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E66E2" w14:textId="32469C8F" w:rsidR="00B9431C" w:rsidRPr="00774468" w:rsidRDefault="004A4BF8" w:rsidP="00774468">
      <w:pPr>
        <w:autoSpaceDE w:val="0"/>
        <w:autoSpaceDN w:val="0"/>
        <w:adjustRightInd w:val="0"/>
        <w:spacing w:before="240" w:after="0" w:line="240" w:lineRule="auto"/>
        <w:jc w:val="right"/>
        <w:rPr>
          <w:rFonts w:ascii="Times New Roman" w:hAnsi="Times New Roman" w:cs="Times New Roman"/>
          <w:bCs/>
          <w:i/>
          <w:iCs/>
          <w:sz w:val="24"/>
          <w:szCs w:val="24"/>
        </w:rPr>
      </w:pPr>
      <w:r w:rsidRPr="00774468">
        <w:rPr>
          <w:rFonts w:ascii="Times New Roman" w:hAnsi="Times New Roman" w:cs="Times New Roman"/>
          <w:bCs/>
          <w:i/>
          <w:iCs/>
          <w:sz w:val="24"/>
          <w:szCs w:val="24"/>
        </w:rPr>
        <w:t>Pirkimo sąlygų priedas Nr. 3</w:t>
      </w:r>
      <w:r w:rsidR="00774468">
        <w:rPr>
          <w:rFonts w:ascii="Times New Roman" w:hAnsi="Times New Roman" w:cs="Times New Roman"/>
          <w:bCs/>
          <w:i/>
          <w:iCs/>
          <w:sz w:val="24"/>
          <w:szCs w:val="24"/>
        </w:rPr>
        <w:br/>
      </w:r>
      <w:r w:rsidR="00355710" w:rsidRPr="00355710">
        <w:rPr>
          <w:rFonts w:ascii="Times New Roman" w:hAnsi="Times New Roman" w:cs="Times New Roman"/>
          <w:bCs/>
          <w:i/>
          <w:iCs/>
          <w:sz w:val="24"/>
          <w:szCs w:val="24"/>
        </w:rPr>
        <w:t>Projektas</w:t>
      </w:r>
      <w:r w:rsidRPr="00355710">
        <w:rPr>
          <w:rFonts w:ascii="Times New Roman" w:hAnsi="Times New Roman" w:cs="Times New Roman"/>
          <w:bCs/>
          <w:i/>
          <w:iCs/>
          <w:sz w:val="24"/>
          <w:szCs w:val="24"/>
        </w:rPr>
        <w:t xml:space="preserve"> </w:t>
      </w:r>
    </w:p>
    <w:p w14:paraId="669F0959" w14:textId="648CBCA8" w:rsidR="008D6604" w:rsidRPr="008D6604" w:rsidRDefault="00981EF2" w:rsidP="008D6604">
      <w:pPr>
        <w:autoSpaceDE w:val="0"/>
        <w:autoSpaceDN w:val="0"/>
        <w:adjustRightInd w:val="0"/>
        <w:spacing w:before="240" w:after="0" w:line="240" w:lineRule="auto"/>
        <w:jc w:val="center"/>
        <w:rPr>
          <w:rFonts w:ascii="Times New Roman" w:eastAsia="Times New Roman" w:hAnsi="Times New Roman" w:cs="Times New Roman"/>
          <w:b/>
          <w:bCs/>
          <w:color w:val="000000"/>
          <w:sz w:val="24"/>
          <w:szCs w:val="24"/>
          <w:lang w:eastAsia="lt-LT"/>
        </w:rPr>
      </w:pPr>
      <w:r w:rsidRPr="00981EF2">
        <w:rPr>
          <w:rFonts w:ascii="Times New Roman" w:hAnsi="Times New Roman" w:cs="Times New Roman"/>
          <w:b/>
          <w:sz w:val="24"/>
          <w:szCs w:val="24"/>
        </w:rPr>
        <w:t xml:space="preserve">PROGRAMINĖS ĮRANGOS </w:t>
      </w:r>
      <w:r w:rsidR="00ED24F0" w:rsidRPr="00981EF2">
        <w:rPr>
          <w:rFonts w:ascii="Times New Roman" w:hAnsi="Times New Roman" w:cs="Times New Roman"/>
          <w:b/>
          <w:sz w:val="24"/>
          <w:szCs w:val="24"/>
        </w:rPr>
        <w:t xml:space="preserve">ESRI </w:t>
      </w:r>
      <w:r w:rsidRPr="00981EF2">
        <w:rPr>
          <w:rFonts w:ascii="Times New Roman" w:hAnsi="Times New Roman" w:cs="Times New Roman"/>
          <w:b/>
          <w:sz w:val="24"/>
          <w:szCs w:val="24"/>
        </w:rPr>
        <w:t xml:space="preserve">ARCGIS </w:t>
      </w:r>
      <w:r w:rsidR="00ED24F0">
        <w:rPr>
          <w:rFonts w:ascii="Times New Roman" w:hAnsi="Times New Roman" w:cs="Times New Roman"/>
          <w:b/>
          <w:sz w:val="24"/>
          <w:szCs w:val="24"/>
        </w:rPr>
        <w:t>LICENCIJŲ ATNAUJINIMO</w:t>
      </w:r>
      <w:r w:rsidR="008D6604" w:rsidRPr="008D6604">
        <w:rPr>
          <w:rFonts w:ascii="Times New Roman" w:eastAsia="Times New Roman" w:hAnsi="Times New Roman" w:cs="Times New Roman"/>
          <w:b/>
          <w:bCs/>
          <w:color w:val="000000"/>
          <w:sz w:val="24"/>
          <w:szCs w:val="24"/>
          <w:lang w:eastAsia="lt-LT"/>
        </w:rPr>
        <w:t xml:space="preserve"> </w:t>
      </w:r>
    </w:p>
    <w:p w14:paraId="0D0E6113" w14:textId="2814D8AD" w:rsidR="005153DD" w:rsidRPr="005153DD" w:rsidRDefault="005153DD" w:rsidP="006A4023">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sidRPr="005153DD">
        <w:rPr>
          <w:rFonts w:ascii="Times New Roman" w:eastAsia="Times New Roman" w:hAnsi="Times New Roman" w:cs="Times New Roman"/>
          <w:b/>
          <w:caps/>
          <w:sz w:val="24"/>
          <w:szCs w:val="24"/>
          <w:lang w:eastAsia="zh-CN"/>
        </w:rPr>
        <w:t xml:space="preserve">paslaugų </w:t>
      </w:r>
      <w:r w:rsidRPr="005153DD">
        <w:rPr>
          <w:rFonts w:ascii="Times New Roman" w:eastAsia="Times New Roman" w:hAnsi="Times New Roman" w:cs="Times New Roman"/>
          <w:b/>
          <w:bCs/>
          <w:kern w:val="2"/>
          <w:sz w:val="24"/>
          <w:szCs w:val="24"/>
          <w:lang w:eastAsia="zh-CN"/>
        </w:rPr>
        <w:t xml:space="preserve">VIEŠOJO PIRKIMO </w:t>
      </w:r>
      <w:r w:rsidRPr="005153DD">
        <w:rPr>
          <w:rFonts w:ascii="Times New Roman" w:eastAsia="Times New Roman" w:hAnsi="Times New Roman" w:cs="Times New Roman"/>
          <w:b/>
          <w:bCs/>
          <w:sz w:val="24"/>
          <w:szCs w:val="24"/>
          <w:lang w:eastAsia="ar-SA"/>
        </w:rPr>
        <w:t xml:space="preserve">– PARDAVIMO SUTARTIS NR. </w:t>
      </w:r>
    </w:p>
    <w:p w14:paraId="7BAEBD3D" w14:textId="2B6F4BE9" w:rsidR="005153DD" w:rsidRDefault="00F93835" w:rsidP="007235EF">
      <w:pPr>
        <w:widowControl w:val="0"/>
        <w:suppressAutoHyphens/>
        <w:spacing w:after="0" w:line="240" w:lineRule="auto"/>
        <w:jc w:val="center"/>
        <w:rPr>
          <w:rFonts w:ascii="Times New Roman" w:eastAsia="Times New Roman" w:hAnsi="Times New Roman" w:cs="Times New Roman"/>
          <w:b/>
          <w:sz w:val="24"/>
          <w:szCs w:val="24"/>
          <w:lang w:eastAsia="ar-SA"/>
        </w:rPr>
      </w:pPr>
      <w:r w:rsidRPr="00A61427">
        <w:rPr>
          <w:rFonts w:ascii="Times New Roman" w:eastAsia="Times New Roman" w:hAnsi="Times New Roman" w:cs="Times New Roman"/>
          <w:b/>
          <w:sz w:val="24"/>
          <w:szCs w:val="24"/>
          <w:lang w:eastAsia="ar-SA"/>
        </w:rPr>
        <w:t xml:space="preserve">II </w:t>
      </w:r>
      <w:r w:rsidR="00986533">
        <w:rPr>
          <w:rFonts w:ascii="Times New Roman" w:eastAsia="Times New Roman" w:hAnsi="Times New Roman" w:cs="Times New Roman"/>
          <w:b/>
          <w:sz w:val="24"/>
          <w:szCs w:val="24"/>
          <w:lang w:eastAsia="ar-SA"/>
        </w:rPr>
        <w:t xml:space="preserve">pirkimo </w:t>
      </w:r>
      <w:r w:rsidRPr="00A61427">
        <w:rPr>
          <w:rFonts w:ascii="Times New Roman" w:eastAsia="Times New Roman" w:hAnsi="Times New Roman" w:cs="Times New Roman"/>
          <w:b/>
          <w:sz w:val="24"/>
          <w:szCs w:val="24"/>
          <w:lang w:eastAsia="ar-SA"/>
        </w:rPr>
        <w:t>dalis</w:t>
      </w:r>
    </w:p>
    <w:p w14:paraId="28EBAB8B" w14:textId="77777777" w:rsidR="00A61427" w:rsidRPr="00A61427" w:rsidRDefault="00A61427" w:rsidP="007235EF">
      <w:pPr>
        <w:widowControl w:val="0"/>
        <w:suppressAutoHyphens/>
        <w:spacing w:after="0" w:line="240" w:lineRule="auto"/>
        <w:jc w:val="center"/>
        <w:rPr>
          <w:rFonts w:ascii="Times New Roman" w:eastAsia="Times New Roman" w:hAnsi="Times New Roman" w:cs="Times New Roman"/>
          <w:b/>
          <w:sz w:val="24"/>
          <w:szCs w:val="24"/>
          <w:lang w:eastAsia="ar-SA"/>
        </w:rPr>
      </w:pPr>
    </w:p>
    <w:p w14:paraId="799EB4DC" w14:textId="2AFF2D1B" w:rsidR="005153DD" w:rsidRPr="005153DD" w:rsidRDefault="004C5C87" w:rsidP="005153DD">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20__</w:t>
      </w:r>
      <w:r w:rsidRPr="00A61427">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lang w:eastAsia="ar-SA"/>
        </w:rPr>
        <w:t>m</w:t>
      </w:r>
      <w:r w:rsidRPr="005153D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_________ ___ </w:t>
      </w:r>
      <w:r w:rsidR="005153DD" w:rsidRPr="005153DD">
        <w:rPr>
          <w:rFonts w:ascii="Times New Roman" w:eastAsia="Times New Roman" w:hAnsi="Times New Roman" w:cs="Times New Roman"/>
          <w:sz w:val="24"/>
          <w:szCs w:val="24"/>
          <w:lang w:eastAsia="ar-SA"/>
        </w:rPr>
        <w:t>d.</w:t>
      </w:r>
    </w:p>
    <w:p w14:paraId="3E9331B9" w14:textId="1A721F7B" w:rsidR="000909C6" w:rsidRDefault="005153DD" w:rsidP="006162A9">
      <w:pPr>
        <w:suppressAutoHyphens/>
        <w:spacing w:after="0" w:line="240" w:lineRule="auto"/>
        <w:jc w:val="center"/>
        <w:rPr>
          <w:rFonts w:ascii="Times New Roman" w:eastAsia="Times New Roman" w:hAnsi="Times New Roman" w:cs="Times New Roman"/>
          <w:sz w:val="24"/>
          <w:szCs w:val="24"/>
          <w:highlight w:val="yellow"/>
          <w:lang w:eastAsia="ar-SA"/>
        </w:rPr>
      </w:pPr>
      <w:r w:rsidRPr="005153DD">
        <w:rPr>
          <w:rFonts w:ascii="Times New Roman" w:eastAsia="Times New Roman" w:hAnsi="Times New Roman" w:cs="Times New Roman"/>
          <w:sz w:val="24"/>
          <w:szCs w:val="24"/>
          <w:lang w:eastAsia="ar-SA"/>
        </w:rPr>
        <w:t>Vilnius</w:t>
      </w:r>
    </w:p>
    <w:p w14:paraId="4F1339E6" w14:textId="272E6DC7" w:rsidR="008D6604" w:rsidRDefault="00981EF2" w:rsidP="006162A9">
      <w:pPr>
        <w:autoSpaceDE w:val="0"/>
        <w:autoSpaceDN w:val="0"/>
        <w:adjustRightInd w:val="0"/>
        <w:spacing w:before="240" w:after="0" w:line="240" w:lineRule="auto"/>
        <w:ind w:firstLine="567"/>
        <w:jc w:val="both"/>
        <w:rPr>
          <w:rFonts w:ascii="Times New Roman" w:eastAsia="Times New Roman" w:hAnsi="Times New Roman" w:cs="Times New Roman"/>
          <w:sz w:val="24"/>
          <w:szCs w:val="24"/>
          <w:lang w:eastAsia="ar-SA"/>
        </w:rPr>
      </w:pPr>
      <w:r w:rsidRPr="00F01A83">
        <w:rPr>
          <w:rFonts w:ascii="Times New Roman" w:hAnsi="Times New Roman" w:cs="Times New Roman"/>
          <w:sz w:val="24"/>
          <w:szCs w:val="24"/>
          <w:shd w:val="clear" w:color="auto" w:fill="FFFFFF"/>
          <w:lang w:eastAsia="ar-SA"/>
        </w:rPr>
        <w:t xml:space="preserve">Sutartis sudaroma vadovaujantis </w:t>
      </w:r>
      <w:bookmarkStart w:id="0" w:name="_Hlk184722400"/>
      <w:r w:rsidR="007D17EA">
        <w:rPr>
          <w:rFonts w:ascii="Times New Roman" w:hAnsi="Times New Roman" w:cs="Times New Roman"/>
          <w:sz w:val="24"/>
          <w:szCs w:val="24"/>
          <w:shd w:val="clear" w:color="auto" w:fill="FFFFFF"/>
          <w:lang w:eastAsia="ar-SA"/>
        </w:rPr>
        <w:t xml:space="preserve">programinės įrangos </w:t>
      </w:r>
      <w:proofErr w:type="spellStart"/>
      <w:r w:rsidR="00ED24F0">
        <w:rPr>
          <w:rFonts w:ascii="Times New Roman" w:hAnsi="Times New Roman" w:cs="Times New Roman"/>
          <w:sz w:val="24"/>
          <w:szCs w:val="24"/>
          <w:shd w:val="clear" w:color="auto" w:fill="FFFFFF"/>
          <w:lang w:eastAsia="ar-SA"/>
        </w:rPr>
        <w:t>Esri</w:t>
      </w:r>
      <w:proofErr w:type="spellEnd"/>
      <w:r w:rsidR="00ED24F0" w:rsidRPr="007D17EA">
        <w:rPr>
          <w:rFonts w:ascii="Times New Roman" w:hAnsi="Times New Roman" w:cs="Times New Roman"/>
          <w:bCs/>
          <w:sz w:val="24"/>
          <w:szCs w:val="24"/>
        </w:rPr>
        <w:t xml:space="preserve"> </w:t>
      </w:r>
      <w:proofErr w:type="spellStart"/>
      <w:r w:rsidR="007D17EA" w:rsidRPr="007D17EA">
        <w:rPr>
          <w:rFonts w:ascii="Times New Roman" w:hAnsi="Times New Roman" w:cs="Times New Roman"/>
          <w:bCs/>
          <w:sz w:val="24"/>
          <w:szCs w:val="24"/>
        </w:rPr>
        <w:t>A</w:t>
      </w:r>
      <w:r w:rsidR="007D17EA">
        <w:rPr>
          <w:rFonts w:ascii="Times New Roman" w:hAnsi="Times New Roman" w:cs="Times New Roman"/>
          <w:bCs/>
          <w:sz w:val="24"/>
          <w:szCs w:val="24"/>
        </w:rPr>
        <w:t>rc</w:t>
      </w:r>
      <w:r w:rsidR="007D17EA" w:rsidRPr="007D17EA">
        <w:rPr>
          <w:rFonts w:ascii="Times New Roman" w:hAnsi="Times New Roman" w:cs="Times New Roman"/>
          <w:bCs/>
          <w:sz w:val="24"/>
          <w:szCs w:val="24"/>
        </w:rPr>
        <w:t>GIS</w:t>
      </w:r>
      <w:proofErr w:type="spellEnd"/>
      <w:r w:rsidR="007D17EA" w:rsidRPr="007235EF">
        <w:rPr>
          <w:rFonts w:ascii="Times New Roman" w:hAnsi="Times New Roman" w:cs="Times New Roman"/>
          <w:bCs/>
          <w:sz w:val="24"/>
          <w:szCs w:val="24"/>
        </w:rPr>
        <w:t xml:space="preserve"> </w:t>
      </w:r>
      <w:r w:rsidR="00ED24F0">
        <w:rPr>
          <w:rFonts w:ascii="Times New Roman" w:hAnsi="Times New Roman" w:cs="Times New Roman"/>
          <w:bCs/>
          <w:sz w:val="24"/>
          <w:szCs w:val="24"/>
        </w:rPr>
        <w:t>lic</w:t>
      </w:r>
      <w:r w:rsidR="00544C49">
        <w:rPr>
          <w:rFonts w:ascii="Times New Roman" w:hAnsi="Times New Roman" w:cs="Times New Roman"/>
          <w:bCs/>
          <w:sz w:val="24"/>
          <w:szCs w:val="24"/>
        </w:rPr>
        <w:t>e</w:t>
      </w:r>
      <w:r w:rsidR="00ED24F0">
        <w:rPr>
          <w:rFonts w:ascii="Times New Roman" w:hAnsi="Times New Roman" w:cs="Times New Roman"/>
          <w:bCs/>
          <w:sz w:val="24"/>
          <w:szCs w:val="24"/>
        </w:rPr>
        <w:t>ncijų atnaujinimo</w:t>
      </w:r>
      <w:r w:rsidR="00ED24F0" w:rsidRPr="007235EF">
        <w:rPr>
          <w:rFonts w:ascii="Times New Roman" w:eastAsia="Times New Roman" w:hAnsi="Times New Roman" w:cs="Times New Roman"/>
          <w:bCs/>
          <w:color w:val="000000"/>
          <w:sz w:val="24"/>
          <w:szCs w:val="24"/>
          <w:lang w:eastAsia="lt-LT"/>
        </w:rPr>
        <w:t xml:space="preserve"> </w:t>
      </w:r>
      <w:r w:rsidR="007D17EA" w:rsidRPr="007235EF">
        <w:rPr>
          <w:rFonts w:ascii="Times New Roman" w:eastAsia="Times New Roman" w:hAnsi="Times New Roman" w:cs="Times New Roman"/>
          <w:bCs/>
          <w:sz w:val="24"/>
          <w:szCs w:val="24"/>
          <w:lang w:eastAsia="zh-CN"/>
        </w:rPr>
        <w:t>paslaugų</w:t>
      </w:r>
      <w:bookmarkEnd w:id="0"/>
      <w:r w:rsidR="007D17EA">
        <w:rPr>
          <w:rFonts w:ascii="Times New Roman" w:hAnsi="Times New Roman" w:cs="Times New Roman"/>
          <w:sz w:val="24"/>
          <w:szCs w:val="24"/>
          <w:shd w:val="clear" w:color="auto" w:fill="FFFFFF"/>
          <w:lang w:eastAsia="ar-SA"/>
        </w:rPr>
        <w:t xml:space="preserve"> </w:t>
      </w:r>
      <w:r>
        <w:rPr>
          <w:rFonts w:ascii="Times New Roman" w:hAnsi="Times New Roman" w:cs="Times New Roman"/>
          <w:sz w:val="24"/>
          <w:szCs w:val="24"/>
          <w:shd w:val="clear" w:color="auto" w:fill="FFFFFF"/>
          <w:lang w:eastAsia="ar-SA"/>
        </w:rPr>
        <w:t xml:space="preserve">skelbiamos apklausos </w:t>
      </w:r>
      <w:r w:rsidR="007D17EA">
        <w:rPr>
          <w:rFonts w:ascii="Times New Roman" w:hAnsi="Times New Roman" w:cs="Times New Roman"/>
          <w:sz w:val="24"/>
          <w:szCs w:val="24"/>
          <w:shd w:val="clear" w:color="auto" w:fill="FFFFFF"/>
          <w:lang w:eastAsia="ar-SA"/>
        </w:rPr>
        <w:t xml:space="preserve">būdu CVP IS elektroninėmis priemonėmis pirkimo </w:t>
      </w:r>
      <w:r>
        <w:rPr>
          <w:rFonts w:ascii="Times New Roman" w:hAnsi="Times New Roman" w:cs="Times New Roman"/>
          <w:sz w:val="24"/>
          <w:szCs w:val="24"/>
          <w:shd w:val="clear" w:color="auto" w:fill="FFFFFF"/>
          <w:lang w:eastAsia="ar-SA"/>
        </w:rPr>
        <w:t xml:space="preserve">Nr. </w:t>
      </w:r>
      <w:r w:rsidR="004C5C87">
        <w:rPr>
          <w:rFonts w:ascii="Times New Roman" w:hAnsi="Times New Roman" w:cs="Times New Roman"/>
          <w:sz w:val="24"/>
          <w:szCs w:val="24"/>
          <w:shd w:val="clear" w:color="auto" w:fill="FFFFFF"/>
          <w:lang w:eastAsia="ar-SA"/>
        </w:rPr>
        <w:t>___</w:t>
      </w:r>
      <w:r w:rsidR="00124ED9">
        <w:rPr>
          <w:rFonts w:ascii="Times New Roman" w:hAnsi="Times New Roman" w:cs="Times New Roman"/>
          <w:sz w:val="24"/>
          <w:szCs w:val="24"/>
          <w:shd w:val="clear" w:color="auto" w:fill="FFFFFF"/>
          <w:lang w:eastAsia="ar-SA"/>
        </w:rPr>
        <w:t xml:space="preserve">                  </w:t>
      </w:r>
      <w:r>
        <w:rPr>
          <w:rFonts w:ascii="Times New Roman" w:hAnsi="Times New Roman" w:cs="Times New Roman"/>
          <w:sz w:val="24"/>
          <w:szCs w:val="24"/>
          <w:shd w:val="clear" w:color="auto" w:fill="FFFFFF"/>
          <w:lang w:eastAsia="ar-SA"/>
        </w:rPr>
        <w:t xml:space="preserve">rezultatais. </w:t>
      </w:r>
    </w:p>
    <w:p w14:paraId="2BCE3AFE" w14:textId="65B6BA82" w:rsidR="00D605B7" w:rsidRPr="00D605B7" w:rsidRDefault="00D605B7" w:rsidP="006162A9">
      <w:pPr>
        <w:autoSpaceDE w:val="0"/>
        <w:autoSpaceDN w:val="0"/>
        <w:adjustRightInd w:val="0"/>
        <w:spacing w:before="240" w:after="0" w:line="240" w:lineRule="auto"/>
        <w:ind w:firstLine="567"/>
        <w:jc w:val="both"/>
        <w:rPr>
          <w:rFonts w:ascii="Times New Roman" w:eastAsia="Times New Roman" w:hAnsi="Times New Roman" w:cs="Times New Roman"/>
          <w:sz w:val="24"/>
          <w:szCs w:val="24"/>
          <w:lang w:eastAsia="ar-SA"/>
        </w:rPr>
      </w:pPr>
      <w:r w:rsidRPr="006162A9">
        <w:rPr>
          <w:rFonts w:ascii="Times New Roman" w:hAnsi="Times New Roman" w:cs="Times New Roman"/>
          <w:sz w:val="24"/>
          <w:szCs w:val="24"/>
          <w:shd w:val="clear" w:color="auto" w:fill="FFFFFF"/>
          <w:lang w:eastAsia="ar-SA"/>
        </w:rPr>
        <w:t>Aplinkos</w:t>
      </w:r>
      <w:r w:rsidRPr="00D605B7">
        <w:rPr>
          <w:rFonts w:ascii="Times New Roman" w:eastAsia="Times New Roman" w:hAnsi="Times New Roman" w:cs="Times New Roman"/>
          <w:sz w:val="24"/>
          <w:szCs w:val="24"/>
          <w:lang w:eastAsia="ar-SA"/>
        </w:rPr>
        <w:t xml:space="preserve"> </w:t>
      </w:r>
      <w:r w:rsidRPr="006162A9">
        <w:rPr>
          <w:rFonts w:ascii="Times New Roman" w:hAnsi="Times New Roman" w:cs="Times New Roman"/>
          <w:sz w:val="24"/>
          <w:szCs w:val="24"/>
          <w:shd w:val="clear" w:color="auto" w:fill="FFFFFF"/>
          <w:lang w:eastAsia="ar-SA"/>
        </w:rPr>
        <w:t>apsaugos</w:t>
      </w:r>
      <w:r w:rsidRPr="00D605B7">
        <w:rPr>
          <w:rFonts w:ascii="Times New Roman" w:eastAsia="Times New Roman" w:hAnsi="Times New Roman" w:cs="Times New Roman"/>
          <w:sz w:val="24"/>
          <w:szCs w:val="24"/>
          <w:lang w:eastAsia="ar-SA"/>
        </w:rPr>
        <w:t xml:space="preserve"> agentūra, juridinio asmens kodas 188784898, kurios registruota buveinė A. Juozapavičiaus g. 9, LT-09311 Vilnius, duomenys apie įstaigą kaupiami ir saugomi Lietuvos Respublikos juridinių asmenų registre, atstovaujama _____________________ (</w:t>
      </w:r>
      <w:r w:rsidRPr="00183E0A">
        <w:rPr>
          <w:rFonts w:ascii="Times New Roman" w:eastAsia="Times New Roman" w:hAnsi="Times New Roman" w:cs="Times New Roman"/>
          <w:i/>
          <w:iCs/>
          <w:sz w:val="24"/>
          <w:szCs w:val="24"/>
          <w:lang w:eastAsia="ar-SA"/>
        </w:rPr>
        <w:t>pareigos, vardas, pavardė)</w:t>
      </w:r>
      <w:r w:rsidRPr="00D605B7">
        <w:rPr>
          <w:rFonts w:ascii="Times New Roman" w:eastAsia="Times New Roman" w:hAnsi="Times New Roman" w:cs="Times New Roman"/>
          <w:sz w:val="24"/>
          <w:szCs w:val="24"/>
          <w:lang w:eastAsia="ar-SA"/>
        </w:rPr>
        <w:t>, veikiančio</w:t>
      </w:r>
      <w:r w:rsidR="004C5C87">
        <w:rPr>
          <w:rFonts w:ascii="Times New Roman" w:eastAsia="Times New Roman" w:hAnsi="Times New Roman" w:cs="Times New Roman"/>
          <w:sz w:val="24"/>
          <w:szCs w:val="24"/>
          <w:lang w:eastAsia="ar-SA"/>
        </w:rPr>
        <w:t>(-s)</w:t>
      </w:r>
      <w:r w:rsidRPr="00D605B7">
        <w:rPr>
          <w:rFonts w:ascii="Times New Roman" w:eastAsia="Times New Roman" w:hAnsi="Times New Roman" w:cs="Times New Roman"/>
          <w:sz w:val="24"/>
          <w:szCs w:val="24"/>
          <w:lang w:eastAsia="ar-SA"/>
        </w:rPr>
        <w:t xml:space="preserve"> pagal Aplinkos apsaugos agentūros nuostatus, patvirtintus Lietuvos Respublikos aplinkos ministro 2004 m. liepos 14 d. įsakymu Nr. D1-385 „Dėl Aplinkos apsaugos agentūros nuostatų patvirtinimo“, (toliau – Užsakovas), </w:t>
      </w:r>
    </w:p>
    <w:p w14:paraId="21B9F5D2" w14:textId="77777777" w:rsidR="00D605B7" w:rsidRPr="00D605B7" w:rsidRDefault="00D605B7" w:rsidP="00D605B7">
      <w:pPr>
        <w:suppressAutoHyphens/>
        <w:spacing w:after="0" w:line="240" w:lineRule="auto"/>
        <w:jc w:val="both"/>
        <w:rPr>
          <w:rFonts w:ascii="Times New Roman" w:eastAsia="Times New Roman" w:hAnsi="Times New Roman" w:cs="Times New Roman"/>
          <w:sz w:val="24"/>
          <w:szCs w:val="24"/>
          <w:lang w:eastAsia="ar-SA"/>
        </w:rPr>
      </w:pPr>
    </w:p>
    <w:p w14:paraId="76184111" w14:textId="77777777" w:rsidR="00D605B7" w:rsidRPr="00D605B7" w:rsidRDefault="00D605B7" w:rsidP="00D605B7">
      <w:pPr>
        <w:suppressAutoHyphens/>
        <w:spacing w:after="0" w:line="240" w:lineRule="auto"/>
        <w:jc w:val="both"/>
        <w:rPr>
          <w:rFonts w:ascii="Times New Roman" w:eastAsia="Times New Roman" w:hAnsi="Times New Roman" w:cs="Times New Roman"/>
          <w:sz w:val="24"/>
          <w:szCs w:val="24"/>
          <w:lang w:eastAsia="ar-SA"/>
        </w:rPr>
      </w:pPr>
      <w:r w:rsidRPr="00D605B7">
        <w:rPr>
          <w:rFonts w:ascii="Times New Roman" w:eastAsia="Times New Roman" w:hAnsi="Times New Roman" w:cs="Times New Roman"/>
          <w:sz w:val="24"/>
          <w:szCs w:val="24"/>
          <w:lang w:eastAsia="ar-SA"/>
        </w:rPr>
        <w:t>ir</w:t>
      </w:r>
    </w:p>
    <w:p w14:paraId="1B8529D5" w14:textId="77777777" w:rsidR="00D605B7" w:rsidRPr="00D605B7" w:rsidRDefault="00D605B7" w:rsidP="00D605B7">
      <w:pPr>
        <w:suppressAutoHyphens/>
        <w:spacing w:after="0" w:line="240" w:lineRule="auto"/>
        <w:jc w:val="both"/>
        <w:rPr>
          <w:rFonts w:ascii="Times New Roman" w:eastAsia="Times New Roman" w:hAnsi="Times New Roman" w:cs="Times New Roman"/>
          <w:sz w:val="24"/>
          <w:szCs w:val="24"/>
          <w:lang w:eastAsia="ar-SA"/>
        </w:rPr>
      </w:pPr>
      <w:r w:rsidRPr="00D605B7">
        <w:rPr>
          <w:rFonts w:ascii="Times New Roman" w:eastAsia="Times New Roman" w:hAnsi="Times New Roman" w:cs="Times New Roman"/>
          <w:i/>
          <w:sz w:val="24"/>
          <w:szCs w:val="24"/>
          <w:lang w:eastAsia="ar-SA"/>
        </w:rPr>
        <w:t>______________________ (Teikėjas)</w:t>
      </w:r>
      <w:r w:rsidRPr="00D605B7">
        <w:rPr>
          <w:rFonts w:ascii="Times New Roman" w:eastAsia="Times New Roman" w:hAnsi="Times New Roman" w:cs="Times New Roman"/>
          <w:sz w:val="24"/>
          <w:szCs w:val="24"/>
          <w:lang w:eastAsia="ar-SA"/>
        </w:rPr>
        <w:t xml:space="preserve"> juridinio asmens kodas ________ </w:t>
      </w:r>
      <w:r w:rsidRPr="00D605B7">
        <w:rPr>
          <w:rFonts w:ascii="Times New Roman" w:eastAsia="Times New Roman" w:hAnsi="Times New Roman" w:cs="Times New Roman"/>
          <w:i/>
          <w:sz w:val="24"/>
          <w:szCs w:val="24"/>
          <w:lang w:eastAsia="ar-SA"/>
        </w:rPr>
        <w:t>(nurodomas kodas)</w:t>
      </w:r>
      <w:r w:rsidRPr="00D605B7">
        <w:rPr>
          <w:rFonts w:ascii="Times New Roman" w:eastAsia="Times New Roman" w:hAnsi="Times New Roman" w:cs="Times New Roman"/>
          <w:sz w:val="24"/>
          <w:szCs w:val="24"/>
          <w:lang w:eastAsia="ar-SA"/>
        </w:rPr>
        <w:t xml:space="preserve"> kurio registruota buveinė yra _________________ </w:t>
      </w:r>
      <w:r w:rsidRPr="00D605B7">
        <w:rPr>
          <w:rFonts w:ascii="Times New Roman" w:eastAsia="Times New Roman" w:hAnsi="Times New Roman" w:cs="Times New Roman"/>
          <w:i/>
          <w:sz w:val="24"/>
          <w:szCs w:val="24"/>
          <w:lang w:eastAsia="ar-SA"/>
        </w:rPr>
        <w:t>(adresas)</w:t>
      </w:r>
      <w:r w:rsidRPr="00D605B7">
        <w:rPr>
          <w:rFonts w:ascii="Times New Roman" w:eastAsia="Times New Roman" w:hAnsi="Times New Roman" w:cs="Times New Roman"/>
          <w:sz w:val="24"/>
          <w:szCs w:val="24"/>
          <w:lang w:eastAsia="ar-SA"/>
        </w:rPr>
        <w:t xml:space="preserve"> duomenys apie įmonę kaupiami ir saugomi Lietuvos Respublikos juridinių asmenų registre, atstovaujama _______________________</w:t>
      </w:r>
      <w:r w:rsidRPr="00D605B7">
        <w:rPr>
          <w:rFonts w:ascii="Times New Roman" w:eastAsia="Times New Roman" w:hAnsi="Times New Roman" w:cs="Times New Roman"/>
          <w:i/>
          <w:sz w:val="24"/>
          <w:szCs w:val="24"/>
          <w:lang w:eastAsia="ar-SA"/>
        </w:rPr>
        <w:t>(pareigos, vardas, pavardė)</w:t>
      </w:r>
      <w:r w:rsidRPr="00D605B7">
        <w:rPr>
          <w:rFonts w:ascii="Times New Roman" w:eastAsia="Times New Roman" w:hAnsi="Times New Roman" w:cs="Times New Roman"/>
          <w:sz w:val="24"/>
          <w:szCs w:val="24"/>
          <w:lang w:eastAsia="ar-SA"/>
        </w:rPr>
        <w:t>, veikiančio (-</w:t>
      </w:r>
      <w:proofErr w:type="spellStart"/>
      <w:r w:rsidRPr="00D605B7">
        <w:rPr>
          <w:rFonts w:ascii="Times New Roman" w:eastAsia="Times New Roman" w:hAnsi="Times New Roman" w:cs="Times New Roman"/>
          <w:sz w:val="24"/>
          <w:szCs w:val="24"/>
          <w:lang w:eastAsia="ar-SA"/>
        </w:rPr>
        <w:t>ios</w:t>
      </w:r>
      <w:proofErr w:type="spellEnd"/>
      <w:r w:rsidRPr="00D605B7">
        <w:rPr>
          <w:rFonts w:ascii="Times New Roman" w:eastAsia="Times New Roman" w:hAnsi="Times New Roman" w:cs="Times New Roman"/>
          <w:sz w:val="24"/>
          <w:szCs w:val="24"/>
          <w:lang w:eastAsia="ar-SA"/>
        </w:rPr>
        <w:t>) pagal _________________________(</w:t>
      </w:r>
      <w:r w:rsidRPr="00D605B7">
        <w:rPr>
          <w:rFonts w:ascii="Times New Roman" w:eastAsia="Times New Roman" w:hAnsi="Times New Roman" w:cs="Times New Roman"/>
          <w:i/>
          <w:sz w:val="24"/>
          <w:szCs w:val="24"/>
          <w:lang w:eastAsia="ar-SA"/>
        </w:rPr>
        <w:t xml:space="preserve">dokumentas, kurio pagrindu veikia asmuo) </w:t>
      </w:r>
      <w:r w:rsidRPr="00D605B7">
        <w:rPr>
          <w:rFonts w:ascii="Times New Roman" w:eastAsia="Times New Roman" w:hAnsi="Times New Roman" w:cs="Times New Roman"/>
          <w:sz w:val="24"/>
          <w:szCs w:val="24"/>
          <w:lang w:eastAsia="ar-SA"/>
        </w:rPr>
        <w:t>(toliau – Teikėjas),</w:t>
      </w:r>
    </w:p>
    <w:p w14:paraId="6BB301C5"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279848CA" w14:textId="71914E41" w:rsidR="005153DD" w:rsidRDefault="005153DD" w:rsidP="006162A9">
      <w:pPr>
        <w:suppressAutoHyphens/>
        <w:spacing w:after="0" w:line="240" w:lineRule="auto"/>
        <w:ind w:firstLine="567"/>
        <w:jc w:val="both"/>
        <w:rPr>
          <w:rFonts w:ascii="Times New Roman" w:eastAsia="Times New Roman" w:hAnsi="Times New Roman" w:cs="Times New Roman"/>
          <w:bCs/>
          <w:sz w:val="24"/>
          <w:szCs w:val="24"/>
          <w:lang w:eastAsia="ar-SA"/>
        </w:rPr>
      </w:pPr>
      <w:r w:rsidRPr="005153DD">
        <w:rPr>
          <w:rFonts w:ascii="Times New Roman" w:eastAsia="Times New Roman" w:hAnsi="Times New Roman" w:cs="Times New Roman"/>
          <w:sz w:val="24"/>
          <w:szCs w:val="24"/>
          <w:lang w:eastAsia="ar-SA"/>
        </w:rPr>
        <w:t>toliau kartu vadinami Šalimis, o kiekvienas atskirai – Šalimi,</w:t>
      </w:r>
      <w:r w:rsidR="00A25BEC">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sudarė šią paslaugų teikimo viešojo pirkimo–pardavimo sutartį (toliau – Sutartis):</w:t>
      </w:r>
    </w:p>
    <w:p w14:paraId="17D0B865" w14:textId="6E7401D5" w:rsidR="00717577" w:rsidRPr="006162A9" w:rsidRDefault="005153DD" w:rsidP="006162A9">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cs="Times New Roman"/>
          <w:b/>
          <w:bCs/>
          <w:sz w:val="24"/>
          <w:szCs w:val="24"/>
          <w:lang w:eastAsia="ar-SA"/>
        </w:rPr>
      </w:pPr>
      <w:r w:rsidRPr="00717577">
        <w:rPr>
          <w:rFonts w:ascii="Times New Roman" w:eastAsia="Times New Roman" w:hAnsi="Times New Roman" w:cs="Times New Roman"/>
          <w:b/>
          <w:bCs/>
          <w:sz w:val="24"/>
          <w:szCs w:val="24"/>
          <w:lang w:eastAsia="ar-SA"/>
        </w:rPr>
        <w:t>SUTARTIES DALYKAS</w:t>
      </w:r>
    </w:p>
    <w:p w14:paraId="3D3EC911" w14:textId="4286D0B6" w:rsidR="005153DD" w:rsidRPr="006A4023" w:rsidRDefault="00A25BEC" w:rsidP="00A06938">
      <w:pPr>
        <w:pStyle w:val="Sraopastraipa"/>
        <w:numPr>
          <w:ilvl w:val="1"/>
          <w:numId w:val="12"/>
        </w:numPr>
        <w:tabs>
          <w:tab w:val="left" w:pos="0"/>
          <w:tab w:val="left" w:pos="709"/>
          <w:tab w:val="left" w:pos="993"/>
        </w:tabs>
        <w:spacing w:after="0" w:line="240" w:lineRule="auto"/>
        <w:ind w:left="0" w:firstLine="567"/>
        <w:contextualSpacing w:val="0"/>
        <w:jc w:val="both"/>
        <w:rPr>
          <w:rFonts w:ascii="Times New Roman" w:eastAsia="Calibri" w:hAnsi="Times New Roman" w:cs="Times New Roman"/>
          <w:sz w:val="24"/>
        </w:rPr>
      </w:pPr>
      <w:r>
        <w:rPr>
          <w:rFonts w:ascii="Times New Roman" w:eastAsia="Calibri" w:hAnsi="Times New Roman" w:cs="Times New Roman"/>
          <w:sz w:val="24"/>
        </w:rPr>
        <w:t>Teikėjas Sutartyje ir techninėje specifikacijoje</w:t>
      </w:r>
      <w:r w:rsidR="007616A6">
        <w:rPr>
          <w:rFonts w:ascii="Times New Roman" w:eastAsia="Calibri" w:hAnsi="Times New Roman" w:cs="Times New Roman"/>
          <w:sz w:val="24"/>
        </w:rPr>
        <w:t xml:space="preserve"> II dalis</w:t>
      </w:r>
      <w:r>
        <w:rPr>
          <w:rFonts w:ascii="Times New Roman" w:eastAsia="Calibri" w:hAnsi="Times New Roman" w:cs="Times New Roman"/>
          <w:sz w:val="24"/>
        </w:rPr>
        <w:t>, kuri pridedama prie šios Sutarties kaip priedas Nr. 1 (toliau – Techninė specifikacija arba Priedas Nr. 1) nustatytomis sąlygomis ir t</w:t>
      </w:r>
      <w:r w:rsidR="006162A9">
        <w:rPr>
          <w:rFonts w:ascii="Times New Roman" w:eastAsia="Calibri" w:hAnsi="Times New Roman" w:cs="Times New Roman"/>
          <w:sz w:val="24"/>
        </w:rPr>
        <w:t>varka</w:t>
      </w:r>
      <w:r>
        <w:rPr>
          <w:rFonts w:ascii="Times New Roman" w:eastAsia="Calibri" w:hAnsi="Times New Roman" w:cs="Times New Roman"/>
          <w:sz w:val="24"/>
        </w:rPr>
        <w:t xml:space="preserve"> įsipareigoja pagal su Užsakovu suderintą Paslaugų teikimo </w:t>
      </w:r>
      <w:r w:rsidR="006162A9">
        <w:rPr>
          <w:rFonts w:ascii="Times New Roman" w:eastAsia="Calibri" w:hAnsi="Times New Roman" w:cs="Times New Roman"/>
          <w:sz w:val="24"/>
        </w:rPr>
        <w:t xml:space="preserve">datą ir </w:t>
      </w:r>
      <w:r>
        <w:rPr>
          <w:rFonts w:ascii="Times New Roman" w:eastAsia="Calibri" w:hAnsi="Times New Roman" w:cs="Times New Roman"/>
          <w:sz w:val="24"/>
        </w:rPr>
        <w:t>laiką Užsakovui</w:t>
      </w:r>
      <w:r w:rsidR="007616A6">
        <w:rPr>
          <w:rFonts w:ascii="Times New Roman" w:eastAsia="Calibri" w:hAnsi="Times New Roman" w:cs="Times New Roman"/>
          <w:sz w:val="24"/>
        </w:rPr>
        <w:t xml:space="preserve"> suteikti </w:t>
      </w:r>
      <w:r w:rsidR="007616A6">
        <w:rPr>
          <w:rFonts w:ascii="Times New Roman" w:eastAsia="Calibri" w:hAnsi="Times New Roman" w:cs="Times New Roman"/>
          <w:bCs/>
          <w:sz w:val="24"/>
        </w:rPr>
        <w:t>konsultavimo</w:t>
      </w:r>
      <w:r w:rsidR="007616A6" w:rsidRPr="006A4023">
        <w:rPr>
          <w:rFonts w:ascii="Times New Roman" w:eastAsia="Calibri" w:hAnsi="Times New Roman" w:cs="Times New Roman"/>
          <w:caps/>
          <w:sz w:val="24"/>
        </w:rPr>
        <w:t xml:space="preserve"> </w:t>
      </w:r>
      <w:r w:rsidR="007616A6" w:rsidRPr="006A4023">
        <w:rPr>
          <w:rFonts w:ascii="Times New Roman" w:eastAsia="Calibri" w:hAnsi="Times New Roman" w:cs="Times New Roman"/>
          <w:sz w:val="24"/>
        </w:rPr>
        <w:t>paslaugos</w:t>
      </w:r>
      <w:r w:rsidR="007616A6">
        <w:rPr>
          <w:rFonts w:ascii="Times New Roman" w:eastAsia="Calibri" w:hAnsi="Times New Roman" w:cs="Times New Roman"/>
          <w:sz w:val="24"/>
        </w:rPr>
        <w:t>, skirtas</w:t>
      </w:r>
      <w:r w:rsidR="007616A6" w:rsidRPr="006A4023">
        <w:rPr>
          <w:rFonts w:ascii="Times New Roman" w:eastAsia="Calibri" w:hAnsi="Times New Roman" w:cs="Times New Roman"/>
          <w:sz w:val="24"/>
        </w:rPr>
        <w:t xml:space="preserve"> </w:t>
      </w:r>
      <w:bookmarkStart w:id="1" w:name="_Hlk184722889"/>
      <w:bookmarkStart w:id="2" w:name="_Hlk184722671"/>
      <w:r w:rsidR="00D72117" w:rsidRPr="00D72117">
        <w:rPr>
          <w:rFonts w:ascii="Times New Roman" w:hAnsi="Times New Roman" w:cs="Times New Roman"/>
          <w:bCs/>
          <w:sz w:val="24"/>
          <w:szCs w:val="24"/>
        </w:rPr>
        <w:t xml:space="preserve">programinės įrangos </w:t>
      </w:r>
      <w:proofErr w:type="spellStart"/>
      <w:r w:rsidR="00202049" w:rsidRPr="00D72117">
        <w:rPr>
          <w:rFonts w:ascii="Times New Roman" w:hAnsi="Times New Roman" w:cs="Times New Roman"/>
          <w:bCs/>
          <w:sz w:val="24"/>
          <w:szCs w:val="24"/>
        </w:rPr>
        <w:t>Esri</w:t>
      </w:r>
      <w:proofErr w:type="spellEnd"/>
      <w:r w:rsidR="00202049">
        <w:rPr>
          <w:rFonts w:ascii="Times New Roman" w:hAnsi="Times New Roman" w:cs="Times New Roman"/>
          <w:bCs/>
          <w:sz w:val="24"/>
          <w:szCs w:val="24"/>
        </w:rPr>
        <w:t xml:space="preserve"> </w:t>
      </w:r>
      <w:proofErr w:type="spellStart"/>
      <w:r w:rsidR="00D72117">
        <w:rPr>
          <w:rFonts w:ascii="Times New Roman" w:hAnsi="Times New Roman" w:cs="Times New Roman"/>
          <w:bCs/>
          <w:sz w:val="24"/>
          <w:szCs w:val="24"/>
        </w:rPr>
        <w:t>A</w:t>
      </w:r>
      <w:r w:rsidR="00D72117" w:rsidRPr="00D72117">
        <w:rPr>
          <w:rFonts w:ascii="Times New Roman" w:hAnsi="Times New Roman" w:cs="Times New Roman"/>
          <w:bCs/>
          <w:sz w:val="24"/>
          <w:szCs w:val="24"/>
        </w:rPr>
        <w:t>rc</w:t>
      </w:r>
      <w:r w:rsidR="00D72117">
        <w:rPr>
          <w:rFonts w:ascii="Times New Roman" w:hAnsi="Times New Roman" w:cs="Times New Roman"/>
          <w:bCs/>
          <w:sz w:val="24"/>
          <w:szCs w:val="24"/>
        </w:rPr>
        <w:t>GIS</w:t>
      </w:r>
      <w:proofErr w:type="spellEnd"/>
      <w:r w:rsidR="00D72117" w:rsidRPr="00D72117">
        <w:rPr>
          <w:rFonts w:ascii="Times New Roman" w:hAnsi="Times New Roman" w:cs="Times New Roman"/>
          <w:bCs/>
          <w:sz w:val="24"/>
          <w:szCs w:val="24"/>
        </w:rPr>
        <w:t xml:space="preserve"> naudojimo</w:t>
      </w:r>
      <w:r w:rsidR="00F93835">
        <w:rPr>
          <w:rFonts w:ascii="Times New Roman" w:hAnsi="Times New Roman" w:cs="Times New Roman"/>
          <w:bCs/>
          <w:sz w:val="24"/>
          <w:szCs w:val="24"/>
        </w:rPr>
        <w:t>si</w:t>
      </w:r>
      <w:r w:rsidR="00D72117" w:rsidRPr="00D72117">
        <w:rPr>
          <w:rFonts w:ascii="Times New Roman" w:hAnsi="Times New Roman" w:cs="Times New Roman"/>
          <w:bCs/>
          <w:sz w:val="24"/>
          <w:szCs w:val="24"/>
        </w:rPr>
        <w:t xml:space="preserve"> aplinkos apsaugos kokybės uždaviniams spręsti</w:t>
      </w:r>
      <w:r w:rsidR="00D72117">
        <w:rPr>
          <w:rFonts w:ascii="Times New Roman" w:hAnsi="Times New Roman" w:cs="Times New Roman"/>
          <w:b/>
        </w:rPr>
        <w:t xml:space="preserve"> </w:t>
      </w:r>
      <w:bookmarkEnd w:id="1"/>
      <w:bookmarkEnd w:id="2"/>
      <w:r w:rsidR="005153DD" w:rsidRPr="006A4023">
        <w:rPr>
          <w:rFonts w:ascii="Times New Roman" w:eastAsia="Calibri" w:hAnsi="Times New Roman" w:cs="Times New Roman"/>
          <w:sz w:val="24"/>
        </w:rPr>
        <w:t>(toliau – Paslaugos)</w:t>
      </w:r>
      <w:r w:rsidR="007616A6">
        <w:rPr>
          <w:rFonts w:ascii="Times New Roman" w:eastAsia="Calibri" w:hAnsi="Times New Roman" w:cs="Times New Roman"/>
          <w:sz w:val="24"/>
        </w:rPr>
        <w:t xml:space="preserve">, o Užsakovas atsiskaityti su Teikėju už suteiktas Paslaugas. </w:t>
      </w:r>
    </w:p>
    <w:p w14:paraId="20748A63" w14:textId="65CEC289" w:rsidR="00607669" w:rsidRPr="006162A9" w:rsidRDefault="005153DD" w:rsidP="00A06938">
      <w:pPr>
        <w:pStyle w:val="Sraopastraipa"/>
        <w:numPr>
          <w:ilvl w:val="1"/>
          <w:numId w:val="12"/>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6162A9">
        <w:rPr>
          <w:rFonts w:ascii="Times New Roman" w:eastAsia="Calibri" w:hAnsi="Times New Roman" w:cs="Times New Roman"/>
          <w:sz w:val="24"/>
        </w:rPr>
        <w:t>Perkamų</w:t>
      </w:r>
      <w:r w:rsidRPr="005153DD">
        <w:rPr>
          <w:rFonts w:ascii="Times New Roman" w:eastAsia="Times New Roman" w:hAnsi="Times New Roman" w:cs="Times New Roman"/>
          <w:sz w:val="24"/>
          <w:szCs w:val="24"/>
          <w:shd w:val="clear" w:color="auto" w:fill="FFFFFF"/>
          <w:lang w:eastAsia="ar-SA"/>
        </w:rPr>
        <w:t xml:space="preserve"> Paslaugų apimtys, reikalavimai, Paslaugų teikimo terminai nurodyti paslaugų </w:t>
      </w:r>
      <w:r w:rsidRPr="006162A9">
        <w:rPr>
          <w:rFonts w:ascii="Times New Roman" w:eastAsia="Times New Roman" w:hAnsi="Times New Roman" w:cs="Times New Roman"/>
          <w:iCs/>
          <w:sz w:val="24"/>
          <w:szCs w:val="24"/>
          <w:shd w:val="clear" w:color="auto" w:fill="FFFFFF"/>
          <w:lang w:eastAsia="ar-SA"/>
        </w:rPr>
        <w:t>Techninėje specifikacijoje</w:t>
      </w:r>
      <w:r w:rsidR="007616A6">
        <w:rPr>
          <w:rFonts w:ascii="Times New Roman" w:eastAsia="Times New Roman" w:hAnsi="Times New Roman" w:cs="Times New Roman"/>
          <w:iCs/>
          <w:sz w:val="24"/>
          <w:szCs w:val="24"/>
          <w:shd w:val="clear" w:color="auto" w:fill="FFFFFF"/>
          <w:lang w:eastAsia="ar-SA"/>
        </w:rPr>
        <w:t xml:space="preserve">. </w:t>
      </w:r>
    </w:p>
    <w:p w14:paraId="0701D247" w14:textId="38623957" w:rsidR="005153DD" w:rsidRPr="006162A9" w:rsidRDefault="005153DD" w:rsidP="006162A9">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cs="Times New Roman"/>
          <w:bCs/>
          <w:sz w:val="24"/>
          <w:szCs w:val="24"/>
          <w:lang w:eastAsia="ar-SA"/>
        </w:rPr>
      </w:pPr>
      <w:r w:rsidRPr="005153DD">
        <w:rPr>
          <w:rFonts w:ascii="Times New Roman" w:eastAsia="Times New Roman" w:hAnsi="Times New Roman" w:cs="Times New Roman"/>
          <w:b/>
          <w:bCs/>
          <w:sz w:val="24"/>
          <w:szCs w:val="24"/>
          <w:lang w:eastAsia="ar-SA"/>
        </w:rPr>
        <w:t>SUTARTIES GALIOJIMAS, VYKDYMO PRADŽIA, TRUKMĖ IR TERMINAI</w:t>
      </w:r>
    </w:p>
    <w:p w14:paraId="6BEC9A39" w14:textId="662DF2DB" w:rsidR="005F6A31" w:rsidRPr="006162A9" w:rsidRDefault="009F5446"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6162A9">
        <w:rPr>
          <w:rFonts w:ascii="Times New Roman" w:eastAsia="Times New Roman" w:hAnsi="Times New Roman" w:cs="Times New Roman"/>
          <w:sz w:val="24"/>
          <w:szCs w:val="24"/>
          <w:shd w:val="clear" w:color="auto" w:fill="FFFFFF"/>
          <w:lang w:eastAsia="ar-SA"/>
        </w:rPr>
        <w:t xml:space="preserve">Sutartis įsigalioja </w:t>
      </w:r>
      <w:r w:rsidR="006162A9" w:rsidRPr="006162A9">
        <w:rPr>
          <w:rFonts w:ascii="Times New Roman" w:eastAsia="Times New Roman" w:hAnsi="Times New Roman" w:cs="Times New Roman"/>
          <w:sz w:val="24"/>
          <w:szCs w:val="24"/>
          <w:shd w:val="clear" w:color="auto" w:fill="FFFFFF"/>
          <w:lang w:eastAsia="ar-SA"/>
        </w:rPr>
        <w:t>ab</w:t>
      </w:r>
      <w:r w:rsidR="006162A9">
        <w:rPr>
          <w:rFonts w:ascii="Times New Roman" w:eastAsia="Times New Roman" w:hAnsi="Times New Roman" w:cs="Times New Roman"/>
          <w:sz w:val="24"/>
          <w:szCs w:val="24"/>
          <w:shd w:val="clear" w:color="auto" w:fill="FFFFFF"/>
          <w:lang w:eastAsia="ar-SA"/>
        </w:rPr>
        <w:t>iem</w:t>
      </w:r>
      <w:r w:rsidR="006162A9" w:rsidRPr="006162A9">
        <w:rPr>
          <w:rFonts w:ascii="Times New Roman" w:eastAsia="Times New Roman" w:hAnsi="Times New Roman" w:cs="Times New Roman"/>
          <w:sz w:val="24"/>
          <w:szCs w:val="24"/>
          <w:shd w:val="clear" w:color="auto" w:fill="FFFFFF"/>
          <w:lang w:eastAsia="ar-SA"/>
        </w:rPr>
        <w:t xml:space="preserve"> </w:t>
      </w:r>
      <w:r w:rsidRPr="006162A9">
        <w:rPr>
          <w:rFonts w:ascii="Times New Roman" w:eastAsia="Times New Roman" w:hAnsi="Times New Roman" w:cs="Times New Roman"/>
          <w:sz w:val="24"/>
          <w:szCs w:val="24"/>
          <w:shd w:val="clear" w:color="auto" w:fill="FFFFFF"/>
          <w:lang w:eastAsia="ar-SA"/>
        </w:rPr>
        <w:t>Sutarties Šalims ją pasirašius (paskutinio parašo data)</w:t>
      </w:r>
      <w:r w:rsidR="005F6A31" w:rsidRPr="006162A9">
        <w:rPr>
          <w:rFonts w:ascii="Times New Roman" w:eastAsia="Times New Roman" w:hAnsi="Times New Roman" w:cs="Times New Roman"/>
          <w:sz w:val="24"/>
          <w:szCs w:val="24"/>
          <w:shd w:val="clear" w:color="auto" w:fill="FFFFFF"/>
          <w:lang w:eastAsia="ar-SA"/>
        </w:rPr>
        <w:t>.</w:t>
      </w:r>
    </w:p>
    <w:p w14:paraId="6EE571E4" w14:textId="0BCAB180" w:rsidR="00E96E2F" w:rsidRPr="006162A9" w:rsidRDefault="00E96E2F"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64693F">
        <w:rPr>
          <w:rFonts w:ascii="Times New Roman" w:eastAsia="Times New Roman" w:hAnsi="Times New Roman" w:cs="Times New Roman"/>
          <w:sz w:val="24"/>
          <w:szCs w:val="24"/>
          <w:shd w:val="clear" w:color="auto" w:fill="FFFFFF"/>
          <w:lang w:eastAsia="ar-SA"/>
        </w:rPr>
        <w:t>Sutarties vykdymo pradžia laikoma Sutarties įsigaliojimo diena.</w:t>
      </w:r>
    </w:p>
    <w:p w14:paraId="734F3B53" w14:textId="1D61F921" w:rsidR="005153DD" w:rsidRPr="005153DD" w:rsidRDefault="005153DD"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Teikėjas Paslaugas teikia Techninėje specifikacijoje</w:t>
      </w:r>
      <w:r w:rsidR="00691ABB" w:rsidRPr="006162A9">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nurodyt</w:t>
      </w:r>
      <w:r w:rsidR="005C6FB3">
        <w:rPr>
          <w:rFonts w:ascii="Times New Roman" w:eastAsia="Times New Roman" w:hAnsi="Times New Roman" w:cs="Times New Roman"/>
          <w:sz w:val="24"/>
          <w:szCs w:val="24"/>
          <w:shd w:val="clear" w:color="auto" w:fill="FFFFFF"/>
          <w:lang w:eastAsia="ar-SA"/>
        </w:rPr>
        <w:t xml:space="preserve">omis </w:t>
      </w:r>
      <w:r w:rsidR="006162A9">
        <w:rPr>
          <w:rFonts w:ascii="Times New Roman" w:eastAsia="Times New Roman" w:hAnsi="Times New Roman" w:cs="Times New Roman"/>
          <w:sz w:val="24"/>
          <w:szCs w:val="24"/>
          <w:shd w:val="clear" w:color="auto" w:fill="FFFFFF"/>
          <w:lang w:eastAsia="ar-SA"/>
        </w:rPr>
        <w:t xml:space="preserve">sąlygomis </w:t>
      </w:r>
      <w:r w:rsidR="005C6FB3">
        <w:rPr>
          <w:rFonts w:ascii="Times New Roman" w:eastAsia="Times New Roman" w:hAnsi="Times New Roman" w:cs="Times New Roman"/>
          <w:sz w:val="24"/>
          <w:szCs w:val="24"/>
          <w:shd w:val="clear" w:color="auto" w:fill="FFFFFF"/>
          <w:lang w:eastAsia="ar-SA"/>
        </w:rPr>
        <w:t>ir</w:t>
      </w:r>
      <w:r w:rsidRPr="005153DD">
        <w:rPr>
          <w:rFonts w:ascii="Times New Roman" w:eastAsia="Times New Roman" w:hAnsi="Times New Roman" w:cs="Times New Roman"/>
          <w:sz w:val="24"/>
          <w:szCs w:val="24"/>
          <w:shd w:val="clear" w:color="auto" w:fill="FFFFFF"/>
          <w:lang w:eastAsia="ar-SA"/>
        </w:rPr>
        <w:t xml:space="preserve"> termin</w:t>
      </w:r>
      <w:r w:rsidR="006A4023">
        <w:rPr>
          <w:rFonts w:ascii="Times New Roman" w:eastAsia="Times New Roman" w:hAnsi="Times New Roman" w:cs="Times New Roman"/>
          <w:sz w:val="24"/>
          <w:szCs w:val="24"/>
          <w:shd w:val="clear" w:color="auto" w:fill="FFFFFF"/>
          <w:lang w:eastAsia="ar-SA"/>
        </w:rPr>
        <w:t>ai</w:t>
      </w:r>
      <w:r w:rsidRPr="005153DD">
        <w:rPr>
          <w:rFonts w:ascii="Times New Roman" w:eastAsia="Times New Roman" w:hAnsi="Times New Roman" w:cs="Times New Roman"/>
          <w:sz w:val="24"/>
          <w:szCs w:val="24"/>
          <w:shd w:val="clear" w:color="auto" w:fill="FFFFFF"/>
          <w:lang w:eastAsia="ar-SA"/>
        </w:rPr>
        <w:t>s.</w:t>
      </w:r>
      <w:r w:rsidR="00002158">
        <w:rPr>
          <w:rFonts w:ascii="Times New Roman" w:eastAsia="Times New Roman" w:hAnsi="Times New Roman" w:cs="Times New Roman"/>
          <w:sz w:val="24"/>
          <w:szCs w:val="24"/>
          <w:shd w:val="clear" w:color="auto" w:fill="FFFFFF"/>
          <w:lang w:eastAsia="ar-SA"/>
        </w:rPr>
        <w:t xml:space="preserve"> </w:t>
      </w:r>
    </w:p>
    <w:p w14:paraId="41A3D6F7" w14:textId="0951C4FB" w:rsidR="005153DD" w:rsidRDefault="005153DD"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Nutraukus Sutartį ar jai pasibaigus, lieka galioti Sutarties nuostatos, susijusios su atsakomybe </w:t>
      </w:r>
      <w:r w:rsidR="00CC540D">
        <w:rPr>
          <w:rFonts w:ascii="Times New Roman" w:eastAsia="Times New Roman" w:hAnsi="Times New Roman" w:cs="Times New Roman"/>
          <w:sz w:val="24"/>
          <w:szCs w:val="24"/>
          <w:shd w:val="clear" w:color="auto" w:fill="FFFFFF"/>
          <w:lang w:eastAsia="ar-SA"/>
        </w:rPr>
        <w:t>(įskaitant atsakomybę</w:t>
      </w:r>
      <w:r w:rsidR="00CC540D" w:rsidRPr="0064693F">
        <w:rPr>
          <w:rFonts w:ascii="Times New Roman" w:eastAsia="Times New Roman" w:hAnsi="Times New Roman" w:cs="Times New Roman"/>
          <w:sz w:val="24"/>
          <w:szCs w:val="24"/>
          <w:shd w:val="clear" w:color="auto" w:fill="FFFFFF"/>
          <w:lang w:eastAsia="ar-SA"/>
        </w:rPr>
        <w:t xml:space="preserve"> dėl padarytos žalos (nuostolių</w:t>
      </w:r>
      <w:r w:rsidR="00CC540D">
        <w:rPr>
          <w:rFonts w:ascii="Times New Roman" w:eastAsia="Times New Roman" w:hAnsi="Times New Roman" w:cs="Times New Roman"/>
          <w:sz w:val="24"/>
          <w:szCs w:val="24"/>
          <w:shd w:val="clear" w:color="auto" w:fill="FFFFFF"/>
          <w:lang w:eastAsia="ar-SA"/>
        </w:rPr>
        <w:t>)</w:t>
      </w:r>
      <w:r w:rsidR="00CC540D" w:rsidRPr="0064693F">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076A5DCD" w14:textId="5DC4299E" w:rsidR="00A86B33" w:rsidRPr="006162A9" w:rsidRDefault="00A86B33"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Calibri" w:hAnsi="Times New Roman" w:cs="Times New Roman"/>
          <w:b/>
          <w:bCs/>
          <w:sz w:val="24"/>
        </w:rPr>
      </w:pPr>
      <w:r w:rsidRPr="001F555C">
        <w:rPr>
          <w:rFonts w:ascii="Times New Roman" w:eastAsia="Times New Roman" w:hAnsi="Times New Roman" w:cs="Times New Roman"/>
          <w:sz w:val="24"/>
          <w:szCs w:val="24"/>
          <w:shd w:val="clear" w:color="auto" w:fill="FFFFFF"/>
          <w:lang w:eastAsia="ar-SA"/>
        </w:rPr>
        <w:t>Sutarties trukmė – 25 mėnesiai nuo Sutarties įsigaliojimo dienos.</w:t>
      </w:r>
      <w:r>
        <w:rPr>
          <w:rFonts w:ascii="Times New Roman" w:eastAsia="Times New Roman" w:hAnsi="Times New Roman" w:cs="Times New Roman"/>
          <w:sz w:val="24"/>
          <w:szCs w:val="24"/>
          <w:shd w:val="clear" w:color="auto" w:fill="FFFFFF"/>
          <w:lang w:eastAsia="ar-SA"/>
        </w:rPr>
        <w:t xml:space="preserve"> </w:t>
      </w:r>
    </w:p>
    <w:p w14:paraId="63C95BDD" w14:textId="68B2EC70" w:rsidR="005153DD" w:rsidRPr="006162A9" w:rsidRDefault="005153DD" w:rsidP="006162A9">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cs="Times New Roman"/>
          <w:bCs/>
          <w:caps/>
          <w:sz w:val="24"/>
          <w:szCs w:val="24"/>
          <w:lang w:eastAsia="ar-SA"/>
        </w:rPr>
      </w:pPr>
      <w:r w:rsidRPr="005153DD">
        <w:rPr>
          <w:rFonts w:ascii="Times New Roman" w:eastAsia="Calibri" w:hAnsi="Times New Roman" w:cs="Times New Roman"/>
          <w:b/>
          <w:bCs/>
          <w:sz w:val="24"/>
        </w:rPr>
        <w:lastRenderedPageBreak/>
        <w:t>SUTARTIES KAINA</w:t>
      </w:r>
      <w:r w:rsidR="00E96E2F">
        <w:rPr>
          <w:rFonts w:ascii="Times New Roman" w:eastAsia="Calibri" w:hAnsi="Times New Roman" w:cs="Times New Roman"/>
          <w:b/>
          <w:bCs/>
          <w:sz w:val="24"/>
        </w:rPr>
        <w:t xml:space="preserve">, </w:t>
      </w:r>
      <w:r w:rsidR="00E96E2F" w:rsidRPr="006162A9">
        <w:rPr>
          <w:rFonts w:ascii="Times New Roman" w:eastAsia="Times New Roman" w:hAnsi="Times New Roman" w:cs="Times New Roman"/>
          <w:b/>
          <w:bCs/>
          <w:sz w:val="24"/>
          <w:szCs w:val="24"/>
          <w:lang w:eastAsia="ar-SA"/>
        </w:rPr>
        <w:t>KAINODAROS</w:t>
      </w:r>
      <w:r w:rsidR="00E96E2F">
        <w:rPr>
          <w:rFonts w:ascii="Times New Roman" w:eastAsia="Calibri" w:hAnsi="Times New Roman" w:cs="Times New Roman"/>
          <w:b/>
          <w:bCs/>
          <w:sz w:val="24"/>
        </w:rPr>
        <w:t xml:space="preserve"> TAISYKLĖS</w:t>
      </w:r>
      <w:r w:rsidRPr="005153DD">
        <w:rPr>
          <w:rFonts w:ascii="Times New Roman" w:eastAsia="Calibri" w:hAnsi="Times New Roman" w:cs="Times New Roman"/>
          <w:b/>
          <w:bCs/>
          <w:sz w:val="24"/>
        </w:rPr>
        <w:t xml:space="preserve"> IR MOKĖJIMO SĄLYGOS</w:t>
      </w:r>
    </w:p>
    <w:p w14:paraId="62ADF4C4" w14:textId="5F4263AD" w:rsidR="006162A9" w:rsidRDefault="00852B0A" w:rsidP="00A06938">
      <w:pPr>
        <w:pStyle w:val="Sraopastraipa"/>
        <w:numPr>
          <w:ilvl w:val="1"/>
          <w:numId w:val="11"/>
        </w:numPr>
        <w:tabs>
          <w:tab w:val="left" w:pos="0"/>
          <w:tab w:val="left" w:pos="709"/>
          <w:tab w:val="left" w:pos="993"/>
          <w:tab w:val="left" w:pos="1276"/>
        </w:tabs>
        <w:spacing w:after="0" w:line="240" w:lineRule="auto"/>
        <w:ind w:left="0" w:firstLine="567"/>
        <w:contextualSpacing w:val="0"/>
        <w:jc w:val="both"/>
        <w:rPr>
          <w:rFonts w:ascii="Times New Roman CE" w:eastAsia="NSimSun" w:hAnsi="Times New Roman CE" w:cs="Mangal"/>
          <w:kern w:val="2"/>
          <w:sz w:val="24"/>
          <w:szCs w:val="24"/>
          <w:lang w:eastAsia="zh-CN" w:bidi="hi-IN"/>
        </w:rPr>
      </w:pPr>
      <w:r w:rsidRPr="006162A9">
        <w:rPr>
          <w:rFonts w:ascii="Times New Roman CE" w:eastAsia="NSimSun" w:hAnsi="Times New Roman CE" w:cs="Mangal"/>
          <w:kern w:val="2"/>
          <w:sz w:val="24"/>
          <w:szCs w:val="24"/>
          <w:lang w:eastAsia="zh-CN" w:bidi="hi-IN"/>
        </w:rPr>
        <w:t xml:space="preserve">Sutarčiai taikoma fiksuoto įkainio kainodara. Galutinė Sutarties kaina, kurią Užsakovas </w:t>
      </w:r>
      <w:r w:rsidR="006162A9">
        <w:rPr>
          <w:rFonts w:ascii="Times New Roman CE" w:eastAsia="NSimSun" w:hAnsi="Times New Roman CE" w:cs="Mangal"/>
          <w:kern w:val="2"/>
          <w:sz w:val="24"/>
          <w:szCs w:val="24"/>
          <w:lang w:eastAsia="zh-CN" w:bidi="hi-IN"/>
        </w:rPr>
        <w:t>turės sumokėti</w:t>
      </w:r>
      <w:r w:rsidRPr="006162A9">
        <w:rPr>
          <w:rFonts w:ascii="Times New Roman CE" w:eastAsia="NSimSun" w:hAnsi="Times New Roman CE" w:cs="Mangal"/>
          <w:kern w:val="2"/>
          <w:sz w:val="24"/>
          <w:szCs w:val="24"/>
          <w:lang w:eastAsia="zh-CN" w:bidi="hi-IN"/>
        </w:rPr>
        <w:t xml:space="preserve"> Teikėjui, priklauso nuo vykdant Sutartį suteiktų Paslaugų kiekio (apimties)</w:t>
      </w:r>
      <w:r w:rsidR="005C6FB3">
        <w:rPr>
          <w:rFonts w:ascii="Times New Roman CE" w:eastAsia="NSimSun" w:hAnsi="Times New Roman CE" w:cs="Mangal"/>
          <w:kern w:val="2"/>
          <w:sz w:val="24"/>
          <w:szCs w:val="24"/>
          <w:lang w:eastAsia="zh-CN" w:bidi="hi-IN"/>
        </w:rPr>
        <w:t>.</w:t>
      </w:r>
    </w:p>
    <w:p w14:paraId="3ABCF384" w14:textId="283B9211" w:rsidR="006162A9" w:rsidRDefault="006162A9"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CE" w:eastAsia="NSimSun" w:hAnsi="Times New Roman CE" w:cs="Mangal"/>
          <w:kern w:val="2"/>
          <w:sz w:val="24"/>
          <w:szCs w:val="24"/>
          <w:lang w:eastAsia="zh-CN" w:bidi="hi-IN"/>
        </w:rPr>
      </w:pPr>
      <w:r>
        <w:rPr>
          <w:rFonts w:ascii="Times New Roman CE" w:eastAsia="NSimSun" w:hAnsi="Times New Roman CE" w:cs="Mangal"/>
          <w:kern w:val="2"/>
          <w:sz w:val="24"/>
          <w:szCs w:val="24"/>
          <w:lang w:eastAsia="zh-CN" w:bidi="hi-IN"/>
        </w:rPr>
        <w:t>Į Paslaugų fiksuotą įkainį turi būti</w:t>
      </w:r>
      <w:r w:rsidR="00852B0A" w:rsidRPr="006162A9">
        <w:rPr>
          <w:rFonts w:ascii="Times New Roman CE" w:eastAsia="NSimSun" w:hAnsi="Times New Roman CE" w:cs="Mangal"/>
          <w:kern w:val="2"/>
          <w:sz w:val="24"/>
          <w:szCs w:val="24"/>
          <w:lang w:eastAsia="zh-CN" w:bidi="hi-IN"/>
        </w:rPr>
        <w:t xml:space="preserve"> įskaičiuo</w:t>
      </w:r>
      <w:r>
        <w:rPr>
          <w:rFonts w:ascii="Times New Roman CE" w:eastAsia="NSimSun" w:hAnsi="Times New Roman CE" w:cs="Mangal"/>
          <w:kern w:val="2"/>
          <w:sz w:val="24"/>
          <w:szCs w:val="24"/>
          <w:lang w:eastAsia="zh-CN" w:bidi="hi-IN"/>
        </w:rPr>
        <w:t>tas</w:t>
      </w:r>
      <w:r w:rsidR="00852B0A" w:rsidRPr="006162A9">
        <w:rPr>
          <w:rFonts w:ascii="Times New Roman CE" w:eastAsia="NSimSun" w:hAnsi="Times New Roman CE" w:cs="Mangal"/>
          <w:kern w:val="2"/>
          <w:sz w:val="24"/>
          <w:szCs w:val="24"/>
          <w:lang w:eastAsia="zh-CN" w:bidi="hi-IN"/>
        </w:rPr>
        <w:t xml:space="preserve"> Paslaugų įkainis, darbuotojų darbo užmokestis ir visos kitos su Paslaugų teikimu susijusios išlaidos ir/ar mokesčiai, pridėtinės vertės mokestis (toliau – PVM).</w:t>
      </w:r>
      <w:r>
        <w:rPr>
          <w:rFonts w:ascii="Times New Roman CE" w:eastAsia="NSimSun" w:hAnsi="Times New Roman CE" w:cs="Mangal"/>
          <w:kern w:val="2"/>
          <w:sz w:val="24"/>
          <w:szCs w:val="24"/>
          <w:lang w:eastAsia="zh-CN" w:bidi="hi-IN"/>
        </w:rPr>
        <w:t xml:space="preserve"> </w:t>
      </w:r>
      <w:r w:rsidRPr="0062416C">
        <w:rPr>
          <w:rFonts w:ascii="Times New Roman CE" w:eastAsia="NSimSun" w:hAnsi="Times New Roman CE" w:cs="Mangal"/>
          <w:kern w:val="2"/>
          <w:sz w:val="24"/>
          <w:szCs w:val="24"/>
          <w:lang w:eastAsia="zh-CN" w:bidi="hi-IN"/>
        </w:rPr>
        <w:t>Sudarydamas Sutartį, Teikėjas įvertina visas Paslaugų apimtis bei prisiima riziką dėl išlaidų dydžių svyravimo.</w:t>
      </w:r>
    </w:p>
    <w:p w14:paraId="76C82101" w14:textId="5953CE13" w:rsidR="00852B0A" w:rsidRPr="006162A9" w:rsidRDefault="006162A9"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CE" w:eastAsia="NSimSun" w:hAnsi="Times New Roman CE" w:cs="Mangal"/>
          <w:kern w:val="2"/>
          <w:sz w:val="24"/>
          <w:szCs w:val="24"/>
          <w:lang w:eastAsia="zh-CN" w:bidi="hi-IN"/>
        </w:rPr>
      </w:pPr>
      <w:r>
        <w:rPr>
          <w:rFonts w:ascii="Times New Roman CE" w:eastAsia="NSimSun" w:hAnsi="Times New Roman CE" w:cs="Mangal"/>
          <w:kern w:val="2"/>
          <w:sz w:val="24"/>
          <w:szCs w:val="24"/>
          <w:lang w:eastAsia="zh-CN" w:bidi="hi-IN"/>
        </w:rPr>
        <w:t>Už suteiktas Paslaugas Užsakovas sumokės Teikėjui vadovaujantis jo pasiūlytais fiksuotais Paslaugų įkainiais, nurodytais Pardavėjo pasiūlyme, kuris pridedamas prie šios Sutarties kaip priedas Nr. 2 (toliau – Pasiūlymas arba Priedas Nr. 2).</w:t>
      </w:r>
      <w:r w:rsidR="00852B0A" w:rsidRPr="006162A9">
        <w:rPr>
          <w:rFonts w:ascii="Times New Roman CE" w:eastAsia="NSimSun" w:hAnsi="Times New Roman CE" w:cs="Mangal"/>
          <w:kern w:val="2"/>
          <w:sz w:val="24"/>
          <w:szCs w:val="24"/>
          <w:lang w:eastAsia="zh-CN" w:bidi="hi-IN"/>
        </w:rPr>
        <w:t xml:space="preserve"> </w:t>
      </w:r>
    </w:p>
    <w:p w14:paraId="76A7231D" w14:textId="2C57A8D0" w:rsidR="00852B0A" w:rsidRPr="00852B0A" w:rsidRDefault="006162A9" w:rsidP="00A06938">
      <w:pPr>
        <w:pStyle w:val="Sraopastraipa"/>
        <w:numPr>
          <w:ilvl w:val="1"/>
          <w:numId w:val="11"/>
        </w:numPr>
        <w:tabs>
          <w:tab w:val="left" w:pos="0"/>
          <w:tab w:val="left" w:pos="709"/>
          <w:tab w:val="left" w:pos="993"/>
        </w:tabs>
        <w:spacing w:after="120" w:line="240" w:lineRule="auto"/>
        <w:ind w:left="0" w:firstLine="567"/>
        <w:contextualSpacing w:val="0"/>
        <w:jc w:val="both"/>
        <w:rPr>
          <w:rFonts w:ascii="Times New Roman CE" w:eastAsia="NSimSun" w:hAnsi="Times New Roman CE" w:cs="Mangal"/>
          <w:kern w:val="2"/>
          <w:sz w:val="24"/>
          <w:szCs w:val="24"/>
          <w:lang w:eastAsia="zh-CN" w:bidi="hi-IN"/>
        </w:rPr>
      </w:pPr>
      <w:bookmarkStart w:id="3" w:name="_Ref184822471"/>
      <w:r>
        <w:rPr>
          <w:rFonts w:ascii="Times New Roman CE" w:eastAsia="NSimSun" w:hAnsi="Times New Roman CE" w:cs="Mangal"/>
          <w:kern w:val="2"/>
          <w:sz w:val="24"/>
          <w:szCs w:val="24"/>
          <w:lang w:eastAsia="zh-CN" w:bidi="hi-IN"/>
        </w:rPr>
        <w:t>S</w:t>
      </w:r>
      <w:r w:rsidR="00852B0A" w:rsidRPr="00852B0A">
        <w:rPr>
          <w:rFonts w:ascii="Times New Roman CE" w:eastAsia="NSimSun" w:hAnsi="Times New Roman CE" w:cs="Mangal"/>
          <w:kern w:val="2"/>
          <w:sz w:val="24"/>
          <w:szCs w:val="24"/>
          <w:lang w:eastAsia="zh-CN" w:bidi="hi-IN"/>
        </w:rPr>
        <w:t>utarties kaina:</w:t>
      </w:r>
      <w:bookmarkEnd w:id="3"/>
      <w:r w:rsidR="00852B0A" w:rsidRPr="00852B0A">
        <w:rPr>
          <w:rFonts w:ascii="Times New Roman CE" w:eastAsia="NSimSun" w:hAnsi="Times New Roman CE" w:cs="Mangal"/>
          <w:kern w:val="2"/>
          <w:sz w:val="24"/>
          <w:szCs w:val="24"/>
          <w:lang w:eastAsia="zh-CN" w:bidi="hi-IN"/>
        </w:rPr>
        <w:t xml:space="preserve">  </w:t>
      </w:r>
    </w:p>
    <w:tbl>
      <w:tblPr>
        <w:tblW w:w="4984"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498"/>
        <w:gridCol w:w="5103"/>
      </w:tblGrid>
      <w:tr w:rsidR="00852B0A" w:rsidRPr="00852B0A" w14:paraId="5A855CF4" w14:textId="77777777" w:rsidTr="00740B14">
        <w:trPr>
          <w:trHeight w:val="448"/>
          <w:tblCellSpacing w:w="7" w:type="dxa"/>
        </w:trPr>
        <w:tc>
          <w:tcPr>
            <w:tcW w:w="2332" w:type="pct"/>
            <w:tcMar>
              <w:top w:w="15" w:type="dxa"/>
              <w:left w:w="15" w:type="dxa"/>
              <w:bottom w:w="15" w:type="dxa"/>
              <w:right w:w="15" w:type="dxa"/>
            </w:tcMar>
            <w:vAlign w:val="center"/>
          </w:tcPr>
          <w:p w14:paraId="04FB0434" w14:textId="77777777" w:rsidR="00852B0A" w:rsidRPr="00852B0A" w:rsidRDefault="00852B0A" w:rsidP="00740B14">
            <w:pPr>
              <w:spacing w:after="0" w:line="240" w:lineRule="auto"/>
              <w:rPr>
                <w:rFonts w:ascii="Times New Roman CE" w:eastAsia="NSimSun" w:hAnsi="Times New Roman CE" w:cs="Mangal"/>
                <w:b/>
                <w:bCs/>
                <w:kern w:val="2"/>
                <w:sz w:val="24"/>
                <w:szCs w:val="24"/>
                <w:lang w:eastAsia="zh-CN" w:bidi="hi-IN"/>
              </w:rPr>
            </w:pPr>
            <w:r w:rsidRPr="00852B0A">
              <w:rPr>
                <w:rFonts w:ascii="Times New Roman CE" w:eastAsia="NSimSun" w:hAnsi="Times New Roman CE" w:cs="Mangal"/>
                <w:b/>
                <w:bCs/>
                <w:kern w:val="2"/>
                <w:sz w:val="24"/>
                <w:szCs w:val="24"/>
                <w:lang w:eastAsia="zh-CN" w:bidi="hi-IN"/>
              </w:rPr>
              <w:t>Paslaugų (mato vienetas*) įkainis be PVM</w:t>
            </w:r>
          </w:p>
        </w:tc>
        <w:tc>
          <w:tcPr>
            <w:tcW w:w="2646" w:type="pct"/>
            <w:vAlign w:val="center"/>
          </w:tcPr>
          <w:p w14:paraId="5FECE986" w14:textId="77777777" w:rsidR="00852B0A" w:rsidRPr="00852B0A" w:rsidRDefault="00852B0A" w:rsidP="00740B14">
            <w:pPr>
              <w:spacing w:after="0" w:line="240" w:lineRule="auto"/>
              <w:ind w:firstLine="160"/>
              <w:rPr>
                <w:rFonts w:ascii="Times New Roman CE" w:eastAsia="NSimSun" w:hAnsi="Times New Roman CE" w:cs="Mangal"/>
                <w:i/>
                <w:iCs/>
                <w:kern w:val="2"/>
                <w:sz w:val="24"/>
                <w:szCs w:val="24"/>
                <w:lang w:eastAsia="zh-CN" w:bidi="hi-IN"/>
              </w:rPr>
            </w:pPr>
            <w:r w:rsidRPr="00852B0A">
              <w:rPr>
                <w:rFonts w:ascii="Times New Roman CE" w:eastAsia="NSimSun" w:hAnsi="Times New Roman CE" w:cs="Mangal"/>
                <w:i/>
                <w:iCs/>
                <w:kern w:val="2"/>
                <w:sz w:val="24"/>
                <w:szCs w:val="24"/>
                <w:lang w:eastAsia="zh-CN" w:bidi="hi-IN"/>
              </w:rPr>
              <w:t>Nurodyti sumą skaičiais ir mokėjimo valiutą</w:t>
            </w:r>
          </w:p>
          <w:p w14:paraId="323C9DFA" w14:textId="1EC7AC19" w:rsidR="00852B0A" w:rsidRPr="00852B0A" w:rsidRDefault="00852B0A" w:rsidP="00740B14">
            <w:pPr>
              <w:spacing w:after="0" w:line="240" w:lineRule="auto"/>
              <w:ind w:firstLine="160"/>
              <w:rPr>
                <w:rFonts w:ascii="Times New Roman CE" w:eastAsia="NSimSun" w:hAnsi="Times New Roman CE" w:cs="Mangal"/>
                <w:iCs/>
                <w:kern w:val="2"/>
                <w:sz w:val="24"/>
                <w:szCs w:val="24"/>
                <w:lang w:eastAsia="zh-CN" w:bidi="hi-IN"/>
              </w:rPr>
            </w:pPr>
            <w:r w:rsidRPr="00852B0A">
              <w:rPr>
                <w:rFonts w:ascii="Times New Roman CE" w:eastAsia="NSimSun" w:hAnsi="Times New Roman CE" w:cs="Mangal"/>
                <w:i/>
                <w:iCs/>
                <w:kern w:val="2"/>
                <w:sz w:val="24"/>
                <w:szCs w:val="24"/>
                <w:lang w:eastAsia="zh-CN" w:bidi="hi-IN"/>
              </w:rPr>
              <w:t>Nurodyti sumą ir mokėjimo valiutą žodžiais</w:t>
            </w:r>
          </w:p>
        </w:tc>
      </w:tr>
      <w:tr w:rsidR="00852B0A" w:rsidRPr="00852B0A" w14:paraId="338A84E9" w14:textId="77777777" w:rsidTr="00740B14">
        <w:trPr>
          <w:trHeight w:val="598"/>
          <w:tblCellSpacing w:w="7" w:type="dxa"/>
        </w:trPr>
        <w:tc>
          <w:tcPr>
            <w:tcW w:w="2332" w:type="pct"/>
            <w:tcMar>
              <w:top w:w="15" w:type="dxa"/>
              <w:left w:w="15" w:type="dxa"/>
              <w:bottom w:w="15" w:type="dxa"/>
              <w:right w:w="15" w:type="dxa"/>
            </w:tcMar>
            <w:vAlign w:val="center"/>
          </w:tcPr>
          <w:p w14:paraId="494BF460" w14:textId="77777777" w:rsidR="00852B0A" w:rsidRPr="00852B0A" w:rsidRDefault="00852B0A" w:rsidP="00740B14">
            <w:pPr>
              <w:spacing w:after="0" w:line="240" w:lineRule="auto"/>
              <w:rPr>
                <w:rFonts w:ascii="Times New Roman CE" w:eastAsia="NSimSun" w:hAnsi="Times New Roman CE" w:cs="Mangal"/>
                <w:b/>
                <w:bCs/>
                <w:kern w:val="2"/>
                <w:sz w:val="24"/>
                <w:szCs w:val="24"/>
                <w:lang w:eastAsia="zh-CN" w:bidi="hi-IN"/>
              </w:rPr>
            </w:pPr>
            <w:r w:rsidRPr="00852B0A">
              <w:rPr>
                <w:rFonts w:ascii="Times New Roman CE" w:eastAsia="NSimSun" w:hAnsi="Times New Roman CE" w:cs="Mangal"/>
                <w:b/>
                <w:bCs/>
                <w:kern w:val="2"/>
                <w:sz w:val="24"/>
                <w:szCs w:val="24"/>
                <w:lang w:eastAsia="zh-CN" w:bidi="hi-IN"/>
              </w:rPr>
              <w:t>Sutarties kaina (be PVM)</w:t>
            </w:r>
          </w:p>
        </w:tc>
        <w:tc>
          <w:tcPr>
            <w:tcW w:w="2646" w:type="pct"/>
            <w:vAlign w:val="center"/>
          </w:tcPr>
          <w:p w14:paraId="2B08C133" w14:textId="77777777" w:rsidR="00852B0A" w:rsidRPr="00852B0A" w:rsidRDefault="00852B0A" w:rsidP="00740B14">
            <w:pPr>
              <w:spacing w:after="0" w:line="240" w:lineRule="auto"/>
              <w:ind w:firstLine="160"/>
              <w:rPr>
                <w:rFonts w:ascii="Times New Roman CE" w:eastAsia="NSimSun" w:hAnsi="Times New Roman CE" w:cs="Mangal"/>
                <w:i/>
                <w:iCs/>
                <w:kern w:val="2"/>
                <w:sz w:val="24"/>
                <w:szCs w:val="24"/>
                <w:lang w:eastAsia="zh-CN" w:bidi="hi-IN"/>
              </w:rPr>
            </w:pPr>
            <w:r w:rsidRPr="00852B0A">
              <w:rPr>
                <w:rFonts w:ascii="Times New Roman CE" w:eastAsia="NSimSun" w:hAnsi="Times New Roman CE" w:cs="Mangal"/>
                <w:i/>
                <w:iCs/>
                <w:kern w:val="2"/>
                <w:sz w:val="24"/>
                <w:szCs w:val="24"/>
                <w:lang w:eastAsia="zh-CN" w:bidi="hi-IN"/>
              </w:rPr>
              <w:t>Nurodyti sumą skaičiais ir mokėjimo valiutą</w:t>
            </w:r>
          </w:p>
          <w:p w14:paraId="2C3CCCD3" w14:textId="09E88FC2" w:rsidR="00852B0A" w:rsidRPr="00852B0A" w:rsidRDefault="00852B0A" w:rsidP="00740B14">
            <w:pPr>
              <w:spacing w:after="0" w:line="240" w:lineRule="auto"/>
              <w:ind w:firstLine="160"/>
              <w:rPr>
                <w:rFonts w:ascii="Times New Roman CE" w:eastAsia="NSimSun" w:hAnsi="Times New Roman CE" w:cs="Mangal"/>
                <w:i/>
                <w:kern w:val="2"/>
                <w:sz w:val="24"/>
                <w:szCs w:val="24"/>
                <w:lang w:eastAsia="zh-CN" w:bidi="hi-IN"/>
              </w:rPr>
            </w:pPr>
            <w:r w:rsidRPr="00852B0A">
              <w:rPr>
                <w:rFonts w:ascii="Times New Roman CE" w:eastAsia="NSimSun" w:hAnsi="Times New Roman CE" w:cs="Mangal"/>
                <w:i/>
                <w:iCs/>
                <w:kern w:val="2"/>
                <w:sz w:val="24"/>
                <w:szCs w:val="24"/>
                <w:lang w:eastAsia="zh-CN" w:bidi="hi-IN"/>
              </w:rPr>
              <w:t>Nurodyti sumą ir mokėjimo valiutą žodžiais</w:t>
            </w:r>
          </w:p>
        </w:tc>
      </w:tr>
      <w:tr w:rsidR="00852B0A" w:rsidRPr="00852B0A" w14:paraId="26CB6D11" w14:textId="77777777" w:rsidTr="00740B14">
        <w:trPr>
          <w:tblCellSpacing w:w="7" w:type="dxa"/>
        </w:trPr>
        <w:tc>
          <w:tcPr>
            <w:tcW w:w="2332" w:type="pct"/>
            <w:tcMar>
              <w:top w:w="15" w:type="dxa"/>
              <w:left w:w="15" w:type="dxa"/>
              <w:bottom w:w="15" w:type="dxa"/>
              <w:right w:w="15" w:type="dxa"/>
            </w:tcMar>
            <w:vAlign w:val="center"/>
          </w:tcPr>
          <w:p w14:paraId="6419A959" w14:textId="77777777" w:rsidR="00852B0A" w:rsidRPr="00852B0A" w:rsidRDefault="00852B0A" w:rsidP="00740B14">
            <w:pPr>
              <w:spacing w:after="0" w:line="240" w:lineRule="auto"/>
              <w:rPr>
                <w:rFonts w:ascii="Times New Roman CE" w:eastAsia="NSimSun" w:hAnsi="Times New Roman CE" w:cs="Mangal"/>
                <w:b/>
                <w:bCs/>
                <w:kern w:val="2"/>
                <w:sz w:val="24"/>
                <w:szCs w:val="24"/>
                <w:lang w:eastAsia="zh-CN" w:bidi="hi-IN"/>
              </w:rPr>
            </w:pPr>
            <w:r w:rsidRPr="00852B0A">
              <w:rPr>
                <w:rFonts w:ascii="Times New Roman CE" w:eastAsia="NSimSun" w:hAnsi="Times New Roman CE" w:cs="Mangal"/>
                <w:b/>
                <w:bCs/>
                <w:kern w:val="2"/>
                <w:sz w:val="24"/>
                <w:szCs w:val="24"/>
                <w:lang w:eastAsia="zh-CN" w:bidi="hi-IN"/>
              </w:rPr>
              <w:t>PVM</w:t>
            </w:r>
          </w:p>
        </w:tc>
        <w:tc>
          <w:tcPr>
            <w:tcW w:w="2646" w:type="pct"/>
            <w:vAlign w:val="center"/>
          </w:tcPr>
          <w:p w14:paraId="584C44A3" w14:textId="77777777" w:rsidR="00852B0A" w:rsidRPr="00852B0A" w:rsidRDefault="00852B0A" w:rsidP="00740B14">
            <w:pPr>
              <w:spacing w:after="0" w:line="240" w:lineRule="auto"/>
              <w:ind w:firstLine="160"/>
              <w:rPr>
                <w:rFonts w:ascii="Times New Roman CE" w:eastAsia="NSimSun" w:hAnsi="Times New Roman CE" w:cs="Mangal"/>
                <w:i/>
                <w:iCs/>
                <w:kern w:val="2"/>
                <w:sz w:val="24"/>
                <w:szCs w:val="24"/>
                <w:lang w:eastAsia="zh-CN" w:bidi="hi-IN"/>
              </w:rPr>
            </w:pPr>
            <w:r w:rsidRPr="00852B0A">
              <w:rPr>
                <w:rFonts w:ascii="Times New Roman CE" w:eastAsia="NSimSun" w:hAnsi="Times New Roman CE" w:cs="Mangal"/>
                <w:i/>
                <w:iCs/>
                <w:kern w:val="2"/>
                <w:sz w:val="24"/>
                <w:szCs w:val="24"/>
                <w:lang w:eastAsia="zh-CN" w:bidi="hi-IN"/>
              </w:rPr>
              <w:t xml:space="preserve">Nurodyti sumą procentais </w:t>
            </w:r>
          </w:p>
          <w:p w14:paraId="782E6451" w14:textId="00F20E9D" w:rsidR="00852B0A" w:rsidRPr="00852B0A" w:rsidRDefault="00852B0A" w:rsidP="00740B14">
            <w:pPr>
              <w:spacing w:after="0" w:line="240" w:lineRule="auto"/>
              <w:ind w:firstLine="160"/>
              <w:rPr>
                <w:rFonts w:ascii="Times New Roman CE" w:eastAsia="NSimSun" w:hAnsi="Times New Roman CE" w:cs="Mangal"/>
                <w:iCs/>
                <w:kern w:val="2"/>
                <w:sz w:val="24"/>
                <w:szCs w:val="24"/>
                <w:lang w:eastAsia="zh-CN" w:bidi="hi-IN"/>
              </w:rPr>
            </w:pPr>
            <w:r w:rsidRPr="00852B0A">
              <w:rPr>
                <w:rFonts w:ascii="Times New Roman CE" w:eastAsia="NSimSun" w:hAnsi="Times New Roman CE" w:cs="Mangal"/>
                <w:i/>
                <w:iCs/>
                <w:kern w:val="2"/>
                <w:sz w:val="24"/>
                <w:szCs w:val="24"/>
                <w:lang w:eastAsia="zh-CN" w:bidi="hi-IN"/>
              </w:rPr>
              <w:t>Nurodyti sumą ir mokėjimo valiutą žodžiais</w:t>
            </w:r>
          </w:p>
        </w:tc>
      </w:tr>
      <w:tr w:rsidR="00852B0A" w:rsidRPr="00852B0A" w14:paraId="10F0C5FD" w14:textId="77777777" w:rsidTr="00740B14">
        <w:trPr>
          <w:trHeight w:val="656"/>
          <w:tblCellSpacing w:w="7" w:type="dxa"/>
        </w:trPr>
        <w:tc>
          <w:tcPr>
            <w:tcW w:w="2332" w:type="pct"/>
            <w:tcMar>
              <w:top w:w="15" w:type="dxa"/>
              <w:left w:w="15" w:type="dxa"/>
              <w:bottom w:w="15" w:type="dxa"/>
              <w:right w:w="15" w:type="dxa"/>
            </w:tcMar>
            <w:vAlign w:val="center"/>
          </w:tcPr>
          <w:p w14:paraId="2C43C471" w14:textId="0A2EA61E" w:rsidR="00852B0A" w:rsidRPr="00852B0A" w:rsidRDefault="00852B0A" w:rsidP="00740B14">
            <w:pPr>
              <w:spacing w:after="0" w:line="240" w:lineRule="auto"/>
              <w:rPr>
                <w:rFonts w:ascii="Times New Roman CE" w:eastAsia="NSimSun" w:hAnsi="Times New Roman CE" w:cs="Mangal"/>
                <w:b/>
                <w:bCs/>
                <w:kern w:val="2"/>
                <w:sz w:val="24"/>
                <w:szCs w:val="24"/>
                <w:lang w:eastAsia="zh-CN" w:bidi="hi-IN"/>
              </w:rPr>
            </w:pPr>
            <w:r w:rsidRPr="00852B0A">
              <w:rPr>
                <w:rFonts w:ascii="Times New Roman CE" w:eastAsia="NSimSun" w:hAnsi="Times New Roman CE" w:cs="Mangal"/>
                <w:b/>
                <w:bCs/>
                <w:kern w:val="2"/>
                <w:sz w:val="24"/>
                <w:szCs w:val="24"/>
                <w:lang w:eastAsia="zh-CN" w:bidi="hi-IN"/>
              </w:rPr>
              <w:t>Bendra Sutarties kaina su PVM</w:t>
            </w:r>
          </w:p>
        </w:tc>
        <w:tc>
          <w:tcPr>
            <w:tcW w:w="2646" w:type="pct"/>
            <w:vAlign w:val="center"/>
          </w:tcPr>
          <w:p w14:paraId="2D4997A7" w14:textId="77777777" w:rsidR="00852B0A" w:rsidRPr="00852B0A" w:rsidRDefault="00852B0A" w:rsidP="00740B14">
            <w:pPr>
              <w:spacing w:after="0" w:line="240" w:lineRule="auto"/>
              <w:ind w:firstLine="160"/>
              <w:rPr>
                <w:rFonts w:ascii="Times New Roman CE" w:eastAsia="NSimSun" w:hAnsi="Times New Roman CE" w:cs="Mangal"/>
                <w:i/>
                <w:iCs/>
                <w:kern w:val="2"/>
                <w:sz w:val="24"/>
                <w:szCs w:val="24"/>
                <w:lang w:eastAsia="zh-CN" w:bidi="hi-IN"/>
              </w:rPr>
            </w:pPr>
            <w:r w:rsidRPr="00852B0A">
              <w:rPr>
                <w:rFonts w:ascii="Times New Roman CE" w:eastAsia="NSimSun" w:hAnsi="Times New Roman CE" w:cs="Mangal"/>
                <w:i/>
                <w:iCs/>
                <w:kern w:val="2"/>
                <w:sz w:val="24"/>
                <w:szCs w:val="24"/>
                <w:lang w:eastAsia="zh-CN" w:bidi="hi-IN"/>
              </w:rPr>
              <w:t>Nurodyti sumą skaičiais ir mokėjimo valiutą</w:t>
            </w:r>
          </w:p>
          <w:p w14:paraId="6634C184" w14:textId="7B4BA6E6" w:rsidR="00852B0A" w:rsidRPr="00852B0A" w:rsidRDefault="00852B0A" w:rsidP="00740B14">
            <w:pPr>
              <w:spacing w:after="0" w:line="240" w:lineRule="auto"/>
              <w:ind w:firstLine="160"/>
              <w:rPr>
                <w:rFonts w:ascii="Times New Roman CE" w:eastAsia="NSimSun" w:hAnsi="Times New Roman CE" w:cs="Mangal"/>
                <w:iCs/>
                <w:kern w:val="2"/>
                <w:sz w:val="24"/>
                <w:szCs w:val="24"/>
                <w:lang w:eastAsia="zh-CN" w:bidi="hi-IN"/>
              </w:rPr>
            </w:pPr>
            <w:r w:rsidRPr="00852B0A">
              <w:rPr>
                <w:rFonts w:ascii="Times New Roman CE" w:eastAsia="NSimSun" w:hAnsi="Times New Roman CE" w:cs="Mangal"/>
                <w:i/>
                <w:iCs/>
                <w:kern w:val="2"/>
                <w:sz w:val="24"/>
                <w:szCs w:val="24"/>
                <w:lang w:eastAsia="zh-CN" w:bidi="hi-IN"/>
              </w:rPr>
              <w:t>Nurodyti sumą ir mokėjimo valiutą žodžiais</w:t>
            </w:r>
          </w:p>
        </w:tc>
      </w:tr>
    </w:tbl>
    <w:p w14:paraId="62AE7EC5" w14:textId="77777777" w:rsidR="00183E0A" w:rsidRPr="00183E0A" w:rsidRDefault="00852B0A" w:rsidP="00183E0A">
      <w:pPr>
        <w:pStyle w:val="Sraopastraipa"/>
        <w:tabs>
          <w:tab w:val="left" w:pos="0"/>
          <w:tab w:val="left" w:pos="709"/>
        </w:tabs>
        <w:spacing w:before="120" w:after="0" w:line="240" w:lineRule="auto"/>
        <w:ind w:left="567"/>
        <w:contextualSpacing w:val="0"/>
        <w:jc w:val="both"/>
        <w:rPr>
          <w:rFonts w:ascii="Times New Roman" w:eastAsia="Times New Roman" w:hAnsi="Times New Roman" w:cs="Times New Roman"/>
          <w:kern w:val="2"/>
          <w:sz w:val="24"/>
          <w:szCs w:val="24"/>
          <w:lang w:eastAsia="ar-SA"/>
        </w:rPr>
      </w:pPr>
      <w:r w:rsidRPr="00852B0A">
        <w:rPr>
          <w:rFonts w:ascii="Liberation Serif" w:eastAsia="NSimSun" w:hAnsi="Liberation Serif" w:cs="Mangal"/>
          <w:kern w:val="2"/>
          <w:sz w:val="24"/>
          <w:szCs w:val="24"/>
          <w:lang w:eastAsia="zh-CN" w:bidi="hi-IN"/>
        </w:rPr>
        <w:t xml:space="preserve">*- Mato vienetas – </w:t>
      </w:r>
      <w:r w:rsidR="00740B14">
        <w:rPr>
          <w:rFonts w:ascii="Liberation Serif" w:eastAsia="NSimSun" w:hAnsi="Liberation Serif" w:cs="Mangal"/>
          <w:kern w:val="2"/>
          <w:sz w:val="24"/>
          <w:szCs w:val="24"/>
          <w:lang w:eastAsia="zh-CN" w:bidi="hi-IN"/>
        </w:rPr>
        <w:t xml:space="preserve">1 val. </w:t>
      </w:r>
    </w:p>
    <w:p w14:paraId="3B79BC50" w14:textId="5EEA8207" w:rsidR="00133306" w:rsidRDefault="00133306" w:rsidP="00A06938">
      <w:pPr>
        <w:pStyle w:val="Sraopastraipa"/>
        <w:numPr>
          <w:ilvl w:val="1"/>
          <w:numId w:val="11"/>
        </w:numPr>
        <w:tabs>
          <w:tab w:val="left" w:pos="0"/>
          <w:tab w:val="left" w:pos="709"/>
          <w:tab w:val="left" w:pos="993"/>
        </w:tabs>
        <w:spacing w:before="120" w:after="0" w:line="240" w:lineRule="auto"/>
        <w:ind w:left="0" w:firstLine="567"/>
        <w:contextualSpacing w:val="0"/>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Aiškumui pažymima, kad Sutarties </w:t>
      </w:r>
      <w:r>
        <w:rPr>
          <w:rFonts w:ascii="Times New Roman" w:eastAsia="Times New Roman" w:hAnsi="Times New Roman" w:cs="Times New Roman"/>
          <w:kern w:val="2"/>
          <w:sz w:val="24"/>
          <w:szCs w:val="24"/>
          <w:lang w:eastAsia="ar-SA"/>
        </w:rPr>
        <w:fldChar w:fldCharType="begin"/>
      </w:r>
      <w:r>
        <w:rPr>
          <w:rFonts w:ascii="Times New Roman" w:eastAsia="Times New Roman" w:hAnsi="Times New Roman" w:cs="Times New Roman"/>
          <w:kern w:val="2"/>
          <w:sz w:val="24"/>
          <w:szCs w:val="24"/>
          <w:lang w:eastAsia="ar-SA"/>
        </w:rPr>
        <w:instrText xml:space="preserve"> REF _Ref184822471 \r \h </w:instrText>
      </w:r>
      <w:r>
        <w:rPr>
          <w:rFonts w:ascii="Times New Roman" w:eastAsia="Times New Roman" w:hAnsi="Times New Roman" w:cs="Times New Roman"/>
          <w:kern w:val="2"/>
          <w:sz w:val="24"/>
          <w:szCs w:val="24"/>
          <w:lang w:eastAsia="ar-SA"/>
        </w:rPr>
      </w:r>
      <w:r>
        <w:rPr>
          <w:rFonts w:ascii="Times New Roman" w:eastAsia="Times New Roman" w:hAnsi="Times New Roman" w:cs="Times New Roman"/>
          <w:kern w:val="2"/>
          <w:sz w:val="24"/>
          <w:szCs w:val="24"/>
          <w:lang w:eastAsia="ar-SA"/>
        </w:rPr>
        <w:fldChar w:fldCharType="separate"/>
      </w:r>
      <w:r>
        <w:rPr>
          <w:rFonts w:ascii="Times New Roman" w:eastAsia="Times New Roman" w:hAnsi="Times New Roman" w:cs="Times New Roman"/>
          <w:kern w:val="2"/>
          <w:sz w:val="24"/>
          <w:szCs w:val="24"/>
          <w:lang w:eastAsia="ar-SA"/>
        </w:rPr>
        <w:t>3.4</w:t>
      </w:r>
      <w:r>
        <w:rPr>
          <w:rFonts w:ascii="Times New Roman" w:eastAsia="Times New Roman" w:hAnsi="Times New Roman" w:cs="Times New Roman"/>
          <w:kern w:val="2"/>
          <w:sz w:val="24"/>
          <w:szCs w:val="24"/>
          <w:lang w:eastAsia="ar-SA"/>
        </w:rPr>
        <w:fldChar w:fldCharType="end"/>
      </w:r>
      <w:r>
        <w:rPr>
          <w:rFonts w:ascii="Times New Roman" w:eastAsia="Times New Roman" w:hAnsi="Times New Roman" w:cs="Times New Roman"/>
          <w:kern w:val="2"/>
          <w:sz w:val="24"/>
          <w:szCs w:val="24"/>
          <w:lang w:eastAsia="ar-SA"/>
        </w:rPr>
        <w:t xml:space="preserve"> punkte nurodyta </w:t>
      </w:r>
      <w:r w:rsidR="00183E0A" w:rsidRPr="005153DD">
        <w:rPr>
          <w:rFonts w:ascii="Times New Roman" w:eastAsia="Times New Roman" w:hAnsi="Times New Roman" w:cs="Times New Roman"/>
          <w:kern w:val="2"/>
          <w:sz w:val="24"/>
          <w:szCs w:val="24"/>
          <w:lang w:eastAsia="ar-SA"/>
        </w:rPr>
        <w:t xml:space="preserve">Sutarties kaina yra vienintelis </w:t>
      </w:r>
      <w:r w:rsidR="00183E0A">
        <w:rPr>
          <w:rFonts w:ascii="Times New Roman" w:eastAsia="Times New Roman" w:hAnsi="Times New Roman" w:cs="Times New Roman"/>
          <w:kern w:val="2"/>
          <w:sz w:val="24"/>
          <w:szCs w:val="24"/>
          <w:lang w:eastAsia="ar-SA"/>
        </w:rPr>
        <w:t>Užsakovo</w:t>
      </w:r>
      <w:r w:rsidR="00183E0A" w:rsidRPr="005153DD">
        <w:rPr>
          <w:rFonts w:ascii="Times New Roman" w:eastAsia="Times New Roman" w:hAnsi="Times New Roman" w:cs="Times New Roman"/>
          <w:kern w:val="2"/>
          <w:sz w:val="24"/>
          <w:szCs w:val="24"/>
          <w:lang w:eastAsia="ar-SA"/>
        </w:rPr>
        <w:t xml:space="preserve"> mokėtinas maksimalus atlyginimas T</w:t>
      </w:r>
      <w:r w:rsidR="00183E0A">
        <w:rPr>
          <w:rFonts w:ascii="Times New Roman" w:eastAsia="Times New Roman" w:hAnsi="Times New Roman" w:cs="Times New Roman"/>
          <w:kern w:val="2"/>
          <w:sz w:val="24"/>
          <w:szCs w:val="24"/>
          <w:lang w:eastAsia="ar-SA"/>
        </w:rPr>
        <w:t>ei</w:t>
      </w:r>
      <w:r w:rsidR="00183E0A" w:rsidRPr="005153DD">
        <w:rPr>
          <w:rFonts w:ascii="Times New Roman" w:eastAsia="Times New Roman" w:hAnsi="Times New Roman" w:cs="Times New Roman"/>
          <w:kern w:val="2"/>
          <w:sz w:val="24"/>
          <w:szCs w:val="24"/>
          <w:lang w:eastAsia="ar-SA"/>
        </w:rPr>
        <w:t>kėjui pagal Sutartį</w:t>
      </w:r>
      <w:r w:rsidR="00183E0A">
        <w:rPr>
          <w:rFonts w:ascii="Times New Roman" w:eastAsia="Times New Roman" w:hAnsi="Times New Roman" w:cs="Times New Roman"/>
          <w:kern w:val="2"/>
          <w:sz w:val="24"/>
          <w:szCs w:val="24"/>
          <w:lang w:eastAsia="ar-SA"/>
        </w:rPr>
        <w:t>.</w:t>
      </w:r>
      <w:r>
        <w:rPr>
          <w:rFonts w:ascii="Times New Roman" w:eastAsia="Times New Roman" w:hAnsi="Times New Roman" w:cs="Times New Roman"/>
          <w:kern w:val="2"/>
          <w:sz w:val="24"/>
          <w:szCs w:val="24"/>
          <w:lang w:eastAsia="ar-SA"/>
        </w:rPr>
        <w:t xml:space="preserve"> Užsakovas neįsipareigoja įsigyti visų Paslaugų kiekio, nurodyto Techninėje specifikacijoje. </w:t>
      </w:r>
      <w:r w:rsidRPr="00852B0A">
        <w:rPr>
          <w:rFonts w:ascii="Times New Roman" w:eastAsia="Times New Roman" w:hAnsi="Times New Roman" w:cs="Times New Roman"/>
          <w:kern w:val="2"/>
          <w:sz w:val="24"/>
          <w:szCs w:val="24"/>
          <w:lang w:eastAsia="ar-SA"/>
        </w:rPr>
        <w:t>Užsakovas pasilieka teisę Paslaugas pirkti pagal faktinį poreikį.</w:t>
      </w:r>
      <w:r>
        <w:rPr>
          <w:rFonts w:ascii="Times New Roman" w:eastAsia="Times New Roman" w:hAnsi="Times New Roman" w:cs="Times New Roman"/>
          <w:kern w:val="2"/>
          <w:sz w:val="24"/>
          <w:szCs w:val="24"/>
          <w:lang w:eastAsia="ar-SA"/>
        </w:rPr>
        <w:t xml:space="preserve"> </w:t>
      </w:r>
    </w:p>
    <w:p w14:paraId="2294CAFB" w14:textId="77777777" w:rsidR="00133306" w:rsidRDefault="00133306"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Jei </w:t>
      </w:r>
      <w:r>
        <w:rPr>
          <w:rFonts w:ascii="Times New Roman" w:eastAsia="Times New Roman" w:hAnsi="Times New Roman" w:cs="Times New Roman"/>
          <w:kern w:val="2"/>
          <w:sz w:val="24"/>
          <w:szCs w:val="24"/>
          <w:lang w:eastAsia="ar-SA"/>
        </w:rPr>
        <w:fldChar w:fldCharType="begin"/>
      </w:r>
      <w:r>
        <w:rPr>
          <w:rFonts w:ascii="Times New Roman" w:eastAsia="Times New Roman" w:hAnsi="Times New Roman" w:cs="Times New Roman"/>
          <w:kern w:val="2"/>
          <w:sz w:val="24"/>
          <w:szCs w:val="24"/>
          <w:lang w:eastAsia="ar-SA"/>
        </w:rPr>
        <w:instrText xml:space="preserve"> REF _Ref184822471 \r \h </w:instrText>
      </w:r>
      <w:r>
        <w:rPr>
          <w:rFonts w:ascii="Times New Roman" w:eastAsia="Times New Roman" w:hAnsi="Times New Roman" w:cs="Times New Roman"/>
          <w:kern w:val="2"/>
          <w:sz w:val="24"/>
          <w:szCs w:val="24"/>
          <w:lang w:eastAsia="ar-SA"/>
        </w:rPr>
      </w:r>
      <w:r>
        <w:rPr>
          <w:rFonts w:ascii="Times New Roman" w:eastAsia="Times New Roman" w:hAnsi="Times New Roman" w:cs="Times New Roman"/>
          <w:kern w:val="2"/>
          <w:sz w:val="24"/>
          <w:szCs w:val="24"/>
          <w:lang w:eastAsia="ar-SA"/>
        </w:rPr>
        <w:fldChar w:fldCharType="separate"/>
      </w:r>
      <w:r>
        <w:rPr>
          <w:rFonts w:ascii="Times New Roman" w:eastAsia="Times New Roman" w:hAnsi="Times New Roman" w:cs="Times New Roman"/>
          <w:kern w:val="2"/>
          <w:sz w:val="24"/>
          <w:szCs w:val="24"/>
          <w:lang w:eastAsia="ar-SA"/>
        </w:rPr>
        <w:t>3.4</w:t>
      </w:r>
      <w:r>
        <w:rPr>
          <w:rFonts w:ascii="Times New Roman" w:eastAsia="Times New Roman" w:hAnsi="Times New Roman" w:cs="Times New Roman"/>
          <w:kern w:val="2"/>
          <w:sz w:val="24"/>
          <w:szCs w:val="24"/>
          <w:lang w:eastAsia="ar-SA"/>
        </w:rPr>
        <w:fldChar w:fldCharType="end"/>
      </w:r>
      <w:r>
        <w:rPr>
          <w:rFonts w:ascii="Times New Roman" w:eastAsia="Times New Roman" w:hAnsi="Times New Roman" w:cs="Times New Roman"/>
          <w:kern w:val="2"/>
          <w:sz w:val="24"/>
          <w:szCs w:val="24"/>
          <w:lang w:eastAsia="ar-SA"/>
        </w:rPr>
        <w:t xml:space="preserve"> </w:t>
      </w:r>
      <w:r w:rsidRPr="0062416C">
        <w:rPr>
          <w:rFonts w:ascii="Times New Roman CE" w:eastAsia="NSimSun" w:hAnsi="Times New Roman CE" w:cs="Mangal"/>
          <w:kern w:val="2"/>
          <w:sz w:val="24"/>
          <w:szCs w:val="24"/>
          <w:lang w:eastAsia="zh-CN" w:bidi="hi-IN"/>
        </w:rPr>
        <w:t>papunktyje</w:t>
      </w:r>
      <w:r w:rsidRPr="005153DD">
        <w:rPr>
          <w:rFonts w:ascii="Times New Roman" w:eastAsia="Times New Roman" w:hAnsi="Times New Roman" w:cs="Times New Roman"/>
          <w:kern w:val="2"/>
          <w:sz w:val="24"/>
          <w:szCs w:val="24"/>
          <w:lang w:eastAsia="ar-SA"/>
        </w:rPr>
        <w:t xml:space="preserve"> nurodyta </w:t>
      </w:r>
      <w:r>
        <w:rPr>
          <w:rFonts w:ascii="Times New Roman" w:eastAsia="Times New Roman" w:hAnsi="Times New Roman" w:cs="Times New Roman"/>
          <w:kern w:val="2"/>
          <w:sz w:val="24"/>
          <w:szCs w:val="24"/>
          <w:lang w:eastAsia="ar-SA"/>
        </w:rPr>
        <w:t xml:space="preserve">Sutarties </w:t>
      </w:r>
      <w:r w:rsidRPr="005153DD">
        <w:rPr>
          <w:rFonts w:ascii="Times New Roman" w:eastAsia="Times New Roman" w:hAnsi="Times New Roman" w:cs="Times New Roman"/>
          <w:kern w:val="2"/>
          <w:sz w:val="24"/>
          <w:szCs w:val="24"/>
          <w:lang w:eastAsia="ar-SA"/>
        </w:rPr>
        <w:t xml:space="preserve">suma skaičiais neatitinka sumos žodžiais, teisinga laikoma suma žodžiais. </w:t>
      </w:r>
    </w:p>
    <w:p w14:paraId="308AC7DD" w14:textId="3622A997" w:rsidR="0078718C" w:rsidRPr="005153DD" w:rsidRDefault="0078718C" w:rsidP="00A06938">
      <w:pPr>
        <w:pStyle w:val="Sraopastraipa"/>
        <w:numPr>
          <w:ilvl w:val="1"/>
          <w:numId w:val="11"/>
        </w:numPr>
        <w:tabs>
          <w:tab w:val="left" w:pos="0"/>
          <w:tab w:val="left" w:pos="709"/>
          <w:tab w:val="left" w:pos="993"/>
        </w:tabs>
        <w:spacing w:after="0" w:line="240" w:lineRule="auto"/>
        <w:contextualSpacing w:val="0"/>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Mokėjimo tvarka:</w:t>
      </w:r>
    </w:p>
    <w:p w14:paraId="57222C92" w14:textId="5C1267E0" w:rsidR="0011225C" w:rsidRDefault="0078718C"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bookmarkStart w:id="4" w:name="_Ref184822899"/>
      <w:r w:rsidRPr="00740B14">
        <w:rPr>
          <w:rFonts w:ascii="Times New Roman" w:eastAsia="Times New Roman" w:hAnsi="Times New Roman" w:cs="Times New Roman"/>
          <w:kern w:val="2"/>
          <w:sz w:val="24"/>
          <w:szCs w:val="24"/>
          <w:lang w:eastAsia="ar-SA"/>
        </w:rPr>
        <w:t>T</w:t>
      </w:r>
      <w:r w:rsidR="000B19B1" w:rsidRPr="00740B14">
        <w:rPr>
          <w:rFonts w:ascii="Times New Roman" w:eastAsia="Times New Roman" w:hAnsi="Times New Roman" w:cs="Times New Roman"/>
          <w:kern w:val="2"/>
          <w:sz w:val="24"/>
          <w:szCs w:val="24"/>
          <w:lang w:eastAsia="ar-SA"/>
        </w:rPr>
        <w:t>ei</w:t>
      </w:r>
      <w:r w:rsidRPr="00740B14">
        <w:rPr>
          <w:rFonts w:ascii="Times New Roman" w:eastAsia="Times New Roman" w:hAnsi="Times New Roman" w:cs="Times New Roman"/>
          <w:kern w:val="2"/>
          <w:sz w:val="24"/>
          <w:szCs w:val="24"/>
          <w:lang w:eastAsia="ar-SA"/>
        </w:rPr>
        <w:t>kėjas</w:t>
      </w:r>
      <w:r w:rsidR="008C63C8">
        <w:rPr>
          <w:rFonts w:ascii="Times New Roman" w:eastAsia="Times New Roman" w:hAnsi="Times New Roman" w:cs="Times New Roman"/>
          <w:sz w:val="24"/>
          <w:szCs w:val="24"/>
          <w:shd w:val="clear" w:color="auto" w:fill="FFFFFF"/>
          <w:lang w:eastAsia="ar-SA"/>
        </w:rPr>
        <w:t xml:space="preserve"> pagal Užsakovo užsakymą (-</w:t>
      </w:r>
      <w:proofErr w:type="spellStart"/>
      <w:r w:rsidR="008C63C8">
        <w:rPr>
          <w:rFonts w:ascii="Times New Roman" w:eastAsia="Times New Roman" w:hAnsi="Times New Roman" w:cs="Times New Roman"/>
          <w:sz w:val="24"/>
          <w:szCs w:val="24"/>
          <w:shd w:val="clear" w:color="auto" w:fill="FFFFFF"/>
          <w:lang w:eastAsia="ar-SA"/>
        </w:rPr>
        <w:t>us</w:t>
      </w:r>
      <w:proofErr w:type="spellEnd"/>
      <w:r w:rsidR="008C63C8">
        <w:rPr>
          <w:rFonts w:ascii="Times New Roman" w:eastAsia="Times New Roman" w:hAnsi="Times New Roman" w:cs="Times New Roman"/>
          <w:sz w:val="24"/>
          <w:szCs w:val="24"/>
          <w:shd w:val="clear" w:color="auto" w:fill="FFFFFF"/>
          <w:lang w:eastAsia="ar-SA"/>
        </w:rPr>
        <w:t>)</w:t>
      </w:r>
      <w:r w:rsidRPr="005153DD">
        <w:rPr>
          <w:rFonts w:ascii="Times New Roman" w:eastAsia="Times New Roman" w:hAnsi="Times New Roman" w:cs="Times New Roman"/>
          <w:sz w:val="24"/>
          <w:szCs w:val="24"/>
          <w:shd w:val="clear" w:color="auto" w:fill="FFFFFF"/>
          <w:lang w:eastAsia="ar-SA"/>
        </w:rPr>
        <w:t xml:space="preserve">, suteikęs Techninėje specifikacijoje nurodytas Paslaugas, </w:t>
      </w:r>
      <w:r w:rsidR="0011225C">
        <w:rPr>
          <w:rFonts w:ascii="Times New Roman" w:eastAsia="Times New Roman" w:hAnsi="Times New Roman" w:cs="Times New Roman"/>
          <w:sz w:val="24"/>
          <w:szCs w:val="24"/>
          <w:shd w:val="clear" w:color="auto" w:fill="FFFFFF"/>
          <w:lang w:eastAsia="ar-SA"/>
        </w:rPr>
        <w:t xml:space="preserve">kiekvieno mėnesio paskutinę darbo dieną </w:t>
      </w:r>
      <w:r w:rsidRPr="005153DD">
        <w:rPr>
          <w:rFonts w:ascii="Times New Roman" w:eastAsia="Times New Roman" w:hAnsi="Times New Roman" w:cs="Times New Roman"/>
          <w:sz w:val="24"/>
          <w:szCs w:val="24"/>
          <w:shd w:val="clear" w:color="auto" w:fill="FFFFFF"/>
          <w:lang w:eastAsia="ar-SA"/>
        </w:rPr>
        <w:t xml:space="preserve">pateikia </w:t>
      </w:r>
      <w:r w:rsidR="00BE7CA4">
        <w:rPr>
          <w:rFonts w:ascii="Times New Roman" w:eastAsia="Times New Roman" w:hAnsi="Times New Roman" w:cs="Times New Roman"/>
          <w:sz w:val="24"/>
          <w:szCs w:val="24"/>
          <w:shd w:val="clear" w:color="auto" w:fill="FFFFFF"/>
          <w:lang w:eastAsia="ar-SA"/>
        </w:rPr>
        <w:t>Užsakovui</w:t>
      </w:r>
      <w:r>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 </w:t>
      </w:r>
      <w:r w:rsidR="0011225C">
        <w:rPr>
          <w:rFonts w:ascii="Times New Roman" w:eastAsia="Times New Roman" w:hAnsi="Times New Roman" w:cs="Times New Roman"/>
          <w:sz w:val="24"/>
          <w:szCs w:val="24"/>
          <w:shd w:val="clear" w:color="auto" w:fill="FFFFFF"/>
          <w:lang w:eastAsia="ar-SA"/>
        </w:rPr>
        <w:t>sąskaitą (-</w:t>
      </w:r>
      <w:proofErr w:type="spellStart"/>
      <w:r w:rsidR="0011225C">
        <w:rPr>
          <w:rFonts w:ascii="Times New Roman" w:eastAsia="Times New Roman" w:hAnsi="Times New Roman" w:cs="Times New Roman"/>
          <w:sz w:val="24"/>
          <w:szCs w:val="24"/>
          <w:shd w:val="clear" w:color="auto" w:fill="FFFFFF"/>
          <w:lang w:eastAsia="ar-SA"/>
        </w:rPr>
        <w:t>as</w:t>
      </w:r>
      <w:proofErr w:type="spellEnd"/>
      <w:r w:rsidR="0011225C">
        <w:rPr>
          <w:rFonts w:ascii="Times New Roman" w:eastAsia="Times New Roman" w:hAnsi="Times New Roman" w:cs="Times New Roman"/>
          <w:sz w:val="24"/>
          <w:szCs w:val="24"/>
          <w:shd w:val="clear" w:color="auto" w:fill="FFFFFF"/>
          <w:lang w:eastAsia="ar-SA"/>
        </w:rPr>
        <w:t>) faktūrą (-</w:t>
      </w:r>
      <w:proofErr w:type="spellStart"/>
      <w:r w:rsidR="0011225C">
        <w:rPr>
          <w:rFonts w:ascii="Times New Roman" w:eastAsia="Times New Roman" w:hAnsi="Times New Roman" w:cs="Times New Roman"/>
          <w:sz w:val="24"/>
          <w:szCs w:val="24"/>
          <w:shd w:val="clear" w:color="auto" w:fill="FFFFFF"/>
          <w:lang w:eastAsia="ar-SA"/>
        </w:rPr>
        <w:t>as</w:t>
      </w:r>
      <w:proofErr w:type="spellEnd"/>
      <w:r w:rsidR="0011225C">
        <w:rPr>
          <w:rFonts w:ascii="Times New Roman" w:eastAsia="Times New Roman" w:hAnsi="Times New Roman" w:cs="Times New Roman"/>
          <w:sz w:val="24"/>
          <w:szCs w:val="24"/>
          <w:shd w:val="clear" w:color="auto" w:fill="FFFFFF"/>
          <w:lang w:eastAsia="ar-SA"/>
        </w:rPr>
        <w:t>)</w:t>
      </w:r>
      <w:r w:rsidR="00B46B01">
        <w:rPr>
          <w:rFonts w:ascii="Times New Roman" w:eastAsia="Times New Roman" w:hAnsi="Times New Roman" w:cs="Times New Roman"/>
          <w:sz w:val="24"/>
          <w:szCs w:val="24"/>
          <w:shd w:val="clear" w:color="auto" w:fill="FFFFFF"/>
          <w:lang w:eastAsia="ar-SA"/>
        </w:rPr>
        <w:t>, kuri kartu laikytina Paslaugų perdavimo ir priėmimo aktu</w:t>
      </w:r>
      <w:r w:rsidR="0011225C">
        <w:rPr>
          <w:rFonts w:ascii="Times New Roman" w:eastAsia="Times New Roman" w:hAnsi="Times New Roman" w:cs="Times New Roman"/>
          <w:sz w:val="24"/>
          <w:szCs w:val="24"/>
          <w:shd w:val="clear" w:color="auto" w:fill="FFFFFF"/>
          <w:lang w:eastAsia="ar-SA"/>
        </w:rPr>
        <w:t>;</w:t>
      </w:r>
      <w:bookmarkEnd w:id="4"/>
      <w:r w:rsidR="0011225C">
        <w:rPr>
          <w:rFonts w:ascii="Times New Roman" w:eastAsia="Times New Roman" w:hAnsi="Times New Roman" w:cs="Times New Roman"/>
          <w:sz w:val="24"/>
          <w:szCs w:val="24"/>
          <w:shd w:val="clear" w:color="auto" w:fill="FFFFFF"/>
          <w:lang w:eastAsia="ar-SA"/>
        </w:rPr>
        <w:t xml:space="preserve"> </w:t>
      </w:r>
    </w:p>
    <w:p w14:paraId="175F5FE9" w14:textId="3EE3912D" w:rsidR="0078718C" w:rsidRPr="00FA6243" w:rsidRDefault="0078718C"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7A30EF">
        <w:rPr>
          <w:rFonts w:ascii="Times New Roman" w:eastAsia="Times New Roman" w:hAnsi="Times New Roman" w:cs="Times New Roman"/>
          <w:sz w:val="24"/>
          <w:szCs w:val="24"/>
          <w:lang w:eastAsia="ar-SA"/>
        </w:rPr>
        <w:t xml:space="preserve">Tuo </w:t>
      </w:r>
      <w:r w:rsidRPr="00D24C57">
        <w:rPr>
          <w:rFonts w:ascii="Times New Roman" w:eastAsia="Times New Roman" w:hAnsi="Times New Roman" w:cs="Times New Roman"/>
          <w:kern w:val="2"/>
          <w:sz w:val="24"/>
          <w:szCs w:val="24"/>
          <w:lang w:eastAsia="ar-SA"/>
        </w:rPr>
        <w:t>atveju</w:t>
      </w:r>
      <w:r w:rsidRPr="007A30EF">
        <w:rPr>
          <w:rFonts w:ascii="Times New Roman" w:eastAsia="Times New Roman" w:hAnsi="Times New Roman" w:cs="Times New Roman"/>
          <w:sz w:val="24"/>
          <w:szCs w:val="24"/>
          <w:lang w:eastAsia="ar-SA"/>
        </w:rPr>
        <w:t>, jeigu Sutartis yra nutraukiama Sutartie</w:t>
      </w:r>
      <w:r w:rsidR="0097394C">
        <w:rPr>
          <w:rFonts w:ascii="Times New Roman" w:eastAsia="Times New Roman" w:hAnsi="Times New Roman" w:cs="Times New Roman"/>
          <w:sz w:val="24"/>
          <w:szCs w:val="24"/>
          <w:lang w:eastAsia="ar-SA"/>
        </w:rPr>
        <w:t xml:space="preserve">s 9.5.2.2. </w:t>
      </w:r>
      <w:r w:rsidRPr="007A30EF">
        <w:rPr>
          <w:rFonts w:ascii="Times New Roman" w:eastAsia="Times New Roman" w:hAnsi="Times New Roman" w:cs="Times New Roman"/>
          <w:sz w:val="24"/>
          <w:szCs w:val="24"/>
          <w:lang w:eastAsia="ar-SA"/>
        </w:rPr>
        <w:t>papunktyje</w:t>
      </w:r>
      <w:r w:rsidRPr="00B5522D">
        <w:rPr>
          <w:rFonts w:ascii="Times New Roman" w:eastAsia="Times New Roman" w:hAnsi="Times New Roman" w:cs="Times New Roman"/>
          <w:sz w:val="24"/>
          <w:szCs w:val="24"/>
          <w:lang w:eastAsia="ar-SA"/>
        </w:rPr>
        <w:t xml:space="preserve"> nurodyta tvarka, tačiau </w:t>
      </w:r>
      <w:r w:rsidR="00B53B4B" w:rsidRPr="00B5522D">
        <w:rPr>
          <w:rFonts w:ascii="Times New Roman" w:eastAsia="Times New Roman" w:hAnsi="Times New Roman" w:cs="Times New Roman"/>
          <w:sz w:val="24"/>
          <w:szCs w:val="24"/>
          <w:lang w:eastAsia="ar-SA"/>
        </w:rPr>
        <w:t>Užsakovas</w:t>
      </w:r>
      <w:r w:rsidRPr="00B5522D">
        <w:rPr>
          <w:rFonts w:ascii="Times New Roman" w:eastAsia="Times New Roman" w:hAnsi="Times New Roman" w:cs="Times New Roman"/>
          <w:sz w:val="24"/>
          <w:szCs w:val="24"/>
          <w:lang w:eastAsia="ar-SA"/>
        </w:rPr>
        <w:t xml:space="preserve"> priima dalį </w:t>
      </w:r>
      <w:r w:rsidR="00B46B01">
        <w:rPr>
          <w:rFonts w:ascii="Times New Roman" w:eastAsia="Times New Roman" w:hAnsi="Times New Roman" w:cs="Times New Roman"/>
          <w:sz w:val="24"/>
          <w:szCs w:val="24"/>
          <w:lang w:eastAsia="ar-SA"/>
        </w:rPr>
        <w:t xml:space="preserve">Tiekėjo </w:t>
      </w:r>
      <w:r w:rsidRPr="00B5522D">
        <w:rPr>
          <w:rFonts w:ascii="Times New Roman" w:eastAsia="Times New Roman" w:hAnsi="Times New Roman" w:cs="Times New Roman"/>
          <w:sz w:val="24"/>
          <w:szCs w:val="24"/>
          <w:lang w:eastAsia="ar-SA"/>
        </w:rPr>
        <w:t xml:space="preserve">tinkamai </w:t>
      </w:r>
      <w:r w:rsidR="00A25AC5">
        <w:rPr>
          <w:rFonts w:ascii="Times New Roman" w:eastAsia="Times New Roman" w:hAnsi="Times New Roman" w:cs="Times New Roman"/>
          <w:sz w:val="24"/>
          <w:szCs w:val="24"/>
          <w:lang w:eastAsia="ar-SA"/>
        </w:rPr>
        <w:t>suteiktų</w:t>
      </w:r>
      <w:r w:rsidR="00A25AC5" w:rsidRPr="00B5522D">
        <w:rPr>
          <w:rFonts w:ascii="Times New Roman" w:eastAsia="Times New Roman" w:hAnsi="Times New Roman" w:cs="Times New Roman"/>
          <w:sz w:val="24"/>
          <w:szCs w:val="24"/>
          <w:lang w:eastAsia="ar-SA"/>
        </w:rPr>
        <w:t xml:space="preserve"> </w:t>
      </w:r>
      <w:r w:rsidR="00B53B4B" w:rsidRPr="007A30EF">
        <w:rPr>
          <w:rFonts w:ascii="Times New Roman" w:eastAsia="Times New Roman" w:hAnsi="Times New Roman" w:cs="Times New Roman"/>
          <w:sz w:val="24"/>
          <w:szCs w:val="24"/>
          <w:lang w:eastAsia="ar-SA"/>
        </w:rPr>
        <w:t>Paslaugų</w:t>
      </w:r>
      <w:r w:rsidRPr="007A30EF">
        <w:rPr>
          <w:rFonts w:ascii="Times New Roman" w:eastAsia="Times New Roman" w:hAnsi="Times New Roman" w:cs="Times New Roman"/>
          <w:sz w:val="24"/>
          <w:szCs w:val="24"/>
          <w:lang w:eastAsia="ar-SA"/>
        </w:rPr>
        <w:t xml:space="preserve">, </w:t>
      </w:r>
      <w:r w:rsidR="00B53B4B" w:rsidRPr="007A30EF">
        <w:rPr>
          <w:rFonts w:ascii="Times New Roman" w:eastAsia="Times New Roman" w:hAnsi="Times New Roman" w:cs="Times New Roman"/>
          <w:sz w:val="24"/>
          <w:szCs w:val="24"/>
          <w:lang w:eastAsia="ar-SA"/>
        </w:rPr>
        <w:t>Užsakovas</w:t>
      </w:r>
      <w:r w:rsidRPr="007A30EF">
        <w:rPr>
          <w:rFonts w:ascii="Times New Roman" w:eastAsia="Times New Roman" w:hAnsi="Times New Roman" w:cs="Times New Roman"/>
          <w:sz w:val="24"/>
          <w:szCs w:val="24"/>
          <w:lang w:eastAsia="ar-SA"/>
        </w:rPr>
        <w:t xml:space="preserve"> atsiskait</w:t>
      </w:r>
      <w:r w:rsidR="00A25AC5">
        <w:rPr>
          <w:rFonts w:ascii="Times New Roman" w:eastAsia="Times New Roman" w:hAnsi="Times New Roman" w:cs="Times New Roman"/>
          <w:sz w:val="24"/>
          <w:szCs w:val="24"/>
          <w:lang w:eastAsia="ar-SA"/>
        </w:rPr>
        <w:t>o</w:t>
      </w:r>
      <w:r w:rsidRPr="007A30EF">
        <w:rPr>
          <w:rFonts w:ascii="Times New Roman" w:eastAsia="Times New Roman" w:hAnsi="Times New Roman" w:cs="Times New Roman"/>
          <w:sz w:val="24"/>
          <w:szCs w:val="24"/>
          <w:lang w:eastAsia="ar-SA"/>
        </w:rPr>
        <w:t xml:space="preserve"> </w:t>
      </w:r>
      <w:r w:rsidR="008C63C8">
        <w:rPr>
          <w:rFonts w:ascii="Times New Roman" w:eastAsia="Times New Roman" w:hAnsi="Times New Roman" w:cs="Times New Roman"/>
          <w:sz w:val="24"/>
          <w:szCs w:val="24"/>
          <w:lang w:eastAsia="ar-SA"/>
        </w:rPr>
        <w:t>su</w:t>
      </w:r>
      <w:r w:rsidR="00A25AC5">
        <w:rPr>
          <w:rFonts w:ascii="Times New Roman" w:eastAsia="Times New Roman" w:hAnsi="Times New Roman" w:cs="Times New Roman"/>
          <w:sz w:val="24"/>
          <w:szCs w:val="24"/>
          <w:lang w:eastAsia="ar-SA"/>
        </w:rPr>
        <w:t xml:space="preserve"> </w:t>
      </w:r>
      <w:r w:rsidRPr="007A30EF">
        <w:rPr>
          <w:rFonts w:ascii="Times New Roman" w:eastAsia="Times New Roman" w:hAnsi="Times New Roman" w:cs="Times New Roman"/>
          <w:sz w:val="24"/>
          <w:szCs w:val="24"/>
          <w:lang w:eastAsia="ar-SA"/>
        </w:rPr>
        <w:t>T</w:t>
      </w:r>
      <w:r w:rsidR="000B19B1">
        <w:rPr>
          <w:rFonts w:ascii="Times New Roman" w:eastAsia="Times New Roman" w:hAnsi="Times New Roman" w:cs="Times New Roman"/>
          <w:sz w:val="24"/>
          <w:szCs w:val="24"/>
          <w:lang w:eastAsia="ar-SA"/>
        </w:rPr>
        <w:t>ei</w:t>
      </w:r>
      <w:r w:rsidRPr="007A30EF">
        <w:rPr>
          <w:rFonts w:ascii="Times New Roman" w:eastAsia="Times New Roman" w:hAnsi="Times New Roman" w:cs="Times New Roman"/>
          <w:sz w:val="24"/>
          <w:szCs w:val="24"/>
          <w:lang w:eastAsia="ar-SA"/>
        </w:rPr>
        <w:t>kėju už</w:t>
      </w:r>
      <w:r>
        <w:rPr>
          <w:rFonts w:ascii="Times New Roman" w:eastAsia="Times New Roman" w:hAnsi="Times New Roman" w:cs="Times New Roman"/>
          <w:sz w:val="24"/>
          <w:szCs w:val="24"/>
          <w:lang w:eastAsia="ar-SA"/>
        </w:rPr>
        <w:t xml:space="preserve"> faktiškai </w:t>
      </w:r>
      <w:r w:rsidR="008C63C8">
        <w:rPr>
          <w:rFonts w:ascii="Times New Roman" w:eastAsia="Times New Roman" w:hAnsi="Times New Roman" w:cs="Times New Roman"/>
          <w:sz w:val="24"/>
          <w:szCs w:val="24"/>
          <w:lang w:eastAsia="ar-SA"/>
        </w:rPr>
        <w:t>suteiktas</w:t>
      </w:r>
      <w:r w:rsidR="00A25AC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tinkamas </w:t>
      </w:r>
      <w:r w:rsidR="00B53B4B">
        <w:rPr>
          <w:rFonts w:ascii="Times New Roman" w:eastAsia="Times New Roman" w:hAnsi="Times New Roman" w:cs="Times New Roman"/>
          <w:sz w:val="24"/>
          <w:szCs w:val="24"/>
          <w:lang w:eastAsia="ar-SA"/>
        </w:rPr>
        <w:t>Paslaugas</w:t>
      </w:r>
      <w:r>
        <w:rPr>
          <w:rFonts w:ascii="Times New Roman" w:eastAsia="Times New Roman" w:hAnsi="Times New Roman" w:cs="Times New Roman"/>
          <w:sz w:val="24"/>
          <w:szCs w:val="24"/>
          <w:lang w:eastAsia="ar-SA"/>
        </w:rPr>
        <w:t>.</w:t>
      </w:r>
    </w:p>
    <w:p w14:paraId="40EF3E31" w14:textId="18FF032C" w:rsidR="0078718C" w:rsidRPr="005153DD" w:rsidRDefault="00590136"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Užsakovas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per 30 (trisdešimt) kalendorinių dienų nuo PVM sąskaitos</w:t>
      </w:r>
      <w:r w:rsidR="00B46B01">
        <w:rPr>
          <w:rFonts w:ascii="Times New Roman" w:eastAsia="Times New Roman" w:hAnsi="Times New Roman" w:cs="Times New Roman"/>
          <w:sz w:val="24"/>
          <w:szCs w:val="24"/>
          <w:shd w:val="clear" w:color="auto" w:fill="FFFFFF"/>
          <w:lang w:eastAsia="ar-SA"/>
        </w:rPr>
        <w:t>-</w:t>
      </w:r>
      <w:r w:rsidRPr="005153DD">
        <w:rPr>
          <w:rFonts w:ascii="Times New Roman" w:eastAsia="Times New Roman" w:hAnsi="Times New Roman" w:cs="Times New Roman"/>
          <w:sz w:val="24"/>
          <w:szCs w:val="24"/>
          <w:shd w:val="clear" w:color="auto" w:fill="FFFFFF"/>
          <w:lang w:eastAsia="ar-SA"/>
        </w:rPr>
        <w:t>faktūros</w:t>
      </w:r>
      <w:r w:rsidR="00B46B01">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gavimo dienos</w:t>
      </w:r>
      <w:r w:rsidRPr="005153DD">
        <w:rPr>
          <w:rFonts w:ascii="Times New Roman" w:eastAsia="Times New Roman" w:hAnsi="Times New Roman" w:cs="Times New Roman"/>
          <w:sz w:val="24"/>
          <w:szCs w:val="24"/>
          <w:lang w:eastAsia="ar-SA"/>
        </w:rPr>
        <w:t xml:space="preserve"> už </w:t>
      </w:r>
      <w:r>
        <w:rPr>
          <w:rFonts w:ascii="Times New Roman" w:eastAsia="Times New Roman" w:hAnsi="Times New Roman" w:cs="Times New Roman"/>
          <w:sz w:val="24"/>
          <w:szCs w:val="24"/>
          <w:lang w:eastAsia="ar-SA"/>
        </w:rPr>
        <w:t>Paslaugas</w:t>
      </w:r>
      <w:r w:rsidRPr="005153DD">
        <w:rPr>
          <w:rFonts w:ascii="Times New Roman" w:eastAsia="Times New Roman" w:hAnsi="Times New Roman" w:cs="Times New Roman"/>
          <w:sz w:val="24"/>
          <w:szCs w:val="24"/>
          <w:lang w:eastAsia="ar-SA"/>
        </w:rPr>
        <w:t xml:space="preserve"> T</w:t>
      </w:r>
      <w:r>
        <w:rPr>
          <w:rFonts w:ascii="Times New Roman" w:eastAsia="Times New Roman" w:hAnsi="Times New Roman" w:cs="Times New Roman"/>
          <w:sz w:val="24"/>
          <w:szCs w:val="24"/>
          <w:lang w:eastAsia="ar-SA"/>
        </w:rPr>
        <w:t>ei</w:t>
      </w:r>
      <w:r w:rsidRPr="005153DD">
        <w:rPr>
          <w:rFonts w:ascii="Times New Roman" w:eastAsia="Times New Roman" w:hAnsi="Times New Roman" w:cs="Times New Roman"/>
          <w:sz w:val="24"/>
          <w:szCs w:val="24"/>
          <w:lang w:eastAsia="ar-SA"/>
        </w:rPr>
        <w:t>kėjui atsiskaito mokėjimo pavedimu į T</w:t>
      </w:r>
      <w:r>
        <w:rPr>
          <w:rFonts w:ascii="Times New Roman" w:eastAsia="Times New Roman" w:hAnsi="Times New Roman" w:cs="Times New Roman"/>
          <w:sz w:val="24"/>
          <w:szCs w:val="24"/>
          <w:lang w:eastAsia="ar-SA"/>
        </w:rPr>
        <w:t>ei</w:t>
      </w:r>
      <w:r w:rsidRPr="005153DD">
        <w:rPr>
          <w:rFonts w:ascii="Times New Roman" w:eastAsia="Times New Roman" w:hAnsi="Times New Roman" w:cs="Times New Roman"/>
          <w:sz w:val="24"/>
          <w:szCs w:val="24"/>
          <w:lang w:eastAsia="ar-SA"/>
        </w:rPr>
        <w:t xml:space="preserve">kėjo </w:t>
      </w:r>
      <w:r w:rsidRPr="005153DD">
        <w:rPr>
          <w:rFonts w:ascii="Times New Roman" w:eastAsia="Times New Roman" w:hAnsi="Times New Roman" w:cs="Times New Roman"/>
          <w:sz w:val="24"/>
          <w:szCs w:val="24"/>
          <w:shd w:val="clear" w:color="auto" w:fill="FFFFFF"/>
          <w:lang w:eastAsia="ar-SA"/>
        </w:rPr>
        <w:t>sąskaitoje</w:t>
      </w:r>
      <w:r w:rsidR="00B46B01">
        <w:rPr>
          <w:rFonts w:ascii="Times New Roman" w:eastAsia="Times New Roman" w:hAnsi="Times New Roman" w:cs="Times New Roman"/>
          <w:sz w:val="24"/>
          <w:szCs w:val="24"/>
          <w:shd w:val="clear" w:color="auto" w:fill="FFFFFF"/>
          <w:lang w:eastAsia="ar-SA"/>
        </w:rPr>
        <w:t>-</w:t>
      </w:r>
      <w:r w:rsidRPr="005153DD">
        <w:rPr>
          <w:rFonts w:ascii="Times New Roman" w:eastAsia="Times New Roman" w:hAnsi="Times New Roman" w:cs="Times New Roman"/>
          <w:sz w:val="24"/>
          <w:szCs w:val="24"/>
          <w:shd w:val="clear" w:color="auto" w:fill="FFFFFF"/>
          <w:lang w:eastAsia="ar-SA"/>
        </w:rPr>
        <w:t xml:space="preserve">faktūroje </w:t>
      </w:r>
      <w:r w:rsidRPr="005153DD">
        <w:rPr>
          <w:rFonts w:ascii="Times New Roman" w:eastAsia="Times New Roman" w:hAnsi="Times New Roman" w:cs="Times New Roman"/>
          <w:sz w:val="24"/>
          <w:szCs w:val="24"/>
          <w:lang w:eastAsia="ar-SA"/>
        </w:rPr>
        <w:t xml:space="preserve">nurodytą banko sąskaitą. Apmokėjimas laikomas įvykdytu, kai </w:t>
      </w:r>
      <w:r w:rsidRPr="005153DD">
        <w:rPr>
          <w:rFonts w:ascii="Times New Roman" w:eastAsia="Times New Roman" w:hAnsi="Times New Roman" w:cs="Times New Roman"/>
          <w:sz w:val="24"/>
          <w:szCs w:val="24"/>
          <w:shd w:val="clear" w:color="auto" w:fill="FFFFFF"/>
          <w:lang w:eastAsia="ar-SA"/>
        </w:rPr>
        <w:t xml:space="preserve">lėšos nurašomos nuo </w:t>
      </w:r>
      <w:r>
        <w:rPr>
          <w:rFonts w:ascii="Times New Roman" w:eastAsia="Times New Roman" w:hAnsi="Times New Roman" w:cs="Times New Roman"/>
          <w:sz w:val="24"/>
          <w:szCs w:val="24"/>
          <w:shd w:val="clear" w:color="auto" w:fill="FFFFFF"/>
          <w:lang w:eastAsia="ar-SA"/>
        </w:rPr>
        <w:t>Užsakovo</w:t>
      </w:r>
      <w:r w:rsidRPr="005153DD">
        <w:rPr>
          <w:rFonts w:ascii="Times New Roman" w:eastAsia="Times New Roman" w:hAnsi="Times New Roman" w:cs="Times New Roman"/>
          <w:sz w:val="24"/>
          <w:szCs w:val="24"/>
          <w:shd w:val="clear" w:color="auto" w:fill="FFFFFF"/>
          <w:lang w:eastAsia="ar-SA"/>
        </w:rPr>
        <w:t xml:space="preserve"> sąskaitos</w:t>
      </w:r>
      <w:r w:rsidRPr="005153DD">
        <w:rPr>
          <w:rFonts w:ascii="Times New Roman" w:eastAsia="Times New Roman" w:hAnsi="Times New Roman" w:cs="Times New Roman"/>
          <w:sz w:val="24"/>
          <w:szCs w:val="24"/>
          <w:lang w:eastAsia="ar-SA"/>
        </w:rPr>
        <w:t>.</w:t>
      </w:r>
    </w:p>
    <w:p w14:paraId="3531C1C2" w14:textId="4BD44BC2" w:rsidR="00D32473" w:rsidRPr="00590136" w:rsidRDefault="00590136"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lang w:eastAsia="ar-SA"/>
        </w:rPr>
      </w:pPr>
      <w:r w:rsidRPr="00D24C57">
        <w:rPr>
          <w:rFonts w:ascii="Times New Roman" w:eastAsia="Times New Roman" w:hAnsi="Times New Roman" w:cs="Times New Roman"/>
          <w:sz w:val="24"/>
          <w:szCs w:val="24"/>
          <w:lang w:eastAsia="ar-SA"/>
        </w:rPr>
        <w:t>Vykdant</w:t>
      </w:r>
      <w:r w:rsidRPr="003A509B">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kern w:val="2"/>
          <w:sz w:val="24"/>
          <w:szCs w:val="24"/>
          <w:lang w:eastAsia="ar-SA"/>
        </w:rPr>
        <w:t>S</w:t>
      </w:r>
      <w:r w:rsidRPr="003A509B">
        <w:rPr>
          <w:rFonts w:ascii="Times New Roman" w:eastAsia="Times New Roman" w:hAnsi="Times New Roman" w:cs="Times New Roman"/>
          <w:kern w:val="2"/>
          <w:sz w:val="24"/>
          <w:szCs w:val="24"/>
          <w:lang w:eastAsia="ar-SA"/>
        </w:rPr>
        <w:t>utart</w:t>
      </w:r>
      <w:r>
        <w:rPr>
          <w:rFonts w:ascii="Times New Roman" w:eastAsia="Times New Roman" w:hAnsi="Times New Roman" w:cs="Times New Roman"/>
          <w:kern w:val="2"/>
          <w:sz w:val="24"/>
          <w:szCs w:val="24"/>
          <w:lang w:eastAsia="ar-SA"/>
        </w:rPr>
        <w:t>į</w:t>
      </w:r>
      <w:r w:rsidRPr="003A509B">
        <w:rPr>
          <w:rFonts w:ascii="Times New Roman" w:eastAsia="Times New Roman" w:hAnsi="Times New Roman" w:cs="Times New Roman"/>
          <w:kern w:val="2"/>
          <w:sz w:val="24"/>
          <w:szCs w:val="24"/>
          <w:lang w:eastAsia="ar-SA"/>
        </w:rPr>
        <w:t>, PVM sąskaitos faktūros, sąskaitos faktūros, avansinės sąskaitos teikiamos naudojantis informacinės sistemos „</w:t>
      </w:r>
      <w:r w:rsidR="004D45A0">
        <w:rPr>
          <w:rFonts w:ascii="Times New Roman" w:eastAsia="Times New Roman" w:hAnsi="Times New Roman" w:cs="Times New Roman"/>
          <w:kern w:val="2"/>
          <w:sz w:val="24"/>
          <w:szCs w:val="24"/>
          <w:lang w:eastAsia="ar-SA"/>
        </w:rPr>
        <w:t>SABIS</w:t>
      </w:r>
      <w:r w:rsidRPr="003A509B">
        <w:rPr>
          <w:rFonts w:ascii="Times New Roman" w:eastAsia="Times New Roman" w:hAnsi="Times New Roman" w:cs="Times New Roman"/>
          <w:kern w:val="2"/>
          <w:sz w:val="24"/>
          <w:szCs w:val="24"/>
          <w:lang w:eastAsia="ar-SA"/>
        </w:rPr>
        <w:t>“ priemonėmis</w:t>
      </w:r>
      <w:r w:rsidR="00D72117">
        <w:rPr>
          <w:rFonts w:ascii="Times New Roman" w:eastAsia="Times New Roman" w:hAnsi="Times New Roman" w:cs="Times New Roman"/>
          <w:kern w:val="2"/>
          <w:sz w:val="24"/>
          <w:szCs w:val="24"/>
          <w:lang w:eastAsia="ar-SA"/>
        </w:rPr>
        <w:t>.</w:t>
      </w:r>
    </w:p>
    <w:p w14:paraId="2E1428F9" w14:textId="2A6B270C" w:rsidR="00426DB3" w:rsidRPr="007A43FC" w:rsidRDefault="00426DB3"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lang w:eastAsia="ar-SA"/>
        </w:rPr>
      </w:pPr>
      <w:r w:rsidRPr="00D24C57">
        <w:rPr>
          <w:rFonts w:ascii="Times New Roman" w:eastAsia="Times New Roman" w:hAnsi="Times New Roman" w:cs="Times New Roman"/>
          <w:kern w:val="2"/>
          <w:sz w:val="24"/>
          <w:szCs w:val="24"/>
          <w:lang w:eastAsia="ar-SA"/>
        </w:rPr>
        <w:t>Užsakovas</w:t>
      </w:r>
      <w:r w:rsidRPr="007A43FC">
        <w:rPr>
          <w:rFonts w:ascii="Times New Roman" w:eastAsia="Times New Roman" w:hAnsi="Times New Roman" w:cs="Times New Roman"/>
          <w:sz w:val="24"/>
          <w:szCs w:val="24"/>
          <w:lang w:eastAsia="ar-SA"/>
        </w:rPr>
        <w:t xml:space="preserve"> už </w:t>
      </w:r>
      <w:r w:rsidRPr="007A43FC">
        <w:rPr>
          <w:rFonts w:ascii="Times New Roman" w:eastAsia="Times New Roman" w:hAnsi="Times New Roman" w:cs="Times New Roman"/>
          <w:kern w:val="2"/>
          <w:sz w:val="24"/>
          <w:szCs w:val="24"/>
          <w:lang w:eastAsia="ar-SA"/>
        </w:rPr>
        <w:t>Paslaugas</w:t>
      </w:r>
      <w:r w:rsidRPr="007A43FC">
        <w:rPr>
          <w:rFonts w:ascii="Times New Roman" w:eastAsia="Times New Roman" w:hAnsi="Times New Roman" w:cs="Times New Roman"/>
          <w:sz w:val="24"/>
          <w:szCs w:val="24"/>
          <w:lang w:eastAsia="ar-SA"/>
        </w:rPr>
        <w:t xml:space="preserve"> Teikėjui atsiskaito mokėjimo pavedimu į Teikėjo </w:t>
      </w:r>
      <w:r w:rsidRPr="007A43FC">
        <w:rPr>
          <w:rFonts w:ascii="Times New Roman" w:eastAsia="Times New Roman" w:hAnsi="Times New Roman" w:cs="Times New Roman"/>
          <w:sz w:val="24"/>
          <w:szCs w:val="24"/>
          <w:shd w:val="clear" w:color="auto" w:fill="FFFFFF"/>
          <w:lang w:eastAsia="ar-SA"/>
        </w:rPr>
        <w:t xml:space="preserve">sąskaitoje faktūroje </w:t>
      </w:r>
      <w:r w:rsidRPr="007A43FC">
        <w:rPr>
          <w:rFonts w:ascii="Times New Roman" w:eastAsia="Times New Roman" w:hAnsi="Times New Roman" w:cs="Times New Roman"/>
          <w:sz w:val="24"/>
          <w:szCs w:val="24"/>
          <w:lang w:eastAsia="ar-SA"/>
        </w:rPr>
        <w:t>nurodytą banko sąskaitą:</w:t>
      </w:r>
    </w:p>
    <w:p w14:paraId="567499B9" w14:textId="77777777" w:rsidR="00426DB3" w:rsidRPr="00B43207" w:rsidRDefault="00426DB3" w:rsidP="00A06938">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i/>
          <w:color w:val="000000"/>
          <w:sz w:val="24"/>
          <w:szCs w:val="24"/>
          <w:shd w:val="clear" w:color="auto" w:fill="FFFFFF"/>
          <w:lang w:eastAsia="ar-SA"/>
        </w:rPr>
      </w:pPr>
      <w:r w:rsidRPr="00B43207">
        <w:rPr>
          <w:rFonts w:ascii="Times New Roman" w:eastAsia="Times New Roman" w:hAnsi="Times New Roman" w:cs="Times New Roman"/>
          <w:color w:val="000000"/>
          <w:sz w:val="24"/>
          <w:szCs w:val="24"/>
          <w:shd w:val="clear" w:color="auto" w:fill="FFFFFF"/>
          <w:lang w:eastAsia="ar-SA"/>
        </w:rPr>
        <w:t xml:space="preserve">Sąskaitos Nr. </w:t>
      </w:r>
      <w:r w:rsidRPr="00B43207">
        <w:rPr>
          <w:rFonts w:ascii="Times New Roman" w:eastAsia="Times New Roman" w:hAnsi="Times New Roman" w:cs="Times New Roman"/>
          <w:i/>
          <w:color w:val="000000"/>
          <w:sz w:val="24"/>
          <w:szCs w:val="24"/>
          <w:shd w:val="clear" w:color="auto" w:fill="FFFFFF"/>
          <w:lang w:eastAsia="ar-SA"/>
        </w:rPr>
        <w:t>(nurodyti sąskaitos Nr.)</w:t>
      </w:r>
    </w:p>
    <w:p w14:paraId="523A20B4" w14:textId="77777777" w:rsidR="00426DB3" w:rsidRPr="00B43207" w:rsidRDefault="00426DB3" w:rsidP="00A06938">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B43207">
        <w:rPr>
          <w:rFonts w:ascii="Times New Roman" w:eastAsia="Times New Roman" w:hAnsi="Times New Roman" w:cs="Times New Roman"/>
          <w:color w:val="000000"/>
          <w:sz w:val="24"/>
          <w:szCs w:val="24"/>
          <w:shd w:val="clear" w:color="auto" w:fill="FFFFFF"/>
          <w:lang w:eastAsia="ar-SA"/>
        </w:rPr>
        <w:t xml:space="preserve">Bankas </w:t>
      </w:r>
      <w:r w:rsidRPr="00B43207">
        <w:rPr>
          <w:rFonts w:ascii="Times New Roman" w:eastAsia="Times New Roman" w:hAnsi="Times New Roman" w:cs="Times New Roman"/>
          <w:i/>
          <w:color w:val="000000"/>
          <w:sz w:val="24"/>
          <w:szCs w:val="24"/>
          <w:shd w:val="clear" w:color="auto" w:fill="FFFFFF"/>
          <w:lang w:eastAsia="ar-SA"/>
        </w:rPr>
        <w:t>(nurodyti banko pavadinimą)</w:t>
      </w:r>
    </w:p>
    <w:p w14:paraId="1B0572B5" w14:textId="77777777" w:rsidR="00426DB3" w:rsidRPr="00B43207" w:rsidRDefault="00426DB3" w:rsidP="00A06938">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i/>
          <w:color w:val="000000"/>
          <w:sz w:val="24"/>
          <w:szCs w:val="24"/>
          <w:shd w:val="clear" w:color="auto" w:fill="FFFFFF"/>
          <w:lang w:eastAsia="ar-SA"/>
        </w:rPr>
      </w:pPr>
      <w:r w:rsidRPr="00B43207">
        <w:rPr>
          <w:rFonts w:ascii="Times New Roman" w:eastAsia="Times New Roman" w:hAnsi="Times New Roman" w:cs="Times New Roman"/>
          <w:color w:val="000000"/>
          <w:sz w:val="24"/>
          <w:szCs w:val="24"/>
          <w:shd w:val="clear" w:color="auto" w:fill="FFFFFF"/>
          <w:lang w:eastAsia="ar-SA"/>
        </w:rPr>
        <w:t xml:space="preserve">Kodas </w:t>
      </w:r>
      <w:r w:rsidRPr="00B43207">
        <w:rPr>
          <w:rFonts w:ascii="Times New Roman" w:eastAsia="Times New Roman" w:hAnsi="Times New Roman" w:cs="Times New Roman"/>
          <w:i/>
          <w:color w:val="000000"/>
          <w:sz w:val="24"/>
          <w:szCs w:val="24"/>
          <w:shd w:val="clear" w:color="auto" w:fill="FFFFFF"/>
          <w:lang w:eastAsia="ar-SA"/>
        </w:rPr>
        <w:t>(nurodyti banko kodą).</w:t>
      </w:r>
    </w:p>
    <w:p w14:paraId="3B0E5103" w14:textId="08F24A5B" w:rsidR="00426DB3" w:rsidRPr="005153DD" w:rsidRDefault="00426DB3"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 xml:space="preserve">Sutartyje </w:t>
      </w:r>
      <w:r w:rsidRPr="00D24C57">
        <w:rPr>
          <w:rFonts w:ascii="Times New Roman" w:eastAsia="Times New Roman" w:hAnsi="Times New Roman" w:cs="Times New Roman"/>
          <w:sz w:val="24"/>
          <w:szCs w:val="24"/>
          <w:lang w:eastAsia="ar-SA"/>
        </w:rPr>
        <w:t>numatyta</w:t>
      </w:r>
      <w:r w:rsidR="00C9728D">
        <w:rPr>
          <w:rFonts w:ascii="Times New Roman" w:eastAsia="Times New Roman" w:hAnsi="Times New Roman" w:cs="Times New Roman"/>
          <w:sz w:val="24"/>
          <w:szCs w:val="24"/>
          <w:lang w:eastAsia="ar-SA"/>
        </w:rPr>
        <w:t>s</w:t>
      </w:r>
      <w:r w:rsidRPr="005153DD">
        <w:rPr>
          <w:rFonts w:ascii="Times New Roman" w:eastAsia="Times New Roman" w:hAnsi="Times New Roman" w:cs="Times New Roman"/>
          <w:color w:val="000000"/>
          <w:sz w:val="24"/>
          <w:szCs w:val="24"/>
          <w:shd w:val="clear" w:color="auto" w:fill="FFFFFF"/>
          <w:lang w:eastAsia="ar-SA"/>
        </w:rPr>
        <w:t xml:space="preserve"> </w:t>
      </w:r>
      <w:r>
        <w:rPr>
          <w:rFonts w:ascii="Times New Roman" w:eastAsia="Times New Roman" w:hAnsi="Times New Roman" w:cs="Times New Roman"/>
          <w:sz w:val="24"/>
          <w:szCs w:val="24"/>
          <w:lang w:eastAsia="ar-SA"/>
        </w:rPr>
        <w:t>Paslaugų</w:t>
      </w:r>
      <w:r w:rsidRPr="005153DD">
        <w:rPr>
          <w:rFonts w:ascii="Times New Roman" w:eastAsia="Times New Roman" w:hAnsi="Times New Roman" w:cs="Times New Roman"/>
          <w:sz w:val="24"/>
          <w:szCs w:val="24"/>
          <w:lang w:eastAsia="ar-SA"/>
        </w:rPr>
        <w:t xml:space="preserve"> </w:t>
      </w:r>
      <w:r w:rsidR="00B46B01">
        <w:rPr>
          <w:rFonts w:ascii="Times New Roman" w:eastAsia="Times New Roman" w:hAnsi="Times New Roman" w:cs="Times New Roman"/>
          <w:sz w:val="24"/>
          <w:szCs w:val="24"/>
          <w:lang w:eastAsia="ar-SA"/>
        </w:rPr>
        <w:t>įkaini</w:t>
      </w:r>
      <w:r w:rsidR="00C9728D">
        <w:rPr>
          <w:rFonts w:ascii="Times New Roman" w:eastAsia="Times New Roman" w:hAnsi="Times New Roman" w:cs="Times New Roman"/>
          <w:sz w:val="24"/>
          <w:szCs w:val="24"/>
          <w:lang w:eastAsia="ar-SA"/>
        </w:rPr>
        <w:t>s</w:t>
      </w:r>
      <w:r w:rsidRPr="005153DD">
        <w:rPr>
          <w:rFonts w:ascii="Times New Roman" w:eastAsia="Times New Roman" w:hAnsi="Times New Roman" w:cs="Times New Roman"/>
          <w:sz w:val="24"/>
          <w:szCs w:val="24"/>
          <w:lang w:eastAsia="ar-SA"/>
        </w:rPr>
        <w:t xml:space="preserve"> per visą šios Sutarties galiojimo laiką negali būti keičiam</w:t>
      </w:r>
      <w:r w:rsidR="00C9728D">
        <w:rPr>
          <w:rFonts w:ascii="Times New Roman" w:eastAsia="Times New Roman" w:hAnsi="Times New Roman" w:cs="Times New Roman"/>
          <w:sz w:val="24"/>
          <w:szCs w:val="24"/>
          <w:lang w:eastAsia="ar-SA"/>
        </w:rPr>
        <w:t>as</w:t>
      </w:r>
      <w:r w:rsidRPr="005153DD">
        <w:rPr>
          <w:rFonts w:ascii="Times New Roman" w:eastAsia="Times New Roman" w:hAnsi="Times New Roman" w:cs="Times New Roman"/>
          <w:sz w:val="24"/>
          <w:szCs w:val="24"/>
          <w:lang w:eastAsia="ar-SA"/>
        </w:rPr>
        <w:t>.</w:t>
      </w:r>
    </w:p>
    <w:p w14:paraId="034FF91B" w14:textId="3665E056" w:rsidR="00426DB3" w:rsidRDefault="00426DB3" w:rsidP="00A06938">
      <w:pPr>
        <w:pStyle w:val="Sraopastraipa"/>
        <w:numPr>
          <w:ilvl w:val="1"/>
          <w:numId w:val="11"/>
        </w:numPr>
        <w:tabs>
          <w:tab w:val="left" w:pos="0"/>
          <w:tab w:val="left" w:pos="709"/>
          <w:tab w:val="left" w:pos="993"/>
        </w:tabs>
        <w:spacing w:after="0" w:line="240" w:lineRule="auto"/>
        <w:ind w:left="0" w:firstLine="567"/>
        <w:contextualSpacing w:val="0"/>
        <w:jc w:val="both"/>
      </w:pPr>
      <w:r w:rsidRPr="005153DD">
        <w:rPr>
          <w:rFonts w:ascii="Times New Roman" w:eastAsia="Times New Roman" w:hAnsi="Times New Roman" w:cs="Times New Roman"/>
          <w:sz w:val="24"/>
          <w:szCs w:val="24"/>
          <w:lang w:eastAsia="ar-SA"/>
        </w:rPr>
        <w:t xml:space="preserve">Jei Sutarties vykdymo metu teisės aktais pakeičiamas taikomas PVM tarifas, Sutarties kaina perskaičiuojama tokiu pat santykiu, kokiu pasikeičia PVM. Pasikeitus kitiems mokesčiams, šios Sutarties kaina </w:t>
      </w:r>
      <w:r w:rsidR="00B46B01">
        <w:rPr>
          <w:rFonts w:ascii="Times New Roman" w:eastAsia="Times New Roman" w:hAnsi="Times New Roman" w:cs="Times New Roman"/>
          <w:sz w:val="24"/>
          <w:szCs w:val="24"/>
          <w:lang w:eastAsia="ar-SA"/>
        </w:rPr>
        <w:t xml:space="preserve">ir </w:t>
      </w:r>
      <w:r w:rsidR="00C9728D">
        <w:rPr>
          <w:rFonts w:ascii="Times New Roman" w:eastAsia="Times New Roman" w:hAnsi="Times New Roman" w:cs="Times New Roman"/>
          <w:sz w:val="24"/>
          <w:szCs w:val="24"/>
          <w:lang w:eastAsia="ar-SA"/>
        </w:rPr>
        <w:t xml:space="preserve">Paslaugų </w:t>
      </w:r>
      <w:r w:rsidR="00B46B01">
        <w:rPr>
          <w:rFonts w:ascii="Times New Roman" w:eastAsia="Times New Roman" w:hAnsi="Times New Roman" w:cs="Times New Roman"/>
          <w:sz w:val="24"/>
          <w:szCs w:val="24"/>
          <w:lang w:eastAsia="ar-SA"/>
        </w:rPr>
        <w:t xml:space="preserve">įkainiai </w:t>
      </w:r>
      <w:r w:rsidRPr="005153DD">
        <w:rPr>
          <w:rFonts w:ascii="Times New Roman" w:eastAsia="Times New Roman" w:hAnsi="Times New Roman" w:cs="Times New Roman"/>
          <w:sz w:val="24"/>
          <w:szCs w:val="24"/>
          <w:lang w:eastAsia="ar-SA"/>
        </w:rPr>
        <w:t>nebus perskaičiuoj</w:t>
      </w:r>
      <w:r w:rsidR="00B46B01">
        <w:rPr>
          <w:rFonts w:ascii="Times New Roman" w:eastAsia="Times New Roman" w:hAnsi="Times New Roman" w:cs="Times New Roman"/>
          <w:sz w:val="24"/>
          <w:szCs w:val="24"/>
          <w:lang w:eastAsia="ar-SA"/>
        </w:rPr>
        <w:t>ami</w:t>
      </w:r>
      <w:r w:rsidRPr="005153DD">
        <w:rPr>
          <w:rFonts w:ascii="Times New Roman" w:eastAsia="Times New Roman" w:hAnsi="Times New Roman" w:cs="Times New Roman"/>
          <w:sz w:val="24"/>
          <w:szCs w:val="24"/>
          <w:lang w:eastAsia="ar-SA"/>
        </w:rPr>
        <w:t xml:space="preserve">. Perskaičiavimas įforminamas </w:t>
      </w:r>
      <w:r w:rsidR="00C9728D">
        <w:rPr>
          <w:rFonts w:ascii="Times New Roman" w:eastAsia="Times New Roman" w:hAnsi="Times New Roman" w:cs="Times New Roman"/>
          <w:sz w:val="24"/>
          <w:szCs w:val="24"/>
          <w:lang w:eastAsia="ar-SA"/>
        </w:rPr>
        <w:t>Š</w:t>
      </w:r>
      <w:r w:rsidRPr="005153DD">
        <w:rPr>
          <w:rFonts w:ascii="Times New Roman" w:eastAsia="Times New Roman" w:hAnsi="Times New Roman" w:cs="Times New Roman"/>
          <w:sz w:val="24"/>
          <w:szCs w:val="24"/>
          <w:lang w:eastAsia="ar-SA"/>
        </w:rPr>
        <w:t xml:space="preserve">alių </w:t>
      </w:r>
      <w:r w:rsidRPr="005153DD">
        <w:rPr>
          <w:rFonts w:ascii="Times New Roman" w:eastAsia="Times New Roman" w:hAnsi="Times New Roman" w:cs="Times New Roman"/>
          <w:sz w:val="24"/>
          <w:szCs w:val="24"/>
          <w:lang w:eastAsia="ar-SA"/>
        </w:rPr>
        <w:lastRenderedPageBreak/>
        <w:t xml:space="preserve">susitarimu, kuris tampa neatsiejama Sutarties dalimi. Perskaičiuotas įkainis taikomas už tas </w:t>
      </w:r>
      <w:r>
        <w:rPr>
          <w:rFonts w:ascii="Times New Roman" w:eastAsia="Times New Roman" w:hAnsi="Times New Roman" w:cs="Times New Roman"/>
          <w:sz w:val="24"/>
          <w:szCs w:val="24"/>
          <w:lang w:eastAsia="ar-SA"/>
        </w:rPr>
        <w:t>Paslaugas</w:t>
      </w:r>
      <w:r w:rsidRPr="005153DD">
        <w:rPr>
          <w:rFonts w:ascii="Times New Roman" w:eastAsia="Times New Roman" w:hAnsi="Times New Roman" w:cs="Times New Roman"/>
          <w:sz w:val="24"/>
          <w:szCs w:val="24"/>
          <w:lang w:eastAsia="ar-SA"/>
        </w:rPr>
        <w:t xml:space="preserve">, už kurias PVM sąskaita faktūra išrašoma galiojant naujam </w:t>
      </w:r>
      <w:r>
        <w:rPr>
          <w:rFonts w:ascii="Times New Roman" w:eastAsia="Times New Roman" w:hAnsi="Times New Roman" w:cs="Times New Roman"/>
          <w:sz w:val="24"/>
          <w:szCs w:val="24"/>
          <w:lang w:eastAsia="ar-SA"/>
        </w:rPr>
        <w:t>PVM</w:t>
      </w:r>
      <w:r w:rsidRPr="005153DD">
        <w:rPr>
          <w:rFonts w:ascii="Times New Roman" w:eastAsia="Times New Roman" w:hAnsi="Times New Roman" w:cs="Times New Roman"/>
          <w:sz w:val="24"/>
          <w:szCs w:val="24"/>
          <w:lang w:eastAsia="ar-SA"/>
        </w:rPr>
        <w:t xml:space="preserve">. </w:t>
      </w:r>
    </w:p>
    <w:p w14:paraId="3B82161D" w14:textId="6FFE7873" w:rsidR="005153DD" w:rsidRPr="00D24C57" w:rsidRDefault="004B7D2F" w:rsidP="00D24C57">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cs="Times New Roman"/>
          <w:sz w:val="24"/>
          <w:szCs w:val="24"/>
          <w:lang w:eastAsia="ar-SA"/>
        </w:rPr>
      </w:pPr>
      <w:r w:rsidRPr="00D24C57">
        <w:rPr>
          <w:rFonts w:ascii="Times New Roman" w:eastAsia="Times New Roman" w:hAnsi="Times New Roman" w:cs="Times New Roman"/>
          <w:b/>
          <w:bCs/>
          <w:sz w:val="24"/>
          <w:szCs w:val="24"/>
          <w:lang w:eastAsia="ar-SA"/>
        </w:rPr>
        <w:t>BAUDA</w:t>
      </w:r>
    </w:p>
    <w:p w14:paraId="2BB1A9CE" w14:textId="796F7623" w:rsidR="005D740C" w:rsidRPr="00D24C57" w:rsidRDefault="004B7D2F"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lang w:eastAsia="ar-SA"/>
        </w:rPr>
      </w:pPr>
      <w:r w:rsidRPr="004B7D2F">
        <w:rPr>
          <w:rFonts w:ascii="Times New Roman" w:eastAsia="Times New Roman" w:hAnsi="Times New Roman" w:cs="Times New Roman"/>
          <w:sz w:val="24"/>
          <w:szCs w:val="24"/>
          <w:shd w:val="clear" w:color="auto" w:fill="FFFFFF"/>
          <w:lang w:eastAsia="ar-SA"/>
        </w:rPr>
        <w:t>Te</w:t>
      </w:r>
      <w:r w:rsidR="00C30DA1">
        <w:rPr>
          <w:rFonts w:ascii="Times New Roman" w:eastAsia="Times New Roman" w:hAnsi="Times New Roman" w:cs="Times New Roman"/>
          <w:sz w:val="24"/>
          <w:szCs w:val="24"/>
          <w:shd w:val="clear" w:color="auto" w:fill="FFFFFF"/>
          <w:lang w:eastAsia="ar-SA"/>
        </w:rPr>
        <w:t>i</w:t>
      </w:r>
      <w:r w:rsidRPr="004B7D2F">
        <w:rPr>
          <w:rFonts w:ascii="Times New Roman" w:eastAsia="Times New Roman" w:hAnsi="Times New Roman" w:cs="Times New Roman"/>
          <w:sz w:val="24"/>
          <w:szCs w:val="24"/>
          <w:shd w:val="clear" w:color="auto" w:fill="FFFFFF"/>
          <w:lang w:eastAsia="ar-SA"/>
        </w:rPr>
        <w:t xml:space="preserve">kėjui nevykdant Sutarties ar </w:t>
      </w:r>
      <w:r w:rsidR="00296DC5">
        <w:rPr>
          <w:rFonts w:ascii="Times New Roman" w:eastAsia="Times New Roman" w:hAnsi="Times New Roman" w:cs="Times New Roman"/>
          <w:sz w:val="24"/>
          <w:szCs w:val="24"/>
          <w:shd w:val="clear" w:color="auto" w:fill="FFFFFF"/>
          <w:lang w:eastAsia="ar-SA"/>
        </w:rPr>
        <w:t>Paslaugų</w:t>
      </w:r>
      <w:r w:rsidR="00296DC5" w:rsidRPr="004B7D2F">
        <w:rPr>
          <w:rFonts w:ascii="Times New Roman" w:eastAsia="Times New Roman" w:hAnsi="Times New Roman" w:cs="Times New Roman"/>
          <w:sz w:val="24"/>
          <w:szCs w:val="24"/>
          <w:shd w:val="clear" w:color="auto" w:fill="FFFFFF"/>
          <w:lang w:eastAsia="ar-SA"/>
        </w:rPr>
        <w:t xml:space="preserve"> </w:t>
      </w:r>
      <w:r w:rsidRPr="004B7D2F">
        <w:rPr>
          <w:rFonts w:ascii="Times New Roman" w:eastAsia="Times New Roman" w:hAnsi="Times New Roman" w:cs="Times New Roman"/>
          <w:sz w:val="24"/>
          <w:szCs w:val="24"/>
          <w:shd w:val="clear" w:color="auto" w:fill="FFFFFF"/>
          <w:lang w:eastAsia="ar-SA"/>
        </w:rPr>
        <w:t>kokybei neatitinkant Sutarties ir jos prieduose nustat</w:t>
      </w:r>
      <w:r w:rsidRPr="007A43FC">
        <w:rPr>
          <w:rFonts w:ascii="Times New Roman" w:eastAsia="Times New Roman" w:hAnsi="Times New Roman" w:cs="Times New Roman"/>
          <w:sz w:val="24"/>
          <w:szCs w:val="24"/>
          <w:shd w:val="clear" w:color="auto" w:fill="FFFFFF"/>
          <w:lang w:eastAsia="ar-SA"/>
        </w:rPr>
        <w:t>ytų reikalavimų, T</w:t>
      </w:r>
      <w:r w:rsidR="000B19B1" w:rsidRPr="007A43FC">
        <w:rPr>
          <w:rFonts w:ascii="Times New Roman" w:eastAsia="Times New Roman" w:hAnsi="Times New Roman" w:cs="Times New Roman"/>
          <w:sz w:val="24"/>
          <w:szCs w:val="24"/>
          <w:shd w:val="clear" w:color="auto" w:fill="FFFFFF"/>
          <w:lang w:eastAsia="ar-SA"/>
        </w:rPr>
        <w:t>ei</w:t>
      </w:r>
      <w:r w:rsidRPr="007A43FC">
        <w:rPr>
          <w:rFonts w:ascii="Times New Roman" w:eastAsia="Times New Roman" w:hAnsi="Times New Roman" w:cs="Times New Roman"/>
          <w:sz w:val="24"/>
          <w:szCs w:val="24"/>
          <w:shd w:val="clear" w:color="auto" w:fill="FFFFFF"/>
          <w:lang w:eastAsia="ar-SA"/>
        </w:rPr>
        <w:t xml:space="preserve">kėjas sumoka </w:t>
      </w:r>
      <w:r w:rsidR="00296DC5" w:rsidRPr="007A43FC">
        <w:rPr>
          <w:rFonts w:ascii="Times New Roman" w:eastAsia="Times New Roman" w:hAnsi="Times New Roman" w:cs="Times New Roman"/>
          <w:sz w:val="24"/>
          <w:szCs w:val="24"/>
          <w:shd w:val="clear" w:color="auto" w:fill="FFFFFF"/>
          <w:lang w:eastAsia="ar-SA"/>
        </w:rPr>
        <w:t xml:space="preserve">Užsakovui </w:t>
      </w:r>
      <w:r w:rsidRPr="007A43FC">
        <w:rPr>
          <w:rFonts w:ascii="Times New Roman" w:eastAsia="Times New Roman" w:hAnsi="Times New Roman" w:cs="Times New Roman"/>
          <w:sz w:val="24"/>
          <w:szCs w:val="24"/>
          <w:shd w:val="clear" w:color="auto" w:fill="FFFFFF"/>
          <w:lang w:eastAsia="ar-SA"/>
        </w:rPr>
        <w:t>10 proc. nuo</w:t>
      </w:r>
      <w:r w:rsidR="00A836AD">
        <w:rPr>
          <w:rFonts w:ascii="Times New Roman" w:eastAsia="Times New Roman" w:hAnsi="Times New Roman" w:cs="Times New Roman"/>
          <w:sz w:val="24"/>
          <w:szCs w:val="24"/>
          <w:shd w:val="clear" w:color="auto" w:fill="FFFFFF"/>
          <w:lang w:eastAsia="ar-SA"/>
        </w:rPr>
        <w:t xml:space="preserve"> bendros</w:t>
      </w:r>
      <w:r w:rsidRPr="007A43FC">
        <w:rPr>
          <w:rFonts w:ascii="Times New Roman" w:eastAsia="Times New Roman" w:hAnsi="Times New Roman" w:cs="Times New Roman"/>
          <w:sz w:val="24"/>
          <w:szCs w:val="24"/>
          <w:shd w:val="clear" w:color="auto" w:fill="FFFFFF"/>
          <w:lang w:eastAsia="ar-SA"/>
        </w:rPr>
        <w:t xml:space="preserve"> Sutarties</w:t>
      </w:r>
      <w:r w:rsidR="00A836AD">
        <w:rPr>
          <w:rFonts w:ascii="Times New Roman" w:eastAsia="Times New Roman" w:hAnsi="Times New Roman" w:cs="Times New Roman"/>
          <w:sz w:val="24"/>
          <w:szCs w:val="24"/>
          <w:shd w:val="clear" w:color="auto" w:fill="FFFFFF"/>
          <w:lang w:eastAsia="ar-SA"/>
        </w:rPr>
        <w:t xml:space="preserve"> kainos</w:t>
      </w:r>
      <w:r w:rsidRPr="007A43FC">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w:t>
      </w:r>
      <w:r w:rsidR="00296DC5" w:rsidRPr="007A43FC">
        <w:rPr>
          <w:rFonts w:ascii="Times New Roman" w:eastAsia="Times New Roman" w:hAnsi="Times New Roman" w:cs="Times New Roman"/>
          <w:sz w:val="24"/>
          <w:szCs w:val="24"/>
          <w:shd w:val="clear" w:color="auto" w:fill="FFFFFF"/>
          <w:lang w:eastAsia="ar-SA"/>
        </w:rPr>
        <w:t xml:space="preserve">Užsakovas </w:t>
      </w:r>
      <w:r w:rsidRPr="007A43FC">
        <w:rPr>
          <w:rFonts w:ascii="Times New Roman" w:eastAsia="Times New Roman" w:hAnsi="Times New Roman" w:cs="Times New Roman"/>
          <w:sz w:val="24"/>
          <w:szCs w:val="24"/>
          <w:shd w:val="clear" w:color="auto" w:fill="FFFFFF"/>
          <w:lang w:eastAsia="ar-SA"/>
        </w:rPr>
        <w:t>raštu informavo T</w:t>
      </w:r>
      <w:r w:rsidR="000B19B1" w:rsidRPr="007A43FC">
        <w:rPr>
          <w:rFonts w:ascii="Times New Roman" w:eastAsia="Times New Roman" w:hAnsi="Times New Roman" w:cs="Times New Roman"/>
          <w:sz w:val="24"/>
          <w:szCs w:val="24"/>
          <w:shd w:val="clear" w:color="auto" w:fill="FFFFFF"/>
          <w:lang w:eastAsia="ar-SA"/>
        </w:rPr>
        <w:t>ei</w:t>
      </w:r>
      <w:r w:rsidRPr="007A43FC">
        <w:rPr>
          <w:rFonts w:ascii="Times New Roman" w:eastAsia="Times New Roman" w:hAnsi="Times New Roman" w:cs="Times New Roman"/>
          <w:sz w:val="24"/>
          <w:szCs w:val="24"/>
          <w:shd w:val="clear" w:color="auto" w:fill="FFFFFF"/>
          <w:lang w:eastAsia="ar-SA"/>
        </w:rPr>
        <w:t>kėją apie nevykdomą Sutartį ar nustatytus P</w:t>
      </w:r>
      <w:r w:rsidR="00296DC5" w:rsidRPr="007A43FC">
        <w:rPr>
          <w:rFonts w:ascii="Times New Roman" w:eastAsia="Times New Roman" w:hAnsi="Times New Roman" w:cs="Times New Roman"/>
          <w:sz w:val="24"/>
          <w:szCs w:val="24"/>
          <w:shd w:val="clear" w:color="auto" w:fill="FFFFFF"/>
          <w:lang w:eastAsia="ar-SA"/>
        </w:rPr>
        <w:t>aslaugų</w:t>
      </w:r>
      <w:r w:rsidRPr="007A43FC">
        <w:rPr>
          <w:rFonts w:ascii="Times New Roman" w:eastAsia="Times New Roman" w:hAnsi="Times New Roman" w:cs="Times New Roman"/>
          <w:sz w:val="24"/>
          <w:szCs w:val="24"/>
          <w:shd w:val="clear" w:color="auto" w:fill="FFFFFF"/>
          <w:lang w:eastAsia="ar-SA"/>
        </w:rPr>
        <w:t xml:space="preserve"> </w:t>
      </w:r>
      <w:r w:rsidRPr="004B7D2F">
        <w:rPr>
          <w:rFonts w:ascii="Times New Roman" w:eastAsia="Times New Roman" w:hAnsi="Times New Roman" w:cs="Times New Roman"/>
          <w:sz w:val="24"/>
          <w:szCs w:val="24"/>
          <w:shd w:val="clear" w:color="auto" w:fill="FFFFFF"/>
          <w:lang w:eastAsia="ar-SA"/>
        </w:rPr>
        <w:t>trūkumus.</w:t>
      </w:r>
    </w:p>
    <w:p w14:paraId="6AFDBDCE" w14:textId="64FA3CE6" w:rsidR="0042186D" w:rsidRPr="00D24C57" w:rsidRDefault="005153DD" w:rsidP="00D24C57">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cs="Times New Roman"/>
          <w:sz w:val="24"/>
          <w:szCs w:val="24"/>
          <w:lang w:eastAsia="ar-SA"/>
        </w:rPr>
      </w:pPr>
      <w:r w:rsidRPr="00C30DA1">
        <w:rPr>
          <w:rFonts w:ascii="Times New Roman" w:eastAsia="Calibri" w:hAnsi="Times New Roman" w:cs="Times New Roman"/>
          <w:b/>
          <w:bCs/>
          <w:sz w:val="24"/>
        </w:rPr>
        <w:t>ŠALIŲ TEISĖS IR PAREIGOS</w:t>
      </w:r>
    </w:p>
    <w:p w14:paraId="13C14357" w14:textId="6EFF2F86" w:rsidR="00E67AC2" w:rsidRDefault="00E67AC2"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Teikėjo pareigos:</w:t>
      </w:r>
    </w:p>
    <w:p w14:paraId="784129A8" w14:textId="18E911E3" w:rsidR="00E67AC2" w:rsidRPr="007A2B3E" w:rsidRDefault="007A2B3E" w:rsidP="00A06938">
      <w:pPr>
        <w:pStyle w:val="Sraopastraipa"/>
        <w:numPr>
          <w:ilvl w:val="2"/>
          <w:numId w:val="11"/>
        </w:numPr>
        <w:tabs>
          <w:tab w:val="left" w:pos="0"/>
          <w:tab w:val="left" w:pos="709"/>
          <w:tab w:val="left" w:pos="1134"/>
        </w:tab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7A2B3E">
        <w:rPr>
          <w:rFonts w:ascii="Times New Roman" w:eastAsia="Times New Roman" w:hAnsi="Times New Roman" w:cs="Times New Roman"/>
          <w:sz w:val="24"/>
          <w:szCs w:val="24"/>
          <w:shd w:val="clear" w:color="auto" w:fill="FFFFFF"/>
          <w:lang w:eastAsia="ar-SA"/>
        </w:rPr>
        <w:t>teikti Paslaugas laiku ir atitinkančias Sutartimi jų kokybei nustatytus reikalavimus</w:t>
      </w:r>
      <w:r>
        <w:rPr>
          <w:rFonts w:ascii="Times New Roman" w:eastAsia="Times New Roman" w:hAnsi="Times New Roman" w:cs="Times New Roman"/>
          <w:sz w:val="24"/>
          <w:szCs w:val="24"/>
          <w:shd w:val="clear" w:color="auto" w:fill="FFFFFF"/>
          <w:lang w:eastAsia="ar-SA"/>
        </w:rPr>
        <w:t>;</w:t>
      </w:r>
    </w:p>
    <w:p w14:paraId="76E8160D" w14:textId="7E9A8899" w:rsidR="00E67AC2" w:rsidRDefault="00E67AC2"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vykdyti Užsakovo nurodymus, būtinus tinkamam Sutarties įvykdymui ir (ar) jos trūkumų pašalinimui;</w:t>
      </w:r>
    </w:p>
    <w:p w14:paraId="40A2F306" w14:textId="0977569D" w:rsidR="00E67AC2" w:rsidRDefault="00E67AC2"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užtikrinti iš Užsakovo Sutarties vykdymo metu gautos ir su Sutarties vykdymu susijusios informacijos konfidencialumą ir apsaugą</w:t>
      </w:r>
      <w:r>
        <w:rPr>
          <w:rFonts w:ascii="Times New Roman" w:eastAsia="Times New Roman" w:hAnsi="Times New Roman" w:cs="Times New Roman"/>
          <w:shd w:val="clear" w:color="auto" w:fill="FFFFFF"/>
          <w:lang w:eastAsia="ar-SA"/>
        </w:rPr>
        <w:t>;</w:t>
      </w:r>
      <w:r w:rsidRPr="00783A52">
        <w:rPr>
          <w:rFonts w:ascii="Times New Roman" w:eastAsia="Times New Roman" w:hAnsi="Times New Roman" w:cs="Times New Roman"/>
          <w:shd w:val="clear" w:color="auto" w:fill="FFFFFF"/>
          <w:lang w:eastAsia="ar-SA"/>
        </w:rPr>
        <w:t xml:space="preserve"> </w:t>
      </w:r>
    </w:p>
    <w:p w14:paraId="46520239" w14:textId="4242706B" w:rsidR="00E67AC2" w:rsidRDefault="00E67AC2"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nedelsiant</w:t>
      </w:r>
      <w:r w:rsidR="0016019A">
        <w:rPr>
          <w:rFonts w:ascii="Times New Roman" w:eastAsia="Times New Roman" w:hAnsi="Times New Roman" w:cs="Times New Roman"/>
          <w:sz w:val="24"/>
          <w:szCs w:val="24"/>
          <w:shd w:val="clear" w:color="auto" w:fill="FFFFFF"/>
          <w:lang w:eastAsia="ar-SA"/>
        </w:rPr>
        <w:t xml:space="preserve">, bet  ne vėliau kaip per 3 darbo dienas, </w:t>
      </w:r>
      <w:r>
        <w:rPr>
          <w:rFonts w:ascii="Times New Roman" w:eastAsia="Times New Roman" w:hAnsi="Times New Roman" w:cs="Times New Roman"/>
          <w:sz w:val="24"/>
          <w:szCs w:val="24"/>
          <w:shd w:val="clear" w:color="auto" w:fill="FFFFFF"/>
          <w:lang w:eastAsia="ar-SA"/>
        </w:rPr>
        <w:t xml:space="preserve"> raštu informuoti Užsakovą apie bet kurias aplinkybes, kurios trukdo ar gali sutrukdyti Teikėjui teikti Paslaugas;</w:t>
      </w:r>
    </w:p>
    <w:p w14:paraId="532C24C4" w14:textId="09DF993C" w:rsidR="00E67AC2" w:rsidRDefault="00E67AC2"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per Užsakovo nurodytą terminą pašalinti Paslaugų teikimo trūkumus;</w:t>
      </w:r>
    </w:p>
    <w:p w14:paraId="5F8B47CC" w14:textId="62063689" w:rsidR="00E67AC2" w:rsidRDefault="00E67AC2"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apsaugoti Užsakovą nuo bet kokių pretenzijų, nuostolių, atsirandančių dėl Teikėjo veiksmų ar aplaidumo vykdant Sutartį, tame tarpe dėl bet kokių teisės aktų pažeidimo, neteisėto patentų, prekių ženklų, kitų intelektinės nuosavybės objektų panaudojimo ar bet kokių asmenų teisių pažeidimo;</w:t>
      </w:r>
    </w:p>
    <w:p w14:paraId="7D4E39B8" w14:textId="451A8ACC" w:rsidR="00E67AC2" w:rsidRDefault="00E67AC2"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Lucida Sans Unicode" w:hAnsi="Times New Roman" w:cs="Times New Roman"/>
          <w:bCs/>
          <w:color w:val="000000"/>
          <w:sz w:val="24"/>
          <w:szCs w:val="24"/>
          <w:lang w:eastAsia="ar-SA"/>
        </w:rPr>
      </w:pPr>
      <w:r w:rsidRPr="00D24C57">
        <w:rPr>
          <w:rFonts w:ascii="Times New Roman" w:eastAsia="Times New Roman" w:hAnsi="Times New Roman" w:cs="Times New Roman"/>
          <w:sz w:val="24"/>
          <w:szCs w:val="24"/>
          <w:shd w:val="clear" w:color="auto" w:fill="FFFFFF"/>
          <w:lang w:eastAsia="ar-SA"/>
        </w:rPr>
        <w:t>vadovaujantis</w:t>
      </w:r>
      <w:r w:rsidRPr="00B354DE">
        <w:rPr>
          <w:rFonts w:ascii="Times New Roman" w:eastAsia="Lucida Sans Unicode" w:hAnsi="Times New Roman" w:cs="Times New Roman"/>
          <w:bCs/>
          <w:color w:val="000000"/>
          <w:sz w:val="24"/>
          <w:szCs w:val="24"/>
          <w:lang w:eastAsia="ar-SA"/>
        </w:rPr>
        <w:t xml:space="preserve"> Lietuvos Respublikos aplinkos ministro 2011 m. birželio 28 d. įsakymo Nr. D1-508 „Dėl Aplinkos apsaugos kriterijų taikymo, vykdant žaliuosius pirkimus, tvarkos aprašo patvirtinimo“ (2022 m. gruodžio 13 d. Nr. D1-401 redakcija) (toliau – Tvarkos aprašas) 4.4.4.1. papunkčiu, vykdant Sutartį laikytis šių aplinkosaugos reikalavimų: mažinti popieriaus sunaudojimą, atsisakyti nebūtino dokumentų kopijavimo ir spausdinimo. Techninė dokumentacija, perdavimo – priėmimo aktai, sąskaitos ar kita dokumentacija teikiama tik elektroniniu formatu, pasirašomi elektroniniu parašu, tokiu būdu P</w:t>
      </w:r>
      <w:r>
        <w:rPr>
          <w:rFonts w:ascii="Times New Roman" w:eastAsia="Lucida Sans Unicode" w:hAnsi="Times New Roman" w:cs="Times New Roman"/>
          <w:bCs/>
          <w:color w:val="000000"/>
          <w:sz w:val="24"/>
          <w:szCs w:val="24"/>
          <w:lang w:eastAsia="ar-SA"/>
        </w:rPr>
        <w:t>aslaugoms</w:t>
      </w:r>
      <w:r w:rsidRPr="00B354DE">
        <w:rPr>
          <w:rFonts w:ascii="Times New Roman" w:eastAsia="Lucida Sans Unicode" w:hAnsi="Times New Roman" w:cs="Times New Roman"/>
          <w:bCs/>
          <w:color w:val="000000"/>
          <w:sz w:val="24"/>
          <w:szCs w:val="24"/>
          <w:lang w:eastAsia="ar-SA"/>
        </w:rPr>
        <w:t xml:space="preserve"> te</w:t>
      </w:r>
      <w:r>
        <w:rPr>
          <w:rFonts w:ascii="Times New Roman" w:eastAsia="Lucida Sans Unicode" w:hAnsi="Times New Roman" w:cs="Times New Roman"/>
          <w:bCs/>
          <w:color w:val="000000"/>
          <w:sz w:val="24"/>
          <w:szCs w:val="24"/>
          <w:lang w:eastAsia="ar-SA"/>
        </w:rPr>
        <w:t>i</w:t>
      </w:r>
      <w:r w:rsidRPr="00B354DE">
        <w:rPr>
          <w:rFonts w:ascii="Times New Roman" w:eastAsia="Lucida Sans Unicode" w:hAnsi="Times New Roman" w:cs="Times New Roman"/>
          <w:bCs/>
          <w:color w:val="000000"/>
          <w:sz w:val="24"/>
          <w:szCs w:val="24"/>
          <w:lang w:eastAsia="ar-SA"/>
        </w:rPr>
        <w:t>kti bus sunaudojama mažiau gamtos išteklių. Išimtiniais atvejais gali būti pateikiami ir popieriniai dokumentai</w:t>
      </w:r>
      <w:r>
        <w:rPr>
          <w:rFonts w:ascii="Times New Roman" w:eastAsia="Lucida Sans Unicode" w:hAnsi="Times New Roman" w:cs="Times New Roman"/>
          <w:bCs/>
          <w:color w:val="000000"/>
          <w:sz w:val="24"/>
          <w:szCs w:val="24"/>
          <w:lang w:eastAsia="ar-SA"/>
        </w:rPr>
        <w:t>,</w:t>
      </w:r>
      <w:r w:rsidRPr="00B354DE">
        <w:rPr>
          <w:rFonts w:ascii="Times New Roman" w:eastAsia="Lucida Sans Unicode" w:hAnsi="Times New Roman" w:cs="Times New Roman"/>
          <w:bCs/>
          <w:color w:val="000000"/>
          <w:sz w:val="24"/>
          <w:szCs w:val="24"/>
          <w:lang w:eastAsia="ar-SA"/>
        </w:rPr>
        <w:t xml:space="preserve"> susiję su Sutarties vykdymu, jeigu tai privaloma pagal teisės aktus ir (ar) </w:t>
      </w:r>
      <w:r>
        <w:rPr>
          <w:rFonts w:ascii="Times New Roman" w:eastAsia="Lucida Sans Unicode" w:hAnsi="Times New Roman" w:cs="Times New Roman"/>
          <w:bCs/>
          <w:color w:val="000000"/>
          <w:sz w:val="24"/>
          <w:szCs w:val="24"/>
          <w:lang w:eastAsia="ar-SA"/>
        </w:rPr>
        <w:t>Užsakovas</w:t>
      </w:r>
      <w:r w:rsidRPr="00B354DE">
        <w:rPr>
          <w:rFonts w:ascii="Times New Roman" w:eastAsia="Lucida Sans Unicode" w:hAnsi="Times New Roman" w:cs="Times New Roman"/>
          <w:bCs/>
          <w:color w:val="000000"/>
          <w:sz w:val="24"/>
          <w:szCs w:val="24"/>
          <w:lang w:eastAsia="ar-SA"/>
        </w:rPr>
        <w:t xml:space="preserve"> nurodo tokį būtinumą. Esant būtinybei spausdinti dokumentus, turi būti naudojamas popierius</w:t>
      </w:r>
      <w:r>
        <w:rPr>
          <w:rFonts w:ascii="Times New Roman" w:eastAsia="Lucida Sans Unicode" w:hAnsi="Times New Roman" w:cs="Times New Roman"/>
          <w:bCs/>
          <w:color w:val="000000"/>
          <w:sz w:val="24"/>
          <w:szCs w:val="24"/>
          <w:lang w:eastAsia="ar-SA"/>
        </w:rPr>
        <w:t>,</w:t>
      </w:r>
      <w:r w:rsidRPr="00B354DE">
        <w:rPr>
          <w:rFonts w:ascii="Times New Roman" w:eastAsia="Lucida Sans Unicode" w:hAnsi="Times New Roman" w:cs="Times New Roman"/>
          <w:bCs/>
          <w:color w:val="000000"/>
          <w:sz w:val="24"/>
          <w:szCs w:val="24"/>
          <w:lang w:eastAsia="ar-SA"/>
        </w:rPr>
        <w:t xml:space="preserve"> atitinkantis Tvarkos aprašo 2 priedo 1 skyriuje „Popierius ir jo gaminiai“ išdėstytus minimalius aplinkos apsaugos kriterijus.</w:t>
      </w:r>
    </w:p>
    <w:p w14:paraId="3D09352A" w14:textId="264B8063" w:rsidR="00E67AC2" w:rsidRDefault="00E67AC2"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užtikrinti, kad jo teikiamos Paslaugos</w:t>
      </w:r>
      <w:r w:rsidRPr="00071649">
        <w:t xml:space="preserve"> </w:t>
      </w:r>
      <w:r>
        <w:t>n</w:t>
      </w:r>
      <w:r w:rsidRPr="00071649">
        <w:rPr>
          <w:rFonts w:ascii="Times New Roman" w:eastAsia="Times New Roman" w:hAnsi="Times New Roman" w:cs="Times New Roman"/>
          <w:sz w:val="24"/>
          <w:szCs w:val="24"/>
          <w:shd w:val="clear" w:color="auto" w:fill="FFFFFF"/>
          <w:lang w:eastAsia="ar-SA"/>
        </w:rPr>
        <w:t>ekel</w:t>
      </w:r>
      <w:r>
        <w:rPr>
          <w:rFonts w:ascii="Times New Roman" w:eastAsia="Times New Roman" w:hAnsi="Times New Roman" w:cs="Times New Roman"/>
          <w:sz w:val="24"/>
          <w:szCs w:val="24"/>
          <w:shd w:val="clear" w:color="auto" w:fill="FFFFFF"/>
          <w:lang w:eastAsia="ar-SA"/>
        </w:rPr>
        <w:t>tų</w:t>
      </w:r>
      <w:r w:rsidRPr="00071649">
        <w:rPr>
          <w:rFonts w:ascii="Times New Roman" w:eastAsia="Times New Roman" w:hAnsi="Times New Roman" w:cs="Times New Roman"/>
          <w:sz w:val="24"/>
          <w:szCs w:val="24"/>
          <w:shd w:val="clear" w:color="auto" w:fill="FFFFFF"/>
          <w:lang w:eastAsia="ar-SA"/>
        </w:rPr>
        <w:t xml:space="preserve"> grėsmės nacionaliniam saugumui – vadovaujantis </w:t>
      </w:r>
      <w:r>
        <w:rPr>
          <w:rFonts w:ascii="Times New Roman" w:eastAsia="Times New Roman" w:hAnsi="Times New Roman" w:cs="Times New Roman"/>
          <w:sz w:val="24"/>
          <w:szCs w:val="24"/>
          <w:shd w:val="clear" w:color="auto" w:fill="FFFFFF"/>
          <w:lang w:eastAsia="ar-SA"/>
        </w:rPr>
        <w:t>VPĮ</w:t>
      </w:r>
      <w:r w:rsidRPr="00071649">
        <w:rPr>
          <w:rFonts w:ascii="Times New Roman" w:eastAsia="Times New Roman" w:hAnsi="Times New Roman" w:cs="Times New Roman"/>
          <w:sz w:val="24"/>
          <w:szCs w:val="24"/>
          <w:shd w:val="clear" w:color="auto" w:fill="FFFFFF"/>
          <w:lang w:eastAsia="ar-SA"/>
        </w:rPr>
        <w:t xml:space="preserve"> 37 straipsnio 9 dalies 2 punktu, </w:t>
      </w:r>
      <w:r>
        <w:rPr>
          <w:rFonts w:ascii="Times New Roman" w:eastAsia="Times New Roman" w:hAnsi="Times New Roman" w:cs="Times New Roman"/>
          <w:sz w:val="24"/>
          <w:szCs w:val="24"/>
          <w:shd w:val="clear" w:color="auto" w:fill="FFFFFF"/>
          <w:lang w:eastAsia="ar-SA"/>
        </w:rPr>
        <w:t>P</w:t>
      </w:r>
      <w:r w:rsidRPr="00071649">
        <w:rPr>
          <w:rFonts w:ascii="Times New Roman" w:eastAsia="Times New Roman" w:hAnsi="Times New Roman" w:cs="Times New Roman"/>
          <w:sz w:val="24"/>
          <w:szCs w:val="24"/>
          <w:shd w:val="clear" w:color="auto" w:fill="FFFFFF"/>
          <w:lang w:eastAsia="ar-SA"/>
        </w:rPr>
        <w:t>aslaugų teikimas neb</w:t>
      </w:r>
      <w:r>
        <w:rPr>
          <w:rFonts w:ascii="Times New Roman" w:eastAsia="Times New Roman" w:hAnsi="Times New Roman" w:cs="Times New Roman"/>
          <w:sz w:val="24"/>
          <w:szCs w:val="24"/>
          <w:shd w:val="clear" w:color="auto" w:fill="FFFFFF"/>
          <w:lang w:eastAsia="ar-SA"/>
        </w:rPr>
        <w:t>ūtų</w:t>
      </w:r>
      <w:r w:rsidRPr="00071649">
        <w:rPr>
          <w:rFonts w:ascii="Times New Roman" w:eastAsia="Times New Roman" w:hAnsi="Times New Roman" w:cs="Times New Roman"/>
          <w:sz w:val="24"/>
          <w:szCs w:val="24"/>
          <w:shd w:val="clear" w:color="auto" w:fill="FFFFFF"/>
          <w:lang w:eastAsia="ar-SA"/>
        </w:rPr>
        <w:t xml:space="preserve"> vykdomas iš VPĮ 92 straipsnio 14 dalyje numatytame sąraše nurodytų valstybių ar teritorijų</w:t>
      </w:r>
      <w:r>
        <w:rPr>
          <w:rFonts w:ascii="Times New Roman" w:eastAsia="Times New Roman" w:hAnsi="Times New Roman" w:cs="Times New Roman"/>
          <w:sz w:val="24"/>
          <w:szCs w:val="24"/>
          <w:shd w:val="clear" w:color="auto" w:fill="FFFFFF"/>
          <w:lang w:eastAsia="ar-SA"/>
        </w:rPr>
        <w:t>;</w:t>
      </w:r>
    </w:p>
    <w:p w14:paraId="254966B3" w14:textId="39892C5C" w:rsidR="00E67AC2" w:rsidRPr="005153DD" w:rsidRDefault="00E67AC2"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užtikrinti, kad nebūtų </w:t>
      </w:r>
      <w:r w:rsidRPr="00F50735">
        <w:rPr>
          <w:rFonts w:ascii="Times New Roman" w:eastAsia="Times New Roman" w:hAnsi="Times New Roman" w:cs="Times New Roman"/>
          <w:sz w:val="24"/>
          <w:szCs w:val="24"/>
          <w:shd w:val="clear" w:color="auto" w:fill="FFFFFF"/>
          <w:lang w:eastAsia="ar-SA"/>
        </w:rPr>
        <w:t>interesų, galinčių kelti grėsmę nacionaliniam saugumui – vadovaujantis VPĮ 47 straipsnio 9 dalimi</w:t>
      </w:r>
      <w:r>
        <w:rPr>
          <w:rFonts w:ascii="Times New Roman" w:eastAsia="Times New Roman" w:hAnsi="Times New Roman" w:cs="Times New Roman"/>
          <w:sz w:val="24"/>
          <w:szCs w:val="24"/>
          <w:shd w:val="clear" w:color="auto" w:fill="FFFFFF"/>
          <w:lang w:eastAsia="ar-SA"/>
        </w:rPr>
        <w:t>,</w:t>
      </w:r>
      <w:r w:rsidRPr="00F50735">
        <w:rPr>
          <w:rFonts w:ascii="Times New Roman" w:eastAsia="Times New Roman" w:hAnsi="Times New Roman" w:cs="Times New Roman"/>
          <w:sz w:val="24"/>
          <w:szCs w:val="24"/>
          <w:shd w:val="clear" w:color="auto" w:fill="FFFFFF"/>
          <w:lang w:eastAsia="ar-SA"/>
        </w:rPr>
        <w:t xml:space="preserve"> jis pats</w:t>
      </w:r>
      <w:r>
        <w:rPr>
          <w:rFonts w:ascii="Times New Roman" w:eastAsia="Times New Roman" w:hAnsi="Times New Roman" w:cs="Times New Roman"/>
          <w:sz w:val="24"/>
          <w:szCs w:val="24"/>
          <w:shd w:val="clear" w:color="auto" w:fill="FFFFFF"/>
          <w:lang w:eastAsia="ar-SA"/>
        </w:rPr>
        <w:t xml:space="preserve"> ar</w:t>
      </w:r>
      <w:r w:rsidRPr="00F50735">
        <w:rPr>
          <w:rFonts w:ascii="Times New Roman" w:eastAsia="Times New Roman" w:hAnsi="Times New Roman" w:cs="Times New Roman"/>
          <w:sz w:val="24"/>
          <w:szCs w:val="24"/>
          <w:shd w:val="clear" w:color="auto" w:fill="FFFFFF"/>
          <w:lang w:eastAsia="ar-SA"/>
        </w:rPr>
        <w:t xml:space="preserve"> jo subtiekėjai ar juos kontroliuojantys asmenys nėra registruoti (jeigu </w:t>
      </w:r>
      <w:r>
        <w:rPr>
          <w:rFonts w:ascii="Times New Roman" w:eastAsia="Times New Roman" w:hAnsi="Times New Roman" w:cs="Times New Roman"/>
          <w:sz w:val="24"/>
          <w:szCs w:val="24"/>
          <w:shd w:val="clear" w:color="auto" w:fill="FFFFFF"/>
          <w:lang w:eastAsia="ar-SA"/>
        </w:rPr>
        <w:t>T</w:t>
      </w:r>
      <w:r w:rsidRPr="00F50735">
        <w:rPr>
          <w:rFonts w:ascii="Times New Roman" w:eastAsia="Times New Roman" w:hAnsi="Times New Roman" w:cs="Times New Roman"/>
          <w:sz w:val="24"/>
          <w:szCs w:val="24"/>
          <w:shd w:val="clear" w:color="auto" w:fill="FFFFFF"/>
          <w:lang w:eastAsia="ar-SA"/>
        </w:rPr>
        <w:t>e</w:t>
      </w:r>
      <w:r>
        <w:rPr>
          <w:rFonts w:ascii="Times New Roman" w:eastAsia="Times New Roman" w:hAnsi="Times New Roman" w:cs="Times New Roman"/>
          <w:sz w:val="24"/>
          <w:szCs w:val="24"/>
          <w:shd w:val="clear" w:color="auto" w:fill="FFFFFF"/>
          <w:lang w:eastAsia="ar-SA"/>
        </w:rPr>
        <w:t>i</w:t>
      </w:r>
      <w:r w:rsidRPr="00F50735">
        <w:rPr>
          <w:rFonts w:ascii="Times New Roman" w:eastAsia="Times New Roman" w:hAnsi="Times New Roman" w:cs="Times New Roman"/>
          <w:sz w:val="24"/>
          <w:szCs w:val="24"/>
          <w:shd w:val="clear" w:color="auto" w:fill="FFFFFF"/>
          <w:lang w:eastAsia="ar-SA"/>
        </w:rPr>
        <w:t>kėjas, jo subtiekėjas, ar kontroliuojantis asmuo yra fizinis asmuo – nuolat gyvenantis ar turintis pilietybę) VPĮ 92 straipsnio 14 dalyje numatytame sąraše nurodytose valstybėse ar teritorijose.</w:t>
      </w:r>
    </w:p>
    <w:p w14:paraId="0BF59DB9" w14:textId="5E778975" w:rsidR="00E67AC2" w:rsidRDefault="00E67AC2"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Teikėjo teisės:</w:t>
      </w:r>
    </w:p>
    <w:p w14:paraId="68B07AA0" w14:textId="2AE124A6" w:rsidR="00E67AC2" w:rsidRDefault="0057684A"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tinkamai vykdant Sutartį </w:t>
      </w:r>
      <w:r w:rsidR="00E67AC2">
        <w:rPr>
          <w:rFonts w:ascii="Times New Roman" w:eastAsia="Times New Roman" w:hAnsi="Times New Roman" w:cs="Times New Roman"/>
          <w:sz w:val="24"/>
          <w:szCs w:val="24"/>
          <w:shd w:val="clear" w:color="auto" w:fill="FFFFFF"/>
          <w:lang w:eastAsia="ar-SA"/>
        </w:rPr>
        <w:t>gauti šioje Sutartyje nustatytomis sąlygomis ir tvarka apmokėjimą už tinkamai suteiktas Paslaugas;</w:t>
      </w:r>
    </w:p>
    <w:p w14:paraId="555D43B6" w14:textId="1A47B14D" w:rsidR="00E67AC2" w:rsidRDefault="00E67AC2"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kitos teisės, nustatytos Sutartyje bei Lietuvos Respublikos galiojančiuose teisės aktuose.</w:t>
      </w:r>
    </w:p>
    <w:p w14:paraId="75FB730F" w14:textId="4B6984E7" w:rsidR="00E67AC2" w:rsidRDefault="00E67AC2"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Užsakovo pareigos:</w:t>
      </w:r>
    </w:p>
    <w:p w14:paraId="4A79ED67" w14:textId="2A1C7905" w:rsidR="00E67AC2" w:rsidRDefault="00E67AC2"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teikti Teikėjui pagal kompetenciją informaciją ar dokumentus, būtinus Paslaugoms suteikti;</w:t>
      </w:r>
    </w:p>
    <w:p w14:paraId="42955213" w14:textId="31831BA6" w:rsidR="00E67AC2" w:rsidRDefault="0057684A"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priimti pagal</w:t>
      </w:r>
      <w:r w:rsidR="00E67AC2">
        <w:rPr>
          <w:rFonts w:ascii="Times New Roman" w:eastAsia="Times New Roman" w:hAnsi="Times New Roman" w:cs="Times New Roman"/>
          <w:sz w:val="24"/>
          <w:szCs w:val="24"/>
          <w:shd w:val="clear" w:color="auto" w:fill="FFFFFF"/>
          <w:lang w:eastAsia="ar-SA"/>
        </w:rPr>
        <w:t xml:space="preserve"> sąskaitą </w:t>
      </w:r>
      <w:r>
        <w:rPr>
          <w:rFonts w:ascii="Times New Roman" w:eastAsia="Times New Roman" w:hAnsi="Times New Roman" w:cs="Times New Roman"/>
          <w:sz w:val="24"/>
          <w:szCs w:val="24"/>
          <w:shd w:val="clear" w:color="auto" w:fill="FFFFFF"/>
          <w:lang w:eastAsia="ar-SA"/>
        </w:rPr>
        <w:t>(-</w:t>
      </w:r>
      <w:proofErr w:type="spellStart"/>
      <w:r>
        <w:rPr>
          <w:rFonts w:ascii="Times New Roman" w:eastAsia="Times New Roman" w:hAnsi="Times New Roman" w:cs="Times New Roman"/>
          <w:sz w:val="24"/>
          <w:szCs w:val="24"/>
          <w:shd w:val="clear" w:color="auto" w:fill="FFFFFF"/>
          <w:lang w:eastAsia="ar-SA"/>
        </w:rPr>
        <w:t>as</w:t>
      </w:r>
      <w:proofErr w:type="spellEnd"/>
      <w:r>
        <w:rPr>
          <w:rFonts w:ascii="Times New Roman" w:eastAsia="Times New Roman" w:hAnsi="Times New Roman" w:cs="Times New Roman"/>
          <w:sz w:val="24"/>
          <w:szCs w:val="24"/>
          <w:shd w:val="clear" w:color="auto" w:fill="FFFFFF"/>
          <w:lang w:eastAsia="ar-SA"/>
        </w:rPr>
        <w:t>)</w:t>
      </w:r>
      <w:r w:rsidR="00E67AC2">
        <w:rPr>
          <w:rFonts w:ascii="Times New Roman" w:eastAsia="Times New Roman" w:hAnsi="Times New Roman" w:cs="Times New Roman"/>
          <w:sz w:val="24"/>
          <w:szCs w:val="24"/>
          <w:shd w:val="clear" w:color="auto" w:fill="FFFFFF"/>
          <w:lang w:eastAsia="ar-SA"/>
        </w:rPr>
        <w:t xml:space="preserve"> faktūrą</w:t>
      </w:r>
      <w:r>
        <w:rPr>
          <w:rFonts w:ascii="Times New Roman" w:eastAsia="Times New Roman" w:hAnsi="Times New Roman" w:cs="Times New Roman"/>
          <w:sz w:val="24"/>
          <w:szCs w:val="24"/>
          <w:shd w:val="clear" w:color="auto" w:fill="FFFFFF"/>
          <w:lang w:eastAsia="ar-SA"/>
        </w:rPr>
        <w:t xml:space="preserve"> (-</w:t>
      </w:r>
      <w:proofErr w:type="spellStart"/>
      <w:r>
        <w:rPr>
          <w:rFonts w:ascii="Times New Roman" w:eastAsia="Times New Roman" w:hAnsi="Times New Roman" w:cs="Times New Roman"/>
          <w:sz w:val="24"/>
          <w:szCs w:val="24"/>
          <w:shd w:val="clear" w:color="auto" w:fill="FFFFFF"/>
          <w:lang w:eastAsia="ar-SA"/>
        </w:rPr>
        <w:t>as</w:t>
      </w:r>
      <w:proofErr w:type="spellEnd"/>
      <w:r>
        <w:rPr>
          <w:rFonts w:ascii="Times New Roman" w:eastAsia="Times New Roman" w:hAnsi="Times New Roman" w:cs="Times New Roman"/>
          <w:sz w:val="24"/>
          <w:szCs w:val="24"/>
          <w:shd w:val="clear" w:color="auto" w:fill="FFFFFF"/>
          <w:lang w:eastAsia="ar-SA"/>
        </w:rPr>
        <w:t>)</w:t>
      </w:r>
      <w:r w:rsidR="00E67AC2">
        <w:rPr>
          <w:rFonts w:ascii="Times New Roman" w:eastAsia="Times New Roman" w:hAnsi="Times New Roman" w:cs="Times New Roman"/>
          <w:sz w:val="24"/>
          <w:szCs w:val="24"/>
          <w:shd w:val="clear" w:color="auto" w:fill="FFFFFF"/>
          <w:lang w:eastAsia="ar-SA"/>
        </w:rPr>
        <w:t>, kuri</w:t>
      </w:r>
      <w:r w:rsidR="00E67AC2" w:rsidRPr="003A7966">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w:t>
      </w:r>
      <w:proofErr w:type="spellStart"/>
      <w:r>
        <w:rPr>
          <w:rFonts w:ascii="Times New Roman" w:eastAsia="Times New Roman" w:hAnsi="Times New Roman" w:cs="Times New Roman"/>
          <w:sz w:val="24"/>
          <w:szCs w:val="24"/>
          <w:shd w:val="clear" w:color="auto" w:fill="FFFFFF"/>
          <w:lang w:eastAsia="ar-SA"/>
        </w:rPr>
        <w:t>ios</w:t>
      </w:r>
      <w:proofErr w:type="spellEnd"/>
      <w:r>
        <w:rPr>
          <w:rFonts w:ascii="Times New Roman" w:eastAsia="Times New Roman" w:hAnsi="Times New Roman" w:cs="Times New Roman"/>
          <w:sz w:val="24"/>
          <w:szCs w:val="24"/>
          <w:shd w:val="clear" w:color="auto" w:fill="FFFFFF"/>
          <w:lang w:eastAsia="ar-SA"/>
        </w:rPr>
        <w:t xml:space="preserve">) </w:t>
      </w:r>
      <w:r w:rsidR="00E67AC2" w:rsidRPr="003A7966">
        <w:rPr>
          <w:rFonts w:ascii="Times New Roman" w:eastAsia="Times New Roman" w:hAnsi="Times New Roman" w:cs="Times New Roman"/>
          <w:sz w:val="24"/>
          <w:szCs w:val="24"/>
          <w:shd w:val="clear" w:color="auto" w:fill="FFFFFF"/>
          <w:lang w:eastAsia="ar-SA"/>
        </w:rPr>
        <w:t>kartu yra laikytina</w:t>
      </w:r>
      <w:r w:rsidR="00F10CBF">
        <w:rPr>
          <w:rFonts w:ascii="Times New Roman" w:eastAsia="Times New Roman" w:hAnsi="Times New Roman" w:cs="Times New Roman"/>
          <w:sz w:val="24"/>
          <w:szCs w:val="24"/>
          <w:shd w:val="clear" w:color="auto" w:fill="FFFFFF"/>
          <w:lang w:eastAsia="ar-SA"/>
        </w:rPr>
        <w:t xml:space="preserve"> (-</w:t>
      </w:r>
      <w:proofErr w:type="spellStart"/>
      <w:r w:rsidR="00F10CBF">
        <w:rPr>
          <w:rFonts w:ascii="Times New Roman" w:eastAsia="Times New Roman" w:hAnsi="Times New Roman" w:cs="Times New Roman"/>
          <w:sz w:val="24"/>
          <w:szCs w:val="24"/>
          <w:shd w:val="clear" w:color="auto" w:fill="FFFFFF"/>
          <w:lang w:eastAsia="ar-SA"/>
        </w:rPr>
        <w:t>os</w:t>
      </w:r>
      <w:proofErr w:type="spellEnd"/>
      <w:r w:rsidR="00F10CBF">
        <w:rPr>
          <w:rFonts w:ascii="Times New Roman" w:eastAsia="Times New Roman" w:hAnsi="Times New Roman" w:cs="Times New Roman"/>
          <w:sz w:val="24"/>
          <w:szCs w:val="24"/>
          <w:shd w:val="clear" w:color="auto" w:fill="FFFFFF"/>
          <w:lang w:eastAsia="ar-SA"/>
        </w:rPr>
        <w:t>)</w:t>
      </w:r>
      <w:r w:rsidR="00E67AC2" w:rsidRPr="003A7966">
        <w:rPr>
          <w:rFonts w:ascii="Times New Roman" w:eastAsia="Times New Roman" w:hAnsi="Times New Roman" w:cs="Times New Roman"/>
          <w:sz w:val="24"/>
          <w:szCs w:val="24"/>
          <w:shd w:val="clear" w:color="auto" w:fill="FFFFFF"/>
          <w:lang w:eastAsia="ar-SA"/>
        </w:rPr>
        <w:t xml:space="preserve"> </w:t>
      </w:r>
      <w:r w:rsidR="00F10CBF">
        <w:rPr>
          <w:rFonts w:ascii="Times New Roman" w:eastAsia="Times New Roman" w:hAnsi="Times New Roman" w:cs="Times New Roman"/>
          <w:sz w:val="24"/>
          <w:szCs w:val="24"/>
          <w:shd w:val="clear" w:color="auto" w:fill="FFFFFF"/>
          <w:lang w:eastAsia="ar-SA"/>
        </w:rPr>
        <w:t>P</w:t>
      </w:r>
      <w:r w:rsidR="00E67AC2" w:rsidRPr="003A7966">
        <w:rPr>
          <w:rFonts w:ascii="Times New Roman" w:eastAsia="Times New Roman" w:hAnsi="Times New Roman" w:cs="Times New Roman"/>
          <w:sz w:val="24"/>
          <w:szCs w:val="24"/>
          <w:shd w:val="clear" w:color="auto" w:fill="FFFFFF"/>
          <w:lang w:eastAsia="ar-SA"/>
        </w:rPr>
        <w:t xml:space="preserve">aslaugų perdavimo </w:t>
      </w:r>
      <w:r w:rsidR="00F10CBF">
        <w:rPr>
          <w:rFonts w:ascii="Times New Roman" w:eastAsia="Times New Roman" w:hAnsi="Times New Roman" w:cs="Times New Roman"/>
          <w:sz w:val="24"/>
          <w:szCs w:val="24"/>
          <w:shd w:val="clear" w:color="auto" w:fill="FFFFFF"/>
          <w:lang w:eastAsia="ar-SA"/>
        </w:rPr>
        <w:t>ir</w:t>
      </w:r>
      <w:r w:rsidR="00E67AC2" w:rsidRPr="003A7966">
        <w:rPr>
          <w:rFonts w:ascii="Times New Roman" w:eastAsia="Times New Roman" w:hAnsi="Times New Roman" w:cs="Times New Roman"/>
          <w:sz w:val="24"/>
          <w:szCs w:val="24"/>
          <w:shd w:val="clear" w:color="auto" w:fill="FFFFFF"/>
          <w:lang w:eastAsia="ar-SA"/>
        </w:rPr>
        <w:t xml:space="preserve"> priėmimo aktu </w:t>
      </w:r>
      <w:r w:rsidR="00F10CBF">
        <w:rPr>
          <w:rFonts w:ascii="Times New Roman" w:eastAsia="Times New Roman" w:hAnsi="Times New Roman" w:cs="Times New Roman"/>
          <w:sz w:val="24"/>
          <w:szCs w:val="24"/>
          <w:shd w:val="clear" w:color="auto" w:fill="FFFFFF"/>
          <w:lang w:eastAsia="ar-SA"/>
        </w:rPr>
        <w:t>(-</w:t>
      </w:r>
      <w:proofErr w:type="spellStart"/>
      <w:r w:rsidR="00F10CBF">
        <w:rPr>
          <w:rFonts w:ascii="Times New Roman" w:eastAsia="Times New Roman" w:hAnsi="Times New Roman" w:cs="Times New Roman"/>
          <w:sz w:val="24"/>
          <w:szCs w:val="24"/>
          <w:shd w:val="clear" w:color="auto" w:fill="FFFFFF"/>
          <w:lang w:eastAsia="ar-SA"/>
        </w:rPr>
        <w:t>ais</w:t>
      </w:r>
      <w:proofErr w:type="spellEnd"/>
      <w:r w:rsidR="00F10CBF">
        <w:rPr>
          <w:rFonts w:ascii="Times New Roman" w:eastAsia="Times New Roman" w:hAnsi="Times New Roman" w:cs="Times New Roman"/>
          <w:sz w:val="24"/>
          <w:szCs w:val="24"/>
          <w:shd w:val="clear" w:color="auto" w:fill="FFFFFF"/>
          <w:lang w:eastAsia="ar-SA"/>
        </w:rPr>
        <w:t xml:space="preserve">) </w:t>
      </w:r>
      <w:r w:rsidR="00E67AC2">
        <w:rPr>
          <w:rFonts w:ascii="Times New Roman" w:eastAsia="Times New Roman" w:hAnsi="Times New Roman" w:cs="Times New Roman"/>
          <w:sz w:val="24"/>
          <w:szCs w:val="24"/>
          <w:shd w:val="clear" w:color="auto" w:fill="FFFFFF"/>
          <w:lang w:eastAsia="ar-SA"/>
        </w:rPr>
        <w:t xml:space="preserve">iš </w:t>
      </w:r>
      <w:r w:rsidR="00E67AC2">
        <w:rPr>
          <w:rFonts w:ascii="Times New Roman" w:eastAsia="Times New Roman" w:hAnsi="Times New Roman" w:cs="Times New Roman"/>
          <w:sz w:val="24"/>
          <w:szCs w:val="24"/>
          <w:lang w:eastAsia="ar-SA"/>
        </w:rPr>
        <w:t xml:space="preserve">Teikėjo </w:t>
      </w:r>
      <w:r w:rsidR="00E67AC2">
        <w:rPr>
          <w:rFonts w:ascii="Times New Roman" w:eastAsia="Times New Roman" w:hAnsi="Times New Roman" w:cs="Times New Roman"/>
          <w:sz w:val="24"/>
          <w:szCs w:val="24"/>
          <w:shd w:val="clear" w:color="auto" w:fill="FFFFFF"/>
          <w:lang w:eastAsia="ar-SA"/>
        </w:rPr>
        <w:t xml:space="preserve">pagal šios </w:t>
      </w:r>
      <w:r w:rsidR="00C2751C">
        <w:rPr>
          <w:rFonts w:ascii="Times New Roman" w:eastAsia="Times New Roman" w:hAnsi="Times New Roman" w:cs="Times New Roman"/>
          <w:sz w:val="24"/>
          <w:szCs w:val="24"/>
          <w:shd w:val="clear" w:color="auto" w:fill="FFFFFF"/>
          <w:lang w:eastAsia="ar-SA"/>
        </w:rPr>
        <w:t>S</w:t>
      </w:r>
      <w:r w:rsidR="00E67AC2">
        <w:rPr>
          <w:rFonts w:ascii="Times New Roman" w:eastAsia="Times New Roman" w:hAnsi="Times New Roman" w:cs="Times New Roman"/>
          <w:sz w:val="24"/>
          <w:szCs w:val="24"/>
          <w:shd w:val="clear" w:color="auto" w:fill="FFFFFF"/>
          <w:lang w:eastAsia="ar-SA"/>
        </w:rPr>
        <w:t xml:space="preserve">utarties ir Techninės specifikacijos reikalavimus tinkamai ir nustatytu laiku suteiktas Paslaugas ir apmokėti už jas </w:t>
      </w:r>
      <w:r w:rsidR="00C2751C">
        <w:rPr>
          <w:rFonts w:ascii="Times New Roman" w:eastAsia="Times New Roman" w:hAnsi="Times New Roman" w:cs="Times New Roman"/>
          <w:sz w:val="24"/>
          <w:szCs w:val="24"/>
          <w:shd w:val="clear" w:color="auto" w:fill="FFFFFF"/>
          <w:lang w:eastAsia="ar-SA"/>
        </w:rPr>
        <w:t>Sutartyje nustatytomis sąlygomis ir tvarka</w:t>
      </w:r>
      <w:r w:rsidR="00E67AC2">
        <w:rPr>
          <w:rFonts w:ascii="Times New Roman" w:eastAsia="Times New Roman" w:hAnsi="Times New Roman" w:cs="Times New Roman"/>
          <w:sz w:val="24"/>
          <w:szCs w:val="24"/>
          <w:shd w:val="clear" w:color="auto" w:fill="FFFFFF"/>
          <w:lang w:eastAsia="ar-SA"/>
        </w:rPr>
        <w:t>;</w:t>
      </w:r>
    </w:p>
    <w:p w14:paraId="757A6B94" w14:textId="0DC8828E" w:rsidR="00E67AC2" w:rsidRDefault="00E67AC2"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paskirti atstovą, kuris bus atsakingas už visų Sutarties galiojimo metu kylančių klausimų koordinavimą;</w:t>
      </w:r>
    </w:p>
    <w:p w14:paraId="05817D7B" w14:textId="60452D7E" w:rsidR="00F10CBF" w:rsidRDefault="00E67AC2"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neatskleisti trečiosioms šalims informacijos, kurią Teikėjas nurodė kaip konfidencialią (konfidencialios informacijos samprata apibrėžta Lietuvos Respublikos civilinio kodekso 1.116 str.), </w:t>
      </w:r>
      <w:r w:rsidRPr="00AD5B0E">
        <w:rPr>
          <w:rFonts w:ascii="Times New Roman" w:eastAsia="Times New Roman" w:hAnsi="Times New Roman" w:cs="Times New Roman"/>
          <w:sz w:val="24"/>
          <w:szCs w:val="24"/>
          <w:shd w:val="clear" w:color="auto" w:fill="FFFFFF"/>
          <w:lang w:eastAsia="ar-SA"/>
        </w:rPr>
        <w:t>neviešinti konfidencialios (gamintojo) informacijos</w:t>
      </w:r>
      <w:r w:rsidR="00F10CBF">
        <w:rPr>
          <w:rFonts w:ascii="Times New Roman" w:eastAsia="Times New Roman" w:hAnsi="Times New Roman" w:cs="Times New Roman"/>
          <w:sz w:val="24"/>
          <w:szCs w:val="24"/>
          <w:shd w:val="clear" w:color="auto" w:fill="FFFFFF"/>
          <w:lang w:eastAsia="ar-SA"/>
        </w:rPr>
        <w:t>;</w:t>
      </w:r>
    </w:p>
    <w:p w14:paraId="747E144F" w14:textId="69803F7A" w:rsidR="00E67AC2" w:rsidRDefault="00F10CBF" w:rsidP="00A06938">
      <w:pPr>
        <w:pStyle w:val="Sraopastraipa"/>
        <w:numPr>
          <w:ilvl w:val="2"/>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vykdyti kitus savo įsipareigojimus pagal Sutartį.</w:t>
      </w:r>
    </w:p>
    <w:p w14:paraId="23DE0B2B" w14:textId="7810206E" w:rsidR="00E67AC2" w:rsidRDefault="00E67AC2"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Užsakovo teisės:</w:t>
      </w:r>
    </w:p>
    <w:p w14:paraId="185F3CD3" w14:textId="1DB9187F" w:rsidR="00E67AC2" w:rsidRDefault="00E67AC2"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teikti pretenzijas Teikėjui dėl Paslaugų kokybės;</w:t>
      </w:r>
    </w:p>
    <w:p w14:paraId="18AD3A14" w14:textId="60ED6F6A" w:rsidR="00E67AC2" w:rsidRDefault="00E67AC2"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teikti pastabas Teikėjui bei nurodymus, pateikti papildomus dokumentus ar instrukcijas ir reikalauti, kad į jas būtų atsižvelgta, jei tai būtina tinkamai įvykdyti Sutartį ir (ar) jos įgyvendinimo metu iškilusiems trūkumams pašalinti;</w:t>
      </w:r>
    </w:p>
    <w:p w14:paraId="5A68EF4A" w14:textId="725B1243" w:rsidR="005153DD" w:rsidRPr="00D24C57" w:rsidRDefault="00E67AC2"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kitos teisės, numatytos Sutartyje bei Lietuvos Respublikos galiojančiuose teisės aktuose.</w:t>
      </w:r>
    </w:p>
    <w:p w14:paraId="50E4CDC0" w14:textId="52A4C036" w:rsidR="006415E4" w:rsidRPr="00A4367B" w:rsidRDefault="006415E4" w:rsidP="00D24C57">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sz w:val="24"/>
          <w:szCs w:val="24"/>
          <w:lang w:eastAsia="lt-LT"/>
        </w:rPr>
      </w:pPr>
      <w:r w:rsidRPr="00026256">
        <w:rPr>
          <w:rFonts w:ascii="Times New Roman" w:eastAsia="Times New Roman" w:hAnsi="Times New Roman"/>
          <w:b/>
          <w:bCs/>
          <w:color w:val="000000"/>
          <w:sz w:val="24"/>
          <w:szCs w:val="24"/>
          <w:lang w:eastAsia="lt-LT"/>
        </w:rPr>
        <w:t>SUBTIEKĖJAI IR JŲ KEITIMO TVARKA</w:t>
      </w:r>
    </w:p>
    <w:p w14:paraId="74B6210E" w14:textId="156EA698" w:rsidR="006415E4" w:rsidRPr="00A4367B" w:rsidRDefault="006415E4"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sz w:val="24"/>
          <w:szCs w:val="24"/>
          <w:shd w:val="clear" w:color="auto" w:fill="FFFFFF"/>
          <w:lang w:eastAsia="ar-SA"/>
        </w:rPr>
      </w:pPr>
      <w:r w:rsidRPr="00C2751C">
        <w:rPr>
          <w:rFonts w:ascii="Times New Roman" w:eastAsia="Times New Roman" w:hAnsi="Times New Roman" w:cs="Times New Roman"/>
          <w:sz w:val="24"/>
          <w:szCs w:val="24"/>
          <w:shd w:val="clear" w:color="auto" w:fill="FFFFFF"/>
          <w:lang w:eastAsia="ar-SA"/>
        </w:rPr>
        <w:t>Susitarimas</w:t>
      </w:r>
      <w:r w:rsidRPr="00A4367B">
        <w:rPr>
          <w:rFonts w:ascii="Times New Roman" w:eastAsia="Times New Roman" w:hAnsi="Times New Roman"/>
          <w:sz w:val="24"/>
          <w:szCs w:val="24"/>
          <w:shd w:val="clear" w:color="auto" w:fill="FFFFFF"/>
          <w:lang w:eastAsia="ar-SA"/>
        </w:rPr>
        <w:t xml:space="preserve">, pagal kurį </w:t>
      </w:r>
      <w:r>
        <w:rPr>
          <w:rFonts w:ascii="Times New Roman" w:eastAsia="Times New Roman" w:hAnsi="Times New Roman"/>
          <w:sz w:val="24"/>
          <w:szCs w:val="24"/>
          <w:lang w:eastAsia="ar-SA"/>
        </w:rPr>
        <w:t xml:space="preserve">Teikėjas </w:t>
      </w:r>
      <w:r w:rsidRPr="00A4367B">
        <w:rPr>
          <w:rFonts w:ascii="Times New Roman" w:eastAsia="Times New Roman" w:hAnsi="Times New Roman"/>
          <w:sz w:val="24"/>
          <w:szCs w:val="24"/>
          <w:shd w:val="clear" w:color="auto" w:fill="FFFFFF"/>
          <w:lang w:eastAsia="ar-SA"/>
        </w:rPr>
        <w:t xml:space="preserve">dalies įsipareigojimų, numatytų Sutartyje, vykdymui pasitelkia trečiąjį asmenį, yra laikomas </w:t>
      </w:r>
      <w:proofErr w:type="spellStart"/>
      <w:r w:rsidRPr="00A4367B">
        <w:rPr>
          <w:rFonts w:ascii="Times New Roman" w:eastAsia="Times New Roman" w:hAnsi="Times New Roman"/>
          <w:sz w:val="24"/>
          <w:szCs w:val="24"/>
          <w:shd w:val="clear" w:color="auto" w:fill="FFFFFF"/>
          <w:lang w:eastAsia="ar-SA"/>
        </w:rPr>
        <w:t>subtiekimu</w:t>
      </w:r>
      <w:proofErr w:type="spellEnd"/>
      <w:r w:rsidRPr="00A4367B">
        <w:rPr>
          <w:rFonts w:ascii="Times New Roman" w:eastAsia="Times New Roman" w:hAnsi="Times New Roman"/>
          <w:sz w:val="24"/>
          <w:szCs w:val="24"/>
          <w:shd w:val="clear" w:color="auto" w:fill="FFFFFF"/>
          <w:lang w:eastAsia="ar-SA"/>
        </w:rPr>
        <w:t xml:space="preserve">. Toks susitarimas galioja, jei jis sudarytas raštu. </w:t>
      </w:r>
      <w:r w:rsidRPr="00F10B51">
        <w:rPr>
          <w:rFonts w:ascii="Times New Roman" w:eastAsia="Times New Roman" w:hAnsi="Times New Roman" w:cs="Times New Roman"/>
          <w:sz w:val="24"/>
          <w:szCs w:val="24"/>
          <w:shd w:val="clear" w:color="auto" w:fill="FFFFFF"/>
          <w:lang w:eastAsia="ar-SA"/>
        </w:rPr>
        <w:t>Te</w:t>
      </w:r>
      <w:r>
        <w:rPr>
          <w:rFonts w:ascii="Times New Roman" w:eastAsia="Times New Roman" w:hAnsi="Times New Roman" w:cs="Times New Roman"/>
          <w:sz w:val="24"/>
          <w:szCs w:val="24"/>
          <w:shd w:val="clear" w:color="auto" w:fill="FFFFFF"/>
          <w:lang w:eastAsia="ar-SA"/>
        </w:rPr>
        <w:t>i</w:t>
      </w:r>
      <w:r w:rsidRPr="00F10B51">
        <w:rPr>
          <w:rFonts w:ascii="Times New Roman" w:eastAsia="Times New Roman" w:hAnsi="Times New Roman" w:cs="Times New Roman"/>
          <w:sz w:val="24"/>
          <w:szCs w:val="24"/>
          <w:shd w:val="clear" w:color="auto" w:fill="FFFFFF"/>
          <w:lang w:eastAsia="ar-SA"/>
        </w:rPr>
        <w:t>kėjas, dalį Paslaugų perduodamas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kėjui, yra atsakingas už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kėjo, jo įgaliotų atstovų ir darbuotojų veiksmus arba neveikimą taip, kaip atsakytų už savo paties veiksmus ar neveikimą.</w:t>
      </w:r>
    </w:p>
    <w:p w14:paraId="0A1EFBEB" w14:textId="1C2A4898" w:rsidR="006415E4" w:rsidRDefault="006415E4"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F10B51">
        <w:rPr>
          <w:rFonts w:ascii="Times New Roman" w:eastAsia="Times New Roman" w:hAnsi="Times New Roman" w:cs="Times New Roman"/>
          <w:sz w:val="24"/>
          <w:szCs w:val="24"/>
          <w:shd w:val="clear" w:color="auto" w:fill="FFFFFF"/>
          <w:lang w:eastAsia="ar-SA"/>
        </w:rPr>
        <w:t>Sutarčiai vykdyti pasitelkiami šie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kėjai:</w:t>
      </w:r>
      <w:r w:rsidRPr="00D24C57">
        <w:rPr>
          <w:rFonts w:ascii="Times New Roman" w:eastAsia="Times New Roman" w:hAnsi="Times New Roman" w:cs="Times New Roman"/>
          <w:sz w:val="24"/>
          <w:szCs w:val="24"/>
          <w:shd w:val="clear" w:color="auto" w:fill="FFFFFF"/>
          <w:lang w:eastAsia="ar-SA"/>
        </w:rPr>
        <w:t xml:space="preserve">                                    </w:t>
      </w:r>
    </w:p>
    <w:p w14:paraId="61B31427" w14:textId="1D2FAD7D" w:rsidR="006415E4" w:rsidRPr="00C2751C" w:rsidRDefault="006415E4"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Jei Užsakovas turi pagrįstų įtarimų, kad subtiekėjas yra nekompetentingas vykdyti nustatytas pareigas, gali reikalauti </w:t>
      </w:r>
      <w:r w:rsidRPr="00D24C57">
        <w:rPr>
          <w:rFonts w:ascii="Times New Roman" w:eastAsia="Times New Roman" w:hAnsi="Times New Roman" w:cs="Times New Roman"/>
          <w:sz w:val="24"/>
          <w:szCs w:val="24"/>
          <w:shd w:val="clear" w:color="auto" w:fill="FFFFFF"/>
          <w:lang w:eastAsia="ar-SA"/>
        </w:rPr>
        <w:t xml:space="preserve">Teikėjo </w:t>
      </w:r>
      <w:r>
        <w:rPr>
          <w:rFonts w:ascii="Times New Roman" w:eastAsia="Times New Roman" w:hAnsi="Times New Roman" w:cs="Times New Roman"/>
          <w:sz w:val="24"/>
          <w:szCs w:val="24"/>
          <w:shd w:val="clear" w:color="auto" w:fill="FFFFFF"/>
          <w:lang w:eastAsia="ar-SA"/>
        </w:rPr>
        <w:t xml:space="preserve">nedelsiant pakeisti subtiekėją arba reikalauti, kad </w:t>
      </w:r>
      <w:r w:rsidRPr="00D24C57">
        <w:rPr>
          <w:rFonts w:ascii="Times New Roman" w:eastAsia="Times New Roman" w:hAnsi="Times New Roman" w:cs="Times New Roman"/>
          <w:sz w:val="24"/>
          <w:szCs w:val="24"/>
          <w:shd w:val="clear" w:color="auto" w:fill="FFFFFF"/>
          <w:lang w:eastAsia="ar-SA"/>
        </w:rPr>
        <w:t xml:space="preserve">Teikėjas </w:t>
      </w:r>
      <w:r>
        <w:rPr>
          <w:rFonts w:ascii="Times New Roman" w:eastAsia="Times New Roman" w:hAnsi="Times New Roman" w:cs="Times New Roman"/>
          <w:sz w:val="24"/>
          <w:szCs w:val="24"/>
          <w:shd w:val="clear" w:color="auto" w:fill="FFFFFF"/>
          <w:lang w:eastAsia="ar-SA"/>
        </w:rPr>
        <w:t>pats vykdytų subtiekėjui perduotus sutartinius įsipareigojimus.</w:t>
      </w:r>
    </w:p>
    <w:p w14:paraId="2E18F556" w14:textId="491F45B6" w:rsidR="006415E4" w:rsidRPr="002054D3" w:rsidRDefault="006415E4"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sz w:val="24"/>
          <w:szCs w:val="24"/>
          <w:shd w:val="clear" w:color="auto" w:fill="FFFFFF"/>
          <w:lang w:eastAsia="ar-SA"/>
        </w:rPr>
      </w:pPr>
      <w:r w:rsidRPr="00D24C57">
        <w:rPr>
          <w:rFonts w:ascii="Times New Roman" w:eastAsia="Times New Roman" w:hAnsi="Times New Roman" w:cs="Times New Roman"/>
          <w:sz w:val="24"/>
          <w:szCs w:val="24"/>
          <w:shd w:val="clear" w:color="auto" w:fill="FFFFFF"/>
          <w:lang w:eastAsia="ar-SA"/>
        </w:rPr>
        <w:t>Sutarties</w:t>
      </w:r>
      <w:r>
        <w:rPr>
          <w:rFonts w:ascii="Times New Roman" w:eastAsia="Times New Roman" w:hAnsi="Times New Roman" w:cs="Times New Roman"/>
          <w:sz w:val="24"/>
          <w:szCs w:val="24"/>
          <w:lang w:eastAsia="zh-CN"/>
        </w:rPr>
        <w:t xml:space="preserve"> vykdymo metu, </w:t>
      </w:r>
      <w:r>
        <w:rPr>
          <w:rFonts w:ascii="Times New Roman" w:eastAsia="Times New Roman" w:hAnsi="Times New Roman" w:cs="Times New Roman"/>
          <w:kern w:val="2"/>
          <w:sz w:val="24"/>
          <w:szCs w:val="24"/>
          <w:lang w:eastAsia="ar-SA"/>
        </w:rPr>
        <w:t xml:space="preserve">jei subtiekėjas </w:t>
      </w:r>
      <w:r>
        <w:rPr>
          <w:rFonts w:ascii="Times New Roman" w:eastAsia="Times New Roman" w:hAnsi="Times New Roman" w:cs="Times New Roman"/>
          <w:sz w:val="24"/>
          <w:szCs w:val="24"/>
          <w:lang w:eastAsia="zh-CN"/>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lang w:eastAsia="zh-CN"/>
        </w:rPr>
        <w:t xml:space="preserve">taip pat tuo atveju, kai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Pr>
          <w:rFonts w:ascii="Times New Roman" w:eastAsia="Times New Roman" w:hAnsi="Times New Roman" w:cs="Times New Roman"/>
          <w:sz w:val="24"/>
          <w:szCs w:val="24"/>
          <w:lang w:eastAsia="zh-CN"/>
        </w:rPr>
        <w:t xml:space="preserve"> gali pakeisti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Apie tai Teikėjas iš anksto ne vėliau kaip prieš 10 (dešimt) darbo dienų raštu turi informuoti Užsakovą, nurodydamas </w:t>
      </w:r>
      <w:r>
        <w:rPr>
          <w:rFonts w:ascii="Times New Roman" w:eastAsia="Times New Roman" w:hAnsi="Times New Roman" w:cs="Times New Roman"/>
          <w:sz w:val="24"/>
          <w:szCs w:val="24"/>
          <w:shd w:val="clear" w:color="auto" w:fill="FFFFFF"/>
          <w:lang w:eastAsia="ar-SA"/>
        </w:rPr>
        <w:t xml:space="preserve">subtiekėjo </w:t>
      </w:r>
      <w:r>
        <w:rPr>
          <w:rFonts w:ascii="Times New Roman" w:eastAsia="Times New Roman" w:hAnsi="Times New Roman" w:cs="Times New Roman"/>
          <w:sz w:val="24"/>
          <w:szCs w:val="24"/>
          <w:lang w:eastAsia="zh-CN"/>
        </w:rPr>
        <w:t xml:space="preserve">pakeitimo priežastis ir būsimą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Teikėjo pasirinktas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galės būti keičiamas, jei bus gautas Užsakovo sutikimas.</w:t>
      </w:r>
    </w:p>
    <w:p w14:paraId="0E889D91" w14:textId="4FC244E3" w:rsidR="006415E4" w:rsidRPr="00D24C57" w:rsidRDefault="006415E4"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zh-CN"/>
        </w:rPr>
        <w:t xml:space="preserve">Užsakovas </w:t>
      </w:r>
      <w:r w:rsidRPr="00D24C57">
        <w:rPr>
          <w:rFonts w:ascii="Times New Roman" w:eastAsia="Times New Roman" w:hAnsi="Times New Roman" w:cs="Times New Roman"/>
          <w:sz w:val="24"/>
          <w:szCs w:val="24"/>
          <w:shd w:val="clear" w:color="auto" w:fill="FFFFFF"/>
          <w:lang w:eastAsia="ar-SA"/>
        </w:rPr>
        <w:t xml:space="preserve">per 10 (dešimt) darbo dienų nuo pranešimo apie numatomą keisti </w:t>
      </w:r>
      <w:r>
        <w:rPr>
          <w:rFonts w:ascii="Times New Roman" w:eastAsia="Times New Roman" w:hAnsi="Times New Roman" w:cs="Times New Roman"/>
          <w:sz w:val="24"/>
          <w:szCs w:val="24"/>
          <w:shd w:val="clear" w:color="auto" w:fill="FFFFFF"/>
          <w:lang w:eastAsia="ar-SA"/>
        </w:rPr>
        <w:t>subtiekėją</w:t>
      </w:r>
      <w:r w:rsidRPr="00D24C57">
        <w:rPr>
          <w:rFonts w:ascii="Times New Roman" w:eastAsia="Times New Roman" w:hAnsi="Times New Roman" w:cs="Times New Roman"/>
          <w:sz w:val="24"/>
          <w:szCs w:val="24"/>
          <w:shd w:val="clear" w:color="auto" w:fill="FFFFFF"/>
          <w:lang w:eastAsia="ar-SA"/>
        </w:rPr>
        <w:t xml:space="preserve"> gavimo dienos turi pranešti Teikėjui apie savo sprendimą, o jei sprendimas yra neigiamas – nurodyti priežastis.</w:t>
      </w:r>
    </w:p>
    <w:p w14:paraId="2A11756E" w14:textId="6AD99646" w:rsidR="006415E4" w:rsidRPr="00D24C57" w:rsidRDefault="006415E4"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Subt</w:t>
      </w:r>
      <w:r w:rsidRPr="003A509B">
        <w:rPr>
          <w:rFonts w:ascii="Times New Roman" w:eastAsia="Times New Roman" w:hAnsi="Times New Roman" w:cs="Times New Roman"/>
          <w:sz w:val="24"/>
          <w:szCs w:val="24"/>
          <w:shd w:val="clear" w:color="auto" w:fill="FFFFFF"/>
          <w:lang w:eastAsia="ar-SA"/>
        </w:rPr>
        <w:t>i</w:t>
      </w:r>
      <w:r>
        <w:rPr>
          <w:rFonts w:ascii="Times New Roman" w:eastAsia="Times New Roman" w:hAnsi="Times New Roman" w:cs="Times New Roman"/>
          <w:sz w:val="24"/>
          <w:szCs w:val="24"/>
          <w:shd w:val="clear" w:color="auto" w:fill="FFFFFF"/>
          <w:lang w:eastAsia="ar-SA"/>
        </w:rPr>
        <w:t>e</w:t>
      </w:r>
      <w:r w:rsidRPr="003A509B">
        <w:rPr>
          <w:rFonts w:ascii="Times New Roman" w:eastAsia="Times New Roman" w:hAnsi="Times New Roman" w:cs="Times New Roman"/>
          <w:sz w:val="24"/>
          <w:szCs w:val="24"/>
          <w:shd w:val="clear" w:color="auto" w:fill="FFFFFF"/>
          <w:lang w:eastAsia="ar-SA"/>
        </w:rPr>
        <w:t xml:space="preserve">kėjo </w:t>
      </w:r>
      <w:r w:rsidRPr="00D24C57">
        <w:rPr>
          <w:rFonts w:ascii="Times New Roman" w:eastAsia="Times New Roman" w:hAnsi="Times New Roman" w:cs="Times New Roman"/>
          <w:sz w:val="24"/>
          <w:szCs w:val="24"/>
          <w:shd w:val="clear" w:color="auto" w:fill="FFFFFF"/>
          <w:lang w:eastAsia="ar-SA"/>
        </w:rPr>
        <w:t>keitimas įforminamas Sutarties Šalių pasirašytu papildomu susitarimu prie Sutarties.</w:t>
      </w:r>
    </w:p>
    <w:p w14:paraId="7AD2C7D0" w14:textId="3866E528" w:rsidR="006415E4" w:rsidRPr="003A509B" w:rsidRDefault="006415E4"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lang w:eastAsia="zh-CN"/>
        </w:rPr>
      </w:pPr>
      <w:r w:rsidRPr="00D24C57">
        <w:rPr>
          <w:rFonts w:ascii="Times New Roman" w:eastAsia="Times New Roman" w:hAnsi="Times New Roman" w:cs="Times New Roman"/>
          <w:sz w:val="24"/>
          <w:szCs w:val="24"/>
          <w:shd w:val="clear" w:color="auto" w:fill="FFFFFF"/>
          <w:lang w:eastAsia="ar-SA"/>
        </w:rPr>
        <w:t>Sudarius</w:t>
      </w:r>
      <w:r w:rsidRPr="003A509B">
        <w:rPr>
          <w:rFonts w:ascii="Times New Roman" w:eastAsia="Times New Roman" w:hAnsi="Times New Roman" w:cs="Times New Roman"/>
          <w:sz w:val="24"/>
          <w:szCs w:val="24"/>
          <w:lang w:eastAsia="zh-CN"/>
        </w:rPr>
        <w:t xml:space="preserve"> pirkimo sutartį, tačiau ne vėliau negu pirkimo sutartis pradedama vykdyti,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įsipareigoja Užsakovui pranešti tuo metu žinomų su</w:t>
      </w:r>
      <w:r>
        <w:rPr>
          <w:rFonts w:ascii="Times New Roman" w:eastAsia="Times New Roman" w:hAnsi="Times New Roman" w:cs="Times New Roman"/>
          <w:sz w:val="24"/>
          <w:szCs w:val="24"/>
          <w:lang w:eastAsia="zh-CN"/>
        </w:rPr>
        <w:t xml:space="preserve">btiekėjų </w:t>
      </w:r>
      <w:r w:rsidRPr="003A509B">
        <w:rPr>
          <w:rFonts w:ascii="Times New Roman" w:eastAsia="Times New Roman" w:hAnsi="Times New Roman" w:cs="Times New Roman"/>
          <w:sz w:val="24"/>
          <w:szCs w:val="24"/>
          <w:lang w:eastAsia="zh-CN"/>
        </w:rPr>
        <w:t xml:space="preserve">pavadinimus, kontaktinius duomenis ir jų atstovus bei nedelsiant pranešti apie tokios informacijos pasikeitimą visos </w:t>
      </w:r>
      <w:r>
        <w:rPr>
          <w:rFonts w:ascii="Times New Roman" w:eastAsia="Times New Roman" w:hAnsi="Times New Roman" w:cs="Times New Roman"/>
          <w:sz w:val="24"/>
          <w:szCs w:val="24"/>
          <w:lang w:eastAsia="zh-CN"/>
        </w:rPr>
        <w:t>Sutarties vykdymo metu. Teikėjas</w:t>
      </w:r>
      <w:r w:rsidRPr="003A509B">
        <w:rPr>
          <w:rFonts w:ascii="Times New Roman" w:eastAsia="Times New Roman" w:hAnsi="Times New Roman" w:cs="Times New Roman"/>
          <w:sz w:val="24"/>
          <w:szCs w:val="24"/>
          <w:lang w:eastAsia="zh-CN"/>
        </w:rPr>
        <w:t xml:space="preserve"> taip pat įsipareigoja pranešti atitinkamą informaciją ir apie naujus </w:t>
      </w:r>
      <w:r>
        <w:rPr>
          <w:rFonts w:ascii="Times New Roman" w:eastAsia="Times New Roman" w:hAnsi="Times New Roman" w:cs="Times New Roman"/>
          <w:sz w:val="24"/>
          <w:szCs w:val="24"/>
          <w:lang w:eastAsia="zh-CN"/>
        </w:rPr>
        <w:t>subtiekėjus</w:t>
      </w:r>
      <w:r w:rsidRPr="003A509B">
        <w:rPr>
          <w:rFonts w:ascii="Times New Roman" w:eastAsia="Times New Roman" w:hAnsi="Times New Roman" w:cs="Times New Roman"/>
          <w:sz w:val="24"/>
          <w:szCs w:val="24"/>
          <w:lang w:eastAsia="zh-CN"/>
        </w:rPr>
        <w:t xml:space="preserve">, kuriuos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ketina pasitelkti vėliau vykdydamas </w:t>
      </w:r>
      <w:r>
        <w:rPr>
          <w:rFonts w:ascii="Times New Roman" w:eastAsia="Times New Roman" w:hAnsi="Times New Roman" w:cs="Times New Roman"/>
          <w:sz w:val="24"/>
          <w:szCs w:val="24"/>
          <w:lang w:eastAsia="zh-CN"/>
        </w:rPr>
        <w:t>S</w:t>
      </w:r>
      <w:r w:rsidRPr="003A509B">
        <w:rPr>
          <w:rFonts w:ascii="Times New Roman" w:eastAsia="Times New Roman" w:hAnsi="Times New Roman" w:cs="Times New Roman"/>
          <w:sz w:val="24"/>
          <w:szCs w:val="24"/>
          <w:lang w:eastAsia="zh-CN"/>
        </w:rPr>
        <w:t>utartį.</w:t>
      </w:r>
    </w:p>
    <w:p w14:paraId="2D231689" w14:textId="4FB5D976" w:rsidR="007356A0" w:rsidRDefault="006415E4"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eastAsia="Calibri"/>
          <w:b/>
          <w:bCs/>
        </w:rPr>
      </w:pPr>
      <w:r w:rsidRPr="003A509B">
        <w:rPr>
          <w:rFonts w:ascii="Times New Roman" w:eastAsia="Times New Roman" w:hAnsi="Times New Roman" w:cs="Times New Roman"/>
          <w:sz w:val="24"/>
          <w:szCs w:val="24"/>
          <w:lang w:eastAsia="zh-CN"/>
        </w:rPr>
        <w:t xml:space="preserve">Užsakovas gali tiesiogiai atsiskaityti su </w:t>
      </w:r>
      <w:r>
        <w:rPr>
          <w:rFonts w:ascii="Times New Roman" w:eastAsia="Times New Roman" w:hAnsi="Times New Roman" w:cs="Times New Roman"/>
          <w:sz w:val="24"/>
          <w:szCs w:val="24"/>
          <w:lang w:eastAsia="zh-CN"/>
        </w:rPr>
        <w:t>subtiekėjais</w:t>
      </w:r>
      <w:r w:rsidRPr="003A509B">
        <w:rPr>
          <w:rFonts w:ascii="Times New Roman" w:eastAsia="Times New Roman" w:hAnsi="Times New Roman" w:cs="Times New Roman"/>
          <w:sz w:val="24"/>
          <w:szCs w:val="24"/>
          <w:lang w:eastAsia="zh-CN"/>
        </w:rPr>
        <w:t>, jei šie pareiškia tokį prašymą raštu. Su</w:t>
      </w:r>
      <w:r>
        <w:rPr>
          <w:rFonts w:ascii="Times New Roman" w:eastAsia="Times New Roman" w:hAnsi="Times New Roman" w:cs="Times New Roman"/>
          <w:sz w:val="24"/>
          <w:szCs w:val="24"/>
          <w:lang w:eastAsia="zh-CN"/>
        </w:rPr>
        <w:t>btiekėjui</w:t>
      </w:r>
      <w:r w:rsidRPr="003A509B">
        <w:rPr>
          <w:rFonts w:ascii="Times New Roman" w:eastAsia="Times New Roman" w:hAnsi="Times New Roman" w:cs="Times New Roman"/>
          <w:sz w:val="24"/>
          <w:szCs w:val="24"/>
          <w:lang w:eastAsia="zh-CN"/>
        </w:rPr>
        <w:t xml:space="preserve"> išreiškus norą pasinaudoti tiesioginio atsiskaitymo galimybe sudaroma trišalė sutartis tarp Užsakovo, </w:t>
      </w:r>
      <w:r>
        <w:rPr>
          <w:rFonts w:ascii="Times New Roman" w:eastAsia="Times New Roman" w:hAnsi="Times New Roman" w:cs="Times New Roman"/>
          <w:sz w:val="24"/>
          <w:szCs w:val="24"/>
          <w:lang w:eastAsia="zh-CN"/>
        </w:rPr>
        <w:t>Teikėjo</w:t>
      </w:r>
      <w:r w:rsidRPr="003A509B">
        <w:rPr>
          <w:rFonts w:ascii="Times New Roman" w:eastAsia="Times New Roman" w:hAnsi="Times New Roman" w:cs="Times New Roman"/>
          <w:sz w:val="24"/>
          <w:szCs w:val="24"/>
          <w:lang w:eastAsia="zh-CN"/>
        </w:rPr>
        <w:t xml:space="preserve"> ir sub</w:t>
      </w:r>
      <w:r>
        <w:rPr>
          <w:rFonts w:ascii="Times New Roman" w:eastAsia="Times New Roman" w:hAnsi="Times New Roman" w:cs="Times New Roman"/>
          <w:sz w:val="24"/>
          <w:szCs w:val="24"/>
          <w:lang w:eastAsia="zh-CN"/>
        </w:rPr>
        <w:t>tiekėjo</w:t>
      </w:r>
      <w:r w:rsidRPr="003A509B">
        <w:rPr>
          <w:rFonts w:ascii="Times New Roman" w:eastAsia="Times New Roman" w:hAnsi="Times New Roman" w:cs="Times New Roman"/>
          <w:sz w:val="24"/>
          <w:szCs w:val="24"/>
          <w:lang w:eastAsia="zh-CN"/>
        </w:rPr>
        <w:t>. Sub</w:t>
      </w:r>
      <w:r>
        <w:rPr>
          <w:rFonts w:ascii="Times New Roman" w:eastAsia="Times New Roman" w:hAnsi="Times New Roman" w:cs="Times New Roman"/>
          <w:sz w:val="24"/>
          <w:szCs w:val="24"/>
          <w:lang w:eastAsia="zh-CN"/>
        </w:rPr>
        <w:t>tiekėjams</w:t>
      </w:r>
      <w:r w:rsidRPr="003A509B">
        <w:rPr>
          <w:rFonts w:ascii="Times New Roman" w:eastAsia="Times New Roman" w:hAnsi="Times New Roman" w:cs="Times New Roman"/>
          <w:sz w:val="24"/>
          <w:szCs w:val="24"/>
          <w:lang w:eastAsia="zh-CN"/>
        </w:rPr>
        <w:t xml:space="preserve"> galioja ta pati atsiskaitymo tvarka, kuri nustatyta </w:t>
      </w:r>
      <w:r>
        <w:rPr>
          <w:rFonts w:ascii="Times New Roman" w:eastAsia="Times New Roman" w:hAnsi="Times New Roman" w:cs="Times New Roman"/>
          <w:sz w:val="24"/>
          <w:szCs w:val="24"/>
          <w:lang w:eastAsia="zh-CN"/>
        </w:rPr>
        <w:t>Teikėjui</w:t>
      </w:r>
      <w:r w:rsidRPr="003A509B">
        <w:rPr>
          <w:rFonts w:ascii="Times New Roman" w:eastAsia="Times New Roman" w:hAnsi="Times New Roman" w:cs="Times New Roman"/>
          <w:sz w:val="24"/>
          <w:szCs w:val="24"/>
          <w:lang w:eastAsia="zh-CN"/>
        </w:rPr>
        <w:t xml:space="preserve">. Su </w:t>
      </w:r>
      <w:r>
        <w:rPr>
          <w:rFonts w:ascii="Times New Roman" w:eastAsia="Times New Roman" w:hAnsi="Times New Roman" w:cs="Times New Roman"/>
          <w:sz w:val="24"/>
          <w:szCs w:val="24"/>
          <w:lang w:eastAsia="zh-CN"/>
        </w:rPr>
        <w:t xml:space="preserve">subtiekėjais </w:t>
      </w:r>
      <w:r w:rsidRPr="003A509B">
        <w:rPr>
          <w:rFonts w:ascii="Times New Roman" w:eastAsia="Times New Roman" w:hAnsi="Times New Roman" w:cs="Times New Roman"/>
          <w:sz w:val="24"/>
          <w:szCs w:val="24"/>
          <w:lang w:eastAsia="zh-CN"/>
        </w:rPr>
        <w:t>atsi</w:t>
      </w:r>
      <w:r>
        <w:rPr>
          <w:rFonts w:ascii="Times New Roman" w:eastAsia="Times New Roman" w:hAnsi="Times New Roman" w:cs="Times New Roman"/>
          <w:sz w:val="24"/>
          <w:szCs w:val="24"/>
          <w:lang w:eastAsia="zh-CN"/>
        </w:rPr>
        <w:t>skaitoma tik už tinkamai suteiktas Paslaugas</w:t>
      </w:r>
      <w:r w:rsidRPr="003A509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turi teisę prieštarauti nepagr</w:t>
      </w:r>
      <w:r>
        <w:rPr>
          <w:rFonts w:ascii="Times New Roman" w:eastAsia="Times New Roman" w:hAnsi="Times New Roman" w:cs="Times New Roman"/>
          <w:sz w:val="24"/>
          <w:szCs w:val="24"/>
          <w:lang w:eastAsia="zh-CN"/>
        </w:rPr>
        <w:t>įstiems mokėjimams. Subtiekėjams</w:t>
      </w:r>
      <w:r w:rsidRPr="003A509B">
        <w:rPr>
          <w:rFonts w:ascii="Times New Roman" w:eastAsia="Times New Roman" w:hAnsi="Times New Roman" w:cs="Times New Roman"/>
          <w:sz w:val="24"/>
          <w:szCs w:val="24"/>
          <w:lang w:eastAsia="zh-CN"/>
        </w:rPr>
        <w:t xml:space="preserve"> tiesiogiai sumokėtų sumų dalimi mažinama </w:t>
      </w:r>
      <w:r>
        <w:rPr>
          <w:rFonts w:ascii="Times New Roman" w:eastAsia="Times New Roman" w:hAnsi="Times New Roman" w:cs="Times New Roman"/>
          <w:sz w:val="24"/>
          <w:szCs w:val="24"/>
          <w:lang w:eastAsia="zh-CN"/>
        </w:rPr>
        <w:t>Teikėjui</w:t>
      </w:r>
      <w:r w:rsidRPr="003A509B">
        <w:rPr>
          <w:rFonts w:ascii="Times New Roman" w:eastAsia="Times New Roman" w:hAnsi="Times New Roman" w:cs="Times New Roman"/>
          <w:sz w:val="24"/>
          <w:szCs w:val="24"/>
          <w:lang w:eastAsia="zh-CN"/>
        </w:rPr>
        <w:t xml:space="preserve"> mokėtina suma.</w:t>
      </w:r>
    </w:p>
    <w:p w14:paraId="29D133BD" w14:textId="39944FA3" w:rsidR="005153DD" w:rsidRPr="00D24C57" w:rsidRDefault="005153DD" w:rsidP="00D24C57">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cs="Times New Roman"/>
          <w:sz w:val="24"/>
          <w:szCs w:val="24"/>
          <w:lang w:eastAsia="ar-SA"/>
        </w:rPr>
      </w:pPr>
      <w:r w:rsidRPr="005153DD">
        <w:rPr>
          <w:rFonts w:ascii="Times New Roman" w:eastAsia="Calibri" w:hAnsi="Times New Roman" w:cs="Times New Roman"/>
          <w:b/>
          <w:bCs/>
          <w:sz w:val="24"/>
        </w:rPr>
        <w:t xml:space="preserve">ŠALIŲ </w:t>
      </w:r>
      <w:r w:rsidRPr="00D24C57">
        <w:rPr>
          <w:rFonts w:ascii="Times New Roman" w:eastAsia="Times New Roman" w:hAnsi="Times New Roman"/>
          <w:b/>
          <w:bCs/>
          <w:color w:val="000000"/>
          <w:sz w:val="24"/>
          <w:szCs w:val="24"/>
          <w:lang w:eastAsia="lt-LT"/>
        </w:rPr>
        <w:t>ATSAKOMYBĖ</w:t>
      </w:r>
    </w:p>
    <w:p w14:paraId="59BA960D" w14:textId="09BFEAEC" w:rsidR="005153DD" w:rsidRPr="005153DD" w:rsidRDefault="005153DD"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D24C57">
        <w:rPr>
          <w:rFonts w:ascii="Times New Roman" w:eastAsia="Times New Roman" w:hAnsi="Times New Roman" w:cs="Times New Roman"/>
          <w:sz w:val="24"/>
          <w:szCs w:val="24"/>
          <w:lang w:eastAsia="zh-CN"/>
        </w:rPr>
        <w:t>Neatlikus</w:t>
      </w:r>
      <w:r w:rsidRPr="005153DD">
        <w:rPr>
          <w:rFonts w:ascii="Times New Roman" w:eastAsia="Times New Roman" w:hAnsi="Times New Roman" w:cs="Times New Roman"/>
          <w:sz w:val="24"/>
          <w:szCs w:val="24"/>
          <w:shd w:val="clear" w:color="auto" w:fill="FFFFFF"/>
          <w:lang w:eastAsia="ar-SA"/>
        </w:rPr>
        <w:t xml:space="preserve"> apmokėjimo nustatytais terminais, </w:t>
      </w:r>
      <w:r w:rsidRPr="005153DD">
        <w:rPr>
          <w:rFonts w:ascii="Times New Roman" w:eastAsia="Times New Roman" w:hAnsi="Times New Roman" w:cs="Times New Roman"/>
          <w:sz w:val="24"/>
          <w:szCs w:val="24"/>
          <w:lang w:eastAsia="ar-SA"/>
        </w:rPr>
        <w:t xml:space="preserve">Teikėjas </w:t>
      </w:r>
      <w:r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 Delspinigiai skaičiuojami nuo mokėjimo termino pasibaigimo dienos (ši diena neįskaitoma) iki dienos, kurią lėšos nurašomos nuo </w:t>
      </w:r>
      <w:r w:rsidR="00B53B4B">
        <w:rPr>
          <w:rFonts w:ascii="Times New Roman" w:eastAsia="Times New Roman" w:hAnsi="Times New Roman" w:cs="Times New Roman"/>
          <w:sz w:val="24"/>
          <w:szCs w:val="24"/>
          <w:shd w:val="clear" w:color="auto" w:fill="FFFFFF"/>
          <w:lang w:eastAsia="ar-SA"/>
        </w:rPr>
        <w:t>Užsakovo</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sąskaitos</w:t>
      </w:r>
      <w:r w:rsidR="001220E7">
        <w:rPr>
          <w:rFonts w:ascii="Times New Roman" w:eastAsia="Times New Roman" w:hAnsi="Times New Roman" w:cs="Times New Roman"/>
          <w:sz w:val="24"/>
          <w:szCs w:val="24"/>
          <w:shd w:val="clear" w:color="auto" w:fill="FFFFFF"/>
          <w:lang w:eastAsia="ar-SA"/>
        </w:rPr>
        <w:t xml:space="preserve"> (ši diena </w:t>
      </w:r>
      <w:r w:rsidR="00D32473">
        <w:rPr>
          <w:rFonts w:ascii="Times New Roman" w:eastAsia="Times New Roman" w:hAnsi="Times New Roman" w:cs="Times New Roman"/>
          <w:sz w:val="24"/>
          <w:szCs w:val="24"/>
          <w:shd w:val="clear" w:color="auto" w:fill="FFFFFF"/>
          <w:lang w:eastAsia="ar-SA"/>
        </w:rPr>
        <w:t>ne</w:t>
      </w:r>
      <w:r w:rsidR="001220E7">
        <w:rPr>
          <w:rFonts w:ascii="Times New Roman" w:eastAsia="Times New Roman" w:hAnsi="Times New Roman" w:cs="Times New Roman"/>
          <w:sz w:val="24"/>
          <w:szCs w:val="24"/>
          <w:shd w:val="clear" w:color="auto" w:fill="FFFFFF"/>
          <w:lang w:eastAsia="ar-SA"/>
        </w:rPr>
        <w:t>įskaitoma)</w:t>
      </w:r>
      <w:r w:rsidRPr="005153DD">
        <w:rPr>
          <w:rFonts w:ascii="Times New Roman" w:eastAsia="Times New Roman" w:hAnsi="Times New Roman" w:cs="Times New Roman"/>
          <w:sz w:val="24"/>
          <w:szCs w:val="24"/>
          <w:shd w:val="clear" w:color="auto" w:fill="FFFFFF"/>
          <w:lang w:eastAsia="ar-SA"/>
        </w:rPr>
        <w:t xml:space="preserve">. Teikėjui pateikus reikalavimą sumokėti delspinigius, </w:t>
      </w:r>
      <w:r w:rsidR="004B7D2F">
        <w:rPr>
          <w:rFonts w:ascii="Times New Roman" w:eastAsia="Times New Roman" w:hAnsi="Times New Roman" w:cs="Times New Roman"/>
          <w:sz w:val="24"/>
          <w:szCs w:val="24"/>
          <w:shd w:val="clear" w:color="auto" w:fill="FFFFFF"/>
          <w:lang w:eastAsia="ar-SA"/>
        </w:rPr>
        <w:t>Užsakovas</w:t>
      </w:r>
      <w:r w:rsidR="002813F4">
        <w:rPr>
          <w:rFonts w:ascii="Times New Roman" w:eastAsia="Times New Roman" w:hAnsi="Times New Roman" w:cs="Times New Roman"/>
          <w:sz w:val="24"/>
          <w:szCs w:val="24"/>
          <w:shd w:val="clear" w:color="auto" w:fill="FFFFFF"/>
          <w:lang w:eastAsia="ar-SA"/>
        </w:rPr>
        <w:t xml:space="preserve"> </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sumoka delspinigius per 30 dienų nuo reikalavimo gavimo.</w:t>
      </w:r>
    </w:p>
    <w:p w14:paraId="661B59FF" w14:textId="22A416E2" w:rsidR="005153DD" w:rsidRPr="00D24C57" w:rsidRDefault="005153DD"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lang w:eastAsia="zh-CN"/>
        </w:rPr>
      </w:pPr>
      <w:r w:rsidRPr="00D24C57">
        <w:rPr>
          <w:rFonts w:ascii="Times New Roman" w:eastAsia="Times New Roman" w:hAnsi="Times New Roman" w:cs="Times New Roman"/>
          <w:sz w:val="24"/>
          <w:szCs w:val="24"/>
          <w:lang w:eastAsia="zh-CN"/>
        </w:rPr>
        <w:lastRenderedPageBreak/>
        <w:t xml:space="preserve">Jeigu </w:t>
      </w:r>
      <w:r w:rsidRPr="005153DD">
        <w:rPr>
          <w:rFonts w:ascii="Times New Roman" w:eastAsia="Times New Roman" w:hAnsi="Times New Roman" w:cs="Times New Roman"/>
          <w:sz w:val="24"/>
          <w:szCs w:val="24"/>
          <w:lang w:eastAsia="zh-CN"/>
        </w:rPr>
        <w:t xml:space="preserve">Teikėjas </w:t>
      </w:r>
      <w:r w:rsidRPr="00D24C57">
        <w:rPr>
          <w:rFonts w:ascii="Times New Roman" w:eastAsia="Times New Roman" w:hAnsi="Times New Roman" w:cs="Times New Roman"/>
          <w:sz w:val="24"/>
          <w:szCs w:val="24"/>
          <w:lang w:eastAsia="zh-CN"/>
        </w:rPr>
        <w:t xml:space="preserve">vėluoja vykdyti sutartinius įsipareigojimus per Sutartyje nurodytą terminą, </w:t>
      </w:r>
      <w:r w:rsidR="00B53B4B" w:rsidRPr="00D24C57">
        <w:rPr>
          <w:rFonts w:ascii="Times New Roman" w:eastAsia="Times New Roman" w:hAnsi="Times New Roman" w:cs="Times New Roman"/>
          <w:sz w:val="24"/>
          <w:szCs w:val="24"/>
          <w:lang w:eastAsia="zh-CN"/>
        </w:rPr>
        <w:t>Užsakovas</w:t>
      </w:r>
      <w:r w:rsidR="002813F4" w:rsidRPr="00D24C57">
        <w:rPr>
          <w:rFonts w:ascii="Times New Roman" w:eastAsia="Times New Roman" w:hAnsi="Times New Roman" w:cs="Times New Roman"/>
          <w:sz w:val="24"/>
          <w:szCs w:val="24"/>
          <w:lang w:eastAsia="zh-CN"/>
        </w:rPr>
        <w:t xml:space="preserve"> </w:t>
      </w:r>
      <w:r w:rsidRPr="00D24C57">
        <w:rPr>
          <w:rFonts w:ascii="Times New Roman" w:eastAsia="Times New Roman" w:hAnsi="Times New Roman" w:cs="Times New Roman"/>
          <w:sz w:val="24"/>
          <w:szCs w:val="24"/>
          <w:lang w:eastAsia="zh-CN"/>
        </w:rPr>
        <w:t>turi teisę be oficialaus įspėjimo ir neprarasdama</w:t>
      </w:r>
      <w:r w:rsidR="00B5522D" w:rsidRPr="00D24C57">
        <w:rPr>
          <w:rFonts w:ascii="Times New Roman" w:eastAsia="Times New Roman" w:hAnsi="Times New Roman" w:cs="Times New Roman"/>
          <w:sz w:val="24"/>
          <w:szCs w:val="24"/>
          <w:lang w:eastAsia="zh-CN"/>
        </w:rPr>
        <w:t>s</w:t>
      </w:r>
      <w:r w:rsidRPr="00D24C57">
        <w:rPr>
          <w:rFonts w:ascii="Times New Roman" w:eastAsia="Times New Roman" w:hAnsi="Times New Roman" w:cs="Times New Roman"/>
          <w:sz w:val="24"/>
          <w:szCs w:val="24"/>
          <w:lang w:eastAsia="zh-CN"/>
        </w:rPr>
        <w:t xml:space="preserve"> teisės į kitas savo teisių gynimo priemones pagal Sutartį pradėti skaičiuoti 0,0</w:t>
      </w:r>
      <w:r w:rsidR="00A1535A" w:rsidRPr="00D24C57">
        <w:rPr>
          <w:rFonts w:ascii="Times New Roman" w:eastAsia="Times New Roman" w:hAnsi="Times New Roman" w:cs="Times New Roman"/>
          <w:sz w:val="24"/>
          <w:szCs w:val="24"/>
          <w:lang w:eastAsia="zh-CN"/>
        </w:rPr>
        <w:t>3</w:t>
      </w:r>
      <w:r w:rsidRPr="00D24C57">
        <w:rPr>
          <w:rFonts w:ascii="Times New Roman" w:eastAsia="Times New Roman" w:hAnsi="Times New Roman" w:cs="Times New Roman"/>
          <w:sz w:val="24"/>
          <w:szCs w:val="24"/>
          <w:lang w:eastAsia="zh-CN"/>
        </w:rPr>
        <w:t xml:space="preserve"> proc</w:t>
      </w:r>
      <w:r w:rsidR="00790DBF" w:rsidRPr="00D24C57">
        <w:rPr>
          <w:rFonts w:ascii="Times New Roman" w:eastAsia="Times New Roman" w:hAnsi="Times New Roman" w:cs="Times New Roman"/>
          <w:sz w:val="24"/>
          <w:szCs w:val="24"/>
          <w:lang w:eastAsia="zh-CN"/>
        </w:rPr>
        <w:t>ento</w:t>
      </w:r>
      <w:r w:rsidRPr="00D24C57">
        <w:rPr>
          <w:rFonts w:ascii="Times New Roman" w:eastAsia="Times New Roman" w:hAnsi="Times New Roman" w:cs="Times New Roman"/>
          <w:sz w:val="24"/>
          <w:szCs w:val="24"/>
          <w:lang w:eastAsia="zh-CN"/>
        </w:rPr>
        <w:t xml:space="preserve"> dydžio delspinigius nuo laiku nesuteiktų Paslaugų mokėtinos dalies sumos pagal Sutarties sąlygas už kiekvieną termino praleidimo dieną, neviršijant 10 proc. bendros Sutarties kainos. Teikėjas delspinigius sumoka </w:t>
      </w:r>
      <w:r w:rsidR="00BB09E1" w:rsidRPr="00D24C57">
        <w:rPr>
          <w:rFonts w:ascii="Times New Roman" w:eastAsia="Times New Roman" w:hAnsi="Times New Roman" w:cs="Times New Roman"/>
          <w:sz w:val="24"/>
          <w:szCs w:val="24"/>
          <w:lang w:eastAsia="zh-CN"/>
        </w:rPr>
        <w:t xml:space="preserve">pervesdamas </w:t>
      </w:r>
      <w:r w:rsidR="00B53B4B" w:rsidRPr="00D24C57">
        <w:rPr>
          <w:rFonts w:ascii="Times New Roman" w:eastAsia="Times New Roman" w:hAnsi="Times New Roman" w:cs="Times New Roman"/>
          <w:sz w:val="24"/>
          <w:szCs w:val="24"/>
          <w:lang w:eastAsia="zh-CN"/>
        </w:rPr>
        <w:t>Užsakovui</w:t>
      </w:r>
      <w:r w:rsidR="002813F4" w:rsidRPr="00D24C57">
        <w:rPr>
          <w:rFonts w:ascii="Times New Roman" w:eastAsia="Times New Roman" w:hAnsi="Times New Roman" w:cs="Times New Roman"/>
          <w:sz w:val="24"/>
          <w:szCs w:val="24"/>
          <w:lang w:eastAsia="zh-CN"/>
        </w:rPr>
        <w:t xml:space="preserve"> </w:t>
      </w:r>
      <w:r w:rsidRPr="00D24C57">
        <w:rPr>
          <w:rFonts w:ascii="Times New Roman" w:eastAsia="Times New Roman" w:hAnsi="Times New Roman" w:cs="Times New Roman"/>
          <w:sz w:val="24"/>
          <w:szCs w:val="24"/>
          <w:lang w:eastAsia="zh-CN"/>
        </w:rPr>
        <w:t xml:space="preserve">delspinigių sumą į </w:t>
      </w:r>
      <w:r w:rsidR="00B53B4B" w:rsidRPr="00D24C57">
        <w:rPr>
          <w:rFonts w:ascii="Times New Roman" w:eastAsia="Times New Roman" w:hAnsi="Times New Roman" w:cs="Times New Roman"/>
          <w:sz w:val="24"/>
          <w:szCs w:val="24"/>
          <w:lang w:eastAsia="zh-CN"/>
        </w:rPr>
        <w:t>Užsakovo</w:t>
      </w:r>
      <w:r w:rsidR="002813F4" w:rsidRPr="00D24C57">
        <w:rPr>
          <w:rFonts w:ascii="Times New Roman" w:eastAsia="Times New Roman" w:hAnsi="Times New Roman" w:cs="Times New Roman"/>
          <w:sz w:val="24"/>
          <w:szCs w:val="24"/>
          <w:lang w:eastAsia="zh-CN"/>
        </w:rPr>
        <w:t xml:space="preserve"> </w:t>
      </w:r>
      <w:r w:rsidRPr="00D24C57">
        <w:rPr>
          <w:rFonts w:ascii="Times New Roman" w:eastAsia="Times New Roman" w:hAnsi="Times New Roman" w:cs="Times New Roman"/>
          <w:sz w:val="24"/>
          <w:szCs w:val="24"/>
          <w:lang w:eastAsia="zh-CN"/>
        </w:rPr>
        <w:t>sąskaitą per 30 dienų nuo reikalavimo gavimo.</w:t>
      </w:r>
    </w:p>
    <w:p w14:paraId="42586D58" w14:textId="0C0EA9F5" w:rsidR="005153DD" w:rsidRPr="005153DD" w:rsidRDefault="005153DD"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D24C57">
        <w:rPr>
          <w:rFonts w:ascii="Times New Roman" w:eastAsia="Times New Roman" w:hAnsi="Times New Roman" w:cs="Times New Roman"/>
          <w:sz w:val="24"/>
          <w:szCs w:val="24"/>
          <w:lang w:eastAsia="zh-CN"/>
        </w:rPr>
        <w:t>Jei apskaičiuoti</w:t>
      </w:r>
      <w:r w:rsidRPr="005153DD">
        <w:rPr>
          <w:rFonts w:ascii="Times New Roman" w:eastAsia="Times New Roman" w:hAnsi="Times New Roman" w:cs="Times New Roman"/>
          <w:sz w:val="24"/>
          <w:szCs w:val="24"/>
          <w:shd w:val="clear" w:color="auto" w:fill="FFFFFF"/>
          <w:lang w:eastAsia="ar-SA"/>
        </w:rPr>
        <w:t xml:space="preserve"> delspinigiai viršija 10 proc. bendros Sutarties kainos arba Teikėjas </w:t>
      </w:r>
      <w:r w:rsidR="00B53B4B">
        <w:rPr>
          <w:rFonts w:ascii="Times New Roman" w:eastAsia="Times New Roman" w:hAnsi="Times New Roman" w:cs="Times New Roman"/>
          <w:sz w:val="24"/>
          <w:szCs w:val="24"/>
          <w:shd w:val="clear" w:color="auto" w:fill="FFFFFF"/>
          <w:lang w:eastAsia="ar-SA"/>
        </w:rPr>
        <w:t>Užsakovui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gali, prieš tai raštu įspėj</w:t>
      </w:r>
      <w:r w:rsidR="00522F40">
        <w:rPr>
          <w:rFonts w:ascii="Times New Roman" w:eastAsia="Times New Roman" w:hAnsi="Times New Roman" w:cs="Times New Roman"/>
          <w:sz w:val="24"/>
          <w:szCs w:val="24"/>
          <w:shd w:val="clear" w:color="auto" w:fill="FFFFFF"/>
          <w:lang w:eastAsia="ar-SA"/>
        </w:rPr>
        <w:t>ęs</w:t>
      </w:r>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Teikėją</w:t>
      </w:r>
      <w:r w:rsidRPr="005153DD">
        <w:rPr>
          <w:rFonts w:ascii="Times New Roman" w:eastAsia="Times New Roman" w:hAnsi="Times New Roman" w:cs="Times New Roman"/>
          <w:sz w:val="24"/>
          <w:szCs w:val="24"/>
          <w:shd w:val="clear" w:color="auto" w:fill="FFFFFF"/>
          <w:lang w:eastAsia="ar-SA"/>
        </w:rPr>
        <w:t>:</w:t>
      </w:r>
    </w:p>
    <w:p w14:paraId="3B5AEE03" w14:textId="299AC4EB" w:rsidR="00D9445F" w:rsidRPr="005153DD" w:rsidRDefault="00D9445F"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išskaičiuoti delspinigių sumą iš </w:t>
      </w:r>
      <w:r w:rsidRPr="005153DD">
        <w:rPr>
          <w:rFonts w:ascii="Times New Roman" w:eastAsia="Times New Roman" w:hAnsi="Times New Roman" w:cs="Times New Roman"/>
          <w:sz w:val="24"/>
          <w:szCs w:val="24"/>
          <w:lang w:eastAsia="ar-SA"/>
        </w:rPr>
        <w:t xml:space="preserve">Teikėjui </w:t>
      </w:r>
      <w:r w:rsidRPr="005153DD">
        <w:rPr>
          <w:rFonts w:ascii="Times New Roman" w:eastAsia="Times New Roman" w:hAnsi="Times New Roman" w:cs="Times New Roman"/>
          <w:sz w:val="24"/>
          <w:szCs w:val="24"/>
          <w:shd w:val="clear" w:color="auto" w:fill="FFFFFF"/>
          <w:lang w:eastAsia="ar-SA"/>
        </w:rPr>
        <w:t>mokėtinų sumų;</w:t>
      </w:r>
    </w:p>
    <w:p w14:paraId="2A69B1EC" w14:textId="428BF0DD" w:rsidR="00D9445F" w:rsidRDefault="00D9445F"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nutraukti Sutartį</w:t>
      </w:r>
      <w:r>
        <w:rPr>
          <w:rFonts w:ascii="Times New Roman" w:eastAsia="Times New Roman" w:hAnsi="Times New Roman" w:cs="Times New Roman"/>
          <w:sz w:val="24"/>
          <w:szCs w:val="24"/>
          <w:shd w:val="clear" w:color="auto" w:fill="FFFFFF"/>
          <w:lang w:eastAsia="ar-SA"/>
        </w:rPr>
        <w:t xml:space="preserve">; </w:t>
      </w:r>
    </w:p>
    <w:p w14:paraId="33DB737E" w14:textId="0DA4346A" w:rsidR="00D9445F" w:rsidRDefault="00D9445F"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bookmarkStart w:id="5" w:name="_Hlk74920193"/>
      <w:r>
        <w:rPr>
          <w:rFonts w:ascii="Times New Roman" w:eastAsia="Times New Roman" w:hAnsi="Times New Roman" w:cs="Times New Roman"/>
          <w:sz w:val="24"/>
          <w:szCs w:val="24"/>
          <w:shd w:val="clear" w:color="auto" w:fill="FFFFFF"/>
          <w:lang w:eastAsia="ar-SA"/>
        </w:rPr>
        <w:t>pareikalauti sumokėti baudą</w:t>
      </w:r>
      <w:r w:rsidRPr="005153DD">
        <w:rPr>
          <w:rFonts w:ascii="Times New Roman" w:eastAsia="Times New Roman" w:hAnsi="Times New Roman" w:cs="Times New Roman"/>
          <w:sz w:val="24"/>
          <w:szCs w:val="24"/>
          <w:shd w:val="clear" w:color="auto" w:fill="FFFFFF"/>
          <w:lang w:eastAsia="ar-SA"/>
        </w:rPr>
        <w:t>.</w:t>
      </w:r>
      <w:bookmarkEnd w:id="5"/>
    </w:p>
    <w:p w14:paraId="67096C45" w14:textId="04F2C6CD" w:rsidR="00E34ED6" w:rsidRDefault="00E34ED6"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Delspinigių ir</w:t>
      </w:r>
      <w:r w:rsidR="00420231" w:rsidRPr="0061793B">
        <w:rPr>
          <w:rFonts w:ascii="Times New Roman" w:eastAsia="Times New Roman" w:hAnsi="Times New Roman" w:cs="Times New Roman"/>
          <w:sz w:val="24"/>
          <w:szCs w:val="24"/>
          <w:shd w:val="clear" w:color="auto" w:fill="FFFFFF"/>
          <w:lang w:eastAsia="ar-SA"/>
        </w:rPr>
        <w:t xml:space="preserve"> baudos</w:t>
      </w:r>
      <w:r w:rsidRPr="0061793B">
        <w:rPr>
          <w:rFonts w:ascii="Times New Roman" w:eastAsia="Times New Roman" w:hAnsi="Times New Roman" w:cs="Times New Roman"/>
          <w:sz w:val="24"/>
          <w:szCs w:val="24"/>
          <w:shd w:val="clear" w:color="auto" w:fill="FFFFFF"/>
          <w:lang w:eastAsia="ar-SA"/>
        </w:rPr>
        <w:t xml:space="preserve"> sumokėjimas neatleidžia Sutarties Šalių nuo įsipareigojimų pagal šią Sutartį vykdymo.</w:t>
      </w:r>
    </w:p>
    <w:p w14:paraId="58950721" w14:textId="42F6E8B3" w:rsidR="005153DD" w:rsidRPr="005153DD" w:rsidRDefault="005153DD"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Jeigu Teikėjas nevykdo, netinkamai vykdo sutartinius įsipareigojimus,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turi teisę:</w:t>
      </w:r>
    </w:p>
    <w:p w14:paraId="683F59D3" w14:textId="1C38C7C0" w:rsidR="00790DBF" w:rsidRPr="005153DD" w:rsidRDefault="00B5522D"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taikyti Teikėjui baudą;</w:t>
      </w:r>
      <w:r w:rsidR="00790DBF">
        <w:rPr>
          <w:rFonts w:ascii="Times New Roman" w:eastAsia="Times New Roman" w:hAnsi="Times New Roman" w:cs="Times New Roman"/>
          <w:sz w:val="24"/>
          <w:szCs w:val="24"/>
          <w:shd w:val="clear" w:color="auto" w:fill="FFFFFF"/>
          <w:lang w:eastAsia="ar-SA"/>
        </w:rPr>
        <w:t xml:space="preserve"> </w:t>
      </w:r>
    </w:p>
    <w:p w14:paraId="6165CF83" w14:textId="60922A8B" w:rsidR="005153DD" w:rsidRDefault="005153DD" w:rsidP="00A06938">
      <w:pPr>
        <w:pStyle w:val="Sraopastraipa"/>
        <w:numPr>
          <w:ilvl w:val="2"/>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nutraukti Sutartį.</w:t>
      </w:r>
    </w:p>
    <w:p w14:paraId="3D3E84CF" w14:textId="6277046A" w:rsidR="00F10CBF" w:rsidRDefault="00F10CBF"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F10CBF">
        <w:rPr>
          <w:rFonts w:ascii="Times New Roman" w:eastAsia="Times New Roman" w:hAnsi="Times New Roman" w:cs="Times New Roman"/>
          <w:sz w:val="24"/>
          <w:szCs w:val="24"/>
          <w:shd w:val="clear" w:color="auto" w:fill="FFFFFF"/>
          <w:lang w:eastAsia="ar-SA"/>
        </w:rPr>
        <w:t>Sutartį nutraukus dėl Teikėjo kaltės, be jam priklausančio atlyginimo už faktiškai suteiktas Paslaugas, Teikėjas neturi teisės į jokių patirtų nuostolių ar žalos kompensaciją.</w:t>
      </w:r>
    </w:p>
    <w:p w14:paraId="5FE815DA" w14:textId="5979A78C" w:rsidR="005153DD" w:rsidRPr="00D24C57" w:rsidRDefault="004A68F8"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0BD57B88" w14:textId="274575DB" w:rsidR="00790DBF" w:rsidRPr="00D24C57" w:rsidRDefault="005153DD" w:rsidP="00D24C57">
      <w:pPr>
        <w:pStyle w:val="Sraopastraipa"/>
        <w:numPr>
          <w:ilvl w:val="0"/>
          <w:numId w:val="11"/>
        </w:numPr>
        <w:suppressAutoHyphens/>
        <w:spacing w:before="240" w:after="120" w:line="240" w:lineRule="auto"/>
        <w:ind w:left="0" w:firstLine="567"/>
        <w:contextualSpacing w:val="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NENUGALIMOS JĖGOS APLINKYBĖS</w:t>
      </w:r>
    </w:p>
    <w:p w14:paraId="17F0C921" w14:textId="2EC70C54" w:rsidR="005153DD" w:rsidRPr="005153DD" w:rsidRDefault="005153DD"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195B27AB" w14:textId="5C5EADC1" w:rsidR="005153DD" w:rsidRPr="00D24C57" w:rsidRDefault="005153DD"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77EF0C08" w14:textId="373CB2CF" w:rsidR="005153DD" w:rsidRPr="00D24C57" w:rsidRDefault="005153DD" w:rsidP="00D24C57">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cs="Times New Roman"/>
          <w:bCs/>
          <w:caps/>
          <w:sz w:val="24"/>
          <w:szCs w:val="24"/>
          <w:lang w:eastAsia="ar-SA"/>
        </w:rPr>
      </w:pPr>
      <w:r w:rsidRPr="002E2222">
        <w:rPr>
          <w:rFonts w:ascii="Times New Roman" w:eastAsia="Times New Roman" w:hAnsi="Times New Roman" w:cs="Times New Roman"/>
          <w:b/>
          <w:bCs/>
          <w:caps/>
          <w:sz w:val="24"/>
          <w:szCs w:val="24"/>
          <w:lang w:eastAsia="ar-SA"/>
        </w:rPr>
        <w:t>Sutarties KEITIMAS ir nutraukimas</w:t>
      </w:r>
    </w:p>
    <w:p w14:paraId="28AD90AF" w14:textId="2EA4860B" w:rsidR="003A509B" w:rsidRDefault="003A509B" w:rsidP="00A06938">
      <w:pPr>
        <w:pStyle w:val="Sraopastraipa"/>
        <w:numPr>
          <w:ilvl w:val="1"/>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3A509B">
        <w:rPr>
          <w:rFonts w:ascii="Times New Roman" w:eastAsia="Times New Roman" w:hAnsi="Times New Roman" w:cs="Times New Roman"/>
          <w:kern w:val="2"/>
          <w:sz w:val="24"/>
          <w:szCs w:val="24"/>
          <w:lang w:eastAsia="ar-SA"/>
        </w:rPr>
        <w:t>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r>
        <w:rPr>
          <w:rFonts w:ascii="Times New Roman" w:eastAsia="Times New Roman" w:hAnsi="Times New Roman" w:cs="Times New Roman"/>
          <w:kern w:val="2"/>
          <w:sz w:val="24"/>
          <w:szCs w:val="24"/>
          <w:lang w:eastAsia="ar-SA"/>
        </w:rPr>
        <w:t xml:space="preserve"> </w:t>
      </w:r>
    </w:p>
    <w:p w14:paraId="25945421" w14:textId="78B71B79" w:rsidR="00E34ED6" w:rsidRDefault="00E34ED6" w:rsidP="00A06938">
      <w:pPr>
        <w:pStyle w:val="Sraopastraipa"/>
        <w:numPr>
          <w:ilvl w:val="1"/>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466C4590" w14:textId="23A5FC1A" w:rsidR="00E34ED6" w:rsidRDefault="00E34ED6" w:rsidP="00A06938">
      <w:pPr>
        <w:pStyle w:val="Sraopastraipa"/>
        <w:numPr>
          <w:ilvl w:val="1"/>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Sutarties vykdymo laikotarpiu gali būti: </w:t>
      </w:r>
    </w:p>
    <w:p w14:paraId="42B57B68" w14:textId="2D6A20E6" w:rsidR="00E34ED6" w:rsidRDefault="00E34ED6"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D24C57">
        <w:rPr>
          <w:rFonts w:ascii="Times New Roman" w:eastAsia="Times New Roman" w:hAnsi="Times New Roman" w:cs="Times New Roman"/>
          <w:sz w:val="24"/>
          <w:szCs w:val="24"/>
          <w:shd w:val="clear" w:color="auto" w:fill="FFFFFF"/>
          <w:lang w:eastAsia="ar-SA"/>
        </w:rPr>
        <w:t>atliekami</w:t>
      </w:r>
      <w:r>
        <w:rPr>
          <w:rFonts w:ascii="Times New Roman" w:eastAsia="Times New Roman" w:hAnsi="Times New Roman" w:cs="Times New Roman"/>
          <w:kern w:val="2"/>
          <w:sz w:val="24"/>
          <w:szCs w:val="24"/>
          <w:lang w:eastAsia="ar-SA"/>
        </w:rPr>
        <w:t xml:space="preserve"> techninio pobūdžio pakeitimai, kurie visiškai neįtakoja </w:t>
      </w:r>
      <w:r w:rsidR="00C2751C">
        <w:rPr>
          <w:rFonts w:ascii="Times New Roman" w:eastAsia="Times New Roman" w:hAnsi="Times New Roman" w:cs="Times New Roman"/>
          <w:kern w:val="2"/>
          <w:sz w:val="24"/>
          <w:szCs w:val="24"/>
          <w:lang w:eastAsia="ar-SA"/>
        </w:rPr>
        <w:t>Š</w:t>
      </w:r>
      <w:r>
        <w:rPr>
          <w:rFonts w:ascii="Times New Roman" w:eastAsia="Times New Roman" w:hAnsi="Times New Roman" w:cs="Times New Roman"/>
          <w:kern w:val="2"/>
          <w:sz w:val="24"/>
          <w:szCs w:val="24"/>
          <w:lang w:eastAsia="ar-SA"/>
        </w:rPr>
        <w:t>alių tarpusavio įsipareigojimų turinio pakeitimo (pvz. Sutarties šalių rekvizitai, techninės klaidos, taisomos Sutarties nuostatos, kurios prieštarauja imperatyviems teisės aktų reikalavimams</w:t>
      </w:r>
      <w:r w:rsidR="00A96BF1">
        <w:rPr>
          <w:rFonts w:ascii="Times New Roman" w:eastAsia="Times New Roman" w:hAnsi="Times New Roman" w:cs="Times New Roman"/>
          <w:kern w:val="2"/>
          <w:sz w:val="24"/>
          <w:szCs w:val="24"/>
          <w:lang w:eastAsia="ar-SA"/>
        </w:rPr>
        <w:t>);</w:t>
      </w:r>
    </w:p>
    <w:p w14:paraId="474C134E" w14:textId="5B7CD452" w:rsidR="00E34ED6" w:rsidRDefault="00E34ED6"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lastRenderedPageBreak/>
        <w:t xml:space="preserve">keičiama kaina pagal kainodaros taisykles, kai teisės aktais yra pakeičiamas Sutartyje nurodytoms Paslaugoms taikomas pridėtinės vertės mokestis; </w:t>
      </w:r>
    </w:p>
    <w:p w14:paraId="6B4C8539" w14:textId="2D1AB34B" w:rsidR="00E34ED6" w:rsidRPr="00931EA7" w:rsidRDefault="007C439D"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jei keičiamas</w:t>
      </w:r>
      <w:r>
        <w:rPr>
          <w:rFonts w:ascii="Times New Roman" w:eastAsia="Times New Roman" w:hAnsi="Times New Roman" w:cs="Times New Roman"/>
          <w:kern w:val="2"/>
          <w:sz w:val="24"/>
          <w:szCs w:val="24"/>
          <w:lang w:eastAsia="ar-SA"/>
        </w:rPr>
        <w:t xml:space="preserve"> </w:t>
      </w:r>
      <w:r w:rsidRPr="00C2751C">
        <w:rPr>
          <w:rFonts w:ascii="Times New Roman" w:eastAsia="Times New Roman" w:hAnsi="Times New Roman" w:cs="Times New Roman"/>
          <w:kern w:val="2"/>
          <w:sz w:val="24"/>
          <w:szCs w:val="24"/>
          <w:lang w:eastAsia="ar-SA"/>
        </w:rPr>
        <w:t>subti</w:t>
      </w:r>
      <w:r w:rsidR="00C2751C">
        <w:rPr>
          <w:rFonts w:ascii="Times New Roman" w:eastAsia="Times New Roman" w:hAnsi="Times New Roman" w:cs="Times New Roman"/>
          <w:kern w:val="2"/>
          <w:sz w:val="24"/>
          <w:szCs w:val="24"/>
          <w:lang w:eastAsia="ar-SA"/>
        </w:rPr>
        <w:t>e</w:t>
      </w:r>
      <w:r w:rsidRPr="00C2751C">
        <w:rPr>
          <w:rFonts w:ascii="Times New Roman" w:eastAsia="Times New Roman" w:hAnsi="Times New Roman" w:cs="Times New Roman"/>
          <w:kern w:val="2"/>
          <w:sz w:val="24"/>
          <w:szCs w:val="24"/>
          <w:lang w:eastAsia="ar-SA"/>
        </w:rPr>
        <w:t>kėjas</w:t>
      </w:r>
      <w:r w:rsidRPr="007D64AA">
        <w:rPr>
          <w:rFonts w:ascii="Times New Roman" w:eastAsia="Times New Roman" w:hAnsi="Times New Roman" w:cs="Times New Roman"/>
          <w:kern w:val="2"/>
          <w:sz w:val="24"/>
          <w:szCs w:val="24"/>
          <w:lang w:eastAsia="ar-SA"/>
        </w:rPr>
        <w:t xml:space="preserve">, kuris </w:t>
      </w:r>
      <w:r w:rsidRPr="007D64AA">
        <w:rPr>
          <w:rFonts w:ascii="Times New Roman" w:eastAsia="Times New Roman" w:hAnsi="Times New Roman" w:cs="Times New Roman"/>
          <w:sz w:val="24"/>
          <w:szCs w:val="24"/>
        </w:rPr>
        <w:t>netinkamai vykdo įsipareigojimus</w:t>
      </w:r>
      <w:r w:rsidRPr="007D64AA">
        <w:rPr>
          <w:rFonts w:ascii="Times New Roman" w:eastAsia="Times New Roman" w:hAnsi="Times New Roman" w:cs="Times New Roman"/>
          <w:kern w:val="2"/>
          <w:sz w:val="24"/>
          <w:szCs w:val="24"/>
          <w:lang w:eastAsia="ar-SA"/>
        </w:rPr>
        <w:t xml:space="preserve"> arba sustabdo savo veiklą, </w:t>
      </w:r>
      <w:r w:rsidRPr="007D64AA">
        <w:rPr>
          <w:rFonts w:ascii="Times New Roman" w:eastAsia="Times New Roman" w:hAnsi="Times New Roman" w:cs="Times New Roman"/>
          <w:sz w:val="24"/>
          <w:szCs w:val="24"/>
        </w:rPr>
        <w:t>taip pat tuo atveju, kai</w:t>
      </w:r>
      <w:r>
        <w:rPr>
          <w:rFonts w:ascii="Times New Roman" w:eastAsia="Times New Roman" w:hAnsi="Times New Roman" w:cs="Times New Roman"/>
          <w:sz w:val="24"/>
          <w:szCs w:val="24"/>
        </w:rPr>
        <w:t xml:space="preserve"> </w:t>
      </w:r>
      <w:r w:rsidRPr="007D64A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w:t>
      </w:r>
      <w:r w:rsidR="00C2751C">
        <w:rPr>
          <w:rFonts w:ascii="Times New Roman" w:eastAsia="Times New Roman" w:hAnsi="Times New Roman" w:cs="Times New Roman"/>
          <w:sz w:val="24"/>
          <w:szCs w:val="24"/>
          <w:shd w:val="clear" w:color="auto" w:fill="FFFFFF"/>
          <w:lang w:eastAsia="ar-SA"/>
        </w:rPr>
        <w:t>e</w:t>
      </w:r>
      <w:r w:rsidRPr="007D64AA">
        <w:rPr>
          <w:rFonts w:ascii="Times New Roman" w:eastAsia="Times New Roman" w:hAnsi="Times New Roman" w:cs="Times New Roman"/>
          <w:sz w:val="24"/>
          <w:szCs w:val="24"/>
          <w:shd w:val="clear" w:color="auto" w:fill="FFFFFF"/>
          <w:lang w:eastAsia="ar-SA"/>
        </w:rPr>
        <w:t xml:space="preserve">kėjas </w:t>
      </w:r>
      <w:r w:rsidRPr="007D64AA">
        <w:rPr>
          <w:rFonts w:ascii="Times New Roman" w:eastAsia="Times New Roman" w:hAnsi="Times New Roman" w:cs="Times New Roman"/>
          <w:sz w:val="24"/>
          <w:szCs w:val="24"/>
        </w:rPr>
        <w:t xml:space="preserve">nepajėgus vykdyti įsipareigojimų dėl iškeltos bankroto bylos, </w:t>
      </w:r>
      <w:r w:rsidRPr="007D64AA">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w:t>
      </w:r>
      <w:r w:rsidR="00931EA7">
        <w:rPr>
          <w:rFonts w:ascii="Times New Roman" w:eastAsia="Times New Roman" w:hAnsi="Times New Roman" w:cs="Times New Roman"/>
          <w:sz w:val="24"/>
          <w:szCs w:val="24"/>
          <w:lang w:eastAsia="lt-LT"/>
        </w:rPr>
        <w:t>.</w:t>
      </w:r>
      <w:r w:rsidRPr="007D64AA">
        <w:rPr>
          <w:rFonts w:ascii="Times New Roman" w:eastAsia="Times New Roman" w:hAnsi="Times New Roman" w:cs="Times New Roman"/>
          <w:sz w:val="24"/>
          <w:szCs w:val="24"/>
          <w:lang w:eastAsia="lt-LT"/>
        </w:rPr>
        <w:t xml:space="preserve"> </w:t>
      </w:r>
      <w:r w:rsidR="00931EA7">
        <w:rPr>
          <w:rFonts w:ascii="Times New Roman" w:eastAsia="Times New Roman" w:hAnsi="Times New Roman" w:cs="Times New Roman"/>
          <w:kern w:val="2"/>
          <w:sz w:val="24"/>
          <w:szCs w:val="24"/>
          <w:lang w:eastAsia="ar-SA"/>
        </w:rPr>
        <w:t xml:space="preserve"> </w:t>
      </w:r>
      <w:r w:rsidR="00931EA7" w:rsidRPr="00931EA7">
        <w:rPr>
          <w:rFonts w:ascii="Times New Roman" w:eastAsia="Times New Roman" w:hAnsi="Times New Roman" w:cs="Times New Roman"/>
          <w:kern w:val="2"/>
          <w:sz w:val="24"/>
          <w:szCs w:val="24"/>
          <w:lang w:eastAsia="ar-SA"/>
        </w:rPr>
        <w:t>Teikėjas savo prašymą, pakeisti subti</w:t>
      </w:r>
      <w:r w:rsidR="004249FE">
        <w:rPr>
          <w:rFonts w:ascii="Times New Roman" w:eastAsia="Times New Roman" w:hAnsi="Times New Roman" w:cs="Times New Roman"/>
          <w:kern w:val="2"/>
          <w:sz w:val="24"/>
          <w:szCs w:val="24"/>
          <w:lang w:eastAsia="ar-SA"/>
        </w:rPr>
        <w:t>e</w:t>
      </w:r>
      <w:r w:rsidR="00931EA7" w:rsidRPr="00931EA7">
        <w:rPr>
          <w:rFonts w:ascii="Times New Roman" w:eastAsia="Times New Roman" w:hAnsi="Times New Roman" w:cs="Times New Roman"/>
          <w:kern w:val="2"/>
          <w:sz w:val="24"/>
          <w:szCs w:val="24"/>
          <w:lang w:eastAsia="ar-SA"/>
        </w:rPr>
        <w:t>kėją kitu, Užsakovui pateikia raštu, nurodydamas pakeitimo priežastis bei pridėdamas atitinkamus dokumentus</w:t>
      </w:r>
      <w:r w:rsidR="007356A0">
        <w:rPr>
          <w:rFonts w:ascii="Times New Roman" w:eastAsia="Times New Roman" w:hAnsi="Times New Roman" w:cs="Times New Roman"/>
          <w:kern w:val="2"/>
          <w:sz w:val="24"/>
          <w:szCs w:val="24"/>
          <w:lang w:eastAsia="ar-SA"/>
        </w:rPr>
        <w:t>;</w:t>
      </w:r>
    </w:p>
    <w:p w14:paraId="184C3EDE" w14:textId="2D75943B" w:rsidR="00E34ED6" w:rsidRDefault="00E34ED6" w:rsidP="00A06938">
      <w:pPr>
        <w:pStyle w:val="Sraopastraipa"/>
        <w:numPr>
          <w:ilvl w:val="1"/>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57558F9E" w14:textId="214E3467" w:rsidR="004249FE" w:rsidRDefault="004249FE" w:rsidP="00A06938">
      <w:pPr>
        <w:pStyle w:val="Sraopastraipa"/>
        <w:numPr>
          <w:ilvl w:val="1"/>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Sutartis prieš jos galiojimo terminą gali būti nutraukiama:</w:t>
      </w:r>
    </w:p>
    <w:p w14:paraId="3B2A34EE" w14:textId="55DF1FC6" w:rsidR="004249FE" w:rsidRDefault="004249FE" w:rsidP="00A06938">
      <w:pPr>
        <w:pStyle w:val="Sraopastraipa"/>
        <w:numPr>
          <w:ilvl w:val="2"/>
          <w:numId w:val="11"/>
        </w:numPr>
        <w:tabs>
          <w:tab w:val="left" w:pos="0"/>
          <w:tab w:val="left" w:pos="709"/>
          <w:tab w:val="left" w:pos="1134"/>
        </w:tabs>
        <w:spacing w:after="0" w:line="240" w:lineRule="auto"/>
        <w:ind w:left="2835" w:hanging="2268"/>
        <w:contextualSpacing w:val="0"/>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Abipusiu Šalių susitarimu;</w:t>
      </w:r>
    </w:p>
    <w:p w14:paraId="5F26F88C" w14:textId="5B7FF769" w:rsidR="004249FE" w:rsidRDefault="004249FE" w:rsidP="00A06938">
      <w:pPr>
        <w:pStyle w:val="Sraopastraipa"/>
        <w:numPr>
          <w:ilvl w:val="2"/>
          <w:numId w:val="11"/>
        </w:numPr>
        <w:tabs>
          <w:tab w:val="left" w:pos="0"/>
          <w:tab w:val="left" w:pos="709"/>
          <w:tab w:val="left" w:pos="1134"/>
        </w:tabs>
        <w:spacing w:after="0" w:line="240" w:lineRule="auto"/>
        <w:ind w:left="2835" w:hanging="2268"/>
        <w:contextualSpacing w:val="0"/>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Vienašališkai:</w:t>
      </w:r>
    </w:p>
    <w:p w14:paraId="40147B47" w14:textId="27B2BB1F" w:rsidR="00E34ED6" w:rsidRPr="00D24C57" w:rsidRDefault="00B505E8" w:rsidP="00A06938">
      <w:pPr>
        <w:pStyle w:val="Sraopastraipa"/>
        <w:numPr>
          <w:ilvl w:val="3"/>
          <w:numId w:val="11"/>
        </w:numPr>
        <w:tabs>
          <w:tab w:val="left" w:pos="0"/>
          <w:tab w:val="left" w:pos="1134"/>
          <w:tab w:val="left" w:pos="1418"/>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bookmarkStart w:id="6" w:name="_Ref184828156"/>
      <w:r w:rsidRPr="00D24C57">
        <w:rPr>
          <w:rFonts w:ascii="Times New Roman" w:eastAsia="Times New Roman" w:hAnsi="Times New Roman" w:cs="Times New Roman"/>
          <w:sz w:val="24"/>
          <w:szCs w:val="24"/>
          <w:shd w:val="clear" w:color="auto" w:fill="FFFFFF"/>
          <w:lang w:eastAsia="ar-SA"/>
        </w:rPr>
        <w:t>Užsakovas</w:t>
      </w:r>
      <w:r w:rsidR="00E34ED6" w:rsidRPr="00D24C57">
        <w:rPr>
          <w:rFonts w:ascii="Times New Roman" w:eastAsia="Times New Roman" w:hAnsi="Times New Roman" w:cs="Times New Roman"/>
          <w:sz w:val="24"/>
          <w:szCs w:val="24"/>
          <w:shd w:val="clear" w:color="auto" w:fill="FFFFFF"/>
          <w:lang w:eastAsia="ar-SA"/>
        </w:rPr>
        <w:t xml:space="preserve"> turi teisę vienašališkai nutraukti Sutartį, nuo to momento, kai sužino, kad:</w:t>
      </w:r>
      <w:bookmarkEnd w:id="6"/>
    </w:p>
    <w:p w14:paraId="6CCA2835" w14:textId="615CEF73" w:rsidR="00E34ED6" w:rsidRDefault="00E34ED6" w:rsidP="00A06938">
      <w:pPr>
        <w:pStyle w:val="Sraopastraipa"/>
        <w:numPr>
          <w:ilvl w:val="4"/>
          <w:numId w:val="11"/>
        </w:numPr>
        <w:tabs>
          <w:tab w:val="left" w:pos="0"/>
          <w:tab w:val="left" w:pos="1134"/>
          <w:tab w:val="left" w:pos="1701"/>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Teikėjas bankrutuoja arba yra likviduojamas, kai sustabdo ūkinę veiklą, arba kai įstatymuose ir kituose teisės aktuose numatyta tvarka susidaro analogiška situacija;</w:t>
      </w:r>
    </w:p>
    <w:p w14:paraId="22757C28" w14:textId="762D5B95" w:rsidR="00E34ED6" w:rsidRDefault="00E34ED6" w:rsidP="00A06938">
      <w:pPr>
        <w:pStyle w:val="Sraopastraipa"/>
        <w:numPr>
          <w:ilvl w:val="4"/>
          <w:numId w:val="11"/>
        </w:numPr>
        <w:tabs>
          <w:tab w:val="left" w:pos="0"/>
          <w:tab w:val="left" w:pos="1134"/>
          <w:tab w:val="left" w:pos="1701"/>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keičiasi Teikėjo organizacinė struktūra – juridinis statusas, pobūdis ar valdymo struktūra ir tai gali turėti įtakos tinkamam Sutarties įvykdymui, išskyrus atvejus, kad dėl šių pasikeitimų keičiama Sutartis.</w:t>
      </w:r>
    </w:p>
    <w:p w14:paraId="1028CA99" w14:textId="0ADA7289" w:rsidR="00E34ED6" w:rsidRPr="00D24C57" w:rsidRDefault="00E34ED6" w:rsidP="00A06938">
      <w:pPr>
        <w:pStyle w:val="Sraopastraipa"/>
        <w:numPr>
          <w:ilvl w:val="3"/>
          <w:numId w:val="11"/>
        </w:numPr>
        <w:tabs>
          <w:tab w:val="left" w:pos="0"/>
          <w:tab w:val="left" w:pos="1134"/>
          <w:tab w:val="left" w:pos="1418"/>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shd w:val="clear" w:color="auto" w:fill="FFFFFF"/>
          <w:lang w:eastAsia="ar-SA"/>
        </w:rPr>
        <w:t xml:space="preserve">Jeigu viena Šalis </w:t>
      </w:r>
      <w:r w:rsidRPr="00D24C57">
        <w:rPr>
          <w:rFonts w:ascii="Times New Roman" w:eastAsia="Times New Roman" w:hAnsi="Times New Roman" w:cs="Times New Roman"/>
          <w:kern w:val="2"/>
          <w:sz w:val="24"/>
          <w:szCs w:val="24"/>
          <w:lang w:eastAsia="ar-SA"/>
        </w:rPr>
        <w:t xml:space="preserve">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004249FE">
        <w:rPr>
          <w:rFonts w:ascii="Times New Roman" w:eastAsia="Times New Roman" w:hAnsi="Times New Roman" w:cs="Times New Roman"/>
          <w:kern w:val="2"/>
          <w:sz w:val="24"/>
          <w:szCs w:val="24"/>
          <w:lang w:eastAsia="ar-SA"/>
        </w:rPr>
        <w:t>Š</w:t>
      </w:r>
      <w:r w:rsidRPr="00D24C57">
        <w:rPr>
          <w:rFonts w:ascii="Times New Roman" w:eastAsia="Times New Roman" w:hAnsi="Times New Roman" w:cs="Times New Roman"/>
          <w:kern w:val="2"/>
          <w:sz w:val="24"/>
          <w:szCs w:val="24"/>
          <w:lang w:eastAsia="ar-SA"/>
        </w:rPr>
        <w:t>aliai prieš 14 (keturiolika) kalendorinių dienų.</w:t>
      </w:r>
      <w:r w:rsidR="004249FE">
        <w:rPr>
          <w:rFonts w:ascii="Times New Roman" w:eastAsia="Times New Roman" w:hAnsi="Times New Roman" w:cs="Times New Roman"/>
          <w:kern w:val="2"/>
          <w:sz w:val="24"/>
          <w:szCs w:val="24"/>
          <w:lang w:eastAsia="ar-SA"/>
        </w:rPr>
        <w:t xml:space="preserve"> Ši nuostata netaikoma nutraukiant Sutartį </w:t>
      </w:r>
      <w:r w:rsidR="004249FE">
        <w:rPr>
          <w:rFonts w:ascii="Times New Roman" w:eastAsia="Times New Roman" w:hAnsi="Times New Roman" w:cs="Times New Roman"/>
          <w:kern w:val="2"/>
          <w:sz w:val="24"/>
          <w:szCs w:val="24"/>
          <w:lang w:eastAsia="ar-SA"/>
        </w:rPr>
        <w:fldChar w:fldCharType="begin"/>
      </w:r>
      <w:r w:rsidR="004249FE">
        <w:rPr>
          <w:rFonts w:ascii="Times New Roman" w:eastAsia="Times New Roman" w:hAnsi="Times New Roman" w:cs="Times New Roman"/>
          <w:kern w:val="2"/>
          <w:sz w:val="24"/>
          <w:szCs w:val="24"/>
          <w:lang w:eastAsia="ar-SA"/>
        </w:rPr>
        <w:instrText xml:space="preserve"> REF _Ref184828156 \r \h </w:instrText>
      </w:r>
      <w:r w:rsidR="004249FE">
        <w:rPr>
          <w:rFonts w:ascii="Times New Roman" w:eastAsia="Times New Roman" w:hAnsi="Times New Roman" w:cs="Times New Roman"/>
          <w:kern w:val="2"/>
          <w:sz w:val="24"/>
          <w:szCs w:val="24"/>
          <w:lang w:eastAsia="ar-SA"/>
        </w:rPr>
      </w:r>
      <w:r w:rsidR="004249FE">
        <w:rPr>
          <w:rFonts w:ascii="Times New Roman" w:eastAsia="Times New Roman" w:hAnsi="Times New Roman" w:cs="Times New Roman"/>
          <w:kern w:val="2"/>
          <w:sz w:val="24"/>
          <w:szCs w:val="24"/>
          <w:lang w:eastAsia="ar-SA"/>
        </w:rPr>
        <w:fldChar w:fldCharType="separate"/>
      </w:r>
      <w:r w:rsidR="004249FE">
        <w:rPr>
          <w:rFonts w:ascii="Times New Roman" w:eastAsia="Times New Roman" w:hAnsi="Times New Roman" w:cs="Times New Roman"/>
          <w:kern w:val="2"/>
          <w:sz w:val="24"/>
          <w:szCs w:val="24"/>
          <w:lang w:eastAsia="ar-SA"/>
        </w:rPr>
        <w:t>9.5.2.1</w:t>
      </w:r>
      <w:r w:rsidR="004249FE">
        <w:rPr>
          <w:rFonts w:ascii="Times New Roman" w:eastAsia="Times New Roman" w:hAnsi="Times New Roman" w:cs="Times New Roman"/>
          <w:kern w:val="2"/>
          <w:sz w:val="24"/>
          <w:szCs w:val="24"/>
          <w:lang w:eastAsia="ar-SA"/>
        </w:rPr>
        <w:fldChar w:fldCharType="end"/>
      </w:r>
      <w:r w:rsidR="004249FE">
        <w:rPr>
          <w:rFonts w:ascii="Times New Roman" w:eastAsia="Times New Roman" w:hAnsi="Times New Roman" w:cs="Times New Roman"/>
          <w:kern w:val="2"/>
          <w:sz w:val="24"/>
          <w:szCs w:val="24"/>
          <w:lang w:eastAsia="ar-SA"/>
        </w:rPr>
        <w:t xml:space="preserve"> papunktyje numatytais atvejais.</w:t>
      </w:r>
    </w:p>
    <w:p w14:paraId="07F10EAD" w14:textId="628F74DC" w:rsidR="003A509B" w:rsidRPr="00D24C57" w:rsidRDefault="00872D5D" w:rsidP="00A06938">
      <w:pPr>
        <w:pStyle w:val="Sraopastraipa"/>
        <w:numPr>
          <w:ilvl w:val="3"/>
          <w:numId w:val="11"/>
        </w:numPr>
        <w:tabs>
          <w:tab w:val="left" w:pos="0"/>
          <w:tab w:val="left" w:pos="1134"/>
          <w:tab w:val="left" w:pos="1418"/>
        </w:tabs>
        <w:spacing w:after="0" w:line="240" w:lineRule="auto"/>
        <w:ind w:left="0" w:firstLine="567"/>
        <w:contextualSpacing w:val="0"/>
        <w:jc w:val="both"/>
        <w:rPr>
          <w:rFonts w:ascii="Times New Roman" w:eastAsia="Times New Roman" w:hAnsi="Times New Roman" w:cs="Times New Roman"/>
          <w:kern w:val="2"/>
          <w:sz w:val="24"/>
          <w:szCs w:val="24"/>
          <w:lang w:eastAsia="ar-SA"/>
        </w:rPr>
      </w:pPr>
      <w:bookmarkStart w:id="7" w:name="_Ref184828266"/>
      <w:r w:rsidRPr="00D24C57">
        <w:rPr>
          <w:rFonts w:ascii="Times New Roman" w:eastAsia="Times New Roman" w:hAnsi="Times New Roman" w:cs="Times New Roman"/>
          <w:kern w:val="2"/>
          <w:sz w:val="24"/>
          <w:szCs w:val="24"/>
          <w:lang w:eastAsia="ar-SA"/>
        </w:rPr>
        <w:t xml:space="preserve">Sutartis </w:t>
      </w:r>
      <w:r w:rsidRPr="004249FE">
        <w:rPr>
          <w:rFonts w:ascii="Times New Roman" w:eastAsia="Times New Roman" w:hAnsi="Times New Roman" w:cs="Times New Roman"/>
          <w:sz w:val="24"/>
          <w:szCs w:val="24"/>
          <w:shd w:val="clear" w:color="auto" w:fill="FFFFFF"/>
          <w:lang w:eastAsia="ar-SA"/>
        </w:rPr>
        <w:t>gali</w:t>
      </w:r>
      <w:r w:rsidRPr="00D24C57">
        <w:rPr>
          <w:rFonts w:ascii="Times New Roman" w:eastAsia="Times New Roman" w:hAnsi="Times New Roman" w:cs="Times New Roman"/>
          <w:kern w:val="2"/>
          <w:sz w:val="24"/>
          <w:szCs w:val="24"/>
          <w:lang w:eastAsia="ar-SA"/>
        </w:rPr>
        <w:t xml:space="preserve"> būti nutraukta esant pagrindams, nurodytiems Lietuvos Respublikos viešųjų pirkimų įstatymo 90 straipsnyje, laikantis šiame straipsnyje nustatytos tvarkos.</w:t>
      </w:r>
      <w:bookmarkEnd w:id="7"/>
    </w:p>
    <w:p w14:paraId="45CCB413" w14:textId="5767BD01" w:rsidR="007A30EF" w:rsidRPr="00D24C57" w:rsidRDefault="007A30EF" w:rsidP="00A06938">
      <w:pPr>
        <w:pStyle w:val="Sraopastraipa"/>
        <w:numPr>
          <w:ilvl w:val="2"/>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D24C57">
        <w:rPr>
          <w:rFonts w:ascii="Times New Roman" w:eastAsia="Times New Roman" w:hAnsi="Times New Roman" w:cs="Times New Roman"/>
          <w:kern w:val="2"/>
          <w:sz w:val="24"/>
          <w:szCs w:val="24"/>
          <w:lang w:eastAsia="ar-SA"/>
        </w:rPr>
        <w:t>Sutartis nutraukiama nesuėjus Sutartyje numatytam terminui tuo atveju, jeigu Užsakovas nebevykdo funkcijų, kurioms atlikti buvo sudaryta Sutartis.</w:t>
      </w:r>
    </w:p>
    <w:p w14:paraId="592523B4" w14:textId="28CBADBA" w:rsidR="007A30EF" w:rsidRDefault="00A836AD" w:rsidP="00A06938">
      <w:pPr>
        <w:pStyle w:val="Sraopastraipa"/>
        <w:numPr>
          <w:ilvl w:val="1"/>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D24C57">
        <w:rPr>
          <w:rFonts w:ascii="Times New Roman" w:eastAsia="Times New Roman" w:hAnsi="Times New Roman" w:cs="Times New Roman"/>
          <w:kern w:val="2"/>
          <w:sz w:val="24"/>
          <w:szCs w:val="24"/>
          <w:lang w:eastAsia="ar-SA"/>
        </w:rPr>
        <w:t>Sutarties nutrau</w:t>
      </w:r>
      <w:r w:rsidRPr="00353E8D">
        <w:rPr>
          <w:rFonts w:ascii="Times New Roman" w:eastAsia="Times New Roman" w:hAnsi="Times New Roman" w:cs="Times New Roman"/>
          <w:sz w:val="24"/>
          <w:szCs w:val="24"/>
          <w:shd w:val="clear" w:color="auto" w:fill="FFFFFF"/>
          <w:lang w:eastAsia="ar-SA"/>
        </w:rPr>
        <w:t>kimas įforminamas Šalių susitarimu dėl Sutarties nutraukimo</w:t>
      </w:r>
      <w:r>
        <w:rPr>
          <w:rFonts w:ascii="Times New Roman" w:eastAsia="Times New Roman" w:hAnsi="Times New Roman" w:cs="Times New Roman"/>
          <w:sz w:val="24"/>
          <w:szCs w:val="24"/>
          <w:shd w:val="clear" w:color="auto" w:fill="FFFFFF"/>
          <w:lang w:eastAsia="ar-SA"/>
        </w:rPr>
        <w:t xml:space="preserve">, išskyrus šios sutarties </w:t>
      </w:r>
      <w:r w:rsidR="004249FE">
        <w:rPr>
          <w:rFonts w:ascii="Times New Roman" w:eastAsia="Times New Roman" w:hAnsi="Times New Roman" w:cs="Times New Roman"/>
          <w:sz w:val="24"/>
          <w:szCs w:val="24"/>
          <w:shd w:val="clear" w:color="auto" w:fill="FFFFFF"/>
          <w:lang w:eastAsia="ar-SA"/>
        </w:rPr>
        <w:fldChar w:fldCharType="begin"/>
      </w:r>
      <w:r w:rsidR="004249FE">
        <w:rPr>
          <w:rFonts w:ascii="Times New Roman" w:eastAsia="Times New Roman" w:hAnsi="Times New Roman" w:cs="Times New Roman"/>
          <w:sz w:val="24"/>
          <w:szCs w:val="24"/>
          <w:shd w:val="clear" w:color="auto" w:fill="FFFFFF"/>
          <w:lang w:eastAsia="ar-SA"/>
        </w:rPr>
        <w:instrText xml:space="preserve"> REF _Ref184828156 \r \h </w:instrText>
      </w:r>
      <w:r w:rsidR="004249FE">
        <w:rPr>
          <w:rFonts w:ascii="Times New Roman" w:eastAsia="Times New Roman" w:hAnsi="Times New Roman" w:cs="Times New Roman"/>
          <w:sz w:val="24"/>
          <w:szCs w:val="24"/>
          <w:shd w:val="clear" w:color="auto" w:fill="FFFFFF"/>
          <w:lang w:eastAsia="ar-SA"/>
        </w:rPr>
      </w:r>
      <w:r w:rsidR="004249FE">
        <w:rPr>
          <w:rFonts w:ascii="Times New Roman" w:eastAsia="Times New Roman" w:hAnsi="Times New Roman" w:cs="Times New Roman"/>
          <w:sz w:val="24"/>
          <w:szCs w:val="24"/>
          <w:shd w:val="clear" w:color="auto" w:fill="FFFFFF"/>
          <w:lang w:eastAsia="ar-SA"/>
        </w:rPr>
        <w:fldChar w:fldCharType="separate"/>
      </w:r>
      <w:r w:rsidR="004249FE">
        <w:rPr>
          <w:rFonts w:ascii="Times New Roman" w:eastAsia="Times New Roman" w:hAnsi="Times New Roman" w:cs="Times New Roman"/>
          <w:sz w:val="24"/>
          <w:szCs w:val="24"/>
          <w:shd w:val="clear" w:color="auto" w:fill="FFFFFF"/>
          <w:lang w:eastAsia="ar-SA"/>
        </w:rPr>
        <w:t>9.5.2.1</w:t>
      </w:r>
      <w:r w:rsidR="004249FE">
        <w:rPr>
          <w:rFonts w:ascii="Times New Roman" w:eastAsia="Times New Roman" w:hAnsi="Times New Roman" w:cs="Times New Roman"/>
          <w:sz w:val="24"/>
          <w:szCs w:val="24"/>
          <w:shd w:val="clear" w:color="auto" w:fill="FFFFFF"/>
          <w:lang w:eastAsia="ar-SA"/>
        </w:rPr>
        <w:fldChar w:fldCharType="end"/>
      </w:r>
      <w:r w:rsidR="004249FE">
        <w:rPr>
          <w:rFonts w:ascii="Times New Roman" w:eastAsia="Times New Roman" w:hAnsi="Times New Roman" w:cs="Times New Roman"/>
          <w:sz w:val="24"/>
          <w:szCs w:val="24"/>
          <w:shd w:val="clear" w:color="auto" w:fill="FFFFFF"/>
          <w:lang w:eastAsia="ar-SA"/>
        </w:rPr>
        <w:t>-</w:t>
      </w:r>
      <w:r w:rsidR="004249FE">
        <w:rPr>
          <w:rFonts w:ascii="Times New Roman" w:eastAsia="Times New Roman" w:hAnsi="Times New Roman" w:cs="Times New Roman"/>
          <w:sz w:val="24"/>
          <w:szCs w:val="24"/>
          <w:shd w:val="clear" w:color="auto" w:fill="FFFFFF"/>
          <w:lang w:eastAsia="ar-SA"/>
        </w:rPr>
        <w:fldChar w:fldCharType="begin"/>
      </w:r>
      <w:r w:rsidR="004249FE">
        <w:rPr>
          <w:rFonts w:ascii="Times New Roman" w:eastAsia="Times New Roman" w:hAnsi="Times New Roman" w:cs="Times New Roman"/>
          <w:sz w:val="24"/>
          <w:szCs w:val="24"/>
          <w:shd w:val="clear" w:color="auto" w:fill="FFFFFF"/>
          <w:lang w:eastAsia="ar-SA"/>
        </w:rPr>
        <w:instrText xml:space="preserve"> REF _Ref184828266 \r \h </w:instrText>
      </w:r>
      <w:r w:rsidR="004249FE">
        <w:rPr>
          <w:rFonts w:ascii="Times New Roman" w:eastAsia="Times New Roman" w:hAnsi="Times New Roman" w:cs="Times New Roman"/>
          <w:sz w:val="24"/>
          <w:szCs w:val="24"/>
          <w:shd w:val="clear" w:color="auto" w:fill="FFFFFF"/>
          <w:lang w:eastAsia="ar-SA"/>
        </w:rPr>
      </w:r>
      <w:r w:rsidR="004249FE">
        <w:rPr>
          <w:rFonts w:ascii="Times New Roman" w:eastAsia="Times New Roman" w:hAnsi="Times New Roman" w:cs="Times New Roman"/>
          <w:sz w:val="24"/>
          <w:szCs w:val="24"/>
          <w:shd w:val="clear" w:color="auto" w:fill="FFFFFF"/>
          <w:lang w:eastAsia="ar-SA"/>
        </w:rPr>
        <w:fldChar w:fldCharType="separate"/>
      </w:r>
      <w:r w:rsidR="004249FE">
        <w:rPr>
          <w:rFonts w:ascii="Times New Roman" w:eastAsia="Times New Roman" w:hAnsi="Times New Roman" w:cs="Times New Roman"/>
          <w:sz w:val="24"/>
          <w:szCs w:val="24"/>
          <w:shd w:val="clear" w:color="auto" w:fill="FFFFFF"/>
          <w:lang w:eastAsia="ar-SA"/>
        </w:rPr>
        <w:t>9.5.2.3</w:t>
      </w:r>
      <w:r w:rsidR="004249FE">
        <w:rPr>
          <w:rFonts w:ascii="Times New Roman" w:eastAsia="Times New Roman" w:hAnsi="Times New Roman" w:cs="Times New Roman"/>
          <w:sz w:val="24"/>
          <w:szCs w:val="24"/>
          <w:shd w:val="clear" w:color="auto" w:fill="FFFFFF"/>
          <w:lang w:eastAsia="ar-SA"/>
        </w:rPr>
        <w:fldChar w:fldCharType="end"/>
      </w:r>
      <w:r w:rsidR="004249FE">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papunkčiuose nurodytus atvejus, kai Sutartis gali būti nutraukiama vienašališku šalies pranešimu.</w:t>
      </w:r>
    </w:p>
    <w:p w14:paraId="69153D23" w14:textId="1283B410" w:rsidR="00C045D1" w:rsidRPr="00D24C57" w:rsidRDefault="00D32473" w:rsidP="00A06938">
      <w:pPr>
        <w:pStyle w:val="Sraopastraipa"/>
        <w:numPr>
          <w:ilvl w:val="1"/>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b/>
          <w:bCs/>
          <w:sz w:val="24"/>
          <w:szCs w:val="24"/>
          <w:lang w:eastAsia="ar-SA"/>
        </w:rPr>
      </w:pPr>
      <w:r w:rsidRPr="0022203D">
        <w:rPr>
          <w:rFonts w:ascii="Times New Roman" w:eastAsia="Times New Roman" w:hAnsi="Times New Roman" w:cs="Times New Roman"/>
          <w:sz w:val="24"/>
          <w:szCs w:val="24"/>
          <w:shd w:val="clear" w:color="auto" w:fill="FFFFFF"/>
          <w:lang w:eastAsia="ar-SA"/>
        </w:rPr>
        <w:t xml:space="preserve">Visiškai </w:t>
      </w:r>
      <w:r w:rsidRPr="00D24C57">
        <w:rPr>
          <w:rFonts w:ascii="Times New Roman" w:eastAsia="Times New Roman" w:hAnsi="Times New Roman" w:cs="Times New Roman"/>
          <w:kern w:val="2"/>
          <w:sz w:val="24"/>
          <w:szCs w:val="24"/>
          <w:lang w:eastAsia="ar-SA"/>
        </w:rPr>
        <w:t>pagal</w:t>
      </w:r>
      <w:r w:rsidRPr="0022203D">
        <w:rPr>
          <w:rFonts w:ascii="Times New Roman" w:eastAsia="Times New Roman" w:hAnsi="Times New Roman" w:cs="Times New Roman"/>
          <w:sz w:val="24"/>
          <w:szCs w:val="24"/>
          <w:shd w:val="clear" w:color="auto" w:fill="FFFFFF"/>
          <w:lang w:eastAsia="ar-SA"/>
        </w:rPr>
        <w:t xml:space="preserve"> Sutartį atsiskaičiusi Šalis siunčia kitai Šaliai pranešimą apie tinkamą savo įsipareigojimų įvykdymą.</w:t>
      </w:r>
    </w:p>
    <w:p w14:paraId="5533E81D" w14:textId="07997525" w:rsidR="005153DD" w:rsidRPr="00D24C57" w:rsidRDefault="005153DD" w:rsidP="00D24C57">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cs="Times New Roman"/>
          <w:sz w:val="24"/>
          <w:szCs w:val="24"/>
          <w:lang w:eastAsia="ar-SA"/>
        </w:rPr>
      </w:pPr>
      <w:r w:rsidRPr="005153DD">
        <w:rPr>
          <w:rFonts w:ascii="Times New Roman" w:eastAsia="Times New Roman" w:hAnsi="Times New Roman" w:cs="Times New Roman"/>
          <w:b/>
          <w:bCs/>
          <w:sz w:val="24"/>
          <w:szCs w:val="24"/>
          <w:lang w:eastAsia="ar-SA"/>
        </w:rPr>
        <w:t xml:space="preserve">GINČŲ </w:t>
      </w:r>
      <w:r w:rsidRPr="00D24C57">
        <w:rPr>
          <w:rFonts w:ascii="Times New Roman" w:eastAsia="Times New Roman" w:hAnsi="Times New Roman" w:cs="Times New Roman"/>
          <w:b/>
          <w:bCs/>
          <w:caps/>
          <w:sz w:val="24"/>
          <w:szCs w:val="24"/>
          <w:lang w:eastAsia="ar-SA"/>
        </w:rPr>
        <w:t>SPRENDIMAS</w:t>
      </w:r>
    </w:p>
    <w:p w14:paraId="435C8E01" w14:textId="2D7AA9E1" w:rsidR="0061793B" w:rsidRPr="00D24C57" w:rsidRDefault="0061793B" w:rsidP="00A06938">
      <w:pPr>
        <w:pStyle w:val="Sraopastraipa"/>
        <w:numPr>
          <w:ilvl w:val="1"/>
          <w:numId w:val="11"/>
        </w:numPr>
        <w:tabs>
          <w:tab w:val="left" w:pos="0"/>
          <w:tab w:val="left" w:pos="709"/>
          <w:tab w:val="left" w:pos="851"/>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bCs/>
          <w:sz w:val="24"/>
          <w:szCs w:val="24"/>
          <w:lang w:eastAsia="ar-SA"/>
        </w:rPr>
        <w:t xml:space="preserve">Visus </w:t>
      </w:r>
      <w:r w:rsidRPr="00D24C57">
        <w:rPr>
          <w:rFonts w:ascii="Times New Roman" w:eastAsia="Times New Roman" w:hAnsi="Times New Roman" w:cs="Times New Roman"/>
          <w:sz w:val="24"/>
          <w:szCs w:val="24"/>
          <w:shd w:val="clear" w:color="auto" w:fill="FFFFFF"/>
          <w:lang w:eastAsia="ar-SA"/>
        </w:rPr>
        <w:t>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50C0A4AA" w14:textId="55D3EEC9" w:rsidR="005153DD" w:rsidRPr="0061793B" w:rsidRDefault="005153DD" w:rsidP="00A06938">
      <w:pPr>
        <w:pStyle w:val="Sraopastraipa"/>
        <w:numPr>
          <w:ilvl w:val="1"/>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23D0B49A" w14:textId="3B533D6F" w:rsidR="005153DD" w:rsidRPr="00D24C57" w:rsidRDefault="00F64167" w:rsidP="00A06938">
      <w:pPr>
        <w:pStyle w:val="Sraopastraipa"/>
        <w:numPr>
          <w:ilvl w:val="1"/>
          <w:numId w:val="11"/>
        </w:numPr>
        <w:tabs>
          <w:tab w:val="left" w:pos="0"/>
          <w:tab w:val="left" w:pos="709"/>
          <w:tab w:val="left" w:pos="1134"/>
        </w:tabs>
        <w:spacing w:after="0" w:line="240" w:lineRule="auto"/>
        <w:ind w:left="0" w:firstLine="567"/>
        <w:contextualSpacing w:val="0"/>
        <w:jc w:val="both"/>
        <w:rPr>
          <w:rFonts w:ascii="Times New Roman" w:eastAsia="Times New Roman" w:hAnsi="Times New Roman" w:cs="Times New Roman"/>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Šiai </w:t>
      </w:r>
      <w:r w:rsidR="004249FE">
        <w:rPr>
          <w:rFonts w:ascii="Times New Roman" w:eastAsia="Times New Roman" w:hAnsi="Times New Roman" w:cs="Times New Roman"/>
          <w:sz w:val="24"/>
          <w:szCs w:val="24"/>
          <w:shd w:val="clear" w:color="auto" w:fill="FFFFFF"/>
          <w:lang w:eastAsia="ar-SA"/>
        </w:rPr>
        <w:t>S</w:t>
      </w:r>
      <w:r w:rsidRPr="0061793B">
        <w:rPr>
          <w:rFonts w:ascii="Times New Roman" w:eastAsia="Times New Roman" w:hAnsi="Times New Roman" w:cs="Times New Roman"/>
          <w:sz w:val="24"/>
          <w:szCs w:val="24"/>
          <w:shd w:val="clear" w:color="auto" w:fill="FFFFFF"/>
          <w:lang w:eastAsia="ar-SA"/>
        </w:rPr>
        <w:t>utarčiai taikoma ir ji aiškinama pagal Lietuvos Respublikos teisę.</w:t>
      </w:r>
    </w:p>
    <w:p w14:paraId="49C0395E" w14:textId="0EFAE9E7" w:rsidR="005153DD" w:rsidRPr="00D24C57" w:rsidRDefault="005153DD" w:rsidP="00D24C57">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cs="Times New Roman"/>
          <w:bCs/>
          <w:sz w:val="24"/>
          <w:szCs w:val="24"/>
          <w:lang w:eastAsia="ar-SA"/>
        </w:rPr>
      </w:pPr>
      <w:r w:rsidRPr="00D24C57">
        <w:rPr>
          <w:rFonts w:ascii="Times New Roman" w:eastAsia="Times New Roman" w:hAnsi="Times New Roman" w:cs="Times New Roman"/>
          <w:b/>
          <w:bCs/>
          <w:caps/>
          <w:sz w:val="24"/>
          <w:szCs w:val="24"/>
          <w:lang w:eastAsia="ar-SA"/>
        </w:rPr>
        <w:t>SUSIRAŠINĖJIMAS</w:t>
      </w:r>
    </w:p>
    <w:p w14:paraId="4C54D122" w14:textId="724D9633" w:rsidR="00DA20FB" w:rsidRPr="005153DD" w:rsidRDefault="005153DD" w:rsidP="00A06938">
      <w:pPr>
        <w:pStyle w:val="Sraopastraipa"/>
        <w:numPr>
          <w:ilvl w:val="1"/>
          <w:numId w:val="11"/>
        </w:numPr>
        <w:tabs>
          <w:tab w:val="left" w:pos="0"/>
          <w:tab w:val="left" w:pos="709"/>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w:t>
      </w:r>
      <w:r w:rsidRPr="005153DD">
        <w:rPr>
          <w:rFonts w:ascii="Times New Roman" w:eastAsia="Times New Roman" w:hAnsi="Times New Roman" w:cs="Times New Roman"/>
          <w:sz w:val="24"/>
          <w:szCs w:val="24"/>
          <w:shd w:val="clear" w:color="auto" w:fill="FFFFFF"/>
          <w:lang w:eastAsia="ar-SA"/>
        </w:rPr>
        <w:lastRenderedPageBreak/>
        <w:t>registruotu paštu, elektroniniu paštu (patvirtinant gavimą) toliau nurodytais adresais, kitais adresais, kuriuos nurodė viena Šalis, pateikdama pranešimą už sutartį atsakingam asmeniui:</w:t>
      </w:r>
    </w:p>
    <w:tbl>
      <w:tblPr>
        <w:tblW w:w="9553" w:type="dxa"/>
        <w:tblInd w:w="108" w:type="dxa"/>
        <w:tblLayout w:type="fixed"/>
        <w:tblLook w:val="00A0" w:firstRow="1" w:lastRow="0" w:firstColumn="1" w:lastColumn="0" w:noHBand="0" w:noVBand="0"/>
      </w:tblPr>
      <w:tblGrid>
        <w:gridCol w:w="2041"/>
        <w:gridCol w:w="3827"/>
        <w:gridCol w:w="3685"/>
      </w:tblGrid>
      <w:tr w:rsidR="005153DD" w:rsidRPr="005153DD" w14:paraId="3968BC7F" w14:textId="77777777" w:rsidTr="00563123">
        <w:trPr>
          <w:trHeight w:val="276"/>
        </w:trPr>
        <w:tc>
          <w:tcPr>
            <w:tcW w:w="2041" w:type="dxa"/>
            <w:tcBorders>
              <w:top w:val="nil"/>
              <w:left w:val="nil"/>
              <w:bottom w:val="single" w:sz="4" w:space="0" w:color="auto"/>
              <w:right w:val="nil"/>
            </w:tcBorders>
          </w:tcPr>
          <w:p w14:paraId="6CE7E9FA" w14:textId="77777777" w:rsidR="005153DD" w:rsidRPr="005153DD" w:rsidRDefault="005153DD" w:rsidP="00A06938">
            <w:pPr>
              <w:tabs>
                <w:tab w:val="left" w:pos="993"/>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180819DA" w14:textId="77777777" w:rsidR="005153DD" w:rsidRPr="005153DD" w:rsidRDefault="004B7D2F" w:rsidP="00A06938">
            <w:pPr>
              <w:tabs>
                <w:tab w:val="left" w:pos="993"/>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Užsakovo</w:t>
            </w:r>
            <w:r w:rsidR="00FD4672" w:rsidRPr="005153DD">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09D487C1" w14:textId="77777777" w:rsidR="005153DD" w:rsidRPr="005153DD" w:rsidRDefault="005153DD" w:rsidP="00A06938">
            <w:pPr>
              <w:tabs>
                <w:tab w:val="left" w:pos="993"/>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Teikėjo vardu</w:t>
            </w:r>
          </w:p>
        </w:tc>
      </w:tr>
      <w:tr w:rsidR="00761E06" w:rsidRPr="005153DD" w14:paraId="11F37D2C"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0214359F" w14:textId="77777777" w:rsidR="00761E06" w:rsidRPr="005153DD" w:rsidRDefault="00761E06" w:rsidP="00A06938">
            <w:pPr>
              <w:tabs>
                <w:tab w:val="left" w:pos="993"/>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5C59D44D" w14:textId="789D7421" w:rsidR="00761E06" w:rsidRPr="005153DD" w:rsidRDefault="00761E06" w:rsidP="00A06938">
            <w:pPr>
              <w:tabs>
                <w:tab w:val="left" w:pos="993"/>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7D326902" w14:textId="35321EE2" w:rsidR="00761E06" w:rsidRPr="005153DD" w:rsidRDefault="00761E06" w:rsidP="00A06938">
            <w:pPr>
              <w:tabs>
                <w:tab w:val="left" w:pos="993"/>
              </w:tabs>
              <w:suppressAutoHyphens/>
              <w:snapToGrid w:val="0"/>
              <w:spacing w:after="0" w:line="240" w:lineRule="auto"/>
              <w:jc w:val="center"/>
              <w:rPr>
                <w:rFonts w:ascii="Times New Roman" w:eastAsia="Times New Roman" w:hAnsi="Times New Roman" w:cs="Times New Roman"/>
                <w:sz w:val="24"/>
                <w:szCs w:val="24"/>
                <w:lang w:eastAsia="zh-CN"/>
              </w:rPr>
            </w:pPr>
          </w:p>
        </w:tc>
      </w:tr>
      <w:tr w:rsidR="00761E06" w:rsidRPr="005153DD" w14:paraId="253595A2"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4515B5CF" w14:textId="77777777" w:rsidR="00761E06" w:rsidRPr="005153DD" w:rsidRDefault="00761E06" w:rsidP="00A06938">
            <w:pPr>
              <w:tabs>
                <w:tab w:val="left" w:pos="993"/>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6CECA235" w14:textId="4B7D1717" w:rsidR="00761E06" w:rsidRPr="005153DD" w:rsidRDefault="00761E06" w:rsidP="00A06938">
            <w:pPr>
              <w:tabs>
                <w:tab w:val="left" w:pos="993"/>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D17CD8E" w14:textId="5ED78C55" w:rsidR="00761E06" w:rsidRPr="005153DD" w:rsidRDefault="00761E06" w:rsidP="00A06938">
            <w:pPr>
              <w:tabs>
                <w:tab w:val="left" w:pos="993"/>
              </w:tabs>
              <w:suppressAutoHyphens/>
              <w:snapToGrid w:val="0"/>
              <w:spacing w:after="0" w:line="240" w:lineRule="auto"/>
              <w:jc w:val="center"/>
              <w:rPr>
                <w:rFonts w:ascii="Times New Roman" w:eastAsia="Times New Roman" w:hAnsi="Times New Roman" w:cs="Times New Roman"/>
                <w:sz w:val="24"/>
                <w:szCs w:val="24"/>
                <w:lang w:eastAsia="zh-CN"/>
              </w:rPr>
            </w:pPr>
          </w:p>
        </w:tc>
      </w:tr>
      <w:tr w:rsidR="00761E06" w:rsidRPr="005153DD" w14:paraId="26236513"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13BA218D" w14:textId="77777777" w:rsidR="00761E06" w:rsidRPr="005153DD" w:rsidRDefault="00761E06" w:rsidP="00A06938">
            <w:pPr>
              <w:tabs>
                <w:tab w:val="left" w:pos="993"/>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66A5CC74" w14:textId="18EBA600" w:rsidR="00761E06" w:rsidRPr="005153DD" w:rsidRDefault="00761E06" w:rsidP="00A06938">
            <w:pPr>
              <w:tabs>
                <w:tab w:val="left" w:pos="993"/>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1A15AC2" w14:textId="0E2F769E" w:rsidR="00761E06" w:rsidRPr="005153DD" w:rsidRDefault="00761E06" w:rsidP="00A06938">
            <w:pPr>
              <w:tabs>
                <w:tab w:val="left" w:pos="993"/>
              </w:tabs>
              <w:suppressAutoHyphens/>
              <w:snapToGrid w:val="0"/>
              <w:spacing w:after="0" w:line="240" w:lineRule="auto"/>
              <w:jc w:val="center"/>
              <w:rPr>
                <w:rFonts w:ascii="Times New Roman" w:eastAsia="Times New Roman" w:hAnsi="Times New Roman" w:cs="Times New Roman"/>
                <w:sz w:val="24"/>
                <w:szCs w:val="24"/>
                <w:lang w:eastAsia="zh-CN"/>
              </w:rPr>
            </w:pPr>
          </w:p>
        </w:tc>
      </w:tr>
      <w:tr w:rsidR="00761E06" w:rsidRPr="005153DD" w14:paraId="69A20CC4"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60DCA18A" w14:textId="77777777" w:rsidR="00761E06" w:rsidRPr="005153DD" w:rsidRDefault="00761E06" w:rsidP="00A06938">
            <w:pPr>
              <w:tabs>
                <w:tab w:val="left" w:pos="993"/>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0B2E238C" w14:textId="234BFCE8" w:rsidR="00761E06" w:rsidRPr="005153DD" w:rsidRDefault="00761E06" w:rsidP="00A06938">
            <w:pPr>
              <w:tabs>
                <w:tab w:val="left" w:pos="993"/>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416615E" w14:textId="4DE647CA" w:rsidR="00761E06" w:rsidRPr="005153DD" w:rsidRDefault="00761E06" w:rsidP="00A06938">
            <w:pPr>
              <w:tabs>
                <w:tab w:val="left" w:pos="993"/>
              </w:tabs>
              <w:suppressAutoHyphens/>
              <w:snapToGrid w:val="0"/>
              <w:spacing w:after="0" w:line="240" w:lineRule="auto"/>
              <w:jc w:val="center"/>
              <w:rPr>
                <w:rFonts w:ascii="Times New Roman" w:eastAsia="Times New Roman" w:hAnsi="Times New Roman" w:cs="Times New Roman"/>
                <w:sz w:val="24"/>
                <w:szCs w:val="24"/>
                <w:lang w:eastAsia="zh-CN"/>
              </w:rPr>
            </w:pPr>
          </w:p>
        </w:tc>
      </w:tr>
    </w:tbl>
    <w:p w14:paraId="08D0AF32" w14:textId="77777777" w:rsidR="00DA20FB" w:rsidRDefault="00DA20FB" w:rsidP="00A06938">
      <w:pPr>
        <w:tabs>
          <w:tab w:val="left" w:pos="993"/>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2CB1C6CC" w14:textId="4C321AEB" w:rsidR="00544C49" w:rsidRPr="00D24C57" w:rsidRDefault="005153DD" w:rsidP="00A06938">
      <w:pPr>
        <w:pStyle w:val="Sraopastraipa"/>
        <w:numPr>
          <w:ilvl w:val="1"/>
          <w:numId w:val="11"/>
        </w:numPr>
        <w:tabs>
          <w:tab w:val="left" w:pos="0"/>
          <w:tab w:val="left" w:pos="709"/>
          <w:tab w:val="left" w:pos="993"/>
          <w:tab w:val="left" w:pos="1134"/>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BB0588" w14:textId="4EB5739E" w:rsidR="0061793B" w:rsidRPr="00D24C57" w:rsidRDefault="0061793B" w:rsidP="00D24C57">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cs="Times New Roman"/>
          <w:bCs/>
          <w:sz w:val="24"/>
          <w:szCs w:val="24"/>
          <w:lang w:eastAsia="ar-SA"/>
        </w:rPr>
      </w:pPr>
      <w:r w:rsidRPr="005153DD">
        <w:rPr>
          <w:rFonts w:ascii="Times New Roman" w:eastAsia="Times New Roman" w:hAnsi="Times New Roman" w:cs="Times New Roman"/>
          <w:b/>
          <w:bCs/>
          <w:sz w:val="24"/>
          <w:szCs w:val="24"/>
          <w:lang w:eastAsia="ar-SA"/>
        </w:rPr>
        <w:t xml:space="preserve">KITOS </w:t>
      </w:r>
      <w:r w:rsidRPr="00D24C57">
        <w:rPr>
          <w:rFonts w:ascii="Times New Roman" w:eastAsia="Times New Roman" w:hAnsi="Times New Roman" w:cs="Times New Roman"/>
          <w:b/>
          <w:bCs/>
          <w:caps/>
          <w:sz w:val="24"/>
          <w:szCs w:val="24"/>
          <w:lang w:eastAsia="ar-SA"/>
        </w:rPr>
        <w:t>SĄLYGOS</w:t>
      </w:r>
    </w:p>
    <w:p w14:paraId="6D91E61D" w14:textId="011A5327" w:rsidR="00D76156" w:rsidRPr="005153DD" w:rsidRDefault="007606C6" w:rsidP="00A06938">
      <w:pPr>
        <w:pStyle w:val="Sraopastraipa"/>
        <w:numPr>
          <w:ilvl w:val="1"/>
          <w:numId w:val="11"/>
        </w:numPr>
        <w:tabs>
          <w:tab w:val="left" w:pos="0"/>
          <w:tab w:val="left" w:pos="709"/>
          <w:tab w:val="left" w:pos="993"/>
        </w:tabs>
        <w:spacing w:after="0" w:line="240" w:lineRule="auto"/>
        <w:ind w:left="0" w:firstLine="567"/>
        <w:contextualSpacing w:val="0"/>
        <w:jc w:val="both"/>
        <w:rPr>
          <w:shd w:val="clear" w:color="auto" w:fill="FFFFFF"/>
          <w:lang w:eastAsia="ar-SA"/>
        </w:rPr>
      </w:pPr>
      <w:r w:rsidRPr="007606C6">
        <w:rPr>
          <w:rFonts w:ascii="Times New Roman" w:eastAsia="Times New Roman" w:hAnsi="Times New Roman" w:cs="Times New Roman"/>
          <w:sz w:val="24"/>
          <w:szCs w:val="24"/>
          <w:shd w:val="clear" w:color="auto" w:fill="FFFFFF"/>
          <w:lang w:eastAsia="ar-SA"/>
        </w:rPr>
        <w:t>Ši Sutartis sudaroma 1 (vienu) egzemplioriumi ir pasirašoma Šalių kvalifikuotais elektroniniais parašais Lietuvos Respublikos teisės aktų nustatyta tvarka.</w:t>
      </w:r>
    </w:p>
    <w:p w14:paraId="1135DAC1" w14:textId="090AEF5B" w:rsidR="0061793B" w:rsidRPr="005153DD" w:rsidRDefault="0061793B" w:rsidP="00D24C57">
      <w:pPr>
        <w:pStyle w:val="Sraopastraipa"/>
        <w:numPr>
          <w:ilvl w:val="1"/>
          <w:numId w:val="11"/>
        </w:numPr>
        <w:tabs>
          <w:tab w:val="left" w:pos="0"/>
          <w:tab w:val="left" w:pos="709"/>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Sutarties priedai: </w:t>
      </w:r>
    </w:p>
    <w:p w14:paraId="5A15C719" w14:textId="038D3920" w:rsidR="0061793B" w:rsidRPr="006162A9" w:rsidRDefault="00D24C57" w:rsidP="00D24C57">
      <w:pPr>
        <w:pStyle w:val="Sraopastraipa"/>
        <w:numPr>
          <w:ilvl w:val="2"/>
          <w:numId w:val="11"/>
        </w:numPr>
        <w:tabs>
          <w:tab w:val="left" w:pos="0"/>
          <w:tab w:val="left" w:pos="709"/>
        </w:tabs>
        <w:spacing w:after="0" w:line="240" w:lineRule="auto"/>
        <w:ind w:left="0" w:firstLine="567"/>
        <w:contextualSpacing w:val="0"/>
        <w:jc w:val="both"/>
        <w:rPr>
          <w:rFonts w:ascii="Times New Roman" w:eastAsia="Times New Roman" w:hAnsi="Times New Roman" w:cs="Times New Roman"/>
          <w:bCs/>
          <w:i/>
          <w:sz w:val="24"/>
          <w:szCs w:val="24"/>
          <w:lang w:eastAsia="zh-CN"/>
        </w:rPr>
      </w:pPr>
      <w:bookmarkStart w:id="8" w:name="_Hlk184722526"/>
      <w:r>
        <w:rPr>
          <w:rFonts w:ascii="Times New Roman" w:eastAsia="Times New Roman" w:hAnsi="Times New Roman" w:cs="Times New Roman"/>
          <w:sz w:val="24"/>
          <w:szCs w:val="24"/>
          <w:shd w:val="clear" w:color="auto" w:fill="FFFFFF"/>
          <w:lang w:eastAsia="ar-SA"/>
        </w:rPr>
        <w:t>Priedas Nr. 1 –</w:t>
      </w:r>
      <w:r w:rsidR="0061793B" w:rsidRPr="005153DD">
        <w:rPr>
          <w:rFonts w:ascii="Times New Roman" w:eastAsia="Times New Roman" w:hAnsi="Times New Roman" w:cs="Times New Roman"/>
          <w:sz w:val="24"/>
          <w:szCs w:val="24"/>
          <w:shd w:val="clear" w:color="auto" w:fill="FFFFFF"/>
          <w:lang w:eastAsia="ar-SA"/>
        </w:rPr>
        <w:t xml:space="preserve"> </w:t>
      </w:r>
      <w:r w:rsidR="00155F19">
        <w:rPr>
          <w:rFonts w:ascii="Times New Roman" w:eastAsia="Times New Roman" w:hAnsi="Times New Roman" w:cs="Times New Roman"/>
          <w:i/>
          <w:sz w:val="24"/>
          <w:szCs w:val="24"/>
          <w:lang w:eastAsia="zh-CN"/>
        </w:rPr>
        <w:t xml:space="preserve">Viešojo pirkimo </w:t>
      </w:r>
      <w:bookmarkEnd w:id="8"/>
      <w:r w:rsidR="00C4021A" w:rsidRPr="00C4021A">
        <w:rPr>
          <w:rFonts w:ascii="Times New Roman" w:eastAsia="Times New Roman" w:hAnsi="Times New Roman" w:cs="Times New Roman"/>
          <w:bCs/>
          <w:i/>
          <w:sz w:val="24"/>
          <w:szCs w:val="24"/>
          <w:lang w:eastAsia="zh-CN"/>
        </w:rPr>
        <w:t xml:space="preserve">programinės įrangos </w:t>
      </w:r>
      <w:proofErr w:type="spellStart"/>
      <w:r w:rsidR="00C4021A" w:rsidRPr="00C4021A">
        <w:rPr>
          <w:rFonts w:ascii="Times New Roman" w:eastAsia="Times New Roman" w:hAnsi="Times New Roman" w:cs="Times New Roman"/>
          <w:bCs/>
          <w:i/>
          <w:sz w:val="24"/>
          <w:szCs w:val="24"/>
          <w:lang w:eastAsia="zh-CN"/>
        </w:rPr>
        <w:t>Esri</w:t>
      </w:r>
      <w:proofErr w:type="spellEnd"/>
      <w:r w:rsidR="00C4021A" w:rsidRPr="00C4021A">
        <w:rPr>
          <w:rFonts w:ascii="Times New Roman" w:eastAsia="Times New Roman" w:hAnsi="Times New Roman" w:cs="Times New Roman"/>
          <w:bCs/>
          <w:i/>
          <w:sz w:val="24"/>
          <w:szCs w:val="24"/>
          <w:lang w:eastAsia="zh-CN"/>
        </w:rPr>
        <w:t xml:space="preserve"> </w:t>
      </w:r>
      <w:proofErr w:type="spellStart"/>
      <w:r w:rsidR="00C4021A" w:rsidRPr="00C4021A">
        <w:rPr>
          <w:rFonts w:ascii="Times New Roman" w:eastAsia="Times New Roman" w:hAnsi="Times New Roman" w:cs="Times New Roman"/>
          <w:bCs/>
          <w:i/>
          <w:sz w:val="24"/>
          <w:szCs w:val="24"/>
          <w:lang w:eastAsia="zh-CN"/>
        </w:rPr>
        <w:t>ArcGIS</w:t>
      </w:r>
      <w:proofErr w:type="spellEnd"/>
      <w:r w:rsidR="00C4021A" w:rsidRPr="00C4021A">
        <w:rPr>
          <w:rFonts w:ascii="Times New Roman" w:eastAsia="Times New Roman" w:hAnsi="Times New Roman" w:cs="Times New Roman"/>
          <w:bCs/>
          <w:i/>
          <w:sz w:val="24"/>
          <w:szCs w:val="24"/>
          <w:lang w:eastAsia="zh-CN"/>
        </w:rPr>
        <w:t xml:space="preserve"> naudojimosi aplinkos apsaugos kokybės uždaviniams spręsti</w:t>
      </w:r>
      <w:r w:rsidR="00C4021A" w:rsidRPr="00C4021A">
        <w:rPr>
          <w:rFonts w:ascii="Times New Roman" w:eastAsia="Times New Roman" w:hAnsi="Times New Roman" w:cs="Times New Roman"/>
          <w:b/>
          <w:i/>
          <w:sz w:val="24"/>
          <w:szCs w:val="24"/>
          <w:lang w:eastAsia="zh-CN"/>
        </w:rPr>
        <w:t xml:space="preserve"> </w:t>
      </w:r>
      <w:r w:rsidR="00C4021A" w:rsidRPr="00C4021A">
        <w:rPr>
          <w:rFonts w:ascii="Times New Roman" w:eastAsia="Times New Roman" w:hAnsi="Times New Roman" w:cs="Times New Roman"/>
          <w:bCs/>
          <w:i/>
          <w:sz w:val="24"/>
          <w:szCs w:val="24"/>
          <w:lang w:eastAsia="zh-CN"/>
        </w:rPr>
        <w:t>konsultavimo</w:t>
      </w:r>
      <w:r w:rsidR="00C4021A" w:rsidRPr="00C4021A">
        <w:rPr>
          <w:rFonts w:ascii="Times New Roman" w:eastAsia="Times New Roman" w:hAnsi="Times New Roman" w:cs="Times New Roman"/>
          <w:i/>
          <w:sz w:val="24"/>
          <w:szCs w:val="24"/>
          <w:lang w:eastAsia="zh-CN"/>
        </w:rPr>
        <w:t xml:space="preserve"> </w:t>
      </w:r>
      <w:r w:rsidR="0061793B" w:rsidRPr="005153DD">
        <w:rPr>
          <w:rFonts w:ascii="Times New Roman" w:eastAsia="Times New Roman" w:hAnsi="Times New Roman" w:cs="Times New Roman"/>
          <w:i/>
          <w:iCs/>
          <w:sz w:val="24"/>
          <w:szCs w:val="24"/>
          <w:shd w:val="clear" w:color="auto" w:fill="FFFFFF"/>
          <w:lang w:eastAsia="ar-SA"/>
        </w:rPr>
        <w:t xml:space="preserve">paslaugų techninė specifikacija, </w:t>
      </w:r>
      <w:r w:rsidR="00C24B06">
        <w:rPr>
          <w:rFonts w:ascii="Times New Roman" w:eastAsia="Times New Roman" w:hAnsi="Times New Roman" w:cs="Times New Roman"/>
          <w:i/>
          <w:iCs/>
          <w:sz w:val="24"/>
          <w:szCs w:val="24"/>
          <w:shd w:val="clear" w:color="auto" w:fill="FFFFFF"/>
          <w:lang w:eastAsia="ar-SA"/>
        </w:rPr>
        <w:t>____</w:t>
      </w:r>
      <w:r w:rsidR="0061793B" w:rsidRPr="005153DD">
        <w:rPr>
          <w:rFonts w:ascii="Times New Roman" w:eastAsia="Times New Roman" w:hAnsi="Times New Roman" w:cs="Times New Roman"/>
          <w:i/>
          <w:iCs/>
          <w:sz w:val="24"/>
          <w:szCs w:val="24"/>
          <w:shd w:val="clear" w:color="auto" w:fill="FFFFFF"/>
          <w:lang w:eastAsia="ar-SA"/>
        </w:rPr>
        <w:t xml:space="preserve"> lapa</w:t>
      </w:r>
      <w:r w:rsidR="00383AA6">
        <w:rPr>
          <w:rFonts w:ascii="Times New Roman" w:eastAsia="Times New Roman" w:hAnsi="Times New Roman" w:cs="Times New Roman"/>
          <w:i/>
          <w:iCs/>
          <w:sz w:val="24"/>
          <w:szCs w:val="24"/>
          <w:shd w:val="clear" w:color="auto" w:fill="FFFFFF"/>
          <w:lang w:eastAsia="ar-SA"/>
        </w:rPr>
        <w:t>s</w:t>
      </w:r>
      <w:r w:rsidR="0061793B" w:rsidRPr="005153DD">
        <w:rPr>
          <w:rFonts w:ascii="Times New Roman" w:eastAsia="Times New Roman" w:hAnsi="Times New Roman" w:cs="Times New Roman"/>
          <w:i/>
          <w:iCs/>
          <w:sz w:val="24"/>
          <w:szCs w:val="24"/>
          <w:shd w:val="clear" w:color="auto" w:fill="FFFFFF"/>
          <w:lang w:eastAsia="ar-SA"/>
        </w:rPr>
        <w:t>.</w:t>
      </w:r>
    </w:p>
    <w:p w14:paraId="40F56604" w14:textId="1B6BA9E8" w:rsidR="00C55A95" w:rsidRPr="007235EF" w:rsidRDefault="00D24C57" w:rsidP="00D24C57">
      <w:pPr>
        <w:pStyle w:val="Sraopastraipa"/>
        <w:numPr>
          <w:ilvl w:val="2"/>
          <w:numId w:val="11"/>
        </w:numPr>
        <w:tabs>
          <w:tab w:val="left" w:pos="0"/>
          <w:tab w:val="left" w:pos="709"/>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Priedas Nr. </w:t>
      </w:r>
      <w:r w:rsidR="00C55A95" w:rsidRPr="007235EF">
        <w:rPr>
          <w:rFonts w:ascii="Times New Roman" w:eastAsia="Times New Roman" w:hAnsi="Times New Roman" w:cs="Times New Roman"/>
          <w:sz w:val="24"/>
          <w:szCs w:val="24"/>
          <w:shd w:val="clear" w:color="auto" w:fill="FFFFFF"/>
          <w:lang w:eastAsia="ar-SA"/>
        </w:rPr>
        <w:t xml:space="preserve">2 </w:t>
      </w:r>
      <w:r>
        <w:rPr>
          <w:rFonts w:ascii="Times New Roman" w:eastAsia="Times New Roman" w:hAnsi="Times New Roman" w:cs="Times New Roman"/>
          <w:sz w:val="24"/>
          <w:szCs w:val="24"/>
          <w:shd w:val="clear" w:color="auto" w:fill="FFFFFF"/>
          <w:lang w:eastAsia="ar-SA"/>
        </w:rPr>
        <w:t xml:space="preserve">– </w:t>
      </w:r>
      <w:r w:rsidR="00C55A95" w:rsidRPr="005153DD">
        <w:rPr>
          <w:rFonts w:ascii="Times New Roman" w:eastAsia="Times New Roman" w:hAnsi="Times New Roman" w:cs="Times New Roman"/>
          <w:i/>
          <w:color w:val="000000"/>
          <w:sz w:val="24"/>
          <w:szCs w:val="24"/>
          <w:lang w:eastAsia="zh-CN"/>
        </w:rPr>
        <w:t>Vi</w:t>
      </w:r>
      <w:r w:rsidR="00C55A95">
        <w:rPr>
          <w:rFonts w:ascii="Times New Roman" w:eastAsia="Times New Roman" w:hAnsi="Times New Roman" w:cs="Times New Roman"/>
          <w:i/>
          <w:color w:val="000000"/>
          <w:sz w:val="24"/>
          <w:szCs w:val="24"/>
          <w:lang w:eastAsia="zh-CN"/>
        </w:rPr>
        <w:t xml:space="preserve">ešojo pirkimo dalyvio laimėjęs </w:t>
      </w:r>
      <w:r w:rsidR="00C55A95" w:rsidRPr="005153DD">
        <w:rPr>
          <w:rFonts w:ascii="Times New Roman" w:eastAsia="Times New Roman" w:hAnsi="Times New Roman" w:cs="Times New Roman"/>
          <w:i/>
          <w:color w:val="000000"/>
          <w:sz w:val="24"/>
          <w:szCs w:val="24"/>
          <w:lang w:eastAsia="zh-CN"/>
        </w:rPr>
        <w:t>pasiūlymas</w:t>
      </w:r>
      <w:r w:rsidRPr="005153DD">
        <w:rPr>
          <w:rFonts w:ascii="Times New Roman" w:eastAsia="Times New Roman" w:hAnsi="Times New Roman" w:cs="Times New Roman"/>
          <w:i/>
          <w:color w:val="000000"/>
          <w:sz w:val="24"/>
          <w:szCs w:val="24"/>
          <w:lang w:eastAsia="zh-CN"/>
        </w:rPr>
        <w:t>,</w:t>
      </w:r>
      <w:r>
        <w:rPr>
          <w:rFonts w:ascii="Times New Roman" w:eastAsia="Times New Roman" w:hAnsi="Times New Roman" w:cs="Times New Roman"/>
          <w:i/>
          <w:color w:val="000000"/>
          <w:sz w:val="24"/>
          <w:szCs w:val="24"/>
          <w:lang w:eastAsia="zh-CN"/>
        </w:rPr>
        <w:t xml:space="preserve"> ___</w:t>
      </w:r>
      <w:r w:rsidR="00C55A95" w:rsidRPr="005153DD">
        <w:rPr>
          <w:rFonts w:ascii="Times New Roman" w:eastAsia="Times New Roman" w:hAnsi="Times New Roman" w:cs="Times New Roman"/>
          <w:i/>
          <w:color w:val="000000"/>
          <w:sz w:val="24"/>
          <w:szCs w:val="24"/>
          <w:lang w:eastAsia="zh-CN"/>
        </w:rPr>
        <w:t>lapai</w:t>
      </w:r>
      <w:r w:rsidR="00C55A95" w:rsidRPr="005153DD">
        <w:rPr>
          <w:rFonts w:ascii="Times New Roman" w:eastAsia="Times New Roman" w:hAnsi="Times New Roman" w:cs="Times New Roman"/>
          <w:color w:val="000000"/>
          <w:sz w:val="24"/>
          <w:szCs w:val="24"/>
          <w:lang w:eastAsia="zh-CN"/>
        </w:rPr>
        <w:t>.</w:t>
      </w:r>
    </w:p>
    <w:p w14:paraId="79E26450" w14:textId="24D14873" w:rsidR="0061793B" w:rsidRPr="005153DD" w:rsidRDefault="0061793B" w:rsidP="00D24C57">
      <w:pPr>
        <w:pStyle w:val="Sraopastraipa"/>
        <w:numPr>
          <w:ilvl w:val="0"/>
          <w:numId w:val="11"/>
        </w:numPr>
        <w:suppressAutoHyphens/>
        <w:spacing w:before="240" w:after="120" w:line="240" w:lineRule="auto"/>
        <w:ind w:left="0" w:firstLine="567"/>
        <w:contextualSpacing w:val="0"/>
        <w:jc w:val="center"/>
        <w:outlineLvl w:val="1"/>
        <w:rPr>
          <w:rFonts w:ascii="Times New Roman" w:eastAsia="Times New Roman" w:hAnsi="Times New Roman" w:cs="Times New Roman"/>
          <w:b/>
          <w:bCs/>
          <w:color w:val="000000"/>
          <w:sz w:val="24"/>
          <w:szCs w:val="24"/>
          <w:lang w:eastAsia="zh-CN"/>
        </w:rPr>
      </w:pPr>
      <w:r w:rsidRPr="005153DD">
        <w:rPr>
          <w:rFonts w:ascii="Times New Roman" w:eastAsia="Times New Roman" w:hAnsi="Times New Roman" w:cs="Times New Roman"/>
          <w:b/>
          <w:bCs/>
          <w:caps/>
          <w:color w:val="000000"/>
          <w:sz w:val="24"/>
          <w:szCs w:val="24"/>
          <w:lang w:eastAsia="zh-CN"/>
        </w:rPr>
        <w:t>kiti dokumentai</w:t>
      </w:r>
      <w:r w:rsidRPr="005153DD">
        <w:rPr>
          <w:rFonts w:ascii="Times New Roman" w:eastAsia="Times New Roman" w:hAnsi="Times New Roman" w:cs="Times New Roman"/>
          <w:b/>
          <w:bCs/>
          <w:color w:val="000000"/>
          <w:sz w:val="24"/>
          <w:szCs w:val="24"/>
          <w:lang w:eastAsia="zh-CN"/>
        </w:rPr>
        <w:t xml:space="preserve">, SUDARANTYS </w:t>
      </w:r>
      <w:r w:rsidRPr="00D24C57">
        <w:rPr>
          <w:rFonts w:ascii="Times New Roman" w:eastAsia="Times New Roman" w:hAnsi="Times New Roman" w:cs="Times New Roman"/>
          <w:b/>
          <w:bCs/>
          <w:caps/>
          <w:sz w:val="24"/>
          <w:szCs w:val="24"/>
          <w:lang w:eastAsia="ar-SA"/>
        </w:rPr>
        <w:t>NEATSIEJAMĄ</w:t>
      </w:r>
      <w:r w:rsidRPr="005153DD">
        <w:rPr>
          <w:rFonts w:ascii="Times New Roman" w:eastAsia="Times New Roman" w:hAnsi="Times New Roman" w:cs="Times New Roman"/>
          <w:b/>
          <w:bCs/>
          <w:color w:val="000000"/>
          <w:sz w:val="24"/>
          <w:szCs w:val="24"/>
          <w:lang w:eastAsia="zh-CN"/>
        </w:rPr>
        <w:t xml:space="preserve"> ŠIOS SUTARTIES DALĮ</w:t>
      </w:r>
    </w:p>
    <w:p w14:paraId="2EDC0459" w14:textId="07E386B7" w:rsidR="0061793B" w:rsidRDefault="00C4021A" w:rsidP="00D24C57">
      <w:pPr>
        <w:pStyle w:val="Sraopastraipa"/>
        <w:numPr>
          <w:ilvl w:val="1"/>
          <w:numId w:val="11"/>
        </w:numPr>
        <w:tabs>
          <w:tab w:val="left" w:pos="0"/>
          <w:tab w:val="left" w:pos="709"/>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D24C57">
        <w:rPr>
          <w:rFonts w:ascii="Times New Roman" w:eastAsia="Times New Roman" w:hAnsi="Times New Roman" w:cs="Times New Roman"/>
          <w:sz w:val="24"/>
          <w:szCs w:val="24"/>
          <w:shd w:val="clear" w:color="auto" w:fill="FFFFFF"/>
          <w:lang w:eastAsia="ar-SA"/>
        </w:rPr>
        <w:t>programinės</w:t>
      </w:r>
      <w:r w:rsidRPr="006162A9">
        <w:rPr>
          <w:rFonts w:ascii="Times New Roman" w:eastAsia="Times New Roman" w:hAnsi="Times New Roman" w:cs="Times New Roman"/>
          <w:bCs/>
          <w:i/>
          <w:iCs/>
          <w:color w:val="000000"/>
          <w:sz w:val="24"/>
          <w:szCs w:val="24"/>
          <w:lang w:eastAsia="zh-CN"/>
        </w:rPr>
        <w:t xml:space="preserve"> įrangos </w:t>
      </w:r>
      <w:proofErr w:type="spellStart"/>
      <w:r w:rsidRPr="006162A9">
        <w:rPr>
          <w:rFonts w:ascii="Times New Roman" w:eastAsia="Times New Roman" w:hAnsi="Times New Roman" w:cs="Times New Roman"/>
          <w:bCs/>
          <w:i/>
          <w:iCs/>
          <w:color w:val="000000"/>
          <w:sz w:val="24"/>
          <w:szCs w:val="24"/>
          <w:lang w:eastAsia="zh-CN"/>
        </w:rPr>
        <w:t>Esri</w:t>
      </w:r>
      <w:r w:rsidRPr="00C4021A">
        <w:rPr>
          <w:rFonts w:ascii="Times New Roman" w:eastAsia="Times New Roman" w:hAnsi="Times New Roman" w:cs="Times New Roman"/>
          <w:bCs/>
          <w:i/>
          <w:iCs/>
          <w:color w:val="000000"/>
          <w:sz w:val="24"/>
          <w:szCs w:val="24"/>
          <w:lang w:eastAsia="zh-CN"/>
        </w:rPr>
        <w:t>ArcGIS</w:t>
      </w:r>
      <w:proofErr w:type="spellEnd"/>
      <w:r w:rsidRPr="00C4021A" w:rsidDel="007606C6">
        <w:rPr>
          <w:rFonts w:ascii="Times New Roman" w:eastAsia="Times New Roman" w:hAnsi="Times New Roman" w:cs="Times New Roman"/>
          <w:bCs/>
          <w:i/>
          <w:color w:val="000000"/>
          <w:sz w:val="24"/>
          <w:szCs w:val="24"/>
          <w:lang w:eastAsia="zh-CN"/>
        </w:rPr>
        <w:t xml:space="preserve"> </w:t>
      </w:r>
      <w:r w:rsidR="00155F19" w:rsidRPr="00155F19">
        <w:rPr>
          <w:rFonts w:ascii="Times New Roman" w:eastAsia="Times New Roman" w:hAnsi="Times New Roman" w:cs="Times New Roman"/>
          <w:i/>
          <w:sz w:val="24"/>
          <w:szCs w:val="24"/>
          <w:lang w:eastAsia="zh-CN"/>
        </w:rPr>
        <w:t xml:space="preserve">naudojimosi aplinkos apsaugos kokybės uždaviniams spręsti konsultavimo </w:t>
      </w:r>
      <w:r w:rsidR="0061793B" w:rsidRPr="005153DD">
        <w:rPr>
          <w:rFonts w:ascii="Times New Roman" w:eastAsia="Times New Roman" w:hAnsi="Times New Roman" w:cs="Times New Roman"/>
          <w:i/>
          <w:iCs/>
          <w:sz w:val="24"/>
          <w:szCs w:val="24"/>
          <w:shd w:val="clear" w:color="auto" w:fill="FFFFFF"/>
          <w:lang w:eastAsia="ar-SA"/>
        </w:rPr>
        <w:t>paslaugų</w:t>
      </w:r>
      <w:r w:rsidR="0061793B" w:rsidRPr="005153DD">
        <w:rPr>
          <w:rFonts w:ascii="Times New Roman" w:eastAsia="Times New Roman" w:hAnsi="Times New Roman" w:cs="Times New Roman"/>
          <w:color w:val="000000"/>
          <w:sz w:val="24"/>
          <w:szCs w:val="24"/>
          <w:lang w:eastAsia="zh-CN"/>
        </w:rPr>
        <w:t xml:space="preserve"> </w:t>
      </w:r>
      <w:r w:rsidR="0061793B" w:rsidRPr="005153DD">
        <w:rPr>
          <w:rFonts w:ascii="Times New Roman" w:eastAsia="Times New Roman" w:hAnsi="Times New Roman" w:cs="Times New Roman"/>
          <w:i/>
          <w:color w:val="000000"/>
          <w:sz w:val="24"/>
          <w:szCs w:val="24"/>
          <w:lang w:eastAsia="zh-CN"/>
        </w:rPr>
        <w:t xml:space="preserve">viešojo </w:t>
      </w:r>
      <w:r w:rsidR="0061793B" w:rsidRPr="005153DD">
        <w:rPr>
          <w:rFonts w:ascii="Times New Roman" w:eastAsia="Times New Roman" w:hAnsi="Times New Roman" w:cs="Times New Roman"/>
          <w:i/>
          <w:sz w:val="24"/>
          <w:szCs w:val="24"/>
          <w:shd w:val="clear" w:color="auto" w:fill="FFFFFF"/>
          <w:lang w:eastAsia="ar-SA"/>
        </w:rPr>
        <w:t>pirkimo dokumentai</w:t>
      </w:r>
      <w:r w:rsidR="0061793B" w:rsidRPr="005153DD">
        <w:rPr>
          <w:rFonts w:ascii="Times New Roman" w:eastAsia="Times New Roman" w:hAnsi="Times New Roman" w:cs="Times New Roman"/>
          <w:sz w:val="24"/>
          <w:szCs w:val="24"/>
          <w:shd w:val="clear" w:color="auto" w:fill="FFFFFF"/>
          <w:lang w:eastAsia="ar-SA"/>
        </w:rPr>
        <w:t>.</w:t>
      </w:r>
    </w:p>
    <w:p w14:paraId="08A9E8DB" w14:textId="77777777" w:rsidR="0061793B" w:rsidRPr="003A509B" w:rsidRDefault="0061793B" w:rsidP="003A509B">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p>
    <w:tbl>
      <w:tblPr>
        <w:tblW w:w="9756" w:type="dxa"/>
        <w:tblInd w:w="2" w:type="dxa"/>
        <w:tblLayout w:type="fixed"/>
        <w:tblCellMar>
          <w:left w:w="28" w:type="dxa"/>
          <w:right w:w="28" w:type="dxa"/>
        </w:tblCellMar>
        <w:tblLook w:val="00A0" w:firstRow="1" w:lastRow="0" w:firstColumn="1" w:lastColumn="0" w:noHBand="0" w:noVBand="0"/>
      </w:tblPr>
      <w:tblGrid>
        <w:gridCol w:w="2266"/>
        <w:gridCol w:w="2552"/>
        <w:gridCol w:w="1984"/>
        <w:gridCol w:w="2954"/>
      </w:tblGrid>
      <w:tr w:rsidR="005153DD" w:rsidRPr="00DE4D89" w14:paraId="3423F0BC" w14:textId="77777777" w:rsidTr="00B0271A">
        <w:trPr>
          <w:trHeight w:val="253"/>
        </w:trPr>
        <w:tc>
          <w:tcPr>
            <w:tcW w:w="4818" w:type="dxa"/>
            <w:gridSpan w:val="2"/>
          </w:tcPr>
          <w:p w14:paraId="7956C7F0" w14:textId="77777777" w:rsidR="003A509B" w:rsidRPr="006162A9" w:rsidRDefault="003A509B" w:rsidP="00D72117">
            <w:pPr>
              <w:suppressAutoHyphens/>
              <w:snapToGrid w:val="0"/>
              <w:spacing w:after="0" w:line="240" w:lineRule="auto"/>
              <w:rPr>
                <w:rFonts w:ascii="Times New Roman" w:eastAsia="Times New Roman" w:hAnsi="Times New Roman" w:cs="Times New Roman"/>
                <w:b/>
                <w:bCs/>
                <w:sz w:val="24"/>
                <w:szCs w:val="24"/>
                <w:lang w:eastAsia="ar-SA"/>
              </w:rPr>
            </w:pPr>
          </w:p>
          <w:p w14:paraId="11412CBD" w14:textId="77777777" w:rsidR="005153DD" w:rsidRPr="006162A9" w:rsidRDefault="00D76D75" w:rsidP="00D76D75">
            <w:pPr>
              <w:suppressAutoHyphens/>
              <w:snapToGrid w:val="0"/>
              <w:spacing w:after="0" w:line="240" w:lineRule="auto"/>
              <w:jc w:val="center"/>
              <w:rPr>
                <w:rFonts w:ascii="Times New Roman" w:eastAsia="Times New Roman" w:hAnsi="Times New Roman" w:cs="Times New Roman"/>
                <w:b/>
                <w:bCs/>
                <w:sz w:val="24"/>
                <w:szCs w:val="24"/>
                <w:lang w:eastAsia="zh-CN"/>
              </w:rPr>
            </w:pPr>
            <w:r w:rsidRPr="006162A9">
              <w:rPr>
                <w:rFonts w:ascii="Times New Roman" w:eastAsia="Times New Roman" w:hAnsi="Times New Roman" w:cs="Times New Roman"/>
                <w:b/>
                <w:bCs/>
                <w:sz w:val="24"/>
                <w:szCs w:val="24"/>
                <w:lang w:eastAsia="ar-SA"/>
              </w:rPr>
              <w:t xml:space="preserve">Užsakovo </w:t>
            </w:r>
            <w:r w:rsidR="005153DD" w:rsidRPr="006162A9">
              <w:rPr>
                <w:rFonts w:ascii="Times New Roman" w:eastAsia="Times New Roman" w:hAnsi="Times New Roman" w:cs="Times New Roman"/>
                <w:b/>
                <w:bCs/>
                <w:sz w:val="24"/>
                <w:szCs w:val="24"/>
                <w:lang w:eastAsia="ar-SA"/>
              </w:rPr>
              <w:t>vardu</w:t>
            </w:r>
          </w:p>
        </w:tc>
        <w:tc>
          <w:tcPr>
            <w:tcW w:w="4938" w:type="dxa"/>
            <w:gridSpan w:val="2"/>
          </w:tcPr>
          <w:p w14:paraId="0C5E0D87" w14:textId="77777777" w:rsidR="003A509B" w:rsidRPr="006162A9" w:rsidRDefault="002813F4" w:rsidP="005153DD">
            <w:pPr>
              <w:suppressAutoHyphens/>
              <w:snapToGrid w:val="0"/>
              <w:spacing w:after="0" w:line="240" w:lineRule="auto"/>
              <w:jc w:val="center"/>
              <w:rPr>
                <w:rFonts w:ascii="Times New Roman" w:eastAsia="Times New Roman" w:hAnsi="Times New Roman" w:cs="Times New Roman"/>
                <w:b/>
                <w:bCs/>
                <w:sz w:val="24"/>
                <w:szCs w:val="24"/>
                <w:lang w:eastAsia="ar-SA"/>
              </w:rPr>
            </w:pPr>
            <w:r w:rsidRPr="006162A9">
              <w:rPr>
                <w:rFonts w:ascii="Times New Roman" w:eastAsia="Times New Roman" w:hAnsi="Times New Roman" w:cs="Times New Roman"/>
                <w:b/>
                <w:bCs/>
                <w:sz w:val="24"/>
                <w:szCs w:val="24"/>
                <w:lang w:eastAsia="ar-SA"/>
              </w:rPr>
              <w:t xml:space="preserve"> </w:t>
            </w:r>
          </w:p>
          <w:p w14:paraId="0F39B6BC" w14:textId="77777777" w:rsidR="00D76156" w:rsidRPr="006162A9" w:rsidRDefault="00D76D75" w:rsidP="003A509B">
            <w:pPr>
              <w:suppressAutoHyphens/>
              <w:snapToGrid w:val="0"/>
              <w:spacing w:after="0" w:line="240" w:lineRule="auto"/>
              <w:jc w:val="center"/>
              <w:rPr>
                <w:rFonts w:ascii="Times New Roman" w:eastAsia="Times New Roman" w:hAnsi="Times New Roman" w:cs="Times New Roman"/>
                <w:sz w:val="24"/>
                <w:szCs w:val="24"/>
                <w:lang w:eastAsia="zh-CN"/>
              </w:rPr>
            </w:pPr>
            <w:r w:rsidRPr="006162A9">
              <w:rPr>
                <w:rFonts w:ascii="Times New Roman" w:eastAsia="Times New Roman" w:hAnsi="Times New Roman" w:cs="Times New Roman"/>
                <w:b/>
                <w:bCs/>
                <w:sz w:val="24"/>
                <w:szCs w:val="24"/>
                <w:lang w:eastAsia="ar-SA"/>
              </w:rPr>
              <w:t>Teikėjo</w:t>
            </w:r>
            <w:r w:rsidR="002813F4" w:rsidRPr="006162A9">
              <w:rPr>
                <w:rFonts w:ascii="Times New Roman" w:eastAsia="Times New Roman" w:hAnsi="Times New Roman" w:cs="Times New Roman"/>
                <w:b/>
                <w:bCs/>
                <w:sz w:val="24"/>
                <w:szCs w:val="24"/>
                <w:lang w:eastAsia="ar-SA"/>
              </w:rPr>
              <w:t xml:space="preserve"> </w:t>
            </w:r>
            <w:r w:rsidR="005153DD" w:rsidRPr="006162A9">
              <w:rPr>
                <w:rFonts w:ascii="Times New Roman" w:eastAsia="Times New Roman" w:hAnsi="Times New Roman" w:cs="Times New Roman"/>
                <w:b/>
                <w:bCs/>
                <w:sz w:val="24"/>
                <w:szCs w:val="24"/>
                <w:lang w:eastAsia="ar-SA"/>
              </w:rPr>
              <w:t>vardu</w:t>
            </w:r>
          </w:p>
        </w:tc>
      </w:tr>
      <w:tr w:rsidR="005153DD" w:rsidRPr="00DE4D89" w14:paraId="1E1DD397" w14:textId="77777777" w:rsidTr="00B0271A">
        <w:trPr>
          <w:trHeight w:val="253"/>
        </w:trPr>
        <w:tc>
          <w:tcPr>
            <w:tcW w:w="2266" w:type="dxa"/>
          </w:tcPr>
          <w:p w14:paraId="61D73D1A"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Vardas,</w:t>
            </w:r>
            <w:r w:rsidRPr="006162A9">
              <w:rPr>
                <w:rFonts w:ascii="Times New Roman" w:eastAsia="Times New Roman" w:hAnsi="Times New Roman" w:cs="Times New Roman"/>
                <w:sz w:val="24"/>
                <w:szCs w:val="24"/>
                <w:lang w:eastAsia="ar-SA"/>
              </w:rPr>
              <w:br/>
              <w:t>pavardė:</w:t>
            </w:r>
          </w:p>
        </w:tc>
        <w:tc>
          <w:tcPr>
            <w:tcW w:w="2552" w:type="dxa"/>
            <w:vAlign w:val="center"/>
          </w:tcPr>
          <w:p w14:paraId="1950025D" w14:textId="3EB3DE5E"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1984" w:type="dxa"/>
          </w:tcPr>
          <w:p w14:paraId="2D775D30"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Vardas,</w:t>
            </w:r>
            <w:r w:rsidRPr="006162A9">
              <w:rPr>
                <w:rFonts w:ascii="Times New Roman" w:eastAsia="Times New Roman" w:hAnsi="Times New Roman" w:cs="Times New Roman"/>
                <w:sz w:val="24"/>
                <w:szCs w:val="24"/>
                <w:lang w:eastAsia="ar-SA"/>
              </w:rPr>
              <w:br/>
              <w:t>pavardė:</w:t>
            </w:r>
          </w:p>
        </w:tc>
        <w:tc>
          <w:tcPr>
            <w:tcW w:w="2954" w:type="dxa"/>
            <w:vAlign w:val="center"/>
          </w:tcPr>
          <w:p w14:paraId="573EC524" w14:textId="1916B94C" w:rsidR="005153DD" w:rsidRPr="006162A9"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DE4D89" w14:paraId="587FA7C2" w14:textId="77777777" w:rsidTr="00B0271A">
        <w:trPr>
          <w:trHeight w:val="253"/>
        </w:trPr>
        <w:tc>
          <w:tcPr>
            <w:tcW w:w="2266" w:type="dxa"/>
          </w:tcPr>
          <w:p w14:paraId="794B15B4"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Pareigos:</w:t>
            </w:r>
          </w:p>
        </w:tc>
        <w:tc>
          <w:tcPr>
            <w:tcW w:w="2552" w:type="dxa"/>
          </w:tcPr>
          <w:p w14:paraId="508C9007" w14:textId="17CF45CB"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1984" w:type="dxa"/>
          </w:tcPr>
          <w:p w14:paraId="3B7E3D47"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Pareigos:</w:t>
            </w:r>
          </w:p>
        </w:tc>
        <w:tc>
          <w:tcPr>
            <w:tcW w:w="2954" w:type="dxa"/>
          </w:tcPr>
          <w:p w14:paraId="7501935F" w14:textId="05B54488" w:rsidR="005153DD" w:rsidRPr="006162A9" w:rsidRDefault="005153DD" w:rsidP="00790DBF">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DE4D89" w14:paraId="1155DDE4" w14:textId="77777777" w:rsidTr="00B0271A">
        <w:trPr>
          <w:trHeight w:val="253"/>
        </w:trPr>
        <w:tc>
          <w:tcPr>
            <w:tcW w:w="2266" w:type="dxa"/>
          </w:tcPr>
          <w:p w14:paraId="3453AE3F"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Adresas:</w:t>
            </w:r>
          </w:p>
        </w:tc>
        <w:tc>
          <w:tcPr>
            <w:tcW w:w="2552" w:type="dxa"/>
          </w:tcPr>
          <w:p w14:paraId="09506887" w14:textId="1612C956"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1984" w:type="dxa"/>
          </w:tcPr>
          <w:p w14:paraId="6CC6BB03"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Adresas:</w:t>
            </w:r>
          </w:p>
        </w:tc>
        <w:tc>
          <w:tcPr>
            <w:tcW w:w="2954" w:type="dxa"/>
          </w:tcPr>
          <w:p w14:paraId="1F01563B" w14:textId="69279BA9" w:rsidR="00B0271A" w:rsidRPr="006162A9" w:rsidRDefault="00B0271A"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DE4D89" w14:paraId="50893E84" w14:textId="77777777" w:rsidTr="00B0271A">
        <w:trPr>
          <w:trHeight w:val="253"/>
        </w:trPr>
        <w:tc>
          <w:tcPr>
            <w:tcW w:w="2266" w:type="dxa"/>
          </w:tcPr>
          <w:p w14:paraId="262E401B"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Įmonės kodas</w:t>
            </w:r>
          </w:p>
        </w:tc>
        <w:tc>
          <w:tcPr>
            <w:tcW w:w="2552" w:type="dxa"/>
          </w:tcPr>
          <w:p w14:paraId="575E2233" w14:textId="2F8B993B"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1984" w:type="dxa"/>
          </w:tcPr>
          <w:p w14:paraId="5152E8ED"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Įmonės kodas</w:t>
            </w:r>
          </w:p>
        </w:tc>
        <w:tc>
          <w:tcPr>
            <w:tcW w:w="2954" w:type="dxa"/>
          </w:tcPr>
          <w:p w14:paraId="74BEA33D" w14:textId="1982496C" w:rsidR="005153DD" w:rsidRPr="006162A9"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DE4D89" w14:paraId="2D4AE5DD" w14:textId="77777777" w:rsidTr="00B0271A">
        <w:trPr>
          <w:trHeight w:val="253"/>
        </w:trPr>
        <w:tc>
          <w:tcPr>
            <w:tcW w:w="2266" w:type="dxa"/>
          </w:tcPr>
          <w:p w14:paraId="3C302266"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Banko pavadinimas ir kodas</w:t>
            </w:r>
          </w:p>
        </w:tc>
        <w:tc>
          <w:tcPr>
            <w:tcW w:w="2552" w:type="dxa"/>
          </w:tcPr>
          <w:p w14:paraId="1DA471BB" w14:textId="364777AC"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1984" w:type="dxa"/>
          </w:tcPr>
          <w:p w14:paraId="48ABE222"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Banko pavadinimas ir kodas:</w:t>
            </w:r>
          </w:p>
        </w:tc>
        <w:tc>
          <w:tcPr>
            <w:tcW w:w="2954" w:type="dxa"/>
          </w:tcPr>
          <w:p w14:paraId="050F0BF8" w14:textId="5AD6737B" w:rsidR="00B0271A" w:rsidRPr="006162A9" w:rsidRDefault="00B0271A"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DE4D89" w14:paraId="5469C8A4" w14:textId="77777777" w:rsidTr="00B0271A">
        <w:trPr>
          <w:trHeight w:val="253"/>
        </w:trPr>
        <w:tc>
          <w:tcPr>
            <w:tcW w:w="2266" w:type="dxa"/>
          </w:tcPr>
          <w:p w14:paraId="2D610EAD"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Atsiskaitomosios sąskaitos Nr.</w:t>
            </w:r>
          </w:p>
        </w:tc>
        <w:tc>
          <w:tcPr>
            <w:tcW w:w="2552" w:type="dxa"/>
          </w:tcPr>
          <w:p w14:paraId="7F7CCFF2" w14:textId="70192D7E"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1984" w:type="dxa"/>
          </w:tcPr>
          <w:p w14:paraId="72427398"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Atsiskaitomosios sąskaitos Nr.</w:t>
            </w:r>
          </w:p>
        </w:tc>
        <w:tc>
          <w:tcPr>
            <w:tcW w:w="2954" w:type="dxa"/>
          </w:tcPr>
          <w:p w14:paraId="7A5971A5" w14:textId="10F325A0" w:rsidR="005153DD" w:rsidRPr="006162A9"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DE4D89" w14:paraId="7CD96389" w14:textId="77777777" w:rsidTr="00B0271A">
        <w:trPr>
          <w:trHeight w:val="253"/>
        </w:trPr>
        <w:tc>
          <w:tcPr>
            <w:tcW w:w="2266" w:type="dxa"/>
          </w:tcPr>
          <w:p w14:paraId="79432599" w14:textId="77777777" w:rsidR="005153DD" w:rsidRPr="006162A9" w:rsidRDefault="00D76D75" w:rsidP="00D76D75">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 xml:space="preserve">Ne </w:t>
            </w:r>
            <w:r w:rsidR="005153DD" w:rsidRPr="006162A9">
              <w:rPr>
                <w:rFonts w:ascii="Times New Roman" w:eastAsia="Times New Roman" w:hAnsi="Times New Roman" w:cs="Times New Roman"/>
                <w:sz w:val="24"/>
                <w:szCs w:val="24"/>
                <w:lang w:eastAsia="ar-SA"/>
              </w:rPr>
              <w:t xml:space="preserve">PVM </w:t>
            </w:r>
            <w:r w:rsidRPr="006162A9">
              <w:rPr>
                <w:rFonts w:ascii="Times New Roman" w:eastAsia="Times New Roman" w:hAnsi="Times New Roman" w:cs="Times New Roman"/>
                <w:sz w:val="24"/>
                <w:szCs w:val="24"/>
                <w:lang w:eastAsia="ar-SA"/>
              </w:rPr>
              <w:t>mokėtojas</w:t>
            </w:r>
          </w:p>
        </w:tc>
        <w:tc>
          <w:tcPr>
            <w:tcW w:w="2552" w:type="dxa"/>
          </w:tcPr>
          <w:p w14:paraId="20065F9C" w14:textId="77777777" w:rsidR="005153DD" w:rsidRPr="006162A9" w:rsidRDefault="005153DD" w:rsidP="005153DD">
            <w:pPr>
              <w:suppressAutoHyphens/>
              <w:snapToGrid w:val="0"/>
              <w:spacing w:after="0" w:line="240" w:lineRule="auto"/>
              <w:rPr>
                <w:rFonts w:ascii="Times New Roman" w:eastAsia="Times New Roman" w:hAnsi="Times New Roman" w:cs="Times New Roman"/>
                <w:b/>
                <w:sz w:val="24"/>
                <w:szCs w:val="24"/>
                <w:lang w:eastAsia="zh-CN"/>
              </w:rPr>
            </w:pPr>
          </w:p>
        </w:tc>
        <w:tc>
          <w:tcPr>
            <w:tcW w:w="1984" w:type="dxa"/>
          </w:tcPr>
          <w:p w14:paraId="2F8EB56C" w14:textId="5B9D320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 xml:space="preserve">PVM </w:t>
            </w:r>
            <w:r w:rsidR="00B0271A" w:rsidRPr="006162A9">
              <w:rPr>
                <w:rFonts w:ascii="Times New Roman" w:eastAsia="Times New Roman" w:hAnsi="Times New Roman" w:cs="Times New Roman"/>
                <w:sz w:val="24"/>
                <w:szCs w:val="24"/>
                <w:lang w:eastAsia="ar-SA"/>
              </w:rPr>
              <w:t xml:space="preserve">mokėtojo </w:t>
            </w:r>
            <w:r w:rsidRPr="006162A9">
              <w:rPr>
                <w:rFonts w:ascii="Times New Roman" w:eastAsia="Times New Roman" w:hAnsi="Times New Roman" w:cs="Times New Roman"/>
                <w:sz w:val="24"/>
                <w:szCs w:val="24"/>
                <w:lang w:eastAsia="ar-SA"/>
              </w:rPr>
              <w:t>kodas</w:t>
            </w:r>
          </w:p>
        </w:tc>
        <w:tc>
          <w:tcPr>
            <w:tcW w:w="2954" w:type="dxa"/>
          </w:tcPr>
          <w:p w14:paraId="10D2AA3B" w14:textId="5AF71F80" w:rsidR="005153DD" w:rsidRPr="006162A9"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DE4D89" w14:paraId="5F043275" w14:textId="77777777" w:rsidTr="00B0271A">
        <w:trPr>
          <w:trHeight w:val="253"/>
        </w:trPr>
        <w:tc>
          <w:tcPr>
            <w:tcW w:w="2266" w:type="dxa"/>
          </w:tcPr>
          <w:p w14:paraId="3ACC7143"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Parašas:</w:t>
            </w:r>
          </w:p>
        </w:tc>
        <w:tc>
          <w:tcPr>
            <w:tcW w:w="2552" w:type="dxa"/>
          </w:tcPr>
          <w:p w14:paraId="5021DFCB"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1984" w:type="dxa"/>
          </w:tcPr>
          <w:p w14:paraId="3E936163"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Parašas:</w:t>
            </w:r>
          </w:p>
        </w:tc>
        <w:tc>
          <w:tcPr>
            <w:tcW w:w="2954" w:type="dxa"/>
          </w:tcPr>
          <w:p w14:paraId="370BE95C" w14:textId="77777777" w:rsidR="005153DD" w:rsidRPr="006162A9"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5153DD" w14:paraId="626C1178" w14:textId="77777777" w:rsidTr="00B0271A">
        <w:trPr>
          <w:trHeight w:val="253"/>
        </w:trPr>
        <w:tc>
          <w:tcPr>
            <w:tcW w:w="2266" w:type="dxa"/>
          </w:tcPr>
          <w:p w14:paraId="3F1089A5"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Data:</w:t>
            </w:r>
          </w:p>
          <w:p w14:paraId="787D624B"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ar-SA"/>
              </w:rPr>
            </w:pPr>
          </w:p>
          <w:p w14:paraId="7D30D1E6"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A.V.</w:t>
            </w:r>
          </w:p>
        </w:tc>
        <w:tc>
          <w:tcPr>
            <w:tcW w:w="2552" w:type="dxa"/>
          </w:tcPr>
          <w:p w14:paraId="54F17218"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1984" w:type="dxa"/>
          </w:tcPr>
          <w:p w14:paraId="4DB2E134"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Data:</w:t>
            </w:r>
          </w:p>
          <w:p w14:paraId="6276639A"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ar-SA"/>
              </w:rPr>
            </w:pPr>
          </w:p>
          <w:p w14:paraId="72D7F15F"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6162A9">
              <w:rPr>
                <w:rFonts w:ascii="Times New Roman" w:eastAsia="Times New Roman" w:hAnsi="Times New Roman" w:cs="Times New Roman"/>
                <w:sz w:val="24"/>
                <w:szCs w:val="24"/>
                <w:lang w:eastAsia="ar-SA"/>
              </w:rPr>
              <w:t>A.V.</w:t>
            </w:r>
          </w:p>
        </w:tc>
        <w:tc>
          <w:tcPr>
            <w:tcW w:w="2954" w:type="dxa"/>
          </w:tcPr>
          <w:p w14:paraId="6153AEF7" w14:textId="77777777" w:rsidR="005153DD" w:rsidRPr="006162A9"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r>
    </w:tbl>
    <w:p w14:paraId="66E71D54" w14:textId="77777777" w:rsidR="00C9662F" w:rsidRDefault="00C9662F"/>
    <w:sectPr w:rsidR="00C9662F" w:rsidSect="00DA20FB">
      <w:headerReference w:type="default" r:id="rId8"/>
      <w:headerReference w:type="first" r:id="rId9"/>
      <w:pgSz w:w="11906" w:h="16838"/>
      <w:pgMar w:top="819" w:right="567" w:bottom="993" w:left="1701" w:header="426" w:footer="41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F6F71" w14:textId="77777777" w:rsidR="00DA2BC2" w:rsidRDefault="00DA2BC2" w:rsidP="000C3AB7">
      <w:pPr>
        <w:spacing w:after="0" w:line="240" w:lineRule="auto"/>
      </w:pPr>
      <w:r>
        <w:separator/>
      </w:r>
    </w:p>
  </w:endnote>
  <w:endnote w:type="continuationSeparator" w:id="0">
    <w:p w14:paraId="6FF15372" w14:textId="77777777" w:rsidR="00DA2BC2" w:rsidRDefault="00DA2BC2" w:rsidP="000C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CE">
    <w:altName w:val="Times New Roman"/>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0635D" w14:textId="77777777" w:rsidR="00DA2BC2" w:rsidRDefault="00DA2BC2" w:rsidP="000C3AB7">
      <w:pPr>
        <w:spacing w:after="0" w:line="240" w:lineRule="auto"/>
      </w:pPr>
      <w:r>
        <w:separator/>
      </w:r>
    </w:p>
  </w:footnote>
  <w:footnote w:type="continuationSeparator" w:id="0">
    <w:p w14:paraId="2465AE1C" w14:textId="77777777" w:rsidR="00DA2BC2" w:rsidRDefault="00DA2BC2" w:rsidP="000C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250433"/>
      <w:docPartObj>
        <w:docPartGallery w:val="Page Numbers (Top of Page)"/>
        <w:docPartUnique/>
      </w:docPartObj>
    </w:sdtPr>
    <w:sdtEndPr>
      <w:rPr>
        <w:rFonts w:ascii="Times New Roman" w:hAnsi="Times New Roman" w:cs="Times New Roman"/>
        <w:sz w:val="24"/>
        <w:szCs w:val="24"/>
      </w:rPr>
    </w:sdtEndPr>
    <w:sdtContent>
      <w:p w14:paraId="049D2B8D" w14:textId="77777777" w:rsidR="00BF519F" w:rsidRPr="00D72117" w:rsidRDefault="00BF519F">
        <w:pPr>
          <w:pStyle w:val="Antrats"/>
          <w:jc w:val="center"/>
          <w:rPr>
            <w:rFonts w:ascii="Times New Roman" w:hAnsi="Times New Roman" w:cs="Times New Roman"/>
            <w:sz w:val="24"/>
            <w:szCs w:val="24"/>
          </w:rPr>
        </w:pPr>
        <w:r w:rsidRPr="00D72117">
          <w:rPr>
            <w:rFonts w:ascii="Times New Roman" w:hAnsi="Times New Roman" w:cs="Times New Roman"/>
            <w:sz w:val="24"/>
            <w:szCs w:val="24"/>
          </w:rPr>
          <w:fldChar w:fldCharType="begin"/>
        </w:r>
        <w:r w:rsidRPr="00D72117">
          <w:rPr>
            <w:rFonts w:ascii="Times New Roman" w:hAnsi="Times New Roman" w:cs="Times New Roman"/>
            <w:sz w:val="24"/>
            <w:szCs w:val="24"/>
          </w:rPr>
          <w:instrText>PAGE   \* MERGEFORMAT</w:instrText>
        </w:r>
        <w:r w:rsidRPr="00D72117">
          <w:rPr>
            <w:rFonts w:ascii="Times New Roman" w:hAnsi="Times New Roman" w:cs="Times New Roman"/>
            <w:sz w:val="24"/>
            <w:szCs w:val="24"/>
          </w:rPr>
          <w:fldChar w:fldCharType="separate"/>
        </w:r>
        <w:r w:rsidR="000C2535" w:rsidRPr="00D72117">
          <w:rPr>
            <w:rFonts w:ascii="Times New Roman" w:hAnsi="Times New Roman" w:cs="Times New Roman"/>
            <w:noProof/>
            <w:sz w:val="24"/>
            <w:szCs w:val="24"/>
          </w:rPr>
          <w:t>2</w:t>
        </w:r>
        <w:r w:rsidRPr="00D72117">
          <w:rPr>
            <w:rFonts w:ascii="Times New Roman" w:hAnsi="Times New Roman" w:cs="Times New Roman"/>
            <w:sz w:val="24"/>
            <w:szCs w:val="24"/>
          </w:rPr>
          <w:fldChar w:fldCharType="end"/>
        </w:r>
      </w:p>
    </w:sdtContent>
  </w:sdt>
  <w:p w14:paraId="1C9C7893" w14:textId="77777777" w:rsidR="00607669" w:rsidRDefault="006076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68AA2" w14:textId="77777777" w:rsidR="00BF519F" w:rsidRDefault="00BF519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3" w15:restartNumberingAfterBreak="0">
    <w:nsid w:val="278724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BF5D6F"/>
    <w:multiLevelType w:val="multilevel"/>
    <w:tmpl w:val="C3787366"/>
    <w:lvl w:ilvl="0">
      <w:start w:val="1"/>
      <w:numFmt w:val="decimal"/>
      <w:lvlText w:val="%1."/>
      <w:lvlJc w:val="left"/>
      <w:pPr>
        <w:ind w:left="928" w:hanging="360"/>
      </w:pPr>
      <w:rPr>
        <w:rFonts w:hint="default"/>
        <w:b/>
        <w:bCs/>
      </w:rPr>
    </w:lvl>
    <w:lvl w:ilvl="1">
      <w:start w:val="1"/>
      <w:numFmt w:val="decimal"/>
      <w:isLgl/>
      <w:lvlText w:val="%1.%2."/>
      <w:lvlJc w:val="left"/>
      <w:pPr>
        <w:ind w:left="896" w:hanging="470"/>
      </w:pPr>
      <w:rPr>
        <w:rFonts w:ascii="Times New Roman" w:hAnsi="Times New Roman" w:cs="Times New Roman" w:hint="default"/>
        <w:b w:val="0"/>
        <w:bCs w:val="0"/>
        <w:i w:val="0"/>
        <w:iCs/>
        <w:sz w:val="24"/>
        <w:szCs w:val="24"/>
      </w:rPr>
    </w:lvl>
    <w:lvl w:ilvl="2">
      <w:start w:val="1"/>
      <w:numFmt w:val="decimal"/>
      <w:isLgl/>
      <w:lvlText w:val="%1.%2.%3."/>
      <w:lvlJc w:val="left"/>
      <w:pPr>
        <w:ind w:left="2989" w:hanging="720"/>
      </w:pPr>
      <w:rPr>
        <w:rFonts w:hint="default"/>
        <w:i w:val="0"/>
        <w:iCs/>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55B5421A"/>
    <w:multiLevelType w:val="hybridMultilevel"/>
    <w:tmpl w:val="877AF2FC"/>
    <w:lvl w:ilvl="0" w:tplc="FADC87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9" w15:restartNumberingAfterBreak="0">
    <w:nsid w:val="6F9E553F"/>
    <w:multiLevelType w:val="hybridMultilevel"/>
    <w:tmpl w:val="83D85A34"/>
    <w:lvl w:ilvl="0" w:tplc="B568E0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3EC0351"/>
    <w:multiLevelType w:val="hybridMultilevel"/>
    <w:tmpl w:val="990282E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7405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602717">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758115">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676043">
    <w:abstractNumId w:val="4"/>
  </w:num>
  <w:num w:numId="5" w16cid:durableId="2111925750">
    <w:abstractNumId w:val="0"/>
  </w:num>
  <w:num w:numId="6" w16cid:durableId="1607617010">
    <w:abstractNumId w:val="1"/>
  </w:num>
  <w:num w:numId="7" w16cid:durableId="1023364416">
    <w:abstractNumId w:val="2"/>
  </w:num>
  <w:num w:numId="8" w16cid:durableId="982002193">
    <w:abstractNumId w:val="7"/>
  </w:num>
  <w:num w:numId="9" w16cid:durableId="1526670181">
    <w:abstractNumId w:val="9"/>
  </w:num>
  <w:num w:numId="10" w16cid:durableId="1033386917">
    <w:abstractNumId w:val="10"/>
  </w:num>
  <w:num w:numId="11" w16cid:durableId="1528250620">
    <w:abstractNumId w:val="6"/>
  </w:num>
  <w:num w:numId="12" w16cid:durableId="766777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2158"/>
    <w:rsid w:val="0001463B"/>
    <w:rsid w:val="00014F31"/>
    <w:rsid w:val="0002350D"/>
    <w:rsid w:val="0002383D"/>
    <w:rsid w:val="0006444C"/>
    <w:rsid w:val="00074EB1"/>
    <w:rsid w:val="0008587C"/>
    <w:rsid w:val="000877DD"/>
    <w:rsid w:val="000909C6"/>
    <w:rsid w:val="000B19B1"/>
    <w:rsid w:val="000B21E9"/>
    <w:rsid w:val="000C2535"/>
    <w:rsid w:val="000C3AB7"/>
    <w:rsid w:val="000E0533"/>
    <w:rsid w:val="000E5D54"/>
    <w:rsid w:val="000E7DF7"/>
    <w:rsid w:val="0011225C"/>
    <w:rsid w:val="00112832"/>
    <w:rsid w:val="001220E7"/>
    <w:rsid w:val="00124ED9"/>
    <w:rsid w:val="00133306"/>
    <w:rsid w:val="00140EAF"/>
    <w:rsid w:val="00140FEA"/>
    <w:rsid w:val="00143773"/>
    <w:rsid w:val="00155F19"/>
    <w:rsid w:val="0015757B"/>
    <w:rsid w:val="0016019A"/>
    <w:rsid w:val="00160551"/>
    <w:rsid w:val="00183E0A"/>
    <w:rsid w:val="001A0DA5"/>
    <w:rsid w:val="001A34CE"/>
    <w:rsid w:val="001E6E16"/>
    <w:rsid w:val="00202049"/>
    <w:rsid w:val="00204421"/>
    <w:rsid w:val="002236DB"/>
    <w:rsid w:val="00224954"/>
    <w:rsid w:val="00230D3D"/>
    <w:rsid w:val="0023693F"/>
    <w:rsid w:val="00242E16"/>
    <w:rsid w:val="002469DF"/>
    <w:rsid w:val="002813F4"/>
    <w:rsid w:val="00284C53"/>
    <w:rsid w:val="00287B54"/>
    <w:rsid w:val="00296DC5"/>
    <w:rsid w:val="002D3F33"/>
    <w:rsid w:val="002E112B"/>
    <w:rsid w:val="002E2222"/>
    <w:rsid w:val="002E6261"/>
    <w:rsid w:val="002F66D9"/>
    <w:rsid w:val="00304B92"/>
    <w:rsid w:val="00335F0E"/>
    <w:rsid w:val="00336663"/>
    <w:rsid w:val="00351061"/>
    <w:rsid w:val="00355710"/>
    <w:rsid w:val="00383AA6"/>
    <w:rsid w:val="00390730"/>
    <w:rsid w:val="003A1CC2"/>
    <w:rsid w:val="003A509B"/>
    <w:rsid w:val="003C6B16"/>
    <w:rsid w:val="003D3D59"/>
    <w:rsid w:val="003D61E1"/>
    <w:rsid w:val="00405013"/>
    <w:rsid w:val="00416618"/>
    <w:rsid w:val="00420231"/>
    <w:rsid w:val="00421060"/>
    <w:rsid w:val="0042186D"/>
    <w:rsid w:val="00421BDE"/>
    <w:rsid w:val="004249FE"/>
    <w:rsid w:val="00426DB3"/>
    <w:rsid w:val="0043254D"/>
    <w:rsid w:val="004347DD"/>
    <w:rsid w:val="0044076C"/>
    <w:rsid w:val="004671B2"/>
    <w:rsid w:val="00470188"/>
    <w:rsid w:val="004735E6"/>
    <w:rsid w:val="00475C91"/>
    <w:rsid w:val="00487362"/>
    <w:rsid w:val="004A1CC1"/>
    <w:rsid w:val="004A1F82"/>
    <w:rsid w:val="004A4BF8"/>
    <w:rsid w:val="004A6525"/>
    <w:rsid w:val="004A68F8"/>
    <w:rsid w:val="004B7D2F"/>
    <w:rsid w:val="004C5C87"/>
    <w:rsid w:val="004D38A2"/>
    <w:rsid w:val="004D45A0"/>
    <w:rsid w:val="004F689F"/>
    <w:rsid w:val="005153DD"/>
    <w:rsid w:val="00522F40"/>
    <w:rsid w:val="00530A7B"/>
    <w:rsid w:val="00531B29"/>
    <w:rsid w:val="00534322"/>
    <w:rsid w:val="0054388B"/>
    <w:rsid w:val="00544C49"/>
    <w:rsid w:val="005515AF"/>
    <w:rsid w:val="00563123"/>
    <w:rsid w:val="00574E46"/>
    <w:rsid w:val="0057684A"/>
    <w:rsid w:val="00590136"/>
    <w:rsid w:val="00590B6C"/>
    <w:rsid w:val="0059471F"/>
    <w:rsid w:val="00594E0B"/>
    <w:rsid w:val="005C2A56"/>
    <w:rsid w:val="005C6FB3"/>
    <w:rsid w:val="005D740C"/>
    <w:rsid w:val="005E044C"/>
    <w:rsid w:val="005E4315"/>
    <w:rsid w:val="005E7355"/>
    <w:rsid w:val="005F517C"/>
    <w:rsid w:val="005F6A31"/>
    <w:rsid w:val="00601805"/>
    <w:rsid w:val="00607669"/>
    <w:rsid w:val="00612ED1"/>
    <w:rsid w:val="006162A9"/>
    <w:rsid w:val="0061793B"/>
    <w:rsid w:val="006415E4"/>
    <w:rsid w:val="006432BB"/>
    <w:rsid w:val="00647D49"/>
    <w:rsid w:val="00672D55"/>
    <w:rsid w:val="00674F7C"/>
    <w:rsid w:val="00691ABB"/>
    <w:rsid w:val="00693396"/>
    <w:rsid w:val="006A2A6A"/>
    <w:rsid w:val="006A4023"/>
    <w:rsid w:val="006C49A9"/>
    <w:rsid w:val="006F1D36"/>
    <w:rsid w:val="006F286C"/>
    <w:rsid w:val="00717577"/>
    <w:rsid w:val="0072294A"/>
    <w:rsid w:val="007235EF"/>
    <w:rsid w:val="007356A0"/>
    <w:rsid w:val="00740B14"/>
    <w:rsid w:val="00755A0C"/>
    <w:rsid w:val="007606C6"/>
    <w:rsid w:val="007616A6"/>
    <w:rsid w:val="00761E06"/>
    <w:rsid w:val="00765267"/>
    <w:rsid w:val="007703CE"/>
    <w:rsid w:val="00772ABE"/>
    <w:rsid w:val="00774468"/>
    <w:rsid w:val="0078613B"/>
    <w:rsid w:val="0078718C"/>
    <w:rsid w:val="00790DBF"/>
    <w:rsid w:val="0079417F"/>
    <w:rsid w:val="00796E31"/>
    <w:rsid w:val="007A2B3E"/>
    <w:rsid w:val="007A30EF"/>
    <w:rsid w:val="007A43FC"/>
    <w:rsid w:val="007A5210"/>
    <w:rsid w:val="007B0A4B"/>
    <w:rsid w:val="007B387B"/>
    <w:rsid w:val="007C439D"/>
    <w:rsid w:val="007D17EA"/>
    <w:rsid w:val="007F703B"/>
    <w:rsid w:val="007F7386"/>
    <w:rsid w:val="008057B7"/>
    <w:rsid w:val="00827A95"/>
    <w:rsid w:val="00832669"/>
    <w:rsid w:val="008471A0"/>
    <w:rsid w:val="00847555"/>
    <w:rsid w:val="00850431"/>
    <w:rsid w:val="00852289"/>
    <w:rsid w:val="00852B0A"/>
    <w:rsid w:val="00872D5D"/>
    <w:rsid w:val="00891440"/>
    <w:rsid w:val="008A60F5"/>
    <w:rsid w:val="008B0FB7"/>
    <w:rsid w:val="008C63C8"/>
    <w:rsid w:val="008D0595"/>
    <w:rsid w:val="008D2A72"/>
    <w:rsid w:val="008D6604"/>
    <w:rsid w:val="008F1BEA"/>
    <w:rsid w:val="00903893"/>
    <w:rsid w:val="009217BF"/>
    <w:rsid w:val="00931EA7"/>
    <w:rsid w:val="0093549C"/>
    <w:rsid w:val="00953315"/>
    <w:rsid w:val="009628BB"/>
    <w:rsid w:val="0097394C"/>
    <w:rsid w:val="0097662B"/>
    <w:rsid w:val="00981EF2"/>
    <w:rsid w:val="00986389"/>
    <w:rsid w:val="00986533"/>
    <w:rsid w:val="009D0E39"/>
    <w:rsid w:val="009D1227"/>
    <w:rsid w:val="009E1C30"/>
    <w:rsid w:val="009F1468"/>
    <w:rsid w:val="009F5446"/>
    <w:rsid w:val="00A06938"/>
    <w:rsid w:val="00A1535A"/>
    <w:rsid w:val="00A25AC5"/>
    <w:rsid w:val="00A25BEC"/>
    <w:rsid w:val="00A4085A"/>
    <w:rsid w:val="00A61427"/>
    <w:rsid w:val="00A6456E"/>
    <w:rsid w:val="00A74441"/>
    <w:rsid w:val="00A836AD"/>
    <w:rsid w:val="00A86B33"/>
    <w:rsid w:val="00A96BF1"/>
    <w:rsid w:val="00B0271A"/>
    <w:rsid w:val="00B0723C"/>
    <w:rsid w:val="00B11E9C"/>
    <w:rsid w:val="00B23C8B"/>
    <w:rsid w:val="00B27BD8"/>
    <w:rsid w:val="00B31585"/>
    <w:rsid w:val="00B32244"/>
    <w:rsid w:val="00B375A3"/>
    <w:rsid w:val="00B46B01"/>
    <w:rsid w:val="00B505E8"/>
    <w:rsid w:val="00B53B4B"/>
    <w:rsid w:val="00B5522D"/>
    <w:rsid w:val="00B64BAF"/>
    <w:rsid w:val="00B87E43"/>
    <w:rsid w:val="00B91976"/>
    <w:rsid w:val="00B9431C"/>
    <w:rsid w:val="00BA27CD"/>
    <w:rsid w:val="00BB09E1"/>
    <w:rsid w:val="00BC2D9B"/>
    <w:rsid w:val="00BC6E35"/>
    <w:rsid w:val="00BD21A8"/>
    <w:rsid w:val="00BD690A"/>
    <w:rsid w:val="00BE3478"/>
    <w:rsid w:val="00BE7CA4"/>
    <w:rsid w:val="00BF519F"/>
    <w:rsid w:val="00C045D1"/>
    <w:rsid w:val="00C0709B"/>
    <w:rsid w:val="00C202FC"/>
    <w:rsid w:val="00C24B06"/>
    <w:rsid w:val="00C2751C"/>
    <w:rsid w:val="00C30DA1"/>
    <w:rsid w:val="00C345E7"/>
    <w:rsid w:val="00C4021A"/>
    <w:rsid w:val="00C47663"/>
    <w:rsid w:val="00C50B0A"/>
    <w:rsid w:val="00C550BC"/>
    <w:rsid w:val="00C55291"/>
    <w:rsid w:val="00C55A95"/>
    <w:rsid w:val="00C56D9C"/>
    <w:rsid w:val="00C57589"/>
    <w:rsid w:val="00C9662F"/>
    <w:rsid w:val="00C9728D"/>
    <w:rsid w:val="00CA08E2"/>
    <w:rsid w:val="00CA263A"/>
    <w:rsid w:val="00CA6C53"/>
    <w:rsid w:val="00CC3896"/>
    <w:rsid w:val="00CC540D"/>
    <w:rsid w:val="00CE23BF"/>
    <w:rsid w:val="00CE66D2"/>
    <w:rsid w:val="00CF73E9"/>
    <w:rsid w:val="00D05490"/>
    <w:rsid w:val="00D24517"/>
    <w:rsid w:val="00D24C57"/>
    <w:rsid w:val="00D27602"/>
    <w:rsid w:val="00D32473"/>
    <w:rsid w:val="00D46A41"/>
    <w:rsid w:val="00D605B7"/>
    <w:rsid w:val="00D72117"/>
    <w:rsid w:val="00D76156"/>
    <w:rsid w:val="00D76D75"/>
    <w:rsid w:val="00D770FA"/>
    <w:rsid w:val="00D91408"/>
    <w:rsid w:val="00D9201B"/>
    <w:rsid w:val="00D9445F"/>
    <w:rsid w:val="00DA1782"/>
    <w:rsid w:val="00DA20FB"/>
    <w:rsid w:val="00DA2BC2"/>
    <w:rsid w:val="00DA6586"/>
    <w:rsid w:val="00DA67D3"/>
    <w:rsid w:val="00DA758E"/>
    <w:rsid w:val="00DC3D6E"/>
    <w:rsid w:val="00DC43C1"/>
    <w:rsid w:val="00DD2E94"/>
    <w:rsid w:val="00DE1F62"/>
    <w:rsid w:val="00DE4D89"/>
    <w:rsid w:val="00DF3040"/>
    <w:rsid w:val="00E21FF4"/>
    <w:rsid w:val="00E34ED6"/>
    <w:rsid w:val="00E37C37"/>
    <w:rsid w:val="00E402E5"/>
    <w:rsid w:val="00E442FD"/>
    <w:rsid w:val="00E525D6"/>
    <w:rsid w:val="00E54C90"/>
    <w:rsid w:val="00E67AC2"/>
    <w:rsid w:val="00E801CA"/>
    <w:rsid w:val="00E95AD9"/>
    <w:rsid w:val="00E96E2F"/>
    <w:rsid w:val="00EC1D9F"/>
    <w:rsid w:val="00ED24F0"/>
    <w:rsid w:val="00EE4311"/>
    <w:rsid w:val="00F039BF"/>
    <w:rsid w:val="00F04819"/>
    <w:rsid w:val="00F10CBF"/>
    <w:rsid w:val="00F64167"/>
    <w:rsid w:val="00F823DB"/>
    <w:rsid w:val="00F90387"/>
    <w:rsid w:val="00F93835"/>
    <w:rsid w:val="00FA1A75"/>
    <w:rsid w:val="00FA281E"/>
    <w:rsid w:val="00FA6243"/>
    <w:rsid w:val="00FB41B7"/>
    <w:rsid w:val="00FD4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2F57F"/>
  <w15:docId w15:val="{73BDAD16-5C51-4F14-AC11-61270E24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C04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0C3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AB7"/>
  </w:style>
  <w:style w:type="paragraph" w:styleId="Porat">
    <w:name w:val="footer"/>
    <w:basedOn w:val="prastasis"/>
    <w:link w:val="PoratDiagrama"/>
    <w:uiPriority w:val="99"/>
    <w:unhideWhenUsed/>
    <w:rsid w:val="000C3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3AB7"/>
  </w:style>
  <w:style w:type="character" w:customStyle="1" w:styleId="highlight">
    <w:name w:val="highlight"/>
    <w:basedOn w:val="Numatytasispastraiposriftas"/>
    <w:rsid w:val="00C045D1"/>
  </w:style>
  <w:style w:type="character" w:customStyle="1" w:styleId="Antrat1Diagrama">
    <w:name w:val="Antraštė 1 Diagrama"/>
    <w:basedOn w:val="Numatytasispastraiposriftas"/>
    <w:link w:val="Antrat1"/>
    <w:uiPriority w:val="9"/>
    <w:rsid w:val="00C045D1"/>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E96E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96E2F"/>
    <w:rPr>
      <w:sz w:val="20"/>
      <w:szCs w:val="20"/>
    </w:rPr>
  </w:style>
  <w:style w:type="character" w:styleId="Puslapioinaosnuoroda">
    <w:name w:val="footnote reference"/>
    <w:basedOn w:val="Numatytasispastraiposriftas"/>
    <w:uiPriority w:val="99"/>
    <w:semiHidden/>
    <w:unhideWhenUsed/>
    <w:rsid w:val="00E96E2F"/>
    <w:rPr>
      <w:vertAlign w:val="superscript"/>
    </w:rPr>
  </w:style>
  <w:style w:type="paragraph" w:customStyle="1" w:styleId="Sraopastraipa1">
    <w:name w:val="Sąrašo pastraipa1"/>
    <w:basedOn w:val="prastasis"/>
    <w:uiPriority w:val="34"/>
    <w:qFormat/>
    <w:rsid w:val="00E67AC2"/>
    <w:pPr>
      <w:ind w:left="720"/>
      <w:contextualSpacing/>
    </w:pPr>
  </w:style>
  <w:style w:type="paragraph" w:styleId="Pataisymai">
    <w:name w:val="Revision"/>
    <w:hidden/>
    <w:uiPriority w:val="99"/>
    <w:semiHidden/>
    <w:rsid w:val="00FA1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425">
      <w:bodyDiv w:val="1"/>
      <w:marLeft w:val="0"/>
      <w:marRight w:val="0"/>
      <w:marTop w:val="0"/>
      <w:marBottom w:val="0"/>
      <w:divBdr>
        <w:top w:val="none" w:sz="0" w:space="0" w:color="auto"/>
        <w:left w:val="none" w:sz="0" w:space="0" w:color="auto"/>
        <w:bottom w:val="none" w:sz="0" w:space="0" w:color="auto"/>
        <w:right w:val="none" w:sz="0" w:space="0" w:color="auto"/>
      </w:divBdr>
    </w:div>
    <w:div w:id="131680197">
      <w:bodyDiv w:val="1"/>
      <w:marLeft w:val="0"/>
      <w:marRight w:val="0"/>
      <w:marTop w:val="0"/>
      <w:marBottom w:val="0"/>
      <w:divBdr>
        <w:top w:val="none" w:sz="0" w:space="0" w:color="auto"/>
        <w:left w:val="none" w:sz="0" w:space="0" w:color="auto"/>
        <w:bottom w:val="none" w:sz="0" w:space="0" w:color="auto"/>
        <w:right w:val="none" w:sz="0" w:space="0" w:color="auto"/>
      </w:divBdr>
    </w:div>
    <w:div w:id="186602370">
      <w:bodyDiv w:val="1"/>
      <w:marLeft w:val="0"/>
      <w:marRight w:val="0"/>
      <w:marTop w:val="0"/>
      <w:marBottom w:val="0"/>
      <w:divBdr>
        <w:top w:val="none" w:sz="0" w:space="0" w:color="auto"/>
        <w:left w:val="none" w:sz="0" w:space="0" w:color="auto"/>
        <w:bottom w:val="none" w:sz="0" w:space="0" w:color="auto"/>
        <w:right w:val="none" w:sz="0" w:space="0" w:color="auto"/>
      </w:divBdr>
    </w:div>
    <w:div w:id="280649182">
      <w:bodyDiv w:val="1"/>
      <w:marLeft w:val="0"/>
      <w:marRight w:val="0"/>
      <w:marTop w:val="0"/>
      <w:marBottom w:val="0"/>
      <w:divBdr>
        <w:top w:val="none" w:sz="0" w:space="0" w:color="auto"/>
        <w:left w:val="none" w:sz="0" w:space="0" w:color="auto"/>
        <w:bottom w:val="none" w:sz="0" w:space="0" w:color="auto"/>
        <w:right w:val="none" w:sz="0" w:space="0" w:color="auto"/>
      </w:divBdr>
    </w:div>
    <w:div w:id="504440063">
      <w:bodyDiv w:val="1"/>
      <w:marLeft w:val="0"/>
      <w:marRight w:val="0"/>
      <w:marTop w:val="0"/>
      <w:marBottom w:val="0"/>
      <w:divBdr>
        <w:top w:val="none" w:sz="0" w:space="0" w:color="auto"/>
        <w:left w:val="none" w:sz="0" w:space="0" w:color="auto"/>
        <w:bottom w:val="none" w:sz="0" w:space="0" w:color="auto"/>
        <w:right w:val="none" w:sz="0" w:space="0" w:color="auto"/>
      </w:divBdr>
      <w:divsChild>
        <w:div w:id="808285056">
          <w:marLeft w:val="0"/>
          <w:marRight w:val="0"/>
          <w:marTop w:val="0"/>
          <w:marBottom w:val="0"/>
          <w:divBdr>
            <w:top w:val="none" w:sz="0" w:space="0" w:color="auto"/>
            <w:left w:val="none" w:sz="0" w:space="0" w:color="auto"/>
            <w:bottom w:val="none" w:sz="0" w:space="0" w:color="auto"/>
            <w:right w:val="none" w:sz="0" w:space="0" w:color="auto"/>
          </w:divBdr>
        </w:div>
        <w:div w:id="645554257">
          <w:marLeft w:val="0"/>
          <w:marRight w:val="0"/>
          <w:marTop w:val="0"/>
          <w:marBottom w:val="0"/>
          <w:divBdr>
            <w:top w:val="none" w:sz="0" w:space="0" w:color="auto"/>
            <w:left w:val="none" w:sz="0" w:space="0" w:color="auto"/>
            <w:bottom w:val="none" w:sz="0" w:space="0" w:color="auto"/>
            <w:right w:val="none" w:sz="0" w:space="0" w:color="auto"/>
          </w:divBdr>
        </w:div>
      </w:divsChild>
    </w:div>
    <w:div w:id="706832769">
      <w:bodyDiv w:val="1"/>
      <w:marLeft w:val="0"/>
      <w:marRight w:val="0"/>
      <w:marTop w:val="0"/>
      <w:marBottom w:val="0"/>
      <w:divBdr>
        <w:top w:val="none" w:sz="0" w:space="0" w:color="auto"/>
        <w:left w:val="none" w:sz="0" w:space="0" w:color="auto"/>
        <w:bottom w:val="none" w:sz="0" w:space="0" w:color="auto"/>
        <w:right w:val="none" w:sz="0" w:space="0" w:color="auto"/>
      </w:divBdr>
    </w:div>
    <w:div w:id="799611591">
      <w:bodyDiv w:val="1"/>
      <w:marLeft w:val="0"/>
      <w:marRight w:val="0"/>
      <w:marTop w:val="0"/>
      <w:marBottom w:val="0"/>
      <w:divBdr>
        <w:top w:val="none" w:sz="0" w:space="0" w:color="auto"/>
        <w:left w:val="none" w:sz="0" w:space="0" w:color="auto"/>
        <w:bottom w:val="none" w:sz="0" w:space="0" w:color="auto"/>
        <w:right w:val="none" w:sz="0" w:space="0" w:color="auto"/>
      </w:divBdr>
    </w:div>
    <w:div w:id="1319579315">
      <w:bodyDiv w:val="1"/>
      <w:marLeft w:val="0"/>
      <w:marRight w:val="0"/>
      <w:marTop w:val="0"/>
      <w:marBottom w:val="0"/>
      <w:divBdr>
        <w:top w:val="none" w:sz="0" w:space="0" w:color="auto"/>
        <w:left w:val="none" w:sz="0" w:space="0" w:color="auto"/>
        <w:bottom w:val="none" w:sz="0" w:space="0" w:color="auto"/>
        <w:right w:val="none" w:sz="0" w:space="0" w:color="auto"/>
      </w:divBdr>
      <w:divsChild>
        <w:div w:id="11810386">
          <w:marLeft w:val="0"/>
          <w:marRight w:val="0"/>
          <w:marTop w:val="0"/>
          <w:marBottom w:val="0"/>
          <w:divBdr>
            <w:top w:val="none" w:sz="0" w:space="0" w:color="auto"/>
            <w:left w:val="none" w:sz="0" w:space="0" w:color="auto"/>
            <w:bottom w:val="none" w:sz="0" w:space="0" w:color="auto"/>
            <w:right w:val="none" w:sz="0" w:space="0" w:color="auto"/>
          </w:divBdr>
        </w:div>
        <w:div w:id="208301242">
          <w:marLeft w:val="0"/>
          <w:marRight w:val="0"/>
          <w:marTop w:val="0"/>
          <w:marBottom w:val="0"/>
          <w:divBdr>
            <w:top w:val="none" w:sz="0" w:space="0" w:color="auto"/>
            <w:left w:val="none" w:sz="0" w:space="0" w:color="auto"/>
            <w:bottom w:val="none" w:sz="0" w:space="0" w:color="auto"/>
            <w:right w:val="none" w:sz="0" w:space="0" w:color="auto"/>
          </w:divBdr>
        </w:div>
        <w:div w:id="1161387263">
          <w:marLeft w:val="0"/>
          <w:marRight w:val="0"/>
          <w:marTop w:val="0"/>
          <w:marBottom w:val="0"/>
          <w:divBdr>
            <w:top w:val="none" w:sz="0" w:space="0" w:color="auto"/>
            <w:left w:val="none" w:sz="0" w:space="0" w:color="auto"/>
            <w:bottom w:val="none" w:sz="0" w:space="0" w:color="auto"/>
            <w:right w:val="none" w:sz="0" w:space="0" w:color="auto"/>
          </w:divBdr>
        </w:div>
        <w:div w:id="1194197284">
          <w:marLeft w:val="0"/>
          <w:marRight w:val="0"/>
          <w:marTop w:val="0"/>
          <w:marBottom w:val="0"/>
          <w:divBdr>
            <w:top w:val="none" w:sz="0" w:space="0" w:color="auto"/>
            <w:left w:val="none" w:sz="0" w:space="0" w:color="auto"/>
            <w:bottom w:val="none" w:sz="0" w:space="0" w:color="auto"/>
            <w:right w:val="none" w:sz="0" w:space="0" w:color="auto"/>
          </w:divBdr>
        </w:div>
      </w:divsChild>
    </w:div>
    <w:div w:id="1406099809">
      <w:bodyDiv w:val="1"/>
      <w:marLeft w:val="0"/>
      <w:marRight w:val="0"/>
      <w:marTop w:val="0"/>
      <w:marBottom w:val="0"/>
      <w:divBdr>
        <w:top w:val="none" w:sz="0" w:space="0" w:color="auto"/>
        <w:left w:val="none" w:sz="0" w:space="0" w:color="auto"/>
        <w:bottom w:val="none" w:sz="0" w:space="0" w:color="auto"/>
        <w:right w:val="none" w:sz="0" w:space="0" w:color="auto"/>
      </w:divBdr>
    </w:div>
    <w:div w:id="1551574767">
      <w:bodyDiv w:val="1"/>
      <w:marLeft w:val="0"/>
      <w:marRight w:val="0"/>
      <w:marTop w:val="0"/>
      <w:marBottom w:val="0"/>
      <w:divBdr>
        <w:top w:val="none" w:sz="0" w:space="0" w:color="auto"/>
        <w:left w:val="none" w:sz="0" w:space="0" w:color="auto"/>
        <w:bottom w:val="none" w:sz="0" w:space="0" w:color="auto"/>
        <w:right w:val="none" w:sz="0" w:space="0" w:color="auto"/>
      </w:divBdr>
    </w:div>
    <w:div w:id="1609508416">
      <w:bodyDiv w:val="1"/>
      <w:marLeft w:val="0"/>
      <w:marRight w:val="0"/>
      <w:marTop w:val="0"/>
      <w:marBottom w:val="0"/>
      <w:divBdr>
        <w:top w:val="none" w:sz="0" w:space="0" w:color="auto"/>
        <w:left w:val="none" w:sz="0" w:space="0" w:color="auto"/>
        <w:bottom w:val="none" w:sz="0" w:space="0" w:color="auto"/>
        <w:right w:val="none" w:sz="0" w:space="0" w:color="auto"/>
      </w:divBdr>
    </w:div>
    <w:div w:id="1656033524">
      <w:bodyDiv w:val="1"/>
      <w:marLeft w:val="0"/>
      <w:marRight w:val="0"/>
      <w:marTop w:val="0"/>
      <w:marBottom w:val="0"/>
      <w:divBdr>
        <w:top w:val="none" w:sz="0" w:space="0" w:color="auto"/>
        <w:left w:val="none" w:sz="0" w:space="0" w:color="auto"/>
        <w:bottom w:val="none" w:sz="0" w:space="0" w:color="auto"/>
        <w:right w:val="none" w:sz="0" w:space="0" w:color="auto"/>
      </w:divBdr>
    </w:div>
    <w:div w:id="1829054685">
      <w:bodyDiv w:val="1"/>
      <w:marLeft w:val="0"/>
      <w:marRight w:val="0"/>
      <w:marTop w:val="0"/>
      <w:marBottom w:val="0"/>
      <w:divBdr>
        <w:top w:val="none" w:sz="0" w:space="0" w:color="auto"/>
        <w:left w:val="none" w:sz="0" w:space="0" w:color="auto"/>
        <w:bottom w:val="none" w:sz="0" w:space="0" w:color="auto"/>
        <w:right w:val="none" w:sz="0" w:space="0" w:color="auto"/>
      </w:divBdr>
    </w:div>
    <w:div w:id="1829128163">
      <w:bodyDiv w:val="1"/>
      <w:marLeft w:val="0"/>
      <w:marRight w:val="0"/>
      <w:marTop w:val="0"/>
      <w:marBottom w:val="0"/>
      <w:divBdr>
        <w:top w:val="none" w:sz="0" w:space="0" w:color="auto"/>
        <w:left w:val="none" w:sz="0" w:space="0" w:color="auto"/>
        <w:bottom w:val="none" w:sz="0" w:space="0" w:color="auto"/>
        <w:right w:val="none" w:sz="0" w:space="0" w:color="auto"/>
      </w:divBdr>
    </w:div>
    <w:div w:id="200038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DD891-AC2D-4165-8D05-9FDE17B4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14716</Words>
  <Characters>8389</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Saulius Černevičius</cp:lastModifiedBy>
  <cp:revision>7</cp:revision>
  <cp:lastPrinted>2016-12-27T10:13:00Z</cp:lastPrinted>
  <dcterms:created xsi:type="dcterms:W3CDTF">2024-12-18T15:00:00Z</dcterms:created>
  <dcterms:modified xsi:type="dcterms:W3CDTF">2024-12-19T12:15:00Z</dcterms:modified>
</cp:coreProperties>
</file>