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25003C17"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Pr="00D9297B">
            <w:rPr>
              <w:rFonts w:cstheme="minorHAnsi"/>
              <w:sz w:val="24"/>
              <w:szCs w:val="24"/>
            </w:rPr>
            <w:t xml:space="preserve">2025 m. </w:t>
          </w:r>
          <w:r w:rsidR="00314B93">
            <w:rPr>
              <w:rFonts w:cstheme="minorHAnsi"/>
              <w:sz w:val="24"/>
              <w:szCs w:val="24"/>
            </w:rPr>
            <w:t>gruodžio</w:t>
          </w:r>
          <w:r w:rsidR="007D0432">
            <w:rPr>
              <w:rFonts w:cstheme="minorHAnsi"/>
              <w:sz w:val="24"/>
              <w:szCs w:val="24"/>
            </w:rPr>
            <w:t xml:space="preserve"> 4 </w:t>
          </w:r>
          <w:r w:rsidRPr="00D9297B">
            <w:rPr>
              <w:rFonts w:cstheme="minorHAnsi"/>
              <w:sz w:val="24"/>
              <w:szCs w:val="24"/>
            </w:rPr>
            <w:t>d. protokolu Nr. VPN(C)-</w:t>
          </w:r>
          <w:r w:rsidR="007D0432">
            <w:rPr>
              <w:rFonts w:cstheme="minorHAnsi"/>
              <w:sz w:val="24"/>
              <w:szCs w:val="24"/>
            </w:rPr>
            <w:t>558</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19BB0146" w14:textId="5F401628" w:rsidR="00C85E2B" w:rsidRPr="00F41C8E"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BD24A8" w:rsidRPr="00BD24A8">
            <w:rPr>
              <w:rFonts w:cstheme="minorHAnsi"/>
              <w:b/>
              <w:bCs/>
              <w:caps/>
              <w:sz w:val="28"/>
              <w:szCs w:val="28"/>
            </w:rPr>
            <w:t xml:space="preserve">Automobilio, pritaikyto mobilioms </w:t>
          </w:r>
          <w:r w:rsidR="00286014">
            <w:rPr>
              <w:rFonts w:cstheme="minorHAnsi"/>
              <w:b/>
              <w:bCs/>
              <w:caps/>
              <w:sz w:val="28"/>
              <w:szCs w:val="28"/>
            </w:rPr>
            <w:t>ambulatorinėms</w:t>
          </w:r>
          <w:r w:rsidR="00BD24A8" w:rsidRPr="00BD24A8">
            <w:rPr>
              <w:rFonts w:cstheme="minorHAnsi"/>
              <w:b/>
              <w:bCs/>
              <w:caps/>
              <w:sz w:val="28"/>
              <w:szCs w:val="28"/>
            </w:rPr>
            <w:t xml:space="preserve"> paslaugoms teikti, pirkimas</w:t>
          </w:r>
          <w:r w:rsidR="00C85E2B" w:rsidRPr="00F41C8E">
            <w:rPr>
              <w:rFonts w:cstheme="minorHAnsi"/>
              <w:b/>
              <w:bCs/>
              <w:caps/>
              <w:sz w:val="28"/>
              <w:szCs w:val="28"/>
            </w:rPr>
            <w:t xml:space="preserve">“ 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1DE7AD9A"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4CC40F4D" w14:textId="6BDFE3E7" w:rsidR="00391A5A" w:rsidRPr="00255883" w:rsidRDefault="003A502A" w:rsidP="006F00FA">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373A6B" w:rsidRPr="00255883">
        <w:rPr>
          <w:rFonts w:cstheme="minorHAnsi"/>
        </w:rPr>
        <w:t>3</w:t>
      </w:r>
      <w:r w:rsidR="00F85BC0" w:rsidRPr="00255883">
        <w:rPr>
          <w:rFonts w:cstheme="minorHAnsi"/>
        </w:rPr>
        <w:t xml:space="preserve"> pa</w:t>
      </w:r>
      <w:r w:rsidRPr="00255883">
        <w:rPr>
          <w:rFonts w:cstheme="minorHAnsi"/>
        </w:rPr>
        <w:t>punk</w:t>
      </w:r>
      <w:r w:rsidR="00F85BC0" w:rsidRPr="00255883">
        <w:rPr>
          <w:rFonts w:cstheme="minorHAnsi"/>
        </w:rPr>
        <w:t>čiu</w:t>
      </w:r>
      <w:r w:rsidRPr="00255883">
        <w:rPr>
          <w:rFonts w:cstheme="minorHAnsi"/>
        </w:rPr>
        <w:t xml:space="preserve">. Aplinkos 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 xml:space="preserve">punkte. </w:t>
      </w:r>
    </w:p>
    <w:p w14:paraId="4AA8199C" w14:textId="1FF53688" w:rsidR="00391A5A" w:rsidRPr="00391A5A" w:rsidRDefault="00F43662" w:rsidP="006F00FA">
      <w:pPr>
        <w:pStyle w:val="ListParagraph"/>
        <w:numPr>
          <w:ilvl w:val="1"/>
          <w:numId w:val="7"/>
        </w:numPr>
        <w:spacing w:after="0" w:line="240" w:lineRule="auto"/>
        <w:ind w:left="0" w:firstLine="567"/>
        <w:jc w:val="both"/>
        <w:rPr>
          <w:rFonts w:eastAsia="Arial"/>
        </w:rPr>
      </w:pPr>
      <w:r w:rsidRPr="00255883">
        <w:rPr>
          <w:rFonts w:eastAsia="Arial"/>
        </w:rPr>
        <w:t>asmens</w:t>
      </w:r>
      <w:r w:rsidRPr="00F43662">
        <w:rPr>
          <w:rFonts w:eastAsia="Arial"/>
        </w:rPr>
        <w:t xml:space="preserve">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7516E65"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B06153" w:rsidRPr="00B06153">
        <w:rPr>
          <w:rFonts w:eastAsia="Calibri"/>
        </w:rPr>
        <w:t>automobil</w:t>
      </w:r>
      <w:r w:rsidR="00B06153">
        <w:rPr>
          <w:rFonts w:eastAsia="Calibri"/>
        </w:rPr>
        <w:t>į</w:t>
      </w:r>
      <w:r w:rsidR="00B06153" w:rsidRPr="00B06153">
        <w:rPr>
          <w:rFonts w:eastAsia="Calibri"/>
        </w:rPr>
        <w:t>, pritaikyt</w:t>
      </w:r>
      <w:r w:rsidR="00B06153">
        <w:rPr>
          <w:rFonts w:eastAsia="Calibri"/>
        </w:rPr>
        <w:t>ą</w:t>
      </w:r>
      <w:r w:rsidR="00B06153" w:rsidRPr="00B06153">
        <w:rPr>
          <w:rFonts w:eastAsia="Calibri"/>
        </w:rPr>
        <w:t xml:space="preserve"> mobilioms </w:t>
      </w:r>
      <w:r w:rsidR="00286014">
        <w:rPr>
          <w:rFonts w:eastAsia="Calibri"/>
        </w:rPr>
        <w:t>ambulatorinėms</w:t>
      </w:r>
      <w:r w:rsidR="00B06153" w:rsidRPr="00B06153">
        <w:rPr>
          <w:rFonts w:eastAsia="Calibri"/>
        </w:rPr>
        <w:t xml:space="preserve"> paslaugoms teikti</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6B7F80B"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r w:rsidR="007554D6" w:rsidRPr="00255883">
        <w:rPr>
          <w:rFonts w:cstheme="minorHAnsi"/>
          <w:color w:val="00B050"/>
        </w:rPr>
        <w:t xml:space="preserve"> </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7AF7CE7" w:rsidR="00C723A5" w:rsidRDefault="00970624" w:rsidP="00970624">
      <w:pPr>
        <w:pStyle w:val="ListParagraph"/>
        <w:tabs>
          <w:tab w:val="left" w:pos="851"/>
        </w:tabs>
        <w:spacing w:after="0" w:line="20" w:lineRule="atLeast"/>
        <w:ind w:left="0" w:firstLine="567"/>
        <w:jc w:val="both"/>
      </w:pPr>
      <w:r w:rsidRPr="009749C3">
        <w:t>4.2.</w:t>
      </w:r>
      <w:r w:rsidR="00C723A5">
        <w:t xml:space="preserve"> </w:t>
      </w:r>
      <w:r w:rsidR="00C723A5" w:rsidRPr="00C723A5">
        <w:t>Tiekėjams nustatomi kvalifikacijos reikalavimai</w:t>
      </w:r>
      <w:r w:rsidR="00C723A5">
        <w:t>,</w:t>
      </w:r>
      <w:r w:rsidR="00C723A5" w:rsidRPr="00C723A5">
        <w:t xml:space="preserve"> jų atitiktį patvirtinantys dokumentai nurodyti specialiųjų pirkimo sąlygų 4 priede</w:t>
      </w:r>
      <w:r w:rsidR="00C723A5">
        <w:t>.</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673DA99D" w:rsidR="00FB2390" w:rsidRPr="007C1D08" w:rsidRDefault="00FB2390" w:rsidP="00FB2390">
      <w:pPr>
        <w:tabs>
          <w:tab w:val="left" w:pos="1276"/>
        </w:tabs>
        <w:spacing w:after="0" w:line="240" w:lineRule="auto"/>
        <w:ind w:firstLine="709"/>
        <w:jc w:val="both"/>
        <w:rPr>
          <w:rFonts w:cstheme="minorHAnsi"/>
          <w:sz w:val="24"/>
          <w:szCs w:val="24"/>
        </w:rPr>
      </w:pPr>
      <w:r w:rsidRPr="00D10C65">
        <w:rPr>
          <w:rFonts w:cstheme="minorHAnsi"/>
          <w:sz w:val="24"/>
          <w:szCs w:val="24"/>
        </w:rPr>
        <w:t xml:space="preserve">6.1.9. </w:t>
      </w:r>
      <w:r w:rsidRPr="00D10C65">
        <w:rPr>
          <w:rFonts w:cstheme="minorHAnsi"/>
          <w:sz w:val="22"/>
          <w:szCs w:val="22"/>
        </w:rPr>
        <w:t xml:space="preserve">Dokumentai, nurodyti specialiųjų pirkimo sąlygų 6 priede „Pasiūlymo forma“ </w:t>
      </w:r>
      <w:r w:rsidR="00D10C65" w:rsidRPr="00D10C65">
        <w:rPr>
          <w:rFonts w:cstheme="minorHAnsi"/>
          <w:sz w:val="22"/>
          <w:szCs w:val="22"/>
        </w:rPr>
        <w:t>5</w:t>
      </w:r>
      <w:r w:rsidRPr="00D10C65">
        <w:rPr>
          <w:rFonts w:cstheme="minorHAnsi"/>
          <w:sz w:val="22"/>
          <w:szCs w:val="22"/>
        </w:rPr>
        <w:t xml:space="preserve"> lentelės pastaboje</w:t>
      </w:r>
      <w:r w:rsidRPr="00D10C65">
        <w:rPr>
          <w:rFonts w:cstheme="minorHAnsi"/>
          <w:sz w:val="24"/>
          <w:szCs w:val="24"/>
        </w:rPr>
        <w:t>.</w:t>
      </w:r>
    </w:p>
    <w:p w14:paraId="55169E1D" w14:textId="564B8C15"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FB2390">
        <w:rPr>
          <w:rFonts w:ascii="Calibri" w:hAnsi="Calibri" w:cs="Calibri"/>
        </w:rPr>
        <w:t>10</w:t>
      </w:r>
      <w:r w:rsidRPr="00D37459">
        <w:rPr>
          <w:rFonts w:ascii="Calibri" w:hAnsi="Calibri" w:cs="Calibri"/>
        </w:rPr>
        <w:t>. kita pagal pirkimo dokumentus prašoma pateikti informacija ir (ar) dokumentai.</w:t>
      </w:r>
    </w:p>
    <w:p w14:paraId="479B3B42" w14:textId="119CF9D1"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BD41D7" w:rsidRPr="00E81144">
        <w:rPr>
          <w:rFonts w:eastAsia="Calibri" w:cstheme="minorHAnsi"/>
        </w:rPr>
        <w:t>P</w:t>
      </w:r>
      <w:r w:rsidR="00FD03FA" w:rsidRPr="00E81144">
        <w:rPr>
          <w:rFonts w:eastAsia="Calibri" w:cstheme="minorHAnsi"/>
        </w:rPr>
        <w:t xml:space="preserve">asiūlymas gali būti pasirašytas </w:t>
      </w:r>
      <w:r w:rsidR="00DD138F" w:rsidRPr="00E81144">
        <w:rPr>
          <w:rFonts w:eastAsia="Calibri" w:cstheme="minorHAnsi"/>
        </w:rPr>
        <w:t xml:space="preserve">fiziniu parašu arba </w:t>
      </w:r>
      <w:r w:rsidR="00FD03FA" w:rsidRPr="00E81144">
        <w:rPr>
          <w:rFonts w:eastAsia="Calibri" w:cstheme="minorHAnsi"/>
        </w:rPr>
        <w:t>kvalifikuotu elektroniniu parašu. Jeigu tiekėjas dokumentus tvirtina naudodamas elektroninį,</w:t>
      </w:r>
      <w:r w:rsidR="00FD03FA" w:rsidRPr="00E81144">
        <w:rPr>
          <w:rFonts w:eastAsia="Calibri"/>
        </w:rPr>
        <w:t xml:space="preserve"> o ne fizinį parašą, elektroninis parašas turi atitikti VPĮ 22 straipsnio 11 </w:t>
      </w:r>
      <w:r w:rsidR="00FD03FA" w:rsidRPr="00E81144">
        <w:rPr>
          <w:rFonts w:eastAsia="Calibri"/>
        </w:rPr>
        <w:lastRenderedPageBreak/>
        <w:t xml:space="preserve">dalies 2 ir 3 punktuose nustatytus reikalavimus. </w:t>
      </w:r>
      <w:r w:rsidR="00FD03FA" w:rsidRPr="00E81144">
        <w:t>Perkančiajai organizacijai kilus abejonių dėl dokumentų tikrumo, ji turi teisę reikalauti pateikti dokumentų originalus.</w:t>
      </w:r>
      <w:r w:rsidR="00FD03FA" w:rsidRPr="00E81144">
        <w:rPr>
          <w:rFonts w:eastAsia="Calibri"/>
        </w:rPr>
        <w:t xml:space="preserve"> Gali būti:</w:t>
      </w:r>
    </w:p>
    <w:p w14:paraId="293D3908" w14:textId="1DF5A18C" w:rsidR="00FD03FA" w:rsidRPr="00E81144" w:rsidRDefault="00C7179F" w:rsidP="00390B20">
      <w:pPr>
        <w:pStyle w:val="ListParagraph"/>
        <w:spacing w:after="0" w:line="240" w:lineRule="auto"/>
        <w:ind w:left="0" w:firstLine="851"/>
        <w:jc w:val="both"/>
        <w:rPr>
          <w:rFonts w:cstheme="minorHAnsi"/>
          <w:bCs/>
          <w:iCs/>
          <w:u w:val="single"/>
        </w:rPr>
      </w:pPr>
      <w:r w:rsidRPr="00E81144">
        <w:rPr>
          <w:rFonts w:eastAsia="Calibri" w:cstheme="minorHAnsi"/>
          <w:bCs/>
          <w:iCs/>
        </w:rPr>
        <w:t>6</w:t>
      </w:r>
      <w:r w:rsidR="00390B20" w:rsidRPr="00E81144">
        <w:rPr>
          <w:rFonts w:eastAsia="Calibri" w:cstheme="minorHAnsi"/>
          <w:bCs/>
          <w:iCs/>
        </w:rPr>
        <w:t>.</w:t>
      </w:r>
      <w:r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2CC1AA85" w14:textId="40F4D236" w:rsidR="00FD03FA" w:rsidRPr="00E8114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4B0153C0" w:rsidR="002E22C3" w:rsidRPr="00E81144" w:rsidRDefault="001C262D" w:rsidP="002E22C3">
      <w:pPr>
        <w:spacing w:after="0" w:line="240" w:lineRule="auto"/>
        <w:ind w:firstLine="851"/>
        <w:jc w:val="both"/>
      </w:pPr>
      <w:r w:rsidRPr="00E81144">
        <w:t xml:space="preserve"> 6.3. </w:t>
      </w:r>
      <w:r w:rsidR="0099696F" w:rsidRPr="00E81144">
        <w:t>P</w:t>
      </w:r>
      <w:r w:rsidR="0048587E" w:rsidRPr="00E81144">
        <w:t>asiūlymas turi būti parengtas</w:t>
      </w:r>
      <w:r w:rsidR="00EE44B0" w:rsidRPr="00E81144">
        <w:t xml:space="preserve"> </w:t>
      </w:r>
      <w:r w:rsidR="0048587E" w:rsidRPr="00E81144">
        <w:t>lietuvių 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1F967528" w:rsidR="00380B99" w:rsidRPr="00E81144" w:rsidRDefault="002E22C3" w:rsidP="002E22C3">
      <w:pPr>
        <w:spacing w:after="0" w:line="240" w:lineRule="auto"/>
        <w:ind w:firstLine="851"/>
        <w:jc w:val="both"/>
        <w:rPr>
          <w:rFonts w:cstheme="minorHAnsi"/>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r w:rsidR="00D247A7" w:rsidRPr="00E81144">
        <w:rPr>
          <w:rFonts w:eastAsia="Arial"/>
        </w:rPr>
        <w:t xml:space="preserve">Atsižvelgdama į pirkimo objekto ypatumus </w:t>
      </w:r>
      <w:r w:rsidR="00D247A7" w:rsidRPr="00E81144">
        <w:t xml:space="preserve">perkančioji organizacija </w:t>
      </w:r>
      <w:r w:rsidR="00D247A7" w:rsidRPr="00E81144">
        <w:rPr>
          <w:rFonts w:eastAsia="Arial"/>
        </w:rPr>
        <w:t>gali nustatyti ir kitokias taisykles dėl atskirų įkainių tikslumo ir apvalinimo.</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 xml:space="preserve">as 6.1.1.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lastRenderedPageBreak/>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5"/>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5D0FDE6E" w14:textId="391AA24D" w:rsidR="008D704D" w:rsidRPr="00F63B73" w:rsidRDefault="008D704D" w:rsidP="008D704D">
      <w:pPr>
        <w:pStyle w:val="Heading2"/>
        <w:ind w:left="5103"/>
        <w:rPr>
          <w:rFonts w:asciiTheme="minorHAnsi" w:hAnsiTheme="minorHAnsi" w:cstheme="minorHAnsi"/>
          <w:color w:val="auto"/>
          <w:sz w:val="21"/>
          <w:szCs w:val="21"/>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r w:rsidRPr="00F63B73">
        <w:rPr>
          <w:rFonts w:asciiTheme="minorHAnsi" w:hAnsiTheme="minorHAnsi" w:cstheme="minorHAnsi"/>
          <w:color w:val="auto"/>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E928" w14:textId="77777777" w:rsidR="005C6E53" w:rsidRDefault="005C6E53" w:rsidP="00D05666">
      <w:r>
        <w:separator/>
      </w:r>
    </w:p>
  </w:endnote>
  <w:endnote w:type="continuationSeparator" w:id="0">
    <w:p w14:paraId="6CFEB244" w14:textId="77777777" w:rsidR="005C6E53" w:rsidRDefault="005C6E53" w:rsidP="00D05666">
      <w:r>
        <w:continuationSeparator/>
      </w:r>
    </w:p>
  </w:endnote>
  <w:endnote w:type="continuationNotice" w:id="1">
    <w:p w14:paraId="4E95CE3C" w14:textId="77777777" w:rsidR="005C6E53" w:rsidRDefault="005C6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5928" w14:textId="77777777" w:rsidR="005C6E53" w:rsidRDefault="005C6E53" w:rsidP="00D05666">
      <w:r>
        <w:separator/>
      </w:r>
    </w:p>
  </w:footnote>
  <w:footnote w:type="continuationSeparator" w:id="0">
    <w:p w14:paraId="11DA8742" w14:textId="77777777" w:rsidR="005C6E53" w:rsidRDefault="005C6E53" w:rsidP="00D05666">
      <w:r>
        <w:continuationSeparator/>
      </w:r>
    </w:p>
  </w:footnote>
  <w:footnote w:type="continuationNotice" w:id="1">
    <w:p w14:paraId="6399A42B" w14:textId="77777777" w:rsidR="005C6E53" w:rsidRDefault="005C6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2928</Words>
  <Characters>16696</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10</cp:revision>
  <dcterms:created xsi:type="dcterms:W3CDTF">2025-10-30T08:56:00Z</dcterms:created>
  <dcterms:modified xsi:type="dcterms:W3CDTF">2025-12-04T11:27:00Z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