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AD539" w14:textId="77777777" w:rsidR="003A3F72" w:rsidRPr="00053A01" w:rsidRDefault="003A3F72" w:rsidP="003A3F72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18"/>
          <w:szCs w:val="18"/>
        </w:rPr>
      </w:pPr>
    </w:p>
    <w:p w14:paraId="7F22A8C5" w14:textId="77777777" w:rsidR="003A3F72" w:rsidRDefault="003A3F72" w:rsidP="003A3F72">
      <w:pPr>
        <w:rPr>
          <w:sz w:val="14"/>
          <w:szCs w:val="14"/>
        </w:rPr>
      </w:pPr>
    </w:p>
    <w:p w14:paraId="6FB18F31" w14:textId="77777777" w:rsidR="003A3F72" w:rsidRDefault="003A3F72" w:rsidP="003A3F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09CF2DEF" w14:textId="77777777" w:rsidR="003A3F72" w:rsidRDefault="003A3F72" w:rsidP="003A3F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6C21E949" w14:textId="77777777" w:rsidR="003A3F72" w:rsidRDefault="003A3F72" w:rsidP="003A3F72">
      <w:pPr>
        <w:jc w:val="center"/>
        <w:rPr>
          <w:szCs w:val="24"/>
        </w:rPr>
      </w:pPr>
    </w:p>
    <w:p w14:paraId="6BFF8FF3" w14:textId="77777777" w:rsidR="003A3F72" w:rsidRDefault="003A3F72" w:rsidP="003A3F7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A3F72" w14:paraId="113A4441" w14:textId="77777777" w:rsidTr="00950884">
        <w:tc>
          <w:tcPr>
            <w:tcW w:w="2448" w:type="dxa"/>
          </w:tcPr>
          <w:p w14:paraId="464255FD" w14:textId="77777777" w:rsidR="003A3F72" w:rsidRDefault="003A3F72" w:rsidP="00950884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79E9965C" w14:textId="77777777" w:rsidR="003A3F72" w:rsidRDefault="003A3F72" w:rsidP="00950884">
            <w:pPr>
              <w:jc w:val="both"/>
              <w:rPr>
                <w:kern w:val="2"/>
                <w:szCs w:val="24"/>
              </w:rPr>
            </w:pPr>
            <w:bookmarkStart w:id="0" w:name="_Hlk188954570"/>
            <w:r>
              <w:rPr>
                <w:kern w:val="2"/>
                <w:szCs w:val="24"/>
              </w:rPr>
              <w:t xml:space="preserve">Komercinio automobilio – furgono, N2 klasės pirkimas  </w:t>
            </w:r>
            <w:bookmarkEnd w:id="0"/>
          </w:p>
        </w:tc>
      </w:tr>
      <w:tr w:rsidR="003A3F72" w14:paraId="3EF1B014" w14:textId="77777777" w:rsidTr="00950884">
        <w:tc>
          <w:tcPr>
            <w:tcW w:w="2448" w:type="dxa"/>
          </w:tcPr>
          <w:p w14:paraId="03593CC5" w14:textId="77777777" w:rsidR="003A3F72" w:rsidRDefault="003A3F72" w:rsidP="00950884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117D0C2A" w14:textId="77777777" w:rsidR="003A3F72" w:rsidRDefault="003A3F72" w:rsidP="0095088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2025 m.                  d.</w:t>
            </w:r>
          </w:p>
        </w:tc>
        <w:tc>
          <w:tcPr>
            <w:tcW w:w="2362" w:type="dxa"/>
          </w:tcPr>
          <w:p w14:paraId="05485C63" w14:textId="77777777" w:rsidR="003A3F72" w:rsidRDefault="003A3F72" w:rsidP="00950884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440CED20" w14:textId="77777777" w:rsidR="003A3F72" w:rsidRDefault="003A3F72" w:rsidP="0095088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PS-             /2025</w:t>
            </w:r>
          </w:p>
        </w:tc>
      </w:tr>
    </w:tbl>
    <w:p w14:paraId="58FCC5BB" w14:textId="77777777" w:rsidR="003A3F72" w:rsidRDefault="003A3F72" w:rsidP="003A3F7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3A3F72" w14:paraId="048BC4FF" w14:textId="77777777" w:rsidTr="00950884">
        <w:tc>
          <w:tcPr>
            <w:tcW w:w="9558" w:type="dxa"/>
            <w:gridSpan w:val="3"/>
          </w:tcPr>
          <w:p w14:paraId="743A884C" w14:textId="77777777" w:rsidR="003A3F72" w:rsidRDefault="003A3F72" w:rsidP="0095088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3A3F72" w14:paraId="19A775D8" w14:textId="77777777" w:rsidTr="00950884">
        <w:tc>
          <w:tcPr>
            <w:tcW w:w="2808" w:type="dxa"/>
            <w:vMerge w:val="restart"/>
          </w:tcPr>
          <w:p w14:paraId="01112802" w14:textId="77777777" w:rsidR="003A3F72" w:rsidRDefault="003A3F72" w:rsidP="00950884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A387F24" w14:textId="77777777" w:rsidR="003A3F72" w:rsidRDefault="003A3F72" w:rsidP="00950884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34723437" w14:textId="77777777" w:rsidR="003A3F72" w:rsidRDefault="003A3F72" w:rsidP="00950884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C49E070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</w:p>
          <w:p w14:paraId="5933D83A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34FB1FB8" w14:textId="77777777" w:rsidR="003A3F72" w:rsidRDefault="003A3F72" w:rsidP="009508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20FCB48E" w14:textId="77777777" w:rsidR="003A3F72" w:rsidRPr="008B4631" w:rsidRDefault="003A3F72" w:rsidP="00950884">
            <w:pPr>
              <w:jc w:val="center"/>
              <w:rPr>
                <w:kern w:val="2"/>
                <w:szCs w:val="24"/>
              </w:rPr>
            </w:pPr>
            <w:r w:rsidRPr="008B4631">
              <w:rPr>
                <w:rStyle w:val="PagrindinistekstasDiagrama"/>
                <w:rFonts w:eastAsiaTheme="majorEastAsia"/>
                <w:b/>
                <w:bCs/>
                <w:sz w:val="24"/>
                <w:szCs w:val="24"/>
              </w:rPr>
              <w:t>UAB „VAATC“</w:t>
            </w:r>
          </w:p>
        </w:tc>
      </w:tr>
      <w:tr w:rsidR="003A3F72" w14:paraId="32381AF0" w14:textId="77777777" w:rsidTr="00950884">
        <w:tc>
          <w:tcPr>
            <w:tcW w:w="2808" w:type="dxa"/>
            <w:vMerge/>
          </w:tcPr>
          <w:p w14:paraId="4860932B" w14:textId="77777777" w:rsidR="003A3F72" w:rsidRDefault="003A3F72" w:rsidP="00950884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BFABF33" w14:textId="77777777" w:rsidR="003A3F72" w:rsidRDefault="003A3F72" w:rsidP="009508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1D85D48E" w14:textId="77777777" w:rsidR="003A3F72" w:rsidRPr="008B4631" w:rsidRDefault="003A3F72" w:rsidP="00950884">
            <w:pPr>
              <w:jc w:val="center"/>
              <w:rPr>
                <w:kern w:val="2"/>
                <w:szCs w:val="24"/>
              </w:rPr>
            </w:pPr>
            <w:r w:rsidRPr="008B4631">
              <w:rPr>
                <w:rStyle w:val="PagrindinistekstasDiagrama"/>
                <w:rFonts w:eastAsiaTheme="majorEastAsia"/>
                <w:sz w:val="24"/>
                <w:szCs w:val="24"/>
              </w:rPr>
              <w:t>181705485</w:t>
            </w:r>
          </w:p>
        </w:tc>
      </w:tr>
      <w:tr w:rsidR="003A3F72" w14:paraId="3363F007" w14:textId="77777777" w:rsidTr="00950884">
        <w:tc>
          <w:tcPr>
            <w:tcW w:w="2808" w:type="dxa"/>
            <w:vMerge/>
          </w:tcPr>
          <w:p w14:paraId="2D6E2A60" w14:textId="77777777" w:rsidR="003A3F72" w:rsidRDefault="003A3F72" w:rsidP="00950884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65C7FC3" w14:textId="77777777" w:rsidR="003A3F72" w:rsidRDefault="003A3F72" w:rsidP="009508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559E4257" w14:textId="77777777" w:rsidR="003A3F72" w:rsidRPr="008B4631" w:rsidRDefault="003A3F72" w:rsidP="00950884">
            <w:pPr>
              <w:jc w:val="center"/>
              <w:rPr>
                <w:kern w:val="2"/>
                <w:szCs w:val="24"/>
              </w:rPr>
            </w:pPr>
            <w:proofErr w:type="spellStart"/>
            <w:r w:rsidRPr="008B4631">
              <w:rPr>
                <w:rStyle w:val="PagrindinistekstasDiagrama"/>
                <w:rFonts w:eastAsiaTheme="majorEastAsia"/>
                <w:sz w:val="24"/>
                <w:szCs w:val="24"/>
              </w:rPr>
              <w:t>Lvivo</w:t>
            </w:r>
            <w:proofErr w:type="spellEnd"/>
            <w:r w:rsidRPr="008B4631">
              <w:rPr>
                <w:rStyle w:val="PagrindinistekstasDiagrama"/>
                <w:rFonts w:eastAsiaTheme="majorEastAsia"/>
                <w:sz w:val="24"/>
                <w:szCs w:val="24"/>
              </w:rPr>
              <w:t xml:space="preserve"> g. 89-75, LT-08104 Vilnius</w:t>
            </w:r>
          </w:p>
        </w:tc>
      </w:tr>
      <w:tr w:rsidR="003A3F72" w14:paraId="46059A47" w14:textId="77777777" w:rsidTr="00950884">
        <w:tc>
          <w:tcPr>
            <w:tcW w:w="2808" w:type="dxa"/>
            <w:vMerge/>
          </w:tcPr>
          <w:p w14:paraId="1BFC1004" w14:textId="77777777" w:rsidR="003A3F72" w:rsidRDefault="003A3F72" w:rsidP="00950884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FFF2A44" w14:textId="77777777" w:rsidR="003A3F72" w:rsidRDefault="003A3F72" w:rsidP="009508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6B05511C" w14:textId="77777777" w:rsidR="003A3F72" w:rsidRPr="008B4631" w:rsidRDefault="003A3F72" w:rsidP="00950884">
            <w:pPr>
              <w:jc w:val="center"/>
              <w:rPr>
                <w:kern w:val="2"/>
                <w:szCs w:val="24"/>
              </w:rPr>
            </w:pPr>
            <w:r w:rsidRPr="008B4631">
              <w:rPr>
                <w:rStyle w:val="PagrindinistekstasDiagrama"/>
                <w:rFonts w:eastAsiaTheme="majorEastAsia"/>
                <w:sz w:val="24"/>
                <w:szCs w:val="24"/>
              </w:rPr>
              <w:t>LT100002064111</w:t>
            </w:r>
          </w:p>
        </w:tc>
      </w:tr>
      <w:tr w:rsidR="003A3F72" w14:paraId="6A9E2742" w14:textId="77777777" w:rsidTr="00950884">
        <w:tc>
          <w:tcPr>
            <w:tcW w:w="2808" w:type="dxa"/>
            <w:vMerge/>
          </w:tcPr>
          <w:p w14:paraId="5FFC806A" w14:textId="77777777" w:rsidR="003A3F72" w:rsidRDefault="003A3F72" w:rsidP="00950884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D74E8D" w14:textId="77777777" w:rsidR="003A3F72" w:rsidRDefault="003A3F72" w:rsidP="009508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2ED7495" w14:textId="77777777" w:rsidR="003A3F72" w:rsidRPr="008B4631" w:rsidRDefault="003A3F72" w:rsidP="00950884">
            <w:pPr>
              <w:jc w:val="center"/>
              <w:rPr>
                <w:kern w:val="2"/>
                <w:szCs w:val="24"/>
              </w:rPr>
            </w:pPr>
            <w:r w:rsidRPr="008B4631">
              <w:rPr>
                <w:rStyle w:val="PagrindinistekstasDiagrama"/>
                <w:rFonts w:eastAsiaTheme="majorEastAsia"/>
                <w:sz w:val="24"/>
                <w:szCs w:val="24"/>
              </w:rPr>
              <w:t>LT69 7044 0600 0137 8196</w:t>
            </w:r>
          </w:p>
        </w:tc>
      </w:tr>
      <w:tr w:rsidR="003A3F72" w14:paraId="55E17646" w14:textId="77777777" w:rsidTr="00950884">
        <w:tc>
          <w:tcPr>
            <w:tcW w:w="2808" w:type="dxa"/>
            <w:vMerge/>
          </w:tcPr>
          <w:p w14:paraId="5054F27C" w14:textId="77777777" w:rsidR="003A3F72" w:rsidRDefault="003A3F72" w:rsidP="00950884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E751EA" w14:textId="77777777" w:rsidR="003A3F72" w:rsidRDefault="003A3F72" w:rsidP="009508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63E7A29" w14:textId="77777777" w:rsidR="003A3F72" w:rsidRPr="008B4631" w:rsidRDefault="003A3F72" w:rsidP="00950884">
            <w:pPr>
              <w:jc w:val="center"/>
              <w:rPr>
                <w:kern w:val="2"/>
                <w:szCs w:val="24"/>
              </w:rPr>
            </w:pPr>
            <w:r w:rsidRPr="008B4631">
              <w:rPr>
                <w:kern w:val="2"/>
                <w:szCs w:val="24"/>
              </w:rPr>
              <w:t>AB SEB bankas, 70440</w:t>
            </w:r>
          </w:p>
        </w:tc>
      </w:tr>
      <w:tr w:rsidR="003A3F72" w14:paraId="7308580C" w14:textId="77777777" w:rsidTr="00950884">
        <w:tc>
          <w:tcPr>
            <w:tcW w:w="2808" w:type="dxa"/>
            <w:vMerge/>
          </w:tcPr>
          <w:p w14:paraId="45832D2D" w14:textId="77777777" w:rsidR="003A3F72" w:rsidRDefault="003A3F72" w:rsidP="00950884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468F7B4" w14:textId="77777777" w:rsidR="003A3F72" w:rsidRDefault="003A3F72" w:rsidP="009508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59F3A4DB" w14:textId="77777777" w:rsidR="003A3F72" w:rsidRPr="008B4631" w:rsidRDefault="003A3F72" w:rsidP="00950884">
            <w:pPr>
              <w:jc w:val="center"/>
              <w:rPr>
                <w:kern w:val="2"/>
                <w:szCs w:val="24"/>
              </w:rPr>
            </w:pPr>
            <w:r w:rsidRPr="008B4631">
              <w:rPr>
                <w:kern w:val="2"/>
                <w:szCs w:val="24"/>
              </w:rPr>
              <w:t xml:space="preserve">+370 </w:t>
            </w:r>
            <w:r w:rsidRPr="008B4631">
              <w:rPr>
                <w:rStyle w:val="PagrindinistekstasDiagrama"/>
                <w:rFonts w:eastAsiaTheme="majorEastAsia"/>
                <w:sz w:val="24"/>
                <w:szCs w:val="24"/>
              </w:rPr>
              <w:t>5 213 0397</w:t>
            </w:r>
          </w:p>
        </w:tc>
      </w:tr>
      <w:tr w:rsidR="003A3F72" w14:paraId="7E4D4D42" w14:textId="77777777" w:rsidTr="00950884">
        <w:tc>
          <w:tcPr>
            <w:tcW w:w="2808" w:type="dxa"/>
            <w:vMerge/>
          </w:tcPr>
          <w:p w14:paraId="2226B32E" w14:textId="77777777" w:rsidR="003A3F72" w:rsidRDefault="003A3F72" w:rsidP="00950884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1B4B810" w14:textId="77777777" w:rsidR="003A3F72" w:rsidRDefault="003A3F72" w:rsidP="009508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4D061B2C" w14:textId="77777777" w:rsidR="003A3F72" w:rsidRPr="008B4631" w:rsidRDefault="003A3F72" w:rsidP="00950884">
            <w:pPr>
              <w:jc w:val="center"/>
              <w:rPr>
                <w:kern w:val="2"/>
                <w:szCs w:val="24"/>
              </w:rPr>
            </w:pPr>
            <w:hyperlink r:id="rId6" w:history="1">
              <w:r w:rsidRPr="008B4631">
                <w:rPr>
                  <w:rStyle w:val="PagrindinistekstasDiagrama"/>
                  <w:rFonts w:eastAsiaTheme="majorEastAsia"/>
                  <w:sz w:val="24"/>
                  <w:szCs w:val="24"/>
                </w:rPr>
                <w:t xml:space="preserve"> info@vaatc.lt</w:t>
              </w:r>
            </w:hyperlink>
          </w:p>
        </w:tc>
      </w:tr>
      <w:tr w:rsidR="003A3F72" w14:paraId="6AA9A715" w14:textId="77777777" w:rsidTr="00950884">
        <w:tc>
          <w:tcPr>
            <w:tcW w:w="2808" w:type="dxa"/>
            <w:vMerge/>
          </w:tcPr>
          <w:p w14:paraId="7699DADA" w14:textId="77777777" w:rsidR="003A3F72" w:rsidRDefault="003A3F72" w:rsidP="00950884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76DE365" w14:textId="77777777" w:rsidR="003A3F72" w:rsidRDefault="003A3F72" w:rsidP="009508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1DB95975" w14:textId="77777777" w:rsidR="003A3F72" w:rsidRDefault="003A3F72" w:rsidP="00950884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Direktorius Paulius Martinkus</w:t>
            </w:r>
          </w:p>
        </w:tc>
      </w:tr>
      <w:tr w:rsidR="003A3F72" w14:paraId="3650D678" w14:textId="77777777" w:rsidTr="00950884">
        <w:tc>
          <w:tcPr>
            <w:tcW w:w="2808" w:type="dxa"/>
            <w:vMerge/>
          </w:tcPr>
          <w:p w14:paraId="097BB8B5" w14:textId="77777777" w:rsidR="003A3F72" w:rsidRDefault="003A3F72" w:rsidP="00950884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A69B6B1" w14:textId="77777777" w:rsidR="003A3F72" w:rsidRDefault="003A3F72" w:rsidP="009508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4929451" w14:textId="77777777" w:rsidR="003A3F72" w:rsidRDefault="003A3F72" w:rsidP="00950884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Bendrovės įstatai</w:t>
            </w:r>
          </w:p>
        </w:tc>
      </w:tr>
      <w:tr w:rsidR="003A3F72" w14:paraId="633A3937" w14:textId="77777777" w:rsidTr="00950884">
        <w:tc>
          <w:tcPr>
            <w:tcW w:w="2808" w:type="dxa"/>
            <w:vMerge w:val="restart"/>
          </w:tcPr>
          <w:p w14:paraId="56409AED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</w:p>
          <w:p w14:paraId="07844E11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</w:p>
          <w:p w14:paraId="79B39F17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</w:p>
          <w:p w14:paraId="7AEB290B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2A927638" w14:textId="77777777" w:rsidR="003A3F72" w:rsidRDefault="003A3F72" w:rsidP="00950884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4FCE197C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0B48D67" w14:textId="77777777" w:rsidR="003A3F72" w:rsidRDefault="003A3F72" w:rsidP="009508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19A17CB7" w14:textId="77777777" w:rsidR="003A3F72" w:rsidRDefault="003A3F72" w:rsidP="00950884">
            <w:pPr>
              <w:jc w:val="center"/>
              <w:rPr>
                <w:kern w:val="2"/>
                <w:szCs w:val="24"/>
              </w:rPr>
            </w:pPr>
          </w:p>
        </w:tc>
      </w:tr>
      <w:tr w:rsidR="003A3F72" w14:paraId="10D6AD08" w14:textId="77777777" w:rsidTr="00950884">
        <w:tc>
          <w:tcPr>
            <w:tcW w:w="2808" w:type="dxa"/>
            <w:vMerge/>
          </w:tcPr>
          <w:p w14:paraId="4BB1F0C9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46F27E3" w14:textId="77777777" w:rsidR="003A3F72" w:rsidRDefault="003A3F72" w:rsidP="009508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3759F347" w14:textId="77777777" w:rsidR="003A3F72" w:rsidRDefault="003A3F72" w:rsidP="00950884">
            <w:pPr>
              <w:jc w:val="center"/>
              <w:rPr>
                <w:kern w:val="2"/>
                <w:szCs w:val="24"/>
              </w:rPr>
            </w:pPr>
          </w:p>
        </w:tc>
      </w:tr>
      <w:tr w:rsidR="003A3F72" w14:paraId="361F03B9" w14:textId="77777777" w:rsidTr="00950884">
        <w:tc>
          <w:tcPr>
            <w:tcW w:w="2808" w:type="dxa"/>
            <w:vMerge/>
          </w:tcPr>
          <w:p w14:paraId="16B8D544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BDA3E83" w14:textId="77777777" w:rsidR="003A3F72" w:rsidRDefault="003A3F72" w:rsidP="009508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0E9CF2E5" w14:textId="77777777" w:rsidR="003A3F72" w:rsidRDefault="003A3F72" w:rsidP="00950884">
            <w:pPr>
              <w:jc w:val="center"/>
              <w:rPr>
                <w:kern w:val="2"/>
                <w:szCs w:val="24"/>
              </w:rPr>
            </w:pPr>
          </w:p>
        </w:tc>
      </w:tr>
      <w:tr w:rsidR="003A3F72" w14:paraId="3B085BFE" w14:textId="77777777" w:rsidTr="00950884">
        <w:tc>
          <w:tcPr>
            <w:tcW w:w="2808" w:type="dxa"/>
            <w:vMerge/>
          </w:tcPr>
          <w:p w14:paraId="5EDEA373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E316B6A" w14:textId="77777777" w:rsidR="003A3F72" w:rsidRDefault="003A3F72" w:rsidP="009508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8F285EA" w14:textId="77777777" w:rsidR="003A3F72" w:rsidRDefault="003A3F72" w:rsidP="00950884">
            <w:pPr>
              <w:jc w:val="center"/>
              <w:rPr>
                <w:kern w:val="2"/>
                <w:szCs w:val="24"/>
              </w:rPr>
            </w:pPr>
          </w:p>
        </w:tc>
      </w:tr>
      <w:tr w:rsidR="003A3F72" w14:paraId="7D4A633B" w14:textId="77777777" w:rsidTr="00950884">
        <w:tc>
          <w:tcPr>
            <w:tcW w:w="2808" w:type="dxa"/>
            <w:vMerge/>
          </w:tcPr>
          <w:p w14:paraId="4ABDEE06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3613258" w14:textId="77777777" w:rsidR="003A3F72" w:rsidRDefault="003A3F72" w:rsidP="009508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72D555D3" w14:textId="77777777" w:rsidR="003A3F72" w:rsidRDefault="003A3F72" w:rsidP="00950884">
            <w:pPr>
              <w:jc w:val="center"/>
              <w:rPr>
                <w:kern w:val="2"/>
                <w:szCs w:val="24"/>
              </w:rPr>
            </w:pPr>
          </w:p>
        </w:tc>
      </w:tr>
      <w:tr w:rsidR="003A3F72" w14:paraId="620928A0" w14:textId="77777777" w:rsidTr="00950884">
        <w:tc>
          <w:tcPr>
            <w:tcW w:w="2808" w:type="dxa"/>
            <w:vMerge/>
          </w:tcPr>
          <w:p w14:paraId="29CDB7B6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40D7C89" w14:textId="77777777" w:rsidR="003A3F72" w:rsidRDefault="003A3F72" w:rsidP="009508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246F6F2F" w14:textId="77777777" w:rsidR="003A3F72" w:rsidRDefault="003A3F72" w:rsidP="00950884">
            <w:pPr>
              <w:jc w:val="center"/>
              <w:rPr>
                <w:kern w:val="2"/>
                <w:szCs w:val="24"/>
              </w:rPr>
            </w:pPr>
          </w:p>
        </w:tc>
      </w:tr>
      <w:tr w:rsidR="003A3F72" w14:paraId="796E7B75" w14:textId="77777777" w:rsidTr="00950884">
        <w:tc>
          <w:tcPr>
            <w:tcW w:w="2808" w:type="dxa"/>
            <w:vMerge/>
          </w:tcPr>
          <w:p w14:paraId="14687811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D2D3E9" w14:textId="77777777" w:rsidR="003A3F72" w:rsidRDefault="003A3F72" w:rsidP="009508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611839CE" w14:textId="77777777" w:rsidR="003A3F72" w:rsidRDefault="003A3F72" w:rsidP="00950884">
            <w:pPr>
              <w:jc w:val="center"/>
              <w:rPr>
                <w:kern w:val="2"/>
                <w:szCs w:val="24"/>
              </w:rPr>
            </w:pPr>
          </w:p>
        </w:tc>
      </w:tr>
      <w:tr w:rsidR="003A3F72" w14:paraId="15E4139E" w14:textId="77777777" w:rsidTr="00950884">
        <w:tc>
          <w:tcPr>
            <w:tcW w:w="2808" w:type="dxa"/>
            <w:vMerge/>
          </w:tcPr>
          <w:p w14:paraId="1E833FBA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C307EBD" w14:textId="77777777" w:rsidR="003A3F72" w:rsidRDefault="003A3F72" w:rsidP="009508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5B7AED07" w14:textId="77777777" w:rsidR="003A3F72" w:rsidRDefault="003A3F72" w:rsidP="00950884">
            <w:pPr>
              <w:jc w:val="center"/>
              <w:rPr>
                <w:kern w:val="2"/>
                <w:szCs w:val="24"/>
              </w:rPr>
            </w:pPr>
          </w:p>
        </w:tc>
      </w:tr>
      <w:tr w:rsidR="003A3F72" w14:paraId="061B6157" w14:textId="77777777" w:rsidTr="00950884">
        <w:tc>
          <w:tcPr>
            <w:tcW w:w="2808" w:type="dxa"/>
            <w:vMerge/>
          </w:tcPr>
          <w:p w14:paraId="69D1415A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C5194D" w14:textId="77777777" w:rsidR="003A3F72" w:rsidRDefault="003A3F72" w:rsidP="009508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73685F42" w14:textId="77777777" w:rsidR="003A3F72" w:rsidRDefault="003A3F72" w:rsidP="00950884">
            <w:pPr>
              <w:jc w:val="center"/>
              <w:rPr>
                <w:kern w:val="2"/>
                <w:szCs w:val="24"/>
              </w:rPr>
            </w:pPr>
          </w:p>
        </w:tc>
      </w:tr>
      <w:tr w:rsidR="003A3F72" w14:paraId="6E41BEAC" w14:textId="77777777" w:rsidTr="00950884">
        <w:tc>
          <w:tcPr>
            <w:tcW w:w="2808" w:type="dxa"/>
            <w:vMerge/>
          </w:tcPr>
          <w:p w14:paraId="6371EB8B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4662264" w14:textId="77777777" w:rsidR="003A3F72" w:rsidRDefault="003A3F72" w:rsidP="009508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7D422992" w14:textId="77777777" w:rsidR="003A3F72" w:rsidRDefault="003A3F72" w:rsidP="00950884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B3CB768" w14:textId="77777777" w:rsidR="003A3F72" w:rsidRDefault="003A3F72" w:rsidP="003A3F7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5"/>
        <w:gridCol w:w="2084"/>
        <w:gridCol w:w="4747"/>
      </w:tblGrid>
      <w:tr w:rsidR="003A3F72" w14:paraId="3CE49A0F" w14:textId="77777777" w:rsidTr="00950884">
        <w:trPr>
          <w:trHeight w:val="300"/>
        </w:trPr>
        <w:tc>
          <w:tcPr>
            <w:tcW w:w="9535" w:type="dxa"/>
            <w:gridSpan w:val="4"/>
          </w:tcPr>
          <w:p w14:paraId="1354F26A" w14:textId="77777777" w:rsidR="003A3F72" w:rsidRDefault="003A3F72" w:rsidP="0095088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3A3F72" w14:paraId="5311A215" w14:textId="77777777" w:rsidTr="00950884">
        <w:trPr>
          <w:trHeight w:val="300"/>
        </w:trPr>
        <w:tc>
          <w:tcPr>
            <w:tcW w:w="2704" w:type="dxa"/>
            <w:gridSpan w:val="2"/>
          </w:tcPr>
          <w:p w14:paraId="28F70B37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„E. sąskaita“ priėmimą</w:t>
            </w:r>
          </w:p>
        </w:tc>
        <w:tc>
          <w:tcPr>
            <w:tcW w:w="6831" w:type="dxa"/>
            <w:gridSpan w:val="2"/>
          </w:tcPr>
          <w:p w14:paraId="287607B0" w14:textId="77777777" w:rsidR="003A3F72" w:rsidRDefault="003A3F72" w:rsidP="00950884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3A3F72" w14:paraId="64417D9B" w14:textId="77777777" w:rsidTr="00950884">
        <w:trPr>
          <w:trHeight w:val="300"/>
        </w:trPr>
        <w:tc>
          <w:tcPr>
            <w:tcW w:w="2704" w:type="dxa"/>
            <w:gridSpan w:val="2"/>
          </w:tcPr>
          <w:p w14:paraId="6683F3D7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2E74BE" w14:textId="77777777" w:rsidR="003A3F72" w:rsidRDefault="003A3F72" w:rsidP="00950884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3A3F72" w14:paraId="26A3236D" w14:textId="77777777" w:rsidTr="00950884">
        <w:trPr>
          <w:trHeight w:val="300"/>
        </w:trPr>
        <w:tc>
          <w:tcPr>
            <w:tcW w:w="9535" w:type="dxa"/>
            <w:gridSpan w:val="4"/>
          </w:tcPr>
          <w:p w14:paraId="3F7C8265" w14:textId="77777777" w:rsidR="003A3F72" w:rsidRDefault="003A3F72" w:rsidP="0095088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3. SUTARTIES DALYKAS</w:t>
            </w:r>
          </w:p>
        </w:tc>
      </w:tr>
      <w:tr w:rsidR="003A3F72" w14:paraId="7914ABC4" w14:textId="77777777" w:rsidTr="00950884">
        <w:trPr>
          <w:trHeight w:val="300"/>
        </w:trPr>
        <w:tc>
          <w:tcPr>
            <w:tcW w:w="2704" w:type="dxa"/>
            <w:gridSpan w:val="2"/>
          </w:tcPr>
          <w:p w14:paraId="5B92D20E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2A914B8A" w14:textId="77777777" w:rsidR="003A3F72" w:rsidRDefault="003A3F72" w:rsidP="00950884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Pr="005D7951">
              <w:rPr>
                <w:b/>
                <w:bCs/>
                <w:kern w:val="2"/>
                <w:szCs w:val="24"/>
              </w:rPr>
              <w:t>komercinį automobilį – furgoną, N2 klasės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(toliau – Prekė) </w:t>
            </w:r>
            <w:r w:rsidRPr="004E744F">
              <w:rPr>
                <w:kern w:val="2"/>
                <w:szCs w:val="24"/>
              </w:rPr>
              <w:t>ir vykdyti jo techninį aptarnavimą garantiniu laikotarpiu (toliau – ir paslaugos).</w:t>
            </w:r>
            <w:r w:rsidRPr="004E744F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</w:p>
          <w:p w14:paraId="230BA88E" w14:textId="77777777" w:rsidR="003A3F72" w:rsidRPr="00CC1E1C" w:rsidRDefault="003A3F72" w:rsidP="00950884">
            <w:pPr>
              <w:jc w:val="both"/>
              <w:rPr>
                <w:kern w:val="2"/>
                <w:szCs w:val="24"/>
              </w:rPr>
            </w:pPr>
          </w:p>
          <w:p w14:paraId="114E04A3" w14:textId="40605E32" w:rsidR="003A3F72" w:rsidRPr="00046C25" w:rsidRDefault="003A3F72" w:rsidP="00950884">
            <w:pPr>
              <w:jc w:val="both"/>
              <w:rPr>
                <w:color w:val="000000"/>
                <w:kern w:val="2"/>
                <w:szCs w:val="24"/>
              </w:rPr>
            </w:pPr>
            <w:r w:rsidRPr="00411F29">
              <w:rPr>
                <w:color w:val="000000"/>
                <w:kern w:val="2"/>
                <w:szCs w:val="24"/>
              </w:rPr>
              <w:t>Išsamus Prekės aprašymas ir kiti reikalavimai tiekiamai Prekei</w:t>
            </w:r>
            <w:r w:rsidR="006335A5" w:rsidRPr="004E744F">
              <w:rPr>
                <w:color w:val="000000"/>
                <w:kern w:val="2"/>
                <w:szCs w:val="24"/>
              </w:rPr>
              <w:t xml:space="preserve"> ir su ja susijusioms paslaugoms</w:t>
            </w:r>
            <w:r w:rsidRPr="00411F29">
              <w:rPr>
                <w:color w:val="000000"/>
                <w:kern w:val="2"/>
                <w:szCs w:val="24"/>
              </w:rPr>
              <w:t xml:space="preserve"> nustatyti Sutarties priede Nr. 1 „Techninė specifikacija“ (toliau – Techninė specifikacija</w:t>
            </w:r>
            <w:r>
              <w:rPr>
                <w:color w:val="000000"/>
                <w:kern w:val="2"/>
                <w:szCs w:val="24"/>
              </w:rPr>
              <w:t xml:space="preserve">) ir </w:t>
            </w:r>
            <w:r w:rsidRPr="00411F29">
              <w:rPr>
                <w:color w:val="000000"/>
                <w:kern w:val="2"/>
                <w:szCs w:val="24"/>
              </w:rPr>
              <w:t xml:space="preserve">Sutarties priede </w:t>
            </w:r>
            <w:r w:rsidR="00AE3579">
              <w:rPr>
                <w:color w:val="000000"/>
                <w:kern w:val="2"/>
                <w:szCs w:val="24"/>
              </w:rPr>
              <w:t xml:space="preserve">      </w:t>
            </w:r>
            <w:r w:rsidRPr="00411F29">
              <w:rPr>
                <w:color w:val="000000"/>
                <w:kern w:val="2"/>
                <w:szCs w:val="24"/>
              </w:rPr>
              <w:t>Nr. 2 „Pasiūlymas“.</w:t>
            </w:r>
          </w:p>
        </w:tc>
      </w:tr>
      <w:tr w:rsidR="003A3F72" w14:paraId="1977A941" w14:textId="77777777" w:rsidTr="00950884">
        <w:trPr>
          <w:trHeight w:val="300"/>
        </w:trPr>
        <w:tc>
          <w:tcPr>
            <w:tcW w:w="2704" w:type="dxa"/>
            <w:gridSpan w:val="2"/>
          </w:tcPr>
          <w:p w14:paraId="290E7424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pavadinimas ir numeris</w:t>
            </w:r>
          </w:p>
        </w:tc>
        <w:tc>
          <w:tcPr>
            <w:tcW w:w="6831" w:type="dxa"/>
            <w:gridSpan w:val="2"/>
          </w:tcPr>
          <w:p w14:paraId="2A8A5F52" w14:textId="77777777" w:rsidR="003A3F72" w:rsidRDefault="003A3F72" w:rsidP="00950884">
            <w:pPr>
              <w:rPr>
                <w:kern w:val="2"/>
                <w:szCs w:val="24"/>
              </w:rPr>
            </w:pPr>
          </w:p>
        </w:tc>
      </w:tr>
      <w:tr w:rsidR="003A3F72" w14:paraId="57E899C8" w14:textId="77777777" w:rsidTr="00950884">
        <w:trPr>
          <w:trHeight w:val="300"/>
        </w:trPr>
        <w:tc>
          <w:tcPr>
            <w:tcW w:w="2704" w:type="dxa"/>
            <w:gridSpan w:val="2"/>
          </w:tcPr>
          <w:p w14:paraId="1EA4DBA3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358AB875" w14:textId="77777777" w:rsidR="003A3F72" w:rsidRDefault="003A3F72" w:rsidP="009508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5D33BD8" w14:textId="77777777" w:rsidR="003A3F72" w:rsidRDefault="003A3F72" w:rsidP="00950884">
            <w:pPr>
              <w:rPr>
                <w:kern w:val="2"/>
                <w:szCs w:val="24"/>
              </w:rPr>
            </w:pPr>
          </w:p>
          <w:p w14:paraId="33AB910E" w14:textId="77777777" w:rsidR="003A3F72" w:rsidRDefault="003A3F72" w:rsidP="00950884">
            <w:pPr>
              <w:rPr>
                <w:kern w:val="2"/>
                <w:szCs w:val="24"/>
              </w:rPr>
            </w:pPr>
          </w:p>
        </w:tc>
      </w:tr>
      <w:tr w:rsidR="003A3F72" w14:paraId="39D12BEC" w14:textId="77777777" w:rsidTr="00950884">
        <w:trPr>
          <w:trHeight w:val="300"/>
        </w:trPr>
        <w:tc>
          <w:tcPr>
            <w:tcW w:w="9535" w:type="dxa"/>
            <w:gridSpan w:val="4"/>
          </w:tcPr>
          <w:p w14:paraId="11606361" w14:textId="77777777" w:rsidR="003A3F72" w:rsidRDefault="003A3F72" w:rsidP="0095088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3A3F72" w14:paraId="48F6A9B9" w14:textId="77777777" w:rsidTr="00950884">
        <w:trPr>
          <w:trHeight w:val="300"/>
        </w:trPr>
        <w:tc>
          <w:tcPr>
            <w:tcW w:w="2704" w:type="dxa"/>
            <w:gridSpan w:val="2"/>
          </w:tcPr>
          <w:p w14:paraId="288ED29B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</w:tc>
        <w:tc>
          <w:tcPr>
            <w:tcW w:w="6831" w:type="dxa"/>
            <w:gridSpan w:val="2"/>
          </w:tcPr>
          <w:p w14:paraId="40527811" w14:textId="1447132E" w:rsidR="003A3F72" w:rsidRDefault="003A3F72" w:rsidP="003A3F7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Prekę įsipareigoja pristatyti </w:t>
            </w:r>
            <w:r w:rsidR="00F05CFC">
              <w:rPr>
                <w:kern w:val="2"/>
                <w:szCs w:val="24"/>
              </w:rPr>
              <w:t xml:space="preserve">ir ją perduoti Pirkėjui </w:t>
            </w:r>
            <w:r>
              <w:rPr>
                <w:kern w:val="2"/>
                <w:szCs w:val="24"/>
              </w:rPr>
              <w:t xml:space="preserve">Techninėje specifikacijoje nurodytu terminu nuo Sutarties įsigaliojimo dienos adresu V. A. Graičiūno g. 36 D, Vilnius. </w:t>
            </w:r>
          </w:p>
          <w:p w14:paraId="36D4EB49" w14:textId="77777777" w:rsidR="006335A5" w:rsidRPr="004E744F" w:rsidRDefault="006335A5" w:rsidP="006335A5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4E744F">
              <w:rPr>
                <w:color w:val="000000" w:themeColor="text1"/>
                <w:kern w:val="2"/>
                <w:szCs w:val="24"/>
              </w:rPr>
              <w:t>Su Preke susijusių paslaugų teikimas:</w:t>
            </w:r>
          </w:p>
          <w:p w14:paraId="447EA116" w14:textId="3FD8F9B7" w:rsidR="006335A5" w:rsidRPr="005A6774" w:rsidRDefault="006335A5" w:rsidP="006335A5">
            <w:pPr>
              <w:jc w:val="both"/>
              <w:textAlignment w:val="baseline"/>
              <w:rPr>
                <w:color w:val="FF0000"/>
                <w:kern w:val="2"/>
                <w:szCs w:val="24"/>
              </w:rPr>
            </w:pPr>
            <w:r w:rsidRPr="004E744F">
              <w:rPr>
                <w:color w:val="000000" w:themeColor="text1"/>
                <w:kern w:val="2"/>
                <w:szCs w:val="24"/>
              </w:rPr>
              <w:t xml:space="preserve">Tiekėjas Prekės techninį aptarnavimą garantiniu laikotarpiu </w:t>
            </w:r>
            <w:r w:rsidRPr="004E744F">
              <w:rPr>
                <w:color w:val="000000" w:themeColor="text1"/>
                <w:szCs w:val="24"/>
              </w:rPr>
              <w:t>vykdo pagal su Pasiūlymu pateiktą techninių aptarnavimų periodiškumo grafiką.</w:t>
            </w:r>
          </w:p>
        </w:tc>
      </w:tr>
      <w:tr w:rsidR="003A3F72" w14:paraId="4FCB2B97" w14:textId="77777777" w:rsidTr="00950884">
        <w:trPr>
          <w:trHeight w:val="300"/>
        </w:trPr>
        <w:tc>
          <w:tcPr>
            <w:tcW w:w="2704" w:type="dxa"/>
            <w:gridSpan w:val="2"/>
          </w:tcPr>
          <w:p w14:paraId="39DA0B27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7CEAB50D" w14:textId="77777777" w:rsidR="003A3F72" w:rsidRDefault="003A3F72" w:rsidP="009508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330A46A" w14:textId="77777777" w:rsidR="003A3F72" w:rsidRDefault="003A3F72" w:rsidP="00950884">
            <w:pPr>
              <w:rPr>
                <w:kern w:val="2"/>
                <w:szCs w:val="24"/>
              </w:rPr>
            </w:pPr>
          </w:p>
          <w:p w14:paraId="0C20578B" w14:textId="77777777" w:rsidR="003A3F72" w:rsidRDefault="003A3F72" w:rsidP="00950884">
            <w:pPr>
              <w:ind w:firstLine="21"/>
              <w:jc w:val="both"/>
              <w:rPr>
                <w:kern w:val="2"/>
                <w:szCs w:val="24"/>
              </w:rPr>
            </w:pPr>
          </w:p>
        </w:tc>
      </w:tr>
      <w:tr w:rsidR="003A3F72" w14:paraId="12FA79C9" w14:textId="77777777" w:rsidTr="00950884">
        <w:trPr>
          <w:trHeight w:val="300"/>
        </w:trPr>
        <w:tc>
          <w:tcPr>
            <w:tcW w:w="2704" w:type="dxa"/>
            <w:gridSpan w:val="2"/>
          </w:tcPr>
          <w:p w14:paraId="40540D42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738D68CD" w14:textId="77777777" w:rsidR="003A3F72" w:rsidRPr="00753970" w:rsidRDefault="003A3F72" w:rsidP="00950884">
            <w:pPr>
              <w:jc w:val="both"/>
              <w:rPr>
                <w:kern w:val="2"/>
                <w:szCs w:val="24"/>
              </w:rPr>
            </w:pPr>
            <w:r w:rsidRPr="00753970">
              <w:rPr>
                <w:color w:val="000000" w:themeColor="text1"/>
                <w:kern w:val="2"/>
                <w:szCs w:val="24"/>
              </w:rPr>
              <w:t>Pranešimai dėl Prek</w:t>
            </w:r>
            <w:r>
              <w:rPr>
                <w:color w:val="000000" w:themeColor="text1"/>
                <w:kern w:val="2"/>
                <w:szCs w:val="24"/>
              </w:rPr>
              <w:t>ės</w:t>
            </w:r>
            <w:r w:rsidRPr="00753970">
              <w:rPr>
                <w:color w:val="000000" w:themeColor="text1"/>
                <w:kern w:val="2"/>
                <w:szCs w:val="24"/>
              </w:rPr>
              <w:t xml:space="preserve"> defektų šalinimo teikiami Specialiųjų sąlygų 2.2 punkte Tiekėjo nurodytu elektroniniu paštu ir laikomi gautais nuo pateikimo.</w:t>
            </w:r>
          </w:p>
        </w:tc>
      </w:tr>
      <w:tr w:rsidR="003A3F72" w14:paraId="4A3DCD03" w14:textId="77777777" w:rsidTr="00950884">
        <w:trPr>
          <w:trHeight w:val="300"/>
        </w:trPr>
        <w:tc>
          <w:tcPr>
            <w:tcW w:w="2704" w:type="dxa"/>
            <w:gridSpan w:val="2"/>
          </w:tcPr>
          <w:p w14:paraId="2E1ECA7E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minimalios užsakymo vertės / apimties</w:t>
            </w:r>
          </w:p>
        </w:tc>
        <w:tc>
          <w:tcPr>
            <w:tcW w:w="6831" w:type="dxa"/>
            <w:gridSpan w:val="2"/>
          </w:tcPr>
          <w:p w14:paraId="6E4B1FA2" w14:textId="77777777" w:rsidR="003A3F72" w:rsidRDefault="003A3F72" w:rsidP="009508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3097E37" w14:textId="77777777" w:rsidR="003A3F72" w:rsidRDefault="003A3F72" w:rsidP="00950884">
            <w:pPr>
              <w:rPr>
                <w:kern w:val="2"/>
                <w:szCs w:val="24"/>
              </w:rPr>
            </w:pPr>
          </w:p>
          <w:p w14:paraId="2E3BE145" w14:textId="77777777" w:rsidR="003A3F72" w:rsidRDefault="003A3F72" w:rsidP="00950884">
            <w:pPr>
              <w:rPr>
                <w:kern w:val="2"/>
                <w:szCs w:val="24"/>
              </w:rPr>
            </w:pPr>
          </w:p>
        </w:tc>
      </w:tr>
      <w:tr w:rsidR="003A3F72" w14:paraId="799A981D" w14:textId="77777777" w:rsidTr="00950884">
        <w:trPr>
          <w:trHeight w:val="300"/>
        </w:trPr>
        <w:tc>
          <w:tcPr>
            <w:tcW w:w="2704" w:type="dxa"/>
            <w:gridSpan w:val="2"/>
          </w:tcPr>
          <w:p w14:paraId="3FEEC7BA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46710A07" w14:textId="77777777" w:rsidR="003A3F72" w:rsidRDefault="003A3F72" w:rsidP="00950884">
            <w:pPr>
              <w:jc w:val="both"/>
              <w:rPr>
                <w:kern w:val="2"/>
                <w:szCs w:val="24"/>
              </w:rPr>
            </w:pPr>
            <w:r w:rsidRPr="006F5184">
              <w:rPr>
                <w:color w:val="000000" w:themeColor="text1"/>
                <w:kern w:val="2"/>
                <w:szCs w:val="24"/>
              </w:rPr>
              <w:t>Kartu su Preke pateikiami šie dokumentai: Prekės perdavimo-priėmimo aktas</w:t>
            </w:r>
            <w:r>
              <w:rPr>
                <w:color w:val="000000" w:themeColor="text1"/>
                <w:kern w:val="2"/>
                <w:szCs w:val="24"/>
              </w:rPr>
              <w:t xml:space="preserve"> (ar lygiavertis dokumentas)</w:t>
            </w:r>
            <w:r w:rsidRPr="006F5184">
              <w:rPr>
                <w:color w:val="000000" w:themeColor="text1"/>
                <w:kern w:val="2"/>
                <w:szCs w:val="24"/>
              </w:rPr>
              <w:t xml:space="preserve">, su Prekės eksploatavimu ir suteikta garantija susiję </w:t>
            </w:r>
            <w:r>
              <w:rPr>
                <w:color w:val="000000" w:themeColor="text1"/>
                <w:kern w:val="2"/>
                <w:szCs w:val="24"/>
              </w:rPr>
              <w:t xml:space="preserve">dokumentai bei kiti Techninėje specifikacijoje nurodyti dokumentai. </w:t>
            </w:r>
            <w:r w:rsidRPr="006F5184">
              <w:rPr>
                <w:color w:val="000000" w:themeColor="text1"/>
                <w:kern w:val="2"/>
                <w:szCs w:val="24"/>
              </w:rPr>
              <w:t>Tiekėjui nepateikus nurodytų dokumentų, laikoma, kad Prekė neatitinka Sutartyje nustatytų reikalavimų.</w:t>
            </w:r>
          </w:p>
        </w:tc>
      </w:tr>
      <w:tr w:rsidR="003A3F72" w14:paraId="07BAD8DD" w14:textId="77777777" w:rsidTr="00950884">
        <w:trPr>
          <w:trHeight w:val="300"/>
        </w:trPr>
        <w:tc>
          <w:tcPr>
            <w:tcW w:w="9535" w:type="dxa"/>
            <w:gridSpan w:val="4"/>
          </w:tcPr>
          <w:p w14:paraId="3ACA8E1E" w14:textId="77777777" w:rsidR="003A3F72" w:rsidRDefault="003A3F72" w:rsidP="0095088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3A3F72" w14:paraId="04A99A41" w14:textId="77777777" w:rsidTr="00950884">
        <w:trPr>
          <w:trHeight w:val="300"/>
        </w:trPr>
        <w:tc>
          <w:tcPr>
            <w:tcW w:w="2704" w:type="dxa"/>
            <w:gridSpan w:val="2"/>
          </w:tcPr>
          <w:p w14:paraId="261E4019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718DC031" w14:textId="77777777" w:rsidR="003A3F72" w:rsidRDefault="003A3F72" w:rsidP="009508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kainodara.</w:t>
            </w:r>
          </w:p>
          <w:p w14:paraId="66131215" w14:textId="77777777" w:rsidR="003A3F72" w:rsidRDefault="003A3F72" w:rsidP="00950884">
            <w:pPr>
              <w:jc w:val="both"/>
              <w:rPr>
                <w:color w:val="4472C4"/>
                <w:kern w:val="2"/>
              </w:rPr>
            </w:pPr>
            <w:r>
              <w:rPr>
                <w:kern w:val="2"/>
                <w:szCs w:val="24"/>
              </w:rPr>
              <w:t xml:space="preserve">Šis kainos apskaičiavimo būdas yra viena esminių Sutarties sąlygų, kuri negali būti keičiama.  </w:t>
            </w:r>
          </w:p>
        </w:tc>
      </w:tr>
      <w:tr w:rsidR="003A3F72" w14:paraId="6844268F" w14:textId="77777777" w:rsidTr="00950884">
        <w:trPr>
          <w:trHeight w:val="300"/>
        </w:trPr>
        <w:tc>
          <w:tcPr>
            <w:tcW w:w="2704" w:type="dxa"/>
            <w:gridSpan w:val="2"/>
          </w:tcPr>
          <w:p w14:paraId="798F754B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0F93BB9B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</w:p>
          <w:p w14:paraId="3190D871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</w:p>
          <w:p w14:paraId="1CCC2432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</w:p>
          <w:p w14:paraId="5E954E08" w14:textId="77777777" w:rsidR="003A3F72" w:rsidRDefault="003A3F72" w:rsidP="00950884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20DF67C5" w14:textId="77777777" w:rsidR="003A3F72" w:rsidRDefault="003A3F72" w:rsidP="0095088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359CA265" w14:textId="77777777" w:rsidR="003A3F72" w:rsidRDefault="003A3F72" w:rsidP="0095088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50ECE83" w14:textId="77777777" w:rsidR="003A3F72" w:rsidRDefault="003A3F72" w:rsidP="00950884">
            <w:pPr>
              <w:jc w:val="both"/>
              <w:rPr>
                <w:kern w:val="2"/>
                <w:szCs w:val="24"/>
              </w:rPr>
            </w:pPr>
          </w:p>
          <w:p w14:paraId="34155EEB" w14:textId="0457F707" w:rsidR="003A3F72" w:rsidRDefault="003A3F72" w:rsidP="0095088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už Prekę </w:t>
            </w:r>
            <w:r w:rsidR="00567E11">
              <w:rPr>
                <w:kern w:val="2"/>
                <w:szCs w:val="24"/>
              </w:rPr>
              <w:t xml:space="preserve">ir susijusias paslaugas </w:t>
            </w:r>
            <w:r>
              <w:rPr>
                <w:kern w:val="2"/>
                <w:szCs w:val="24"/>
              </w:rPr>
              <w:t xml:space="preserve">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32E7235B" w14:textId="1090021B" w:rsidR="003A3F72" w:rsidRPr="00FA3AE6" w:rsidRDefault="003A3F72" w:rsidP="00950884">
            <w:pPr>
              <w:jc w:val="both"/>
              <w:rPr>
                <w:strike/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pirkimo dokumentuose ir Sutartyje už Prekę</w:t>
            </w:r>
            <w:r w:rsidR="00F05CFC">
              <w:rPr>
                <w:color w:val="000000"/>
                <w:kern w:val="2"/>
                <w:szCs w:val="24"/>
              </w:rPr>
              <w:t xml:space="preserve"> ir susijusias paslaugas</w:t>
            </w:r>
            <w:r>
              <w:rPr>
                <w:color w:val="000000"/>
                <w:kern w:val="2"/>
                <w:szCs w:val="24"/>
              </w:rPr>
              <w:t>.</w:t>
            </w:r>
          </w:p>
        </w:tc>
      </w:tr>
      <w:tr w:rsidR="003A3F72" w14:paraId="6EBA3E15" w14:textId="77777777" w:rsidTr="00950884">
        <w:trPr>
          <w:trHeight w:val="300"/>
        </w:trPr>
        <w:tc>
          <w:tcPr>
            <w:tcW w:w="2704" w:type="dxa"/>
            <w:gridSpan w:val="2"/>
          </w:tcPr>
          <w:p w14:paraId="19882740" w14:textId="77777777" w:rsidR="003A3F72" w:rsidRDefault="003A3F72" w:rsidP="00950884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31" w:type="dxa"/>
            <w:gridSpan w:val="2"/>
          </w:tcPr>
          <w:p w14:paraId="175679ED" w14:textId="77777777" w:rsidR="003A3F72" w:rsidRDefault="003A3F72" w:rsidP="00950884">
            <w:pPr>
              <w:rPr>
                <w:color w:val="000000" w:themeColor="text1"/>
                <w:kern w:val="2"/>
                <w:szCs w:val="24"/>
              </w:rPr>
            </w:pPr>
            <w:r w:rsidRPr="00260970">
              <w:rPr>
                <w:color w:val="000000" w:themeColor="text1"/>
                <w:kern w:val="2"/>
                <w:szCs w:val="24"/>
              </w:rPr>
              <w:t>Sutarties kaina bus perskaičiuojama</w:t>
            </w:r>
            <w:r>
              <w:rPr>
                <w:color w:val="000000" w:themeColor="text1"/>
                <w:kern w:val="2"/>
                <w:szCs w:val="24"/>
              </w:rPr>
              <w:t>:</w:t>
            </w:r>
          </w:p>
          <w:p w14:paraId="6B902AFF" w14:textId="77777777" w:rsidR="003A3F72" w:rsidRPr="00260970" w:rsidRDefault="003A3F72" w:rsidP="00950884">
            <w:pPr>
              <w:rPr>
                <w:color w:val="000000" w:themeColor="text1"/>
                <w:kern w:val="2"/>
                <w:szCs w:val="24"/>
              </w:rPr>
            </w:pPr>
            <w:r w:rsidRPr="00260970">
              <w:rPr>
                <w:color w:val="000000" w:themeColor="text1"/>
                <w:kern w:val="2"/>
                <w:szCs w:val="24"/>
              </w:rPr>
              <w:t>5.3.1. dėl PVM tarifo pasikeitimo;</w:t>
            </w:r>
          </w:p>
          <w:p w14:paraId="14CE77CB" w14:textId="77777777" w:rsidR="003A3F72" w:rsidRPr="00260970" w:rsidRDefault="003A3F72" w:rsidP="00950884">
            <w:pPr>
              <w:rPr>
                <w:color w:val="000000" w:themeColor="text1"/>
                <w:kern w:val="2"/>
                <w:szCs w:val="24"/>
              </w:rPr>
            </w:pPr>
            <w:r w:rsidRPr="00260970">
              <w:rPr>
                <w:color w:val="000000" w:themeColor="text1"/>
                <w:kern w:val="2"/>
                <w:szCs w:val="24"/>
              </w:rPr>
              <w:t>5.3.2. dėl kainų lygio pokyčio.</w:t>
            </w:r>
          </w:p>
          <w:p w14:paraId="4FD663AA" w14:textId="77777777" w:rsidR="003A3F72" w:rsidRDefault="003A3F72" w:rsidP="00950884">
            <w:pPr>
              <w:rPr>
                <w:color w:val="FF0000"/>
                <w:kern w:val="2"/>
              </w:rPr>
            </w:pPr>
          </w:p>
        </w:tc>
      </w:tr>
      <w:tr w:rsidR="003A3F72" w14:paraId="7276755D" w14:textId="77777777" w:rsidTr="00950884">
        <w:trPr>
          <w:trHeight w:val="300"/>
        </w:trPr>
        <w:tc>
          <w:tcPr>
            <w:tcW w:w="2704" w:type="dxa"/>
            <w:gridSpan w:val="2"/>
          </w:tcPr>
          <w:p w14:paraId="79EC96D9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04640057" w14:textId="784B6E1B" w:rsidR="003A3F72" w:rsidRDefault="003A3F72" w:rsidP="0095088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tiekiamos Prekės </w:t>
            </w:r>
            <w:r w:rsidR="00F05CFC">
              <w:rPr>
                <w:kern w:val="2"/>
                <w:szCs w:val="24"/>
              </w:rPr>
              <w:t xml:space="preserve">ir susijusių paslaugų </w:t>
            </w:r>
            <w:r>
              <w:rPr>
                <w:kern w:val="2"/>
                <w:szCs w:val="24"/>
              </w:rPr>
              <w:t>Sutartyje nurodytai kainai, Sutarties kaina perskaičiuojama nekeičiant Prekės</w:t>
            </w:r>
            <w:r w:rsidR="00F05CFC">
              <w:rPr>
                <w:kern w:val="2"/>
                <w:szCs w:val="24"/>
              </w:rPr>
              <w:t xml:space="preserve"> ir susijusių paslaugų</w:t>
            </w:r>
            <w:r>
              <w:rPr>
                <w:kern w:val="2"/>
                <w:szCs w:val="24"/>
              </w:rPr>
              <w:t xml:space="preserve"> kainos be PVM. </w:t>
            </w:r>
          </w:p>
          <w:p w14:paraId="0B6DC6AD" w14:textId="77777777" w:rsidR="003A3F72" w:rsidRDefault="003A3F72" w:rsidP="00950884">
            <w:pPr>
              <w:jc w:val="both"/>
              <w:rPr>
                <w:kern w:val="2"/>
                <w:szCs w:val="24"/>
              </w:rPr>
            </w:pPr>
          </w:p>
          <w:p w14:paraId="0D6B8FC0" w14:textId="77777777" w:rsidR="003A3F72" w:rsidRDefault="003A3F72" w:rsidP="0095088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</w:rPr>
              <w:t>Perskaičiavimas įforminamas Susitarimu ne vėliau kaip per 10 (dešimt)</w:t>
            </w:r>
            <w:r w:rsidRPr="00260970">
              <w:rPr>
                <w:color w:val="000000" w:themeColor="text1"/>
                <w:kern w:val="2"/>
              </w:rPr>
              <w:t xml:space="preserve"> dienų </w:t>
            </w:r>
            <w:r>
              <w:rPr>
                <w:kern w:val="2"/>
              </w:rPr>
              <w:t xml:space="preserve">nuo PVM mokėjimą reglamentuojančių teisės aktų pasikeitimo, kuris tampa neatskiriama Sutarties dalimi. Perskaičiuota Sutarties kaina turi </w:t>
            </w:r>
            <w:r>
              <w:rPr>
                <w:kern w:val="2"/>
                <w:szCs w:val="24"/>
              </w:rPr>
              <w:t>būti taikoma nuo naujo PVM įvedimo datos (nepriklausomai nuo to, kada pasirašytas Susitarimas).</w:t>
            </w:r>
          </w:p>
        </w:tc>
      </w:tr>
      <w:tr w:rsidR="003A3F72" w14:paraId="16A0A14A" w14:textId="77777777" w:rsidTr="00950884">
        <w:trPr>
          <w:trHeight w:val="300"/>
        </w:trPr>
        <w:tc>
          <w:tcPr>
            <w:tcW w:w="2704" w:type="dxa"/>
            <w:gridSpan w:val="2"/>
          </w:tcPr>
          <w:p w14:paraId="45816EF7" w14:textId="77777777" w:rsidR="003A3F72" w:rsidRDefault="003A3F72" w:rsidP="00950884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kainos/įkainių pokytį, pasikeitimo</w:t>
            </w:r>
          </w:p>
        </w:tc>
        <w:tc>
          <w:tcPr>
            <w:tcW w:w="6831" w:type="dxa"/>
            <w:gridSpan w:val="2"/>
          </w:tcPr>
          <w:p w14:paraId="118ACF14" w14:textId="77777777" w:rsidR="003A3F72" w:rsidRDefault="003A3F72" w:rsidP="009508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536E179" w14:textId="77777777" w:rsidR="003A3F72" w:rsidRDefault="003A3F72" w:rsidP="00950884">
            <w:pPr>
              <w:rPr>
                <w:kern w:val="2"/>
                <w:szCs w:val="24"/>
              </w:rPr>
            </w:pPr>
          </w:p>
          <w:p w14:paraId="7574A310" w14:textId="77777777" w:rsidR="003A3F72" w:rsidRDefault="003A3F72" w:rsidP="00950884">
            <w:pPr>
              <w:rPr>
                <w:kern w:val="2"/>
              </w:rPr>
            </w:pPr>
          </w:p>
        </w:tc>
      </w:tr>
      <w:tr w:rsidR="003A3F72" w14:paraId="313AEDEA" w14:textId="77777777" w:rsidTr="00950884">
        <w:trPr>
          <w:trHeight w:val="300"/>
        </w:trPr>
        <w:tc>
          <w:tcPr>
            <w:tcW w:w="2704" w:type="dxa"/>
            <w:gridSpan w:val="2"/>
          </w:tcPr>
          <w:p w14:paraId="2B584CC1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  <w:p w14:paraId="75855CC8" w14:textId="77777777" w:rsidR="003A3F72" w:rsidRPr="00CC1E1C" w:rsidRDefault="003A3F72" w:rsidP="0095088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39AE4429" w14:textId="0A0F8594" w:rsidR="006335A5" w:rsidRPr="001E5D1A" w:rsidRDefault="006335A5" w:rsidP="006335A5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1E5D1A">
              <w:rPr>
                <w:color w:val="000000" w:themeColor="text1"/>
                <w:kern w:val="2"/>
                <w:szCs w:val="24"/>
              </w:rPr>
              <w:t>5.3.3.1 Bet kuri Sutarties šalis Sutarties galiojimo metu turi teisę inicijuoti Sutarties kainos peržiūrą (keitimą) ne anksčiau kaip po 6 (šešių) mėnesių nuo Sutarties įsigaliojimo dienos</w:t>
            </w:r>
            <w:r w:rsidR="00567E11">
              <w:rPr>
                <w:color w:val="000000" w:themeColor="text1"/>
                <w:kern w:val="2"/>
                <w:szCs w:val="24"/>
              </w:rPr>
              <w:t>.</w:t>
            </w:r>
          </w:p>
          <w:p w14:paraId="6D799E0D" w14:textId="6C71B8B0" w:rsidR="006335A5" w:rsidRPr="001E5D1A" w:rsidRDefault="006335A5" w:rsidP="006335A5">
            <w:pPr>
              <w:jc w:val="both"/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1E5D1A">
              <w:rPr>
                <w:color w:val="000000" w:themeColor="text1"/>
                <w:kern w:val="2"/>
                <w:szCs w:val="24"/>
              </w:rPr>
              <w:t>5.3.3.2. Sutarties k</w:t>
            </w:r>
            <w:r w:rsidRPr="001E5D1A">
              <w:rPr>
                <w:color w:val="000000" w:themeColor="text1"/>
                <w:kern w:val="2"/>
                <w:szCs w:val="24"/>
                <w:shd w:val="clear" w:color="auto" w:fill="FFFFFF"/>
              </w:rPr>
              <w:t>aina peržiūrima tik tai Sutarties daliai, kuri nėra išpirkta, t. y. Prekė nėra</w:t>
            </w:r>
            <w:r w:rsidR="00F05CFC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 perduota Pirkėjui</w:t>
            </w:r>
            <w:r w:rsidRPr="001E5D1A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 ir apmokėt</w:t>
            </w:r>
            <w:r w:rsidR="00F05CFC">
              <w:rPr>
                <w:color w:val="000000" w:themeColor="text1"/>
                <w:kern w:val="2"/>
                <w:szCs w:val="24"/>
                <w:shd w:val="clear" w:color="auto" w:fill="FFFFFF"/>
              </w:rPr>
              <w:t>a</w:t>
            </w:r>
            <w:r w:rsidRPr="001E5D1A">
              <w:rPr>
                <w:color w:val="000000" w:themeColor="text1"/>
                <w:kern w:val="2"/>
                <w:szCs w:val="24"/>
                <w:shd w:val="clear" w:color="auto" w:fill="FFFFFF"/>
              </w:rPr>
              <w:t>. Vėlesnė Sutarties kainos peržiūra negali apimti laikotarpio, už kurį jau buvo atlikta peržiūra.</w:t>
            </w:r>
          </w:p>
          <w:p w14:paraId="6DB14BA9" w14:textId="1CA00378" w:rsidR="006335A5" w:rsidRPr="001E5D1A" w:rsidRDefault="006335A5" w:rsidP="006335A5">
            <w:pPr>
              <w:jc w:val="both"/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1E5D1A">
              <w:rPr>
                <w:color w:val="000000" w:themeColor="text1"/>
                <w:kern w:val="2"/>
                <w:szCs w:val="24"/>
              </w:rPr>
              <w:t xml:space="preserve">5.3.3.3. </w:t>
            </w:r>
            <w:r w:rsidRPr="001E5D1A">
              <w:rPr>
                <w:color w:val="000000" w:themeColor="text1"/>
                <w:kern w:val="2"/>
                <w:szCs w:val="24"/>
                <w:shd w:val="clear" w:color="auto" w:fill="FFFFFF"/>
              </w:rPr>
              <w:t>Jeigu tiekėjas vėluoja dėl savo kaltės vykdyti sutartinius įsipareigojimus, uždelstos p</w:t>
            </w:r>
            <w:r w:rsidR="00F05CFC">
              <w:rPr>
                <w:color w:val="000000" w:themeColor="text1"/>
                <w:kern w:val="2"/>
                <w:szCs w:val="24"/>
                <w:shd w:val="clear" w:color="auto" w:fill="FFFFFF"/>
              </w:rPr>
              <w:t>erduoti</w:t>
            </w:r>
            <w:r w:rsidRPr="001E5D1A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 Prekės kaina nėra perskaičiuojama dėl kainų lygio kilimo (negali būti didinama).</w:t>
            </w:r>
          </w:p>
          <w:p w14:paraId="45B084CF" w14:textId="2760F493" w:rsidR="006335A5" w:rsidRPr="008A471C" w:rsidRDefault="006335A5" w:rsidP="006335A5">
            <w:pPr>
              <w:jc w:val="both"/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1E5D1A">
              <w:rPr>
                <w:color w:val="000000" w:themeColor="text1"/>
                <w:kern w:val="2"/>
                <w:szCs w:val="24"/>
              </w:rPr>
              <w:lastRenderedPageBreak/>
              <w:t xml:space="preserve">5.3.3.4. Atlikdamos Sutarties kainos peržiūrą </w:t>
            </w:r>
            <w:r w:rsidRPr="001E5D1A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Šalys vadovaujasi Valstybės duomenų agentūros viešai Oficialiosios statistikos portale paskelbtais Rodiklių </w:t>
            </w:r>
            <w:r w:rsidRPr="008A471C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duomenų bazės duomenimis, jeigu </w:t>
            </w:r>
            <w:r w:rsidR="008A471C" w:rsidRPr="00BD51A2">
              <w:rPr>
                <w:color w:val="333333"/>
                <w:szCs w:val="24"/>
                <w:shd w:val="clear" w:color="auto" w:fill="F0F0F0"/>
              </w:rPr>
              <w:t>indekso</w:t>
            </w:r>
            <w:r w:rsidR="008A471C" w:rsidRPr="008A471C">
              <w:rPr>
                <w:color w:val="000000" w:themeColor="text1"/>
                <w:szCs w:val="24"/>
                <w:lang w:eastAsia="lt-LT"/>
              </w:rPr>
              <w:t xml:space="preserve"> „</w:t>
            </w:r>
            <w:r w:rsidR="00567E11" w:rsidRPr="00BD51A2">
              <w:rPr>
                <w:color w:val="333333"/>
                <w:szCs w:val="24"/>
                <w:shd w:val="clear" w:color="auto" w:fill="F0F0F0"/>
              </w:rPr>
              <w:t>Variklinių transporto priemonių, priekabų ir puspriekabių gamyb</w:t>
            </w:r>
            <w:r w:rsidR="008A471C" w:rsidRPr="00BD51A2">
              <w:rPr>
                <w:color w:val="333333"/>
                <w:szCs w:val="24"/>
                <w:shd w:val="clear" w:color="auto" w:fill="F0F0F0"/>
              </w:rPr>
              <w:t xml:space="preserve">a“ </w:t>
            </w:r>
            <w:r w:rsidRPr="008A471C">
              <w:rPr>
                <w:color w:val="000000" w:themeColor="text1"/>
                <w:szCs w:val="24"/>
                <w:lang w:eastAsia="lt-LT"/>
              </w:rPr>
              <w:t>pokytis viršija 5 %</w:t>
            </w:r>
            <w:r w:rsidRPr="008A471C">
              <w:rPr>
                <w:color w:val="000000" w:themeColor="text1"/>
                <w:kern w:val="2"/>
                <w:szCs w:val="24"/>
                <w:shd w:val="clear" w:color="auto" w:fill="FFFFFF"/>
              </w:rPr>
              <w:t>. Iš kitos Šalies nereikalaujama pateikti oficialaus Valstybės duomenų agentūros ar kitos institucijos išduoto dokumento ar patvirtinimo.</w:t>
            </w:r>
          </w:p>
          <w:p w14:paraId="1FE3E121" w14:textId="4D9384B7" w:rsidR="006335A5" w:rsidRPr="001E5D1A" w:rsidRDefault="006335A5" w:rsidP="006335A5">
            <w:pPr>
              <w:jc w:val="both"/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8A471C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5.3.3.5. Šalys privalo Susitarime nurodyti </w:t>
            </w:r>
            <w:r w:rsidR="008A471C" w:rsidRPr="008A471C">
              <w:rPr>
                <w:color w:val="000000" w:themeColor="text1"/>
                <w:kern w:val="2"/>
                <w:szCs w:val="24"/>
                <w:shd w:val="clear" w:color="auto" w:fill="FFFFFF"/>
              </w:rPr>
              <w:t>indekso „</w:t>
            </w:r>
            <w:r w:rsidR="008A471C" w:rsidRPr="00BD51A2">
              <w:rPr>
                <w:color w:val="333333"/>
                <w:szCs w:val="24"/>
                <w:shd w:val="clear" w:color="auto" w:fill="F0F0F0"/>
              </w:rPr>
              <w:t>Variklinių transporto priemonių, priekabų ir puspriekabių gamyba“</w:t>
            </w:r>
            <w:r w:rsidR="008A471C" w:rsidRPr="001E5D1A">
              <w:rPr>
                <w:color w:val="000000" w:themeColor="text1"/>
                <w:lang w:eastAsia="lt-LT"/>
              </w:rPr>
              <w:t xml:space="preserve"> </w:t>
            </w:r>
            <w:r w:rsidRPr="001E5D1A">
              <w:rPr>
                <w:color w:val="000000" w:themeColor="text1"/>
                <w:kern w:val="2"/>
                <w:szCs w:val="24"/>
                <w:shd w:val="clear" w:color="auto" w:fill="FFFFFF"/>
              </w:rPr>
              <w:t>indekso reikšmę laikotarpio pradžioje ir jo nustatymo datą, indekso reikšmę laikotarpio pabaigoje ir jo nustatymo datą, kainų pokytį (k), perskaičiuotą Sutarties kainą, perskaičiuotą Pradinės Sutarties vertę.</w:t>
            </w:r>
          </w:p>
          <w:p w14:paraId="04405FFF" w14:textId="77777777" w:rsidR="006335A5" w:rsidRPr="001E5D1A" w:rsidRDefault="006335A5" w:rsidP="006335A5">
            <w:pPr>
              <w:jc w:val="both"/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1E5D1A">
              <w:rPr>
                <w:color w:val="000000" w:themeColor="text1"/>
                <w:kern w:val="2"/>
                <w:szCs w:val="24"/>
                <w:shd w:val="clear" w:color="auto" w:fill="FFFFFF"/>
              </w:rPr>
              <w:t>5.3.3.6. Nauja Sutarties kaina apskaičiuojami pagal žemiau pateiktą formulę:</w:t>
            </w:r>
          </w:p>
          <w:p w14:paraId="34AF652C" w14:textId="77777777" w:rsidR="006335A5" w:rsidRPr="001E5D1A" w:rsidRDefault="00BD51A2" w:rsidP="006335A5">
            <w:pPr>
              <w:jc w:val="both"/>
              <w:textAlignment w:val="baseline"/>
              <w:rPr>
                <w:color w:val="000000" w:themeColor="text1"/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color w:val="000000" w:themeColor="text1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color w:val="000000" w:themeColor="text1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color w:val="000000" w:themeColor="text1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theme="minorHAnsi"/>
                          <w:color w:val="000000" w:themeColor="text1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color w:val="000000" w:themeColor="text1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color w:val="000000" w:themeColor="text1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color w:val="000000" w:themeColor="text1"/>
                      <w:szCs w:val="24"/>
                    </w:rPr>
                    <m:t>×a</m:t>
                  </m:r>
                </m:e>
              </m:d>
            </m:oMath>
            <w:r w:rsidR="006335A5" w:rsidRPr="001E5D1A">
              <w:rPr>
                <w:color w:val="000000" w:themeColor="text1"/>
                <w:kern w:val="2"/>
                <w:szCs w:val="24"/>
              </w:rPr>
              <w:t>, kur a – kaina (Eur be PVM)) (jei peržiūra jau buvo atlikta, tai po paskutinio perskaičiavimo) </w:t>
            </w:r>
          </w:p>
          <w:p w14:paraId="47C910EA" w14:textId="77777777" w:rsidR="006335A5" w:rsidRPr="001E5D1A" w:rsidRDefault="006335A5" w:rsidP="006335A5">
            <w:pPr>
              <w:jc w:val="both"/>
              <w:textAlignment w:val="baseline"/>
              <w:rPr>
                <w:color w:val="000000" w:themeColor="text1"/>
                <w:kern w:val="2"/>
                <w:szCs w:val="24"/>
              </w:rPr>
            </w:pPr>
            <w:r w:rsidRPr="001E5D1A">
              <w:rPr>
                <w:color w:val="000000" w:themeColor="text1"/>
                <w:kern w:val="2"/>
                <w:szCs w:val="24"/>
              </w:rPr>
              <w:t>a</w:t>
            </w:r>
            <w:r w:rsidRPr="001E5D1A">
              <w:rPr>
                <w:color w:val="000000" w:themeColor="text1"/>
                <w:kern w:val="2"/>
                <w:szCs w:val="24"/>
                <w:vertAlign w:val="subscript"/>
              </w:rPr>
              <w:t>1</w:t>
            </w:r>
            <w:r w:rsidRPr="001E5D1A">
              <w:rPr>
                <w:color w:val="000000" w:themeColor="text1"/>
                <w:kern w:val="2"/>
                <w:szCs w:val="24"/>
              </w:rPr>
              <w:t xml:space="preserve"> – perskaičiuota (pakeista) kaina (Eur be PVM) </w:t>
            </w:r>
          </w:p>
          <w:p w14:paraId="079AC93D" w14:textId="3D2B1464" w:rsidR="006335A5" w:rsidRPr="001E5D1A" w:rsidRDefault="006335A5" w:rsidP="006335A5">
            <w:pPr>
              <w:jc w:val="both"/>
              <w:textAlignment w:val="baseline"/>
              <w:rPr>
                <w:color w:val="000000" w:themeColor="text1"/>
                <w:kern w:val="2"/>
                <w:szCs w:val="24"/>
              </w:rPr>
            </w:pPr>
            <w:r w:rsidRPr="001E5D1A">
              <w:rPr>
                <w:color w:val="000000" w:themeColor="text1"/>
                <w:kern w:val="2"/>
                <w:szCs w:val="24"/>
              </w:rPr>
              <w:t>k – pagal indeksą</w:t>
            </w:r>
            <w:r w:rsidR="008A471C">
              <w:rPr>
                <w:rFonts w:ascii="Open Sans" w:hAnsi="Open Sans" w:cs="Open Sans"/>
                <w:color w:val="333333"/>
                <w:sz w:val="17"/>
                <w:szCs w:val="17"/>
                <w:shd w:val="clear" w:color="auto" w:fill="F0F0F0"/>
              </w:rPr>
              <w:t xml:space="preserve"> </w:t>
            </w:r>
            <w:r w:rsidR="008A471C" w:rsidRPr="00BD51A2">
              <w:rPr>
                <w:color w:val="333333"/>
                <w:szCs w:val="24"/>
                <w:shd w:val="clear" w:color="auto" w:fill="F0F0F0"/>
              </w:rPr>
              <w:t xml:space="preserve">„Variklinių transporto priemonių, priekabų ir puspriekabių gamyba“ </w:t>
            </w:r>
            <w:r w:rsidRPr="008A471C">
              <w:rPr>
                <w:color w:val="000000" w:themeColor="text1"/>
                <w:kern w:val="2"/>
                <w:szCs w:val="24"/>
              </w:rPr>
              <w:t>apskaičiuotas</w:t>
            </w:r>
            <w:r w:rsidRPr="001E5D1A">
              <w:rPr>
                <w:color w:val="000000" w:themeColor="text1"/>
                <w:kern w:val="2"/>
                <w:szCs w:val="24"/>
              </w:rPr>
              <w:t xml:space="preserve"> kainų pokytis (padidėjimas arba sumažėjimas) (%). „k“ reikšmė skaičiuojama pagal formulę:</w:t>
            </w:r>
          </w:p>
          <w:p w14:paraId="5826CFAC" w14:textId="77777777" w:rsidR="006335A5" w:rsidRPr="001E5D1A" w:rsidRDefault="006335A5" w:rsidP="006335A5">
            <w:pPr>
              <w:jc w:val="both"/>
              <w:textAlignment w:val="baseline"/>
              <w:rPr>
                <w:color w:val="000000" w:themeColor="text1"/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 w:cstheme="minorHAnsi"/>
                      <w:color w:val="000000" w:themeColor="text1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color w:val="000000" w:themeColor="text1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color w:val="000000" w:themeColor="text1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color w:val="000000" w:themeColor="text1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color w:val="000000" w:themeColor="text1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color w:val="000000" w:themeColor="text1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color w:val="000000" w:themeColor="text1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color w:val="000000" w:themeColor="text1"/>
                  <w:szCs w:val="24"/>
                </w:rPr>
                <m:t>×100-100</m:t>
              </m:r>
            </m:oMath>
            <w:r w:rsidRPr="001E5D1A">
              <w:rPr>
                <w:color w:val="000000" w:themeColor="text1"/>
                <w:kern w:val="2"/>
                <w:szCs w:val="24"/>
              </w:rPr>
              <w:t>, (proc.) kur</w:t>
            </w:r>
          </w:p>
          <w:p w14:paraId="63F9E142" w14:textId="5820030F" w:rsidR="006335A5" w:rsidRPr="001E5D1A" w:rsidRDefault="006335A5" w:rsidP="006335A5">
            <w:pPr>
              <w:jc w:val="both"/>
              <w:textAlignment w:val="baseline"/>
              <w:rPr>
                <w:color w:val="000000" w:themeColor="text1"/>
                <w:kern w:val="2"/>
                <w:szCs w:val="24"/>
              </w:rPr>
            </w:pPr>
            <w:proofErr w:type="spellStart"/>
            <w:r w:rsidRPr="001E5D1A">
              <w:rPr>
                <w:color w:val="000000" w:themeColor="text1"/>
                <w:kern w:val="2"/>
                <w:szCs w:val="24"/>
              </w:rPr>
              <w:t>Ind</w:t>
            </w:r>
            <w:r w:rsidRPr="001E5D1A">
              <w:rPr>
                <w:color w:val="000000" w:themeColor="text1"/>
                <w:kern w:val="2"/>
                <w:szCs w:val="24"/>
                <w:vertAlign w:val="subscript"/>
              </w:rPr>
              <w:t>naujausias</w:t>
            </w:r>
            <w:proofErr w:type="spellEnd"/>
            <w:r w:rsidRPr="001E5D1A">
              <w:rPr>
                <w:color w:val="000000" w:themeColor="text1"/>
                <w:kern w:val="2"/>
                <w:szCs w:val="24"/>
              </w:rPr>
              <w:t xml:space="preserve"> – kreipimosi dėl kainos </w:t>
            </w:r>
            <w:r w:rsidRPr="00BD51A2">
              <w:rPr>
                <w:color w:val="000000" w:themeColor="text1"/>
                <w:kern w:val="2"/>
                <w:szCs w:val="24"/>
              </w:rPr>
              <w:t>peržiūros išsiuntimo kitai šaliai dieną paskelbtas naujausias</w:t>
            </w:r>
            <w:r w:rsidR="008A471C" w:rsidRPr="00BD51A2">
              <w:rPr>
                <w:color w:val="000000" w:themeColor="text1"/>
                <w:kern w:val="2"/>
                <w:szCs w:val="24"/>
              </w:rPr>
              <w:t xml:space="preserve"> indeksas „</w:t>
            </w:r>
            <w:r w:rsidR="008A471C" w:rsidRPr="00BD51A2">
              <w:rPr>
                <w:color w:val="333333"/>
                <w:szCs w:val="24"/>
                <w:shd w:val="clear" w:color="auto" w:fill="F0F0F0"/>
              </w:rPr>
              <w:t>Variklinių transporto priemonių, priekabų ir puspriekabių gamyb</w:t>
            </w:r>
            <w:r w:rsidR="004F321A" w:rsidRPr="00BD51A2">
              <w:rPr>
                <w:color w:val="333333"/>
                <w:szCs w:val="24"/>
                <w:shd w:val="clear" w:color="auto" w:fill="F0F0F0"/>
              </w:rPr>
              <w:t>a</w:t>
            </w:r>
            <w:r w:rsidR="008A471C" w:rsidRPr="00BD51A2">
              <w:rPr>
                <w:color w:val="333333"/>
                <w:szCs w:val="24"/>
                <w:shd w:val="clear" w:color="auto" w:fill="F0F0F0"/>
              </w:rPr>
              <w:t>“.</w:t>
            </w:r>
          </w:p>
          <w:p w14:paraId="044390C6" w14:textId="5F222A38" w:rsidR="006335A5" w:rsidRPr="001E5D1A" w:rsidRDefault="006335A5" w:rsidP="006335A5">
            <w:pPr>
              <w:jc w:val="both"/>
              <w:rPr>
                <w:color w:val="000000" w:themeColor="text1"/>
                <w:kern w:val="2"/>
                <w:szCs w:val="24"/>
              </w:rPr>
            </w:pPr>
            <w:proofErr w:type="spellStart"/>
            <w:r w:rsidRPr="001E5D1A">
              <w:rPr>
                <w:color w:val="000000" w:themeColor="text1"/>
                <w:kern w:val="2"/>
                <w:szCs w:val="24"/>
              </w:rPr>
              <w:t>Ind</w:t>
            </w:r>
            <w:r w:rsidRPr="001E5D1A">
              <w:rPr>
                <w:color w:val="000000" w:themeColor="text1"/>
                <w:kern w:val="2"/>
                <w:szCs w:val="24"/>
                <w:vertAlign w:val="subscript"/>
              </w:rPr>
              <w:t>pradžia</w:t>
            </w:r>
            <w:proofErr w:type="spellEnd"/>
            <w:r w:rsidRPr="001E5D1A">
              <w:rPr>
                <w:color w:val="000000" w:themeColor="text1"/>
                <w:kern w:val="2"/>
                <w:szCs w:val="24"/>
              </w:rPr>
              <w:t xml:space="preserve"> – laikotarpio pradžios datos (mėnesio) vartotojų kainų indeksas </w:t>
            </w:r>
            <w:r w:rsidR="008A471C" w:rsidRPr="008A471C">
              <w:rPr>
                <w:color w:val="000000" w:themeColor="text1"/>
                <w:kern w:val="2"/>
                <w:szCs w:val="24"/>
              </w:rPr>
              <w:t>„</w:t>
            </w:r>
            <w:r w:rsidR="008A471C" w:rsidRPr="00BD51A2">
              <w:rPr>
                <w:color w:val="333333"/>
                <w:szCs w:val="24"/>
                <w:shd w:val="clear" w:color="auto" w:fill="F0F0F0"/>
              </w:rPr>
              <w:t>Variklinių transporto priemonių, priekabų ir puspriekabių gamyba“.</w:t>
            </w:r>
            <w:r w:rsidR="008A471C">
              <w:rPr>
                <w:rFonts w:ascii="Open Sans" w:hAnsi="Open Sans" w:cs="Open Sans"/>
                <w:color w:val="333333"/>
                <w:sz w:val="17"/>
                <w:szCs w:val="17"/>
                <w:shd w:val="clear" w:color="auto" w:fill="F0F0F0"/>
              </w:rPr>
              <w:t xml:space="preserve"> </w:t>
            </w:r>
            <w:r w:rsidRPr="001E5D1A">
              <w:rPr>
                <w:color w:val="000000" w:themeColor="text1"/>
                <w:kern w:val="2"/>
                <w:szCs w:val="24"/>
              </w:rPr>
              <w:t>Pirmojo perskaičiavimo atveju 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14:paraId="2F15AFB5" w14:textId="77777777" w:rsidR="006335A5" w:rsidRPr="001E5D1A" w:rsidRDefault="006335A5" w:rsidP="006335A5">
            <w:pPr>
              <w:jc w:val="both"/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1E5D1A">
              <w:rPr>
                <w:color w:val="000000" w:themeColor="text1"/>
                <w:kern w:val="2"/>
                <w:szCs w:val="24"/>
              </w:rPr>
              <w:t xml:space="preserve">5.3.3.7. </w:t>
            </w:r>
            <w:r w:rsidRPr="001E5D1A">
              <w:rPr>
                <w:color w:val="000000" w:themeColor="text1"/>
                <w:kern w:val="2"/>
                <w:szCs w:val="24"/>
                <w:shd w:val="clear" w:color="auto" w:fill="FFFFFF"/>
              </w:rPr>
              <w:t>Skaičiavimams indeksų reikšmės imamos keturių skaitmenų po kablelio tikslumu. Apskaičiuotas pokytis (k) tolimesniems skaičiavimams naudojamas suapvalinus iki vieno skaitmens po kablelio, o apskaičiuota kaina suapvalinama iki dviejų</w:t>
            </w:r>
            <w:r w:rsidRPr="001E5D1A">
              <w:rPr>
                <w:b/>
                <w:bCs/>
                <w:color w:val="000000" w:themeColor="text1"/>
                <w:kern w:val="2"/>
                <w:szCs w:val="24"/>
                <w:shd w:val="clear" w:color="auto" w:fill="FFFFFF"/>
              </w:rPr>
              <w:t xml:space="preserve"> </w:t>
            </w:r>
            <w:r w:rsidRPr="001E5D1A">
              <w:rPr>
                <w:color w:val="000000" w:themeColor="text1"/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6E0279EF" w14:textId="3F69D617" w:rsidR="006335A5" w:rsidRPr="001E5D1A" w:rsidRDefault="006335A5" w:rsidP="006335A5">
            <w:pPr>
              <w:jc w:val="both"/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1E5D1A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5.3.3.8. Šalis, siekianti Sutarties kainos peržiūros, privalo raštu kreiptis į kitą Šalį ir prašyme pateikti visą reikalingą informaciją: Sutarties pavadinimą, numerį, datą, </w:t>
            </w:r>
            <w:r w:rsidR="008A471C">
              <w:rPr>
                <w:color w:val="000000" w:themeColor="text1"/>
                <w:kern w:val="2"/>
                <w:szCs w:val="24"/>
                <w:shd w:val="clear" w:color="auto" w:fill="FFFFFF"/>
              </w:rPr>
              <w:t>i</w:t>
            </w:r>
            <w:r w:rsidRPr="001E5D1A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ndekso reikšmes su nuorodomis į viešus šaltinius Valstybės duomenų agentūros Oficialiosios statistikos portale, kita svarbi informacija. Prašyme Šalis neturi teisės nurodyti kito </w:t>
            </w:r>
            <w:r w:rsidR="008A471C">
              <w:rPr>
                <w:color w:val="000000" w:themeColor="text1"/>
                <w:kern w:val="2"/>
                <w:szCs w:val="24"/>
                <w:shd w:val="clear" w:color="auto" w:fill="FFFFFF"/>
              </w:rPr>
              <w:t>i</w:t>
            </w:r>
            <w:r w:rsidRPr="001E5D1A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ndekso ar prašyti perskaičiavimo pagal kitą </w:t>
            </w:r>
            <w:r w:rsidR="008A471C">
              <w:rPr>
                <w:color w:val="000000" w:themeColor="text1"/>
                <w:kern w:val="2"/>
                <w:szCs w:val="24"/>
                <w:shd w:val="clear" w:color="auto" w:fill="FFFFFF"/>
              </w:rPr>
              <w:t>i</w:t>
            </w:r>
            <w:r w:rsidRPr="001E5D1A">
              <w:rPr>
                <w:color w:val="000000" w:themeColor="text1"/>
                <w:kern w:val="2"/>
                <w:szCs w:val="24"/>
                <w:shd w:val="clear" w:color="auto" w:fill="FFFFFF"/>
              </w:rPr>
              <w:t>ndeksą nei nurodytas šioje procedūroje.</w:t>
            </w:r>
          </w:p>
          <w:p w14:paraId="700CB517" w14:textId="77777777" w:rsidR="006335A5" w:rsidRPr="001E5D1A" w:rsidRDefault="006335A5" w:rsidP="006335A5">
            <w:pPr>
              <w:jc w:val="both"/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1E5D1A">
              <w:rPr>
                <w:color w:val="000000" w:themeColor="text1"/>
                <w:kern w:val="2"/>
                <w:szCs w:val="24"/>
                <w:shd w:val="clear" w:color="auto" w:fill="FFFFFF"/>
              </w:rPr>
              <w:lastRenderedPageBreak/>
              <w:t>5</w:t>
            </w:r>
            <w:r w:rsidRPr="001E5D1A">
              <w:rPr>
                <w:color w:val="000000" w:themeColor="text1"/>
                <w:kern w:val="2"/>
                <w:szCs w:val="24"/>
              </w:rPr>
              <w:t xml:space="preserve">.3.3.9. </w:t>
            </w:r>
            <w:r w:rsidRPr="001E5D1A">
              <w:rPr>
                <w:color w:val="000000" w:themeColor="text1"/>
                <w:kern w:val="2"/>
                <w:szCs w:val="24"/>
                <w:shd w:val="clear" w:color="auto" w:fill="FFFFFF"/>
              </w:rPr>
              <w:t>Susitarimas turi būti sudarytas per 10 (dešimt) dienų nuo Šalies pateikto tinkamo prašymo perskaičiuoti S</w:t>
            </w:r>
            <w:r w:rsidRPr="001E5D1A">
              <w:rPr>
                <w:color w:val="000000" w:themeColor="text1"/>
                <w:kern w:val="2"/>
                <w:szCs w:val="24"/>
              </w:rPr>
              <w:t xml:space="preserve">utarties </w:t>
            </w:r>
            <w:r w:rsidRPr="001E5D1A">
              <w:rPr>
                <w:color w:val="000000" w:themeColor="text1"/>
                <w:kern w:val="2"/>
                <w:szCs w:val="24"/>
                <w:shd w:val="clear" w:color="auto" w:fill="FFFFFF"/>
              </w:rPr>
              <w:t>kainą gavimo dienos.</w:t>
            </w:r>
          </w:p>
          <w:p w14:paraId="328C2985" w14:textId="5A4712F6" w:rsidR="006335A5" w:rsidRDefault="006335A5" w:rsidP="006335A5">
            <w:pPr>
              <w:jc w:val="both"/>
              <w:rPr>
                <w:color w:val="000000" w:themeColor="text1"/>
                <w:kern w:val="2"/>
                <w:szCs w:val="24"/>
                <w:bdr w:val="none" w:sz="0" w:space="0" w:color="auto" w:frame="1"/>
              </w:rPr>
            </w:pPr>
            <w:r w:rsidRPr="001E5D1A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5.3.3.10. </w:t>
            </w:r>
            <w:r w:rsidRPr="001E5D1A">
              <w:rPr>
                <w:color w:val="000000" w:themeColor="text1"/>
                <w:kern w:val="2"/>
                <w:szCs w:val="24"/>
                <w:bdr w:val="none" w:sz="0" w:space="0" w:color="auto" w:frame="1"/>
              </w:rPr>
              <w:t xml:space="preserve">Susitarimu Šalys neturi teisės keisti </w:t>
            </w:r>
            <w:r w:rsidR="008A471C">
              <w:rPr>
                <w:color w:val="000000" w:themeColor="text1"/>
                <w:kern w:val="2"/>
                <w:szCs w:val="24"/>
                <w:bdr w:val="none" w:sz="0" w:space="0" w:color="auto" w:frame="1"/>
              </w:rPr>
              <w:t>šiame punkt</w:t>
            </w:r>
            <w:r w:rsidRPr="001E5D1A">
              <w:rPr>
                <w:color w:val="000000" w:themeColor="text1"/>
                <w:kern w:val="2"/>
                <w:szCs w:val="24"/>
                <w:bdr w:val="none" w:sz="0" w:space="0" w:color="auto" w:frame="1"/>
              </w:rPr>
              <w:t>e nurodytos tvarkos ar kitų Sutarties nuostatų, išskyrus, jei keitimas atliekamas pagal VPĮ nuostatas.</w:t>
            </w:r>
          </w:p>
          <w:p w14:paraId="46219807" w14:textId="77777777" w:rsidR="006335A5" w:rsidRDefault="006335A5" w:rsidP="006335A5">
            <w:pPr>
              <w:jc w:val="both"/>
              <w:rPr>
                <w:color w:val="000000" w:themeColor="text1"/>
                <w:kern w:val="2"/>
                <w:szCs w:val="24"/>
                <w:bdr w:val="none" w:sz="0" w:space="0" w:color="auto" w:frame="1"/>
              </w:rPr>
            </w:pPr>
          </w:p>
          <w:p w14:paraId="7BF6417A" w14:textId="11D20DAD" w:rsidR="003A3F72" w:rsidRPr="001E5D1A" w:rsidRDefault="006335A5" w:rsidP="006335A5">
            <w:pPr>
              <w:jc w:val="both"/>
              <w:rPr>
                <w:color w:val="000000" w:themeColor="text1"/>
                <w:kern w:val="2"/>
                <w:szCs w:val="24"/>
                <w:bdr w:val="none" w:sz="0" w:space="0" w:color="auto" w:frame="1"/>
              </w:rPr>
            </w:pPr>
            <w:r>
              <w:rPr>
                <w:color w:val="000000" w:themeColor="text1"/>
                <w:kern w:val="2"/>
                <w:szCs w:val="24"/>
                <w:bdr w:val="none" w:sz="0" w:space="0" w:color="auto" w:frame="1"/>
              </w:rPr>
              <w:t>Vėlesnis kainų perskaičiavimas negali apimti laikotarpio, už kurį jau buvo atliktas perskaičiavimas.</w:t>
            </w:r>
          </w:p>
        </w:tc>
      </w:tr>
      <w:tr w:rsidR="003A3F72" w14:paraId="6BE2F6F3" w14:textId="77777777" w:rsidTr="00950884">
        <w:trPr>
          <w:trHeight w:val="300"/>
        </w:trPr>
        <w:tc>
          <w:tcPr>
            <w:tcW w:w="2704" w:type="dxa"/>
            <w:gridSpan w:val="2"/>
          </w:tcPr>
          <w:p w14:paraId="3CC608F1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1451E4B6" w14:textId="77777777" w:rsidR="003A3F72" w:rsidRDefault="003A3F72" w:rsidP="009508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4BFE7D2" w14:textId="77777777" w:rsidR="003A3F72" w:rsidRDefault="003A3F72" w:rsidP="00950884">
            <w:pPr>
              <w:rPr>
                <w:kern w:val="2"/>
                <w:szCs w:val="24"/>
              </w:rPr>
            </w:pPr>
          </w:p>
          <w:p w14:paraId="712D24A0" w14:textId="77777777" w:rsidR="003A3F72" w:rsidRDefault="003A3F72" w:rsidP="00950884">
            <w:pPr>
              <w:rPr>
                <w:kern w:val="2"/>
                <w:szCs w:val="24"/>
              </w:rPr>
            </w:pPr>
          </w:p>
        </w:tc>
      </w:tr>
      <w:tr w:rsidR="003A3F72" w14:paraId="49BFEF93" w14:textId="77777777" w:rsidTr="00950884">
        <w:trPr>
          <w:trHeight w:val="300"/>
        </w:trPr>
        <w:tc>
          <w:tcPr>
            <w:tcW w:w="2704" w:type="dxa"/>
            <w:gridSpan w:val="2"/>
          </w:tcPr>
          <w:p w14:paraId="7D28A69C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1B8CA2E3" w14:textId="77777777" w:rsidR="003A3F72" w:rsidRDefault="003A3F72" w:rsidP="009508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51ADCF" w14:textId="77777777" w:rsidR="003A3F72" w:rsidRDefault="003A3F72" w:rsidP="00950884">
            <w:pPr>
              <w:rPr>
                <w:kern w:val="2"/>
                <w:szCs w:val="24"/>
              </w:rPr>
            </w:pPr>
          </w:p>
          <w:p w14:paraId="4185EC1D" w14:textId="77777777" w:rsidR="003A3F72" w:rsidRDefault="003A3F72" w:rsidP="00950884">
            <w:pPr>
              <w:rPr>
                <w:kern w:val="2"/>
                <w:szCs w:val="24"/>
              </w:rPr>
            </w:pPr>
          </w:p>
        </w:tc>
      </w:tr>
      <w:tr w:rsidR="003A3F72" w14:paraId="02BE5263" w14:textId="77777777" w:rsidTr="00950884">
        <w:trPr>
          <w:trHeight w:val="300"/>
        </w:trPr>
        <w:tc>
          <w:tcPr>
            <w:tcW w:w="2704" w:type="dxa"/>
            <w:gridSpan w:val="2"/>
          </w:tcPr>
          <w:p w14:paraId="6356A87A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586234FD" w14:textId="77777777" w:rsidR="00660C32" w:rsidRDefault="00660C32" w:rsidP="00660C3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 30 (trisdešimt) dienų nuo Sąskaitos gavimo dienos.</w:t>
            </w:r>
          </w:p>
          <w:p w14:paraId="4A97B443" w14:textId="79FA840A" w:rsidR="00660C32" w:rsidRDefault="00660C32" w:rsidP="00660C32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BD51A2">
              <w:rPr>
                <w:color w:val="000000"/>
                <w:kern w:val="2"/>
                <w:szCs w:val="24"/>
                <w:shd w:val="clear" w:color="auto" w:fill="FFFFFF"/>
              </w:rPr>
              <w:t>Apmokėjimo sąlygos už Prekę: pristačius Prekę ir pilnai paruošus ją eksploatacijai (įskaitant darbuotojų apmokymą).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     </w:t>
            </w:r>
          </w:p>
          <w:p w14:paraId="38EB4CD3" w14:textId="6CE105F8" w:rsidR="00660C32" w:rsidRDefault="00660C32" w:rsidP="00660C32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BD51A2">
              <w:rPr>
                <w:color w:val="000000"/>
                <w:kern w:val="2"/>
                <w:szCs w:val="24"/>
                <w:shd w:val="clear" w:color="auto" w:fill="FFFFFF"/>
              </w:rPr>
              <w:t>Apmokėjimo sąlygos už paslaugas: už faktiškai suteiktas paslaugas pagal techninio aptarnavimo periodiškumo grafiką</w:t>
            </w:r>
            <w:r w:rsidR="00567E11" w:rsidRPr="00BD51A2">
              <w:rPr>
                <w:color w:val="000000"/>
                <w:kern w:val="2"/>
                <w:szCs w:val="24"/>
                <w:shd w:val="clear" w:color="auto" w:fill="FFFFFF"/>
              </w:rPr>
              <w:t xml:space="preserve"> (</w:t>
            </w:r>
            <w:r w:rsidR="008A471C">
              <w:rPr>
                <w:color w:val="000000"/>
                <w:kern w:val="2"/>
                <w:szCs w:val="24"/>
                <w:shd w:val="clear" w:color="auto" w:fill="FFFFFF"/>
              </w:rPr>
              <w:t xml:space="preserve">Pasiūlyme nurodyta </w:t>
            </w:r>
            <w:r w:rsidR="00567E11" w:rsidRPr="00BD51A2">
              <w:rPr>
                <w:color w:val="000000"/>
                <w:kern w:val="2"/>
                <w:szCs w:val="24"/>
                <w:shd w:val="clear" w:color="auto" w:fill="FFFFFF"/>
              </w:rPr>
              <w:t>techniniam aptarnavimui nurodyta suma padalijama iš grafike nurodyto aptarnavimų skaičiaus)</w:t>
            </w:r>
            <w:r w:rsidRPr="00BD51A2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 </w:t>
            </w:r>
          </w:p>
          <w:p w14:paraId="74FC00F9" w14:textId="35EF165E" w:rsidR="003A3F72" w:rsidRDefault="00660C32" w:rsidP="00660C32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Išrašydamas PVM sąskaitą faktūrą, Tiekėjas privalo joje nurodyti Sutarties numerį.</w:t>
            </w:r>
          </w:p>
        </w:tc>
      </w:tr>
      <w:tr w:rsidR="003A3F72" w14:paraId="33896B7C" w14:textId="77777777" w:rsidTr="00950884">
        <w:trPr>
          <w:trHeight w:val="300"/>
        </w:trPr>
        <w:tc>
          <w:tcPr>
            <w:tcW w:w="2704" w:type="dxa"/>
            <w:gridSpan w:val="2"/>
          </w:tcPr>
          <w:p w14:paraId="5A6B523E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14:paraId="623EE9CB" w14:textId="77777777" w:rsidR="003A3F72" w:rsidRDefault="003A3F72" w:rsidP="009508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29BF65A" w14:textId="77777777" w:rsidR="003A3F72" w:rsidRDefault="003A3F72" w:rsidP="00950884">
            <w:pPr>
              <w:rPr>
                <w:kern w:val="2"/>
                <w:szCs w:val="24"/>
              </w:rPr>
            </w:pPr>
          </w:p>
          <w:p w14:paraId="544699DC" w14:textId="77777777" w:rsidR="003A3F72" w:rsidRDefault="003A3F72" w:rsidP="00950884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3A3F72" w14:paraId="27BBC2A4" w14:textId="77777777" w:rsidTr="00950884">
        <w:trPr>
          <w:trHeight w:val="300"/>
        </w:trPr>
        <w:tc>
          <w:tcPr>
            <w:tcW w:w="2704" w:type="dxa"/>
            <w:gridSpan w:val="2"/>
          </w:tcPr>
          <w:p w14:paraId="39ED305D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5B654217" w14:textId="77777777" w:rsidR="003A3F72" w:rsidRDefault="003A3F72" w:rsidP="009508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6A5522F" w14:textId="77777777" w:rsidR="003A3F72" w:rsidRDefault="003A3F72" w:rsidP="00950884">
            <w:pPr>
              <w:rPr>
                <w:kern w:val="2"/>
                <w:szCs w:val="24"/>
              </w:rPr>
            </w:pPr>
          </w:p>
          <w:p w14:paraId="1F4EA925" w14:textId="77777777" w:rsidR="003A3F72" w:rsidRDefault="003A3F72" w:rsidP="00950884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3A3F72" w14:paraId="10475690" w14:textId="77777777" w:rsidTr="00950884">
        <w:trPr>
          <w:trHeight w:val="300"/>
        </w:trPr>
        <w:tc>
          <w:tcPr>
            <w:tcW w:w="9535" w:type="dxa"/>
            <w:gridSpan w:val="4"/>
          </w:tcPr>
          <w:p w14:paraId="6926CB04" w14:textId="77777777" w:rsidR="003A3F72" w:rsidRDefault="003A3F72" w:rsidP="0095088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3A3F72" w14:paraId="7AF47133" w14:textId="77777777" w:rsidTr="00950884">
        <w:trPr>
          <w:trHeight w:val="300"/>
        </w:trPr>
        <w:tc>
          <w:tcPr>
            <w:tcW w:w="2704" w:type="dxa"/>
            <w:gridSpan w:val="2"/>
          </w:tcPr>
          <w:p w14:paraId="1BD07A54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bookmarkStart w:id="1" w:name="_Hlk188962959"/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27F19BD8" w14:textId="7E437F02" w:rsidR="003A3F72" w:rsidRDefault="003A3F72" w:rsidP="0095088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Prekei nustatomas</w:t>
            </w:r>
            <w:r w:rsidR="00567E11">
              <w:rPr>
                <w:kern w:val="2"/>
                <w:szCs w:val="24"/>
              </w:rPr>
              <w:t xml:space="preserve"> g</w:t>
            </w:r>
            <w:r w:rsidRPr="00D007A6">
              <w:rPr>
                <w:kern w:val="2"/>
                <w:szCs w:val="24"/>
              </w:rPr>
              <w:t>arantinis terminas</w:t>
            </w:r>
            <w:r w:rsidR="00567E11">
              <w:rPr>
                <w:kern w:val="2"/>
                <w:szCs w:val="24"/>
              </w:rPr>
              <w:t xml:space="preserve"> nurodytas Techninėje specifikacijoje. </w:t>
            </w:r>
            <w:r w:rsidRPr="00D007A6">
              <w:rPr>
                <w:kern w:val="2"/>
                <w:szCs w:val="24"/>
              </w:rPr>
              <w:t>Garantinis</w:t>
            </w:r>
            <w:r>
              <w:rPr>
                <w:kern w:val="2"/>
                <w:szCs w:val="24"/>
              </w:rPr>
              <w:t xml:space="preserve"> terminas, skaičiuojamas nuo Prekės perdavimo–priėmimo akto ar Sąskaitos (kai Prekės perdavimo–priėmimo aktas nėra pasirašomas) pasirašymo dienos.</w:t>
            </w:r>
          </w:p>
        </w:tc>
      </w:tr>
      <w:bookmarkEnd w:id="1"/>
      <w:tr w:rsidR="003A3F72" w14:paraId="614273F1" w14:textId="77777777" w:rsidTr="00950884">
        <w:trPr>
          <w:trHeight w:val="300"/>
        </w:trPr>
        <w:tc>
          <w:tcPr>
            <w:tcW w:w="2704" w:type="dxa"/>
            <w:gridSpan w:val="2"/>
          </w:tcPr>
          <w:p w14:paraId="0EA7B987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5385173B" w14:textId="77777777" w:rsidR="003A3F72" w:rsidRDefault="003A3F72" w:rsidP="00950884">
            <w:pPr>
              <w:jc w:val="both"/>
              <w:rPr>
                <w:kern w:val="2"/>
                <w:szCs w:val="24"/>
              </w:rPr>
            </w:pPr>
            <w:r w:rsidRPr="00602BAE">
              <w:rPr>
                <w:kern w:val="2"/>
                <w:szCs w:val="24"/>
              </w:rPr>
              <w:t>Garantinio termino laikotarpiu Tiekėjas</w:t>
            </w:r>
            <w:r w:rsidRPr="00666853">
              <w:rPr>
                <w:kern w:val="2"/>
                <w:szCs w:val="24"/>
              </w:rPr>
              <w:t>, gavęs pranešimą apie Prek</w:t>
            </w:r>
            <w:r>
              <w:rPr>
                <w:kern w:val="2"/>
                <w:szCs w:val="24"/>
              </w:rPr>
              <w:t>ės</w:t>
            </w:r>
            <w:r w:rsidRPr="00666853">
              <w:rPr>
                <w:kern w:val="2"/>
                <w:szCs w:val="24"/>
              </w:rPr>
              <w:t xml:space="preserve"> trūkumus, turi atvykti ir juos </w:t>
            </w:r>
            <w:r w:rsidRPr="000F35E8">
              <w:rPr>
                <w:kern w:val="2"/>
                <w:szCs w:val="24"/>
              </w:rPr>
              <w:t>pašalinti ne vėliau kaip per 3 darbo dienas nuo Pirkėjo pranešimo apie trūkum</w:t>
            </w:r>
            <w:r w:rsidRPr="00666853">
              <w:rPr>
                <w:kern w:val="2"/>
                <w:szCs w:val="24"/>
              </w:rPr>
              <w:t>us Tiekėjui pateikimo.</w:t>
            </w:r>
          </w:p>
          <w:p w14:paraId="33D90C33" w14:textId="77777777" w:rsidR="003A3F72" w:rsidRDefault="003A3F72" w:rsidP="00950884">
            <w:pPr>
              <w:jc w:val="both"/>
              <w:rPr>
                <w:kern w:val="2"/>
                <w:szCs w:val="24"/>
              </w:rPr>
            </w:pPr>
          </w:p>
          <w:p w14:paraId="28B5CB3C" w14:textId="77777777" w:rsidR="003A3F72" w:rsidRDefault="003A3F72" w:rsidP="0095088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Prekės trūkumų nustatymo bei šalinimo tvarka nustatyta Bendrųjų sąlygų 7 skyriuje.</w:t>
            </w:r>
          </w:p>
        </w:tc>
      </w:tr>
      <w:tr w:rsidR="003A3F72" w14:paraId="177D76E8" w14:textId="77777777" w:rsidTr="00950884">
        <w:trPr>
          <w:trHeight w:val="300"/>
        </w:trPr>
        <w:tc>
          <w:tcPr>
            <w:tcW w:w="2704" w:type="dxa"/>
            <w:gridSpan w:val="2"/>
          </w:tcPr>
          <w:p w14:paraId="4D66D8C4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6.3. </w:t>
            </w:r>
            <w:r w:rsidRPr="00BC763F">
              <w:rPr>
                <w:b/>
                <w:bCs/>
              </w:rPr>
              <w:t>Kokybinių kriterijų įgyvendinimo ir tikrinimo tvarka</w:t>
            </w:r>
          </w:p>
        </w:tc>
        <w:tc>
          <w:tcPr>
            <w:tcW w:w="6831" w:type="dxa"/>
            <w:gridSpan w:val="2"/>
          </w:tcPr>
          <w:p w14:paraId="7D96A679" w14:textId="77777777" w:rsidR="003A3F72" w:rsidRPr="00602BAE" w:rsidRDefault="003A3F72" w:rsidP="0095088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A3F72" w14:paraId="237AFC19" w14:textId="77777777" w:rsidTr="00950884">
        <w:trPr>
          <w:trHeight w:val="300"/>
        </w:trPr>
        <w:tc>
          <w:tcPr>
            <w:tcW w:w="9535" w:type="dxa"/>
            <w:gridSpan w:val="4"/>
          </w:tcPr>
          <w:p w14:paraId="43475B01" w14:textId="77777777" w:rsidR="003A3F72" w:rsidRDefault="003A3F72" w:rsidP="0095088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3A3F72" w14:paraId="5A4D43E9" w14:textId="77777777" w:rsidTr="00950884">
        <w:trPr>
          <w:trHeight w:val="300"/>
        </w:trPr>
        <w:tc>
          <w:tcPr>
            <w:tcW w:w="2704" w:type="dxa"/>
            <w:gridSpan w:val="2"/>
          </w:tcPr>
          <w:p w14:paraId="4026108A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0F556696" w14:textId="77777777" w:rsidR="003A3F72" w:rsidRDefault="003A3F72" w:rsidP="00950884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pasitelkiami subtiekėjai ir (ar) specialistai (jeigu pasitelkiami) yra nurodyti Sutarties priede.</w:t>
            </w:r>
          </w:p>
        </w:tc>
      </w:tr>
      <w:tr w:rsidR="003A3F72" w14:paraId="00EE9302" w14:textId="77777777" w:rsidTr="00950884">
        <w:trPr>
          <w:trHeight w:val="300"/>
        </w:trPr>
        <w:tc>
          <w:tcPr>
            <w:tcW w:w="9535" w:type="dxa"/>
            <w:gridSpan w:val="4"/>
          </w:tcPr>
          <w:p w14:paraId="61331D0E" w14:textId="77777777" w:rsidR="003A3F72" w:rsidRDefault="003A3F72" w:rsidP="0095088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3A3F72" w14:paraId="7E3EC00C" w14:textId="77777777" w:rsidTr="00950884">
        <w:trPr>
          <w:trHeight w:val="300"/>
        </w:trPr>
        <w:tc>
          <w:tcPr>
            <w:tcW w:w="2704" w:type="dxa"/>
            <w:gridSpan w:val="2"/>
          </w:tcPr>
          <w:p w14:paraId="5B8A5CF0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661C3947" w14:textId="77777777" w:rsidR="003A3F72" w:rsidRDefault="003A3F72" w:rsidP="0095088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 netesybomis (delspinigiais, bauda).</w:t>
            </w:r>
          </w:p>
          <w:p w14:paraId="63CE5925" w14:textId="77777777" w:rsidR="003A3F72" w:rsidRDefault="003A3F72" w:rsidP="00950884">
            <w:pPr>
              <w:rPr>
                <w:kern w:val="2"/>
                <w:szCs w:val="24"/>
              </w:rPr>
            </w:pPr>
          </w:p>
        </w:tc>
      </w:tr>
      <w:tr w:rsidR="003A3F72" w14:paraId="08248CC9" w14:textId="77777777" w:rsidTr="00950884">
        <w:trPr>
          <w:trHeight w:val="300"/>
        </w:trPr>
        <w:tc>
          <w:tcPr>
            <w:tcW w:w="2704" w:type="dxa"/>
            <w:gridSpan w:val="2"/>
          </w:tcPr>
          <w:p w14:paraId="485A83DF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 w:rsidRPr="00BC763F">
              <w:rPr>
                <w:b/>
                <w:bCs/>
              </w:rPr>
              <w:t>8.2. Sutarties įvykdymo užtikrinimo galiojimo terminas</w:t>
            </w:r>
          </w:p>
        </w:tc>
        <w:tc>
          <w:tcPr>
            <w:tcW w:w="6831" w:type="dxa"/>
            <w:gridSpan w:val="2"/>
          </w:tcPr>
          <w:p w14:paraId="5381D10F" w14:textId="77777777" w:rsidR="003A3F72" w:rsidRDefault="003A3F72" w:rsidP="009508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63E1E7E" w14:textId="77777777" w:rsidR="003A3F72" w:rsidRDefault="003A3F72" w:rsidP="00950884">
            <w:pPr>
              <w:rPr>
                <w:kern w:val="2"/>
                <w:szCs w:val="24"/>
              </w:rPr>
            </w:pPr>
          </w:p>
        </w:tc>
      </w:tr>
      <w:tr w:rsidR="003A3F72" w14:paraId="18AEF360" w14:textId="77777777" w:rsidTr="00950884">
        <w:trPr>
          <w:trHeight w:val="300"/>
        </w:trPr>
        <w:tc>
          <w:tcPr>
            <w:tcW w:w="2704" w:type="dxa"/>
            <w:gridSpan w:val="2"/>
          </w:tcPr>
          <w:p w14:paraId="7D39B9A8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 w:rsidRPr="00BC763F">
              <w:rPr>
                <w:b/>
                <w:bCs/>
              </w:rPr>
              <w:t>8.3. Sutarties įvykdymo užtikrinimo pateikimas</w:t>
            </w:r>
          </w:p>
        </w:tc>
        <w:tc>
          <w:tcPr>
            <w:tcW w:w="6831" w:type="dxa"/>
            <w:gridSpan w:val="2"/>
          </w:tcPr>
          <w:p w14:paraId="2A945C8A" w14:textId="77777777" w:rsidR="003A3F72" w:rsidRDefault="003A3F72" w:rsidP="009508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A3F72" w14:paraId="52E4A140" w14:textId="77777777" w:rsidTr="00950884">
        <w:trPr>
          <w:trHeight w:val="300"/>
        </w:trPr>
        <w:tc>
          <w:tcPr>
            <w:tcW w:w="9535" w:type="dxa"/>
            <w:gridSpan w:val="4"/>
          </w:tcPr>
          <w:p w14:paraId="0ABB6A2B" w14:textId="77777777" w:rsidR="003A3F72" w:rsidRDefault="003A3F72" w:rsidP="00950884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3A3F72" w14:paraId="7B8A9745" w14:textId="77777777" w:rsidTr="00950884">
        <w:trPr>
          <w:trHeight w:val="300"/>
        </w:trPr>
        <w:tc>
          <w:tcPr>
            <w:tcW w:w="2704" w:type="dxa"/>
            <w:gridSpan w:val="2"/>
          </w:tcPr>
          <w:p w14:paraId="280B05D8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9EBF108" w14:textId="77777777" w:rsidR="003A3F72" w:rsidRPr="00BF57FF" w:rsidRDefault="003A3F72" w:rsidP="00950884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BF57FF">
              <w:rPr>
                <w:color w:val="000000" w:themeColor="text1"/>
                <w:kern w:val="2"/>
                <w:szCs w:val="24"/>
              </w:rPr>
              <w:t>Jei Pirkėjas, gavęs tinkamai pateiktą ir užpildytą Sąskaitą, uždelsia atsiskaityti už tinkamai Tiekėjo  perduot</w:t>
            </w:r>
            <w:r>
              <w:rPr>
                <w:color w:val="000000" w:themeColor="text1"/>
                <w:kern w:val="2"/>
                <w:szCs w:val="24"/>
              </w:rPr>
              <w:t>ą</w:t>
            </w:r>
            <w:r w:rsidRPr="00BF57FF">
              <w:rPr>
                <w:color w:val="000000" w:themeColor="text1"/>
                <w:kern w:val="2"/>
                <w:szCs w:val="24"/>
              </w:rPr>
              <w:t xml:space="preserve"> kokybišk</w:t>
            </w:r>
            <w:r>
              <w:rPr>
                <w:color w:val="000000" w:themeColor="text1"/>
                <w:kern w:val="2"/>
                <w:szCs w:val="24"/>
              </w:rPr>
              <w:t>ą</w:t>
            </w:r>
            <w:r w:rsidRPr="00BF57FF">
              <w:rPr>
                <w:color w:val="000000" w:themeColor="text1"/>
                <w:kern w:val="2"/>
                <w:szCs w:val="24"/>
              </w:rPr>
              <w:t xml:space="preserve"> Prek</w:t>
            </w:r>
            <w:r>
              <w:rPr>
                <w:color w:val="000000" w:themeColor="text1"/>
                <w:kern w:val="2"/>
                <w:szCs w:val="24"/>
              </w:rPr>
              <w:t>ę</w:t>
            </w:r>
            <w:r w:rsidRPr="00BF57FF">
              <w:rPr>
                <w:color w:val="000000" w:themeColor="text1"/>
                <w:kern w:val="2"/>
                <w:szCs w:val="24"/>
              </w:rPr>
              <w:t xml:space="preserve"> per Sutartyje nurodytą terminą, Tiekėjas nuo kitos nei nustatytas terminas dienos skaičiuoja Pirkėjui 0,</w:t>
            </w:r>
            <w:r>
              <w:rPr>
                <w:color w:val="000000" w:themeColor="text1"/>
                <w:kern w:val="2"/>
                <w:szCs w:val="24"/>
              </w:rPr>
              <w:t>06</w:t>
            </w:r>
            <w:r w:rsidRPr="00BF57FF">
              <w:rPr>
                <w:color w:val="000000" w:themeColor="text1"/>
                <w:kern w:val="2"/>
                <w:szCs w:val="24"/>
              </w:rPr>
              <w:t xml:space="preserve"> (</w:t>
            </w:r>
            <w:r>
              <w:rPr>
                <w:color w:val="000000" w:themeColor="text1"/>
                <w:kern w:val="2"/>
                <w:szCs w:val="24"/>
              </w:rPr>
              <w:t>šešios šimtosios</w:t>
            </w:r>
            <w:r w:rsidRPr="00BF57FF">
              <w:rPr>
                <w:color w:val="000000" w:themeColor="text1"/>
                <w:kern w:val="2"/>
                <w:szCs w:val="24"/>
              </w:rPr>
              <w:t>) procento dydžio delspinigius nuo neapmokėtos sumos be PVM už kiekvieną vėlavimo dieną.</w:t>
            </w:r>
          </w:p>
        </w:tc>
      </w:tr>
      <w:tr w:rsidR="003A3F72" w14:paraId="32843F1F" w14:textId="77777777" w:rsidTr="00950884">
        <w:trPr>
          <w:trHeight w:val="300"/>
        </w:trPr>
        <w:tc>
          <w:tcPr>
            <w:tcW w:w="2704" w:type="dxa"/>
            <w:gridSpan w:val="2"/>
          </w:tcPr>
          <w:p w14:paraId="0EDA2A54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6296A085" w14:textId="40A42427" w:rsidR="003A3F72" w:rsidRDefault="003A3F72" w:rsidP="00950884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BF57FF">
              <w:rPr>
                <w:color w:val="000000" w:themeColor="text1"/>
                <w:kern w:val="2"/>
                <w:szCs w:val="24"/>
              </w:rPr>
              <w:t>9.2.1. Jeigu Tiekėjas vėluoja pristatyti</w:t>
            </w:r>
            <w:r w:rsidR="00567E11">
              <w:rPr>
                <w:color w:val="000000" w:themeColor="text1"/>
                <w:kern w:val="2"/>
                <w:szCs w:val="24"/>
              </w:rPr>
              <w:t xml:space="preserve"> ir perduoti</w:t>
            </w:r>
            <w:r w:rsidRPr="00BF57FF">
              <w:rPr>
                <w:color w:val="000000" w:themeColor="text1"/>
                <w:kern w:val="2"/>
                <w:szCs w:val="24"/>
              </w:rPr>
              <w:t xml:space="preserve"> Prek</w:t>
            </w:r>
            <w:r>
              <w:rPr>
                <w:color w:val="000000" w:themeColor="text1"/>
                <w:kern w:val="2"/>
                <w:szCs w:val="24"/>
              </w:rPr>
              <w:t>ę</w:t>
            </w:r>
            <w:r w:rsidRPr="00BF57FF">
              <w:rPr>
                <w:color w:val="000000" w:themeColor="text1"/>
                <w:kern w:val="2"/>
                <w:szCs w:val="24"/>
              </w:rPr>
              <w:t xml:space="preserve"> ar ištaisyti j</w:t>
            </w:r>
            <w:r>
              <w:rPr>
                <w:color w:val="000000" w:themeColor="text1"/>
                <w:kern w:val="2"/>
                <w:szCs w:val="24"/>
              </w:rPr>
              <w:t>os</w:t>
            </w:r>
            <w:r w:rsidRPr="00BF57FF">
              <w:rPr>
                <w:color w:val="000000" w:themeColor="text1"/>
                <w:kern w:val="2"/>
                <w:szCs w:val="24"/>
              </w:rPr>
              <w:t xml:space="preserve"> trūkumus arba nevykdo kitų sutartinių įsipareigojimų, Pirkėjas nuo kitos nei nustatytas terminas dienos Tiekėjui skaičiuoja 0,</w:t>
            </w:r>
            <w:r>
              <w:rPr>
                <w:color w:val="000000" w:themeColor="text1"/>
                <w:kern w:val="2"/>
                <w:szCs w:val="24"/>
              </w:rPr>
              <w:t>06</w:t>
            </w:r>
            <w:r w:rsidRPr="00BF57FF">
              <w:rPr>
                <w:color w:val="000000" w:themeColor="text1"/>
                <w:kern w:val="2"/>
                <w:szCs w:val="24"/>
              </w:rPr>
              <w:t xml:space="preserve"> (</w:t>
            </w:r>
            <w:r>
              <w:rPr>
                <w:color w:val="000000" w:themeColor="text1"/>
                <w:kern w:val="2"/>
                <w:szCs w:val="24"/>
              </w:rPr>
              <w:t>šešios šimtosios</w:t>
            </w:r>
            <w:r w:rsidRPr="00BF57FF">
              <w:rPr>
                <w:color w:val="000000" w:themeColor="text1"/>
                <w:kern w:val="2"/>
                <w:szCs w:val="24"/>
              </w:rPr>
              <w:t xml:space="preserve">) procento dydžio delspinigius už kiekvieną uždelstą dieną nuo </w:t>
            </w:r>
            <w:r>
              <w:rPr>
                <w:color w:val="000000" w:themeColor="text1"/>
                <w:kern w:val="2"/>
                <w:szCs w:val="24"/>
              </w:rPr>
              <w:t>P</w:t>
            </w:r>
            <w:r w:rsidRPr="00BF57FF">
              <w:rPr>
                <w:color w:val="000000" w:themeColor="text1"/>
                <w:kern w:val="2"/>
                <w:szCs w:val="24"/>
              </w:rPr>
              <w:t>radinės Sutarties vertės be PVM. </w:t>
            </w:r>
          </w:p>
          <w:p w14:paraId="4798FD83" w14:textId="77777777" w:rsidR="003A3F72" w:rsidRPr="00BF57FF" w:rsidRDefault="003A3F72" w:rsidP="00950884">
            <w:pPr>
              <w:jc w:val="both"/>
              <w:rPr>
                <w:color w:val="000000" w:themeColor="text1"/>
                <w:kern w:val="2"/>
                <w:szCs w:val="24"/>
              </w:rPr>
            </w:pPr>
          </w:p>
          <w:p w14:paraId="53425358" w14:textId="77777777" w:rsidR="003A3F72" w:rsidRPr="00BF57FF" w:rsidRDefault="003A3F72" w:rsidP="00950884">
            <w:pPr>
              <w:jc w:val="both"/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BF57FF">
              <w:rPr>
                <w:color w:val="000000" w:themeColor="text1"/>
                <w:kern w:val="2"/>
                <w:szCs w:val="24"/>
              </w:rPr>
              <w:t>9.2.2.</w:t>
            </w:r>
            <w:r w:rsidRPr="00BF57FF">
              <w:rPr>
                <w:color w:val="000000" w:themeColor="text1"/>
                <w:kern w:val="2"/>
                <w:szCs w:val="24"/>
                <w:lang w:val="en-US"/>
              </w:rPr>
              <w:t xml:space="preserve"> </w:t>
            </w:r>
            <w:r w:rsidRPr="00BF57FF">
              <w:rPr>
                <w:color w:val="000000" w:themeColor="text1"/>
                <w:kern w:val="2"/>
                <w:szCs w:val="24"/>
              </w:rPr>
              <w:t xml:space="preserve">Tiekėjas privalo sumokėti Pirkėjui netesybas per 5 </w:t>
            </w:r>
            <w:r>
              <w:rPr>
                <w:color w:val="000000" w:themeColor="text1"/>
                <w:kern w:val="2"/>
                <w:szCs w:val="24"/>
              </w:rPr>
              <w:t xml:space="preserve">(penkias) </w:t>
            </w:r>
            <w:r w:rsidRPr="00BF57FF">
              <w:rPr>
                <w:color w:val="000000" w:themeColor="text1"/>
                <w:kern w:val="2"/>
                <w:szCs w:val="24"/>
              </w:rPr>
              <w:t>dienas nuo Pirkėjo pareikalavimo. Pirkėjas turi teisę priskaičiuotą netesybų sumą išskaičiuoti iš Tiekėjui mokėtinos sumos.</w:t>
            </w:r>
          </w:p>
        </w:tc>
      </w:tr>
      <w:tr w:rsidR="003A3F72" w14:paraId="6944202B" w14:textId="77777777" w:rsidTr="00950884">
        <w:trPr>
          <w:trHeight w:val="300"/>
        </w:trPr>
        <w:tc>
          <w:tcPr>
            <w:tcW w:w="2704" w:type="dxa"/>
            <w:gridSpan w:val="2"/>
          </w:tcPr>
          <w:p w14:paraId="16764E2C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 w:rsidRPr="00BC763F">
              <w:rPr>
                <w:b/>
                <w:bCs/>
              </w:rPr>
              <w:t xml:space="preserve">9.3. Tiekėjui / Pirkėjui taikoma bauda nutraukus Sutartį dėl esminio Sutarties pažeidimo </w:t>
            </w:r>
            <w:r w:rsidRPr="00BC763F">
              <w:rPr>
                <w:b/>
              </w:rPr>
              <w:t>ar nepagrįstai nutraukus Sutarties vykdymą ne Sutartyje nustatyta tvarka</w:t>
            </w:r>
          </w:p>
        </w:tc>
        <w:tc>
          <w:tcPr>
            <w:tcW w:w="6831" w:type="dxa"/>
            <w:gridSpan w:val="2"/>
          </w:tcPr>
          <w:p w14:paraId="53A1B384" w14:textId="77777777" w:rsidR="003A3F72" w:rsidRPr="00BF57FF" w:rsidRDefault="003A3F72" w:rsidP="00950884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BF57FF">
              <w:rPr>
                <w:color w:val="000000" w:themeColor="text1"/>
                <w:kern w:val="2"/>
                <w:szCs w:val="24"/>
              </w:rPr>
              <w:t xml:space="preserve">Nutraukus Sutartį dėl esminio Sutarties pažeidimo, nustatyto Sutarties Specialiosiose sąlygose, mokama 10 (dešimties) procentų dydžio bauda nuo Pradinės Sutarties vertės be PVM, nurodytos Specialiųjų sąlygų 5.2 punkte. </w:t>
            </w:r>
          </w:p>
          <w:p w14:paraId="7D70BE5E" w14:textId="77777777" w:rsidR="003A3F72" w:rsidRDefault="003A3F72" w:rsidP="00950884">
            <w:pPr>
              <w:rPr>
                <w:kern w:val="2"/>
                <w:szCs w:val="24"/>
              </w:rPr>
            </w:pPr>
          </w:p>
        </w:tc>
      </w:tr>
      <w:tr w:rsidR="003A3F72" w14:paraId="4B962313" w14:textId="77777777" w:rsidTr="00950884">
        <w:trPr>
          <w:trHeight w:val="300"/>
        </w:trPr>
        <w:tc>
          <w:tcPr>
            <w:tcW w:w="2704" w:type="dxa"/>
            <w:gridSpan w:val="2"/>
          </w:tcPr>
          <w:p w14:paraId="759313EB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267019B4" w14:textId="77777777" w:rsidR="003A3F72" w:rsidRDefault="003A3F72" w:rsidP="00950884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3596E7A2" w14:textId="77777777" w:rsidR="003A3F72" w:rsidRDefault="003A3F72" w:rsidP="00950884">
            <w:pPr>
              <w:rPr>
                <w:kern w:val="2"/>
                <w:szCs w:val="24"/>
              </w:rPr>
            </w:pPr>
          </w:p>
          <w:p w14:paraId="7940F223" w14:textId="77777777" w:rsidR="003A3F72" w:rsidRDefault="003A3F72" w:rsidP="00950884">
            <w:pPr>
              <w:rPr>
                <w:kern w:val="2"/>
                <w:szCs w:val="24"/>
              </w:rPr>
            </w:pPr>
          </w:p>
        </w:tc>
      </w:tr>
      <w:tr w:rsidR="003A3F72" w14:paraId="0F9EDF3C" w14:textId="77777777" w:rsidTr="00950884">
        <w:trPr>
          <w:trHeight w:val="300"/>
        </w:trPr>
        <w:tc>
          <w:tcPr>
            <w:tcW w:w="2704" w:type="dxa"/>
            <w:gridSpan w:val="2"/>
          </w:tcPr>
          <w:p w14:paraId="59CC5B34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4ACA9A44" w14:textId="236EBEB5" w:rsidR="003A3F72" w:rsidRDefault="007E7DF0" w:rsidP="00950884">
            <w:pPr>
              <w:rPr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Netaikoma</w:t>
            </w:r>
          </w:p>
          <w:p w14:paraId="598CF4F9" w14:textId="77777777" w:rsidR="003A3F72" w:rsidRDefault="003A3F72" w:rsidP="00950884">
            <w:pPr>
              <w:rPr>
                <w:color w:val="4472C4"/>
                <w:kern w:val="2"/>
                <w:szCs w:val="24"/>
              </w:rPr>
            </w:pPr>
          </w:p>
        </w:tc>
      </w:tr>
      <w:tr w:rsidR="003A3F72" w14:paraId="2F797024" w14:textId="77777777" w:rsidTr="00950884">
        <w:trPr>
          <w:trHeight w:val="300"/>
        </w:trPr>
        <w:tc>
          <w:tcPr>
            <w:tcW w:w="2704" w:type="dxa"/>
            <w:gridSpan w:val="2"/>
          </w:tcPr>
          <w:p w14:paraId="5CE6AE0D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18B01DD7" w14:textId="77777777" w:rsidR="003A3F72" w:rsidRDefault="003A3F72" w:rsidP="009508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77570E9" w14:textId="77777777" w:rsidR="003A3F72" w:rsidRDefault="003A3F72" w:rsidP="00950884">
            <w:pPr>
              <w:rPr>
                <w:color w:val="4472C4"/>
                <w:kern w:val="2"/>
                <w:szCs w:val="24"/>
              </w:rPr>
            </w:pPr>
          </w:p>
        </w:tc>
      </w:tr>
      <w:tr w:rsidR="003A3F72" w14:paraId="2D698088" w14:textId="77777777" w:rsidTr="00950884">
        <w:trPr>
          <w:trHeight w:val="300"/>
        </w:trPr>
        <w:tc>
          <w:tcPr>
            <w:tcW w:w="2704" w:type="dxa"/>
            <w:gridSpan w:val="2"/>
          </w:tcPr>
          <w:p w14:paraId="60CFD238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1FC09094" w14:textId="77777777" w:rsidR="003A3F72" w:rsidRDefault="003A3F72" w:rsidP="00950884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39773643" w14:textId="77777777" w:rsidR="003A3F72" w:rsidRDefault="003A3F72" w:rsidP="00950884">
            <w:pPr>
              <w:rPr>
                <w:color w:val="4472C4"/>
                <w:kern w:val="2"/>
                <w:szCs w:val="24"/>
              </w:rPr>
            </w:pPr>
          </w:p>
        </w:tc>
      </w:tr>
      <w:tr w:rsidR="003A3F72" w14:paraId="41C59649" w14:textId="77777777" w:rsidTr="00950884">
        <w:trPr>
          <w:trHeight w:val="300"/>
        </w:trPr>
        <w:tc>
          <w:tcPr>
            <w:tcW w:w="2704" w:type="dxa"/>
            <w:gridSpan w:val="2"/>
          </w:tcPr>
          <w:p w14:paraId="4374B33A" w14:textId="77777777" w:rsidR="003A3F72" w:rsidRPr="00CC1E1C" w:rsidRDefault="003A3F72" w:rsidP="00950884">
            <w:pPr>
              <w:rPr>
                <w:b/>
                <w:bCs/>
                <w:kern w:val="2"/>
                <w:szCs w:val="24"/>
              </w:rPr>
            </w:pPr>
            <w:r w:rsidRPr="00CC1E1C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6F0C9F65" w14:textId="77777777" w:rsidR="003A3F72" w:rsidRDefault="003A3F72" w:rsidP="009508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24BD209" w14:textId="77777777" w:rsidR="003A3F72" w:rsidRDefault="003A3F72" w:rsidP="00950884">
            <w:pPr>
              <w:rPr>
                <w:color w:val="4472C4"/>
                <w:kern w:val="2"/>
                <w:szCs w:val="24"/>
              </w:rPr>
            </w:pPr>
          </w:p>
        </w:tc>
      </w:tr>
      <w:tr w:rsidR="003A3F72" w14:paraId="2B03D147" w14:textId="77777777" w:rsidTr="00950884">
        <w:trPr>
          <w:trHeight w:val="300"/>
        </w:trPr>
        <w:tc>
          <w:tcPr>
            <w:tcW w:w="2704" w:type="dxa"/>
            <w:gridSpan w:val="2"/>
          </w:tcPr>
          <w:p w14:paraId="54234164" w14:textId="77777777" w:rsidR="003A3F72" w:rsidRPr="00CC1E1C" w:rsidRDefault="003A3F72" w:rsidP="00950884">
            <w:pPr>
              <w:rPr>
                <w:b/>
                <w:bCs/>
                <w:kern w:val="2"/>
                <w:szCs w:val="24"/>
              </w:rPr>
            </w:pPr>
            <w:r w:rsidRPr="00BC763F">
              <w:rPr>
                <w:b/>
                <w:bCs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31" w:type="dxa"/>
            <w:gridSpan w:val="2"/>
          </w:tcPr>
          <w:p w14:paraId="67906F1E" w14:textId="77777777" w:rsidR="003A3F72" w:rsidRDefault="003A3F72" w:rsidP="009508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A3F72" w14:paraId="688B33E0" w14:textId="77777777" w:rsidTr="00950884">
        <w:trPr>
          <w:trHeight w:val="300"/>
        </w:trPr>
        <w:tc>
          <w:tcPr>
            <w:tcW w:w="2704" w:type="dxa"/>
            <w:gridSpan w:val="2"/>
          </w:tcPr>
          <w:p w14:paraId="4C80628A" w14:textId="77777777" w:rsidR="003A3F72" w:rsidRDefault="003A3F72" w:rsidP="00950884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7451287D" w14:textId="77777777" w:rsidR="003A3F72" w:rsidRDefault="003A3F72" w:rsidP="00950884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3A3F72" w14:paraId="497A8EF9" w14:textId="77777777" w:rsidTr="00950884">
        <w:trPr>
          <w:trHeight w:val="300"/>
        </w:trPr>
        <w:tc>
          <w:tcPr>
            <w:tcW w:w="9535" w:type="dxa"/>
            <w:gridSpan w:val="4"/>
          </w:tcPr>
          <w:p w14:paraId="3F520AF1" w14:textId="77777777" w:rsidR="003A3F72" w:rsidRDefault="003A3F72" w:rsidP="00950884">
            <w:pPr>
              <w:jc w:val="center"/>
              <w:rPr>
                <w:color w:val="000000" w:themeColor="text1"/>
                <w:kern w:val="2"/>
                <w:szCs w:val="24"/>
              </w:rPr>
            </w:pPr>
            <w:r w:rsidRPr="00BC763F">
              <w:rPr>
                <w:b/>
              </w:rPr>
              <w:t>10. ESMINĖS SUTARTIES SĄLYGOS</w:t>
            </w:r>
          </w:p>
        </w:tc>
      </w:tr>
      <w:tr w:rsidR="003A3F72" w14:paraId="6064CE84" w14:textId="77777777" w:rsidTr="00950884">
        <w:trPr>
          <w:trHeight w:val="300"/>
        </w:trPr>
        <w:tc>
          <w:tcPr>
            <w:tcW w:w="2704" w:type="dxa"/>
            <w:gridSpan w:val="2"/>
          </w:tcPr>
          <w:p w14:paraId="7DCBD4F9" w14:textId="77777777" w:rsidR="003A3F72" w:rsidRDefault="003A3F72" w:rsidP="00950884">
            <w:pPr>
              <w:rPr>
                <w:b/>
                <w:bCs/>
                <w:kern w:val="2"/>
                <w:szCs w:val="24"/>
                <w:lang w:val="en-US"/>
              </w:rPr>
            </w:pPr>
            <w:r w:rsidRPr="00BC763F">
              <w:rPr>
                <w:b/>
                <w:bCs/>
              </w:rPr>
              <w:lastRenderedPageBreak/>
              <w:t>10.1. Esminės Sutarties sąlygos</w:t>
            </w:r>
          </w:p>
        </w:tc>
        <w:tc>
          <w:tcPr>
            <w:tcW w:w="6831" w:type="dxa"/>
            <w:gridSpan w:val="2"/>
          </w:tcPr>
          <w:p w14:paraId="0FB65197" w14:textId="77777777" w:rsidR="003A3F72" w:rsidRDefault="003A3F72" w:rsidP="00950884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3A3F72" w14:paraId="08B58DF3" w14:textId="77777777" w:rsidTr="00950884">
        <w:trPr>
          <w:trHeight w:val="300"/>
        </w:trPr>
        <w:tc>
          <w:tcPr>
            <w:tcW w:w="2704" w:type="dxa"/>
            <w:gridSpan w:val="2"/>
          </w:tcPr>
          <w:p w14:paraId="165394CB" w14:textId="77777777" w:rsidR="003A3F72" w:rsidRDefault="003A3F72" w:rsidP="00950884">
            <w:pPr>
              <w:rPr>
                <w:b/>
                <w:bCs/>
                <w:kern w:val="2"/>
                <w:szCs w:val="24"/>
                <w:lang w:val="en-US"/>
              </w:rPr>
            </w:pPr>
            <w:r w:rsidRPr="00BC763F">
              <w:rPr>
                <w:b/>
                <w:bCs/>
              </w:rPr>
              <w:t>10.2. Dideli arba nuolatiniai esminės Sutarties sąlygos vykdymo trūkumai</w:t>
            </w:r>
          </w:p>
        </w:tc>
        <w:tc>
          <w:tcPr>
            <w:tcW w:w="6831" w:type="dxa"/>
            <w:gridSpan w:val="2"/>
          </w:tcPr>
          <w:p w14:paraId="1F7FE65F" w14:textId="77777777" w:rsidR="003A3F72" w:rsidRDefault="003A3F72" w:rsidP="00950884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3A3F72" w14:paraId="5BB15C3A" w14:textId="77777777" w:rsidTr="00950884">
        <w:trPr>
          <w:trHeight w:val="300"/>
        </w:trPr>
        <w:tc>
          <w:tcPr>
            <w:tcW w:w="9535" w:type="dxa"/>
            <w:gridSpan w:val="4"/>
          </w:tcPr>
          <w:p w14:paraId="38136909" w14:textId="77777777" w:rsidR="003A3F72" w:rsidRDefault="003A3F72" w:rsidP="0095088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GALIOJIMAS IR KEITIMAS</w:t>
            </w:r>
          </w:p>
        </w:tc>
      </w:tr>
      <w:tr w:rsidR="003A3F72" w14:paraId="749EC6D9" w14:textId="77777777" w:rsidTr="00950884">
        <w:trPr>
          <w:trHeight w:val="300"/>
        </w:trPr>
        <w:tc>
          <w:tcPr>
            <w:tcW w:w="2704" w:type="dxa"/>
            <w:gridSpan w:val="2"/>
          </w:tcPr>
          <w:p w14:paraId="3E2C14BB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sudarymas ir įsigaliojimas</w:t>
            </w:r>
          </w:p>
        </w:tc>
        <w:tc>
          <w:tcPr>
            <w:tcW w:w="6831" w:type="dxa"/>
            <w:gridSpan w:val="2"/>
          </w:tcPr>
          <w:p w14:paraId="3C2426D8" w14:textId="77777777" w:rsidR="003A3F72" w:rsidRDefault="003A3F72" w:rsidP="0095088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51F30F4C" w14:textId="77777777" w:rsidR="003A3F72" w:rsidRDefault="003A3F72" w:rsidP="00950884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 pagal šią Sutartį arba Sutarties nutraukimo dienos.</w:t>
            </w:r>
          </w:p>
        </w:tc>
      </w:tr>
      <w:tr w:rsidR="003A3F72" w14:paraId="440E1258" w14:textId="77777777" w:rsidTr="00950884">
        <w:trPr>
          <w:trHeight w:val="300"/>
        </w:trPr>
        <w:tc>
          <w:tcPr>
            <w:tcW w:w="2704" w:type="dxa"/>
            <w:gridSpan w:val="2"/>
          </w:tcPr>
          <w:p w14:paraId="0A3F76C9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831" w:type="dxa"/>
            <w:gridSpan w:val="2"/>
          </w:tcPr>
          <w:p w14:paraId="3FBCAB8D" w14:textId="77777777" w:rsidR="003A3F72" w:rsidRDefault="003A3F72" w:rsidP="0095088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A3F72" w14:paraId="11C038B4" w14:textId="77777777" w:rsidTr="00950884">
        <w:trPr>
          <w:trHeight w:val="300"/>
        </w:trPr>
        <w:tc>
          <w:tcPr>
            <w:tcW w:w="9535" w:type="dxa"/>
            <w:gridSpan w:val="4"/>
          </w:tcPr>
          <w:p w14:paraId="6AE296CD" w14:textId="77777777" w:rsidR="003A3F72" w:rsidRDefault="003A3F72" w:rsidP="0095088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 SUTARTIES NUTRAUKIMAS</w:t>
            </w:r>
          </w:p>
        </w:tc>
      </w:tr>
      <w:tr w:rsidR="003A3F72" w14:paraId="3BD5BE3C" w14:textId="77777777" w:rsidTr="00950884">
        <w:trPr>
          <w:trHeight w:val="300"/>
        </w:trPr>
        <w:tc>
          <w:tcPr>
            <w:tcW w:w="2689" w:type="dxa"/>
          </w:tcPr>
          <w:p w14:paraId="164BF92E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Sutarties nutraukimo pagrindai</w:t>
            </w:r>
          </w:p>
        </w:tc>
        <w:tc>
          <w:tcPr>
            <w:tcW w:w="6846" w:type="dxa"/>
            <w:gridSpan w:val="3"/>
          </w:tcPr>
          <w:p w14:paraId="7BA31E7E" w14:textId="77777777" w:rsidR="003A3F72" w:rsidRDefault="003A3F72" w:rsidP="00950884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3A3F72" w14:paraId="1AED5E7D" w14:textId="77777777" w:rsidTr="00950884">
        <w:trPr>
          <w:trHeight w:val="300"/>
        </w:trPr>
        <w:tc>
          <w:tcPr>
            <w:tcW w:w="2689" w:type="dxa"/>
          </w:tcPr>
          <w:p w14:paraId="11EFE462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 Esminiai Sutarties pažeidimai</w:t>
            </w:r>
          </w:p>
          <w:p w14:paraId="3B193C3F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3"/>
          </w:tcPr>
          <w:p w14:paraId="34982E00" w14:textId="77777777" w:rsidR="00660C32" w:rsidRPr="001E5569" w:rsidRDefault="00660C32" w:rsidP="00660C32">
            <w:pPr>
              <w:jc w:val="both"/>
              <w:rPr>
                <w:kern w:val="2"/>
                <w:szCs w:val="24"/>
              </w:rPr>
            </w:pPr>
            <w:r w:rsidRPr="001E5569">
              <w:rPr>
                <w:kern w:val="2"/>
                <w:szCs w:val="24"/>
              </w:rPr>
              <w:t>12.2.1. jeigu Tiekėjas nevykdo prisiimtų įsipareigojimų už Sutartyje nustatytą Sutarties kainą;</w:t>
            </w:r>
          </w:p>
          <w:p w14:paraId="4D297850" w14:textId="6A96DDB9" w:rsidR="00660C32" w:rsidRPr="001E5569" w:rsidRDefault="00660C32" w:rsidP="00660C32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1E5569">
              <w:rPr>
                <w:rFonts w:eastAsia="Arial"/>
                <w:kern w:val="2"/>
                <w:szCs w:val="24"/>
                <w:lang w:val="lt"/>
              </w:rPr>
              <w:t>12.2.2. jeigu Tiekėjas vėluoja</w:t>
            </w:r>
            <w:r w:rsidR="00411B16">
              <w:rPr>
                <w:rFonts w:eastAsia="Arial"/>
                <w:kern w:val="2"/>
                <w:szCs w:val="24"/>
                <w:lang w:val="lt"/>
              </w:rPr>
              <w:t xml:space="preserve"> </w:t>
            </w:r>
            <w:r w:rsidRPr="001E5569">
              <w:rPr>
                <w:rFonts w:eastAsia="Arial"/>
                <w:kern w:val="2"/>
                <w:szCs w:val="24"/>
                <w:lang w:val="lt"/>
              </w:rPr>
              <w:t>pristatyti</w:t>
            </w:r>
            <w:r w:rsidR="007E7DF0">
              <w:rPr>
                <w:rFonts w:eastAsia="Arial"/>
                <w:kern w:val="2"/>
                <w:szCs w:val="24"/>
                <w:lang w:val="lt"/>
              </w:rPr>
              <w:t xml:space="preserve"> ir </w:t>
            </w:r>
            <w:r w:rsidR="007E7DF0" w:rsidRPr="001E5569">
              <w:rPr>
                <w:rFonts w:eastAsia="Arial"/>
                <w:kern w:val="2"/>
                <w:szCs w:val="24"/>
                <w:lang w:val="lt"/>
              </w:rPr>
              <w:t xml:space="preserve"> </w:t>
            </w:r>
            <w:r w:rsidR="007E7DF0">
              <w:rPr>
                <w:rFonts w:eastAsia="Arial"/>
                <w:kern w:val="2"/>
                <w:szCs w:val="24"/>
                <w:lang w:val="lt"/>
              </w:rPr>
              <w:t>perduoti</w:t>
            </w:r>
            <w:r w:rsidRPr="001E5569">
              <w:rPr>
                <w:rFonts w:eastAsia="Arial"/>
                <w:kern w:val="2"/>
                <w:szCs w:val="24"/>
                <w:lang w:val="lt"/>
              </w:rPr>
              <w:t xml:space="preserve"> Prekę daugiau nei </w:t>
            </w:r>
            <w:r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1E5569">
              <w:rPr>
                <w:rFonts w:eastAsia="Arial"/>
                <w:kern w:val="2"/>
                <w:szCs w:val="24"/>
                <w:lang w:val="lt"/>
              </w:rPr>
              <w:t xml:space="preserve">0 </w:t>
            </w:r>
            <w:r w:rsidR="00411B16">
              <w:rPr>
                <w:rFonts w:eastAsia="Arial"/>
                <w:kern w:val="2"/>
                <w:szCs w:val="24"/>
                <w:lang w:val="lt"/>
              </w:rPr>
              <w:t xml:space="preserve">kalendorinių </w:t>
            </w:r>
            <w:r w:rsidRPr="001E5569">
              <w:rPr>
                <w:rFonts w:eastAsia="Arial"/>
                <w:kern w:val="2"/>
                <w:szCs w:val="24"/>
                <w:lang w:val="lt"/>
              </w:rPr>
              <w:t>dienų;</w:t>
            </w:r>
          </w:p>
          <w:p w14:paraId="4AF96563" w14:textId="3696CFA0" w:rsidR="00660C32" w:rsidRPr="001E5569" w:rsidRDefault="00660C32" w:rsidP="00660C3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1E5569">
              <w:rPr>
                <w:rFonts w:eastAsia="Arial"/>
                <w:kern w:val="2"/>
                <w:szCs w:val="24"/>
                <w:lang w:val="lt"/>
              </w:rPr>
              <w:t xml:space="preserve">12.2.3. dėl </w:t>
            </w:r>
            <w:r w:rsidR="00411B16">
              <w:rPr>
                <w:rFonts w:eastAsia="Arial"/>
                <w:kern w:val="2"/>
                <w:szCs w:val="24"/>
                <w:lang w:val="lt"/>
              </w:rPr>
              <w:t xml:space="preserve">vėlavimo </w:t>
            </w:r>
            <w:r w:rsidR="007E7DF0">
              <w:rPr>
                <w:rFonts w:eastAsia="Arial"/>
                <w:kern w:val="2"/>
                <w:szCs w:val="24"/>
                <w:lang w:val="lt"/>
              </w:rPr>
              <w:t>pristaty</w:t>
            </w:r>
            <w:r w:rsidR="00BD51A2">
              <w:rPr>
                <w:rFonts w:eastAsia="Arial"/>
                <w:kern w:val="2"/>
                <w:szCs w:val="24"/>
                <w:lang w:val="lt"/>
              </w:rPr>
              <w:t>t</w:t>
            </w:r>
            <w:r w:rsidR="007E7DF0">
              <w:rPr>
                <w:rFonts w:eastAsia="Arial"/>
                <w:kern w:val="2"/>
                <w:szCs w:val="24"/>
                <w:lang w:val="lt"/>
              </w:rPr>
              <w:t xml:space="preserve">i ir </w:t>
            </w:r>
            <w:r w:rsidR="00411B16">
              <w:rPr>
                <w:rFonts w:eastAsia="Arial"/>
                <w:kern w:val="2"/>
                <w:szCs w:val="24"/>
                <w:lang w:val="lt"/>
              </w:rPr>
              <w:t xml:space="preserve">perduoti </w:t>
            </w:r>
            <w:r w:rsidRPr="001E5569">
              <w:rPr>
                <w:rFonts w:eastAsia="Arial"/>
                <w:kern w:val="2"/>
                <w:szCs w:val="24"/>
                <w:lang w:val="lt"/>
              </w:rPr>
              <w:t>Prek</w:t>
            </w:r>
            <w:r w:rsidR="00411B16">
              <w:rPr>
                <w:rFonts w:eastAsia="Arial"/>
                <w:kern w:val="2"/>
                <w:szCs w:val="24"/>
                <w:lang w:val="lt"/>
              </w:rPr>
              <w:t>ę</w:t>
            </w:r>
            <w:r w:rsidRPr="001E5569">
              <w:rPr>
                <w:rFonts w:eastAsia="Arial"/>
                <w:kern w:val="2"/>
                <w:szCs w:val="24"/>
                <w:lang w:val="lt"/>
              </w:rPr>
              <w:t xml:space="preserve"> ji tampa </w:t>
            </w:r>
            <w:r w:rsidR="007E7DF0">
              <w:rPr>
                <w:rFonts w:eastAsia="Arial"/>
                <w:kern w:val="2"/>
                <w:szCs w:val="24"/>
                <w:lang w:val="lt"/>
              </w:rPr>
              <w:t xml:space="preserve">Pirkėjui </w:t>
            </w:r>
            <w:r w:rsidRPr="001E5569">
              <w:rPr>
                <w:rFonts w:eastAsia="Arial"/>
                <w:kern w:val="2"/>
                <w:szCs w:val="24"/>
                <w:lang w:val="lt"/>
              </w:rPr>
              <w:t>nebereikalinga;</w:t>
            </w:r>
          </w:p>
          <w:p w14:paraId="69C08CFB" w14:textId="568A5864" w:rsidR="00660C32" w:rsidRPr="00591115" w:rsidRDefault="00660C32" w:rsidP="00660C3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  <w:lang w:val="lt"/>
              </w:rPr>
            </w:pPr>
            <w:r w:rsidRPr="001E5569">
              <w:rPr>
                <w:rFonts w:eastAsia="Arial"/>
                <w:kern w:val="2"/>
                <w:szCs w:val="24"/>
                <w:lang w:val="lt"/>
              </w:rPr>
              <w:t>12.2.4. Tiekėjas pakartotinai pažeidžia šios Sutarties nuostatas, reglamentuojančias su Preke susijusių paslaugų teikimą</w:t>
            </w:r>
            <w:r>
              <w:rPr>
                <w:rFonts w:eastAsia="Arial"/>
                <w:kern w:val="2"/>
                <w:szCs w:val="24"/>
                <w:lang w:val="lt"/>
              </w:rPr>
              <w:t>.</w:t>
            </w:r>
          </w:p>
        </w:tc>
      </w:tr>
      <w:tr w:rsidR="003A3F72" w14:paraId="280573DC" w14:textId="77777777" w:rsidTr="00950884">
        <w:trPr>
          <w:trHeight w:val="300"/>
        </w:trPr>
        <w:tc>
          <w:tcPr>
            <w:tcW w:w="9535" w:type="dxa"/>
            <w:gridSpan w:val="4"/>
          </w:tcPr>
          <w:p w14:paraId="1F4EAB11" w14:textId="77777777" w:rsidR="003A3F72" w:rsidRDefault="003A3F72" w:rsidP="00950884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3A3F72" w14:paraId="21654723" w14:textId="77777777" w:rsidTr="00950884">
        <w:trPr>
          <w:trHeight w:val="300"/>
        </w:trPr>
        <w:tc>
          <w:tcPr>
            <w:tcW w:w="2689" w:type="dxa"/>
          </w:tcPr>
          <w:p w14:paraId="743A79BD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 Aplinkosauginių kriterijų nustatymo teisinis pagrindas</w:t>
            </w:r>
          </w:p>
        </w:tc>
        <w:tc>
          <w:tcPr>
            <w:tcW w:w="6846" w:type="dxa"/>
            <w:gridSpan w:val="3"/>
          </w:tcPr>
          <w:p w14:paraId="025D380F" w14:textId="5D923846" w:rsidR="003A3F72" w:rsidRPr="00411B16" w:rsidRDefault="003A3F72" w:rsidP="00950884">
            <w:pPr>
              <w:jc w:val="both"/>
              <w:rPr>
                <w:color w:val="000000" w:themeColor="text1"/>
                <w:kern w:val="2"/>
                <w:szCs w:val="24"/>
                <w:highlight w:val="yellow"/>
              </w:rPr>
            </w:pPr>
            <w:r w:rsidRPr="0086551B">
              <w:rPr>
                <w:color w:val="000000" w:themeColor="text1"/>
                <w:kern w:val="2"/>
                <w:szCs w:val="24"/>
                <w:shd w:val="clear" w:color="auto" w:fill="FFFFFF"/>
              </w:rPr>
              <w:t>Aplinkosauginiai kriterijai Prek</w:t>
            </w:r>
            <w:r>
              <w:rPr>
                <w:color w:val="000000" w:themeColor="text1"/>
                <w:kern w:val="2"/>
                <w:szCs w:val="24"/>
                <w:shd w:val="clear" w:color="auto" w:fill="FFFFFF"/>
              </w:rPr>
              <w:t>ei</w:t>
            </w:r>
            <w:r w:rsidRPr="0086551B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 nustatomi vadovaujantis </w:t>
            </w:r>
            <w:r w:rsidRPr="0086551B">
              <w:rPr>
                <w:color w:val="000000" w:themeColor="text1"/>
                <w:kern w:val="2"/>
                <w:szCs w:val="24"/>
              </w:rPr>
              <w:t>Aplinkos apsaugos kriterijų taikymo, vykdant žaliuosius pirkimus, tvarkos aprašo, patvirtinto 2011 m. birželio 28 d. įsakymu D1-508</w:t>
            </w:r>
            <w:r w:rsidRPr="0086551B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</w:t>
            </w:r>
            <w:r w:rsidR="007E7DF0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 4.1 papunkčiu.</w:t>
            </w:r>
          </w:p>
          <w:p w14:paraId="19F9DB78" w14:textId="670B465A" w:rsidR="003A3F72" w:rsidRPr="00BA2F47" w:rsidRDefault="003A3F72" w:rsidP="00950884">
            <w:pPr>
              <w:jc w:val="both"/>
              <w:rPr>
                <w:b/>
                <w:bCs/>
                <w:kern w:val="2"/>
                <w:szCs w:val="24"/>
                <w:highlight w:val="yellow"/>
              </w:rPr>
            </w:pPr>
          </w:p>
        </w:tc>
      </w:tr>
      <w:tr w:rsidR="003A3F72" w14:paraId="1C3D435A" w14:textId="77777777" w:rsidTr="00950884">
        <w:trPr>
          <w:trHeight w:val="300"/>
        </w:trPr>
        <w:tc>
          <w:tcPr>
            <w:tcW w:w="2689" w:type="dxa"/>
          </w:tcPr>
          <w:p w14:paraId="4566DA90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perkamomis Prekėmis susiję socialiniai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6846" w:type="dxa"/>
            <w:gridSpan w:val="3"/>
          </w:tcPr>
          <w:p w14:paraId="15DB9FC8" w14:textId="77777777" w:rsidR="003A3F72" w:rsidRDefault="003A3F72" w:rsidP="00950884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>Netaikoma</w:t>
            </w:r>
          </w:p>
          <w:p w14:paraId="258D6A7D" w14:textId="77777777" w:rsidR="003A3F72" w:rsidRDefault="003A3F72" w:rsidP="00950884">
            <w:pPr>
              <w:rPr>
                <w:kern w:val="2"/>
                <w:szCs w:val="24"/>
                <w:shd w:val="clear" w:color="auto" w:fill="FFFFFF"/>
              </w:rPr>
            </w:pPr>
          </w:p>
          <w:p w14:paraId="3D3B050B" w14:textId="77777777" w:rsidR="003A3F72" w:rsidRDefault="003A3F72" w:rsidP="00950884">
            <w:pPr>
              <w:rPr>
                <w:color w:val="008080"/>
                <w:szCs w:val="24"/>
              </w:rPr>
            </w:pPr>
          </w:p>
        </w:tc>
      </w:tr>
      <w:tr w:rsidR="003A3F72" w14:paraId="21409B5C" w14:textId="77777777" w:rsidTr="00950884">
        <w:trPr>
          <w:trHeight w:val="300"/>
        </w:trPr>
        <w:tc>
          <w:tcPr>
            <w:tcW w:w="9535" w:type="dxa"/>
            <w:gridSpan w:val="4"/>
          </w:tcPr>
          <w:p w14:paraId="754D8AB1" w14:textId="77777777" w:rsidR="003A3F72" w:rsidRDefault="003A3F72" w:rsidP="0095088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 BENDRŲJŲ SĄLYGŲ PAKEITIMAI IR PAPILDYMAI </w:t>
            </w:r>
          </w:p>
          <w:p w14:paraId="3ACE8E94" w14:textId="77777777" w:rsidR="003A3F72" w:rsidRDefault="003A3F72" w:rsidP="00950884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3A3F72" w14:paraId="3F61018B" w14:textId="77777777" w:rsidTr="00950884">
        <w:trPr>
          <w:trHeight w:val="300"/>
        </w:trPr>
        <w:tc>
          <w:tcPr>
            <w:tcW w:w="2689" w:type="dxa"/>
          </w:tcPr>
          <w:p w14:paraId="4694D8DC" w14:textId="77777777" w:rsidR="003A3F72" w:rsidRDefault="003A3F72" w:rsidP="009508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</w:t>
            </w:r>
          </w:p>
        </w:tc>
        <w:tc>
          <w:tcPr>
            <w:tcW w:w="6846" w:type="dxa"/>
            <w:gridSpan w:val="3"/>
          </w:tcPr>
          <w:p w14:paraId="575051DA" w14:textId="77777777" w:rsidR="003A3F72" w:rsidRDefault="003A3F72" w:rsidP="0095088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A3F72" w14:paraId="1849DA4F" w14:textId="77777777" w:rsidTr="00950884">
        <w:trPr>
          <w:trHeight w:val="300"/>
        </w:trPr>
        <w:tc>
          <w:tcPr>
            <w:tcW w:w="9535" w:type="dxa"/>
            <w:gridSpan w:val="4"/>
          </w:tcPr>
          <w:p w14:paraId="07851A2D" w14:textId="77777777" w:rsidR="003A3F72" w:rsidRDefault="003A3F72" w:rsidP="0095088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SUTARTIES PRIEDAI</w:t>
            </w:r>
          </w:p>
        </w:tc>
      </w:tr>
      <w:tr w:rsidR="003A3F72" w14:paraId="11A8BCF9" w14:textId="77777777" w:rsidTr="00950884">
        <w:trPr>
          <w:trHeight w:val="300"/>
        </w:trPr>
        <w:tc>
          <w:tcPr>
            <w:tcW w:w="2689" w:type="dxa"/>
          </w:tcPr>
          <w:p w14:paraId="6448D7BF" w14:textId="77777777" w:rsidR="003A3F72" w:rsidRDefault="003A3F72" w:rsidP="0095088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15.1. Priedas </w:t>
            </w:r>
          </w:p>
        </w:tc>
        <w:tc>
          <w:tcPr>
            <w:tcW w:w="6846" w:type="dxa"/>
            <w:gridSpan w:val="3"/>
          </w:tcPr>
          <w:p w14:paraId="5989AC6D" w14:textId="77777777" w:rsidR="003A3F72" w:rsidRPr="00D032C6" w:rsidRDefault="003A3F72" w:rsidP="00950884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Techninė specifikacija</w:t>
            </w:r>
          </w:p>
        </w:tc>
      </w:tr>
      <w:tr w:rsidR="003A3F72" w14:paraId="0579643D" w14:textId="77777777" w:rsidTr="00950884">
        <w:trPr>
          <w:trHeight w:val="300"/>
        </w:trPr>
        <w:tc>
          <w:tcPr>
            <w:tcW w:w="2689" w:type="dxa"/>
          </w:tcPr>
          <w:p w14:paraId="11665B1A" w14:textId="77777777" w:rsidR="003A3F72" w:rsidRDefault="003A3F72" w:rsidP="0095088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15.2. Priedas</w:t>
            </w:r>
          </w:p>
        </w:tc>
        <w:tc>
          <w:tcPr>
            <w:tcW w:w="6846" w:type="dxa"/>
            <w:gridSpan w:val="3"/>
          </w:tcPr>
          <w:p w14:paraId="1EC1A23B" w14:textId="77777777" w:rsidR="003A3F72" w:rsidRDefault="003A3F72" w:rsidP="00950884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Pasiūlymas</w:t>
            </w:r>
          </w:p>
        </w:tc>
      </w:tr>
      <w:tr w:rsidR="003A3F72" w14:paraId="380213CD" w14:textId="77777777" w:rsidTr="00950884">
        <w:tc>
          <w:tcPr>
            <w:tcW w:w="9535" w:type="dxa"/>
            <w:gridSpan w:val="4"/>
          </w:tcPr>
          <w:p w14:paraId="1D07317C" w14:textId="77777777" w:rsidR="003A3F72" w:rsidRDefault="003A3F72" w:rsidP="0095088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 ŠALIŲ ATSTOVŲ PARAŠAI</w:t>
            </w:r>
          </w:p>
        </w:tc>
      </w:tr>
      <w:tr w:rsidR="003A3F72" w14:paraId="489F228E" w14:textId="77777777" w:rsidTr="00950884">
        <w:tc>
          <w:tcPr>
            <w:tcW w:w="4788" w:type="dxa"/>
            <w:gridSpan w:val="3"/>
          </w:tcPr>
          <w:p w14:paraId="42BE6A54" w14:textId="77777777" w:rsidR="003A3F72" w:rsidRDefault="003A3F72" w:rsidP="0095088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1E01DD9A" w14:textId="77777777" w:rsidR="003A3F72" w:rsidRDefault="003A3F72" w:rsidP="0095088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3A3F72" w14:paraId="3D44BEC8" w14:textId="77777777" w:rsidTr="00950884">
        <w:tc>
          <w:tcPr>
            <w:tcW w:w="4788" w:type="dxa"/>
            <w:gridSpan w:val="3"/>
          </w:tcPr>
          <w:p w14:paraId="1BFD719D" w14:textId="77777777" w:rsidR="003A3F72" w:rsidRPr="00E02087" w:rsidRDefault="003A3F72" w:rsidP="00950884">
            <w:pPr>
              <w:jc w:val="center"/>
              <w:rPr>
                <w:kern w:val="2"/>
                <w:szCs w:val="24"/>
              </w:rPr>
            </w:pPr>
            <w:r w:rsidRPr="000213C6">
              <w:rPr>
                <w:kern w:val="2"/>
                <w:szCs w:val="24"/>
              </w:rPr>
              <w:t xml:space="preserve">Direktorius Paulius Martinkus </w:t>
            </w:r>
          </w:p>
        </w:tc>
        <w:tc>
          <w:tcPr>
            <w:tcW w:w="4747" w:type="dxa"/>
          </w:tcPr>
          <w:p w14:paraId="64FC4736" w14:textId="77777777" w:rsidR="003A3F72" w:rsidRDefault="003A3F72" w:rsidP="0095088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3A3F72" w14:paraId="7B3E0E38" w14:textId="77777777" w:rsidTr="00950884">
        <w:tc>
          <w:tcPr>
            <w:tcW w:w="4788" w:type="dxa"/>
            <w:gridSpan w:val="3"/>
          </w:tcPr>
          <w:p w14:paraId="1157C22B" w14:textId="77777777" w:rsidR="003A3F72" w:rsidRPr="00E02087" w:rsidRDefault="003A3F72" w:rsidP="00950884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6EC0B858" w14:textId="77777777" w:rsidR="003A3F72" w:rsidRPr="000213C6" w:rsidRDefault="003A3F72" w:rsidP="00950884">
            <w:pPr>
              <w:jc w:val="center"/>
              <w:rPr>
                <w:b/>
                <w:bCs/>
                <w:kern w:val="2"/>
                <w:szCs w:val="24"/>
              </w:rPr>
            </w:pPr>
            <w:r w:rsidRPr="000213C6">
              <w:rPr>
                <w:b/>
                <w:bCs/>
                <w:kern w:val="2"/>
                <w:szCs w:val="24"/>
              </w:rPr>
              <w:t>(parašas)</w:t>
            </w:r>
          </w:p>
          <w:p w14:paraId="726D082B" w14:textId="77777777" w:rsidR="003A3F72" w:rsidRPr="00E02087" w:rsidRDefault="003A3F72" w:rsidP="00950884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4747" w:type="dxa"/>
          </w:tcPr>
          <w:p w14:paraId="5BDF51BB" w14:textId="77777777" w:rsidR="003A3F72" w:rsidRDefault="003A3F72" w:rsidP="00950884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214F535E" w14:textId="77777777" w:rsidR="003A3F72" w:rsidRDefault="003A3F72" w:rsidP="00950884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16B468B7" w14:textId="77777777" w:rsidR="003A3F72" w:rsidRDefault="003A3F72" w:rsidP="003A3F72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2221FD63" w14:textId="77777777" w:rsidR="003A3F72" w:rsidRDefault="003A3F72" w:rsidP="003A3F72"/>
    <w:p w14:paraId="0D028EB1" w14:textId="77777777" w:rsidR="003A3F72" w:rsidRPr="0029180A" w:rsidRDefault="003A3F72" w:rsidP="003A3F72"/>
    <w:p w14:paraId="31C48B4C" w14:textId="77777777" w:rsidR="00F40524" w:rsidRDefault="00F40524"/>
    <w:sectPr w:rsidR="00F40524" w:rsidSect="003A3F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42966" w14:textId="77777777" w:rsidR="004F321A" w:rsidRDefault="004F321A">
      <w:r>
        <w:separator/>
      </w:r>
    </w:p>
  </w:endnote>
  <w:endnote w:type="continuationSeparator" w:id="0">
    <w:p w14:paraId="682B4CAF" w14:textId="77777777" w:rsidR="004F321A" w:rsidRDefault="004F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FF83" w14:textId="77777777" w:rsidR="003A3F72" w:rsidRDefault="003A3F7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B7F47" w14:textId="77777777" w:rsidR="003A3F72" w:rsidRDefault="003A3F7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6355" w14:textId="77777777" w:rsidR="003A3F72" w:rsidRDefault="003A3F7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AC49B" w14:textId="77777777" w:rsidR="004F321A" w:rsidRDefault="004F321A">
      <w:r>
        <w:separator/>
      </w:r>
    </w:p>
  </w:footnote>
  <w:footnote w:type="continuationSeparator" w:id="0">
    <w:p w14:paraId="2A2F9F92" w14:textId="77777777" w:rsidR="004F321A" w:rsidRDefault="004F3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D9F8" w14:textId="77777777" w:rsidR="003A3F72" w:rsidRDefault="003A3F7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583EC560" w14:textId="77777777" w:rsidR="003A3F72" w:rsidRDefault="003A3F7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5E11" w14:textId="77777777" w:rsidR="003A3F72" w:rsidRPr="00A10867" w:rsidRDefault="003A3F72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917F" w14:textId="77777777" w:rsidR="003A3F72" w:rsidRDefault="003A3F72">
    <w:pPr>
      <w:tabs>
        <w:tab w:val="center" w:pos="4819"/>
        <w:tab w:val="right" w:pos="9638"/>
      </w:tabs>
      <w:rPr>
        <w:rFonts w:eastAsia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72"/>
    <w:rsid w:val="003A3F72"/>
    <w:rsid w:val="00411B16"/>
    <w:rsid w:val="00433900"/>
    <w:rsid w:val="0047310E"/>
    <w:rsid w:val="004B62F5"/>
    <w:rsid w:val="004F321A"/>
    <w:rsid w:val="00567E11"/>
    <w:rsid w:val="006335A5"/>
    <w:rsid w:val="00660C32"/>
    <w:rsid w:val="006B7022"/>
    <w:rsid w:val="007E7DF0"/>
    <w:rsid w:val="008A471C"/>
    <w:rsid w:val="00AE3579"/>
    <w:rsid w:val="00AF14B2"/>
    <w:rsid w:val="00B17D46"/>
    <w:rsid w:val="00BD51A2"/>
    <w:rsid w:val="00D60FA6"/>
    <w:rsid w:val="00F05CFC"/>
    <w:rsid w:val="00F4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4377"/>
  <w15:chartTrackingRefBased/>
  <w15:docId w15:val="{BCE1CA85-BE13-45AA-901A-29C41BE3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3F7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A3F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A3F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A3F7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A3F7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A3F7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A3F7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A3F7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A3F7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A3F7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A3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A3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A3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A3F7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A3F7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A3F7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A3F7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A3F7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A3F7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A3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A3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A3F7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A3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A3F7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A3F7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A3F7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A3F7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A3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A3F7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A3F72"/>
    <w:rPr>
      <w:b/>
      <w:bCs/>
      <w:smallCaps/>
      <w:color w:val="0F4761" w:themeColor="accent1" w:themeShade="BF"/>
      <w:spacing w:val="5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A3F72"/>
    <w:rPr>
      <w:sz w:val="22"/>
      <w:szCs w:val="22"/>
    </w:rPr>
  </w:style>
  <w:style w:type="paragraph" w:styleId="Pagrindinistekstas">
    <w:name w:val="Body Text"/>
    <w:basedOn w:val="prastasis"/>
    <w:link w:val="PagrindinistekstasDiagrama"/>
    <w:qFormat/>
    <w:rsid w:val="003A3F72"/>
    <w:pPr>
      <w:widowControl w:val="0"/>
      <w:ind w:firstLine="400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3A3F72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ataisymai">
    <w:name w:val="Revision"/>
    <w:hidden/>
    <w:uiPriority w:val="99"/>
    <w:semiHidden/>
    <w:rsid w:val="00411B1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E7D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E7DF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E7DF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E7D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E7DF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vaatc.l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9758</Words>
  <Characters>5563</Characters>
  <Application>Microsoft Office Word</Application>
  <DocSecurity>4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VAATC</dc:creator>
  <cp:keywords/>
  <dc:description/>
  <cp:lastModifiedBy>VAATC</cp:lastModifiedBy>
  <cp:revision>2</cp:revision>
  <dcterms:created xsi:type="dcterms:W3CDTF">2025-11-20T12:18:00Z</dcterms:created>
  <dcterms:modified xsi:type="dcterms:W3CDTF">2025-11-20T12:18:00Z</dcterms:modified>
</cp:coreProperties>
</file>