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35C6ECFA" w:rsidR="005D3B3D" w:rsidRPr="00326A8E"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Pirkimo sąlygų </w:t>
      </w:r>
      <w:r w:rsidR="00313E02">
        <w:rPr>
          <w:rFonts w:ascii="Times New Roman" w:eastAsia="Times New Roman" w:hAnsi="Times New Roman" w:cs="Times New Roman"/>
          <w:kern w:val="0"/>
          <w:sz w:val="22"/>
          <w:szCs w:val="22"/>
          <w:lang w:val="lt-LT" w:eastAsia="lt-LT"/>
          <w14:ligatures w14:val="none"/>
        </w:rPr>
        <w:t>8</w:t>
      </w:r>
      <w:r w:rsidRPr="00326A8E">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326A8E"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326A8E"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980791F" w14:textId="242745C7" w:rsidR="00A0170F" w:rsidRPr="00326A8E" w:rsidRDefault="00A0170F" w:rsidP="00A0170F">
      <w:pPr>
        <w:pBdr>
          <w:top w:val="nil"/>
          <w:left w:val="nil"/>
          <w:bottom w:val="nil"/>
          <w:right w:val="nil"/>
          <w:between w:val="nil"/>
          <w:bar w:val="nil"/>
        </w:pBdr>
        <w:spacing w:after="0" w:line="240" w:lineRule="auto"/>
        <w:jc w:val="center"/>
        <w:rPr>
          <w:rFonts w:ascii="Times New Roman" w:eastAsia="Helvetica Neue Light" w:hAnsi="Times New Roman" w:cs="Times New Roman"/>
          <w:b/>
          <w:bCs/>
          <w:color w:val="000000"/>
          <w:kern w:val="0"/>
          <w:bdr w:val="nil"/>
          <w:lang w:val="lt-LT"/>
          <w14:ligatures w14:val="none"/>
        </w:rPr>
      </w:pPr>
      <w:r w:rsidRPr="00326A8E">
        <w:rPr>
          <w:rFonts w:ascii="Times New Roman" w:eastAsia="Helvetica Neue Light" w:hAnsi="Times New Roman" w:cs="Times New Roman"/>
          <w:b/>
          <w:bCs/>
          <w:color w:val="000000"/>
          <w:kern w:val="0"/>
          <w:bdr w:val="nil"/>
          <w:lang w:val="lt-LT"/>
          <w14:ligatures w14:val="none"/>
        </w:rPr>
        <w:t>DARBŲ</w:t>
      </w:r>
    </w:p>
    <w:p w14:paraId="5DC6BEF4" w14:textId="2C93A884" w:rsidR="005D3B3D" w:rsidRPr="00326A8E" w:rsidRDefault="002E0E02"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val="lt-LT" w:eastAsia="ar-SA"/>
          <w14:ligatures w14:val="none"/>
        </w:rPr>
      </w:pPr>
      <w:r w:rsidRPr="00326A8E">
        <w:rPr>
          <w:rFonts w:ascii="Times New Roman" w:eastAsia="Times New Roman" w:hAnsi="Times New Roman" w:cs="Times New Roman"/>
          <w:b/>
          <w:bCs/>
          <w:kern w:val="0"/>
          <w:sz w:val="22"/>
          <w:szCs w:val="22"/>
          <w:lang w:val="lt-LT" w:eastAsia="ar-SA"/>
          <w14:ligatures w14:val="none"/>
        </w:rPr>
        <w:t xml:space="preserve">PIRKIMO </w:t>
      </w:r>
      <w:r w:rsidR="005D3B3D" w:rsidRPr="00326A8E">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326A8E"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326A8E"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326A8E"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326A8E"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78F4A9E" w:rsidR="005D3B3D" w:rsidRPr="00326A8E"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326A8E">
        <w:rPr>
          <w:rFonts w:ascii="Times New Roman" w:eastAsia="Times New Roman" w:hAnsi="Times New Roman" w:cs="Times New Roman"/>
          <w:color w:val="000000"/>
          <w:kern w:val="0"/>
          <w:sz w:val="22"/>
          <w:szCs w:val="22"/>
          <w:lang w:val="lt-LT" w:eastAsia="lt-LT"/>
          <w14:ligatures w14:val="none"/>
        </w:rPr>
        <w:t>202</w:t>
      </w:r>
      <w:r w:rsidR="000E09F6" w:rsidRPr="00326A8E">
        <w:rPr>
          <w:rFonts w:ascii="Times New Roman" w:eastAsia="Times New Roman" w:hAnsi="Times New Roman" w:cs="Times New Roman"/>
          <w:color w:val="000000"/>
          <w:kern w:val="0"/>
          <w:sz w:val="22"/>
          <w:szCs w:val="22"/>
          <w:lang w:val="lt-LT" w:eastAsia="lt-LT"/>
          <w14:ligatures w14:val="none"/>
        </w:rPr>
        <w:t>5</w:t>
      </w:r>
      <w:r w:rsidRPr="00326A8E">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326A8E"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Kaunas</w:t>
      </w:r>
    </w:p>
    <w:p w14:paraId="45F2D120" w14:textId="3807B533" w:rsidR="005D3B3D" w:rsidRPr="00326A8E" w:rsidRDefault="004C369A"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color w:val="000000"/>
          <w:kern w:val="0"/>
          <w:sz w:val="22"/>
          <w:szCs w:val="22"/>
          <w:lang w:val="lt-LT"/>
          <w14:ligatures w14:val="none"/>
        </w:rPr>
        <w:t>.......................</w:t>
      </w:r>
      <w:r w:rsidR="005D3B3D" w:rsidRPr="00326A8E">
        <w:rPr>
          <w:rFonts w:ascii="Times New Roman" w:eastAsia="Times New Roman" w:hAnsi="Times New Roman" w:cs="Times New Roman"/>
          <w:b/>
          <w:color w:val="000000"/>
          <w:kern w:val="0"/>
          <w:sz w:val="22"/>
          <w:szCs w:val="22"/>
          <w:lang w:val="lt-LT"/>
          <w14:ligatures w14:val="none"/>
        </w:rPr>
        <w:t>,</w:t>
      </w:r>
      <w:r w:rsidR="005D3B3D" w:rsidRPr="00326A8E">
        <w:rPr>
          <w:rFonts w:ascii="Times New Roman" w:eastAsia="Times New Roman" w:hAnsi="Times New Roman" w:cs="Times New Roman"/>
          <w:color w:val="000000"/>
          <w:kern w:val="0"/>
          <w:sz w:val="22"/>
          <w:szCs w:val="22"/>
          <w:lang w:val="lt-LT"/>
          <w14:ligatures w14:val="none"/>
        </w:rPr>
        <w:t xml:space="preserve"> </w:t>
      </w:r>
      <w:r w:rsidR="005D3B3D" w:rsidRPr="00326A8E">
        <w:rPr>
          <w:rFonts w:ascii="Times New Roman" w:eastAsia="Times New Roman" w:hAnsi="Times New Roman" w:cs="Times New Roman"/>
          <w:kern w:val="0"/>
          <w:sz w:val="22"/>
          <w:szCs w:val="22"/>
          <w:lang w:val="lt-LT"/>
          <w14:ligatures w14:val="none"/>
        </w:rPr>
        <w:t xml:space="preserve">juridinio asmens kodas </w:t>
      </w:r>
      <w:r w:rsidRPr="00326A8E">
        <w:rPr>
          <w:rFonts w:ascii="Times New Roman" w:eastAsia="Times New Roman" w:hAnsi="Times New Roman" w:cs="Times New Roman"/>
          <w:kern w:val="0"/>
          <w:sz w:val="22"/>
          <w:szCs w:val="22"/>
          <w:lang w:val="lt-LT"/>
          <w14:ligatures w14:val="none"/>
        </w:rPr>
        <w:t>..............</w:t>
      </w:r>
      <w:r w:rsidR="005D3B3D" w:rsidRPr="00326A8E">
        <w:rPr>
          <w:rFonts w:ascii="Times New Roman" w:eastAsia="Times New Roman" w:hAnsi="Times New Roman" w:cs="Times New Roman"/>
          <w:kern w:val="0"/>
          <w:sz w:val="22"/>
          <w:szCs w:val="22"/>
          <w:lang w:val="lt-LT"/>
          <w14:ligatures w14:val="none"/>
        </w:rPr>
        <w:t xml:space="preserve">, adresas </w:t>
      </w:r>
      <w:r w:rsidRPr="00326A8E">
        <w:rPr>
          <w:rFonts w:ascii="Times New Roman" w:eastAsia="Times New Roman" w:hAnsi="Times New Roman" w:cs="Times New Roman"/>
          <w:kern w:val="0"/>
          <w:sz w:val="22"/>
          <w:szCs w:val="22"/>
          <w:lang w:val="lt-LT"/>
          <w14:ligatures w14:val="none"/>
        </w:rPr>
        <w:t>.....................</w:t>
      </w:r>
      <w:r w:rsidR="005D3B3D" w:rsidRPr="00326A8E">
        <w:rPr>
          <w:rFonts w:ascii="Times New Roman" w:eastAsia="Times New Roman" w:hAnsi="Times New Roman" w:cs="Times New Roman"/>
          <w:kern w:val="0"/>
          <w:sz w:val="22"/>
          <w:szCs w:val="22"/>
          <w:lang w:val="lt-LT"/>
          <w14:ligatures w14:val="none"/>
        </w:rPr>
        <w:t xml:space="preserve"> Kaunas, Lietuvos Respublika, atstovaujama direktoriaus</w:t>
      </w:r>
      <w:r w:rsidR="009A61E1" w:rsidRPr="00326A8E">
        <w:rPr>
          <w:rFonts w:ascii="Times New Roman" w:eastAsia="Times New Roman" w:hAnsi="Times New Roman" w:cs="Times New Roman"/>
          <w:kern w:val="0"/>
          <w:sz w:val="22"/>
          <w:szCs w:val="22"/>
          <w:lang w:val="lt-LT"/>
          <w14:ligatures w14:val="none"/>
        </w:rPr>
        <w:t xml:space="preserve"> </w:t>
      </w:r>
      <w:r w:rsidRPr="00326A8E">
        <w:rPr>
          <w:rFonts w:ascii="Times New Roman" w:eastAsia="Times New Roman" w:hAnsi="Times New Roman" w:cs="Times New Roman"/>
          <w:kern w:val="0"/>
          <w:sz w:val="22"/>
          <w:szCs w:val="22"/>
          <w:lang w:val="lt-LT"/>
          <w14:ligatures w14:val="none"/>
        </w:rPr>
        <w:t>................</w:t>
      </w:r>
      <w:r w:rsidR="009A61E1" w:rsidRPr="00326A8E">
        <w:rPr>
          <w:rFonts w:ascii="Times New Roman" w:eastAsia="Times New Roman" w:hAnsi="Times New Roman" w:cs="Times New Roman"/>
          <w:kern w:val="0"/>
          <w:sz w:val="22"/>
          <w:szCs w:val="22"/>
          <w:lang w:val="lt-LT"/>
          <w14:ligatures w14:val="none"/>
        </w:rPr>
        <w:t>,</w:t>
      </w:r>
      <w:r w:rsidR="005D3B3D" w:rsidRPr="00326A8E">
        <w:rPr>
          <w:rFonts w:ascii="Times New Roman" w:eastAsia="Times New Roman" w:hAnsi="Times New Roman" w:cs="Times New Roman"/>
          <w:kern w:val="0"/>
          <w:sz w:val="22"/>
          <w:szCs w:val="22"/>
          <w:lang w:val="lt-LT"/>
          <w14:ligatures w14:val="none"/>
        </w:rPr>
        <w:t xml:space="preserve"> </w:t>
      </w:r>
      <w:r w:rsidR="005D3B3D" w:rsidRPr="00326A8E">
        <w:rPr>
          <w:rFonts w:ascii="Times New Roman" w:eastAsia="Times New Roman" w:hAnsi="Times New Roman" w:cs="Times New Roman"/>
          <w:color w:val="000000"/>
          <w:kern w:val="0"/>
          <w:sz w:val="22"/>
          <w:szCs w:val="22"/>
          <w:lang w:val="lt-LT"/>
          <w14:ligatures w14:val="none"/>
        </w:rPr>
        <w:t xml:space="preserve">veikiančio pagal </w:t>
      </w:r>
      <w:r w:rsidRPr="00326A8E">
        <w:rPr>
          <w:rFonts w:ascii="Times New Roman" w:eastAsia="Times New Roman" w:hAnsi="Times New Roman" w:cs="Times New Roman"/>
          <w:color w:val="000000"/>
          <w:kern w:val="0"/>
          <w:sz w:val="22"/>
          <w:szCs w:val="22"/>
          <w:lang w:val="lt-LT"/>
          <w14:ligatures w14:val="none"/>
        </w:rPr>
        <w:t>............................</w:t>
      </w:r>
      <w:r w:rsidR="005D3B3D" w:rsidRPr="00326A8E">
        <w:rPr>
          <w:rFonts w:ascii="Times New Roman" w:eastAsia="Times New Roman" w:hAnsi="Times New Roman" w:cs="Times New Roman"/>
          <w:color w:val="000000"/>
          <w:kern w:val="0"/>
          <w:sz w:val="22"/>
          <w:szCs w:val="22"/>
          <w:lang w:val="lt-LT"/>
          <w14:ligatures w14:val="none"/>
        </w:rPr>
        <w:t xml:space="preserve"> </w:t>
      </w:r>
      <w:r w:rsidR="005D3B3D" w:rsidRPr="00326A8E">
        <w:rPr>
          <w:rFonts w:ascii="Times New Roman" w:eastAsia="Times New Roman" w:hAnsi="Times New Roman" w:cs="Times New Roman"/>
          <w:kern w:val="0"/>
          <w:sz w:val="22"/>
          <w:szCs w:val="22"/>
          <w:lang w:val="lt-LT"/>
          <w14:ligatures w14:val="none"/>
        </w:rPr>
        <w:t xml:space="preserve">(toliau – </w:t>
      </w:r>
      <w:r w:rsidR="005D3B3D" w:rsidRPr="00326A8E">
        <w:rPr>
          <w:rFonts w:ascii="Times New Roman" w:eastAsia="Times New Roman" w:hAnsi="Times New Roman" w:cs="Times New Roman"/>
          <w:b/>
          <w:kern w:val="0"/>
          <w:sz w:val="22"/>
          <w:szCs w:val="22"/>
          <w:lang w:val="lt-LT"/>
          <w14:ligatures w14:val="none"/>
        </w:rPr>
        <w:t>„Užsakovas“</w:t>
      </w:r>
      <w:r w:rsidR="005D3B3D" w:rsidRPr="00326A8E">
        <w:rPr>
          <w:rFonts w:ascii="Times New Roman" w:eastAsia="Times New Roman" w:hAnsi="Times New Roman" w:cs="Times New Roman"/>
          <w:kern w:val="0"/>
          <w:sz w:val="22"/>
          <w:szCs w:val="22"/>
          <w:lang w:val="lt-LT"/>
          <w14:ligatures w14:val="none"/>
        </w:rPr>
        <w:t xml:space="preserve">), iš vienos pusės, </w:t>
      </w:r>
      <w:r w:rsidR="005D3B3D" w:rsidRPr="00326A8E">
        <w:rPr>
          <w:rFonts w:ascii="Times New Roman" w:eastAsia="Times New Roman" w:hAnsi="Times New Roman" w:cs="Times New Roman"/>
          <w:b/>
          <w:kern w:val="0"/>
          <w:sz w:val="22"/>
          <w:szCs w:val="22"/>
          <w:lang w:val="lt-LT"/>
          <w14:ligatures w14:val="none"/>
        </w:rPr>
        <w:t>ir</w:t>
      </w:r>
    </w:p>
    <w:p w14:paraId="0F4D9790" w14:textId="77777777" w:rsidR="005D3B3D" w:rsidRPr="00326A8E"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lang w:val="lt-LT"/>
          <w14:ligatures w14:val="none"/>
        </w:rPr>
        <w:t xml:space="preserve"> juridinio asmens kodas </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lang w:val="lt-LT"/>
          <w14:ligatures w14:val="none"/>
        </w:rPr>
        <w:t xml:space="preserve"> registruotos buveinės adresas </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lang w:val="lt-LT"/>
          <w14:ligatures w14:val="none"/>
        </w:rPr>
        <w:t xml:space="preserve">, Lietuvos Respublika, atstovaujama direktoriaus </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lang w:val="lt-LT"/>
          <w14:ligatures w14:val="none"/>
        </w:rPr>
        <w:t xml:space="preserve"> veikiančio pagal bendrovės įstatus (toliau – </w:t>
      </w:r>
      <w:r w:rsidRPr="00326A8E">
        <w:rPr>
          <w:rFonts w:ascii="Times New Roman" w:eastAsia="Times New Roman" w:hAnsi="Times New Roman" w:cs="Times New Roman"/>
          <w:b/>
          <w:kern w:val="0"/>
          <w:sz w:val="22"/>
          <w:szCs w:val="22"/>
          <w:lang w:val="lt-LT"/>
          <w14:ligatures w14:val="none"/>
        </w:rPr>
        <w:t>„Rangovas“</w:t>
      </w:r>
      <w:r w:rsidRPr="00326A8E">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326A8E"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toliau abi kartu vadinamos „</w:t>
      </w:r>
      <w:r w:rsidRPr="00326A8E">
        <w:rPr>
          <w:rFonts w:ascii="Times New Roman" w:eastAsia="Times New Roman" w:hAnsi="Times New Roman" w:cs="Times New Roman"/>
          <w:b/>
          <w:kern w:val="0"/>
          <w:sz w:val="22"/>
          <w:szCs w:val="22"/>
          <w:lang w:val="lt-LT"/>
          <w14:ligatures w14:val="none"/>
        </w:rPr>
        <w:t>Šalimis“</w:t>
      </w:r>
      <w:r w:rsidRPr="00326A8E">
        <w:rPr>
          <w:rFonts w:ascii="Times New Roman" w:eastAsia="Times New Roman" w:hAnsi="Times New Roman" w:cs="Times New Roman"/>
          <w:kern w:val="0"/>
          <w:sz w:val="22"/>
          <w:szCs w:val="22"/>
          <w:lang w:val="lt-LT"/>
          <w14:ligatures w14:val="none"/>
        </w:rPr>
        <w:t>, o kiekviena atskirai „</w:t>
      </w:r>
      <w:r w:rsidRPr="00326A8E">
        <w:rPr>
          <w:rFonts w:ascii="Times New Roman" w:eastAsia="Times New Roman" w:hAnsi="Times New Roman" w:cs="Times New Roman"/>
          <w:b/>
          <w:kern w:val="0"/>
          <w:sz w:val="22"/>
          <w:szCs w:val="22"/>
          <w:lang w:val="lt-LT"/>
          <w14:ligatures w14:val="none"/>
        </w:rPr>
        <w:t>Šalimi“</w:t>
      </w:r>
      <w:r w:rsidRPr="00326A8E">
        <w:rPr>
          <w:rFonts w:ascii="Times New Roman" w:eastAsia="Times New Roman" w:hAnsi="Times New Roman" w:cs="Times New Roman"/>
          <w:kern w:val="0"/>
          <w:sz w:val="22"/>
          <w:szCs w:val="22"/>
          <w:lang w:val="lt-LT"/>
          <w14:ligatures w14:val="none"/>
        </w:rPr>
        <w:t xml:space="preserve">, sudarė šią sutartį (toliau – </w:t>
      </w:r>
      <w:r w:rsidRPr="00326A8E">
        <w:rPr>
          <w:rFonts w:ascii="Times New Roman" w:eastAsia="Times New Roman" w:hAnsi="Times New Roman" w:cs="Times New Roman"/>
          <w:b/>
          <w:kern w:val="0"/>
          <w:sz w:val="22"/>
          <w:szCs w:val="22"/>
          <w:lang w:val="lt-LT"/>
          <w14:ligatures w14:val="none"/>
        </w:rPr>
        <w:t>„Sutarties SD“</w:t>
      </w:r>
      <w:r w:rsidRPr="00326A8E">
        <w:rPr>
          <w:rFonts w:ascii="Times New Roman" w:eastAsia="Times New Roman" w:hAnsi="Times New Roman" w:cs="Times New Roman"/>
          <w:kern w:val="0"/>
          <w:sz w:val="22"/>
          <w:szCs w:val="22"/>
          <w:lang w:val="lt-LT"/>
          <w14:ligatures w14:val="none"/>
        </w:rPr>
        <w:t>) ir susitarė:</w:t>
      </w:r>
    </w:p>
    <w:p w14:paraId="035B87E0" w14:textId="77777777" w:rsidR="005D3B3D" w:rsidRPr="00326A8E"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5A0A00" w14:paraId="2B61C8FB" w14:textId="77777777" w:rsidTr="00E66A06">
        <w:tc>
          <w:tcPr>
            <w:tcW w:w="2263" w:type="dxa"/>
            <w:vAlign w:val="center"/>
          </w:tcPr>
          <w:p w14:paraId="69785DB6" w14:textId="0166DD08" w:rsidR="005D3B3D" w:rsidRPr="00326A8E" w:rsidRDefault="00BF794F"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 xml:space="preserve">1. </w:t>
            </w:r>
            <w:r w:rsidR="005D3B3D" w:rsidRPr="00326A8E">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19D0605D" w:rsidR="005D3B3D" w:rsidRPr="00326A8E" w:rsidRDefault="00BF794F" w:rsidP="00BF794F">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1.1.</w:t>
            </w:r>
          </w:p>
        </w:tc>
        <w:tc>
          <w:tcPr>
            <w:tcW w:w="6662" w:type="dxa"/>
            <w:gridSpan w:val="2"/>
          </w:tcPr>
          <w:p w14:paraId="7EC7B6CF" w14:textId="29F1AB14" w:rsidR="005D3B3D" w:rsidRPr="00326A8E"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326A8E">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326A8E">
              <w:rPr>
                <w:rFonts w:ascii="Times New Roman" w:eastAsia="Times New Roman" w:hAnsi="Times New Roman" w:cs="Times New Roman"/>
                <w:bCs/>
                <w:kern w:val="0"/>
                <w:sz w:val="22"/>
                <w:szCs w:val="22"/>
                <w:lang w:val="lt-LT" w:eastAsia="lt-LT"/>
                <w14:ligatures w14:val="none"/>
              </w:rPr>
              <w:t>ą</w:t>
            </w:r>
            <w:r w:rsidRPr="00326A8E">
              <w:rPr>
                <w:rFonts w:ascii="Times New Roman" w:eastAsia="Times New Roman" w:hAnsi="Times New Roman" w:cs="Times New Roman"/>
                <w:bCs/>
                <w:kern w:val="0"/>
                <w:sz w:val="22"/>
                <w:szCs w:val="22"/>
                <w:lang w:val="lt-LT" w:eastAsia="lt-LT"/>
                <w14:ligatures w14:val="none"/>
              </w:rPr>
              <w:t xml:space="preserve"> Darbų atlikimo termin</w:t>
            </w:r>
            <w:r w:rsidR="00BC1E16" w:rsidRPr="00326A8E">
              <w:rPr>
                <w:rFonts w:ascii="Times New Roman" w:eastAsia="Times New Roman" w:hAnsi="Times New Roman" w:cs="Times New Roman"/>
                <w:bCs/>
                <w:kern w:val="0"/>
                <w:sz w:val="22"/>
                <w:szCs w:val="22"/>
                <w:lang w:val="lt-LT" w:eastAsia="lt-LT"/>
                <w14:ligatures w14:val="none"/>
              </w:rPr>
              <w:t>ą</w:t>
            </w:r>
            <w:r w:rsidRPr="00326A8E">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275472" w:rsidRPr="00326A8E">
              <w:rPr>
                <w:rFonts w:ascii="Times New Roman" w:eastAsia="Times New Roman" w:hAnsi="Times New Roman" w:cs="Times New Roman"/>
                <w:bCs/>
                <w:kern w:val="0"/>
                <w:sz w:val="22"/>
                <w:szCs w:val="22"/>
                <w:lang w:val="lt-LT" w:eastAsia="lt-LT"/>
                <w14:ligatures w14:val="none"/>
              </w:rPr>
              <w:t xml:space="preserve"> </w:t>
            </w:r>
            <w:r w:rsidR="00A0170F" w:rsidRPr="00326A8E">
              <w:rPr>
                <w:rFonts w:ascii="Times New Roman" w:eastAsia="Times New Roman" w:hAnsi="Times New Roman" w:cs="Times New Roman"/>
                <w:bCs/>
                <w:kern w:val="0"/>
                <w:sz w:val="22"/>
                <w:szCs w:val="22"/>
                <w:lang w:val="lt-LT" w:eastAsia="lt-LT"/>
                <w14:ligatures w14:val="none"/>
              </w:rPr>
              <w:t xml:space="preserve">darbus </w:t>
            </w:r>
            <w:r w:rsidRPr="00326A8E">
              <w:rPr>
                <w:rFonts w:ascii="Times New Roman" w:eastAsia="Times New Roman" w:hAnsi="Times New Roman" w:cs="Times New Roman"/>
                <w:bCs/>
                <w:color w:val="000000" w:themeColor="text1"/>
                <w:kern w:val="0"/>
                <w:sz w:val="22"/>
                <w:szCs w:val="22"/>
                <w:lang w:val="lt-LT" w:eastAsia="lt-LT"/>
                <w14:ligatures w14:val="none"/>
              </w:rPr>
              <w:t>pagal</w:t>
            </w:r>
            <w:r w:rsidR="001A19A1" w:rsidRPr="00326A8E">
              <w:rPr>
                <w:rFonts w:ascii="Times New Roman" w:eastAsia="Times New Roman" w:hAnsi="Times New Roman" w:cs="Times New Roman"/>
                <w:bCs/>
                <w:color w:val="000000" w:themeColor="text1"/>
                <w:kern w:val="0"/>
                <w:sz w:val="22"/>
                <w:szCs w:val="22"/>
                <w:lang w:val="lt-LT" w:eastAsia="lt-LT"/>
                <w14:ligatures w14:val="none"/>
              </w:rPr>
              <w:t xml:space="preserve"> </w:t>
            </w:r>
            <w:r w:rsidR="00A0170F" w:rsidRPr="00326A8E">
              <w:rPr>
                <w:rFonts w:ascii="Times New Roman" w:eastAsia="Times New Roman" w:hAnsi="Times New Roman" w:cs="Times New Roman"/>
                <w:bCs/>
                <w:color w:val="000000" w:themeColor="text1"/>
                <w:kern w:val="0"/>
                <w:sz w:val="22"/>
                <w:szCs w:val="22"/>
                <w:lang w:val="lt-LT" w:eastAsia="lt-LT"/>
                <w14:ligatures w14:val="none"/>
              </w:rPr>
              <w:t>parengtą projektą</w:t>
            </w:r>
            <w:r w:rsidR="004C369A" w:rsidRPr="00326A8E">
              <w:rPr>
                <w:rFonts w:ascii="Times New Roman" w:eastAsia="Times New Roman" w:hAnsi="Times New Roman" w:cs="Times New Roman"/>
                <w:bCs/>
                <w:color w:val="000000" w:themeColor="text1"/>
                <w:kern w:val="0"/>
                <w:sz w:val="22"/>
                <w:szCs w:val="22"/>
                <w:lang w:val="lt-LT" w:eastAsia="lt-LT"/>
                <w14:ligatures w14:val="none"/>
              </w:rPr>
              <w:t>,</w:t>
            </w:r>
            <w:r w:rsidR="00A0170F" w:rsidRPr="00326A8E">
              <w:rPr>
                <w:rFonts w:ascii="Times New Roman" w:eastAsia="Times New Roman" w:hAnsi="Times New Roman" w:cs="Times New Roman"/>
                <w:bCs/>
                <w:color w:val="000000" w:themeColor="text1"/>
                <w:kern w:val="0"/>
                <w:sz w:val="22"/>
                <w:szCs w:val="22"/>
                <w:lang w:val="lt-LT" w:eastAsia="lt-LT"/>
                <w14:ligatures w14:val="none"/>
              </w:rPr>
              <w:t xml:space="preserve"> </w:t>
            </w:r>
            <w:r w:rsidRPr="00326A8E">
              <w:rPr>
                <w:rFonts w:ascii="Times New Roman" w:eastAsia="Times New Roman" w:hAnsi="Times New Roman" w:cs="Times New Roman"/>
                <w:bCs/>
                <w:kern w:val="0"/>
                <w:sz w:val="22"/>
                <w:szCs w:val="22"/>
                <w:lang w:val="lt-LT" w:eastAsia="lt-LT"/>
                <w14:ligatures w14:val="none"/>
              </w:rPr>
              <w:t>suteikti 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326A8E"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79782AA0" w:rsidR="005D3B3D" w:rsidRPr="00326A8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 xml:space="preserve">Darbų atlikimo vieta </w:t>
            </w:r>
            <w:r w:rsidRPr="00326A8E">
              <w:rPr>
                <w:rFonts w:ascii="Times New Roman" w:eastAsia="Times New Roman" w:hAnsi="Times New Roman" w:cs="Times New Roman"/>
                <w:bCs/>
                <w:kern w:val="0"/>
                <w:sz w:val="22"/>
                <w:szCs w:val="22"/>
                <w:lang w:val="lt-LT" w:eastAsia="lt-LT"/>
                <w14:ligatures w14:val="none"/>
              </w:rPr>
              <w:t>–</w:t>
            </w:r>
            <w:r w:rsidR="002E0E02" w:rsidRPr="00326A8E">
              <w:rPr>
                <w:rFonts w:ascii="Times New Roman" w:eastAsia="Times New Roman" w:hAnsi="Times New Roman" w:cs="Times New Roman"/>
                <w:bCs/>
                <w:kern w:val="0"/>
                <w:sz w:val="22"/>
                <w:szCs w:val="22"/>
                <w:lang w:val="lt-LT" w:eastAsia="lt-LT"/>
                <w14:ligatures w14:val="none"/>
              </w:rPr>
              <w:t xml:space="preserve"> </w:t>
            </w:r>
            <w:r w:rsidR="004C369A" w:rsidRPr="00326A8E">
              <w:rPr>
                <w:rFonts w:ascii="Times New Roman" w:eastAsia="Times New Roman" w:hAnsi="Times New Roman" w:cs="Times New Roman"/>
                <w:bCs/>
                <w:kern w:val="0"/>
                <w:sz w:val="22"/>
                <w:szCs w:val="22"/>
                <w:lang w:val="lt-LT" w:eastAsia="lt-LT"/>
                <w14:ligatures w14:val="none"/>
              </w:rPr>
              <w:t>.............................</w:t>
            </w:r>
            <w:r w:rsidR="00A0170F" w:rsidRPr="00326A8E">
              <w:rPr>
                <w:rFonts w:ascii="Times New Roman" w:eastAsia="Times New Roman" w:hAnsi="Times New Roman" w:cs="Times New Roman"/>
                <w:bCs/>
                <w:kern w:val="0"/>
                <w:sz w:val="22"/>
                <w:szCs w:val="22"/>
                <w:lang w:val="lt-LT" w:eastAsia="lt-LT"/>
                <w14:ligatures w14:val="none"/>
              </w:rPr>
              <w:t>.</w:t>
            </w:r>
          </w:p>
          <w:p w14:paraId="4E773363" w14:textId="77777777" w:rsidR="005D3B3D" w:rsidRPr="00326A8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Rangovas turės atlikti Darbus, vadovaudamasis:</w:t>
            </w:r>
          </w:p>
          <w:p w14:paraId="18C3633F" w14:textId="37CC12A2" w:rsidR="00111F4F" w:rsidRPr="00326A8E" w:rsidRDefault="003A4999" w:rsidP="00CC6CD7">
            <w:pPr>
              <w:pStyle w:val="Sraopastraipa"/>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Pr>
                <w:rFonts w:ascii="Times New Roman" w:eastAsia="Times New Roman" w:hAnsi="Times New Roman" w:cs="Times New Roman"/>
                <w:bCs/>
                <w:color w:val="000000" w:themeColor="text1"/>
                <w:kern w:val="0"/>
                <w:sz w:val="22"/>
                <w:szCs w:val="22"/>
                <w:lang w:val="lt-LT" w:eastAsia="lt-LT"/>
                <w14:ligatures w14:val="none"/>
              </w:rPr>
              <w:t>Technine specifikacija</w:t>
            </w:r>
            <w:r w:rsidR="00A908AD" w:rsidRPr="00326A8E">
              <w:rPr>
                <w:rFonts w:ascii="Times New Roman" w:eastAsia="Times New Roman" w:hAnsi="Times New Roman" w:cs="Times New Roman"/>
                <w:bCs/>
                <w:color w:val="000000" w:themeColor="text1"/>
                <w:kern w:val="0"/>
                <w:sz w:val="22"/>
                <w:szCs w:val="22"/>
                <w:lang w:val="lt-LT" w:eastAsia="lt-LT"/>
                <w14:ligatures w14:val="none"/>
              </w:rPr>
              <w:t>;</w:t>
            </w:r>
          </w:p>
          <w:p w14:paraId="11F9FEB3" w14:textId="6D3FEE07" w:rsidR="00753F7F" w:rsidRDefault="00A0170F" w:rsidP="00753F7F">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lang w:val="lt-LT" w:eastAsia="lt-LT"/>
                <w14:ligatures w14:val="none"/>
              </w:rPr>
              <w:t>Pirkime pateiktais t</w:t>
            </w:r>
            <w:r w:rsidR="005D3B3D" w:rsidRPr="00326A8E">
              <w:rPr>
                <w:rFonts w:ascii="Times New Roman" w:eastAsia="Times New Roman" w:hAnsi="Times New Roman" w:cs="Times New Roman"/>
                <w:bCs/>
                <w:kern w:val="0"/>
                <w:sz w:val="22"/>
                <w:szCs w:val="22"/>
                <w:lang w:val="lt-LT" w:eastAsia="lt-LT"/>
                <w14:ligatures w14:val="none"/>
              </w:rPr>
              <w:t xml:space="preserve">iekėjų klausimais ir atsakymais į juos, </w:t>
            </w:r>
            <w:r w:rsidR="008F172D">
              <w:rPr>
                <w:rFonts w:ascii="Times New Roman" w:eastAsia="Times New Roman" w:hAnsi="Times New Roman" w:cs="Times New Roman"/>
                <w:bCs/>
                <w:kern w:val="0"/>
                <w:sz w:val="22"/>
                <w:szCs w:val="22"/>
                <w:lang w:val="lt-LT" w:eastAsia="lt-LT"/>
                <w14:ligatures w14:val="none"/>
              </w:rPr>
              <w:t>paaiškinimais</w:t>
            </w:r>
            <w:r w:rsidR="00753F7F">
              <w:rPr>
                <w:rFonts w:ascii="Times New Roman" w:eastAsia="Times New Roman" w:hAnsi="Times New Roman" w:cs="Times New Roman"/>
                <w:bCs/>
                <w:kern w:val="0"/>
                <w:sz w:val="22"/>
                <w:szCs w:val="22"/>
                <w:lang w:val="lt-LT" w:eastAsia="lt-LT"/>
                <w14:ligatures w14:val="none"/>
              </w:rPr>
              <w:t xml:space="preserve">; </w:t>
            </w:r>
          </w:p>
          <w:p w14:paraId="10A1D47F" w14:textId="197754B9" w:rsidR="005D3B3D" w:rsidRPr="00326A8E" w:rsidRDefault="005D3B3D" w:rsidP="00753F7F">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lang w:val="lt-LT" w:eastAsia="lt-LT"/>
                <w14:ligatures w14:val="none"/>
              </w:rPr>
              <w:t>Rangovo pasiūlymu (Darbų kiekių žiniaraščiais).</w:t>
            </w:r>
          </w:p>
        </w:tc>
      </w:tr>
      <w:tr w:rsidR="005D3B3D" w:rsidRPr="00326A8E" w14:paraId="400F1A77" w14:textId="77777777" w:rsidTr="00E66A06">
        <w:trPr>
          <w:trHeight w:val="577"/>
        </w:trPr>
        <w:tc>
          <w:tcPr>
            <w:tcW w:w="2263" w:type="dxa"/>
            <w:vMerge w:val="restart"/>
            <w:vAlign w:val="center"/>
          </w:tcPr>
          <w:p w14:paraId="61680B8A"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tcPr>
          <w:p w14:paraId="6F8F9C79" w14:textId="77777777" w:rsidR="005D3B3D" w:rsidRPr="00326A8E"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Pradinės Sutarties vertė</w:t>
            </w:r>
            <w:r w:rsidRPr="00326A8E">
              <w:rPr>
                <w:rFonts w:ascii="Times New Roman" w:eastAsia="Times New Roman" w:hAnsi="Times New Roman" w:cs="Times New Roman"/>
                <w:kern w:val="0"/>
                <w:sz w:val="22"/>
                <w:szCs w:val="22"/>
                <w:lang w:val="lt-LT"/>
                <w14:ligatures w14:val="none"/>
              </w:rPr>
              <w:t xml:space="preserve">, be PVM: </w:t>
            </w:r>
            <w:r w:rsidR="0037381B"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highlight w:val="lightGray"/>
                <w:lang w:val="lt-LT"/>
                <w14:ligatures w14:val="none"/>
              </w:rPr>
              <w:t xml:space="preserve"> Eur </w:t>
            </w:r>
            <w:r w:rsidRPr="00326A8E">
              <w:rPr>
                <w:rFonts w:ascii="Times New Roman" w:eastAsia="Times New Roman" w:hAnsi="Times New Roman" w:cs="Times New Roman"/>
                <w:i/>
                <w:iCs/>
                <w:kern w:val="0"/>
                <w:sz w:val="22"/>
                <w:szCs w:val="22"/>
                <w:highlight w:val="lightGray"/>
                <w:lang w:val="lt-LT"/>
                <w14:ligatures w14:val="none"/>
              </w:rPr>
              <w:t>[suma žodžiais].</w:t>
            </w:r>
            <w:r w:rsidRPr="00326A8E">
              <w:rPr>
                <w:rFonts w:ascii="Times New Roman" w:eastAsia="Times New Roman" w:hAnsi="Times New Roman" w:cs="Times New Roman"/>
                <w:kern w:val="0"/>
                <w:sz w:val="22"/>
                <w:szCs w:val="22"/>
                <w:lang w:val="lt-LT"/>
                <w14:ligatures w14:val="none"/>
              </w:rPr>
              <w:t xml:space="preserve"> (Sutarties BD 1.1</w:t>
            </w:r>
            <w:r w:rsidR="00A908AD" w:rsidRPr="00326A8E">
              <w:rPr>
                <w:rFonts w:ascii="Times New Roman" w:eastAsia="Times New Roman" w:hAnsi="Times New Roman" w:cs="Times New Roman"/>
                <w:kern w:val="0"/>
                <w:sz w:val="22"/>
                <w:szCs w:val="22"/>
                <w:lang w:val="lt-LT"/>
                <w14:ligatures w14:val="none"/>
              </w:rPr>
              <w:t>6</w:t>
            </w:r>
            <w:r w:rsidRPr="00326A8E">
              <w:rPr>
                <w:rFonts w:ascii="Times New Roman" w:eastAsia="Times New Roman" w:hAnsi="Times New Roman" w:cs="Times New Roman"/>
                <w:kern w:val="0"/>
                <w:sz w:val="22"/>
                <w:szCs w:val="22"/>
                <w:lang w:val="lt-LT"/>
                <w14:ligatures w14:val="none"/>
              </w:rPr>
              <w:t>, 61 p.)</w:t>
            </w:r>
          </w:p>
        </w:tc>
      </w:tr>
      <w:tr w:rsidR="005D3B3D" w:rsidRPr="005A0A00" w14:paraId="54755D73" w14:textId="77777777" w:rsidTr="00E66A06">
        <w:trPr>
          <w:trHeight w:val="77"/>
        </w:trPr>
        <w:tc>
          <w:tcPr>
            <w:tcW w:w="2263" w:type="dxa"/>
            <w:vMerge/>
          </w:tcPr>
          <w:p w14:paraId="1E770E0A"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PVM</w:t>
            </w:r>
            <w:r w:rsidRPr="00326A8E">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highlight w:val="lightGray"/>
                <w:lang w:val="lt-LT"/>
                <w14:ligatures w14:val="none"/>
              </w:rPr>
              <w:t xml:space="preserve"> Eur </w:t>
            </w:r>
            <w:r w:rsidRPr="00326A8E">
              <w:rPr>
                <w:rFonts w:ascii="Times New Roman" w:eastAsia="Times New Roman" w:hAnsi="Times New Roman" w:cs="Times New Roman"/>
                <w:i/>
                <w:iCs/>
                <w:kern w:val="0"/>
                <w:sz w:val="22"/>
                <w:szCs w:val="22"/>
                <w:highlight w:val="lightGray"/>
                <w:lang w:val="lt-LT"/>
                <w14:ligatures w14:val="none"/>
              </w:rPr>
              <w:t>[suma žodžiais].</w:t>
            </w:r>
          </w:p>
        </w:tc>
      </w:tr>
      <w:tr w:rsidR="005D3B3D" w:rsidRPr="00326A8E" w14:paraId="0E5CDF6B" w14:textId="77777777" w:rsidTr="00E66A06">
        <w:trPr>
          <w:trHeight w:val="77"/>
        </w:trPr>
        <w:tc>
          <w:tcPr>
            <w:tcW w:w="2263" w:type="dxa"/>
            <w:vMerge/>
          </w:tcPr>
          <w:p w14:paraId="358EDCAB"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Rangovo pasiūlymo kaina</w:t>
            </w:r>
            <w:r w:rsidRPr="00326A8E">
              <w:rPr>
                <w:rFonts w:ascii="Times New Roman" w:eastAsia="Times New Roman" w:hAnsi="Times New Roman" w:cs="Times New Roman"/>
                <w:kern w:val="0"/>
                <w:sz w:val="22"/>
                <w:szCs w:val="22"/>
                <w:lang w:val="lt-LT"/>
                <w14:ligatures w14:val="none"/>
              </w:rPr>
              <w:t xml:space="preserve"> </w:t>
            </w:r>
            <w:r w:rsidRPr="00326A8E">
              <w:rPr>
                <w:rFonts w:ascii="Times New Roman" w:eastAsia="Times New Roman" w:hAnsi="Times New Roman" w:cs="Times New Roman"/>
                <w:b/>
                <w:bCs/>
                <w:kern w:val="0"/>
                <w:sz w:val="22"/>
                <w:szCs w:val="22"/>
                <w:lang w:val="lt-LT"/>
                <w14:ligatures w14:val="none"/>
              </w:rPr>
              <w:t>su PVM</w:t>
            </w:r>
            <w:r w:rsidRPr="00326A8E">
              <w:rPr>
                <w:rFonts w:ascii="Times New Roman" w:eastAsia="Times New Roman" w:hAnsi="Times New Roman" w:cs="Times New Roman"/>
                <w:kern w:val="0"/>
                <w:sz w:val="22"/>
                <w:szCs w:val="22"/>
                <w:lang w:val="lt-LT"/>
                <w14:ligatures w14:val="none"/>
              </w:rPr>
              <w:t xml:space="preserve"> (Sutarties SD 2.1 ir 2.2 p. suma) - </w:t>
            </w:r>
            <w:r w:rsidRPr="00326A8E">
              <w:rPr>
                <w:rFonts w:ascii="Times New Roman" w:eastAsia="Times New Roman" w:hAnsi="Times New Roman" w:cs="Times New Roman"/>
                <w:kern w:val="0"/>
                <w:sz w:val="22"/>
                <w:szCs w:val="22"/>
                <w:highlight w:val="lightGray"/>
                <w:lang w:val="lt-LT"/>
                <w14:ligatures w14:val="none"/>
              </w:rPr>
              <w:t xml:space="preserve">… Eur </w:t>
            </w:r>
            <w:r w:rsidRPr="00326A8E">
              <w:rPr>
                <w:rFonts w:ascii="Times New Roman" w:eastAsia="Times New Roman" w:hAnsi="Times New Roman" w:cs="Times New Roman"/>
                <w:i/>
                <w:iCs/>
                <w:kern w:val="0"/>
                <w:sz w:val="22"/>
                <w:szCs w:val="22"/>
                <w:highlight w:val="lightGray"/>
                <w:lang w:val="lt-LT"/>
                <w14:ligatures w14:val="none"/>
              </w:rPr>
              <w:t>[suma žodžiais].</w:t>
            </w:r>
          </w:p>
        </w:tc>
      </w:tr>
      <w:tr w:rsidR="005D3B3D" w:rsidRPr="005A0A00" w14:paraId="3FB8EF4F" w14:textId="77777777" w:rsidTr="00E66A06">
        <w:trPr>
          <w:trHeight w:val="77"/>
        </w:trPr>
        <w:tc>
          <w:tcPr>
            <w:tcW w:w="2263" w:type="dxa"/>
            <w:vMerge/>
          </w:tcPr>
          <w:p w14:paraId="1BF3C019"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6D9E3C65" w:rsidR="005D3B3D" w:rsidRPr="00326A8E"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 xml:space="preserve">Sutarčiai taikoma </w:t>
            </w:r>
            <w:r w:rsidR="005D3B3D" w:rsidRPr="00326A8E">
              <w:rPr>
                <w:rFonts w:ascii="Times New Roman" w:eastAsia="Times New Roman" w:hAnsi="Times New Roman" w:cs="Times New Roman"/>
                <w:b/>
                <w:bCs/>
                <w:kern w:val="0"/>
                <w:sz w:val="22"/>
                <w:szCs w:val="22"/>
                <w:lang w:val="lt-LT"/>
                <w14:ligatures w14:val="none"/>
              </w:rPr>
              <w:t xml:space="preserve"> fiksuoto</w:t>
            </w:r>
            <w:r w:rsidR="004C369A" w:rsidRPr="00326A8E">
              <w:rPr>
                <w:rFonts w:ascii="Times New Roman" w:eastAsia="Times New Roman" w:hAnsi="Times New Roman" w:cs="Times New Roman"/>
                <w:b/>
                <w:bCs/>
                <w:kern w:val="0"/>
                <w:sz w:val="22"/>
                <w:szCs w:val="22"/>
                <w:lang w:val="lt-LT"/>
                <w14:ligatures w14:val="none"/>
              </w:rPr>
              <w:t>s</w:t>
            </w:r>
            <w:r w:rsidR="005D3B3D" w:rsidRPr="00326A8E">
              <w:rPr>
                <w:rFonts w:ascii="Times New Roman" w:eastAsia="Times New Roman" w:hAnsi="Times New Roman" w:cs="Times New Roman"/>
                <w:b/>
                <w:bCs/>
                <w:kern w:val="0"/>
                <w:sz w:val="22"/>
                <w:szCs w:val="22"/>
                <w:lang w:val="lt-LT"/>
                <w14:ligatures w14:val="none"/>
              </w:rPr>
              <w:t xml:space="preserve"> </w:t>
            </w:r>
            <w:r w:rsidR="004C369A" w:rsidRPr="00326A8E">
              <w:rPr>
                <w:rFonts w:ascii="Times New Roman" w:eastAsia="Times New Roman" w:hAnsi="Times New Roman" w:cs="Times New Roman"/>
                <w:b/>
                <w:bCs/>
                <w:kern w:val="0"/>
                <w:sz w:val="22"/>
                <w:szCs w:val="22"/>
                <w:lang w:val="lt-LT"/>
                <w14:ligatures w14:val="none"/>
              </w:rPr>
              <w:t>kainos</w:t>
            </w:r>
            <w:r w:rsidR="005D3B3D" w:rsidRPr="00326A8E">
              <w:rPr>
                <w:rFonts w:ascii="Times New Roman" w:eastAsia="Times New Roman" w:hAnsi="Times New Roman" w:cs="Times New Roman"/>
                <w:b/>
                <w:bCs/>
                <w:kern w:val="0"/>
                <w:sz w:val="22"/>
                <w:szCs w:val="22"/>
                <w:lang w:val="lt-LT"/>
                <w14:ligatures w14:val="none"/>
              </w:rPr>
              <w:t xml:space="preserve"> kainodar</w:t>
            </w:r>
            <w:r w:rsidRPr="00326A8E">
              <w:rPr>
                <w:rFonts w:ascii="Times New Roman" w:eastAsia="Times New Roman" w:hAnsi="Times New Roman" w:cs="Times New Roman"/>
                <w:b/>
                <w:bCs/>
                <w:kern w:val="0"/>
                <w:sz w:val="22"/>
                <w:szCs w:val="22"/>
                <w:lang w:val="lt-LT"/>
                <w14:ligatures w14:val="none"/>
              </w:rPr>
              <w:t>a</w:t>
            </w:r>
            <w:r w:rsidR="005D3B3D" w:rsidRPr="00326A8E">
              <w:rPr>
                <w:rFonts w:ascii="Times New Roman" w:eastAsia="Times New Roman" w:hAnsi="Times New Roman" w:cs="Times New Roman"/>
                <w:b/>
                <w:bCs/>
                <w:kern w:val="0"/>
                <w:sz w:val="22"/>
                <w:szCs w:val="22"/>
                <w:lang w:val="lt-LT"/>
                <w14:ligatures w14:val="none"/>
              </w:rPr>
              <w:t>.</w:t>
            </w:r>
          </w:p>
          <w:p w14:paraId="1971D9B0" w14:textId="595423B7" w:rsidR="005D3B3D" w:rsidRPr="000B7727" w:rsidRDefault="000B7727" w:rsidP="004C369A">
            <w:pPr>
              <w:spacing w:after="0" w:line="240" w:lineRule="auto"/>
              <w:jc w:val="both"/>
              <w:rPr>
                <w:rFonts w:ascii="Times New Roman" w:eastAsia="Times New Roman" w:hAnsi="Times New Roman" w:cs="Times New Roman"/>
                <w:kern w:val="0"/>
                <w:sz w:val="22"/>
                <w:szCs w:val="22"/>
                <w:lang w:val="lt-LT"/>
                <w14:ligatures w14:val="none"/>
              </w:rPr>
            </w:pPr>
            <w:r w:rsidRPr="000B7727">
              <w:rPr>
                <w:rFonts w:ascii="Times New Roman" w:eastAsia="Times New Roman" w:hAnsi="Times New Roman" w:cs="Times New Roman"/>
                <w:kern w:val="0"/>
                <w:sz w:val="22"/>
                <w:szCs w:val="22"/>
                <w:lang w:val="lt-LT"/>
                <w14:ligatures w14:val="none"/>
              </w:rPr>
              <w:t xml:space="preserve">Galimų papildomų darbų vertė pagal SD </w:t>
            </w:r>
            <w:r w:rsidRPr="00E23EFE">
              <w:rPr>
                <w:rFonts w:ascii="Times New Roman" w:eastAsia="Times New Roman" w:hAnsi="Times New Roman" w:cs="Times New Roman"/>
                <w:kern w:val="0"/>
                <w:sz w:val="22"/>
                <w:szCs w:val="22"/>
                <w:lang w:val="lt-LT"/>
                <w14:ligatures w14:val="none"/>
              </w:rPr>
              <w:t xml:space="preserve">72 p.: </w:t>
            </w:r>
            <w:r w:rsidRPr="000B7727">
              <w:rPr>
                <w:rFonts w:ascii="Times New Roman" w:eastAsia="Times New Roman" w:hAnsi="Times New Roman" w:cs="Times New Roman"/>
                <w:i/>
                <w:iCs/>
                <w:kern w:val="0"/>
                <w:sz w:val="22"/>
                <w:szCs w:val="22"/>
                <w:lang w:val="lt-LT"/>
                <w14:ligatures w14:val="none"/>
              </w:rPr>
              <w:t>(suma, kuri yra skirtumas tarp numatyto pirkimo biudžeto ir tiekėjo pasiūlymo)</w:t>
            </w:r>
          </w:p>
        </w:tc>
      </w:tr>
      <w:tr w:rsidR="005D3B3D" w:rsidRPr="005458BB" w14:paraId="1FDA1930" w14:textId="77777777" w:rsidTr="00E66A06">
        <w:trPr>
          <w:trHeight w:val="77"/>
        </w:trPr>
        <w:tc>
          <w:tcPr>
            <w:tcW w:w="2263" w:type="dxa"/>
            <w:vMerge/>
          </w:tcPr>
          <w:p w14:paraId="34C17048"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74F02B57" w:rsidR="006434E6" w:rsidRPr="00E23EFE"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E23EFE">
              <w:rPr>
                <w:rFonts w:ascii="Times New Roman" w:eastAsia="Times New Roman" w:hAnsi="Times New Roman" w:cs="Times New Roman"/>
                <w:b/>
                <w:bCs/>
                <w:color w:val="000000" w:themeColor="text1"/>
                <w:kern w:val="0"/>
                <w:sz w:val="22"/>
                <w:szCs w:val="22"/>
                <w:lang w:val="lt-LT"/>
                <w14:ligatures w14:val="none"/>
              </w:rPr>
              <w:t>Darbų atlikimo terminas –</w:t>
            </w:r>
            <w:r w:rsidR="006434E6" w:rsidRPr="00E23EFE">
              <w:rPr>
                <w:rFonts w:ascii="Times New Roman" w:eastAsia="Times New Roman" w:hAnsi="Times New Roman" w:cs="Times New Roman"/>
                <w:color w:val="000000" w:themeColor="text1"/>
                <w:kern w:val="0"/>
                <w:sz w:val="22"/>
                <w:szCs w:val="22"/>
                <w:lang w:val="lt-LT"/>
                <w14:ligatures w14:val="none"/>
              </w:rPr>
              <w:t xml:space="preserve"> </w:t>
            </w:r>
            <w:r w:rsidR="00275472" w:rsidRPr="00E23EFE">
              <w:rPr>
                <w:rFonts w:ascii="Times New Roman" w:eastAsia="Times New Roman" w:hAnsi="Times New Roman" w:cs="Times New Roman"/>
                <w:color w:val="000000" w:themeColor="text1"/>
                <w:kern w:val="0"/>
                <w:sz w:val="22"/>
                <w:szCs w:val="22"/>
                <w:lang w:val="lt-LT"/>
                <w14:ligatures w14:val="none"/>
              </w:rPr>
              <w:t xml:space="preserve"> </w:t>
            </w:r>
            <w:r w:rsidR="0081057A" w:rsidRPr="00E23EFE">
              <w:rPr>
                <w:rFonts w:ascii="Times New Roman" w:eastAsia="Times New Roman" w:hAnsi="Times New Roman" w:cs="Times New Roman"/>
                <w:color w:val="000000" w:themeColor="text1"/>
                <w:kern w:val="0"/>
                <w:sz w:val="22"/>
                <w:szCs w:val="22"/>
                <w:lang w:val="lt-LT"/>
                <w14:ligatures w14:val="none"/>
              </w:rPr>
              <w:t>7</w:t>
            </w:r>
            <w:r w:rsidR="006434E6" w:rsidRPr="00E23EFE">
              <w:rPr>
                <w:rFonts w:ascii="Times New Roman" w:eastAsia="Times New Roman" w:hAnsi="Times New Roman" w:cs="Times New Roman"/>
                <w:color w:val="000000" w:themeColor="text1"/>
                <w:kern w:val="0"/>
                <w:sz w:val="22"/>
                <w:szCs w:val="22"/>
                <w:lang w:val="lt-LT"/>
                <w14:ligatures w14:val="none"/>
              </w:rPr>
              <w:t xml:space="preserve"> (</w:t>
            </w:r>
            <w:r w:rsidR="0081057A" w:rsidRPr="00E23EFE">
              <w:rPr>
                <w:rFonts w:ascii="Times New Roman" w:eastAsia="Times New Roman" w:hAnsi="Times New Roman" w:cs="Times New Roman"/>
                <w:color w:val="000000" w:themeColor="text1"/>
                <w:kern w:val="0"/>
                <w:sz w:val="22"/>
                <w:szCs w:val="22"/>
                <w:lang w:val="lt-LT"/>
                <w14:ligatures w14:val="none"/>
              </w:rPr>
              <w:t>septyni</w:t>
            </w:r>
            <w:r w:rsidR="006434E6" w:rsidRPr="00E23EFE">
              <w:rPr>
                <w:rFonts w:ascii="Times New Roman" w:eastAsia="Times New Roman" w:hAnsi="Times New Roman" w:cs="Times New Roman"/>
                <w:color w:val="000000" w:themeColor="text1"/>
                <w:kern w:val="0"/>
                <w:sz w:val="22"/>
                <w:szCs w:val="22"/>
                <w:lang w:val="lt-LT"/>
                <w14:ligatures w14:val="none"/>
              </w:rPr>
              <w:t>)</w:t>
            </w:r>
            <w:r w:rsidRPr="00E23EFE">
              <w:rPr>
                <w:rFonts w:ascii="Times New Roman" w:eastAsia="Times New Roman" w:hAnsi="Times New Roman" w:cs="Times New Roman"/>
                <w:color w:val="000000" w:themeColor="text1"/>
                <w:kern w:val="0"/>
                <w:sz w:val="22"/>
                <w:szCs w:val="22"/>
                <w:lang w:val="lt-LT"/>
                <w14:ligatures w14:val="none"/>
              </w:rPr>
              <w:t xml:space="preserve"> mėnesi</w:t>
            </w:r>
            <w:r w:rsidR="0081057A" w:rsidRPr="00E23EFE">
              <w:rPr>
                <w:rFonts w:ascii="Times New Roman" w:eastAsia="Times New Roman" w:hAnsi="Times New Roman" w:cs="Times New Roman"/>
                <w:color w:val="000000" w:themeColor="text1"/>
                <w:kern w:val="0"/>
                <w:sz w:val="22"/>
                <w:szCs w:val="22"/>
                <w:lang w:val="lt-LT"/>
                <w14:ligatures w14:val="none"/>
              </w:rPr>
              <w:t>ai</w:t>
            </w:r>
            <w:r w:rsidRPr="00E23EFE">
              <w:rPr>
                <w:rFonts w:ascii="Times New Roman" w:eastAsia="Times New Roman" w:hAnsi="Times New Roman" w:cs="Times New Roman"/>
                <w:b/>
                <w:bCs/>
                <w:color w:val="000000" w:themeColor="text1"/>
                <w:kern w:val="0"/>
                <w:sz w:val="22"/>
                <w:szCs w:val="22"/>
                <w:lang w:val="lt-LT"/>
                <w14:ligatures w14:val="none"/>
              </w:rPr>
              <w:t xml:space="preserve"> </w:t>
            </w:r>
            <w:r w:rsidRPr="00E23EFE">
              <w:rPr>
                <w:rFonts w:ascii="Times New Roman" w:eastAsia="Times New Roman" w:hAnsi="Times New Roman" w:cs="Times New Roman"/>
                <w:color w:val="000000" w:themeColor="text1"/>
                <w:kern w:val="0"/>
                <w:sz w:val="22"/>
                <w:szCs w:val="22"/>
                <w:lang w:val="lt-LT"/>
                <w14:ligatures w14:val="none"/>
              </w:rPr>
              <w:t>(Sutarties BD 1.</w:t>
            </w:r>
            <w:r w:rsidR="003B178A" w:rsidRPr="00E23EFE">
              <w:rPr>
                <w:rFonts w:ascii="Times New Roman" w:eastAsia="Times New Roman" w:hAnsi="Times New Roman" w:cs="Times New Roman"/>
                <w:color w:val="000000" w:themeColor="text1"/>
                <w:kern w:val="0"/>
                <w:sz w:val="22"/>
                <w:szCs w:val="22"/>
                <w:lang w:val="lt-LT"/>
                <w14:ligatures w14:val="none"/>
              </w:rPr>
              <w:t>3</w:t>
            </w:r>
            <w:r w:rsidR="005E3F7A" w:rsidRPr="00E23EFE">
              <w:rPr>
                <w:rFonts w:ascii="Times New Roman" w:eastAsia="Times New Roman" w:hAnsi="Times New Roman" w:cs="Times New Roman"/>
                <w:color w:val="000000" w:themeColor="text1"/>
                <w:kern w:val="0"/>
                <w:sz w:val="22"/>
                <w:szCs w:val="22"/>
                <w:lang w:val="lt-LT"/>
                <w14:ligatures w14:val="none"/>
              </w:rPr>
              <w:t xml:space="preserve"> p</w:t>
            </w:r>
            <w:r w:rsidR="00FE4762" w:rsidRPr="00E23EFE">
              <w:rPr>
                <w:rFonts w:ascii="Times New Roman" w:eastAsia="Times New Roman" w:hAnsi="Times New Roman" w:cs="Times New Roman"/>
                <w:color w:val="000000" w:themeColor="text1"/>
                <w:kern w:val="0"/>
                <w:sz w:val="22"/>
                <w:szCs w:val="22"/>
                <w:lang w:val="lt-LT"/>
                <w14:ligatures w14:val="none"/>
              </w:rPr>
              <w:t xml:space="preserve"> </w:t>
            </w:r>
            <w:r w:rsidR="005E3F7A" w:rsidRPr="00E23EFE">
              <w:rPr>
                <w:rFonts w:ascii="Times New Roman" w:eastAsia="Times New Roman" w:hAnsi="Times New Roman" w:cs="Times New Roman"/>
                <w:color w:val="000000" w:themeColor="text1"/>
                <w:kern w:val="0"/>
                <w:sz w:val="22"/>
                <w:szCs w:val="22"/>
                <w:lang w:val="lt-LT"/>
                <w14:ligatures w14:val="none"/>
              </w:rPr>
              <w:t>.p.</w:t>
            </w:r>
            <w:r w:rsidRPr="00E23EFE">
              <w:rPr>
                <w:rFonts w:ascii="Times New Roman" w:eastAsia="Times New Roman" w:hAnsi="Times New Roman" w:cs="Times New Roman"/>
                <w:color w:val="000000" w:themeColor="text1"/>
                <w:kern w:val="0"/>
                <w:sz w:val="22"/>
                <w:szCs w:val="22"/>
                <w:lang w:val="lt-LT"/>
                <w14:ligatures w14:val="none"/>
              </w:rPr>
              <w:t>, 42 p.)</w:t>
            </w:r>
            <w:r w:rsidR="006434E6" w:rsidRPr="00E23EFE">
              <w:rPr>
                <w:rFonts w:ascii="Times New Roman" w:eastAsia="Times New Roman" w:hAnsi="Times New Roman" w:cs="Times New Roman"/>
                <w:color w:val="000000" w:themeColor="text1"/>
                <w:kern w:val="0"/>
                <w:sz w:val="22"/>
                <w:szCs w:val="22"/>
                <w:lang w:val="lt-LT"/>
                <w14:ligatures w14:val="none"/>
              </w:rPr>
              <w:t>.</w:t>
            </w:r>
          </w:p>
        </w:tc>
      </w:tr>
      <w:tr w:rsidR="005D3B3D" w:rsidRPr="005A0A00" w14:paraId="5F7B38E0" w14:textId="77777777" w:rsidTr="00E66A06">
        <w:trPr>
          <w:trHeight w:val="77"/>
        </w:trPr>
        <w:tc>
          <w:tcPr>
            <w:tcW w:w="2263" w:type="dxa"/>
            <w:vMerge/>
          </w:tcPr>
          <w:p w14:paraId="0D050289"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7777777" w:rsidR="005D3B3D" w:rsidRPr="00E23EFE"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E23EFE">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12987DB2" w:rsidR="005D3B3D" w:rsidRPr="00E23EFE"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23EFE">
              <w:rPr>
                <w:rFonts w:ascii="Times New Roman" w:eastAsia="Times New Roman" w:hAnsi="Times New Roman" w:cs="Times New Roman"/>
                <w:color w:val="000000"/>
                <w:kern w:val="0"/>
                <w:sz w:val="22"/>
                <w:szCs w:val="22"/>
                <w:lang w:val="lt-LT"/>
                <w14:ligatures w14:val="none"/>
              </w:rPr>
              <w:t>Per</w:t>
            </w:r>
            <w:r w:rsidR="000E3C12" w:rsidRPr="00E23EFE">
              <w:rPr>
                <w:rFonts w:ascii="Times New Roman" w:eastAsia="Times New Roman" w:hAnsi="Times New Roman" w:cs="Times New Roman"/>
                <w:color w:val="000000"/>
                <w:kern w:val="0"/>
                <w:sz w:val="22"/>
                <w:szCs w:val="22"/>
                <w:lang w:val="lt-LT"/>
                <w14:ligatures w14:val="none"/>
              </w:rPr>
              <w:t xml:space="preserve"> </w:t>
            </w:r>
            <w:r w:rsidR="0046050A" w:rsidRPr="00E23EFE">
              <w:rPr>
                <w:rFonts w:ascii="Times New Roman" w:eastAsia="Times New Roman" w:hAnsi="Times New Roman" w:cs="Times New Roman"/>
                <w:color w:val="000000"/>
                <w:kern w:val="0"/>
                <w:sz w:val="22"/>
                <w:szCs w:val="22"/>
                <w:lang w:val="lt-LT"/>
                <w14:ligatures w14:val="none"/>
              </w:rPr>
              <w:t xml:space="preserve">15 </w:t>
            </w:r>
            <w:r w:rsidRPr="00E23EFE">
              <w:rPr>
                <w:rFonts w:ascii="Times New Roman" w:eastAsia="Times New Roman" w:hAnsi="Times New Roman" w:cs="Times New Roman"/>
                <w:color w:val="000000"/>
                <w:kern w:val="0"/>
                <w:sz w:val="22"/>
                <w:szCs w:val="22"/>
                <w:lang w:val="lt-LT"/>
                <w14:ligatures w14:val="none"/>
              </w:rPr>
              <w:t>kalendorinių dienų nuo</w:t>
            </w:r>
            <w:r w:rsidR="00F65B23" w:rsidRPr="00E23EFE">
              <w:rPr>
                <w:rFonts w:ascii="Times New Roman" w:eastAsia="Times New Roman" w:hAnsi="Times New Roman" w:cs="Times New Roman"/>
                <w:color w:val="000000"/>
                <w:kern w:val="0"/>
                <w:sz w:val="22"/>
                <w:szCs w:val="22"/>
                <w:lang w:val="lt-LT"/>
                <w14:ligatures w14:val="none"/>
              </w:rPr>
              <w:t xml:space="preserve"> Statybos</w:t>
            </w:r>
            <w:r w:rsidRPr="00E23EFE">
              <w:rPr>
                <w:rFonts w:ascii="Times New Roman" w:eastAsia="Times New Roman" w:hAnsi="Times New Roman" w:cs="Times New Roman"/>
                <w:color w:val="000000"/>
                <w:kern w:val="0"/>
                <w:sz w:val="22"/>
                <w:szCs w:val="22"/>
                <w:lang w:val="lt-LT"/>
                <w14:ligatures w14:val="none"/>
              </w:rPr>
              <w:t xml:space="preserve"> </w:t>
            </w:r>
            <w:r w:rsidR="004735DC" w:rsidRPr="00E23EFE">
              <w:rPr>
                <w:rFonts w:ascii="Times New Roman" w:eastAsia="Times New Roman" w:hAnsi="Times New Roman" w:cs="Times New Roman"/>
                <w:color w:val="000000"/>
                <w:kern w:val="0"/>
                <w:sz w:val="22"/>
                <w:szCs w:val="22"/>
                <w:lang w:val="lt-LT"/>
                <w14:ligatures w14:val="none"/>
              </w:rPr>
              <w:t>d</w:t>
            </w:r>
            <w:r w:rsidRPr="00E23EFE">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E23EF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E23EFE">
              <w:rPr>
                <w:rFonts w:ascii="Times New Roman" w:eastAsia="Times New Roman" w:hAnsi="Times New Roman" w:cs="Times New Roman"/>
                <w:b/>
                <w:bCs/>
                <w:color w:val="000000"/>
                <w:kern w:val="0"/>
                <w:sz w:val="22"/>
                <w:szCs w:val="22"/>
                <w:lang w:val="lt-LT"/>
                <w14:ligatures w14:val="none"/>
              </w:rPr>
              <w:t xml:space="preserve">Darbų vykdymo grafikas - </w:t>
            </w:r>
            <w:r w:rsidRPr="00E23EFE">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w:t>
            </w:r>
            <w:r w:rsidRPr="00E23EFE">
              <w:rPr>
                <w:rFonts w:ascii="Times New Roman" w:eastAsia="Times New Roman" w:hAnsi="Times New Roman" w:cs="Times New Roman"/>
                <w:color w:val="000000"/>
                <w:kern w:val="0"/>
                <w:sz w:val="22"/>
                <w:szCs w:val="22"/>
                <w:lang w:val="lt-LT"/>
                <w14:ligatures w14:val="none"/>
              </w:rPr>
              <w:lastRenderedPageBreak/>
              <w:t xml:space="preserve">įrangos, agregatų sumontavimą/išmontavimą, reikiamų konstrukcijų sumontavimą ir įrengimą, Objekte vykdomų </w:t>
            </w:r>
            <w:r w:rsidR="004735DC" w:rsidRPr="00E23EFE">
              <w:rPr>
                <w:rFonts w:ascii="Times New Roman" w:eastAsia="Times New Roman" w:hAnsi="Times New Roman" w:cs="Times New Roman"/>
                <w:color w:val="000000"/>
                <w:kern w:val="0"/>
                <w:sz w:val="22"/>
                <w:szCs w:val="22"/>
                <w:lang w:val="lt-LT"/>
                <w14:ligatures w14:val="none"/>
              </w:rPr>
              <w:t>S</w:t>
            </w:r>
            <w:r w:rsidRPr="00E23EFE">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2947C0" w:rsidRPr="005A0A00" w14:paraId="31E7E598" w14:textId="77777777" w:rsidTr="00E66A06">
        <w:trPr>
          <w:trHeight w:val="77"/>
        </w:trPr>
        <w:tc>
          <w:tcPr>
            <w:tcW w:w="2263" w:type="dxa"/>
            <w:vMerge w:val="restart"/>
          </w:tcPr>
          <w:p w14:paraId="1541E1DD"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1F33F7DF" w:rsidR="002947C0" w:rsidRPr="00E23EFE"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23EFE">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E23EFE">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E23EFE">
              <w:rPr>
                <w:rFonts w:ascii="Times New Roman" w:eastAsia="Times New Roman" w:hAnsi="Times New Roman" w:cs="Times New Roman"/>
                <w:b/>
                <w:bCs/>
                <w:color w:val="000000"/>
                <w:kern w:val="0"/>
                <w:sz w:val="22"/>
                <w:szCs w:val="22"/>
                <w:lang w:val="lt-LT"/>
                <w14:ligatures w14:val="none"/>
              </w:rPr>
              <w:t xml:space="preserve">Darbų atlikimo terminas gali būti pratęstas iki </w:t>
            </w:r>
            <w:r w:rsidR="001B5142" w:rsidRPr="00E23EFE">
              <w:rPr>
                <w:rFonts w:ascii="Times New Roman" w:eastAsia="Times New Roman" w:hAnsi="Times New Roman" w:cs="Times New Roman"/>
                <w:b/>
                <w:bCs/>
                <w:color w:val="000000"/>
                <w:kern w:val="0"/>
                <w:sz w:val="22"/>
                <w:szCs w:val="22"/>
                <w:lang w:val="lt-LT"/>
                <w14:ligatures w14:val="none"/>
              </w:rPr>
              <w:t>2</w:t>
            </w:r>
            <w:r w:rsidRPr="00E23EFE">
              <w:rPr>
                <w:rFonts w:ascii="Times New Roman" w:eastAsia="Times New Roman" w:hAnsi="Times New Roman" w:cs="Times New Roman"/>
                <w:b/>
                <w:bCs/>
                <w:color w:val="000000"/>
                <w:kern w:val="0"/>
                <w:sz w:val="22"/>
                <w:szCs w:val="22"/>
                <w:lang w:val="lt-LT"/>
                <w14:ligatures w14:val="none"/>
              </w:rPr>
              <w:t xml:space="preserve"> (</w:t>
            </w:r>
            <w:r w:rsidR="001B5142" w:rsidRPr="00E23EFE">
              <w:rPr>
                <w:rFonts w:ascii="Times New Roman" w:eastAsia="Times New Roman" w:hAnsi="Times New Roman" w:cs="Times New Roman"/>
                <w:b/>
                <w:bCs/>
                <w:color w:val="000000"/>
                <w:kern w:val="0"/>
                <w:sz w:val="22"/>
                <w:szCs w:val="22"/>
                <w:lang w:val="lt-LT"/>
                <w14:ligatures w14:val="none"/>
              </w:rPr>
              <w:t>dviejų</w:t>
            </w:r>
            <w:r w:rsidRPr="00E23EFE">
              <w:rPr>
                <w:rFonts w:ascii="Times New Roman" w:eastAsia="Times New Roman" w:hAnsi="Times New Roman" w:cs="Times New Roman"/>
                <w:b/>
                <w:bCs/>
                <w:color w:val="000000"/>
                <w:kern w:val="0"/>
                <w:sz w:val="22"/>
                <w:szCs w:val="22"/>
                <w:lang w:val="lt-LT"/>
                <w14:ligatures w14:val="none"/>
              </w:rPr>
              <w:t>) mėnesių</w:t>
            </w:r>
            <w:r w:rsidRPr="00E23EFE">
              <w:rPr>
                <w:rFonts w:ascii="Times New Roman" w:eastAsia="Times New Roman" w:hAnsi="Times New Roman" w:cs="Times New Roman"/>
                <w:color w:val="000000"/>
                <w:kern w:val="0"/>
                <w:sz w:val="22"/>
                <w:szCs w:val="22"/>
                <w:lang w:val="lt-LT"/>
                <w14:ligatures w14:val="none"/>
              </w:rPr>
              <w:t>, raštišku šalių susitarimu, kuris bus neatskiriama Sutarties dalis. Darbų atlikimo terminas yra esminė Sutarties sąlyga ir negali būti keičiamas per visą Sutarties galiojimo laikotarpį, išskyrus šiame papunktyje ir BD 42 punkte nurodytus atvejus.</w:t>
            </w:r>
          </w:p>
          <w:p w14:paraId="603A269B" w14:textId="5948C2EF" w:rsidR="002947C0" w:rsidRPr="00E23EFE"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23EFE">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w:t>
            </w:r>
            <w:r w:rsidR="00C51D8B" w:rsidRPr="00E23EFE">
              <w:rPr>
                <w:rFonts w:ascii="Times New Roman" w:eastAsia="Times New Roman" w:hAnsi="Times New Roman" w:cs="Times New Roman"/>
                <w:color w:val="000000"/>
                <w:kern w:val="0"/>
                <w:sz w:val="22"/>
                <w:szCs w:val="22"/>
                <w:lang w:val="lt-LT"/>
                <w14:ligatures w14:val="none"/>
              </w:rPr>
              <w:t>, taip pat ir kitais Sutarties BD 42 punkte numatytais atvejais</w:t>
            </w:r>
            <w:r w:rsidRPr="00E23EFE">
              <w:rPr>
                <w:rFonts w:ascii="Times New Roman" w:eastAsia="Times New Roman" w:hAnsi="Times New Roman" w:cs="Times New Roman"/>
                <w:color w:val="000000"/>
                <w:kern w:val="0"/>
                <w:sz w:val="22"/>
                <w:szCs w:val="22"/>
                <w:lang w:val="lt-LT"/>
                <w14:ligatures w14:val="none"/>
              </w:rPr>
              <w:t>. Kiekvienu atveju Rangovas privalo pagrįsti statybos darbų atlikimo trukmės pakeitimo poreikį.</w:t>
            </w:r>
            <w:r w:rsidRPr="00E23EFE">
              <w:rPr>
                <w:rFonts w:ascii="Times New Roman" w:eastAsia="Times New Roman" w:hAnsi="Times New Roman" w:cs="Times New Roman"/>
                <w:b/>
                <w:bCs/>
                <w:color w:val="000000"/>
                <w:kern w:val="0"/>
                <w:sz w:val="22"/>
                <w:szCs w:val="22"/>
                <w:lang w:val="lt-LT"/>
                <w14:ligatures w14:val="none"/>
              </w:rPr>
              <w:t xml:space="preserve"> </w:t>
            </w:r>
          </w:p>
        </w:tc>
      </w:tr>
      <w:tr w:rsidR="002947C0" w:rsidRPr="005A0A00" w14:paraId="4347ECB2" w14:textId="77777777" w:rsidTr="00E66A06">
        <w:trPr>
          <w:trHeight w:val="77"/>
        </w:trPr>
        <w:tc>
          <w:tcPr>
            <w:tcW w:w="2263" w:type="dxa"/>
            <w:vMerge/>
          </w:tcPr>
          <w:p w14:paraId="285FD788"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326A8E">
              <w:rPr>
                <w:rFonts w:ascii="Times New Roman" w:eastAsia="Times New Roman" w:hAnsi="Times New Roman" w:cs="Times New Roman"/>
                <w:color w:val="000000"/>
                <w:kern w:val="0"/>
                <w:sz w:val="22"/>
                <w:szCs w:val="22"/>
                <w:lang w:val="lt-LT"/>
                <w14:ligatures w14:val="none"/>
              </w:rPr>
              <w:t xml:space="preserve"> (Sutarties BD 46 p.);</w:t>
            </w:r>
          </w:p>
        </w:tc>
      </w:tr>
      <w:tr w:rsidR="002947C0" w:rsidRPr="005A0A00" w14:paraId="11975907" w14:textId="77777777" w:rsidTr="00E66A06">
        <w:trPr>
          <w:trHeight w:val="77"/>
        </w:trPr>
        <w:tc>
          <w:tcPr>
            <w:tcW w:w="2263" w:type="dxa"/>
            <w:vMerge/>
          </w:tcPr>
          <w:p w14:paraId="39503FE2"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7777777"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326A8E">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2947C0" w:rsidRPr="005A0A00" w14:paraId="09104E78" w14:textId="77777777" w:rsidTr="00E66A06">
        <w:trPr>
          <w:trHeight w:val="77"/>
        </w:trPr>
        <w:tc>
          <w:tcPr>
            <w:tcW w:w="2263" w:type="dxa"/>
            <w:vMerge/>
          </w:tcPr>
          <w:p w14:paraId="763F0F19"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Sutarties įvykdymo užtikrinimas – </w:t>
            </w:r>
            <w:r w:rsidRPr="00326A8E">
              <w:rPr>
                <w:rFonts w:ascii="Times New Roman" w:eastAsia="Times New Roman" w:hAnsi="Times New Roman" w:cs="Times New Roman"/>
                <w:color w:val="000000"/>
                <w:kern w:val="0"/>
                <w:sz w:val="22"/>
                <w:szCs w:val="22"/>
                <w:lang w:val="lt-LT"/>
                <w14:ligatures w14:val="none"/>
              </w:rPr>
              <w:t xml:space="preserve">Sutarčiai yra taikomas Bendrųjų </w:t>
            </w:r>
            <w:r w:rsidRPr="0016677A">
              <w:rPr>
                <w:rFonts w:ascii="Times New Roman" w:eastAsia="Times New Roman" w:hAnsi="Times New Roman" w:cs="Times New Roman"/>
                <w:color w:val="000000"/>
                <w:kern w:val="0"/>
                <w:sz w:val="22"/>
                <w:szCs w:val="22"/>
                <w:lang w:val="lt-LT"/>
                <w14:ligatures w14:val="none"/>
              </w:rPr>
              <w:t>sutarties sąlygų VII skyrius Sutarties įvykdymo užtikrinimas.</w:t>
            </w:r>
          </w:p>
          <w:p w14:paraId="21807386" w14:textId="77777777"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BBE3AC2" w14:textId="2877200B"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Sutarties įvykdymo užtikrinimo suma – 10 (dešimt) proc. pradinės Sutarties vertės be PVM.</w:t>
            </w:r>
          </w:p>
          <w:p w14:paraId="461245C1" w14:textId="77777777" w:rsidR="000D4C0F" w:rsidRPr="0016677A" w:rsidRDefault="000D4C0F"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0A1FA539" w14:textId="77777777" w:rsidR="002947C0" w:rsidRPr="0016677A" w:rsidRDefault="002947C0" w:rsidP="00275472">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Sutartiniai įsipareigojimai užtikrinami: Lietuvos Respublikoje ar užsienyje registruoto banko garantija ar draudimo bendrovės laidavimo raštu (pateikiamas kartu su draudimo polisu ir apmokėjimą įrodančio dokumento kopija).</w:t>
            </w:r>
          </w:p>
          <w:p w14:paraId="40FF414E" w14:textId="77777777"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18235F80"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00C51D8B">
              <w:rPr>
                <w:rFonts w:ascii="Times New Roman" w:eastAsia="Times New Roman" w:hAnsi="Times New Roman" w:cs="Times New Roman"/>
                <w:color w:val="000000"/>
                <w:kern w:val="0"/>
                <w:sz w:val="22"/>
                <w:szCs w:val="22"/>
                <w:lang w:val="lt-LT"/>
                <w14:ligatures w14:val="none"/>
              </w:rPr>
              <w:t>8</w:t>
            </w:r>
            <w:r w:rsidRPr="0016677A">
              <w:rPr>
                <w:rFonts w:ascii="Times New Roman" w:eastAsia="Times New Roman" w:hAnsi="Times New Roman" w:cs="Times New Roman"/>
                <w:color w:val="000000"/>
                <w:kern w:val="0"/>
                <w:sz w:val="22"/>
                <w:szCs w:val="22"/>
                <w:lang w:val="lt-LT"/>
                <w14:ligatures w14:val="none"/>
              </w:rPr>
              <w:t xml:space="preserve"> (</w:t>
            </w:r>
            <w:r w:rsidR="00C51D8B">
              <w:rPr>
                <w:rFonts w:ascii="Times New Roman" w:eastAsia="Times New Roman" w:hAnsi="Times New Roman" w:cs="Times New Roman"/>
                <w:color w:val="000000"/>
                <w:kern w:val="0"/>
                <w:sz w:val="22"/>
                <w:szCs w:val="22"/>
                <w:lang w:val="lt-LT"/>
                <w14:ligatures w14:val="none"/>
              </w:rPr>
              <w:t>aštuoni</w:t>
            </w:r>
            <w:r w:rsidRPr="0016677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11D2EAD3" w:rsidR="002947C0" w:rsidRPr="00326A8E"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Tuo atveju, jei Darbų atlikimo terminas pratęsiamas, Rangovas privalo užtikrinti nenutrūkstamą Sutarties įvykdymo užtikrinimo galiojimą, todėl siekdamas toliau vykdyti Sutarties įsipareigojimus, privalo likus ne mažiau kaip 10 (dešimt) kalendorinių dienų iki Sutarties įvykdymo užtikrinimo galiojimo termino pabaigos pateikti Užsakovui pratęstą arba naują galiojantį Sutarties įvykdymo užtikrinimą Sutarties SD  2.10 p. p. nurodytai sumai.</w:t>
            </w:r>
          </w:p>
        </w:tc>
      </w:tr>
      <w:tr w:rsidR="002947C0" w:rsidRPr="00326A8E" w14:paraId="37ED752D" w14:textId="77777777" w:rsidTr="00E66A06">
        <w:trPr>
          <w:trHeight w:val="77"/>
        </w:trPr>
        <w:tc>
          <w:tcPr>
            <w:tcW w:w="2263" w:type="dxa"/>
            <w:vMerge/>
          </w:tcPr>
          <w:p w14:paraId="519F0B10"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1AA06709" w:rsidR="002947C0" w:rsidRPr="00F56C2B" w:rsidRDefault="002947C0" w:rsidP="00CC6CD7">
            <w:pPr>
              <w:spacing w:after="0" w:line="240" w:lineRule="auto"/>
              <w:jc w:val="both"/>
              <w:rPr>
                <w:rFonts w:ascii="Times New Roman" w:eastAsia="Times New Roman" w:hAnsi="Times New Roman" w:cs="Times New Roman"/>
                <w:color w:val="000000"/>
                <w:kern w:val="0"/>
                <w:sz w:val="22"/>
                <w:szCs w:val="22"/>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Draudimas ir garantinio laikotarpio prievolių įvykdymo užtikrinimas </w:t>
            </w:r>
            <w:r w:rsidR="00E43BDE" w:rsidRPr="00E43BDE">
              <w:rPr>
                <w:rFonts w:ascii="Times New Roman" w:eastAsia="Times New Roman" w:hAnsi="Times New Roman" w:cs="Times New Roman"/>
                <w:color w:val="000000"/>
                <w:kern w:val="0"/>
                <w:sz w:val="22"/>
                <w:szCs w:val="22"/>
                <w:lang w:val="lt-LT"/>
                <w14:ligatures w14:val="none"/>
              </w:rPr>
              <w:t>Rangovas privalo pateikti draudimo bendrovės išduotą laidavimo draudimo raštą (kartu su jo apmokėjimą įrodančiu dokumentu) arba kredito įstaigos garantiją.</w:t>
            </w:r>
            <w:r w:rsidRPr="00326A8E">
              <w:rPr>
                <w:rFonts w:ascii="Times New Roman" w:eastAsia="Times New Roman" w:hAnsi="Times New Roman" w:cs="Times New Roman"/>
                <w:color w:val="000000"/>
                <w:kern w:val="0"/>
                <w:sz w:val="22"/>
                <w:szCs w:val="22"/>
                <w:lang w:val="lt-LT"/>
                <w14:ligatures w14:val="none"/>
              </w:rPr>
              <w:t xml:space="preserve"> (Sutarties BD 54 p.)</w:t>
            </w:r>
          </w:p>
        </w:tc>
      </w:tr>
      <w:tr w:rsidR="002947C0" w:rsidRPr="00326A8E" w14:paraId="7D9DF491" w14:textId="77777777" w:rsidTr="00E66A06">
        <w:trPr>
          <w:trHeight w:val="77"/>
        </w:trPr>
        <w:tc>
          <w:tcPr>
            <w:tcW w:w="2263" w:type="dxa"/>
            <w:vMerge/>
          </w:tcPr>
          <w:p w14:paraId="2BB4FDEA"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2947C0" w:rsidRPr="00326A8E" w:rsidRDefault="002947C0"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326A8E">
              <w:rPr>
                <w:rFonts w:ascii="Times New Roman" w:eastAsia="Times New Roman" w:hAnsi="Times New Roman" w:cs="Times New Roman"/>
                <w:color w:val="000000"/>
                <w:kern w:val="0"/>
                <w:sz w:val="22"/>
                <w:szCs w:val="22"/>
                <w:lang w:val="lt-LT"/>
                <w14:ligatures w14:val="none"/>
              </w:rPr>
              <w:t>dienų (Sutarties BD 66 p.)</w:t>
            </w:r>
          </w:p>
        </w:tc>
      </w:tr>
      <w:tr w:rsidR="002947C0" w:rsidRPr="005A0A00" w14:paraId="175C174C" w14:textId="77777777" w:rsidTr="00EB5410">
        <w:trPr>
          <w:trHeight w:val="516"/>
        </w:trPr>
        <w:tc>
          <w:tcPr>
            <w:tcW w:w="2263" w:type="dxa"/>
            <w:vMerge/>
          </w:tcPr>
          <w:p w14:paraId="2FBC6493"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4FAD5D41"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326A8E">
              <w:rPr>
                <w:rFonts w:ascii="Times New Roman" w:eastAsia="Times New Roman" w:hAnsi="Times New Roman" w:cs="Times New Roman"/>
                <w:color w:val="000000"/>
                <w:kern w:val="0"/>
                <w:sz w:val="22"/>
                <w:szCs w:val="22"/>
                <w:lang w:val="lt-LT"/>
                <w14:ligatures w14:val="none"/>
              </w:rPr>
              <w:t>nuo laiku nesumokėtos sumos be PVM per dieną (Sutarties BD 67 p.)</w:t>
            </w:r>
          </w:p>
        </w:tc>
      </w:tr>
      <w:tr w:rsidR="002947C0" w:rsidRPr="005A0A00" w14:paraId="64FC7C96" w14:textId="77777777" w:rsidTr="00476A8C">
        <w:trPr>
          <w:trHeight w:val="516"/>
        </w:trPr>
        <w:tc>
          <w:tcPr>
            <w:tcW w:w="2263" w:type="dxa"/>
            <w:vMerge/>
          </w:tcPr>
          <w:p w14:paraId="588DD9B4"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4E5C201" w14:textId="17000665"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c>
          <w:tcPr>
            <w:tcW w:w="6662" w:type="dxa"/>
            <w:gridSpan w:val="2"/>
          </w:tcPr>
          <w:p w14:paraId="0D50849F" w14:textId="44243EE9"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tc>
      </w:tr>
      <w:tr w:rsidR="005D3B3D" w:rsidRPr="005A0A00" w14:paraId="707886F4" w14:textId="77777777" w:rsidTr="00E66A06">
        <w:trPr>
          <w:trHeight w:val="274"/>
        </w:trPr>
        <w:tc>
          <w:tcPr>
            <w:tcW w:w="2263" w:type="dxa"/>
            <w:vMerge w:val="restart"/>
            <w:vAlign w:val="center"/>
          </w:tcPr>
          <w:p w14:paraId="256D2D7D"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326A8E">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326A8E">
              <w:rPr>
                <w:rFonts w:ascii="Times New Roman" w:eastAsia="Times New Roman" w:hAnsi="Times New Roman" w:cs="Times New Roman"/>
                <w:bCs/>
                <w:kern w:val="0"/>
                <w:sz w:val="22"/>
                <w:szCs w:val="22"/>
                <w:lang w:val="lt-LT" w:eastAsia="ar-SA"/>
                <w14:ligatures w14:val="none"/>
              </w:rPr>
              <w:t xml:space="preserve">Užsakovo atstovas: </w:t>
            </w:r>
            <w:r w:rsidRPr="00326A8E">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326A8E">
              <w:rPr>
                <w:rFonts w:ascii="Times New Roman" w:eastAsia="Times New Roman" w:hAnsi="Times New Roman" w:cs="Times New Roman"/>
                <w:bCs/>
                <w:kern w:val="0"/>
                <w:sz w:val="22"/>
                <w:szCs w:val="22"/>
                <w:lang w:val="lt-LT" w:eastAsia="ar-SA"/>
                <w14:ligatures w14:val="none"/>
              </w:rPr>
              <w:t xml:space="preserve">Rangovo atstovas: </w:t>
            </w:r>
            <w:r w:rsidRPr="00326A8E">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5A0A00" w14:paraId="10268019" w14:textId="77777777" w:rsidTr="00E66A06">
        <w:trPr>
          <w:trHeight w:val="274"/>
        </w:trPr>
        <w:tc>
          <w:tcPr>
            <w:tcW w:w="2263" w:type="dxa"/>
            <w:vMerge/>
            <w:vAlign w:val="center"/>
          </w:tcPr>
          <w:p w14:paraId="5ADE23B8"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326A8E">
              <w:rPr>
                <w:rFonts w:ascii="Times New Roman" w:eastAsia="Times New Roman" w:hAnsi="Times New Roman" w:cs="Times New Roman"/>
                <w:i/>
                <w:iCs/>
                <w:kern w:val="0"/>
                <w:sz w:val="22"/>
                <w:szCs w:val="22"/>
                <w:highlight w:val="lightGray"/>
                <w:lang w:val="lt-LT" w:eastAsia="lt-LT"/>
                <w14:ligatures w14:val="none"/>
              </w:rPr>
              <w:t>[įrašyti]</w:t>
            </w:r>
            <w:r w:rsidRPr="00326A8E">
              <w:rPr>
                <w:rFonts w:ascii="Times New Roman" w:eastAsia="Times New Roman" w:hAnsi="Times New Roman" w:cs="Times New Roman"/>
                <w:i/>
                <w:iCs/>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326A8E"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326A8E">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326A8E"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326A8E">
              <w:rPr>
                <w:rFonts w:ascii="Times New Roman" w:eastAsia="Times New Roman" w:hAnsi="Times New Roman" w:cs="Times New Roman"/>
                <w:kern w:val="0"/>
                <w:sz w:val="22"/>
                <w:szCs w:val="22"/>
                <w:lang w:val="lt-LT" w:eastAsia="lt-LT"/>
                <w14:ligatures w14:val="none"/>
              </w:rPr>
              <w:t xml:space="preserve">Rangovo specialistai: </w:t>
            </w:r>
            <w:r w:rsidRPr="00326A8E">
              <w:rPr>
                <w:rFonts w:ascii="Times New Roman" w:eastAsia="Times New Roman" w:hAnsi="Times New Roman" w:cs="Times New Roman"/>
                <w:i/>
                <w:iCs/>
                <w:kern w:val="0"/>
                <w:sz w:val="22"/>
                <w:szCs w:val="22"/>
                <w:highlight w:val="lightGray"/>
                <w:lang w:val="lt-LT" w:eastAsia="lt-LT"/>
                <w14:ligatures w14:val="none"/>
              </w:rPr>
              <w:t>[įrašyti]</w:t>
            </w:r>
            <w:r w:rsidRPr="00326A8E">
              <w:rPr>
                <w:rFonts w:ascii="Times New Roman" w:eastAsia="Times New Roman" w:hAnsi="Times New Roman" w:cs="Times New Roman"/>
                <w:kern w:val="0"/>
                <w:sz w:val="22"/>
                <w:szCs w:val="22"/>
                <w:highlight w:val="lightGray"/>
                <w:lang w:val="lt-LT" w:eastAsia="lt-LT"/>
                <w14:ligatures w14:val="none"/>
              </w:rPr>
              <w:t xml:space="preserve"> </w:t>
            </w:r>
            <w:r w:rsidRPr="00326A8E">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326A8E" w14:paraId="486D0CD1" w14:textId="77777777" w:rsidTr="00E66A06">
        <w:trPr>
          <w:trHeight w:val="577"/>
        </w:trPr>
        <w:tc>
          <w:tcPr>
            <w:tcW w:w="2263" w:type="dxa"/>
            <w:vAlign w:val="center"/>
          </w:tcPr>
          <w:p w14:paraId="300CF136"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4596AB09" w:rsidR="00EC466E" w:rsidRPr="00326A8E"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w:t>
            </w:r>
            <w:r w:rsidR="002E0E02" w:rsidRPr="00326A8E">
              <w:rPr>
                <w:rFonts w:ascii="Times New Roman" w:eastAsia="Times New Roman" w:hAnsi="Times New Roman" w:cs="Times New Roman"/>
                <w:color w:val="000000" w:themeColor="text1"/>
                <w:kern w:val="0"/>
                <w:sz w:val="22"/>
                <w:szCs w:val="22"/>
                <w:lang w:val="lt-LT"/>
                <w14:ligatures w14:val="none"/>
              </w:rPr>
              <w:t xml:space="preserve">(toliau – Tvarkos aprašas) </w:t>
            </w:r>
            <w:r w:rsidRPr="00326A8E">
              <w:rPr>
                <w:rFonts w:ascii="Times New Roman" w:eastAsia="Times New Roman" w:hAnsi="Times New Roman" w:cs="Times New Roman"/>
                <w:color w:val="000000" w:themeColor="text1"/>
                <w:kern w:val="0"/>
                <w:sz w:val="22"/>
                <w:szCs w:val="22"/>
                <w:lang w:val="lt-LT"/>
                <w14:ligatures w14:val="none"/>
              </w:rPr>
              <w:t>4.</w:t>
            </w:r>
            <w:r w:rsidR="00FC4608" w:rsidRPr="00326A8E">
              <w:rPr>
                <w:rFonts w:ascii="Times New Roman" w:eastAsia="Times New Roman" w:hAnsi="Times New Roman" w:cs="Times New Roman"/>
                <w:color w:val="000000" w:themeColor="text1"/>
                <w:kern w:val="0"/>
                <w:sz w:val="22"/>
                <w:szCs w:val="22"/>
                <w:lang w:val="lt-LT"/>
                <w14:ligatures w14:val="none"/>
              </w:rPr>
              <w:t>1</w:t>
            </w:r>
            <w:r w:rsidRPr="00326A8E">
              <w:rPr>
                <w:rFonts w:ascii="Times New Roman" w:eastAsia="Times New Roman" w:hAnsi="Times New Roman" w:cs="Times New Roman"/>
                <w:color w:val="000000" w:themeColor="text1"/>
                <w:kern w:val="0"/>
                <w:sz w:val="22"/>
                <w:szCs w:val="22"/>
                <w:lang w:val="lt-LT"/>
                <w14:ligatures w14:val="none"/>
              </w:rPr>
              <w:t xml:space="preserve"> punkte.  (BD 25.11 </w:t>
            </w:r>
            <w:proofErr w:type="spellStart"/>
            <w:r w:rsidRPr="00326A8E">
              <w:rPr>
                <w:rFonts w:ascii="Times New Roman" w:eastAsia="Times New Roman" w:hAnsi="Times New Roman" w:cs="Times New Roman"/>
                <w:color w:val="000000" w:themeColor="text1"/>
                <w:kern w:val="0"/>
                <w:sz w:val="22"/>
                <w:szCs w:val="22"/>
                <w:lang w:val="lt-LT"/>
                <w14:ligatures w14:val="none"/>
              </w:rPr>
              <w:t>p.p</w:t>
            </w:r>
            <w:proofErr w:type="spellEnd"/>
            <w:r w:rsidRPr="00326A8E">
              <w:rPr>
                <w:rFonts w:ascii="Times New Roman" w:eastAsia="Times New Roman" w:hAnsi="Times New Roman" w:cs="Times New Roman"/>
                <w:color w:val="000000" w:themeColor="text1"/>
                <w:kern w:val="0"/>
                <w:sz w:val="22"/>
                <w:szCs w:val="22"/>
                <w:lang w:val="lt-LT"/>
                <w14:ligatures w14:val="none"/>
              </w:rPr>
              <w:t>.)</w:t>
            </w:r>
          </w:p>
          <w:p w14:paraId="2A68FB72" w14:textId="77777777" w:rsidR="002E0E02" w:rsidRPr="00326A8E"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883163D" w14:textId="77777777" w:rsidR="002E0E02" w:rsidRPr="00326A8E"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64D9C510" w14:textId="77777777" w:rsidR="00275472" w:rsidRPr="00326A8E"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8503079" w14:textId="20FD48D9" w:rsidR="00275472" w:rsidRPr="00326A8E"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Statyboje naudojamos statybinės medžiagos turi atitikti aplinkos apsaugos kriterijus, nustatytus Aprašo 2 priedo XIII skyriuje „Statybinės medžiagos“ (Aprašo 4.4.4 punktas).</w:t>
            </w:r>
          </w:p>
          <w:p w14:paraId="238128A2" w14:textId="77777777" w:rsidR="00EC466E" w:rsidRPr="00326A8E"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326A8E"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326A8E">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326A8E">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326A8E">
              <w:rPr>
                <w:rFonts w:ascii="Times New Roman" w:eastAsia="Times New Roman" w:hAnsi="Times New Roman" w:cs="Times New Roman"/>
                <w:color w:val="000000" w:themeColor="text1"/>
                <w:kern w:val="0"/>
                <w:sz w:val="22"/>
                <w:szCs w:val="22"/>
                <w:lang w:val="lt-LT"/>
                <w14:ligatures w14:val="none"/>
              </w:rPr>
              <w:t>p.p</w:t>
            </w:r>
            <w:proofErr w:type="spellEnd"/>
            <w:r w:rsidRPr="00326A8E">
              <w:rPr>
                <w:rFonts w:ascii="Times New Roman" w:eastAsia="Times New Roman" w:hAnsi="Times New Roman" w:cs="Times New Roman"/>
                <w:color w:val="000000" w:themeColor="text1"/>
                <w:kern w:val="0"/>
                <w:sz w:val="22"/>
                <w:szCs w:val="22"/>
                <w:lang w:val="lt-LT"/>
                <w14:ligatures w14:val="none"/>
              </w:rPr>
              <w:t>.).</w:t>
            </w:r>
          </w:p>
        </w:tc>
      </w:tr>
      <w:tr w:rsidR="005D3B3D" w:rsidRPr="005458BB" w14:paraId="787B0C18" w14:textId="77777777" w:rsidTr="00E66A06">
        <w:trPr>
          <w:trHeight w:val="577"/>
        </w:trPr>
        <w:tc>
          <w:tcPr>
            <w:tcW w:w="2263" w:type="dxa"/>
            <w:vAlign w:val="center"/>
          </w:tcPr>
          <w:p w14:paraId="1A9199AD"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55E461A2"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326A8E">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326A8E">
              <w:rPr>
                <w:rFonts w:ascii="Times New Roman" w:eastAsia="Times New Roman" w:hAnsi="Times New Roman" w:cs="Times New Roman"/>
                <w:i/>
                <w:kern w:val="0"/>
                <w:sz w:val="22"/>
                <w:szCs w:val="22"/>
                <w:highlight w:val="lightGray"/>
                <w:lang w:val="lt-LT" w:eastAsia="lt-LT"/>
                <w14:ligatures w14:val="none"/>
              </w:rPr>
              <w:t>...</w:t>
            </w:r>
            <w:r w:rsidRPr="00326A8E">
              <w:rPr>
                <w:rFonts w:ascii="Times New Roman" w:eastAsia="Times New Roman" w:hAnsi="Times New Roman" w:cs="Times New Roman"/>
                <w:i/>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lang w:val="lt-LT" w:eastAsia="lt-LT"/>
                <w14:ligatures w14:val="none"/>
              </w:rPr>
              <w:t xml:space="preserve"> paskelbto Konkurso sąlygos. Jeigu tarp Sutarties specialiosios ir bendrosios dalies sąlygų yra prieštaravimų, taikomos Sutarties </w:t>
            </w:r>
            <w:r w:rsidR="0065058A" w:rsidRPr="00326A8E">
              <w:rPr>
                <w:rFonts w:ascii="Times New Roman" w:eastAsia="Times New Roman" w:hAnsi="Times New Roman" w:cs="Times New Roman"/>
                <w:kern w:val="0"/>
                <w:sz w:val="22"/>
                <w:szCs w:val="22"/>
                <w:lang w:val="lt-LT" w:eastAsia="lt-LT"/>
                <w14:ligatures w14:val="none"/>
              </w:rPr>
              <w:t>SD</w:t>
            </w:r>
            <w:r w:rsidRPr="00326A8E">
              <w:rPr>
                <w:rFonts w:ascii="Times New Roman" w:eastAsia="Times New Roman" w:hAnsi="Times New Roman" w:cs="Times New Roman"/>
                <w:kern w:val="0"/>
                <w:sz w:val="22"/>
                <w:szCs w:val="22"/>
                <w:lang w:val="lt-LT" w:eastAsia="lt-LT"/>
                <w14:ligatures w14:val="none"/>
              </w:rPr>
              <w:t xml:space="preserve"> sąlygos.</w:t>
            </w:r>
          </w:p>
          <w:p w14:paraId="2CB2F041" w14:textId="77777777" w:rsidR="001B5142" w:rsidRPr="00E23EFE" w:rsidRDefault="001B5142" w:rsidP="00E23EFE">
            <w:pPr>
              <w:tabs>
                <w:tab w:val="left" w:pos="1134"/>
                <w:tab w:val="left" w:pos="1276"/>
              </w:tabs>
              <w:suppressAutoHyphens/>
              <w:spacing w:after="0" w:line="276" w:lineRule="auto"/>
              <w:jc w:val="both"/>
              <w:rPr>
                <w:rFonts w:ascii="Times New Roman" w:hAnsi="Times New Roman" w:cs="Times New Roman"/>
                <w:bCs/>
                <w:sz w:val="22"/>
                <w:szCs w:val="22"/>
                <w:lang w:val="da-DK"/>
              </w:rPr>
            </w:pPr>
            <w:r w:rsidRPr="00E23EFE">
              <w:rPr>
                <w:rFonts w:ascii="Times New Roman" w:hAnsi="Times New Roman" w:cs="Times New Roman"/>
                <w:sz w:val="22"/>
                <w:szCs w:val="22"/>
                <w:lang w:val="da-DK"/>
              </w:rPr>
              <w:lastRenderedPageBreak/>
              <w:t xml:space="preserve">Ši Sutartis </w:t>
            </w:r>
            <w:r w:rsidRPr="00E23EFE">
              <w:rPr>
                <w:rFonts w:ascii="Times New Roman" w:hAnsi="Times New Roman" w:cs="Times New Roman"/>
                <w:sz w:val="22"/>
                <w:szCs w:val="22"/>
                <w:shd w:val="clear" w:color="auto" w:fill="FFFFFF"/>
                <w:lang w:val="da-DK"/>
              </w:rPr>
              <w:t>pasirašoma kvalifikuotais elektroniniais parašais. Šalių pasirašyta Sutartis abiem Šalims turi vienodą teisinę galią. Jeigu dėl techninių ar kitų priežasčių ji negali būti pasirašyta elektroniniu parašu – pasirašoma 2 (dviem) egzemplioriais, po vieną kiekvienai Šaliai.</w:t>
            </w:r>
          </w:p>
          <w:p w14:paraId="496D12E7" w14:textId="58A45637" w:rsidR="005D3B3D" w:rsidRPr="00326A8E" w:rsidRDefault="00F56C2B"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w:t>
            </w:r>
          </w:p>
        </w:tc>
      </w:tr>
      <w:tr w:rsidR="005D3B3D" w:rsidRPr="008B4D6B" w14:paraId="401CCC04" w14:textId="77777777" w:rsidTr="00E66A06">
        <w:trPr>
          <w:trHeight w:val="1404"/>
        </w:trPr>
        <w:tc>
          <w:tcPr>
            <w:tcW w:w="2263" w:type="dxa"/>
            <w:vAlign w:val="center"/>
          </w:tcPr>
          <w:p w14:paraId="238BEF4E"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lastRenderedPageBreak/>
              <w:t>6. Priedai</w:t>
            </w:r>
          </w:p>
        </w:tc>
        <w:tc>
          <w:tcPr>
            <w:tcW w:w="709" w:type="dxa"/>
          </w:tcPr>
          <w:p w14:paraId="4A683D1B" w14:textId="0B0321A1"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6.1.1.</w:t>
            </w:r>
            <w:r w:rsidR="004A6704" w:rsidRPr="00326A8E">
              <w:rPr>
                <w:rFonts w:ascii="Times New Roman" w:eastAsia="Times New Roman" w:hAnsi="Times New Roman" w:cs="Times New Roman"/>
                <w:color w:val="000000"/>
                <w:kern w:val="0"/>
                <w:sz w:val="22"/>
                <w:szCs w:val="22"/>
                <w:lang w:val="lt-LT"/>
                <w14:ligatures w14:val="none"/>
              </w:rPr>
              <w:t xml:space="preserve"> </w:t>
            </w:r>
            <w:r w:rsidRPr="00326A8E">
              <w:rPr>
                <w:rFonts w:ascii="Times New Roman" w:eastAsia="Times New Roman" w:hAnsi="Times New Roman" w:cs="Times New Roman"/>
                <w:color w:val="000000"/>
                <w:kern w:val="0"/>
                <w:sz w:val="22"/>
                <w:szCs w:val="22"/>
                <w:lang w:val="lt-LT"/>
                <w14:ligatures w14:val="none"/>
              </w:rPr>
              <w:t>1</w:t>
            </w:r>
            <w:r w:rsidR="004A6704" w:rsidRPr="00326A8E">
              <w:rPr>
                <w:rFonts w:ascii="Times New Roman" w:eastAsia="Times New Roman" w:hAnsi="Times New Roman" w:cs="Times New Roman"/>
                <w:color w:val="000000"/>
                <w:kern w:val="0"/>
                <w:sz w:val="22"/>
                <w:szCs w:val="22"/>
                <w:lang w:val="lt-LT"/>
                <w14:ligatures w14:val="none"/>
              </w:rPr>
              <w:t xml:space="preserve"> </w:t>
            </w:r>
            <w:r w:rsidRPr="00326A8E">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6B66FC78"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 xml:space="preserve">6.1.5. 5 priedas </w:t>
            </w:r>
            <w:r w:rsidR="00111F4F" w:rsidRPr="00326A8E">
              <w:rPr>
                <w:rFonts w:ascii="Times New Roman" w:eastAsia="Times New Roman" w:hAnsi="Times New Roman" w:cs="Times New Roman"/>
                <w:color w:val="000000"/>
                <w:kern w:val="0"/>
                <w:sz w:val="22"/>
                <w:szCs w:val="22"/>
                <w:lang w:val="lt-LT"/>
                <w14:ligatures w14:val="none"/>
              </w:rPr>
              <w:t>–</w:t>
            </w:r>
            <w:r w:rsidRPr="00326A8E">
              <w:rPr>
                <w:rFonts w:ascii="Times New Roman" w:eastAsia="Times New Roman" w:hAnsi="Times New Roman" w:cs="Times New Roman"/>
                <w:color w:val="000000"/>
                <w:kern w:val="0"/>
                <w:sz w:val="22"/>
                <w:szCs w:val="22"/>
                <w:lang w:val="lt-LT"/>
                <w14:ligatures w14:val="none"/>
              </w:rPr>
              <w:t xml:space="preserve"> </w:t>
            </w:r>
            <w:r w:rsidR="00E0116C">
              <w:rPr>
                <w:rFonts w:ascii="Times New Roman" w:eastAsia="Times New Roman" w:hAnsi="Times New Roman" w:cs="Times New Roman"/>
                <w:color w:val="000000" w:themeColor="text1"/>
                <w:kern w:val="0"/>
                <w:sz w:val="22"/>
                <w:szCs w:val="22"/>
                <w:lang w:val="lt-LT"/>
                <w14:ligatures w14:val="none"/>
              </w:rPr>
              <w:t>Techninė specifikacija</w:t>
            </w:r>
            <w:r w:rsidRPr="00326A8E">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 xml:space="preserve">6.1.6. 6 priedas </w:t>
            </w:r>
            <w:r w:rsidR="00636F48" w:rsidRPr="00326A8E">
              <w:rPr>
                <w:rFonts w:ascii="Times New Roman" w:eastAsia="Times New Roman" w:hAnsi="Times New Roman" w:cs="Times New Roman"/>
                <w:color w:val="000000"/>
                <w:kern w:val="0"/>
                <w:sz w:val="22"/>
                <w:szCs w:val="22"/>
                <w:lang w:val="lt-LT"/>
                <w14:ligatures w14:val="none"/>
              </w:rPr>
              <w:t xml:space="preserve">- </w:t>
            </w:r>
            <w:r w:rsidRPr="00326A8E">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30DA41D8" w14:textId="4623B70D" w:rsidR="005D3B3D" w:rsidRPr="00326A8E" w:rsidRDefault="005D3B3D" w:rsidP="00E0116C">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p>
        </w:tc>
      </w:tr>
      <w:tr w:rsidR="005D3B3D" w:rsidRPr="008B4D6B" w14:paraId="1528EB71" w14:textId="77777777" w:rsidTr="00E66A06">
        <w:trPr>
          <w:trHeight w:val="553"/>
        </w:trPr>
        <w:tc>
          <w:tcPr>
            <w:tcW w:w="2263" w:type="dxa"/>
            <w:vAlign w:val="center"/>
          </w:tcPr>
          <w:p w14:paraId="2BCB9969"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16FB8146"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w:t>
            </w:r>
            <w:r w:rsidR="004C369A" w:rsidRPr="00326A8E">
              <w:rPr>
                <w:rFonts w:ascii="Times New Roman" w:eastAsia="Times New Roman" w:hAnsi="Times New Roman" w:cs="Times New Roman"/>
                <w:kern w:val="0"/>
                <w:sz w:val="22"/>
                <w:szCs w:val="22"/>
                <w:lang w:val="lt-LT" w:eastAsia="lt-LT"/>
                <w14:ligatures w14:val="none"/>
              </w:rPr>
              <w:t>..........................</w:t>
            </w:r>
            <w:r w:rsidRPr="00326A8E">
              <w:rPr>
                <w:rFonts w:ascii="Times New Roman" w:eastAsia="Times New Roman" w:hAnsi="Times New Roman" w:cs="Times New Roman"/>
                <w:color w:val="FF0000"/>
                <w:kern w:val="0"/>
                <w:sz w:val="22"/>
                <w:szCs w:val="22"/>
                <w:lang w:val="lt-LT" w:eastAsia="lt-LT"/>
                <w14:ligatures w14:val="none"/>
              </w:rPr>
              <w:t>.</w:t>
            </w:r>
          </w:p>
        </w:tc>
      </w:tr>
      <w:tr w:rsidR="005D3B3D" w:rsidRPr="00326A8E" w14:paraId="4DF1FFB7" w14:textId="77777777" w:rsidTr="00E66A06">
        <w:trPr>
          <w:trHeight w:val="472"/>
        </w:trPr>
        <w:tc>
          <w:tcPr>
            <w:tcW w:w="2263" w:type="dxa"/>
            <w:vAlign w:val="center"/>
          </w:tcPr>
          <w:p w14:paraId="5DDD0ABE" w14:textId="4136F015"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Užsakovas:</w:t>
            </w:r>
          </w:p>
          <w:p w14:paraId="2B1BD17E" w14:textId="77777777" w:rsidR="004C369A" w:rsidRPr="00326A8E" w:rsidRDefault="004C369A" w:rsidP="004C369A">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326A8E">
              <w:rPr>
                <w:rFonts w:ascii="Times New Roman" w:eastAsia="Times New Roman" w:hAnsi="Times New Roman" w:cs="Times New Roman"/>
                <w:b/>
                <w:bCs/>
                <w:kern w:val="0"/>
                <w:sz w:val="22"/>
                <w:szCs w:val="22"/>
                <w:highlight w:val="lightGray"/>
                <w:lang w:val="lt-LT" w:eastAsia="lt-LT"/>
                <w14:ligatures w14:val="none"/>
              </w:rPr>
              <w:t>[...]</w:t>
            </w:r>
          </w:p>
          <w:p w14:paraId="65409EF2"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w:t>
            </w:r>
          </w:p>
          <w:p w14:paraId="7B1E9163"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korespondencijai [...]</w:t>
            </w:r>
          </w:p>
          <w:p w14:paraId="5EBC7D3F"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Juridinio asmens kodas [...]</w:t>
            </w:r>
          </w:p>
          <w:p w14:paraId="001DC484"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PVM mok. kodas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11089B47"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 xml:space="preserve">Tel. </w:t>
            </w:r>
            <w:r w:rsidRPr="00326A8E">
              <w:rPr>
                <w:rFonts w:ascii="Times New Roman" w:eastAsia="Times New Roman" w:hAnsi="Times New Roman" w:cs="Times New Roman"/>
                <w:kern w:val="0"/>
                <w:sz w:val="22"/>
                <w:szCs w:val="22"/>
                <w:highlight w:val="lightGray"/>
                <w:lang w:val="lt-LT" w:eastAsia="lt-LT"/>
                <w14:ligatures w14:val="none"/>
              </w:rPr>
              <w:t>[...]</w:t>
            </w:r>
          </w:p>
          <w:p w14:paraId="1239A36D"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El. paštas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483F4A05"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326A8E">
              <w:rPr>
                <w:rFonts w:ascii="Times New Roman" w:eastAsia="Times New Roman" w:hAnsi="Times New Roman" w:cs="Times New Roman"/>
                <w:bCs/>
                <w:kern w:val="0"/>
                <w:sz w:val="22"/>
                <w:szCs w:val="22"/>
                <w:highlight w:val="lightGray"/>
                <w:lang w:val="lt-LT" w:eastAsia="lt-LT"/>
                <w14:ligatures w14:val="none"/>
              </w:rPr>
              <w:t>A.s</w:t>
            </w:r>
            <w:proofErr w:type="spellEnd"/>
            <w:r w:rsidRPr="00326A8E">
              <w:rPr>
                <w:rFonts w:ascii="Times New Roman" w:eastAsia="Times New Roman" w:hAnsi="Times New Roman" w:cs="Times New Roman"/>
                <w:bCs/>
                <w:kern w:val="0"/>
                <w:sz w:val="22"/>
                <w:szCs w:val="22"/>
                <w:highlight w:val="lightGray"/>
                <w:lang w:val="lt-LT" w:eastAsia="lt-LT"/>
                <w14:ligatures w14:val="none"/>
              </w:rPr>
              <w:t xml:space="preserve">. Nr. </w:t>
            </w:r>
            <w:r w:rsidRPr="00326A8E">
              <w:rPr>
                <w:rFonts w:ascii="Times New Roman" w:eastAsia="Times New Roman" w:hAnsi="Times New Roman" w:cs="Times New Roman"/>
                <w:kern w:val="0"/>
                <w:sz w:val="22"/>
                <w:szCs w:val="22"/>
                <w:highlight w:val="lightGray"/>
                <w:lang w:val="lt-LT" w:eastAsia="lt-LT"/>
                <w14:ligatures w14:val="none"/>
              </w:rPr>
              <w:t>[...]</w:t>
            </w:r>
          </w:p>
          <w:p w14:paraId="3F078168"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Bankas</w:t>
            </w:r>
            <w:r w:rsidRPr="00326A8E">
              <w:rPr>
                <w:rFonts w:ascii="Times New Roman" w:eastAsia="Times New Roman" w:hAnsi="Times New Roman" w:cs="Times New Roman"/>
                <w:kern w:val="0"/>
                <w:sz w:val="22"/>
                <w:szCs w:val="22"/>
                <w:highlight w:val="lightGray"/>
                <w:lang w:val="lt-LT" w:eastAsia="lt-LT"/>
                <w14:ligatures w14:val="none"/>
              </w:rPr>
              <w:t xml:space="preserve"> [...], banko kodas [...]</w:t>
            </w:r>
          </w:p>
          <w:p w14:paraId="1DFC4BCC" w14:textId="77777777" w:rsidR="004C369A" w:rsidRPr="00326A8E" w:rsidRDefault="004C369A" w:rsidP="004C369A">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72F4A2DA" w14:textId="77777777" w:rsidR="004C369A" w:rsidRPr="00326A8E" w:rsidRDefault="004C369A" w:rsidP="004C369A">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[Direktorius]</w:t>
            </w:r>
          </w:p>
          <w:p w14:paraId="2E188BEB" w14:textId="77777777" w:rsidR="004C369A" w:rsidRPr="00326A8E" w:rsidRDefault="004C369A" w:rsidP="004C369A">
            <w:p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w:t>
            </w:r>
          </w:p>
          <w:p w14:paraId="78575F79" w14:textId="6025E446" w:rsidR="005D3B3D" w:rsidRPr="00326A8E"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p>
        </w:tc>
        <w:tc>
          <w:tcPr>
            <w:tcW w:w="3402" w:type="dxa"/>
          </w:tcPr>
          <w:p w14:paraId="4AF6A2B0"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326A8E">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PVM mok. kodas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 xml:space="preserve">Tel. </w:t>
            </w:r>
            <w:r w:rsidRPr="00326A8E">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El. paštas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326A8E">
              <w:rPr>
                <w:rFonts w:ascii="Times New Roman" w:eastAsia="Times New Roman" w:hAnsi="Times New Roman" w:cs="Times New Roman"/>
                <w:bCs/>
                <w:kern w:val="0"/>
                <w:sz w:val="22"/>
                <w:szCs w:val="22"/>
                <w:highlight w:val="lightGray"/>
                <w:lang w:val="lt-LT" w:eastAsia="lt-LT"/>
                <w14:ligatures w14:val="none"/>
              </w:rPr>
              <w:t>A.s</w:t>
            </w:r>
            <w:proofErr w:type="spellEnd"/>
            <w:r w:rsidRPr="00326A8E">
              <w:rPr>
                <w:rFonts w:ascii="Times New Roman" w:eastAsia="Times New Roman" w:hAnsi="Times New Roman" w:cs="Times New Roman"/>
                <w:bCs/>
                <w:kern w:val="0"/>
                <w:sz w:val="22"/>
                <w:szCs w:val="22"/>
                <w:highlight w:val="lightGray"/>
                <w:lang w:val="lt-LT" w:eastAsia="lt-LT"/>
                <w14:ligatures w14:val="none"/>
              </w:rPr>
              <w:t xml:space="preserve">. Nr. </w:t>
            </w:r>
            <w:r w:rsidRPr="00326A8E">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Bankas</w:t>
            </w:r>
            <w:r w:rsidRPr="00326A8E">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326A8E"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326A8E"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326A8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326A8E"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326A8E"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326A8E"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326A8E"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326A8E"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326A8E"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326A8E"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Atliktų darbų a</w:t>
      </w:r>
      <w:r w:rsidR="005D3B3D" w:rsidRPr="00326A8E">
        <w:rPr>
          <w:rFonts w:ascii="Times New Roman" w:eastAsia="Times New Roman" w:hAnsi="Times New Roman" w:cs="Times New Roman"/>
          <w:b/>
          <w:kern w:val="0"/>
          <w:sz w:val="22"/>
          <w:szCs w:val="22"/>
          <w:lang w:val="lt-LT" w:eastAsia="lt-LT"/>
          <w14:ligatures w14:val="none"/>
        </w:rPr>
        <w:t xml:space="preserve">ktas </w:t>
      </w:r>
      <w:r w:rsidR="005D3B3D" w:rsidRPr="00326A8E">
        <w:rPr>
          <w:rFonts w:ascii="Times New Roman" w:eastAsia="Times New Roman" w:hAnsi="Times New Roman" w:cs="Times New Roman"/>
          <w:kern w:val="0"/>
          <w:sz w:val="22"/>
          <w:szCs w:val="22"/>
          <w:lang w:val="lt-LT" w:eastAsia="lt-LT"/>
          <w14:ligatures w14:val="none"/>
        </w:rPr>
        <w:t>–</w:t>
      </w:r>
      <w:r w:rsidR="00413665" w:rsidRPr="00326A8E">
        <w:rPr>
          <w:rFonts w:ascii="Times New Roman" w:eastAsia="Times New Roman" w:hAnsi="Times New Roman" w:cs="Times New Roman"/>
          <w:kern w:val="0"/>
          <w:sz w:val="22"/>
          <w:szCs w:val="22"/>
          <w:lang w:val="lt-LT" w:eastAsia="lt-LT"/>
          <w14:ligatures w14:val="none"/>
        </w:rPr>
        <w:t xml:space="preserve"> </w:t>
      </w:r>
      <w:r w:rsidR="005D3B3D" w:rsidRPr="00326A8E">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 xml:space="preserve">Darbai </w:t>
      </w:r>
      <w:r w:rsidRPr="00326A8E">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Darbų atlikimo terminas</w:t>
      </w:r>
      <w:r w:rsidRPr="00326A8E">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F56C2B">
        <w:rPr>
          <w:rFonts w:ascii="Times New Roman" w:eastAsia="Times New Roman" w:hAnsi="Times New Roman" w:cs="Times New Roman"/>
          <w:kern w:val="0"/>
          <w:sz w:val="22"/>
          <w:szCs w:val="22"/>
          <w:lang w:val="lt-LT" w:eastAsia="lt-LT"/>
          <w14:ligatures w14:val="none"/>
        </w:rPr>
        <w:t>S</w:t>
      </w:r>
      <w:r w:rsidRPr="00F56C2B">
        <w:rPr>
          <w:rFonts w:ascii="Times New Roman" w:eastAsia="Times New Roman" w:hAnsi="Times New Roman" w:cs="Times New Roman"/>
          <w:kern w:val="0"/>
          <w:sz w:val="22"/>
          <w:szCs w:val="22"/>
          <w:lang w:val="lt-LT" w:eastAsia="lt-LT"/>
          <w14:ligatures w14:val="none"/>
        </w:rPr>
        <w:t xml:space="preserve">tatybos darbų pradžios </w:t>
      </w:r>
      <w:r w:rsidRPr="00326A8E">
        <w:rPr>
          <w:rFonts w:ascii="Times New Roman" w:eastAsia="Times New Roman" w:hAnsi="Times New Roman" w:cs="Times New Roman"/>
          <w:kern w:val="0"/>
          <w:sz w:val="22"/>
          <w:szCs w:val="22"/>
          <w:lang w:val="lt-LT" w:eastAsia="lt-LT"/>
          <w14:ligatures w14:val="none"/>
        </w:rPr>
        <w:t>iki Darbų perdavimo Užsakovui, atlikus baigiamuosius bandymus (jeigu taikoma), kurių rezultatai yra teigiami, ir pasirašius Darbų perdavimo ir priėmimo aktą.</w:t>
      </w:r>
    </w:p>
    <w:p w14:paraId="7267C1DB" w14:textId="77777777"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lastRenderedPageBreak/>
        <w:t>Darbų perdavimo ir priėmimo aktas (aktai)</w:t>
      </w:r>
      <w:r w:rsidRPr="00326A8E">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Įkainis</w:t>
      </w:r>
      <w:r w:rsidRPr="00326A8E">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326A8E">
        <w:rPr>
          <w:rFonts w:ascii="Times New Roman" w:eastAsia="Times New Roman" w:hAnsi="Times New Roman" w:cs="Times New Roman"/>
          <w:kern w:val="0"/>
          <w:sz w:val="22"/>
          <w:szCs w:val="22"/>
          <w:lang w:val="lt-LT" w:eastAsia="lt-LT"/>
          <w14:ligatures w14:val="none"/>
        </w:rPr>
        <w:t>m</w:t>
      </w:r>
      <w:r w:rsidRPr="00326A8E">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Inžinerinės paslaugos</w:t>
      </w:r>
      <w:r w:rsidRPr="00326A8E">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Įranga</w:t>
      </w:r>
      <w:r w:rsidRPr="00326A8E">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Išlaidos</w:t>
      </w:r>
      <w:r w:rsidRPr="00326A8E">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326A8E">
        <w:rPr>
          <w:rFonts w:ascii="Times New Roman" w:eastAsia="Times New Roman" w:hAnsi="Times New Roman" w:cs="Times New Roman"/>
          <w:kern w:val="0"/>
          <w:sz w:val="22"/>
          <w:szCs w:val="22"/>
          <w:lang w:val="lt-LT" w:eastAsia="lt-LT"/>
          <w14:ligatures w14:val="none"/>
        </w:rPr>
        <w:t>i</w:t>
      </w:r>
      <w:r w:rsidRPr="00326A8E">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Kaina</w:t>
      </w:r>
      <w:r w:rsidRPr="00326A8E">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Kiekių (apimties) keitimas</w:t>
      </w:r>
      <w:r w:rsidRPr="00326A8E">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Medžiagos</w:t>
      </w:r>
      <w:r w:rsidRPr="00326A8E">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Pakeitimas</w:t>
      </w:r>
      <w:r w:rsidRPr="00326A8E">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Techninio projekto pakeitimai</w:t>
      </w:r>
      <w:r w:rsidRPr="00326A8E">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Papildomi darbai</w:t>
      </w:r>
      <w:r w:rsidRPr="00326A8E">
        <w:rPr>
          <w:rFonts w:ascii="Times New Roman" w:eastAsia="Times New Roman" w:hAnsi="Times New Roman" w:cs="Times New Roman"/>
          <w:kern w:val="0"/>
          <w:sz w:val="22"/>
          <w:szCs w:val="22"/>
          <w:lang w:val="lt-LT" w:eastAsia="lt-LT"/>
          <w14:ligatures w14:val="none"/>
        </w:rPr>
        <w:t xml:space="preserve"> – </w:t>
      </w:r>
      <w:r w:rsidRPr="00326A8E">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326A8E">
        <w:rPr>
          <w:rFonts w:ascii="Times New Roman" w:eastAsia="Times New Roman" w:hAnsi="Times New Roman" w:cs="Times New Roman"/>
          <w:color w:val="000000"/>
          <w:kern w:val="0"/>
          <w:sz w:val="22"/>
          <w:szCs w:val="22"/>
          <w:lang w:val="lt-LT" w:eastAsia="lt-LT"/>
          <w14:ligatures w14:val="none"/>
        </w:rPr>
        <w:t>,</w:t>
      </w:r>
      <w:r w:rsidRPr="00326A8E">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326A8E">
        <w:rPr>
          <w:rFonts w:ascii="Times New Roman" w:eastAsia="Times New Roman" w:hAnsi="Times New Roman" w:cs="Times New Roman"/>
          <w:color w:val="000000"/>
          <w:kern w:val="0"/>
          <w:sz w:val="22"/>
          <w:szCs w:val="22"/>
          <w:lang w:val="lt-LT" w:eastAsia="lt-LT"/>
          <w14:ligatures w14:val="none"/>
        </w:rPr>
        <w:t>Sutarties SD sąlygose</w:t>
      </w:r>
      <w:r w:rsidRPr="00326A8E">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(2.4 </w:t>
      </w:r>
      <w:proofErr w:type="spellStart"/>
      <w:r w:rsidRPr="00326A8E">
        <w:rPr>
          <w:rFonts w:ascii="Times New Roman" w:eastAsia="Times New Roman" w:hAnsi="Times New Roman" w:cs="Times New Roman"/>
          <w:color w:val="000000"/>
          <w:kern w:val="0"/>
          <w:sz w:val="22"/>
          <w:szCs w:val="22"/>
          <w:lang w:val="lt-LT" w:eastAsia="lt-LT"/>
          <w14:ligatures w14:val="none"/>
        </w:rPr>
        <w:t>p</w:t>
      </w:r>
      <w:r w:rsidR="005E3F7A" w:rsidRPr="00326A8E">
        <w:rPr>
          <w:rFonts w:ascii="Times New Roman" w:eastAsia="Times New Roman" w:hAnsi="Times New Roman" w:cs="Times New Roman"/>
          <w:color w:val="000000"/>
          <w:kern w:val="0"/>
          <w:sz w:val="22"/>
          <w:szCs w:val="22"/>
          <w:lang w:val="lt-LT" w:eastAsia="lt-LT"/>
          <w14:ligatures w14:val="none"/>
        </w:rPr>
        <w:t>.p</w:t>
      </w:r>
      <w:proofErr w:type="spellEnd"/>
      <w:r w:rsidR="005E3F7A" w:rsidRPr="00326A8E">
        <w:rPr>
          <w:rFonts w:ascii="Times New Roman" w:eastAsia="Times New Roman" w:hAnsi="Times New Roman" w:cs="Times New Roman"/>
          <w:color w:val="000000"/>
          <w:kern w:val="0"/>
          <w:sz w:val="22"/>
          <w:szCs w:val="22"/>
          <w:lang w:val="lt-LT" w:eastAsia="lt-LT"/>
          <w14:ligatures w14:val="none"/>
        </w:rPr>
        <w:t>.</w:t>
      </w:r>
      <w:r w:rsidRPr="00326A8E">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Peržiūra</w:t>
      </w:r>
      <w:r w:rsidRPr="00326A8E">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Pradinės Sutarties vertė</w:t>
      </w:r>
      <w:r w:rsidRPr="00326A8E">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326A8E"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326A8E"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lastRenderedPageBreak/>
        <w:t>Rangovo įrenginiai</w:t>
      </w:r>
      <w:r w:rsidRPr="00326A8E">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Rangovo pasiūlymas</w:t>
      </w:r>
      <w:r w:rsidRPr="00326A8E">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Rangovo personalas</w:t>
      </w:r>
      <w:r w:rsidRPr="00326A8E">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Statinio statybos techninės priežiūros vadovas</w:t>
      </w:r>
      <w:r w:rsidRPr="00326A8E">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326A8E">
        <w:rPr>
          <w:rFonts w:ascii="Times New Roman" w:eastAsia="Times New Roman" w:hAnsi="Times New Roman" w:cs="Times New Roman"/>
          <w:kern w:val="0"/>
          <w:sz w:val="22"/>
          <w:szCs w:val="22"/>
          <w:lang w:val="lt-LT" w:eastAsia="lt-LT"/>
          <w14:ligatures w14:val="none"/>
        </w:rPr>
        <w:t>,</w:t>
      </w:r>
      <w:r w:rsidRPr="00326A8E">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Statinio Projekto vykdymo priežiūros vadovas</w:t>
      </w:r>
      <w:r w:rsidRPr="00326A8E">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020643"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Statybos darbų pradžia</w:t>
      </w:r>
      <w:r w:rsidRPr="00326A8E">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Rangovui priėmus iš statytojo (Užsakovo) statybvietę</w:t>
      </w:r>
      <w:r w:rsidRPr="00F56C2B">
        <w:rPr>
          <w:rFonts w:ascii="Times New Roman" w:eastAsia="Times New Roman" w:hAnsi="Times New Roman" w:cs="Times New Roman"/>
          <w:kern w:val="0"/>
          <w:sz w:val="22"/>
          <w:szCs w:val="22"/>
          <w:lang w:val="lt-LT" w:eastAsia="lt-LT"/>
          <w14:ligatures w14:val="none"/>
        </w:rPr>
        <w:t>.</w:t>
      </w:r>
    </w:p>
    <w:p w14:paraId="1916CD6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Statybos užbaigimo dokumentas</w:t>
      </w:r>
      <w:r w:rsidRPr="00326A8E">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326A8E">
        <w:rPr>
          <w:rFonts w:ascii="Times New Roman" w:eastAsia="Times New Roman" w:hAnsi="Times New Roman" w:cs="Times New Roman"/>
          <w:kern w:val="0"/>
          <w:sz w:val="22"/>
          <w:szCs w:val="22"/>
          <w:lang w:val="lt-LT" w:eastAsia="lt-LT"/>
          <w14:ligatures w14:val="none"/>
        </w:rPr>
        <w:t>Infostatyba</w:t>
      </w:r>
      <w:proofErr w:type="spellEnd"/>
      <w:r w:rsidRPr="00326A8E">
        <w:rPr>
          <w:rFonts w:ascii="Times New Roman" w:eastAsia="Times New Roman" w:hAnsi="Times New Roman" w:cs="Times New Roman"/>
          <w:kern w:val="0"/>
          <w:sz w:val="22"/>
          <w:szCs w:val="22"/>
          <w:lang w:val="lt-LT" w:eastAsia="lt-LT"/>
          <w14:ligatures w14:val="none"/>
        </w:rPr>
        <w:t>“.</w:t>
      </w:r>
    </w:p>
    <w:p w14:paraId="1AD25038"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Statybvietė</w:t>
      </w:r>
      <w:r w:rsidRPr="00326A8E">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326A8E">
        <w:rPr>
          <w:rFonts w:ascii="Times New Roman" w:eastAsia="Times New Roman" w:hAnsi="Times New Roman" w:cs="Times New Roman"/>
          <w:kern w:val="0"/>
          <w:sz w:val="22"/>
          <w:szCs w:val="22"/>
          <w:lang w:val="lt-LT" w:eastAsia="lt-LT"/>
          <w14:ligatures w14:val="none"/>
        </w:rPr>
        <w:t>ias</w:t>
      </w:r>
      <w:proofErr w:type="spellEnd"/>
      <w:r w:rsidRPr="00326A8E">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326A8E">
        <w:rPr>
          <w:rFonts w:ascii="Times New Roman" w:eastAsia="Times New Roman" w:hAnsi="Times New Roman" w:cs="Times New Roman"/>
          <w:kern w:val="0"/>
          <w:sz w:val="22"/>
          <w:szCs w:val="22"/>
          <w:lang w:val="lt-LT" w:eastAsia="lt-LT"/>
          <w14:ligatures w14:val="none"/>
        </w:rPr>
        <w:t>ių</w:t>
      </w:r>
      <w:proofErr w:type="spellEnd"/>
      <w:r w:rsidRPr="00326A8E">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Subrangovas</w:t>
      </w:r>
      <w:r w:rsidRPr="00326A8E">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07686D0"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Sutarties galiojimas</w:t>
      </w:r>
      <w:r w:rsidRPr="00326A8E">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326A8E">
        <w:rPr>
          <w:rFonts w:ascii="Times New Roman" w:eastAsia="Times New Roman" w:hAnsi="Times New Roman" w:cs="Times New Roman"/>
          <w:kern w:val="0"/>
          <w:sz w:val="22"/>
          <w:szCs w:val="22"/>
          <w:lang w:val="lt-LT" w:eastAsia="lt-LT"/>
          <w14:ligatures w14:val="none"/>
        </w:rPr>
        <w:t xml:space="preserve"> </w:t>
      </w:r>
      <w:r w:rsidR="00D7122E" w:rsidRPr="00B42794">
        <w:rPr>
          <w:rFonts w:ascii="Times New Roman" w:eastAsia="Times New Roman" w:hAnsi="Times New Roman" w:cs="Times New Roman"/>
          <w:kern w:val="0"/>
          <w:sz w:val="22"/>
          <w:szCs w:val="22"/>
          <w:lang w:val="lt-LT" w:eastAsia="lt-LT"/>
          <w14:ligatures w14:val="none"/>
        </w:rPr>
        <w:t>arba banko patvirtintą pavedimo kopiją (jeigu pervedamas</w:t>
      </w:r>
      <w:r w:rsidR="009F64DC" w:rsidRPr="00B42794">
        <w:rPr>
          <w:rFonts w:ascii="Times New Roman" w:eastAsia="Times New Roman" w:hAnsi="Times New Roman" w:cs="Times New Roman"/>
          <w:kern w:val="0"/>
          <w:sz w:val="22"/>
          <w:szCs w:val="22"/>
          <w:lang w:val="lt-LT" w:eastAsia="lt-LT"/>
          <w14:ligatures w14:val="none"/>
        </w:rPr>
        <w:t xml:space="preserve"> piniginis</w:t>
      </w:r>
      <w:r w:rsidR="00D7122E" w:rsidRPr="00B42794">
        <w:rPr>
          <w:rFonts w:ascii="Times New Roman" w:eastAsia="Times New Roman" w:hAnsi="Times New Roman" w:cs="Times New Roman"/>
          <w:kern w:val="0"/>
          <w:sz w:val="22"/>
          <w:szCs w:val="22"/>
          <w:lang w:val="lt-LT" w:eastAsia="lt-LT"/>
          <w14:ligatures w14:val="none"/>
        </w:rPr>
        <w:t xml:space="preserve"> užstatas)</w:t>
      </w:r>
      <w:r w:rsidR="008F0BB4" w:rsidRPr="00B42794">
        <w:rPr>
          <w:rFonts w:ascii="Times New Roman" w:eastAsia="Times New Roman" w:hAnsi="Times New Roman" w:cs="Times New Roman"/>
          <w:kern w:val="0"/>
          <w:sz w:val="22"/>
          <w:szCs w:val="22"/>
          <w:lang w:val="lt-LT" w:eastAsia="lt-LT"/>
          <w14:ligatures w14:val="none"/>
        </w:rPr>
        <w:t xml:space="preserve"> arba piniginio užstato sumokėjimo dokumentą – bankinio pavedimo arba kvito – kopiją (jeigu sumokamas piniginis užstatas). Piniginio užstato sumokėjimo dokumente turi būti nurodyta mokėjimo paskirtis.</w:t>
      </w:r>
      <w:r w:rsidRPr="00326A8E">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326A8E">
        <w:rPr>
          <w:rFonts w:ascii="Times New Roman" w:eastAsia="Times New Roman" w:hAnsi="Times New Roman" w:cs="Times New Roman"/>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Užsakovo personalas</w:t>
      </w:r>
      <w:r w:rsidRPr="00326A8E">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Sutarties BD</w:t>
      </w:r>
      <w:r w:rsidRPr="00326A8E">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 xml:space="preserve">Sutarties SD </w:t>
      </w:r>
      <w:r w:rsidRPr="00326A8E">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lastRenderedPageBreak/>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326A8E"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326A8E"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326A8E"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326A8E"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326A8E">
        <w:rPr>
          <w:rFonts w:ascii="Times New Roman" w:eastAsia="Times New Roman" w:hAnsi="Times New Roman" w:cs="Times New Roman"/>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326A8E"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326A8E"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326A8E"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326A8E"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326A8E"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326A8E"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326A8E">
        <w:rPr>
          <w:rFonts w:ascii="Times New Roman" w:eastAsia="Times New Roman" w:hAnsi="Times New Roman" w:cs="Times New Roman"/>
          <w:b/>
          <w:kern w:val="0"/>
          <w:sz w:val="22"/>
          <w:szCs w:val="22"/>
          <w:lang w:val="lt-LT" w:eastAsia="lt-LT"/>
          <w14:ligatures w14:val="none"/>
        </w:rPr>
        <w:t>ES</w:t>
      </w:r>
      <w:r w:rsidRPr="00326A8E">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326A8E"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326A8E"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326A8E"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326A8E"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Sutarties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ir Sutarties </w:t>
      </w:r>
      <w:proofErr w:type="spellStart"/>
      <w:r w:rsidRPr="00326A8E">
        <w:rPr>
          <w:rFonts w:ascii="Times New Roman" w:eastAsia="Times New Roman" w:hAnsi="Times New Roman" w:cs="Times New Roman"/>
          <w:kern w:val="0"/>
          <w:sz w:val="22"/>
          <w:szCs w:val="22"/>
          <w:lang w:val="lt-LT" w:eastAsia="en-GB"/>
          <w14:ligatures w14:val="none"/>
        </w:rPr>
        <w:t>administravima</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w:t>
      </w:r>
    </w:p>
    <w:p w14:paraId="006FBE3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326A8E">
        <w:rPr>
          <w:rFonts w:ascii="Times New Roman" w:eastAsia="Times New Roman" w:hAnsi="Times New Roman" w:cs="Times New Roman"/>
          <w:kern w:val="0"/>
          <w:sz w:val="22"/>
          <w:szCs w:val="22"/>
          <w:lang w:val="lt-LT" w:eastAsia="en-GB"/>
          <w14:ligatures w14:val="none"/>
        </w:rPr>
        <w:t>leidžianti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10.2. privalo bendradarbiauti Darbų vykdymo metu, organizuoti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procedūra</w:t>
      </w:r>
      <w:proofErr w:type="spellEnd"/>
      <w:r w:rsidRPr="00326A8E">
        <w:rPr>
          <w:rFonts w:ascii="Times New Roman" w:eastAsia="Times New Roman" w:hAnsi="Times New Roman" w:cs="Times New Roman"/>
          <w:kern w:val="0"/>
          <w:sz w:val="22"/>
          <w:szCs w:val="22"/>
          <w:lang w:val="lt-LT" w:eastAsia="en-GB"/>
          <w14:ligatures w14:val="none"/>
        </w:rPr>
        <w:t xml:space="preserve">̨, teikti reikiamus </w:t>
      </w:r>
      <w:proofErr w:type="spellStart"/>
      <w:r w:rsidRPr="00326A8E">
        <w:rPr>
          <w:rFonts w:ascii="Times New Roman" w:eastAsia="Times New Roman" w:hAnsi="Times New Roman" w:cs="Times New Roman"/>
          <w:kern w:val="0"/>
          <w:sz w:val="22"/>
          <w:szCs w:val="22"/>
          <w:lang w:val="lt-LT" w:eastAsia="en-GB"/>
          <w14:ligatures w14:val="none"/>
        </w:rPr>
        <w:t>pranešimus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paraiškas</w:t>
      </w:r>
      <w:proofErr w:type="spellEnd"/>
      <w:r w:rsidRPr="00326A8E">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10.3. privalo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funkciju</w:t>
      </w:r>
      <w:proofErr w:type="spellEnd"/>
      <w:r w:rsidRPr="00326A8E">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10.4</w:t>
      </w:r>
      <w:r w:rsidRPr="00326A8E">
        <w:rPr>
          <w:rFonts w:ascii="Times New Roman" w:eastAsia="Times New Roman" w:hAnsi="Times New Roman" w:cs="Times New Roman"/>
          <w:b/>
          <w:bCs/>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kuri patenka į </w:t>
      </w:r>
      <w:proofErr w:type="spellStart"/>
      <w:r w:rsidRPr="00326A8E">
        <w:rPr>
          <w:rFonts w:ascii="Times New Roman" w:eastAsia="Times New Roman" w:hAnsi="Times New Roman" w:cs="Times New Roman"/>
          <w:kern w:val="0"/>
          <w:sz w:val="22"/>
          <w:szCs w:val="22"/>
          <w:lang w:val="lt-LT" w:eastAsia="en-GB"/>
          <w14:ligatures w14:val="none"/>
        </w:rPr>
        <w:t>viešojo</w:t>
      </w:r>
      <w:proofErr w:type="spellEnd"/>
      <w:r w:rsidRPr="00326A8E">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326A8E">
        <w:rPr>
          <w:rFonts w:ascii="Times New Roman" w:eastAsia="Times New Roman" w:hAnsi="Times New Roman" w:cs="Times New Roman"/>
          <w:kern w:val="0"/>
          <w:sz w:val="22"/>
          <w:szCs w:val="22"/>
          <w:lang w:val="lt-LT" w:eastAsia="en-GB"/>
          <w14:ligatures w14:val="none"/>
        </w:rPr>
        <w:t>viešųju</w:t>
      </w:r>
      <w:proofErr w:type="spellEnd"/>
      <w:r w:rsidRPr="00326A8E">
        <w:rPr>
          <w:rFonts w:ascii="Times New Roman" w:eastAsia="Times New Roman" w:hAnsi="Times New Roman" w:cs="Times New Roman"/>
          <w:kern w:val="0"/>
          <w:sz w:val="22"/>
          <w:szCs w:val="22"/>
          <w:lang w:val="lt-LT" w:eastAsia="en-GB"/>
          <w14:ligatures w14:val="none"/>
        </w:rPr>
        <w:t xml:space="preserve">̨ pirkimų </w:t>
      </w:r>
      <w:proofErr w:type="spellStart"/>
      <w:r w:rsidRPr="00326A8E">
        <w:rPr>
          <w:rFonts w:ascii="Times New Roman" w:eastAsia="Times New Roman" w:hAnsi="Times New Roman" w:cs="Times New Roman"/>
          <w:kern w:val="0"/>
          <w:sz w:val="22"/>
          <w:szCs w:val="22"/>
          <w:lang w:val="lt-LT" w:eastAsia="en-GB"/>
          <w14:ligatures w14:val="none"/>
        </w:rPr>
        <w:t>žodyno</w:t>
      </w:r>
      <w:proofErr w:type="spellEnd"/>
      <w:r w:rsidRPr="00326A8E">
        <w:rPr>
          <w:rFonts w:ascii="Times New Roman" w:eastAsia="Times New Roman" w:hAnsi="Times New Roman" w:cs="Times New Roman"/>
          <w:kern w:val="0"/>
          <w:sz w:val="22"/>
          <w:szCs w:val="22"/>
          <w:lang w:val="lt-LT" w:eastAsia="en-GB"/>
          <w14:ligatures w14:val="none"/>
        </w:rPr>
        <w:t xml:space="preserve"> kodų </w:t>
      </w:r>
      <w:proofErr w:type="spellStart"/>
      <w:r w:rsidRPr="00326A8E">
        <w:rPr>
          <w:rFonts w:ascii="Times New Roman" w:eastAsia="Times New Roman" w:hAnsi="Times New Roman" w:cs="Times New Roman"/>
          <w:kern w:val="0"/>
          <w:sz w:val="22"/>
          <w:szCs w:val="22"/>
          <w:lang w:val="lt-LT" w:eastAsia="en-GB"/>
          <w14:ligatures w14:val="none"/>
        </w:rPr>
        <w:t>sąraša</w:t>
      </w:r>
      <w:proofErr w:type="spellEnd"/>
      <w:r w:rsidRPr="00326A8E">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326A8E">
        <w:rPr>
          <w:rFonts w:ascii="Times New Roman" w:eastAsia="Times New Roman" w:hAnsi="Times New Roman" w:cs="Times New Roman"/>
          <w:kern w:val="0"/>
          <w:sz w:val="22"/>
          <w:szCs w:val="22"/>
          <w:lang w:val="lt-LT" w:eastAsia="en-GB"/>
          <w14:ligatures w14:val="none"/>
        </w:rPr>
        <w:t>Vyriausybės</w:t>
      </w:r>
      <w:proofErr w:type="spellEnd"/>
      <w:r w:rsidRPr="00326A8E">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326A8E">
        <w:rPr>
          <w:rFonts w:ascii="Times New Roman" w:eastAsia="Times New Roman" w:hAnsi="Times New Roman" w:cs="Times New Roman"/>
          <w:kern w:val="0"/>
          <w:sz w:val="22"/>
          <w:szCs w:val="22"/>
          <w:lang w:val="lt-LT" w:eastAsia="en-GB"/>
          <w14:ligatures w14:val="none"/>
        </w:rPr>
        <w:t>viešųju</w:t>
      </w:r>
      <w:proofErr w:type="spellEnd"/>
      <w:r w:rsidRPr="00326A8E">
        <w:rPr>
          <w:rFonts w:ascii="Times New Roman" w:eastAsia="Times New Roman" w:hAnsi="Times New Roman" w:cs="Times New Roman"/>
          <w:kern w:val="0"/>
          <w:sz w:val="22"/>
          <w:szCs w:val="22"/>
          <w:lang w:val="lt-LT" w:eastAsia="en-GB"/>
          <w14:ligatures w14:val="none"/>
        </w:rPr>
        <w:t xml:space="preserve">̨ pirkimų </w:t>
      </w:r>
      <w:proofErr w:type="spellStart"/>
      <w:r w:rsidRPr="00326A8E">
        <w:rPr>
          <w:rFonts w:ascii="Times New Roman" w:eastAsia="Times New Roman" w:hAnsi="Times New Roman" w:cs="Times New Roman"/>
          <w:kern w:val="0"/>
          <w:sz w:val="22"/>
          <w:szCs w:val="22"/>
          <w:lang w:val="lt-LT" w:eastAsia="en-GB"/>
          <w14:ligatures w14:val="none"/>
        </w:rPr>
        <w:t>įstatymo</w:t>
      </w:r>
      <w:proofErr w:type="spellEnd"/>
      <w:r w:rsidRPr="00326A8E">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326A8E">
        <w:rPr>
          <w:rFonts w:ascii="Times New Roman" w:eastAsia="Times New Roman" w:hAnsi="Times New Roman" w:cs="Times New Roman"/>
          <w:kern w:val="0"/>
          <w:sz w:val="22"/>
          <w:szCs w:val="22"/>
          <w:lang w:val="lt-LT" w:eastAsia="en-GB"/>
          <w14:ligatures w14:val="none"/>
        </w:rPr>
        <w:t>įgyvendinimo</w:t>
      </w:r>
      <w:proofErr w:type="spellEnd"/>
      <w:r w:rsidRPr="00326A8E">
        <w:rPr>
          <w:rFonts w:ascii="Times New Roman" w:eastAsia="Times New Roman" w:hAnsi="Times New Roman" w:cs="Times New Roman"/>
          <w:kern w:val="0"/>
          <w:sz w:val="22"/>
          <w:szCs w:val="22"/>
          <w:lang w:val="lt-LT" w:eastAsia="en-GB"/>
          <w14:ligatures w14:val="none"/>
        </w:rPr>
        <w:t xml:space="preserve">“ (pvz., kompiuterinė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įvertinimo</w:t>
      </w:r>
      <w:proofErr w:type="spellEnd"/>
      <w:r w:rsidRPr="00326A8E">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326A8E">
        <w:rPr>
          <w:rFonts w:ascii="Times New Roman" w:eastAsia="Times New Roman" w:hAnsi="Times New Roman" w:cs="Times New Roman"/>
          <w:kern w:val="0"/>
          <w:sz w:val="22"/>
          <w:szCs w:val="22"/>
          <w:lang w:val="lt-LT" w:eastAsia="en-GB"/>
          <w14:ligatures w14:val="none"/>
        </w:rPr>
        <w:t>įsitikinti</w:t>
      </w:r>
      <w:proofErr w:type="spellEnd"/>
      <w:r w:rsidRPr="00326A8E">
        <w:rPr>
          <w:rFonts w:ascii="Times New Roman" w:eastAsia="Times New Roman" w:hAnsi="Times New Roman" w:cs="Times New Roman"/>
          <w:kern w:val="0"/>
          <w:sz w:val="22"/>
          <w:szCs w:val="22"/>
          <w:lang w:val="lt-LT" w:eastAsia="en-GB"/>
          <w14:ligatures w14:val="none"/>
        </w:rPr>
        <w:t xml:space="preserve">, kad </w:t>
      </w:r>
      <w:proofErr w:type="spellStart"/>
      <w:r w:rsidRPr="00326A8E">
        <w:rPr>
          <w:rFonts w:ascii="Times New Roman" w:eastAsia="Times New Roman" w:hAnsi="Times New Roman" w:cs="Times New Roman"/>
          <w:kern w:val="0"/>
          <w:sz w:val="22"/>
          <w:szCs w:val="22"/>
          <w:lang w:val="lt-LT" w:eastAsia="en-GB"/>
          <w14:ligatures w14:val="none"/>
        </w:rPr>
        <w:t>prekiu</w:t>
      </w:r>
      <w:proofErr w:type="spellEnd"/>
      <w:r w:rsidRPr="00326A8E">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nurodytose </w:t>
      </w:r>
      <w:proofErr w:type="spellStart"/>
      <w:r w:rsidRPr="00326A8E">
        <w:rPr>
          <w:rFonts w:ascii="Times New Roman" w:eastAsia="Times New Roman" w:hAnsi="Times New Roman" w:cs="Times New Roman"/>
          <w:kern w:val="0"/>
          <w:sz w:val="22"/>
          <w:szCs w:val="22"/>
          <w:lang w:val="lt-LT" w:eastAsia="en-GB"/>
          <w14:ligatures w14:val="none"/>
        </w:rPr>
        <w:t>valstybėse</w:t>
      </w:r>
      <w:proofErr w:type="spellEnd"/>
      <w:r w:rsidRPr="00326A8E">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yra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326A8E">
        <w:rPr>
          <w:rFonts w:ascii="Times New Roman" w:eastAsia="Times New Roman" w:hAnsi="Times New Roman" w:cs="Times New Roman"/>
          <w:kern w:val="0"/>
          <w:sz w:val="22"/>
          <w:szCs w:val="22"/>
          <w:lang w:val="lt-LT" w:eastAsia="en-GB"/>
          <w14:ligatures w14:val="none"/>
        </w:rPr>
        <w:t>laikytųsi</w:t>
      </w:r>
      <w:proofErr w:type="spellEnd"/>
      <w:r w:rsidRPr="00326A8E">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326A8E">
        <w:rPr>
          <w:rFonts w:ascii="Times New Roman" w:eastAsia="Times New Roman" w:hAnsi="Times New Roman" w:cs="Times New Roman"/>
          <w:kern w:val="0"/>
          <w:sz w:val="22"/>
          <w:szCs w:val="22"/>
          <w:lang w:val="lt-LT" w:eastAsia="en-GB"/>
          <w14:ligatures w14:val="none"/>
        </w:rPr>
        <w:t>paskelbima</w:t>
      </w:r>
      <w:proofErr w:type="spellEnd"/>
      <w:r w:rsidRPr="00326A8E">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personala</w:t>
      </w:r>
      <w:proofErr w:type="spellEnd"/>
      <w:r w:rsidRPr="00326A8E">
        <w:rPr>
          <w:rFonts w:ascii="Times New Roman" w:eastAsia="Times New Roman" w:hAnsi="Times New Roman" w:cs="Times New Roman"/>
          <w:kern w:val="0"/>
          <w:sz w:val="22"/>
          <w:szCs w:val="22"/>
          <w:lang w:val="lt-LT" w:eastAsia="en-GB"/>
          <w14:ligatures w14:val="none"/>
        </w:rPr>
        <w:t xml:space="preserve">̨ ir atitinkamus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atstovus nuo </w:t>
      </w:r>
      <w:proofErr w:type="spellStart"/>
      <w:r w:rsidRPr="00326A8E">
        <w:rPr>
          <w:rFonts w:ascii="Times New Roman" w:eastAsia="Times New Roman" w:hAnsi="Times New Roman" w:cs="Times New Roman"/>
          <w:kern w:val="0"/>
          <w:sz w:val="22"/>
          <w:szCs w:val="22"/>
          <w:lang w:val="lt-LT" w:eastAsia="en-GB"/>
          <w14:ligatures w14:val="none"/>
        </w:rPr>
        <w:t>pretenziju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kompensaciju</w:t>
      </w:r>
      <w:proofErr w:type="spellEnd"/>
      <w:r w:rsidRPr="00326A8E">
        <w:rPr>
          <w:rFonts w:ascii="Times New Roman" w:eastAsia="Times New Roman" w:hAnsi="Times New Roman" w:cs="Times New Roman"/>
          <w:kern w:val="0"/>
          <w:sz w:val="22"/>
          <w:szCs w:val="22"/>
          <w:lang w:val="lt-LT" w:eastAsia="en-GB"/>
          <w14:ligatures w14:val="none"/>
        </w:rPr>
        <w:t xml:space="preserve">̨, nuostolių ir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326A8E">
        <w:rPr>
          <w:rFonts w:ascii="Times New Roman" w:eastAsia="Times New Roman" w:hAnsi="Times New Roman" w:cs="Times New Roman"/>
          <w:kern w:val="0"/>
          <w:sz w:val="22"/>
          <w:szCs w:val="22"/>
          <w:lang w:val="lt-LT" w:eastAsia="en-GB"/>
          <w14:ligatures w14:val="none"/>
        </w:rPr>
        <w:t>sužalojimu</w:t>
      </w:r>
      <w:proofErr w:type="spellEnd"/>
      <w:r w:rsidRPr="00326A8E">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326A8E">
        <w:rPr>
          <w:rFonts w:ascii="Times New Roman" w:eastAsia="Times New Roman" w:hAnsi="Times New Roman" w:cs="Times New Roman"/>
          <w:kern w:val="0"/>
          <w:sz w:val="22"/>
          <w:szCs w:val="22"/>
          <w:lang w:val="lt-LT" w:eastAsia="en-GB"/>
          <w14:ligatures w14:val="none"/>
        </w:rPr>
        <w:t>kylančiu</w:t>
      </w:r>
      <w:proofErr w:type="spellEnd"/>
      <w:r w:rsidRPr="00326A8E">
        <w:rPr>
          <w:rFonts w:ascii="Times New Roman" w:eastAsia="Times New Roman" w:hAnsi="Times New Roman" w:cs="Times New Roman"/>
          <w:kern w:val="0"/>
          <w:sz w:val="22"/>
          <w:szCs w:val="22"/>
          <w:lang w:val="lt-LT" w:eastAsia="en-GB"/>
          <w14:ligatures w14:val="none"/>
        </w:rPr>
        <w:t xml:space="preserve">̨ arba atsiradusių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kaltės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dienos,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tai, kas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įstatyme</w:t>
      </w:r>
      <w:proofErr w:type="spellEnd"/>
      <w:r w:rsidRPr="00326A8E">
        <w:rPr>
          <w:rFonts w:ascii="Times New Roman" w:eastAsia="Times New Roman" w:hAnsi="Times New Roman" w:cs="Times New Roman"/>
          <w:kern w:val="0"/>
          <w:sz w:val="22"/>
          <w:szCs w:val="22"/>
          <w:lang w:val="lt-LT" w:eastAsia="en-GB"/>
          <w14:ligatures w14:val="none"/>
        </w:rPr>
        <w:t xml:space="preserve"> ir kituose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326A8E"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SKYRIUS</w:t>
      </w:r>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pranešimo</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perdavima</w:t>
      </w:r>
      <w:proofErr w:type="spellEnd"/>
      <w:r w:rsidRPr="00326A8E">
        <w:rPr>
          <w:rFonts w:ascii="Times New Roman" w:eastAsia="Times New Roman" w:hAnsi="Times New Roman" w:cs="Times New Roman"/>
          <w:kern w:val="0"/>
          <w:sz w:val="22"/>
          <w:szCs w:val="22"/>
          <w:lang w:val="lt-LT" w:eastAsia="en-GB"/>
          <w14:ligatures w14:val="none"/>
        </w:rPr>
        <w:t xml:space="preserve">̨ gavimo el. </w:t>
      </w:r>
      <w:proofErr w:type="spellStart"/>
      <w:r w:rsidRPr="00326A8E">
        <w:rPr>
          <w:rFonts w:ascii="Times New Roman" w:eastAsia="Times New Roman" w:hAnsi="Times New Roman" w:cs="Times New Roman"/>
          <w:kern w:val="0"/>
          <w:sz w:val="22"/>
          <w:szCs w:val="22"/>
          <w:lang w:val="lt-LT" w:eastAsia="en-GB"/>
          <w14:ligatures w14:val="none"/>
        </w:rPr>
        <w:t>paštu</w:t>
      </w:r>
      <w:proofErr w:type="spellEnd"/>
      <w:r w:rsidRPr="00326A8E">
        <w:rPr>
          <w:rFonts w:ascii="Times New Roman" w:eastAsia="Times New Roman" w:hAnsi="Times New Roman" w:cs="Times New Roman"/>
          <w:kern w:val="0"/>
          <w:sz w:val="22"/>
          <w:szCs w:val="22"/>
          <w:lang w:val="lt-LT" w:eastAsia="en-GB"/>
          <w14:ligatures w14:val="none"/>
        </w:rPr>
        <w:t xml:space="preserve"> dienos.</w:t>
      </w:r>
      <w:r w:rsidR="00964365"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326A8E">
        <w:rPr>
          <w:rFonts w:ascii="Times New Roman" w:eastAsia="Times New Roman" w:hAnsi="Times New Roman" w:cs="Times New Roman"/>
          <w:kern w:val="0"/>
          <w:sz w:val="22"/>
          <w:szCs w:val="22"/>
          <w:lang w:val="lt-LT" w:eastAsia="en-GB"/>
          <w14:ligatures w14:val="none"/>
        </w:rPr>
        <w:t>būtinas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Inžinerines</w:t>
      </w:r>
      <w:proofErr w:type="spellEnd"/>
      <w:r w:rsidRPr="00326A8E">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326A8E">
        <w:rPr>
          <w:rFonts w:ascii="Times New Roman" w:eastAsia="Times New Roman" w:hAnsi="Times New Roman" w:cs="Times New Roman"/>
          <w:kern w:val="0"/>
          <w:sz w:val="22"/>
          <w:szCs w:val="22"/>
          <w:lang w:val="lt-LT" w:eastAsia="en-GB"/>
          <w14:ligatures w14:val="none"/>
        </w:rPr>
        <w:t>užbaigti</w:t>
      </w:r>
      <w:proofErr w:type="spellEnd"/>
      <w:r w:rsidRPr="00326A8E">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326A8E">
        <w:rPr>
          <w:rFonts w:ascii="Times New Roman" w:eastAsia="Times New Roman" w:hAnsi="Times New Roman" w:cs="Times New Roman"/>
          <w:kern w:val="0"/>
          <w:sz w:val="22"/>
          <w:szCs w:val="22"/>
          <w:lang w:val="lt-LT" w:eastAsia="en-GB"/>
          <w14:ligatures w14:val="none"/>
        </w:rPr>
        <w:t>techninėse</w:t>
      </w:r>
      <w:proofErr w:type="spellEnd"/>
      <w:r w:rsidRPr="00326A8E">
        <w:rPr>
          <w:rFonts w:ascii="Times New Roman" w:eastAsia="Times New Roman" w:hAnsi="Times New Roman" w:cs="Times New Roman"/>
          <w:kern w:val="0"/>
          <w:sz w:val="22"/>
          <w:szCs w:val="22"/>
          <w:lang w:val="lt-LT" w:eastAsia="en-GB"/>
          <w14:ligatures w14:val="none"/>
        </w:rPr>
        <w:t xml:space="preserve"> specifikacijose, </w:t>
      </w:r>
      <w:proofErr w:type="spellStart"/>
      <w:r w:rsidRPr="00326A8E">
        <w:rPr>
          <w:rFonts w:ascii="Times New Roman" w:eastAsia="Times New Roman" w:hAnsi="Times New Roman" w:cs="Times New Roman"/>
          <w:kern w:val="0"/>
          <w:sz w:val="22"/>
          <w:szCs w:val="22"/>
          <w:lang w:val="lt-LT" w:eastAsia="en-GB"/>
          <w14:ligatures w14:val="none"/>
        </w:rPr>
        <w:t>aiškinamuosiuose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brėžiniuose</w:t>
      </w:r>
      <w:proofErr w:type="spellEnd"/>
      <w:r w:rsidRPr="00326A8E">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326A8E">
        <w:rPr>
          <w:rFonts w:ascii="Times New Roman" w:eastAsia="Times New Roman" w:hAnsi="Times New Roman" w:cs="Times New Roman"/>
          <w:kern w:val="0"/>
          <w:sz w:val="22"/>
          <w:szCs w:val="22"/>
          <w:lang w:val="lt-LT" w:eastAsia="en-GB"/>
          <w14:ligatures w14:val="none"/>
        </w:rPr>
        <w:t>pasiūlymu</w:t>
      </w:r>
      <w:proofErr w:type="spellEnd"/>
      <w:r w:rsidRPr="00326A8E">
        <w:rPr>
          <w:rFonts w:ascii="Times New Roman" w:eastAsia="Times New Roman" w:hAnsi="Times New Roman" w:cs="Times New Roman"/>
          <w:kern w:val="0"/>
          <w:sz w:val="22"/>
          <w:szCs w:val="22"/>
          <w:lang w:val="lt-LT" w:eastAsia="en-GB"/>
          <w14:ligatures w14:val="none"/>
        </w:rPr>
        <w:t xml:space="preserve"> prisiimtų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326A8E">
        <w:rPr>
          <w:rFonts w:ascii="Times New Roman" w:eastAsia="Times New Roman" w:hAnsi="Times New Roman" w:cs="Times New Roman"/>
          <w:kern w:val="0"/>
          <w:sz w:val="22"/>
          <w:szCs w:val="22"/>
          <w:lang w:val="lt-LT" w:eastAsia="en-GB"/>
          <w14:ligatures w14:val="none"/>
        </w:rPr>
        <w:t>galiojančiu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įstatymu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įstatymu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įgyvendinamųju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keisti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326A8E">
        <w:rPr>
          <w:rFonts w:ascii="Times New Roman" w:eastAsia="Times New Roman" w:hAnsi="Times New Roman" w:cs="Times New Roman"/>
          <w:kern w:val="0"/>
          <w:sz w:val="22"/>
          <w:szCs w:val="22"/>
          <w:lang w:val="lt-LT" w:eastAsia="en-GB"/>
          <w14:ligatures w14:val="none"/>
        </w:rPr>
        <w:t>panašiomis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aplinkybėmis</w:t>
      </w:r>
      <w:proofErr w:type="spellEnd"/>
      <w:r w:rsidRPr="00326A8E">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suderinęs</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pakeisti juos </w:t>
      </w:r>
      <w:proofErr w:type="spellStart"/>
      <w:r w:rsidRPr="00326A8E">
        <w:rPr>
          <w:rFonts w:ascii="Times New Roman" w:eastAsia="Times New Roman" w:hAnsi="Times New Roman" w:cs="Times New Roman"/>
          <w:kern w:val="0"/>
          <w:sz w:val="22"/>
          <w:szCs w:val="22"/>
          <w:lang w:val="lt-LT" w:eastAsia="en-GB"/>
          <w14:ligatures w14:val="none"/>
        </w:rPr>
        <w:t>lygiaverčiais</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žemesnės</w:t>
      </w:r>
      <w:proofErr w:type="spellEnd"/>
      <w:r w:rsidRPr="00326A8E">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326A8E">
        <w:rPr>
          <w:rFonts w:ascii="Times New Roman" w:eastAsia="Times New Roman" w:hAnsi="Times New Roman" w:cs="Times New Roman"/>
          <w:kern w:val="0"/>
          <w:sz w:val="22"/>
          <w:szCs w:val="22"/>
          <w:lang w:val="lt-LT" w:eastAsia="en-GB"/>
          <w14:ligatures w14:val="none"/>
        </w:rPr>
        <w:t>mažesnės</w:t>
      </w:r>
      <w:proofErr w:type="spellEnd"/>
      <w:r w:rsidRPr="00326A8E">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18.1. privalo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326A8E">
        <w:rPr>
          <w:rFonts w:ascii="Times New Roman" w:eastAsia="Times New Roman" w:hAnsi="Times New Roman" w:cs="Times New Roman"/>
          <w:kern w:val="0"/>
          <w:sz w:val="22"/>
          <w:szCs w:val="22"/>
          <w:lang w:val="lt-LT" w:eastAsia="en-GB"/>
          <w14:ligatures w14:val="none"/>
        </w:rPr>
        <w:t>gave</w:t>
      </w:r>
      <w:proofErr w:type="spellEnd"/>
      <w:r w:rsidRPr="00326A8E">
        <w:rPr>
          <w:rFonts w:ascii="Times New Roman" w:eastAsia="Times New Roman" w:hAnsi="Times New Roman" w:cs="Times New Roman"/>
          <w:kern w:val="0"/>
          <w:sz w:val="22"/>
          <w:szCs w:val="22"/>
          <w:lang w:val="lt-LT" w:eastAsia="en-GB"/>
          <w14:ligatures w14:val="none"/>
        </w:rPr>
        <w:t xml:space="preserve">̨ visus </w:t>
      </w:r>
      <w:proofErr w:type="spellStart"/>
      <w:r w:rsidRPr="00326A8E">
        <w:rPr>
          <w:rFonts w:ascii="Times New Roman" w:eastAsia="Times New Roman" w:hAnsi="Times New Roman" w:cs="Times New Roman"/>
          <w:kern w:val="0"/>
          <w:sz w:val="22"/>
          <w:szCs w:val="22"/>
          <w:lang w:val="lt-LT" w:eastAsia="en-GB"/>
          <w14:ligatures w14:val="none"/>
        </w:rPr>
        <w:t>būtinus</w:t>
      </w:r>
      <w:proofErr w:type="spellEnd"/>
      <w:r w:rsidRPr="00326A8E">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326A8E">
        <w:rPr>
          <w:rFonts w:ascii="Times New Roman" w:eastAsia="Times New Roman" w:hAnsi="Times New Roman" w:cs="Times New Roman"/>
          <w:kern w:val="0"/>
          <w:sz w:val="22"/>
          <w:szCs w:val="22"/>
          <w:lang w:val="lt-LT" w:eastAsia="en-GB"/>
          <w14:ligatures w14:val="none"/>
        </w:rPr>
        <w:t>pažymėjimus</w:t>
      </w:r>
      <w:proofErr w:type="spellEnd"/>
      <w:r w:rsidRPr="00326A8E">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326A8E">
        <w:rPr>
          <w:rFonts w:ascii="Times New Roman" w:eastAsia="Times New Roman" w:hAnsi="Times New Roman" w:cs="Times New Roman"/>
          <w:kern w:val="0"/>
          <w:sz w:val="22"/>
          <w:szCs w:val="22"/>
          <w:lang w:val="lt-LT" w:eastAsia="en-GB"/>
          <w14:ligatures w14:val="none"/>
        </w:rPr>
        <w:t>leidžiančius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užsiimti</w:t>
      </w:r>
      <w:proofErr w:type="spellEnd"/>
      <w:r w:rsidRPr="00326A8E">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ir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18.2. yra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atsiskaityma</w:t>
      </w:r>
      <w:proofErr w:type="spellEnd"/>
      <w:r w:rsidRPr="00326A8E">
        <w:rPr>
          <w:rFonts w:ascii="Times New Roman" w:eastAsia="Times New Roman" w:hAnsi="Times New Roman" w:cs="Times New Roman"/>
          <w:kern w:val="0"/>
          <w:sz w:val="22"/>
          <w:szCs w:val="22"/>
          <w:lang w:val="lt-LT" w:eastAsia="en-GB"/>
          <w14:ligatures w14:val="none"/>
        </w:rPr>
        <w:t xml:space="preserve">̨ laiku su </w:t>
      </w:r>
      <w:proofErr w:type="spellStart"/>
      <w:r w:rsidRPr="00326A8E">
        <w:rPr>
          <w:rFonts w:ascii="Times New Roman" w:eastAsia="Times New Roman" w:hAnsi="Times New Roman" w:cs="Times New Roman"/>
          <w:kern w:val="0"/>
          <w:sz w:val="22"/>
          <w:szCs w:val="22"/>
          <w:lang w:val="lt-LT" w:eastAsia="en-GB"/>
          <w14:ligatures w14:val="none"/>
        </w:rPr>
        <w:t>trečiaisiais</w:t>
      </w:r>
      <w:proofErr w:type="spellEnd"/>
      <w:r w:rsidRPr="00326A8E">
        <w:rPr>
          <w:rFonts w:ascii="Times New Roman" w:eastAsia="Times New Roman" w:hAnsi="Times New Roman" w:cs="Times New Roman"/>
          <w:kern w:val="0"/>
          <w:sz w:val="22"/>
          <w:szCs w:val="22"/>
          <w:lang w:val="lt-LT" w:eastAsia="en-GB"/>
          <w14:ligatures w14:val="none"/>
        </w:rPr>
        <w:t xml:space="preserve"> asmenimis,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326A8E">
        <w:rPr>
          <w:rFonts w:ascii="Times New Roman" w:eastAsia="Times New Roman" w:hAnsi="Times New Roman" w:cs="Times New Roman"/>
          <w:kern w:val="0"/>
          <w:sz w:val="22"/>
          <w:szCs w:val="22"/>
          <w:lang w:val="lt-LT" w:eastAsia="en-GB"/>
          <w14:ligatures w14:val="none"/>
        </w:rPr>
        <w:t>tinkamuma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patikimuma</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užbaigima</w:t>
      </w:r>
      <w:proofErr w:type="spellEnd"/>
      <w:r w:rsidRPr="00326A8E">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18.3. baigus Darbus, iki paskutinio (-</w:t>
      </w:r>
      <w:proofErr w:type="spellStart"/>
      <w:r w:rsidRPr="00326A8E">
        <w:rPr>
          <w:rFonts w:ascii="Times New Roman" w:eastAsia="Times New Roman" w:hAnsi="Times New Roman" w:cs="Times New Roman"/>
          <w:kern w:val="0"/>
          <w:sz w:val="22"/>
          <w:szCs w:val="22"/>
          <w:lang w:val="lt-LT" w:eastAsia="en-GB"/>
          <w14:ligatures w14:val="none"/>
        </w:rPr>
        <w:t>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(-ų)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326A8E">
        <w:rPr>
          <w:rFonts w:ascii="Times New Roman" w:eastAsia="Times New Roman" w:hAnsi="Times New Roman" w:cs="Times New Roman"/>
          <w:kern w:val="0"/>
          <w:sz w:val="22"/>
          <w:szCs w:val="22"/>
          <w:lang w:val="lt-LT" w:eastAsia="en-GB"/>
          <w14:ligatures w14:val="none"/>
        </w:rPr>
        <w:t>dwg</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pdf</w:t>
      </w:r>
      <w:proofErr w:type="spellEnd"/>
      <w:r w:rsidRPr="00326A8E">
        <w:rPr>
          <w:rFonts w:ascii="Times New Roman" w:eastAsia="Times New Roman" w:hAnsi="Times New Roman" w:cs="Times New Roman"/>
          <w:kern w:val="0"/>
          <w:sz w:val="22"/>
          <w:szCs w:val="22"/>
          <w:lang w:val="lt-LT" w:eastAsia="en-GB"/>
          <w14:ligatures w14:val="none"/>
        </w:rPr>
        <w:t xml:space="preserve"> formatu). </w:t>
      </w:r>
      <w:proofErr w:type="spellStart"/>
      <w:r w:rsidRPr="00326A8E">
        <w:rPr>
          <w:rFonts w:ascii="Times New Roman" w:eastAsia="Times New Roman" w:hAnsi="Times New Roman" w:cs="Times New Roman"/>
          <w:kern w:val="0"/>
          <w:sz w:val="22"/>
          <w:szCs w:val="22"/>
          <w:lang w:val="lt-LT" w:eastAsia="en-GB"/>
          <w14:ligatures w14:val="none"/>
        </w:rPr>
        <w:t>Dangu</w:t>
      </w:r>
      <w:proofErr w:type="spellEnd"/>
      <w:r w:rsidRPr="00326A8E">
        <w:rPr>
          <w:rFonts w:ascii="Times New Roman" w:eastAsia="Times New Roman" w:hAnsi="Times New Roman" w:cs="Times New Roman"/>
          <w:kern w:val="0"/>
          <w:sz w:val="22"/>
          <w:szCs w:val="22"/>
          <w:lang w:val="lt-LT" w:eastAsia="en-GB"/>
          <w14:ligatures w14:val="none"/>
        </w:rPr>
        <w:t xml:space="preserve">̨ nuotraukoje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nurodyti visi </w:t>
      </w:r>
      <w:proofErr w:type="spellStart"/>
      <w:r w:rsidRPr="00326A8E">
        <w:rPr>
          <w:rFonts w:ascii="Times New Roman" w:eastAsia="Times New Roman" w:hAnsi="Times New Roman" w:cs="Times New Roman"/>
          <w:kern w:val="0"/>
          <w:sz w:val="22"/>
          <w:szCs w:val="22"/>
          <w:lang w:val="lt-LT" w:eastAsia="en-GB"/>
          <w14:ligatures w14:val="none"/>
        </w:rPr>
        <w:t>dangu</w:t>
      </w:r>
      <w:proofErr w:type="spellEnd"/>
      <w:r w:rsidRPr="00326A8E">
        <w:rPr>
          <w:rFonts w:ascii="Times New Roman" w:eastAsia="Times New Roman" w:hAnsi="Times New Roman" w:cs="Times New Roman"/>
          <w:kern w:val="0"/>
          <w:sz w:val="22"/>
          <w:szCs w:val="22"/>
          <w:lang w:val="lt-LT" w:eastAsia="en-GB"/>
          <w14:ligatures w14:val="none"/>
        </w:rPr>
        <w:t xml:space="preserve">̨ tipai, </w:t>
      </w:r>
      <w:proofErr w:type="spellStart"/>
      <w:r w:rsidRPr="00326A8E">
        <w:rPr>
          <w:rFonts w:ascii="Times New Roman" w:eastAsia="Times New Roman" w:hAnsi="Times New Roman" w:cs="Times New Roman"/>
          <w:kern w:val="0"/>
          <w:sz w:val="22"/>
          <w:szCs w:val="22"/>
          <w:lang w:val="lt-LT" w:eastAsia="en-GB"/>
          <w14:ligatures w14:val="none"/>
        </w:rPr>
        <w:t>mažoji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architektūra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šuliniu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dangčiai</w:t>
      </w:r>
      <w:proofErr w:type="spellEnd"/>
      <w:r w:rsidRPr="00326A8E">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326A8E">
        <w:rPr>
          <w:rFonts w:ascii="Times New Roman" w:eastAsia="Times New Roman" w:hAnsi="Times New Roman" w:cs="Times New Roman"/>
          <w:kern w:val="0"/>
          <w:sz w:val="22"/>
          <w:szCs w:val="22"/>
          <w:lang w:val="lt-LT" w:eastAsia="en-GB"/>
          <w14:ligatures w14:val="none"/>
        </w:rPr>
        <w:t>žiniaraščius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326A8E">
        <w:rPr>
          <w:rFonts w:ascii="Times New Roman" w:eastAsia="Times New Roman" w:hAnsi="Times New Roman" w:cs="Times New Roman"/>
          <w:kern w:val="0"/>
          <w:sz w:val="22"/>
          <w:szCs w:val="22"/>
          <w:lang w:val="lt-LT" w:eastAsia="en-GB"/>
          <w14:ligatures w14:val="none"/>
        </w:rPr>
        <w:t>as</w:t>
      </w:r>
      <w:proofErr w:type="spellEnd"/>
      <w:r w:rsidRPr="00326A8E">
        <w:rPr>
          <w:rFonts w:ascii="Times New Roman" w:eastAsia="Times New Roman" w:hAnsi="Times New Roman" w:cs="Times New Roman"/>
          <w:kern w:val="0"/>
          <w:sz w:val="22"/>
          <w:szCs w:val="22"/>
          <w:lang w:val="lt-LT" w:eastAsia="en-GB"/>
          <w14:ligatures w14:val="none"/>
        </w:rPr>
        <w:t>), suderintą (-</w:t>
      </w:r>
      <w:proofErr w:type="spellStart"/>
      <w:r w:rsidRPr="00326A8E">
        <w:rPr>
          <w:rFonts w:ascii="Times New Roman" w:eastAsia="Times New Roman" w:hAnsi="Times New Roman" w:cs="Times New Roman"/>
          <w:kern w:val="0"/>
          <w:sz w:val="22"/>
          <w:szCs w:val="22"/>
          <w:lang w:val="lt-LT" w:eastAsia="en-GB"/>
          <w14:ligatures w14:val="none"/>
        </w:rPr>
        <w:t>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326A8E">
        <w:rPr>
          <w:rFonts w:ascii="Times New Roman" w:eastAsia="Times New Roman" w:hAnsi="Times New Roman" w:cs="Times New Roman"/>
          <w:kern w:val="0"/>
          <w:sz w:val="22"/>
          <w:szCs w:val="22"/>
          <w:lang w:val="lt-LT" w:eastAsia="en-GB"/>
          <w14:ligatures w14:val="none"/>
        </w:rPr>
        <w:t>įregistruota</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as</w:t>
      </w:r>
      <w:proofErr w:type="spellEnd"/>
      <w:r w:rsidRPr="00326A8E">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326A8E">
        <w:rPr>
          <w:rFonts w:ascii="Times New Roman" w:eastAsia="Times New Roman" w:hAnsi="Times New Roman" w:cs="Times New Roman"/>
          <w:kern w:val="0"/>
          <w:sz w:val="22"/>
          <w:szCs w:val="22"/>
          <w:lang w:val="lt-LT" w:eastAsia="en-GB"/>
          <w14:ligatures w14:val="none"/>
        </w:rPr>
        <w:t>duomenu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bazėje</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įregistruojant</w:t>
      </w:r>
      <w:proofErr w:type="spellEnd"/>
      <w:r w:rsidRPr="00326A8E">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326A8E">
        <w:rPr>
          <w:rFonts w:ascii="Times New Roman" w:eastAsia="Times New Roman" w:hAnsi="Times New Roman" w:cs="Times New Roman"/>
          <w:kern w:val="0"/>
          <w:sz w:val="22"/>
          <w:szCs w:val="22"/>
          <w:lang w:val="lt-LT" w:eastAsia="en-GB"/>
          <w14:ligatures w14:val="none"/>
        </w:rPr>
        <w:t>trūkumai</w:t>
      </w:r>
      <w:proofErr w:type="spellEnd"/>
      <w:r w:rsidRPr="00326A8E">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326A8E">
        <w:rPr>
          <w:rFonts w:ascii="Times New Roman" w:eastAsia="Times New Roman" w:hAnsi="Times New Roman" w:cs="Times New Roman"/>
          <w:kern w:val="0"/>
          <w:sz w:val="22"/>
          <w:szCs w:val="22"/>
          <w:lang w:val="lt-LT" w:eastAsia="en-GB"/>
          <w14:ligatures w14:val="none"/>
        </w:rPr>
        <w:t>inžinieriai</w:t>
      </w:r>
      <w:proofErr w:type="spellEnd"/>
      <w:r w:rsidRPr="00326A8E">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326A8E">
        <w:rPr>
          <w:rFonts w:ascii="Times New Roman" w:eastAsia="Times New Roman" w:hAnsi="Times New Roman" w:cs="Times New Roman"/>
          <w:kern w:val="0"/>
          <w:sz w:val="22"/>
          <w:szCs w:val="22"/>
          <w:lang w:val="lt-LT" w:eastAsia="en-GB"/>
          <w14:ligatures w14:val="none"/>
        </w:rPr>
        <w:t>atestata</w:t>
      </w:r>
      <w:proofErr w:type="spellEnd"/>
      <w:r w:rsidRPr="00326A8E">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19.1.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326A8E">
        <w:rPr>
          <w:rFonts w:ascii="Times New Roman" w:eastAsia="Times New Roman" w:hAnsi="Times New Roman" w:cs="Times New Roman"/>
          <w:kern w:val="0"/>
          <w:sz w:val="22"/>
          <w:szCs w:val="22"/>
          <w:lang w:val="lt-LT" w:eastAsia="en-GB"/>
          <w14:ligatures w14:val="none"/>
        </w:rPr>
        <w:t>projektavima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reglamentuojančiu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326A8E">
        <w:rPr>
          <w:rFonts w:ascii="Times New Roman" w:eastAsia="Times New Roman" w:hAnsi="Times New Roman" w:cs="Times New Roman"/>
          <w:kern w:val="0"/>
          <w:sz w:val="22"/>
          <w:szCs w:val="22"/>
          <w:lang w:val="lt-LT" w:eastAsia="en-GB"/>
          <w14:ligatures w14:val="none"/>
        </w:rPr>
        <w:t>peržiūrėti</w:t>
      </w:r>
      <w:proofErr w:type="spellEnd"/>
      <w:r w:rsidRPr="00326A8E">
        <w:rPr>
          <w:rFonts w:ascii="Times New Roman" w:eastAsia="Times New Roman" w:hAnsi="Times New Roman" w:cs="Times New Roman"/>
          <w:kern w:val="0"/>
          <w:sz w:val="22"/>
          <w:szCs w:val="22"/>
          <w:lang w:val="lt-LT" w:eastAsia="en-GB"/>
          <w14:ligatures w14:val="none"/>
        </w:rPr>
        <w:t>;</w:t>
      </w:r>
    </w:p>
    <w:p w14:paraId="12A6F37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19.2.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326A8E">
        <w:rPr>
          <w:rFonts w:ascii="Times New Roman" w:eastAsia="Times New Roman" w:hAnsi="Times New Roman" w:cs="Times New Roman"/>
          <w:kern w:val="0"/>
          <w:sz w:val="22"/>
          <w:szCs w:val="22"/>
          <w:lang w:val="lt-LT" w:eastAsia="en-GB"/>
          <w14:ligatures w14:val="none"/>
        </w:rPr>
        <w:t>os</w:t>
      </w:r>
      <w:proofErr w:type="spellEnd"/>
      <w:r w:rsidRPr="00326A8E">
        <w:rPr>
          <w:rFonts w:ascii="Times New Roman" w:eastAsia="Times New Roman" w:hAnsi="Times New Roman" w:cs="Times New Roman"/>
          <w:kern w:val="0"/>
          <w:sz w:val="22"/>
          <w:szCs w:val="22"/>
          <w:lang w:val="lt-LT" w:eastAsia="en-GB"/>
          <w14:ligatures w14:val="none"/>
        </w:rPr>
        <w:t>).</w:t>
      </w:r>
    </w:p>
    <w:p w14:paraId="6CD33CA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Iki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053FE4B3"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326A8E">
        <w:rPr>
          <w:rFonts w:ascii="Times New Roman" w:eastAsia="Times New Roman" w:hAnsi="Times New Roman" w:cs="Times New Roman"/>
          <w:kern w:val="0"/>
          <w:sz w:val="22"/>
          <w:szCs w:val="22"/>
          <w:lang w:val="lt-LT" w:eastAsia="en-GB"/>
          <w14:ligatures w14:val="none"/>
        </w:rPr>
        <w:t>us</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0016677A" w:rsidRPr="0016677A">
        <w:rPr>
          <w:rFonts w:ascii="Times New Roman" w:eastAsia="Times New Roman" w:hAnsi="Times New Roman" w:cs="Times New Roman"/>
          <w:kern w:val="0"/>
          <w:sz w:val="22"/>
          <w:szCs w:val="22"/>
          <w:lang w:val="lt-LT" w:eastAsia="en-GB"/>
          <w14:ligatures w14:val="none"/>
        </w:rPr>
        <w:t>ne</w:t>
      </w:r>
      <w:r w:rsidRPr="0016677A">
        <w:rPr>
          <w:rFonts w:ascii="Times New Roman" w:eastAsia="Times New Roman" w:hAnsi="Times New Roman" w:cs="Times New Roman"/>
          <w:kern w:val="0"/>
          <w:sz w:val="22"/>
          <w:szCs w:val="22"/>
          <w:lang w:val="lt-LT" w:eastAsia="en-GB"/>
          <w14:ligatures w14:val="none"/>
        </w:rPr>
        <w:t xml:space="preserve">ypatingojo  statinio statybos </w:t>
      </w:r>
      <w:proofErr w:type="spellStart"/>
      <w:r w:rsidRPr="0016677A">
        <w:rPr>
          <w:rFonts w:ascii="Times New Roman" w:eastAsia="Times New Roman" w:hAnsi="Times New Roman" w:cs="Times New Roman"/>
          <w:kern w:val="0"/>
          <w:sz w:val="22"/>
          <w:szCs w:val="22"/>
          <w:lang w:val="lt-LT" w:eastAsia="en-GB"/>
          <w14:ligatures w14:val="none"/>
        </w:rPr>
        <w:t>vadova</w:t>
      </w:r>
      <w:proofErr w:type="spellEnd"/>
      <w:r w:rsidRPr="0016677A">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us</w:t>
      </w:r>
      <w:proofErr w:type="spellEnd"/>
      <w:r w:rsidRPr="00326A8E">
        <w:rPr>
          <w:rFonts w:ascii="Times New Roman" w:eastAsia="Times New Roman" w:hAnsi="Times New Roman" w:cs="Times New Roman"/>
          <w:kern w:val="0"/>
          <w:sz w:val="22"/>
          <w:szCs w:val="22"/>
          <w:lang w:val="lt-LT" w:eastAsia="en-GB"/>
          <w14:ligatures w14:val="none"/>
        </w:rPr>
        <w:t>) (nurodytą (-</w:t>
      </w:r>
      <w:proofErr w:type="spellStart"/>
      <w:r w:rsidRPr="00326A8E">
        <w:rPr>
          <w:rFonts w:ascii="Times New Roman" w:eastAsia="Times New Roman" w:hAnsi="Times New Roman" w:cs="Times New Roman"/>
          <w:kern w:val="0"/>
          <w:sz w:val="22"/>
          <w:szCs w:val="22"/>
          <w:lang w:val="lt-LT" w:eastAsia="en-GB"/>
          <w14:ligatures w14:val="none"/>
        </w:rPr>
        <w:t>us</w:t>
      </w:r>
      <w:proofErr w:type="spellEnd"/>
      <w:r w:rsidRPr="00326A8E">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326A8E">
        <w:rPr>
          <w:rFonts w:ascii="Times New Roman" w:eastAsia="Times New Roman" w:hAnsi="Times New Roman" w:cs="Times New Roman"/>
          <w:kern w:val="0"/>
          <w:sz w:val="22"/>
          <w:szCs w:val="22"/>
          <w:lang w:val="lt-LT" w:eastAsia="en-GB"/>
          <w14:ligatures w14:val="none"/>
        </w:rPr>
        <w:t>ie</w:t>
      </w:r>
      <w:proofErr w:type="spellEnd"/>
      <w:r w:rsidRPr="00326A8E">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20.2. Statinio statybos saugos ir sveikatos </w:t>
      </w:r>
      <w:proofErr w:type="spellStart"/>
      <w:r w:rsidRPr="00326A8E">
        <w:rPr>
          <w:rFonts w:ascii="Times New Roman" w:eastAsia="Times New Roman" w:hAnsi="Times New Roman" w:cs="Times New Roman"/>
          <w:kern w:val="0"/>
          <w:sz w:val="22"/>
          <w:szCs w:val="22"/>
          <w:lang w:val="lt-LT" w:eastAsia="en-GB"/>
          <w14:ligatures w14:val="none"/>
        </w:rPr>
        <w:t>koordinatoriu</w:t>
      </w:r>
      <w:proofErr w:type="spellEnd"/>
      <w:r w:rsidRPr="00326A8E">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326A8E">
        <w:rPr>
          <w:rFonts w:ascii="Times New Roman" w:eastAsia="Times New Roman" w:hAnsi="Times New Roman" w:cs="Times New Roman"/>
          <w:kern w:val="0"/>
          <w:sz w:val="22"/>
          <w:szCs w:val="22"/>
          <w:lang w:val="lt-LT" w:eastAsia="en-GB"/>
          <w14:ligatures w14:val="none"/>
        </w:rPr>
        <w:t>įgyvendinima</w:t>
      </w:r>
      <w:proofErr w:type="spellEnd"/>
      <w:r w:rsidRPr="00326A8E">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ir kitų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spręsti</w:t>
      </w:r>
      <w:proofErr w:type="spellEnd"/>
      <w:r w:rsidRPr="00326A8E">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darbų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iki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įsigyti</w:t>
      </w:r>
      <w:proofErr w:type="spellEnd"/>
      <w:r w:rsidRPr="00326A8E">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pildyma</w:t>
      </w:r>
      <w:proofErr w:type="spellEnd"/>
      <w:r w:rsidRPr="00326A8E">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Sklandžiam</w:t>
      </w:r>
      <w:proofErr w:type="spellEnd"/>
      <w:r w:rsidRPr="00326A8E">
        <w:rPr>
          <w:rFonts w:ascii="Times New Roman" w:eastAsia="Times New Roman" w:hAnsi="Times New Roman" w:cs="Times New Roman"/>
          <w:kern w:val="0"/>
          <w:sz w:val="22"/>
          <w:szCs w:val="22"/>
          <w:lang w:val="lt-LT" w:eastAsia="en-GB"/>
          <w14:ligatures w14:val="none"/>
        </w:rPr>
        <w:t xml:space="preserve"> darbui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supažindina</w:t>
      </w:r>
      <w:proofErr w:type="spellEnd"/>
      <w:r w:rsidRPr="00326A8E">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326A8E">
        <w:rPr>
          <w:rFonts w:ascii="Times New Roman" w:eastAsia="Times New Roman" w:hAnsi="Times New Roman" w:cs="Times New Roman"/>
          <w:kern w:val="0"/>
          <w:sz w:val="22"/>
          <w:szCs w:val="22"/>
          <w:lang w:val="lt-LT" w:eastAsia="en-GB"/>
          <w14:ligatures w14:val="none"/>
        </w:rPr>
        <w:t>būtinybei</w:t>
      </w:r>
      <w:proofErr w:type="spellEnd"/>
      <w:r w:rsidRPr="00326A8E">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pildymo </w:t>
      </w:r>
      <w:proofErr w:type="spellStart"/>
      <w:r w:rsidRPr="00326A8E">
        <w:rPr>
          <w:rFonts w:ascii="Times New Roman" w:eastAsia="Times New Roman" w:hAnsi="Times New Roman" w:cs="Times New Roman"/>
          <w:kern w:val="0"/>
          <w:sz w:val="22"/>
          <w:szCs w:val="22"/>
          <w:lang w:val="lt-LT" w:eastAsia="en-GB"/>
          <w14:ligatures w14:val="none"/>
        </w:rPr>
        <w:t>priemonės</w:t>
      </w:r>
      <w:proofErr w:type="spellEnd"/>
      <w:r w:rsidRPr="00326A8E">
        <w:rPr>
          <w:rFonts w:ascii="Times New Roman" w:eastAsia="Times New Roman" w:hAnsi="Times New Roman" w:cs="Times New Roman"/>
          <w:kern w:val="0"/>
          <w:sz w:val="22"/>
          <w:szCs w:val="22"/>
          <w:lang w:val="lt-LT" w:eastAsia="en-GB"/>
          <w14:ligatures w14:val="none"/>
        </w:rPr>
        <w:t xml:space="preserve">, kurios </w:t>
      </w:r>
      <w:proofErr w:type="spellStart"/>
      <w:r w:rsidRPr="00326A8E">
        <w:rPr>
          <w:rFonts w:ascii="Times New Roman" w:eastAsia="Times New Roman" w:hAnsi="Times New Roman" w:cs="Times New Roman"/>
          <w:kern w:val="0"/>
          <w:sz w:val="22"/>
          <w:szCs w:val="22"/>
          <w:lang w:val="lt-LT" w:eastAsia="en-GB"/>
          <w14:ligatures w14:val="none"/>
        </w:rPr>
        <w:t>užtikrintu</w:t>
      </w:r>
      <w:proofErr w:type="spellEnd"/>
      <w:r w:rsidRPr="00326A8E">
        <w:rPr>
          <w:rFonts w:ascii="Times New Roman" w:eastAsia="Times New Roman" w:hAnsi="Times New Roman" w:cs="Times New Roman"/>
          <w:kern w:val="0"/>
          <w:sz w:val="22"/>
          <w:szCs w:val="22"/>
          <w:lang w:val="lt-LT" w:eastAsia="en-GB"/>
          <w14:ligatures w14:val="none"/>
        </w:rPr>
        <w:t xml:space="preserve">̨ kiekvieno </w:t>
      </w:r>
      <w:proofErr w:type="spellStart"/>
      <w:r w:rsidRPr="00326A8E">
        <w:rPr>
          <w:rFonts w:ascii="Times New Roman" w:eastAsia="Times New Roman" w:hAnsi="Times New Roman" w:cs="Times New Roman"/>
          <w:kern w:val="0"/>
          <w:sz w:val="22"/>
          <w:szCs w:val="22"/>
          <w:lang w:val="lt-LT" w:eastAsia="en-GB"/>
          <w14:ligatures w14:val="none"/>
        </w:rPr>
        <w:t>pildančio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pasirašančio</w:t>
      </w:r>
      <w:proofErr w:type="spellEnd"/>
      <w:r w:rsidRPr="00326A8E">
        <w:rPr>
          <w:rFonts w:ascii="Times New Roman" w:eastAsia="Times New Roman" w:hAnsi="Times New Roman" w:cs="Times New Roman"/>
          <w:kern w:val="0"/>
          <w:sz w:val="22"/>
          <w:szCs w:val="22"/>
          <w:lang w:val="lt-LT" w:eastAsia="en-GB"/>
          <w14:ligatures w14:val="none"/>
        </w:rPr>
        <w:t xml:space="preserve"> asmens </w:t>
      </w:r>
      <w:proofErr w:type="spellStart"/>
      <w:r w:rsidRPr="00326A8E">
        <w:rPr>
          <w:rFonts w:ascii="Times New Roman" w:eastAsia="Times New Roman" w:hAnsi="Times New Roman" w:cs="Times New Roman"/>
          <w:kern w:val="0"/>
          <w:sz w:val="22"/>
          <w:szCs w:val="22"/>
          <w:lang w:val="lt-LT" w:eastAsia="en-GB"/>
          <w14:ligatures w14:val="none"/>
        </w:rPr>
        <w:t>identifikavima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įrašu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duomenu</w:t>
      </w:r>
      <w:proofErr w:type="spellEnd"/>
      <w:r w:rsidRPr="00326A8E">
        <w:rPr>
          <w:rFonts w:ascii="Times New Roman" w:eastAsia="Times New Roman" w:hAnsi="Times New Roman" w:cs="Times New Roman"/>
          <w:kern w:val="0"/>
          <w:sz w:val="22"/>
          <w:szCs w:val="22"/>
          <w:lang w:val="lt-LT" w:eastAsia="en-GB"/>
          <w14:ligatures w14:val="none"/>
        </w:rPr>
        <w:t xml:space="preserve">̨ ir dokumentų </w:t>
      </w:r>
      <w:proofErr w:type="spellStart"/>
      <w:r w:rsidRPr="00326A8E">
        <w:rPr>
          <w:rFonts w:ascii="Times New Roman" w:eastAsia="Times New Roman" w:hAnsi="Times New Roman" w:cs="Times New Roman"/>
          <w:kern w:val="0"/>
          <w:sz w:val="22"/>
          <w:szCs w:val="22"/>
          <w:lang w:val="lt-LT" w:eastAsia="en-GB"/>
          <w14:ligatures w14:val="none"/>
        </w:rPr>
        <w:t>vientisuma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atsekamuma</w:t>
      </w:r>
      <w:proofErr w:type="spellEnd"/>
      <w:r w:rsidRPr="00326A8E">
        <w:rPr>
          <w:rFonts w:ascii="Times New Roman" w:eastAsia="Times New Roman" w:hAnsi="Times New Roman" w:cs="Times New Roman"/>
          <w:kern w:val="0"/>
          <w:sz w:val="22"/>
          <w:szCs w:val="22"/>
          <w:lang w:val="lt-LT" w:eastAsia="en-GB"/>
          <w14:ligatures w14:val="none"/>
        </w:rPr>
        <w:t xml:space="preserve">̨, kaupimo, saugojimo </w:t>
      </w:r>
      <w:proofErr w:type="spellStart"/>
      <w:r w:rsidRPr="00326A8E">
        <w:rPr>
          <w:rFonts w:ascii="Times New Roman" w:eastAsia="Times New Roman" w:hAnsi="Times New Roman" w:cs="Times New Roman"/>
          <w:kern w:val="0"/>
          <w:sz w:val="22"/>
          <w:szCs w:val="22"/>
          <w:lang w:val="lt-LT" w:eastAsia="en-GB"/>
          <w14:ligatures w14:val="none"/>
        </w:rPr>
        <w:t>patikimuma</w:t>
      </w:r>
      <w:proofErr w:type="spellEnd"/>
      <w:r w:rsidRPr="00326A8E">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326A8E">
        <w:rPr>
          <w:rFonts w:ascii="Times New Roman" w:eastAsia="Times New Roman" w:hAnsi="Times New Roman" w:cs="Times New Roman"/>
          <w:kern w:val="0"/>
          <w:sz w:val="22"/>
          <w:szCs w:val="22"/>
          <w:lang w:val="lt-LT" w:eastAsia="en-GB"/>
          <w14:ligatures w14:val="none"/>
        </w:rPr>
        <w:t>žurnale</w:t>
      </w:r>
      <w:proofErr w:type="spellEnd"/>
      <w:r w:rsidRPr="00326A8E">
        <w:rPr>
          <w:rFonts w:ascii="Times New Roman" w:eastAsia="Times New Roman" w:hAnsi="Times New Roman" w:cs="Times New Roman"/>
          <w:kern w:val="0"/>
          <w:sz w:val="22"/>
          <w:szCs w:val="22"/>
          <w:lang w:val="lt-LT" w:eastAsia="en-GB"/>
          <w14:ligatures w14:val="none"/>
        </w:rPr>
        <w:t xml:space="preserve"> daryti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ir (ar) juos </w:t>
      </w:r>
      <w:proofErr w:type="spellStart"/>
      <w:r w:rsidRPr="00326A8E">
        <w:rPr>
          <w:rFonts w:ascii="Times New Roman" w:eastAsia="Times New Roman" w:hAnsi="Times New Roman" w:cs="Times New Roman"/>
          <w:kern w:val="0"/>
          <w:sz w:val="22"/>
          <w:szCs w:val="22"/>
          <w:lang w:val="lt-LT" w:eastAsia="en-GB"/>
          <w14:ligatures w14:val="none"/>
        </w:rPr>
        <w:t>peržiūrėti</w:t>
      </w:r>
      <w:proofErr w:type="spellEnd"/>
      <w:r w:rsidRPr="00326A8E">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326A8E">
        <w:rPr>
          <w:rFonts w:ascii="Times New Roman" w:eastAsia="Times New Roman" w:hAnsi="Times New Roman" w:cs="Times New Roman"/>
          <w:kern w:val="0"/>
          <w:sz w:val="22"/>
          <w:szCs w:val="22"/>
          <w:lang w:val="lt-LT" w:eastAsia="en-GB"/>
          <w14:ligatures w14:val="none"/>
        </w:rPr>
        <w:t>parašu</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326A8E">
        <w:rPr>
          <w:rFonts w:ascii="Times New Roman" w:eastAsia="Times New Roman" w:hAnsi="Times New Roman" w:cs="Times New Roman"/>
          <w:kern w:val="0"/>
          <w:sz w:val="22"/>
          <w:szCs w:val="22"/>
          <w:lang w:val="lt-LT" w:eastAsia="en-GB"/>
          <w14:ligatures w14:val="none"/>
        </w:rPr>
        <w:t>statybu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ESDŽ </w:t>
      </w:r>
      <w:proofErr w:type="spellStart"/>
      <w:r w:rsidRPr="00326A8E">
        <w:rPr>
          <w:rFonts w:ascii="Times New Roman" w:eastAsia="Times New Roman" w:hAnsi="Times New Roman" w:cs="Times New Roman"/>
          <w:kern w:val="0"/>
          <w:sz w:val="22"/>
          <w:szCs w:val="22"/>
          <w:lang w:val="lt-LT" w:eastAsia="en-GB"/>
          <w14:ligatures w14:val="none"/>
        </w:rPr>
        <w:t>saugojima</w:t>
      </w:r>
      <w:proofErr w:type="spellEnd"/>
      <w:r w:rsidRPr="00326A8E">
        <w:rPr>
          <w:rFonts w:ascii="Times New Roman" w:eastAsia="Times New Roman" w:hAnsi="Times New Roman" w:cs="Times New Roman"/>
          <w:kern w:val="0"/>
          <w:sz w:val="22"/>
          <w:szCs w:val="22"/>
          <w:lang w:val="lt-LT" w:eastAsia="en-GB"/>
          <w14:ligatures w14:val="none"/>
        </w:rPr>
        <w:t xml:space="preserve">̨ statybos metu iki </w:t>
      </w:r>
      <w:proofErr w:type="spellStart"/>
      <w:r w:rsidRPr="00326A8E">
        <w:rPr>
          <w:rFonts w:ascii="Times New Roman" w:eastAsia="Times New Roman" w:hAnsi="Times New Roman" w:cs="Times New Roman"/>
          <w:kern w:val="0"/>
          <w:sz w:val="22"/>
          <w:szCs w:val="22"/>
          <w:lang w:val="lt-LT" w:eastAsia="en-GB"/>
          <w14:ligatures w14:val="none"/>
        </w:rPr>
        <w:t>užpildyto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ESDŽ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326A8E">
        <w:rPr>
          <w:rFonts w:ascii="Times New Roman" w:eastAsia="Times New Roman" w:hAnsi="Times New Roman" w:cs="Times New Roman"/>
          <w:kern w:val="0"/>
          <w:sz w:val="22"/>
          <w:szCs w:val="22"/>
          <w:lang w:val="lt-LT" w:eastAsia="en-GB"/>
          <w14:ligatures w14:val="none"/>
        </w:rPr>
        <w:t>išsisaugoti</w:t>
      </w:r>
      <w:proofErr w:type="spellEnd"/>
      <w:r w:rsidRPr="00326A8E">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326A8E">
        <w:rPr>
          <w:rFonts w:ascii="Times New Roman" w:eastAsia="Times New Roman" w:hAnsi="Times New Roman" w:cs="Times New Roman"/>
          <w:kern w:val="0"/>
          <w:sz w:val="22"/>
          <w:szCs w:val="22"/>
          <w:lang w:val="lt-LT" w:eastAsia="en-GB"/>
          <w14:ligatures w14:val="none"/>
        </w:rPr>
        <w:t>nutrūkus</w:t>
      </w:r>
      <w:proofErr w:type="spellEnd"/>
      <w:r w:rsidRPr="00326A8E">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326A8E">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visą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326A8E">
        <w:rPr>
          <w:rFonts w:ascii="Times New Roman" w:eastAsia="Times New Roman" w:hAnsi="Times New Roman" w:cs="Times New Roman"/>
          <w:kern w:val="0"/>
          <w:sz w:val="22"/>
          <w:szCs w:val="22"/>
          <w:lang w:val="lt-LT" w:eastAsia="en-GB"/>
          <w14:ligatures w14:val="none"/>
        </w:rPr>
        <w:t>žinias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rūpestinguma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galėjo</w:t>
      </w:r>
      <w:proofErr w:type="spellEnd"/>
      <w:r w:rsidRPr="00326A8E">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326A8E">
        <w:rPr>
          <w:rFonts w:ascii="Times New Roman" w:eastAsia="Times New Roman" w:hAnsi="Times New Roman" w:cs="Times New Roman"/>
          <w:kern w:val="0"/>
          <w:sz w:val="22"/>
          <w:szCs w:val="22"/>
          <w:lang w:val="lt-LT" w:eastAsia="en-GB"/>
          <w14:ligatures w14:val="none"/>
        </w:rPr>
        <w:t>pasirašymo</w:t>
      </w:r>
      <w:proofErr w:type="spellEnd"/>
      <w:r w:rsidRPr="00326A8E">
        <w:rPr>
          <w:rFonts w:ascii="Times New Roman" w:eastAsia="Times New Roman" w:hAnsi="Times New Roman" w:cs="Times New Roman"/>
          <w:kern w:val="0"/>
          <w:sz w:val="22"/>
          <w:szCs w:val="22"/>
          <w:lang w:val="lt-LT" w:eastAsia="en-GB"/>
          <w14:ligatures w14:val="none"/>
        </w:rPr>
        <w:t xml:space="preserve"> ir kuri gali </w:t>
      </w:r>
      <w:proofErr w:type="spellStart"/>
      <w:r w:rsidRPr="00326A8E">
        <w:rPr>
          <w:rFonts w:ascii="Times New Roman" w:eastAsia="Times New Roman" w:hAnsi="Times New Roman" w:cs="Times New Roman"/>
          <w:kern w:val="0"/>
          <w:sz w:val="22"/>
          <w:szCs w:val="22"/>
          <w:lang w:val="lt-LT" w:eastAsia="en-GB"/>
          <w14:ligatures w14:val="none"/>
        </w:rPr>
        <w:t>turėti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326A8E">
        <w:rPr>
          <w:rFonts w:ascii="Times New Roman" w:eastAsia="Times New Roman" w:hAnsi="Times New Roman" w:cs="Times New Roman"/>
          <w:kern w:val="0"/>
          <w:sz w:val="22"/>
          <w:szCs w:val="22"/>
          <w:lang w:val="lt-LT" w:eastAsia="en-GB"/>
          <w14:ligatures w14:val="none"/>
        </w:rPr>
        <w:t>aiški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užduotis</w:t>
      </w:r>
      <w:proofErr w:type="spellEnd"/>
      <w:r w:rsidRPr="00326A8E">
        <w:rPr>
          <w:rFonts w:ascii="Times New Roman" w:eastAsia="Times New Roman" w:hAnsi="Times New Roman" w:cs="Times New Roman"/>
          <w:kern w:val="0"/>
          <w:sz w:val="22"/>
          <w:szCs w:val="22"/>
          <w:lang w:val="lt-LT" w:eastAsia="en-GB"/>
          <w14:ligatures w14:val="none"/>
        </w:rPr>
        <w:t xml:space="preserve">, jis </w:t>
      </w:r>
      <w:proofErr w:type="spellStart"/>
      <w:r w:rsidRPr="00326A8E">
        <w:rPr>
          <w:rFonts w:ascii="Times New Roman" w:eastAsia="Times New Roman" w:hAnsi="Times New Roman" w:cs="Times New Roman"/>
          <w:kern w:val="0"/>
          <w:sz w:val="22"/>
          <w:szCs w:val="22"/>
          <w:lang w:val="lt-LT" w:eastAsia="en-GB"/>
          <w14:ligatures w14:val="none"/>
        </w:rPr>
        <w:t>turėjo</w:t>
      </w:r>
      <w:proofErr w:type="spellEnd"/>
      <w:r w:rsidRPr="00326A8E">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326A8E">
        <w:rPr>
          <w:rFonts w:ascii="Times New Roman" w:eastAsia="Times New Roman" w:hAnsi="Times New Roman" w:cs="Times New Roman"/>
          <w:kern w:val="0"/>
          <w:sz w:val="22"/>
          <w:szCs w:val="22"/>
          <w:lang w:val="lt-LT" w:eastAsia="en-GB"/>
          <w14:ligatures w14:val="none"/>
        </w:rPr>
        <w:t>įgyvendinimui</w:t>
      </w:r>
      <w:proofErr w:type="spellEnd"/>
      <w:r w:rsidRPr="00326A8E">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326A8E">
        <w:rPr>
          <w:rFonts w:ascii="Times New Roman" w:eastAsia="Times New Roman" w:hAnsi="Times New Roman" w:cs="Times New Roman"/>
          <w:kern w:val="0"/>
          <w:sz w:val="22"/>
          <w:szCs w:val="22"/>
          <w:lang w:val="lt-LT" w:eastAsia="en-GB"/>
          <w14:ligatures w14:val="none"/>
        </w:rPr>
        <w:t>šiuos</w:t>
      </w:r>
      <w:proofErr w:type="spellEnd"/>
      <w:r w:rsidRPr="00326A8E">
        <w:rPr>
          <w:rFonts w:ascii="Times New Roman" w:eastAsia="Times New Roman" w:hAnsi="Times New Roman" w:cs="Times New Roman"/>
          <w:kern w:val="0"/>
          <w:sz w:val="22"/>
          <w:szCs w:val="22"/>
          <w:lang w:val="lt-LT" w:eastAsia="en-GB"/>
          <w14:ligatures w14:val="none"/>
        </w:rPr>
        <w:t xml:space="preserve"> sprendinius yra </w:t>
      </w:r>
      <w:proofErr w:type="spellStart"/>
      <w:r w:rsidRPr="00326A8E">
        <w:rPr>
          <w:rFonts w:ascii="Times New Roman" w:eastAsia="Times New Roman" w:hAnsi="Times New Roman" w:cs="Times New Roman"/>
          <w:kern w:val="0"/>
          <w:sz w:val="22"/>
          <w:szCs w:val="22"/>
          <w:lang w:val="lt-LT" w:eastAsia="en-GB"/>
          <w14:ligatures w14:val="none"/>
        </w:rPr>
        <w:t>pajėgus</w:t>
      </w:r>
      <w:proofErr w:type="spellEnd"/>
      <w:r w:rsidRPr="00326A8E">
        <w:rPr>
          <w:rFonts w:ascii="Times New Roman" w:eastAsia="Times New Roman" w:hAnsi="Times New Roman" w:cs="Times New Roman"/>
          <w:kern w:val="0"/>
          <w:sz w:val="22"/>
          <w:szCs w:val="22"/>
          <w:lang w:val="lt-LT" w:eastAsia="en-GB"/>
          <w14:ligatures w14:val="none"/>
        </w:rPr>
        <w:t xml:space="preserve"> realizuoti.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326A8E">
        <w:rPr>
          <w:rFonts w:ascii="Times New Roman" w:eastAsia="Times New Roman" w:hAnsi="Times New Roman" w:cs="Times New Roman"/>
          <w:kern w:val="0"/>
          <w:sz w:val="22"/>
          <w:szCs w:val="22"/>
          <w:lang w:val="lt-LT" w:eastAsia="en-GB"/>
          <w14:ligatures w14:val="none"/>
        </w:rPr>
        <w:lastRenderedPageBreak/>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326A8E">
        <w:rPr>
          <w:rFonts w:ascii="Times New Roman" w:eastAsia="Times New Roman" w:hAnsi="Times New Roman" w:cs="Times New Roman"/>
          <w:kern w:val="0"/>
          <w:sz w:val="22"/>
          <w:szCs w:val="22"/>
          <w:lang w:val="lt-LT" w:eastAsia="en-GB"/>
          <w14:ligatures w14:val="none"/>
        </w:rPr>
        <w:t>įsipareigojimus</w:t>
      </w:r>
      <w:proofErr w:type="spellEnd"/>
      <w:r w:rsidRPr="00326A8E">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326A8E">
        <w:rPr>
          <w:rFonts w:ascii="Times New Roman" w:eastAsia="Times New Roman" w:hAnsi="Times New Roman" w:cs="Times New Roman"/>
          <w:kern w:val="0"/>
          <w:sz w:val="22"/>
          <w:szCs w:val="22"/>
          <w:lang w:val="lt-LT" w:eastAsia="en-GB"/>
          <w14:ligatures w14:val="none"/>
        </w:rPr>
        <w:t>įgyvendinimui</w:t>
      </w:r>
      <w:proofErr w:type="spellEnd"/>
      <w:r w:rsidRPr="00326A8E">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užbaigimui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įsigyjami</w:t>
      </w:r>
      <w:proofErr w:type="spellEnd"/>
      <w:r w:rsidRPr="00326A8E">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326A8E">
        <w:rPr>
          <w:rFonts w:ascii="Times New Roman" w:eastAsia="Times New Roman" w:hAnsi="Times New Roman" w:cs="Times New Roman"/>
          <w:kern w:val="0"/>
          <w:sz w:val="22"/>
          <w:szCs w:val="22"/>
          <w:lang w:val="lt-LT" w:eastAsia="en-GB"/>
          <w14:ligatures w14:val="none"/>
        </w:rPr>
        <w:t>taisykliu</w:t>
      </w:r>
      <w:proofErr w:type="spellEnd"/>
      <w:r w:rsidRPr="00326A8E">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326A8E">
        <w:rPr>
          <w:rFonts w:ascii="Times New Roman" w:eastAsia="Times New Roman" w:hAnsi="Times New Roman" w:cs="Times New Roman"/>
          <w:kern w:val="0"/>
          <w:sz w:val="22"/>
          <w:szCs w:val="22"/>
          <w:lang w:val="lt-LT" w:eastAsia="en-GB"/>
          <w14:ligatures w14:val="none"/>
        </w:rPr>
        <w:t>Viešųju</w:t>
      </w:r>
      <w:proofErr w:type="spellEnd"/>
      <w:r w:rsidRPr="00326A8E">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326A8E">
        <w:rPr>
          <w:rFonts w:ascii="Times New Roman" w:eastAsia="Times New Roman" w:hAnsi="Times New Roman" w:cs="Times New Roman"/>
          <w:kern w:val="0"/>
          <w:sz w:val="22"/>
          <w:szCs w:val="22"/>
          <w:lang w:val="lt-LT" w:eastAsia="en-GB"/>
          <w14:ligatures w14:val="none"/>
        </w:rPr>
        <w:t>birželio</w:t>
      </w:r>
      <w:proofErr w:type="spellEnd"/>
      <w:r w:rsidRPr="00326A8E">
        <w:rPr>
          <w:rFonts w:ascii="Times New Roman" w:eastAsia="Times New Roman" w:hAnsi="Times New Roman" w:cs="Times New Roman"/>
          <w:kern w:val="0"/>
          <w:sz w:val="22"/>
          <w:szCs w:val="22"/>
          <w:lang w:val="lt-LT" w:eastAsia="en-GB"/>
          <w14:ligatures w14:val="none"/>
        </w:rPr>
        <w:t xml:space="preserve"> 28 d. </w:t>
      </w:r>
      <w:proofErr w:type="spellStart"/>
      <w:r w:rsidRPr="00326A8E">
        <w:rPr>
          <w:rFonts w:ascii="Times New Roman" w:eastAsia="Times New Roman" w:hAnsi="Times New Roman" w:cs="Times New Roman"/>
          <w:kern w:val="0"/>
          <w:sz w:val="22"/>
          <w:szCs w:val="22"/>
          <w:lang w:val="lt-LT" w:eastAsia="en-GB"/>
          <w14:ligatures w14:val="none"/>
        </w:rPr>
        <w:t>įsakymu</w:t>
      </w:r>
      <w:proofErr w:type="spellEnd"/>
      <w:r w:rsidRPr="00326A8E">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326A8E">
        <w:rPr>
          <w:rFonts w:ascii="Times New Roman" w:eastAsia="Times New Roman" w:hAnsi="Times New Roman" w:cs="Times New Roman"/>
          <w:kern w:val="0"/>
          <w:sz w:val="22"/>
          <w:szCs w:val="22"/>
          <w:lang w:val="lt-LT" w:eastAsia="en-GB"/>
          <w14:ligatures w14:val="none"/>
        </w:rPr>
        <w:t>procedūra</w:t>
      </w:r>
      <w:proofErr w:type="spellEnd"/>
      <w:r w:rsidRPr="00326A8E">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326A8E">
        <w:rPr>
          <w:rFonts w:ascii="Times New Roman" w:eastAsia="Times New Roman" w:hAnsi="Times New Roman" w:cs="Times New Roman"/>
          <w:kern w:val="0"/>
          <w:sz w:val="22"/>
          <w:szCs w:val="22"/>
          <w:lang w:val="lt-LT" w:eastAsia="en-GB"/>
          <w14:ligatures w14:val="none"/>
        </w:rPr>
        <w:t>sąlygomis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turta</w:t>
      </w:r>
      <w:proofErr w:type="spellEnd"/>
      <w:r w:rsidRPr="00326A8E">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326A8E">
        <w:rPr>
          <w:rFonts w:ascii="Times New Roman" w:eastAsia="Times New Roman" w:hAnsi="Times New Roman" w:cs="Times New Roman"/>
          <w:kern w:val="0"/>
          <w:sz w:val="22"/>
          <w:szCs w:val="22"/>
          <w:lang w:val="lt-LT" w:eastAsia="en-GB"/>
          <w14:ligatures w14:val="none"/>
        </w:rPr>
        <w:t>būtinu</w:t>
      </w:r>
      <w:proofErr w:type="spellEnd"/>
      <w:r w:rsidRPr="00326A8E">
        <w:rPr>
          <w:rFonts w:ascii="Times New Roman" w:eastAsia="Times New Roman" w:hAnsi="Times New Roman" w:cs="Times New Roman"/>
          <w:kern w:val="0"/>
          <w:sz w:val="22"/>
          <w:szCs w:val="22"/>
          <w:lang w:val="lt-LT" w:eastAsia="en-GB"/>
          <w14:ligatures w14:val="none"/>
        </w:rPr>
        <w:t xml:space="preserve">̨ atsargumo </w:t>
      </w:r>
      <w:proofErr w:type="spellStart"/>
      <w:r w:rsidRPr="00326A8E">
        <w:rPr>
          <w:rFonts w:ascii="Times New Roman" w:eastAsia="Times New Roman" w:hAnsi="Times New Roman" w:cs="Times New Roman"/>
          <w:kern w:val="0"/>
          <w:sz w:val="22"/>
          <w:szCs w:val="22"/>
          <w:lang w:val="lt-LT" w:eastAsia="en-GB"/>
          <w14:ligatures w14:val="none"/>
        </w:rPr>
        <w:t>priemoniu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25.1.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326A8E">
        <w:rPr>
          <w:rFonts w:ascii="Times New Roman" w:eastAsia="Times New Roman" w:hAnsi="Times New Roman" w:cs="Times New Roman"/>
          <w:kern w:val="0"/>
          <w:sz w:val="22"/>
          <w:szCs w:val="22"/>
          <w:lang w:val="lt-LT" w:eastAsia="en-GB"/>
          <w14:ligatures w14:val="none"/>
        </w:rPr>
        <w:t>sąlygose</w:t>
      </w:r>
      <w:proofErr w:type="spellEnd"/>
      <w:r w:rsidRPr="00326A8E">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25.2.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326A8E">
        <w:rPr>
          <w:rFonts w:ascii="Times New Roman" w:eastAsia="Times New Roman" w:hAnsi="Times New Roman" w:cs="Times New Roman"/>
          <w:kern w:val="0"/>
          <w:sz w:val="22"/>
          <w:szCs w:val="22"/>
          <w:lang w:val="lt-LT" w:eastAsia="en-GB"/>
          <w14:ligatures w14:val="none"/>
        </w:rPr>
        <w:t>šiukšles</w:t>
      </w:r>
      <w:proofErr w:type="spellEnd"/>
      <w:r w:rsidRPr="00326A8E">
        <w:rPr>
          <w:rFonts w:ascii="Times New Roman" w:eastAsia="Times New Roman" w:hAnsi="Times New Roman" w:cs="Times New Roman"/>
          <w:kern w:val="0"/>
          <w:sz w:val="22"/>
          <w:szCs w:val="22"/>
          <w:lang w:val="lt-LT" w:eastAsia="en-GB"/>
          <w14:ligatures w14:val="none"/>
        </w:rPr>
        <w:t>;</w:t>
      </w:r>
    </w:p>
    <w:p w14:paraId="7A0F992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25.3. </w:t>
      </w:r>
      <w:proofErr w:type="spellStart"/>
      <w:r w:rsidRPr="00326A8E">
        <w:rPr>
          <w:rFonts w:ascii="Times New Roman" w:eastAsia="Times New Roman" w:hAnsi="Times New Roman" w:cs="Times New Roman"/>
          <w:kern w:val="0"/>
          <w:sz w:val="22"/>
          <w:szCs w:val="22"/>
          <w:lang w:val="lt-LT" w:eastAsia="en-GB"/>
          <w14:ligatures w14:val="none"/>
        </w:rPr>
        <w:t>sandėliuoti</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išvežti</w:t>
      </w:r>
      <w:proofErr w:type="spellEnd"/>
      <w:r w:rsidRPr="00326A8E">
        <w:rPr>
          <w:rFonts w:ascii="Times New Roman" w:eastAsia="Times New Roman" w:hAnsi="Times New Roman" w:cs="Times New Roman"/>
          <w:kern w:val="0"/>
          <w:sz w:val="22"/>
          <w:szCs w:val="22"/>
          <w:lang w:val="lt-LT" w:eastAsia="en-GB"/>
          <w14:ligatures w14:val="none"/>
        </w:rPr>
        <w:t xml:space="preserve"> perteklines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326A8E">
        <w:rPr>
          <w:rFonts w:ascii="Times New Roman" w:eastAsia="Times New Roman" w:hAnsi="Times New Roman" w:cs="Times New Roman"/>
          <w:kern w:val="0"/>
          <w:sz w:val="22"/>
          <w:szCs w:val="22"/>
          <w:lang w:val="lt-LT" w:eastAsia="en-GB"/>
          <w14:ligatures w14:val="none"/>
        </w:rPr>
        <w:t>įrenginius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25.4.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326A8E">
        <w:rPr>
          <w:rFonts w:ascii="Times New Roman" w:eastAsia="Times New Roman" w:hAnsi="Times New Roman" w:cs="Times New Roman"/>
          <w:kern w:val="0"/>
          <w:sz w:val="22"/>
          <w:szCs w:val="22"/>
          <w:lang w:val="lt-LT" w:eastAsia="en-GB"/>
          <w14:ligatures w14:val="none"/>
        </w:rPr>
        <w:t>šiukšles</w:t>
      </w:r>
      <w:proofErr w:type="spellEnd"/>
      <w:r w:rsidRPr="00326A8E">
        <w:rPr>
          <w:rFonts w:ascii="Times New Roman" w:eastAsia="Times New Roman" w:hAnsi="Times New Roman" w:cs="Times New Roman"/>
          <w:kern w:val="0"/>
          <w:sz w:val="22"/>
          <w:szCs w:val="22"/>
          <w:lang w:val="lt-LT" w:eastAsia="en-GB"/>
          <w14:ligatures w14:val="none"/>
        </w:rPr>
        <w:t xml:space="preserve">, dulkes ar kitus </w:t>
      </w:r>
      <w:proofErr w:type="spellStart"/>
      <w:r w:rsidRPr="00326A8E">
        <w:rPr>
          <w:rFonts w:ascii="Times New Roman" w:eastAsia="Times New Roman" w:hAnsi="Times New Roman" w:cs="Times New Roman"/>
          <w:kern w:val="0"/>
          <w:sz w:val="22"/>
          <w:szCs w:val="22"/>
          <w:lang w:val="lt-LT" w:eastAsia="en-GB"/>
          <w14:ligatures w14:val="none"/>
        </w:rPr>
        <w:t>teršalus</w:t>
      </w:r>
      <w:proofErr w:type="spellEnd"/>
      <w:r w:rsidRPr="00326A8E">
        <w:rPr>
          <w:rFonts w:ascii="Times New Roman" w:eastAsia="Times New Roman" w:hAnsi="Times New Roman" w:cs="Times New Roman"/>
          <w:kern w:val="0"/>
          <w:sz w:val="22"/>
          <w:szCs w:val="22"/>
          <w:lang w:val="lt-LT" w:eastAsia="en-GB"/>
          <w14:ligatures w14:val="none"/>
        </w:rPr>
        <w:t xml:space="preserve">. Statybvietė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apšviesta</w:t>
      </w:r>
      <w:proofErr w:type="spellEnd"/>
      <w:r w:rsidRPr="00326A8E">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saugūs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paženklinti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įspėjamaisiais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ženklais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įrengti</w:t>
      </w:r>
      <w:proofErr w:type="spellEnd"/>
      <w:r w:rsidRPr="00326A8E">
        <w:rPr>
          <w:rFonts w:ascii="Times New Roman" w:eastAsia="Times New Roman" w:hAnsi="Times New Roman" w:cs="Times New Roman"/>
          <w:kern w:val="0"/>
          <w:sz w:val="22"/>
          <w:szCs w:val="22"/>
          <w:lang w:val="lt-LT" w:eastAsia="en-GB"/>
          <w14:ligatures w14:val="none"/>
        </w:rPr>
        <w:t xml:space="preserve"> apsauginiai </w:t>
      </w:r>
      <w:proofErr w:type="spellStart"/>
      <w:r w:rsidRPr="00326A8E">
        <w:rPr>
          <w:rFonts w:ascii="Times New Roman" w:eastAsia="Times New Roman" w:hAnsi="Times New Roman" w:cs="Times New Roman"/>
          <w:kern w:val="0"/>
          <w:sz w:val="22"/>
          <w:szCs w:val="22"/>
          <w:lang w:val="lt-LT" w:eastAsia="en-GB"/>
          <w14:ligatures w14:val="none"/>
        </w:rPr>
        <w:t>užtvarai</w:t>
      </w:r>
      <w:proofErr w:type="spellEnd"/>
      <w:r w:rsidRPr="00326A8E">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326A8E">
        <w:rPr>
          <w:rFonts w:ascii="Times New Roman" w:eastAsia="Times New Roman" w:hAnsi="Times New Roman" w:cs="Times New Roman"/>
          <w:kern w:val="0"/>
          <w:sz w:val="22"/>
          <w:szCs w:val="22"/>
          <w:lang w:val="lt-LT" w:eastAsia="en-GB"/>
          <w14:ligatures w14:val="none"/>
        </w:rPr>
        <w:t>remonta</w:t>
      </w:r>
      <w:proofErr w:type="spellEnd"/>
      <w:r w:rsidRPr="00326A8E">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25.5.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galimybę </w:t>
      </w:r>
      <w:proofErr w:type="spellStart"/>
      <w:r w:rsidRPr="00326A8E">
        <w:rPr>
          <w:rFonts w:ascii="Times New Roman" w:eastAsia="Times New Roman" w:hAnsi="Times New Roman" w:cs="Times New Roman"/>
          <w:kern w:val="0"/>
          <w:sz w:val="22"/>
          <w:szCs w:val="22"/>
          <w:lang w:val="lt-LT" w:eastAsia="en-GB"/>
          <w14:ligatures w14:val="none"/>
        </w:rPr>
        <w:t>aptarnaujančiam</w:t>
      </w:r>
      <w:proofErr w:type="spellEnd"/>
      <w:r w:rsidRPr="00326A8E">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326A8E">
        <w:rPr>
          <w:rFonts w:ascii="Times New Roman" w:eastAsia="Times New Roman" w:hAnsi="Times New Roman" w:cs="Times New Roman"/>
          <w:kern w:val="0"/>
          <w:sz w:val="22"/>
          <w:szCs w:val="22"/>
          <w:lang w:val="lt-LT" w:eastAsia="en-GB"/>
          <w14:ligatures w14:val="none"/>
        </w:rPr>
        <w:t>esančiu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įstaigu</w:t>
      </w:r>
      <w:proofErr w:type="spellEnd"/>
      <w:r w:rsidRPr="00326A8E">
        <w:rPr>
          <w:rFonts w:ascii="Times New Roman" w:eastAsia="Times New Roman" w:hAnsi="Times New Roman" w:cs="Times New Roman"/>
          <w:kern w:val="0"/>
          <w:sz w:val="22"/>
          <w:szCs w:val="22"/>
          <w:lang w:val="lt-LT" w:eastAsia="en-GB"/>
          <w14:ligatures w14:val="none"/>
        </w:rPr>
        <w:t xml:space="preserve">̨ transportui </w:t>
      </w:r>
      <w:proofErr w:type="spellStart"/>
      <w:r w:rsidRPr="00326A8E">
        <w:rPr>
          <w:rFonts w:ascii="Times New Roman" w:eastAsia="Times New Roman" w:hAnsi="Times New Roman" w:cs="Times New Roman"/>
          <w:kern w:val="0"/>
          <w:sz w:val="22"/>
          <w:szCs w:val="22"/>
          <w:lang w:val="lt-LT" w:eastAsia="en-GB"/>
          <w14:ligatures w14:val="none"/>
        </w:rPr>
        <w:t>pravažiuoti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įvažiuoti</w:t>
      </w:r>
      <w:proofErr w:type="spellEnd"/>
      <w:r w:rsidRPr="00326A8E">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gyventojams, </w:t>
      </w:r>
      <w:proofErr w:type="spellStart"/>
      <w:r w:rsidRPr="00326A8E">
        <w:rPr>
          <w:rFonts w:ascii="Times New Roman" w:eastAsia="Times New Roman" w:hAnsi="Times New Roman" w:cs="Times New Roman"/>
          <w:kern w:val="0"/>
          <w:sz w:val="22"/>
          <w:szCs w:val="22"/>
          <w:lang w:val="lt-LT" w:eastAsia="en-GB"/>
          <w14:ligatures w14:val="none"/>
        </w:rPr>
        <w:t>pėstiesiems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įstaigu</w:t>
      </w:r>
      <w:proofErr w:type="spellEnd"/>
      <w:r w:rsidRPr="00326A8E">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326A8E">
        <w:rPr>
          <w:rFonts w:ascii="Times New Roman" w:eastAsia="Times New Roman" w:hAnsi="Times New Roman" w:cs="Times New Roman"/>
          <w:kern w:val="0"/>
          <w:sz w:val="22"/>
          <w:szCs w:val="22"/>
          <w:lang w:val="lt-LT" w:eastAsia="en-GB"/>
          <w14:ligatures w14:val="none"/>
        </w:rPr>
        <w:t>įstaigas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25.6.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visi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326A8E">
        <w:rPr>
          <w:rFonts w:ascii="Times New Roman" w:eastAsia="Times New Roman" w:hAnsi="Times New Roman" w:cs="Times New Roman"/>
          <w:kern w:val="0"/>
          <w:sz w:val="22"/>
          <w:szCs w:val="22"/>
          <w:lang w:val="lt-LT" w:eastAsia="en-GB"/>
          <w14:ligatures w14:val="none"/>
        </w:rPr>
        <w:t>turėtu</w:t>
      </w:r>
      <w:proofErr w:type="spellEnd"/>
      <w:r w:rsidRPr="00326A8E">
        <w:rPr>
          <w:rFonts w:ascii="Times New Roman" w:eastAsia="Times New Roman" w:hAnsi="Times New Roman" w:cs="Times New Roman"/>
          <w:kern w:val="0"/>
          <w:sz w:val="22"/>
          <w:szCs w:val="22"/>
          <w:lang w:val="lt-LT" w:eastAsia="en-GB"/>
          <w14:ligatures w14:val="none"/>
        </w:rPr>
        <w:t xml:space="preserve">̨ skaidriai </w:t>
      </w:r>
      <w:proofErr w:type="spellStart"/>
      <w:r w:rsidRPr="00326A8E">
        <w:rPr>
          <w:rFonts w:ascii="Times New Roman" w:eastAsia="Times New Roman" w:hAnsi="Times New Roman" w:cs="Times New Roman"/>
          <w:kern w:val="0"/>
          <w:sz w:val="22"/>
          <w:szCs w:val="22"/>
          <w:lang w:val="lt-LT" w:eastAsia="en-GB"/>
          <w14:ligatures w14:val="none"/>
        </w:rPr>
        <w:t>dirbančiu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suformuotas, – kode </w:t>
      </w:r>
      <w:proofErr w:type="spellStart"/>
      <w:r w:rsidRPr="00326A8E">
        <w:rPr>
          <w:rFonts w:ascii="Times New Roman" w:eastAsia="Times New Roman" w:hAnsi="Times New Roman" w:cs="Times New Roman"/>
          <w:kern w:val="0"/>
          <w:sz w:val="22"/>
          <w:szCs w:val="22"/>
          <w:lang w:val="lt-LT" w:eastAsia="en-GB"/>
          <w14:ligatures w14:val="none"/>
        </w:rPr>
        <w:t>užšifruojamus</w:t>
      </w:r>
      <w:proofErr w:type="spellEnd"/>
      <w:r w:rsidRPr="00326A8E">
        <w:rPr>
          <w:rFonts w:ascii="Times New Roman" w:eastAsia="Times New Roman" w:hAnsi="Times New Roman" w:cs="Times New Roman"/>
          <w:kern w:val="0"/>
          <w:sz w:val="22"/>
          <w:szCs w:val="22"/>
          <w:lang w:val="lt-LT" w:eastAsia="en-GB"/>
          <w14:ligatures w14:val="none"/>
        </w:rPr>
        <w:t xml:space="preserve"> duomenis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įstatymo</w:t>
      </w:r>
      <w:proofErr w:type="spellEnd"/>
      <w:r w:rsidRPr="00326A8E">
        <w:rPr>
          <w:rFonts w:ascii="Times New Roman" w:eastAsia="Times New Roman" w:hAnsi="Times New Roman" w:cs="Times New Roman"/>
          <w:kern w:val="0"/>
          <w:sz w:val="22"/>
          <w:szCs w:val="22"/>
          <w:lang w:val="lt-LT" w:eastAsia="en-GB"/>
          <w14:ligatures w14:val="none"/>
        </w:rPr>
        <w:t xml:space="preserve"> 22</w:t>
      </w:r>
      <w:r w:rsidRPr="00326A8E">
        <w:rPr>
          <w:rFonts w:ascii="Times New Roman" w:eastAsia="Times New Roman" w:hAnsi="Times New Roman" w:cs="Times New Roman"/>
          <w:kern w:val="0"/>
          <w:position w:val="8"/>
          <w:sz w:val="22"/>
          <w:szCs w:val="22"/>
          <w:lang w:val="lt-LT" w:eastAsia="en-GB"/>
          <w14:ligatures w14:val="none"/>
        </w:rPr>
        <w:t xml:space="preserve">1 </w:t>
      </w:r>
      <w:r w:rsidRPr="00326A8E">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326A8E">
        <w:rPr>
          <w:rFonts w:ascii="Times New Roman" w:eastAsia="Times New Roman" w:hAnsi="Times New Roman" w:cs="Times New Roman"/>
          <w:kern w:val="0"/>
          <w:sz w:val="22"/>
          <w:szCs w:val="22"/>
          <w:lang w:val="lt-LT" w:eastAsia="en-GB"/>
          <w14:ligatures w14:val="none"/>
        </w:rPr>
        <w:t>sauguma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326A8E">
        <w:rPr>
          <w:rFonts w:ascii="Times New Roman" w:eastAsia="Times New Roman" w:hAnsi="Times New Roman" w:cs="Times New Roman"/>
          <w:kern w:val="0"/>
          <w:sz w:val="22"/>
          <w:szCs w:val="22"/>
          <w:lang w:val="lt-LT" w:eastAsia="en-GB"/>
          <w14:ligatures w14:val="none"/>
        </w:rPr>
        <w:t>civilinės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atsakomybės</w:t>
      </w:r>
      <w:proofErr w:type="spellEnd"/>
      <w:r w:rsidRPr="00326A8E">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25.8.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gyvenančiu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dirbančiu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poilsiaujančiu</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judančiu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žmoniu</w:t>
      </w:r>
      <w:proofErr w:type="spellEnd"/>
      <w:r w:rsidRPr="00326A8E">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326A8E">
        <w:rPr>
          <w:rFonts w:ascii="Times New Roman" w:eastAsia="Times New Roman" w:hAnsi="Times New Roman" w:cs="Times New Roman"/>
          <w:kern w:val="0"/>
          <w:sz w:val="22"/>
          <w:szCs w:val="22"/>
          <w:lang w:val="lt-LT" w:eastAsia="en-GB"/>
          <w14:ligatures w14:val="none"/>
        </w:rPr>
        <w:t>triukšmo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dulkėtumo</w:t>
      </w:r>
      <w:proofErr w:type="spellEnd"/>
      <w:r w:rsidRPr="00326A8E">
        <w:rPr>
          <w:rFonts w:ascii="Times New Roman" w:eastAsia="Times New Roman" w:hAnsi="Times New Roman" w:cs="Times New Roman"/>
          <w:kern w:val="0"/>
          <w:sz w:val="22"/>
          <w:szCs w:val="22"/>
          <w:lang w:val="lt-LT" w:eastAsia="en-GB"/>
          <w14:ligatures w14:val="none"/>
        </w:rPr>
        <w:t xml:space="preserve">, be to, </w:t>
      </w:r>
      <w:proofErr w:type="spellStart"/>
      <w:r w:rsidRPr="00326A8E">
        <w:rPr>
          <w:rFonts w:ascii="Times New Roman" w:eastAsia="Times New Roman" w:hAnsi="Times New Roman" w:cs="Times New Roman"/>
          <w:kern w:val="0"/>
          <w:sz w:val="22"/>
          <w:szCs w:val="22"/>
          <w:lang w:val="lt-LT" w:eastAsia="en-GB"/>
          <w14:ligatures w14:val="none"/>
        </w:rPr>
        <w:t>nepažeisti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trečiųju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w:t>
      </w:r>
    </w:p>
    <w:p w14:paraId="253CF3B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25.9.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25.10. savo </w:t>
      </w:r>
      <w:proofErr w:type="spellStart"/>
      <w:r w:rsidRPr="00326A8E">
        <w:rPr>
          <w:rFonts w:ascii="Times New Roman" w:eastAsia="Times New Roman" w:hAnsi="Times New Roman" w:cs="Times New Roman"/>
          <w:kern w:val="0"/>
          <w:sz w:val="22"/>
          <w:szCs w:val="22"/>
          <w:lang w:val="lt-LT" w:eastAsia="en-GB"/>
          <w14:ligatures w14:val="none"/>
        </w:rPr>
        <w:t>personala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aprūpinti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sandėliais</w:t>
      </w:r>
      <w:proofErr w:type="spellEnd"/>
      <w:r w:rsidRPr="00326A8E">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ir savo </w:t>
      </w:r>
      <w:proofErr w:type="spellStart"/>
      <w:r w:rsidRPr="00326A8E">
        <w:rPr>
          <w:rFonts w:ascii="Times New Roman" w:eastAsia="Times New Roman" w:hAnsi="Times New Roman" w:cs="Times New Roman"/>
          <w:kern w:val="0"/>
          <w:sz w:val="22"/>
          <w:szCs w:val="22"/>
          <w:lang w:val="lt-LT" w:eastAsia="en-GB"/>
          <w14:ligatures w14:val="none"/>
        </w:rPr>
        <w:t>lėšomis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apmokėti</w:t>
      </w:r>
      <w:proofErr w:type="spellEnd"/>
      <w:r w:rsidRPr="00326A8E">
        <w:rPr>
          <w:rFonts w:ascii="Times New Roman" w:eastAsia="Times New Roman" w:hAnsi="Times New Roman" w:cs="Times New Roman"/>
          <w:kern w:val="0"/>
          <w:sz w:val="22"/>
          <w:szCs w:val="22"/>
          <w:lang w:val="lt-LT" w:eastAsia="en-GB"/>
          <w14:ligatures w14:val="none"/>
        </w:rPr>
        <w:t xml:space="preserve"> visas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naudojimo bei </w:t>
      </w:r>
      <w:proofErr w:type="spellStart"/>
      <w:r w:rsidRPr="00326A8E">
        <w:rPr>
          <w:rFonts w:ascii="Times New Roman" w:eastAsia="Times New Roman" w:hAnsi="Times New Roman" w:cs="Times New Roman"/>
          <w:kern w:val="0"/>
          <w:sz w:val="22"/>
          <w:szCs w:val="22"/>
          <w:lang w:val="lt-LT" w:eastAsia="en-GB"/>
          <w14:ligatures w14:val="none"/>
        </w:rPr>
        <w:t>išlaikymo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apšvietimas</w:t>
      </w:r>
      <w:proofErr w:type="spellEnd"/>
      <w:r w:rsidRPr="00326A8E">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326A8E">
        <w:rPr>
          <w:rFonts w:ascii="Times New Roman" w:eastAsia="Times New Roman" w:hAnsi="Times New Roman" w:cs="Times New Roman"/>
          <w:kern w:val="0"/>
          <w:sz w:val="22"/>
          <w:szCs w:val="22"/>
          <w:lang w:val="lt-LT" w:eastAsia="en-GB"/>
          <w14:ligatures w14:val="none"/>
        </w:rPr>
        <w:t>sandėliams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įrenginiams</w:t>
      </w:r>
      <w:proofErr w:type="spellEnd"/>
      <w:r w:rsidRPr="00326A8E">
        <w:rPr>
          <w:rFonts w:ascii="Times New Roman" w:eastAsia="Times New Roman" w:hAnsi="Times New Roman" w:cs="Times New Roman"/>
          <w:kern w:val="0"/>
          <w:sz w:val="22"/>
          <w:szCs w:val="22"/>
          <w:lang w:val="lt-LT" w:eastAsia="en-GB"/>
          <w14:ligatures w14:val="none"/>
        </w:rPr>
        <w:t xml:space="preserve"> ir pan. prireikia </w:t>
      </w:r>
      <w:proofErr w:type="spellStart"/>
      <w:r w:rsidRPr="00326A8E">
        <w:rPr>
          <w:rFonts w:ascii="Times New Roman" w:eastAsia="Times New Roman" w:hAnsi="Times New Roman" w:cs="Times New Roman"/>
          <w:kern w:val="0"/>
          <w:sz w:val="22"/>
          <w:szCs w:val="22"/>
          <w:lang w:val="lt-LT" w:eastAsia="en-GB"/>
          <w14:ligatures w14:val="none"/>
        </w:rPr>
        <w:t>žemės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326A8E">
        <w:rPr>
          <w:rFonts w:ascii="Times New Roman" w:eastAsia="Times New Roman" w:hAnsi="Times New Roman" w:cs="Times New Roman"/>
          <w:kern w:val="0"/>
          <w:sz w:val="22"/>
          <w:szCs w:val="22"/>
          <w:lang w:val="lt-LT" w:eastAsia="en-GB"/>
          <w14:ligatures w14:val="none"/>
        </w:rPr>
        <w:t>panašiai</w:t>
      </w:r>
      <w:proofErr w:type="spellEnd"/>
      <w:r w:rsidRPr="00326A8E">
        <w:rPr>
          <w:rFonts w:ascii="Times New Roman" w:eastAsia="Times New Roman" w:hAnsi="Times New Roman" w:cs="Times New Roman"/>
          <w:kern w:val="0"/>
          <w:sz w:val="22"/>
          <w:szCs w:val="22"/>
          <w:lang w:val="lt-LT" w:eastAsia="en-GB"/>
          <w14:ligatures w14:val="none"/>
        </w:rPr>
        <w:t xml:space="preserve"> susidariusias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326A8E">
        <w:rPr>
          <w:rFonts w:ascii="Times New Roman" w:eastAsia="Times New Roman" w:hAnsi="Times New Roman" w:cs="Times New Roman"/>
          <w:kern w:val="0"/>
          <w:sz w:val="22"/>
          <w:szCs w:val="22"/>
          <w:lang w:val="lt-LT" w:eastAsia="en-GB"/>
          <w14:ligatures w14:val="none"/>
        </w:rPr>
        <w:t>aikštelės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aprūpinimas</w:t>
      </w:r>
      <w:proofErr w:type="spellEnd"/>
      <w:r w:rsidRPr="00326A8E">
        <w:rPr>
          <w:rFonts w:ascii="Times New Roman" w:eastAsia="Times New Roman" w:hAnsi="Times New Roman" w:cs="Times New Roman"/>
          <w:kern w:val="0"/>
          <w:sz w:val="22"/>
          <w:szCs w:val="22"/>
          <w:lang w:val="lt-LT" w:eastAsia="en-GB"/>
          <w14:ligatures w14:val="none"/>
        </w:rPr>
        <w:t xml:space="preserve"> energetiniais </w:t>
      </w:r>
      <w:proofErr w:type="spellStart"/>
      <w:r w:rsidRPr="00326A8E">
        <w:rPr>
          <w:rFonts w:ascii="Times New Roman" w:eastAsia="Times New Roman" w:hAnsi="Times New Roman" w:cs="Times New Roman"/>
          <w:kern w:val="0"/>
          <w:sz w:val="22"/>
          <w:szCs w:val="22"/>
          <w:lang w:val="lt-LT" w:eastAsia="en-GB"/>
          <w14:ligatures w14:val="none"/>
        </w:rPr>
        <w:t>ištekliais</w:t>
      </w:r>
      <w:proofErr w:type="spellEnd"/>
      <w:r w:rsidRPr="00326A8E">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komunalinių </w:t>
      </w:r>
      <w:proofErr w:type="spellStart"/>
      <w:r w:rsidRPr="00326A8E">
        <w:rPr>
          <w:rFonts w:ascii="Times New Roman" w:eastAsia="Times New Roman" w:hAnsi="Times New Roman" w:cs="Times New Roman"/>
          <w:kern w:val="0"/>
          <w:sz w:val="22"/>
          <w:szCs w:val="22"/>
          <w:lang w:val="lt-LT" w:eastAsia="en-GB"/>
          <w14:ligatures w14:val="none"/>
        </w:rPr>
        <w:t>įmoniu</w:t>
      </w:r>
      <w:proofErr w:type="spellEnd"/>
      <w:r w:rsidRPr="00326A8E">
        <w:rPr>
          <w:rFonts w:ascii="Times New Roman" w:eastAsia="Times New Roman" w:hAnsi="Times New Roman" w:cs="Times New Roman"/>
          <w:kern w:val="0"/>
          <w:sz w:val="22"/>
          <w:szCs w:val="22"/>
          <w:lang w:val="lt-LT" w:eastAsia="en-GB"/>
          <w14:ligatures w14:val="none"/>
        </w:rPr>
        <w:t xml:space="preserve">̨ gavimą, </w:t>
      </w:r>
      <w:proofErr w:type="spellStart"/>
      <w:r w:rsidRPr="00326A8E">
        <w:rPr>
          <w:rFonts w:ascii="Times New Roman" w:eastAsia="Times New Roman" w:hAnsi="Times New Roman" w:cs="Times New Roman"/>
          <w:kern w:val="0"/>
          <w:sz w:val="22"/>
          <w:szCs w:val="22"/>
          <w:lang w:val="lt-LT" w:eastAsia="en-GB"/>
          <w14:ligatures w14:val="none"/>
        </w:rPr>
        <w:t>mokesčiu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juos </w:t>
      </w:r>
      <w:proofErr w:type="spellStart"/>
      <w:r w:rsidRPr="00326A8E">
        <w:rPr>
          <w:rFonts w:ascii="Times New Roman" w:eastAsia="Times New Roman" w:hAnsi="Times New Roman" w:cs="Times New Roman"/>
          <w:kern w:val="0"/>
          <w:sz w:val="22"/>
          <w:szCs w:val="22"/>
          <w:lang w:val="lt-LT" w:eastAsia="en-GB"/>
          <w14:ligatures w14:val="none"/>
        </w:rPr>
        <w:t>sumokėjima</w:t>
      </w:r>
      <w:proofErr w:type="spellEnd"/>
      <w:r w:rsidRPr="00326A8E">
        <w:rPr>
          <w:rFonts w:ascii="Times New Roman" w:eastAsia="Times New Roman" w:hAnsi="Times New Roman" w:cs="Times New Roman"/>
          <w:kern w:val="0"/>
          <w:sz w:val="22"/>
          <w:szCs w:val="22"/>
          <w:lang w:val="lt-LT" w:eastAsia="en-GB"/>
          <w14:ligatures w14:val="none"/>
        </w:rPr>
        <w:t xml:space="preserve">̨, kitų </w:t>
      </w:r>
      <w:proofErr w:type="spellStart"/>
      <w:r w:rsidRPr="00326A8E">
        <w:rPr>
          <w:rFonts w:ascii="Times New Roman" w:eastAsia="Times New Roman" w:hAnsi="Times New Roman" w:cs="Times New Roman"/>
          <w:kern w:val="0"/>
          <w:sz w:val="22"/>
          <w:szCs w:val="22"/>
          <w:lang w:val="lt-LT" w:eastAsia="en-GB"/>
          <w14:ligatures w14:val="none"/>
        </w:rPr>
        <w:t>mokesčiu</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rinkliavu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20B8D08" w14:textId="3A82D3E5" w:rsidR="00D63284" w:rsidRPr="00326A8E"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25.11.</w:t>
      </w:r>
      <w:r w:rsidR="001E7884" w:rsidRPr="00326A8E">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326A8E">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326A8E">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326A8E">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326A8E">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326A8E">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326A8E">
        <w:rPr>
          <w:rFonts w:ascii="Times New Roman" w:eastAsia="Times New Roman" w:hAnsi="Times New Roman" w:cs="Times New Roman"/>
          <w:color w:val="000000" w:themeColor="text1"/>
          <w:kern w:val="0"/>
          <w:sz w:val="22"/>
          <w:szCs w:val="22"/>
          <w:lang w:val="lt-LT" w:eastAsia="en-GB"/>
          <w14:ligatures w14:val="none"/>
        </w:rPr>
        <w:t>;</w:t>
      </w:r>
    </w:p>
    <w:p w14:paraId="02C038D3" w14:textId="1B06760B" w:rsidR="00275472" w:rsidRPr="00326A8E"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 xml:space="preserve">25.12. rengiant Darbo projektą/atskiras jo dalis (kai rengia Rangovas) užtikrinti minimalių aplinkos apsaugos kriterijų nustatymą, kaip reikalaujama Tvarkos aprašo  2 priedo XII skyriuje „Pastatų projektavimo paslaugos </w:t>
      </w:r>
      <w:r w:rsidRPr="00326A8E">
        <w:rPr>
          <w:rFonts w:ascii="Times New Roman" w:eastAsia="Times New Roman" w:hAnsi="Times New Roman" w:cs="Times New Roman"/>
          <w:color w:val="000000" w:themeColor="text1"/>
          <w:kern w:val="0"/>
          <w:sz w:val="22"/>
          <w:szCs w:val="22"/>
          <w:lang w:val="lt-LT" w:eastAsia="en-GB"/>
          <w14:ligatures w14:val="none"/>
        </w:rPr>
        <w:lastRenderedPageBreak/>
        <w:t>ir statybos darbai“, ir pateikti išsamią informaciją apie šio įsipareigojimo įvykdymą Darbo projekto aiškinamuosiuose raštuose. Minimalūs aplinkos apsaugos kriterijai nustatomi derinant su Užsakovu;</w:t>
      </w:r>
    </w:p>
    <w:p w14:paraId="13138B14" w14:textId="38D2ECFF" w:rsidR="00275472" w:rsidRPr="00326A8E"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 xml:space="preserve">25.13. Užtikrinti, kad </w:t>
      </w:r>
      <w:r w:rsidR="00187605" w:rsidRPr="00326A8E">
        <w:rPr>
          <w:rFonts w:ascii="Times New Roman" w:eastAsia="Times New Roman" w:hAnsi="Times New Roman" w:cs="Times New Roman"/>
          <w:color w:val="000000" w:themeColor="text1"/>
          <w:kern w:val="0"/>
          <w:sz w:val="22"/>
          <w:szCs w:val="22"/>
          <w:lang w:val="lt-LT" w:eastAsia="en-GB"/>
          <w14:ligatures w14:val="none"/>
        </w:rPr>
        <w:t>s</w:t>
      </w:r>
      <w:r w:rsidRPr="00326A8E">
        <w:rPr>
          <w:rFonts w:ascii="Times New Roman" w:eastAsia="Times New Roman" w:hAnsi="Times New Roman" w:cs="Times New Roman"/>
          <w:color w:val="000000" w:themeColor="text1"/>
          <w:kern w:val="0"/>
          <w:sz w:val="22"/>
          <w:szCs w:val="22"/>
          <w:lang w:val="lt-LT" w:eastAsia="en-GB"/>
          <w14:ligatures w14:val="none"/>
        </w:rPr>
        <w:t xml:space="preserve">tatyboje naudojamos statybinės medžiagos </w:t>
      </w:r>
      <w:r w:rsidR="00187605" w:rsidRPr="00326A8E">
        <w:rPr>
          <w:rFonts w:ascii="Times New Roman" w:eastAsia="Times New Roman" w:hAnsi="Times New Roman" w:cs="Times New Roman"/>
          <w:color w:val="000000" w:themeColor="text1"/>
          <w:kern w:val="0"/>
          <w:sz w:val="22"/>
          <w:szCs w:val="22"/>
          <w:lang w:val="lt-LT" w:eastAsia="en-GB"/>
          <w14:ligatures w14:val="none"/>
        </w:rPr>
        <w:t>atitiktų</w:t>
      </w:r>
      <w:r w:rsidRPr="00326A8E">
        <w:rPr>
          <w:rFonts w:ascii="Times New Roman" w:eastAsia="Times New Roman" w:hAnsi="Times New Roman" w:cs="Times New Roman"/>
          <w:color w:val="000000" w:themeColor="text1"/>
          <w:kern w:val="0"/>
          <w:sz w:val="22"/>
          <w:szCs w:val="22"/>
          <w:lang w:val="lt-LT" w:eastAsia="en-GB"/>
          <w14:ligatures w14:val="none"/>
        </w:rPr>
        <w:t xml:space="preserve"> aplinkos apsaugos kriterijus, nustatytus Aprašo 2 priedo XIII skyriuje „Statybinės medžiagos“ (Aprašo 4.4.4 punktas);</w:t>
      </w:r>
    </w:p>
    <w:p w14:paraId="0C0BC28F" w14:textId="6E39CBB4" w:rsidR="005E3F7A" w:rsidRPr="00326A8E"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w:t>
      </w:r>
      <w:r w:rsidR="00EC466E" w:rsidRPr="00326A8E">
        <w:rPr>
          <w:rFonts w:ascii="Times New Roman" w:eastAsia="Times New Roman" w:hAnsi="Times New Roman" w:cs="Times New Roman"/>
          <w:color w:val="000000" w:themeColor="text1"/>
          <w:kern w:val="0"/>
          <w:sz w:val="22"/>
          <w:szCs w:val="22"/>
          <w:lang w:val="lt-LT" w:eastAsia="en-GB"/>
          <w14:ligatures w14:val="none"/>
        </w:rPr>
        <w:t>4</w:t>
      </w:r>
      <w:r w:rsidRPr="00326A8E">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326A8E"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w:t>
      </w:r>
      <w:r w:rsidR="00EC466E" w:rsidRPr="00326A8E">
        <w:rPr>
          <w:rFonts w:ascii="Times New Roman" w:eastAsia="Times New Roman" w:hAnsi="Times New Roman" w:cs="Times New Roman"/>
          <w:color w:val="000000" w:themeColor="text1"/>
          <w:kern w:val="0"/>
          <w:sz w:val="22"/>
          <w:szCs w:val="22"/>
          <w:lang w:val="lt-LT" w:eastAsia="en-GB"/>
          <w14:ligatures w14:val="none"/>
        </w:rPr>
        <w:t>5</w:t>
      </w:r>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Dėl</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ju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rezultatus Sutarties BD 10.</w:t>
      </w:r>
      <w:r w:rsidR="00F91574" w:rsidRPr="00326A8E">
        <w:rPr>
          <w:rFonts w:ascii="Times New Roman" w:eastAsia="Times New Roman" w:hAnsi="Times New Roman" w:cs="Times New Roman"/>
          <w:color w:val="000000" w:themeColor="text1"/>
          <w:kern w:val="0"/>
          <w:sz w:val="22"/>
          <w:szCs w:val="22"/>
          <w:lang w:val="lt-LT" w:eastAsia="en-GB"/>
          <w14:ligatures w14:val="none"/>
        </w:rPr>
        <w:t>4</w:t>
      </w:r>
      <w:r w:rsidRPr="00326A8E">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326A8E"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w:t>
      </w:r>
      <w:r w:rsidR="00EC466E" w:rsidRPr="00326A8E">
        <w:rPr>
          <w:rFonts w:ascii="Times New Roman" w:eastAsia="Times New Roman" w:hAnsi="Times New Roman" w:cs="Times New Roman"/>
          <w:color w:val="000000" w:themeColor="text1"/>
          <w:kern w:val="0"/>
          <w:sz w:val="22"/>
          <w:szCs w:val="22"/>
          <w:lang w:val="lt-LT" w:eastAsia="en-GB"/>
          <w14:ligatures w14:val="none"/>
        </w:rPr>
        <w:t>6</w:t>
      </w:r>
      <w:r w:rsidRPr="00326A8E">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326A8E">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326A8E">
        <w:rPr>
          <w:rFonts w:ascii="Times New Roman" w:eastAsia="Times New Roman" w:hAnsi="Times New Roman" w:cs="Times New Roman"/>
          <w:color w:val="000000" w:themeColor="text1"/>
          <w:kern w:val="0"/>
          <w:sz w:val="22"/>
          <w:szCs w:val="22"/>
          <w:lang w:val="lt-LT" w:eastAsia="en-GB"/>
          <w14:ligatures w14:val="none"/>
        </w:rPr>
        <w:t>.</w:t>
      </w:r>
    </w:p>
    <w:p w14:paraId="4929B1BC" w14:textId="1F017577" w:rsidR="00313E02" w:rsidRPr="00313E02" w:rsidRDefault="000F1935" w:rsidP="00313E02">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F56C2B">
        <w:rPr>
          <w:rFonts w:ascii="Times New Roman" w:eastAsia="Times New Roman" w:hAnsi="Times New Roman" w:cs="Times New Roman"/>
          <w:color w:val="000000" w:themeColor="text1"/>
          <w:kern w:val="0"/>
          <w:sz w:val="22"/>
          <w:szCs w:val="22"/>
          <w:lang w:val="lt-LT" w:eastAsia="en-GB"/>
          <w14:ligatures w14:val="none"/>
        </w:rPr>
        <w:t xml:space="preserve">25.18. </w:t>
      </w:r>
      <w:r w:rsidR="00313E02">
        <w:rPr>
          <w:rFonts w:ascii="Times New Roman" w:eastAsia="Times New Roman" w:hAnsi="Times New Roman" w:cs="Times New Roman"/>
          <w:color w:val="000000" w:themeColor="text1"/>
          <w:kern w:val="0"/>
          <w:sz w:val="22"/>
          <w:szCs w:val="22"/>
          <w:lang w:val="lt-LT" w:eastAsia="en-GB"/>
          <w14:ligatures w14:val="none"/>
        </w:rPr>
        <w:t>U</w:t>
      </w:r>
      <w:r w:rsidR="00313E02" w:rsidRPr="00313E02">
        <w:rPr>
          <w:rFonts w:ascii="Times New Roman" w:eastAsia="Times New Roman" w:hAnsi="Times New Roman" w:cs="Times New Roman"/>
          <w:color w:val="000000" w:themeColor="text1"/>
          <w:kern w:val="0"/>
          <w:sz w:val="22"/>
          <w:szCs w:val="22"/>
          <w:lang w:val="lt-LT" w:eastAsia="en-GB"/>
          <w14:ligatures w14:val="none"/>
        </w:rPr>
        <w:t xml:space="preserve">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w:t>
      </w:r>
      <w:r w:rsidR="00313E02">
        <w:rPr>
          <w:rFonts w:ascii="Times New Roman" w:eastAsia="Times New Roman" w:hAnsi="Times New Roman" w:cs="Times New Roman"/>
          <w:color w:val="000000" w:themeColor="text1"/>
          <w:kern w:val="0"/>
          <w:sz w:val="22"/>
          <w:szCs w:val="22"/>
          <w:lang w:val="lt-LT" w:eastAsia="en-GB"/>
          <w14:ligatures w14:val="none"/>
        </w:rPr>
        <w:t>specialistą</w:t>
      </w:r>
      <w:r w:rsidR="00313E02" w:rsidRPr="00313E02">
        <w:rPr>
          <w:rFonts w:ascii="Times New Roman" w:eastAsia="Times New Roman" w:hAnsi="Times New Roman" w:cs="Times New Roman"/>
          <w:color w:val="000000" w:themeColor="text1"/>
          <w:kern w:val="0"/>
          <w:sz w:val="22"/>
          <w:szCs w:val="22"/>
          <w:lang w:val="lt-LT" w:eastAsia="en-GB"/>
          <w14:ligatures w14:val="none"/>
        </w:rPr>
        <w:t xml:space="preserve"> (kurio patirtis buvo vertinama laimėtojo atrankos metu), tačiau Rangovas kito lygiaverčio specialisto neranda, jis moka Užsakovui 10 000 Eur baudą ir laikinai (ne ilgesniam 10 d. d. laikotarpiui) prie Sutarties pridedamame sąraše nurodytą </w:t>
      </w:r>
      <w:r w:rsidR="00313E02">
        <w:rPr>
          <w:rFonts w:ascii="Times New Roman" w:eastAsia="Times New Roman" w:hAnsi="Times New Roman" w:cs="Times New Roman"/>
          <w:color w:val="000000" w:themeColor="text1"/>
          <w:kern w:val="0"/>
          <w:sz w:val="22"/>
          <w:szCs w:val="22"/>
          <w:lang w:val="lt-LT" w:eastAsia="en-GB"/>
          <w14:ligatures w14:val="none"/>
        </w:rPr>
        <w:t>specialistą</w:t>
      </w:r>
      <w:r w:rsidR="00313E02" w:rsidRPr="00313E02">
        <w:rPr>
          <w:rFonts w:ascii="Times New Roman" w:eastAsia="Times New Roman" w:hAnsi="Times New Roman" w:cs="Times New Roman"/>
          <w:color w:val="000000" w:themeColor="text1"/>
          <w:kern w:val="0"/>
          <w:sz w:val="22"/>
          <w:szCs w:val="22"/>
          <w:lang w:val="lt-LT" w:eastAsia="en-GB"/>
          <w14:ligatures w14:val="none"/>
        </w:rPr>
        <w:t xml:space="preserve"> gali pakeisti ne žemesnės kvalifikacijos, tačiau mažesnės patirties specialistu. Jei per 10 d. d. laikotarpį Rangovas neranda kito lygiaverčio specialisto, Užsakovas turi teisę vienašališkai nutraukti Sutartį.</w:t>
      </w:r>
    </w:p>
    <w:p w14:paraId="2D7DF811" w14:textId="5F944C9E" w:rsidR="000F1935" w:rsidRPr="00F56C2B" w:rsidRDefault="000F1935"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5F84F535"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galima gauti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šalia</w:t>
      </w:r>
      <w:proofErr w:type="spellEnd"/>
      <w:r w:rsidRPr="00326A8E">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326A8E">
        <w:rPr>
          <w:rFonts w:ascii="Times New Roman" w:eastAsia="Times New Roman" w:hAnsi="Times New Roman" w:cs="Times New Roman"/>
          <w:kern w:val="0"/>
          <w:sz w:val="22"/>
          <w:szCs w:val="22"/>
          <w:lang w:val="lt-LT" w:eastAsia="en-GB"/>
          <w14:ligatures w14:val="none"/>
        </w:rPr>
        <w:t>įrengti</w:t>
      </w:r>
      <w:proofErr w:type="spellEnd"/>
      <w:r w:rsidRPr="00326A8E">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moka energetinių </w:t>
      </w:r>
      <w:proofErr w:type="spellStart"/>
      <w:r w:rsidRPr="00326A8E">
        <w:rPr>
          <w:rFonts w:ascii="Times New Roman" w:eastAsia="Times New Roman" w:hAnsi="Times New Roman" w:cs="Times New Roman"/>
          <w:kern w:val="0"/>
          <w:sz w:val="22"/>
          <w:szCs w:val="22"/>
          <w:lang w:val="lt-LT" w:eastAsia="en-GB"/>
          <w14:ligatures w14:val="none"/>
        </w:rPr>
        <w:t>ištekliu</w:t>
      </w:r>
      <w:proofErr w:type="spellEnd"/>
      <w:r w:rsidRPr="00326A8E">
        <w:rPr>
          <w:rFonts w:ascii="Times New Roman" w:eastAsia="Times New Roman" w:hAnsi="Times New Roman" w:cs="Times New Roman"/>
          <w:kern w:val="0"/>
          <w:sz w:val="22"/>
          <w:szCs w:val="22"/>
          <w:lang w:val="lt-LT" w:eastAsia="en-GB"/>
          <w14:ligatures w14:val="none"/>
        </w:rPr>
        <w:t xml:space="preserve">̨ tiekimo </w:t>
      </w:r>
      <w:proofErr w:type="spellStart"/>
      <w:r w:rsidRPr="00326A8E">
        <w:rPr>
          <w:rFonts w:ascii="Times New Roman" w:eastAsia="Times New Roman" w:hAnsi="Times New Roman" w:cs="Times New Roman"/>
          <w:kern w:val="0"/>
          <w:sz w:val="22"/>
          <w:szCs w:val="22"/>
          <w:lang w:val="lt-LT" w:eastAsia="en-GB"/>
          <w14:ligatures w14:val="none"/>
        </w:rPr>
        <w:t>įmonėms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personalas,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kvalifikuotas, </w:t>
      </w:r>
      <w:proofErr w:type="spellStart"/>
      <w:r w:rsidRPr="00326A8E">
        <w:rPr>
          <w:rFonts w:ascii="Times New Roman" w:eastAsia="Times New Roman" w:hAnsi="Times New Roman" w:cs="Times New Roman"/>
          <w:kern w:val="0"/>
          <w:sz w:val="22"/>
          <w:szCs w:val="22"/>
          <w:lang w:val="lt-LT" w:eastAsia="en-GB"/>
          <w14:ligatures w14:val="none"/>
        </w:rPr>
        <w:t>įgudęs</w:t>
      </w:r>
      <w:proofErr w:type="spellEnd"/>
      <w:r w:rsidRPr="00326A8E">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326A8E">
        <w:rPr>
          <w:rFonts w:ascii="Times New Roman" w:eastAsia="Times New Roman" w:hAnsi="Times New Roman" w:cs="Times New Roman"/>
          <w:kern w:val="0"/>
          <w:sz w:val="22"/>
          <w:szCs w:val="22"/>
          <w:lang w:val="lt-LT" w:eastAsia="en-GB"/>
          <w14:ligatures w14:val="none"/>
        </w:rPr>
        <w:t>personala</w:t>
      </w:r>
      <w:proofErr w:type="spellEnd"/>
      <w:r w:rsidRPr="00326A8E">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326A8E">
        <w:rPr>
          <w:rFonts w:ascii="Times New Roman" w:eastAsia="Times New Roman" w:hAnsi="Times New Roman" w:cs="Times New Roman"/>
          <w:kern w:val="0"/>
          <w:sz w:val="22"/>
          <w:szCs w:val="22"/>
          <w:lang w:val="lt-LT" w:eastAsia="en-GB"/>
          <w14:ligatures w14:val="none"/>
        </w:rPr>
        <w:t>aplaidžiai</w:t>
      </w:r>
      <w:proofErr w:type="spellEnd"/>
      <w:r w:rsidRPr="00326A8E">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326A8E">
        <w:rPr>
          <w:rFonts w:ascii="Times New Roman" w:eastAsia="Times New Roman" w:hAnsi="Times New Roman" w:cs="Times New Roman"/>
          <w:kern w:val="0"/>
          <w:sz w:val="22"/>
          <w:szCs w:val="22"/>
          <w:lang w:val="lt-LT" w:eastAsia="en-GB"/>
          <w14:ligatures w14:val="none"/>
        </w:rPr>
        <w:t>grėsme</w:t>
      </w:r>
      <w:proofErr w:type="spellEnd"/>
      <w:r w:rsidRPr="00326A8E">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326A8E">
        <w:rPr>
          <w:rFonts w:ascii="Times New Roman" w:eastAsia="Times New Roman" w:hAnsi="Times New Roman" w:cs="Times New Roman"/>
          <w:kern w:val="0"/>
          <w:sz w:val="22"/>
          <w:szCs w:val="22"/>
          <w:lang w:val="lt-LT" w:eastAsia="en-GB"/>
          <w14:ligatures w14:val="none"/>
        </w:rPr>
        <w:t>keičiami</w:t>
      </w:r>
      <w:proofErr w:type="spellEnd"/>
      <w:r w:rsidRPr="00326A8E">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326A8E">
        <w:rPr>
          <w:rFonts w:ascii="Times New Roman" w:eastAsia="Times New Roman" w:hAnsi="Times New Roman" w:cs="Times New Roman"/>
          <w:kern w:val="0"/>
          <w:sz w:val="22"/>
          <w:szCs w:val="22"/>
          <w:lang w:val="lt-LT" w:eastAsia="en-GB"/>
          <w14:ligatures w14:val="none"/>
        </w:rPr>
        <w:t>būsimojo</w:t>
      </w:r>
      <w:proofErr w:type="spellEnd"/>
      <w:r w:rsidRPr="00326A8E">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326A8E">
        <w:rPr>
          <w:rFonts w:ascii="Times New Roman" w:eastAsia="Times New Roman" w:hAnsi="Times New Roman" w:cs="Times New Roman"/>
          <w:kern w:val="0"/>
          <w:sz w:val="22"/>
          <w:szCs w:val="22"/>
          <w:lang w:val="lt-LT" w:eastAsia="en-GB"/>
          <w14:ligatures w14:val="none"/>
        </w:rPr>
        <w:t>sąlygomis</w:t>
      </w:r>
      <w:proofErr w:type="spellEnd"/>
      <w:r w:rsidRPr="00326A8E">
        <w:rPr>
          <w:rFonts w:ascii="Times New Roman" w:eastAsia="Times New Roman" w:hAnsi="Times New Roman" w:cs="Times New Roman"/>
          <w:kern w:val="0"/>
          <w:sz w:val="22"/>
          <w:szCs w:val="22"/>
          <w:lang w:val="lt-LT" w:eastAsia="en-GB"/>
          <w14:ligatures w14:val="none"/>
        </w:rPr>
        <w:t xml:space="preserve"> tinkamą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įsigydamas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ir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pritarima</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suderinima</w:t>
      </w:r>
      <w:proofErr w:type="spellEnd"/>
      <w:r w:rsidRPr="00326A8E">
        <w:rPr>
          <w:rFonts w:ascii="Times New Roman" w:eastAsia="Times New Roman" w:hAnsi="Times New Roman" w:cs="Times New Roman"/>
          <w:kern w:val="0"/>
          <w:sz w:val="22"/>
          <w:szCs w:val="22"/>
          <w:lang w:val="lt-LT" w:eastAsia="en-GB"/>
          <w14:ligatures w14:val="none"/>
        </w:rPr>
        <w:t xml:space="preserve">̨). Esant </w:t>
      </w:r>
      <w:proofErr w:type="spellStart"/>
      <w:r w:rsidRPr="00326A8E">
        <w:rPr>
          <w:rFonts w:ascii="Times New Roman" w:eastAsia="Times New Roman" w:hAnsi="Times New Roman" w:cs="Times New Roman"/>
          <w:kern w:val="0"/>
          <w:sz w:val="22"/>
          <w:szCs w:val="22"/>
          <w:lang w:val="lt-LT" w:eastAsia="en-GB"/>
          <w14:ligatures w14:val="none"/>
        </w:rPr>
        <w:t>ginčui</w:t>
      </w:r>
      <w:proofErr w:type="spellEnd"/>
      <w:r w:rsidRPr="00326A8E">
        <w:rPr>
          <w:rFonts w:ascii="Times New Roman" w:eastAsia="Times New Roman" w:hAnsi="Times New Roman" w:cs="Times New Roman"/>
          <w:kern w:val="0"/>
          <w:sz w:val="22"/>
          <w:szCs w:val="22"/>
          <w:lang w:val="lt-LT" w:eastAsia="en-GB"/>
          <w14:ligatures w14:val="none"/>
        </w:rPr>
        <w:t xml:space="preserve">, galutinį </w:t>
      </w:r>
      <w:proofErr w:type="spellStart"/>
      <w:r w:rsidRPr="00326A8E">
        <w:rPr>
          <w:rFonts w:ascii="Times New Roman" w:eastAsia="Times New Roman" w:hAnsi="Times New Roman" w:cs="Times New Roman"/>
          <w:kern w:val="0"/>
          <w:sz w:val="22"/>
          <w:szCs w:val="22"/>
          <w:lang w:val="lt-LT" w:eastAsia="en-GB"/>
          <w14:ligatures w14:val="none"/>
        </w:rPr>
        <w:t>sprendima</w:t>
      </w:r>
      <w:proofErr w:type="spellEnd"/>
      <w:r w:rsidRPr="00326A8E">
        <w:rPr>
          <w:rFonts w:ascii="Times New Roman" w:eastAsia="Times New Roman" w:hAnsi="Times New Roman" w:cs="Times New Roman"/>
          <w:kern w:val="0"/>
          <w:sz w:val="22"/>
          <w:szCs w:val="22"/>
          <w:lang w:val="lt-LT" w:eastAsia="en-GB"/>
          <w14:ligatures w14:val="none"/>
        </w:rPr>
        <w:t xml:space="preserve">̨ priima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w:t>
      </w:r>
    </w:p>
    <w:p w14:paraId="35EE04EA" w14:textId="77777777" w:rsidR="00E908BC" w:rsidRPr="00326A8E"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paslėpdamas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uždengdamas</w:t>
      </w:r>
      <w:proofErr w:type="spellEnd"/>
      <w:r w:rsidRPr="00326A8E">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kuris patikrina, </w:t>
      </w:r>
      <w:proofErr w:type="spellStart"/>
      <w:r w:rsidRPr="00326A8E">
        <w:rPr>
          <w:rFonts w:ascii="Times New Roman" w:eastAsia="Times New Roman" w:hAnsi="Times New Roman" w:cs="Times New Roman"/>
          <w:kern w:val="0"/>
          <w:sz w:val="22"/>
          <w:szCs w:val="22"/>
          <w:lang w:val="lt-LT" w:eastAsia="en-GB"/>
          <w14:ligatures w14:val="none"/>
        </w:rPr>
        <w:t>apžiūri</w:t>
      </w:r>
      <w:proofErr w:type="spellEnd"/>
      <w:r w:rsidRPr="00326A8E">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lastRenderedPageBreak/>
        <w:t xml:space="preserve">reikia, rezultatus. Jeigu Rangovas paslepia konstrukcijas ar statybos darbų rezultatus, apie tai </w:t>
      </w:r>
      <w:proofErr w:type="spellStart"/>
      <w:r w:rsidRPr="00326A8E">
        <w:rPr>
          <w:rFonts w:ascii="Times New Roman" w:eastAsia="Times New Roman" w:hAnsi="Times New Roman" w:cs="Times New Roman"/>
          <w:kern w:val="0"/>
          <w:sz w:val="22"/>
          <w:szCs w:val="22"/>
          <w:lang w:val="lt-LT" w:eastAsia="en-GB"/>
          <w14:ligatures w14:val="none"/>
        </w:rPr>
        <w:t>nepranešęs</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privalo tą darbų </w:t>
      </w:r>
      <w:proofErr w:type="spellStart"/>
      <w:r w:rsidRPr="00326A8E">
        <w:rPr>
          <w:rFonts w:ascii="Times New Roman" w:eastAsia="Times New Roman" w:hAnsi="Times New Roman" w:cs="Times New Roman"/>
          <w:kern w:val="0"/>
          <w:sz w:val="22"/>
          <w:szCs w:val="22"/>
          <w:lang w:val="lt-LT" w:eastAsia="en-GB"/>
          <w14:ligatures w14:val="none"/>
        </w:rPr>
        <w:t>rezultata</w:t>
      </w:r>
      <w:proofErr w:type="spellEnd"/>
      <w:r w:rsidRPr="00326A8E">
        <w:rPr>
          <w:rFonts w:ascii="Times New Roman" w:eastAsia="Times New Roman" w:hAnsi="Times New Roman" w:cs="Times New Roman"/>
          <w:kern w:val="0"/>
          <w:sz w:val="22"/>
          <w:szCs w:val="22"/>
          <w:lang w:val="lt-LT" w:eastAsia="en-GB"/>
          <w14:ligatures w14:val="none"/>
        </w:rPr>
        <w:t xml:space="preserve">̨ atidengti,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leidus, </w:t>
      </w:r>
      <w:proofErr w:type="spellStart"/>
      <w:r w:rsidRPr="00326A8E">
        <w:rPr>
          <w:rFonts w:ascii="Times New Roman" w:eastAsia="Times New Roman" w:hAnsi="Times New Roman" w:cs="Times New Roman"/>
          <w:kern w:val="0"/>
          <w:sz w:val="22"/>
          <w:szCs w:val="22"/>
          <w:lang w:val="lt-LT" w:eastAsia="en-GB"/>
          <w14:ligatures w14:val="none"/>
        </w:rPr>
        <w:t>uždengti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w:t>
      </w:r>
      <w:proofErr w:type="spellStart"/>
      <w:r w:rsidRPr="00326A8E">
        <w:rPr>
          <w:rFonts w:ascii="Times New Roman" w:eastAsia="Times New Roman" w:hAnsi="Times New Roman" w:cs="Times New Roman"/>
          <w:kern w:val="0"/>
          <w:sz w:val="22"/>
          <w:szCs w:val="22"/>
          <w:lang w:val="lt-LT" w:eastAsia="en-GB"/>
          <w14:ligatures w14:val="none"/>
        </w:rPr>
        <w:t>apsirūpinti</w:t>
      </w:r>
      <w:proofErr w:type="spellEnd"/>
      <w:r w:rsidRPr="00326A8E">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326A8E">
        <w:rPr>
          <w:rFonts w:ascii="Times New Roman" w:eastAsia="Times New Roman" w:hAnsi="Times New Roman" w:cs="Times New Roman"/>
          <w:kern w:val="0"/>
          <w:sz w:val="22"/>
          <w:szCs w:val="22"/>
          <w:lang w:val="lt-LT" w:eastAsia="en-GB"/>
          <w14:ligatures w14:val="none"/>
        </w:rPr>
        <w:t>įrenginiais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įrankiais</w:t>
      </w:r>
      <w:proofErr w:type="spellEnd"/>
      <w:r w:rsidRPr="00326A8E">
        <w:rPr>
          <w:rFonts w:ascii="Times New Roman" w:eastAsia="Times New Roman" w:hAnsi="Times New Roman" w:cs="Times New Roman"/>
          <w:kern w:val="0"/>
          <w:sz w:val="22"/>
          <w:szCs w:val="22"/>
          <w:lang w:val="lt-LT" w:eastAsia="en-GB"/>
          <w14:ligatures w14:val="none"/>
        </w:rPr>
        <w:t xml:space="preserve">, darbo </w:t>
      </w:r>
      <w:proofErr w:type="spellStart"/>
      <w:r w:rsidRPr="00326A8E">
        <w:rPr>
          <w:rFonts w:ascii="Times New Roman" w:eastAsia="Times New Roman" w:hAnsi="Times New Roman" w:cs="Times New Roman"/>
          <w:kern w:val="0"/>
          <w:sz w:val="22"/>
          <w:szCs w:val="22"/>
          <w:lang w:val="lt-LT" w:eastAsia="en-GB"/>
          <w14:ligatures w14:val="none"/>
        </w:rPr>
        <w:t>jėga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medžiagomis</w:t>
      </w:r>
      <w:proofErr w:type="spellEnd"/>
      <w:r w:rsidRPr="00326A8E">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326A8E">
        <w:rPr>
          <w:rFonts w:ascii="Times New Roman" w:eastAsia="Times New Roman" w:hAnsi="Times New Roman" w:cs="Times New Roman"/>
          <w:kern w:val="0"/>
          <w:sz w:val="22"/>
          <w:szCs w:val="22"/>
          <w:lang w:val="lt-LT" w:eastAsia="en-GB"/>
          <w14:ligatures w14:val="none"/>
        </w:rPr>
        <w:t>brėžiniai</w:t>
      </w:r>
      <w:proofErr w:type="spellEnd"/>
      <w:r w:rsidRPr="00326A8E">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326A8E">
        <w:rPr>
          <w:rFonts w:ascii="Times New Roman" w:eastAsia="Times New Roman" w:hAnsi="Times New Roman" w:cs="Times New Roman"/>
          <w:kern w:val="0"/>
          <w:sz w:val="22"/>
          <w:szCs w:val="22"/>
          <w:lang w:val="lt-LT" w:eastAsia="en-GB"/>
          <w14:ligatures w14:val="none"/>
        </w:rPr>
        <w:t>patikrinima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matavima</w:t>
      </w:r>
      <w:proofErr w:type="spellEnd"/>
      <w:r w:rsidRPr="00326A8E">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326A8E">
        <w:rPr>
          <w:rFonts w:ascii="Times New Roman" w:eastAsia="Times New Roman" w:hAnsi="Times New Roman" w:cs="Times New Roman"/>
          <w:kern w:val="0"/>
          <w:sz w:val="22"/>
          <w:szCs w:val="22"/>
          <w:lang w:val="lt-LT" w:eastAsia="en-GB"/>
          <w14:ligatures w14:val="none"/>
        </w:rPr>
        <w:t>trūkumais</w:t>
      </w:r>
      <w:proofErr w:type="spellEnd"/>
      <w:r w:rsidRPr="00326A8E">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reikalavimų </w:t>
      </w:r>
      <w:proofErr w:type="spellStart"/>
      <w:r w:rsidRPr="00326A8E">
        <w:rPr>
          <w:rFonts w:ascii="Times New Roman" w:eastAsia="Times New Roman" w:hAnsi="Times New Roman" w:cs="Times New Roman"/>
          <w:kern w:val="0"/>
          <w:sz w:val="22"/>
          <w:szCs w:val="22"/>
          <w:lang w:val="lt-LT" w:eastAsia="en-GB"/>
          <w14:ligatures w14:val="none"/>
        </w:rPr>
        <w:t>neatitinkančius</w:t>
      </w:r>
      <w:proofErr w:type="spellEnd"/>
      <w:r w:rsidRPr="00326A8E">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pranešdamas</w:t>
      </w:r>
      <w:proofErr w:type="spellEnd"/>
      <w:r w:rsidRPr="00326A8E">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326A8E">
        <w:rPr>
          <w:rFonts w:ascii="Times New Roman" w:eastAsia="Times New Roman" w:hAnsi="Times New Roman" w:cs="Times New Roman"/>
          <w:kern w:val="0"/>
          <w:sz w:val="22"/>
          <w:szCs w:val="22"/>
          <w:lang w:val="lt-LT" w:eastAsia="en-GB"/>
          <w14:ligatures w14:val="none"/>
        </w:rPr>
        <w:t>priežastis</w:t>
      </w:r>
      <w:proofErr w:type="spellEnd"/>
      <w:r w:rsidRPr="00326A8E">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trūkumus</w:t>
      </w:r>
      <w:proofErr w:type="spellEnd"/>
      <w:r w:rsidRPr="00326A8E">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kad </w:t>
      </w:r>
      <w:proofErr w:type="spellStart"/>
      <w:r w:rsidRPr="00326A8E">
        <w:rPr>
          <w:rFonts w:ascii="Times New Roman" w:eastAsia="Times New Roman" w:hAnsi="Times New Roman" w:cs="Times New Roman"/>
          <w:kern w:val="0"/>
          <w:sz w:val="22"/>
          <w:szCs w:val="22"/>
          <w:lang w:val="lt-LT" w:eastAsia="en-GB"/>
          <w14:ligatures w14:val="none"/>
        </w:rPr>
        <w:t>šie</w:t>
      </w:r>
      <w:proofErr w:type="spellEnd"/>
      <w:r w:rsidRPr="00326A8E">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326A8E"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326A8E">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326A8E">
        <w:rPr>
          <w:rFonts w:ascii="Times New Roman" w:eastAsia="Times New Roman" w:hAnsi="Times New Roman" w:cs="Times New Roman"/>
          <w:kern w:val="0"/>
          <w:sz w:val="22"/>
          <w:szCs w:val="22"/>
          <w:lang w:val="lt-LT" w:eastAsia="en-GB"/>
          <w14:ligatures w14:val="none"/>
        </w:rPr>
        <w:t>uz</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326A8E">
        <w:rPr>
          <w:rFonts w:ascii="Times New Roman" w:eastAsia="Times New Roman" w:hAnsi="Times New Roman" w:cs="Times New Roman"/>
          <w:kern w:val="0"/>
          <w:sz w:val="22"/>
          <w:szCs w:val="22"/>
          <w:lang w:val="lt-LT" w:eastAsia="en-GB"/>
          <w14:ligatures w14:val="none"/>
        </w:rPr>
        <w:t>dėl</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326A8E">
        <w:rPr>
          <w:rFonts w:ascii="Times New Roman" w:eastAsia="Times New Roman" w:hAnsi="Times New Roman" w:cs="Times New Roman"/>
          <w:kern w:val="0"/>
          <w:sz w:val="22"/>
          <w:szCs w:val="22"/>
          <w:lang w:val="lt-LT" w:eastAsia="en-GB"/>
          <w14:ligatures w14:val="none"/>
        </w:rPr>
        <w:t>neužtikrino</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326A8E">
        <w:rPr>
          <w:rFonts w:ascii="Times New Roman" w:eastAsia="Times New Roman" w:hAnsi="Times New Roman" w:cs="Times New Roman"/>
          <w:kern w:val="0"/>
          <w:sz w:val="22"/>
          <w:szCs w:val="22"/>
          <w:lang w:val="lt-LT" w:eastAsia="en-GB"/>
          <w14:ligatures w14:val="none"/>
        </w:rPr>
        <w:t>būdu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pažeide</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326A8E">
        <w:rPr>
          <w:rFonts w:ascii="Times New Roman" w:eastAsia="Times New Roman" w:hAnsi="Times New Roman" w:cs="Times New Roman"/>
          <w:kern w:val="0"/>
          <w:sz w:val="22"/>
          <w:szCs w:val="22"/>
          <w:lang w:val="lt-LT" w:eastAsia="en-GB"/>
          <w14:ligatures w14:val="none"/>
        </w:rPr>
        <w:t>atleidžia</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Užsakova</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326A8E">
        <w:rPr>
          <w:rFonts w:ascii="Times New Roman" w:eastAsia="Times New Roman" w:hAnsi="Times New Roman" w:cs="Times New Roman"/>
          <w:kern w:val="0"/>
          <w:sz w:val="22"/>
          <w:szCs w:val="22"/>
          <w:lang w:val="lt-LT" w:eastAsia="en-GB"/>
          <w14:ligatures w14:val="none"/>
        </w:rPr>
        <w:t>šios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atsakomybės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trečiųju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asmenu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atžvilgiu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326A8E">
        <w:rPr>
          <w:rFonts w:ascii="Times New Roman" w:eastAsia="Times New Roman" w:hAnsi="Times New Roman" w:cs="Times New Roman"/>
          <w:kern w:val="0"/>
          <w:sz w:val="22"/>
          <w:szCs w:val="22"/>
          <w:lang w:val="lt-LT" w:eastAsia="en-GB"/>
          <w14:ligatures w14:val="none"/>
        </w:rPr>
        <w:t>Užsakovui</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326A8E">
        <w:rPr>
          <w:rFonts w:ascii="Times New Roman" w:eastAsia="Times New Roman" w:hAnsi="Times New Roman" w:cs="Times New Roman"/>
          <w:kern w:val="0"/>
          <w:sz w:val="22"/>
          <w:szCs w:val="22"/>
          <w:lang w:val="lt-LT" w:eastAsia="en-GB"/>
          <w14:ligatures w14:val="none"/>
        </w:rPr>
        <w:t>patyre</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dėl</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šiu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326A8E">
        <w:rPr>
          <w:rFonts w:ascii="Times New Roman" w:eastAsia="Times New Roman" w:hAnsi="Times New Roman" w:cs="Times New Roman"/>
          <w:kern w:val="0"/>
          <w:sz w:val="22"/>
          <w:szCs w:val="22"/>
          <w:lang w:val="lt-LT" w:eastAsia="en-GB"/>
          <w14:ligatures w14:val="none"/>
        </w:rPr>
        <w:t>trečiųju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asmenu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atžvilgiu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326A8E">
        <w:rPr>
          <w:rFonts w:ascii="Times New Roman" w:eastAsia="Times New Roman" w:hAnsi="Times New Roman" w:cs="Times New Roman"/>
          <w:kern w:val="0"/>
          <w:sz w:val="22"/>
          <w:szCs w:val="22"/>
          <w:lang w:val="lt-LT" w:eastAsia="en-GB"/>
          <w14:ligatures w14:val="none"/>
        </w:rPr>
        <w:t>susipažinti</w:t>
      </w:r>
      <w:proofErr w:type="spellEnd"/>
      <w:r w:rsidRPr="00326A8E">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prisiimti visą atsakomybę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ištaisomi</w:t>
      </w:r>
      <w:proofErr w:type="spellEnd"/>
      <w:r w:rsidRPr="00326A8E">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surašomas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326A8E">
        <w:rPr>
          <w:rFonts w:ascii="Times New Roman" w:eastAsia="Times New Roman" w:hAnsi="Times New Roman" w:cs="Times New Roman"/>
          <w:kern w:val="0"/>
          <w:sz w:val="22"/>
          <w:szCs w:val="22"/>
          <w:lang w:val="lt-LT" w:eastAsia="en-GB"/>
          <w14:ligatures w14:val="none"/>
        </w:rPr>
        <w:t>Medžiagoms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Įrangai</w:t>
      </w:r>
      <w:proofErr w:type="spellEnd"/>
      <w:r w:rsidRPr="00326A8E">
        <w:rPr>
          <w:rFonts w:ascii="Times New Roman" w:eastAsia="Times New Roman" w:hAnsi="Times New Roman" w:cs="Times New Roman"/>
          <w:kern w:val="0"/>
          <w:sz w:val="22"/>
          <w:szCs w:val="22"/>
          <w:lang w:val="lt-LT" w:eastAsia="en-GB"/>
          <w14:ligatures w14:val="none"/>
        </w:rPr>
        <w:t xml:space="preserve"> padaroma </w:t>
      </w:r>
      <w:proofErr w:type="spellStart"/>
      <w:r w:rsidRPr="00326A8E">
        <w:rPr>
          <w:rFonts w:ascii="Times New Roman" w:eastAsia="Times New Roman" w:hAnsi="Times New Roman" w:cs="Times New Roman"/>
          <w:kern w:val="0"/>
          <w:sz w:val="22"/>
          <w:szCs w:val="22"/>
          <w:lang w:val="lt-LT" w:eastAsia="en-GB"/>
          <w14:ligatures w14:val="none"/>
        </w:rPr>
        <w:t>žala</w:t>
      </w:r>
      <w:proofErr w:type="spellEnd"/>
      <w:r w:rsidRPr="00326A8E">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tą </w:t>
      </w:r>
      <w:proofErr w:type="spellStart"/>
      <w:r w:rsidRPr="00326A8E">
        <w:rPr>
          <w:rFonts w:ascii="Times New Roman" w:eastAsia="Times New Roman" w:hAnsi="Times New Roman" w:cs="Times New Roman"/>
          <w:kern w:val="0"/>
          <w:sz w:val="22"/>
          <w:szCs w:val="22"/>
          <w:lang w:val="lt-LT" w:eastAsia="en-GB"/>
          <w14:ligatures w14:val="none"/>
        </w:rPr>
        <w:t>praradima</w:t>
      </w:r>
      <w:proofErr w:type="spellEnd"/>
      <w:r w:rsidRPr="00326A8E">
        <w:rPr>
          <w:rFonts w:ascii="Times New Roman" w:eastAsia="Times New Roman" w:hAnsi="Times New Roman" w:cs="Times New Roman"/>
          <w:kern w:val="0"/>
          <w:sz w:val="22"/>
          <w:szCs w:val="22"/>
          <w:lang w:val="lt-LT" w:eastAsia="en-GB"/>
          <w14:ligatures w14:val="none"/>
        </w:rPr>
        <w:t xml:space="preserve">̨ nepriskirtina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žala</w:t>
      </w:r>
      <w:proofErr w:type="spellEnd"/>
      <w:r w:rsidRPr="00326A8E">
        <w:rPr>
          <w:rFonts w:ascii="Times New Roman" w:eastAsia="Times New Roman" w:hAnsi="Times New Roman" w:cs="Times New Roman"/>
          <w:kern w:val="0"/>
          <w:sz w:val="22"/>
          <w:szCs w:val="22"/>
          <w:lang w:val="lt-LT" w:eastAsia="en-GB"/>
          <w14:ligatures w14:val="none"/>
        </w:rPr>
        <w:t xml:space="preserve">̨ ir kompensuoti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prarastus Darbus,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taip, kad Darbai,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instrukcijos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išsamios</w:t>
      </w:r>
      <w:proofErr w:type="spellEnd"/>
      <w:r w:rsidRPr="00326A8E">
        <w:rPr>
          <w:rFonts w:ascii="Times New Roman" w:eastAsia="Times New Roman" w:hAnsi="Times New Roman" w:cs="Times New Roman"/>
          <w:kern w:val="0"/>
          <w:sz w:val="22"/>
          <w:szCs w:val="22"/>
          <w:lang w:val="lt-LT" w:eastAsia="en-GB"/>
          <w14:ligatures w14:val="none"/>
        </w:rPr>
        <w:t xml:space="preserve">, kad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galėtu</w:t>
      </w:r>
      <w:proofErr w:type="spellEnd"/>
      <w:r w:rsidRPr="00326A8E">
        <w:rPr>
          <w:rFonts w:ascii="Times New Roman" w:eastAsia="Times New Roman" w:hAnsi="Times New Roman" w:cs="Times New Roman"/>
          <w:kern w:val="0"/>
          <w:sz w:val="22"/>
          <w:szCs w:val="22"/>
          <w:lang w:val="lt-LT" w:eastAsia="en-GB"/>
          <w14:ligatures w14:val="none"/>
        </w:rPr>
        <w:t xml:space="preserve">̨ naudoti,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išmontuoti</w:t>
      </w:r>
      <w:proofErr w:type="spellEnd"/>
      <w:r w:rsidRPr="00326A8E">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aprašyta</w:t>
      </w:r>
      <w:proofErr w:type="spellEnd"/>
      <w:r w:rsidRPr="00326A8E">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tiekta arba </w:t>
      </w:r>
      <w:proofErr w:type="spellStart"/>
      <w:r w:rsidRPr="00326A8E">
        <w:rPr>
          <w:rFonts w:ascii="Times New Roman" w:eastAsia="Times New Roman" w:hAnsi="Times New Roman" w:cs="Times New Roman"/>
          <w:kern w:val="0"/>
          <w:sz w:val="22"/>
          <w:szCs w:val="22"/>
          <w:lang w:val="lt-LT" w:eastAsia="en-GB"/>
          <w14:ligatures w14:val="none"/>
        </w:rPr>
        <w:t>įrengta</w:t>
      </w:r>
      <w:proofErr w:type="spellEnd"/>
      <w:r w:rsidRPr="00326A8E">
        <w:rPr>
          <w:rFonts w:ascii="Times New Roman" w:eastAsia="Times New Roman" w:hAnsi="Times New Roman" w:cs="Times New Roman"/>
          <w:kern w:val="0"/>
          <w:sz w:val="22"/>
          <w:szCs w:val="22"/>
          <w:lang w:val="lt-LT" w:eastAsia="en-GB"/>
          <w14:ligatures w14:val="none"/>
        </w:rPr>
        <w:t xml:space="preserve"> pagal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Kartu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pateikti </w:t>
      </w:r>
      <w:proofErr w:type="spellStart"/>
      <w:r w:rsidRPr="00326A8E">
        <w:rPr>
          <w:rFonts w:ascii="Times New Roman" w:eastAsia="Times New Roman" w:hAnsi="Times New Roman" w:cs="Times New Roman"/>
          <w:kern w:val="0"/>
          <w:sz w:val="22"/>
          <w:szCs w:val="22"/>
          <w:lang w:val="lt-LT" w:eastAsia="en-GB"/>
          <w14:ligatures w14:val="none"/>
        </w:rPr>
        <w:t>minėtos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326A8E">
        <w:rPr>
          <w:rFonts w:ascii="Times New Roman" w:eastAsia="Times New Roman" w:hAnsi="Times New Roman" w:cs="Times New Roman"/>
          <w:kern w:val="0"/>
          <w:sz w:val="22"/>
          <w:szCs w:val="22"/>
          <w:lang w:val="lt-LT" w:eastAsia="en-GB"/>
          <w14:ligatures w14:val="none"/>
        </w:rPr>
        <w:t>būtini</w:t>
      </w:r>
      <w:proofErr w:type="spellEnd"/>
      <w:r w:rsidRPr="00326A8E">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įrodyma</w:t>
      </w:r>
      <w:proofErr w:type="spellEnd"/>
      <w:r w:rsidRPr="00326A8E">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326A8E">
        <w:rPr>
          <w:rFonts w:ascii="Times New Roman" w:eastAsia="Times New Roman" w:hAnsi="Times New Roman" w:cs="Times New Roman"/>
          <w:kern w:val="0"/>
          <w:sz w:val="22"/>
          <w:szCs w:val="22"/>
          <w:lang w:val="lt-LT" w:eastAsia="en-GB"/>
          <w14:ligatures w14:val="none"/>
        </w:rPr>
        <w:t>apdraude</w:t>
      </w:r>
      <w:proofErr w:type="spellEnd"/>
      <w:r w:rsidRPr="00326A8E">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įstatyme</w:t>
      </w:r>
      <w:proofErr w:type="spellEnd"/>
      <w:r w:rsidRPr="00326A8E">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datos iki </w:t>
      </w:r>
      <w:proofErr w:type="spellStart"/>
      <w:r w:rsidRPr="00326A8E">
        <w:rPr>
          <w:rFonts w:ascii="Times New Roman" w:eastAsia="Times New Roman" w:hAnsi="Times New Roman" w:cs="Times New Roman"/>
          <w:kern w:val="0"/>
          <w:sz w:val="22"/>
          <w:szCs w:val="22"/>
          <w:lang w:val="lt-LT" w:eastAsia="en-GB"/>
          <w14:ligatures w14:val="none"/>
        </w:rPr>
        <w:t>užbaigiama</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ištaisomi</w:t>
      </w:r>
      <w:proofErr w:type="spellEnd"/>
      <w:r w:rsidRPr="00326A8E">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surašomas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326A8E">
        <w:rPr>
          <w:rFonts w:ascii="Times New Roman" w:eastAsia="Times New Roman" w:hAnsi="Times New Roman" w:cs="Times New Roman"/>
          <w:kern w:val="0"/>
          <w:sz w:val="22"/>
          <w:szCs w:val="22"/>
          <w:lang w:val="lt-LT" w:eastAsia="en-GB"/>
          <w14:ligatures w14:val="none"/>
        </w:rPr>
        <w:t>privačia</w:t>
      </w:r>
      <w:proofErr w:type="spellEnd"/>
      <w:r w:rsidRPr="00326A8E">
        <w:rPr>
          <w:rFonts w:ascii="Times New Roman" w:eastAsia="Times New Roman" w:hAnsi="Times New Roman" w:cs="Times New Roman"/>
          <w:kern w:val="0"/>
          <w:sz w:val="22"/>
          <w:szCs w:val="22"/>
          <w:lang w:val="lt-LT" w:eastAsia="en-GB"/>
          <w14:ligatures w14:val="none"/>
        </w:rPr>
        <w:t xml:space="preserve"> ir konfidencialia,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tai, ko reikia </w:t>
      </w:r>
      <w:proofErr w:type="spellStart"/>
      <w:r w:rsidRPr="00326A8E">
        <w:rPr>
          <w:rFonts w:ascii="Times New Roman" w:eastAsia="Times New Roman" w:hAnsi="Times New Roman" w:cs="Times New Roman"/>
          <w:kern w:val="0"/>
          <w:sz w:val="22"/>
          <w:szCs w:val="22"/>
          <w:lang w:val="lt-LT" w:eastAsia="en-GB"/>
          <w14:ligatures w14:val="none"/>
        </w:rPr>
        <w:t>prievolėms</w:t>
      </w:r>
      <w:proofErr w:type="spellEnd"/>
      <w:r w:rsidRPr="00326A8E">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326A8E">
        <w:rPr>
          <w:rFonts w:ascii="Times New Roman" w:eastAsia="Times New Roman" w:hAnsi="Times New Roman" w:cs="Times New Roman"/>
          <w:kern w:val="0"/>
          <w:sz w:val="22"/>
          <w:szCs w:val="22"/>
          <w:lang w:val="lt-LT" w:eastAsia="en-GB"/>
          <w14:ligatures w14:val="none"/>
        </w:rPr>
        <w:t>įstatymams</w:t>
      </w:r>
      <w:proofErr w:type="spellEnd"/>
      <w:r w:rsidRPr="00326A8E">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326A8E">
        <w:rPr>
          <w:rFonts w:ascii="Times New Roman" w:eastAsia="Times New Roman" w:hAnsi="Times New Roman" w:cs="Times New Roman"/>
          <w:kern w:val="0"/>
          <w:sz w:val="22"/>
          <w:szCs w:val="22"/>
          <w:lang w:val="lt-LT" w:eastAsia="en-GB"/>
          <w14:ligatures w14:val="none"/>
        </w:rPr>
        <w:t>išankstinio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lastRenderedPageBreak/>
        <w:t xml:space="preserve">sutikimo neturi skelbti, leisti,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6C7EC48C"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Subrangovų,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įgaliotu</w:t>
      </w:r>
      <w:proofErr w:type="spellEnd"/>
      <w:r w:rsidRPr="00326A8E">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326A8E">
        <w:rPr>
          <w:rFonts w:ascii="Times New Roman" w:eastAsia="Times New Roman" w:hAnsi="Times New Roman" w:cs="Times New Roman"/>
          <w:kern w:val="0"/>
          <w:sz w:val="22"/>
          <w:szCs w:val="22"/>
          <w:lang w:val="lt-LT" w:eastAsia="en-GB"/>
          <w14:ligatures w14:val="none"/>
        </w:rPr>
        <w:t>neveikima</w:t>
      </w:r>
      <w:proofErr w:type="spellEnd"/>
      <w:r w:rsidRPr="00326A8E">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326A8E">
        <w:rPr>
          <w:rFonts w:ascii="Times New Roman" w:eastAsia="Times New Roman" w:hAnsi="Times New Roman" w:cs="Times New Roman"/>
          <w:kern w:val="0"/>
          <w:sz w:val="22"/>
          <w:szCs w:val="22"/>
          <w:lang w:val="lt-LT" w:eastAsia="en-GB"/>
          <w14:ligatures w14:val="none"/>
        </w:rPr>
        <w:t>neveikima</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įsipareigoja</w:t>
      </w:r>
      <w:proofErr w:type="spellEnd"/>
      <w:r w:rsidRPr="00326A8E">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nurodyti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326A8E">
        <w:rPr>
          <w:rFonts w:ascii="Times New Roman" w:eastAsia="Times New Roman" w:hAnsi="Times New Roman" w:cs="Times New Roman"/>
          <w:kern w:val="0"/>
          <w:sz w:val="22"/>
          <w:szCs w:val="22"/>
          <w:lang w:val="lt-LT" w:eastAsia="en-GB"/>
          <w14:ligatures w14:val="none"/>
        </w:rPr>
        <w:t>sąraša</w:t>
      </w:r>
      <w:proofErr w:type="spellEnd"/>
      <w:r w:rsidRPr="00326A8E">
        <w:rPr>
          <w:rFonts w:ascii="Times New Roman" w:eastAsia="Times New Roman" w:hAnsi="Times New Roman" w:cs="Times New Roman"/>
          <w:kern w:val="0"/>
          <w:sz w:val="22"/>
          <w:szCs w:val="22"/>
          <w:lang w:val="lt-LT" w:eastAsia="en-GB"/>
          <w14:ligatures w14:val="none"/>
        </w:rPr>
        <w:t>̨ (Sutarties 3.2</w:t>
      </w:r>
      <w:r w:rsidR="009B73EA"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papunk</w:t>
      </w:r>
      <w:r w:rsidR="009B73EA" w:rsidRPr="00326A8E">
        <w:rPr>
          <w:rFonts w:ascii="Times New Roman" w:eastAsia="Times New Roman" w:hAnsi="Times New Roman" w:cs="Times New Roman"/>
          <w:kern w:val="0"/>
          <w:sz w:val="22"/>
          <w:szCs w:val="22"/>
          <w:lang w:val="lt-LT" w:eastAsia="en-GB"/>
          <w14:ligatures w14:val="none"/>
        </w:rPr>
        <w:t>tis</w:t>
      </w:r>
      <w:r w:rsidRPr="00326A8E">
        <w:rPr>
          <w:rFonts w:ascii="Times New Roman" w:eastAsia="Times New Roman" w:hAnsi="Times New Roman" w:cs="Times New Roman"/>
          <w:kern w:val="0"/>
          <w:sz w:val="22"/>
          <w:szCs w:val="22"/>
          <w:lang w:val="lt-LT" w:eastAsia="en-GB"/>
          <w14:ligatures w14:val="none"/>
        </w:rPr>
        <w:t xml:space="preserve">), taip pat </w:t>
      </w:r>
      <w:proofErr w:type="spellStart"/>
      <w:r w:rsidRPr="00326A8E">
        <w:rPr>
          <w:rFonts w:ascii="Times New Roman" w:eastAsia="Times New Roman" w:hAnsi="Times New Roman" w:cs="Times New Roman"/>
          <w:kern w:val="0"/>
          <w:sz w:val="22"/>
          <w:szCs w:val="22"/>
          <w:lang w:val="lt-LT" w:eastAsia="en-GB"/>
          <w14:ligatures w14:val="none"/>
        </w:rPr>
        <w:t>įsipareigoja</w:t>
      </w:r>
      <w:proofErr w:type="spellEnd"/>
      <w:r w:rsidRPr="00326A8E">
        <w:rPr>
          <w:rFonts w:ascii="Times New Roman" w:eastAsia="Times New Roman" w:hAnsi="Times New Roman" w:cs="Times New Roman"/>
          <w:kern w:val="0"/>
          <w:sz w:val="22"/>
          <w:szCs w:val="22"/>
          <w:lang w:val="lt-LT" w:eastAsia="en-GB"/>
          <w14:ligatures w14:val="none"/>
        </w:rPr>
        <w:t xml:space="preserve"> informuoti apie </w:t>
      </w:r>
      <w:proofErr w:type="spellStart"/>
      <w:r w:rsidRPr="00326A8E">
        <w:rPr>
          <w:rFonts w:ascii="Times New Roman" w:eastAsia="Times New Roman" w:hAnsi="Times New Roman" w:cs="Times New Roman"/>
          <w:kern w:val="0"/>
          <w:sz w:val="22"/>
          <w:szCs w:val="22"/>
          <w:lang w:val="lt-LT" w:eastAsia="en-GB"/>
          <w14:ligatures w14:val="none"/>
        </w:rPr>
        <w:t>minėtos</w:t>
      </w:r>
      <w:proofErr w:type="spellEnd"/>
      <w:r w:rsidRPr="00326A8E">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326A8E">
        <w:rPr>
          <w:rFonts w:ascii="Times New Roman" w:eastAsia="Times New Roman" w:hAnsi="Times New Roman" w:cs="Times New Roman"/>
          <w:kern w:val="0"/>
          <w:sz w:val="22"/>
          <w:szCs w:val="22"/>
          <w:lang w:val="lt-LT" w:eastAsia="en-GB"/>
          <w14:ligatures w14:val="none"/>
        </w:rPr>
        <w:t>Užsakova</w:t>
      </w:r>
      <w:proofErr w:type="spellEnd"/>
      <w:r w:rsidRPr="00326A8E">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326A8E">
        <w:rPr>
          <w:rFonts w:ascii="Times New Roman" w:eastAsia="Times New Roman" w:hAnsi="Times New Roman" w:cs="Times New Roman"/>
          <w:kern w:val="0"/>
          <w:sz w:val="22"/>
          <w:szCs w:val="22"/>
          <w:lang w:val="lt-LT" w:eastAsia="en-GB"/>
          <w14:ligatures w14:val="none"/>
        </w:rPr>
        <w:t>priežastis</w:t>
      </w:r>
      <w:proofErr w:type="spellEnd"/>
      <w:r w:rsidRPr="00326A8E">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326A8E">
        <w:rPr>
          <w:rFonts w:ascii="Times New Roman" w:eastAsia="Times New Roman" w:hAnsi="Times New Roman" w:cs="Times New Roman"/>
          <w:kern w:val="0"/>
          <w:sz w:val="22"/>
          <w:szCs w:val="22"/>
          <w:lang w:val="lt-LT" w:eastAsia="en-GB"/>
          <w14:ligatures w14:val="none"/>
        </w:rPr>
        <w:t>Sutarčiai</w:t>
      </w:r>
      <w:proofErr w:type="spellEnd"/>
      <w:r w:rsidRPr="00326A8E">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326A8E">
        <w:rPr>
          <w:rFonts w:ascii="Times New Roman" w:eastAsia="Times New Roman" w:hAnsi="Times New Roman" w:cs="Times New Roman"/>
          <w:kern w:val="0"/>
          <w:sz w:val="22"/>
          <w:szCs w:val="22"/>
          <w:lang w:val="lt-LT" w:eastAsia="en-GB"/>
          <w14:ligatures w14:val="none"/>
        </w:rPr>
        <w:t>keičiamas</w:t>
      </w:r>
      <w:proofErr w:type="spellEnd"/>
      <w:r w:rsidRPr="00326A8E">
        <w:rPr>
          <w:rFonts w:ascii="Times New Roman" w:eastAsia="Times New Roman" w:hAnsi="Times New Roman" w:cs="Times New Roman"/>
          <w:kern w:val="0"/>
          <w:sz w:val="22"/>
          <w:szCs w:val="22"/>
          <w:lang w:val="lt-LT" w:eastAsia="en-GB"/>
          <w14:ligatures w14:val="none"/>
        </w:rPr>
        <w:t xml:space="preserve"> Subrangovas, kurio </w:t>
      </w:r>
      <w:proofErr w:type="spellStart"/>
      <w:r w:rsidRPr="00326A8E">
        <w:rPr>
          <w:rFonts w:ascii="Times New Roman" w:eastAsia="Times New Roman" w:hAnsi="Times New Roman" w:cs="Times New Roman"/>
          <w:kern w:val="0"/>
          <w:sz w:val="22"/>
          <w:szCs w:val="22"/>
          <w:lang w:val="lt-LT" w:eastAsia="en-GB"/>
          <w14:ligatures w14:val="none"/>
        </w:rPr>
        <w:t>pajėgumais</w:t>
      </w:r>
      <w:proofErr w:type="spellEnd"/>
      <w:r w:rsidRPr="00326A8E">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326A8E">
        <w:rPr>
          <w:rFonts w:ascii="Times New Roman" w:eastAsia="Times New Roman" w:hAnsi="Times New Roman" w:cs="Times New Roman"/>
          <w:kern w:val="0"/>
          <w:sz w:val="22"/>
          <w:szCs w:val="22"/>
          <w:lang w:val="lt-LT" w:eastAsia="en-GB"/>
          <w14:ligatures w14:val="none"/>
        </w:rPr>
        <w:t>pašalinimo</w:t>
      </w:r>
      <w:proofErr w:type="spellEnd"/>
      <w:r w:rsidRPr="00326A8E">
        <w:rPr>
          <w:rFonts w:ascii="Times New Roman" w:eastAsia="Times New Roman" w:hAnsi="Times New Roman" w:cs="Times New Roman"/>
          <w:kern w:val="0"/>
          <w:sz w:val="22"/>
          <w:szCs w:val="22"/>
          <w:lang w:val="lt-LT" w:eastAsia="en-GB"/>
          <w14:ligatures w14:val="none"/>
        </w:rPr>
        <w:t xml:space="preserve"> pagrindų </w:t>
      </w:r>
      <w:proofErr w:type="spellStart"/>
      <w:r w:rsidRPr="00326A8E">
        <w:rPr>
          <w:rFonts w:ascii="Times New Roman" w:eastAsia="Times New Roman" w:hAnsi="Times New Roman" w:cs="Times New Roman"/>
          <w:kern w:val="0"/>
          <w:sz w:val="22"/>
          <w:szCs w:val="22"/>
          <w:lang w:val="lt-LT" w:eastAsia="en-GB"/>
          <w14:ligatures w14:val="none"/>
        </w:rPr>
        <w:t>nebuvima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patvirtinančius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tokį </w:t>
      </w:r>
      <w:proofErr w:type="spellStart"/>
      <w:r w:rsidRPr="00326A8E">
        <w:rPr>
          <w:rFonts w:ascii="Times New Roman" w:eastAsia="Times New Roman" w:hAnsi="Times New Roman" w:cs="Times New Roman"/>
          <w:kern w:val="0"/>
          <w:sz w:val="22"/>
          <w:szCs w:val="22"/>
          <w:lang w:val="lt-LT" w:eastAsia="en-GB"/>
          <w14:ligatures w14:val="none"/>
        </w:rPr>
        <w:t>pranešima</w:t>
      </w:r>
      <w:proofErr w:type="spellEnd"/>
      <w:r w:rsidRPr="00326A8E">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Subrangovo </w:t>
      </w:r>
      <w:proofErr w:type="spellStart"/>
      <w:r w:rsidRPr="00326A8E">
        <w:rPr>
          <w:rFonts w:ascii="Times New Roman" w:eastAsia="Times New Roman" w:hAnsi="Times New Roman" w:cs="Times New Roman"/>
          <w:kern w:val="0"/>
          <w:sz w:val="22"/>
          <w:szCs w:val="22"/>
          <w:lang w:val="lt-LT" w:eastAsia="en-GB"/>
          <w14:ligatures w14:val="none"/>
        </w:rPr>
        <w:t>pašalinimo</w:t>
      </w:r>
      <w:proofErr w:type="spellEnd"/>
      <w:r w:rsidRPr="00326A8E">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326A8E">
        <w:rPr>
          <w:rFonts w:ascii="Times New Roman" w:eastAsia="Times New Roman" w:hAnsi="Times New Roman" w:cs="Times New Roman"/>
          <w:kern w:val="0"/>
          <w:sz w:val="22"/>
          <w:szCs w:val="22"/>
          <w:lang w:val="lt-LT" w:eastAsia="en-GB"/>
          <w14:ligatures w14:val="none"/>
        </w:rPr>
        <w:t>pasirašo</w:t>
      </w:r>
      <w:proofErr w:type="spellEnd"/>
      <w:r w:rsidRPr="00326A8E">
        <w:rPr>
          <w:rFonts w:ascii="Times New Roman" w:eastAsia="Times New Roman" w:hAnsi="Times New Roman" w:cs="Times New Roman"/>
          <w:kern w:val="0"/>
          <w:sz w:val="22"/>
          <w:szCs w:val="22"/>
          <w:lang w:val="lt-LT" w:eastAsia="en-GB"/>
          <w14:ligatures w14:val="none"/>
        </w:rPr>
        <w:t xml:space="preserve"> abi Sutarties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Šis</w:t>
      </w:r>
      <w:proofErr w:type="spellEnd"/>
      <w:r w:rsidRPr="00326A8E">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326A8E">
        <w:rPr>
          <w:rFonts w:ascii="Times New Roman" w:eastAsia="Times New Roman" w:hAnsi="Times New Roman" w:cs="Times New Roman"/>
          <w:kern w:val="0"/>
          <w:sz w:val="22"/>
          <w:szCs w:val="22"/>
          <w:lang w:val="lt-LT" w:eastAsia="en-GB"/>
          <w14:ligatures w14:val="none"/>
        </w:rPr>
        <w:t>pradėti</w:t>
      </w:r>
      <w:proofErr w:type="spellEnd"/>
      <w:r w:rsidRPr="00326A8E">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sudarius </w:t>
      </w:r>
      <w:proofErr w:type="spellStart"/>
      <w:r w:rsidRPr="00326A8E">
        <w:rPr>
          <w:rFonts w:ascii="Times New Roman" w:eastAsia="Times New Roman" w:hAnsi="Times New Roman" w:cs="Times New Roman"/>
          <w:kern w:val="0"/>
          <w:sz w:val="22"/>
          <w:szCs w:val="22"/>
          <w:lang w:val="lt-LT" w:eastAsia="en-GB"/>
          <w14:ligatures w14:val="none"/>
        </w:rPr>
        <w:t>minėta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Jei Rangovas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w:t>
      </w:r>
      <w:proofErr w:type="spellEnd"/>
      <w:r w:rsidRPr="00326A8E">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326A8E">
        <w:rPr>
          <w:rFonts w:ascii="Times New Roman" w:eastAsia="Times New Roman" w:hAnsi="Times New Roman" w:cs="Times New Roman"/>
          <w:kern w:val="0"/>
          <w:sz w:val="22"/>
          <w:szCs w:val="22"/>
          <w:lang w:val="lt-LT" w:eastAsia="en-GB"/>
          <w14:ligatures w14:val="none"/>
        </w:rPr>
        <w:t>neinformavęs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326A8E">
        <w:rPr>
          <w:rFonts w:ascii="Times New Roman" w:eastAsia="Times New Roman" w:hAnsi="Times New Roman" w:cs="Times New Roman"/>
          <w:kern w:val="0"/>
          <w:sz w:val="22"/>
          <w:szCs w:val="22"/>
          <w:lang w:val="lt-LT" w:eastAsia="en-GB"/>
          <w14:ligatures w14:val="none"/>
        </w:rPr>
        <w:t>neįforminęs</w:t>
      </w:r>
      <w:proofErr w:type="spellEnd"/>
      <w:r w:rsidRPr="00326A8E">
        <w:rPr>
          <w:rFonts w:ascii="Times New Roman" w:eastAsia="Times New Roman" w:hAnsi="Times New Roman" w:cs="Times New Roman"/>
          <w:kern w:val="0"/>
          <w:sz w:val="22"/>
          <w:szCs w:val="22"/>
          <w:lang w:val="lt-LT" w:eastAsia="en-GB"/>
          <w14:ligatures w14:val="none"/>
        </w:rPr>
        <w:t xml:space="preserve"> susitarimu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ir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326A8E">
        <w:rPr>
          <w:rFonts w:ascii="Times New Roman" w:eastAsia="Times New Roman" w:hAnsi="Times New Roman" w:cs="Times New Roman"/>
          <w:kern w:val="0"/>
          <w:sz w:val="22"/>
          <w:szCs w:val="22"/>
          <w:lang w:val="lt-LT" w:eastAsia="en-GB"/>
          <w14:ligatures w14:val="none"/>
        </w:rPr>
        <w:t>padėtis</w:t>
      </w:r>
      <w:proofErr w:type="spellEnd"/>
      <w:r w:rsidRPr="00326A8E">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326A8E">
        <w:rPr>
          <w:rFonts w:ascii="Times New Roman" w:eastAsia="Times New Roman" w:hAnsi="Times New Roman" w:cs="Times New Roman"/>
          <w:kern w:val="0"/>
          <w:sz w:val="22"/>
          <w:szCs w:val="22"/>
          <w:lang w:val="lt-LT" w:eastAsia="en-GB"/>
          <w14:ligatures w14:val="none"/>
        </w:rPr>
        <w:t>pašalinimo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nustatytą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pakeistų </w:t>
      </w:r>
      <w:proofErr w:type="spellStart"/>
      <w:r w:rsidRPr="00326A8E">
        <w:rPr>
          <w:rFonts w:ascii="Times New Roman" w:eastAsia="Times New Roman" w:hAnsi="Times New Roman" w:cs="Times New Roman"/>
          <w:kern w:val="0"/>
          <w:sz w:val="22"/>
          <w:szCs w:val="22"/>
          <w:lang w:val="lt-LT" w:eastAsia="en-GB"/>
          <w14:ligatures w14:val="none"/>
        </w:rPr>
        <w:t>minėta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Subrangova</w:t>
      </w:r>
      <w:proofErr w:type="spellEnd"/>
      <w:r w:rsidRPr="00326A8E">
        <w:rPr>
          <w:rFonts w:ascii="Times New Roman" w:eastAsia="Times New Roman" w:hAnsi="Times New Roman" w:cs="Times New Roman"/>
          <w:kern w:val="0"/>
          <w:sz w:val="22"/>
          <w:szCs w:val="22"/>
          <w:lang w:val="lt-LT" w:eastAsia="en-GB"/>
          <w14:ligatures w14:val="none"/>
        </w:rPr>
        <w:t xml:space="preserve">̨ reikalavimus </w:t>
      </w:r>
      <w:proofErr w:type="spellStart"/>
      <w:r w:rsidRPr="00326A8E">
        <w:rPr>
          <w:rFonts w:ascii="Times New Roman" w:eastAsia="Times New Roman" w:hAnsi="Times New Roman" w:cs="Times New Roman"/>
          <w:kern w:val="0"/>
          <w:sz w:val="22"/>
          <w:szCs w:val="22"/>
          <w:lang w:val="lt-LT" w:eastAsia="en-GB"/>
          <w14:ligatures w14:val="none"/>
        </w:rPr>
        <w:t>atitinkančiu</w:t>
      </w:r>
      <w:proofErr w:type="spellEnd"/>
      <w:r w:rsidRPr="00326A8E">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Jeigu Rangovo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326A8E">
        <w:rPr>
          <w:rFonts w:ascii="Times New Roman" w:eastAsia="Times New Roman" w:hAnsi="Times New Roman" w:cs="Times New Roman"/>
          <w:kern w:val="0"/>
          <w:sz w:val="22"/>
          <w:szCs w:val="22"/>
          <w:lang w:val="lt-LT" w:eastAsia="en-GB"/>
          <w14:ligatures w14:val="none"/>
        </w:rPr>
        <w:t>įsipareigoja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326A8E">
        <w:rPr>
          <w:rFonts w:ascii="Times New Roman" w:eastAsia="Times New Roman" w:hAnsi="Times New Roman" w:cs="Times New Roman"/>
          <w:kern w:val="0"/>
          <w:sz w:val="22"/>
          <w:szCs w:val="22"/>
          <w:lang w:val="lt-LT" w:eastAsia="en-GB"/>
          <w14:ligatures w14:val="none"/>
        </w:rPr>
        <w:t>Šio</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įsipareigojimo</w:t>
      </w:r>
      <w:proofErr w:type="spellEnd"/>
      <w:r w:rsidRPr="00326A8E">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ir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yra nurodyti </w:t>
      </w:r>
      <w:proofErr w:type="spellStart"/>
      <w:r w:rsidRPr="00326A8E">
        <w:rPr>
          <w:rFonts w:ascii="Times New Roman" w:eastAsia="Times New Roman" w:hAnsi="Times New Roman" w:cs="Times New Roman"/>
          <w:kern w:val="0"/>
          <w:sz w:val="22"/>
          <w:szCs w:val="22"/>
          <w:lang w:val="lt-LT" w:eastAsia="en-GB"/>
          <w14:ligatures w14:val="none"/>
        </w:rPr>
        <w:t>konkretūs</w:t>
      </w:r>
      <w:proofErr w:type="spellEnd"/>
      <w:r w:rsidRPr="00326A8E">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326A8E">
        <w:rPr>
          <w:rFonts w:ascii="Times New Roman" w:eastAsia="Times New Roman" w:hAnsi="Times New Roman" w:cs="Times New Roman"/>
          <w:kern w:val="0"/>
          <w:sz w:val="22"/>
          <w:szCs w:val="22"/>
          <w:lang w:val="lt-LT" w:eastAsia="en-GB"/>
          <w14:ligatures w14:val="none"/>
        </w:rPr>
        <w:t>prekės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ženklas</w:t>
      </w:r>
      <w:proofErr w:type="spellEnd"/>
      <w:r w:rsidRPr="00326A8E">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326A8E">
        <w:rPr>
          <w:rFonts w:ascii="Times New Roman" w:eastAsia="Times New Roman" w:hAnsi="Times New Roman" w:cs="Times New Roman"/>
          <w:kern w:val="0"/>
          <w:sz w:val="22"/>
          <w:szCs w:val="22"/>
          <w:lang w:val="lt-LT" w:eastAsia="en-GB"/>
          <w14:ligatures w14:val="none"/>
        </w:rPr>
        <w:t>kilmės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w:t>
      </w:r>
      <w:proofErr w:type="spellStart"/>
      <w:r w:rsidRPr="00326A8E">
        <w:rPr>
          <w:rFonts w:ascii="Times New Roman" w:eastAsia="Times New Roman" w:hAnsi="Times New Roman" w:cs="Times New Roman"/>
          <w:kern w:val="0"/>
          <w:sz w:val="22"/>
          <w:szCs w:val="22"/>
          <w:lang w:val="lt-LT" w:eastAsia="en-GB"/>
          <w14:ligatures w14:val="none"/>
        </w:rPr>
        <w:t>pritarima</w:t>
      </w:r>
      <w:proofErr w:type="spellEnd"/>
      <w:r w:rsidRPr="00326A8E">
        <w:rPr>
          <w:rFonts w:ascii="Times New Roman" w:eastAsia="Times New Roman" w:hAnsi="Times New Roman" w:cs="Times New Roman"/>
          <w:kern w:val="0"/>
          <w:sz w:val="22"/>
          <w:szCs w:val="22"/>
          <w:lang w:val="lt-LT" w:eastAsia="en-GB"/>
          <w14:ligatures w14:val="none"/>
        </w:rPr>
        <w:t xml:space="preserve">̨, galima naudoti </w:t>
      </w:r>
      <w:proofErr w:type="spellStart"/>
      <w:r w:rsidRPr="00326A8E">
        <w:rPr>
          <w:rFonts w:ascii="Times New Roman" w:eastAsia="Times New Roman" w:hAnsi="Times New Roman" w:cs="Times New Roman"/>
          <w:kern w:val="0"/>
          <w:sz w:val="22"/>
          <w:szCs w:val="22"/>
          <w:lang w:val="lt-LT" w:eastAsia="en-GB"/>
          <w14:ligatures w14:val="none"/>
        </w:rPr>
        <w:t>analogiškus</w:t>
      </w:r>
      <w:proofErr w:type="spellEnd"/>
      <w:r w:rsidRPr="00326A8E">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326A8E">
        <w:rPr>
          <w:rFonts w:ascii="Times New Roman" w:eastAsia="Times New Roman" w:hAnsi="Times New Roman" w:cs="Times New Roman"/>
          <w:kern w:val="0"/>
          <w:sz w:val="22"/>
          <w:szCs w:val="22"/>
          <w:lang w:val="lt-LT" w:eastAsia="en-GB"/>
          <w14:ligatures w14:val="none"/>
        </w:rPr>
        <w:t>sąmatoje</w:t>
      </w:r>
      <w:proofErr w:type="spellEnd"/>
      <w:r w:rsidRPr="00326A8E">
        <w:rPr>
          <w:rFonts w:ascii="Times New Roman" w:eastAsia="Times New Roman" w:hAnsi="Times New Roman" w:cs="Times New Roman"/>
          <w:kern w:val="0"/>
          <w:sz w:val="22"/>
          <w:szCs w:val="22"/>
          <w:lang w:val="lt-LT" w:eastAsia="en-GB"/>
          <w14:ligatures w14:val="none"/>
        </w:rPr>
        <w:t xml:space="preserve"> nurodytų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įstatyme</w:t>
      </w:r>
      <w:proofErr w:type="spellEnd"/>
      <w:r w:rsidRPr="00326A8E">
        <w:rPr>
          <w:rFonts w:ascii="Times New Roman" w:eastAsia="Times New Roman" w:hAnsi="Times New Roman" w:cs="Times New Roman"/>
          <w:kern w:val="0"/>
          <w:sz w:val="22"/>
          <w:szCs w:val="22"/>
          <w:lang w:val="lt-LT" w:eastAsia="en-GB"/>
          <w14:ligatures w14:val="none"/>
        </w:rPr>
        <w:t xml:space="preserve"> ir kituose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326A8E"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Darbų atlikimo terminas</w:t>
      </w:r>
      <w:r w:rsidR="003B178A" w:rsidRPr="00326A8E">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Darbų atlikimo terminas </w:t>
      </w:r>
      <w:proofErr w:type="spellStart"/>
      <w:r w:rsidRPr="00326A8E">
        <w:rPr>
          <w:rFonts w:ascii="Times New Roman" w:eastAsia="Times New Roman" w:hAnsi="Times New Roman" w:cs="Times New Roman"/>
          <w:kern w:val="0"/>
          <w:sz w:val="22"/>
          <w:szCs w:val="22"/>
          <w:lang w:val="lt-LT" w:eastAsia="en-GB"/>
          <w14:ligatures w14:val="none"/>
        </w:rPr>
        <w:t>rašytiniu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susitarimu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pratęstas</w:t>
      </w:r>
      <w:proofErr w:type="spellEnd"/>
      <w:r w:rsidR="00280D1E" w:rsidRPr="00326A8E">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326A8E">
        <w:rPr>
          <w:rFonts w:ascii="Times New Roman" w:eastAsia="Times New Roman" w:hAnsi="Times New Roman" w:cs="Times New Roman"/>
          <w:kern w:val="0"/>
          <w:sz w:val="22"/>
          <w:szCs w:val="22"/>
          <w:lang w:val="lt-LT" w:eastAsia="en-GB"/>
          <w14:ligatures w14:val="none"/>
        </w:rPr>
        <w:t>pratęsimo</w:t>
      </w:r>
      <w:proofErr w:type="spellEnd"/>
      <w:r w:rsidRPr="00326A8E">
        <w:rPr>
          <w:rFonts w:ascii="Times New Roman" w:eastAsia="Times New Roman" w:hAnsi="Times New Roman" w:cs="Times New Roman"/>
          <w:kern w:val="0"/>
          <w:sz w:val="22"/>
          <w:szCs w:val="22"/>
          <w:lang w:val="lt-LT" w:eastAsia="en-GB"/>
          <w14:ligatures w14:val="none"/>
        </w:rPr>
        <w:t xml:space="preserve"> terminui tik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42.1. </w:t>
      </w:r>
      <w:proofErr w:type="spellStart"/>
      <w:r w:rsidRPr="00326A8E">
        <w:rPr>
          <w:rFonts w:ascii="Times New Roman" w:eastAsia="Times New Roman" w:hAnsi="Times New Roman" w:cs="Times New Roman"/>
          <w:kern w:val="0"/>
          <w:sz w:val="22"/>
          <w:szCs w:val="22"/>
          <w:lang w:val="lt-LT" w:eastAsia="en-GB"/>
          <w14:ligatures w14:val="none"/>
        </w:rPr>
        <w:t>išskirtinai</w:t>
      </w:r>
      <w:proofErr w:type="spellEnd"/>
      <w:r w:rsidRPr="00326A8E">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326A8E">
        <w:rPr>
          <w:rFonts w:ascii="Times New Roman" w:eastAsia="Times New Roman" w:hAnsi="Times New Roman" w:cs="Times New Roman"/>
          <w:kern w:val="0"/>
          <w:sz w:val="22"/>
          <w:szCs w:val="22"/>
          <w:lang w:val="lt-LT" w:eastAsia="en-GB"/>
          <w14:ligatures w14:val="none"/>
        </w:rPr>
        <w:t>patyręs</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nebūtu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tikėtis</w:t>
      </w:r>
      <w:proofErr w:type="spellEnd"/>
      <w:r w:rsidRPr="00326A8E">
        <w:rPr>
          <w:rFonts w:ascii="Times New Roman" w:eastAsia="Times New Roman" w:hAnsi="Times New Roman" w:cs="Times New Roman"/>
          <w:kern w:val="0"/>
          <w:sz w:val="22"/>
          <w:szCs w:val="22"/>
          <w:lang w:val="lt-LT" w:eastAsia="en-GB"/>
          <w14:ligatures w14:val="none"/>
        </w:rPr>
        <w:t xml:space="preserve"> ir tai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42.3. bet kokio </w:t>
      </w:r>
      <w:proofErr w:type="spellStart"/>
      <w:r w:rsidRPr="00326A8E">
        <w:rPr>
          <w:rFonts w:ascii="Times New Roman" w:eastAsia="Times New Roman" w:hAnsi="Times New Roman" w:cs="Times New Roman"/>
          <w:kern w:val="0"/>
          <w:sz w:val="22"/>
          <w:szCs w:val="22"/>
          <w:lang w:val="lt-LT" w:eastAsia="en-GB"/>
          <w14:ligatures w14:val="none"/>
        </w:rPr>
        <w:t>vėlavimo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kliūčiu</w:t>
      </w:r>
      <w:proofErr w:type="spellEnd"/>
      <w:r w:rsidRPr="00326A8E">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Rangovas Darbus vykdo pagal Darbų vykdymo grafiką. Rangovas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Sutarties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326A8E">
        <w:rPr>
          <w:rFonts w:ascii="Times New Roman" w:eastAsia="Times New Roman" w:hAnsi="Times New Roman" w:cs="Times New Roman"/>
          <w:kern w:val="0"/>
          <w:sz w:val="22"/>
          <w:szCs w:val="22"/>
          <w:lang w:val="lt-LT" w:eastAsia="en-GB"/>
          <w14:ligatures w14:val="none"/>
        </w:rPr>
        <w:t>neprieštaraujant</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koreguojamas </w:t>
      </w:r>
      <w:proofErr w:type="spellStart"/>
      <w:r w:rsidRPr="00326A8E">
        <w:rPr>
          <w:rFonts w:ascii="Times New Roman" w:eastAsia="Times New Roman" w:hAnsi="Times New Roman" w:cs="Times New Roman"/>
          <w:kern w:val="0"/>
          <w:sz w:val="22"/>
          <w:szCs w:val="22"/>
          <w:lang w:val="lt-LT" w:eastAsia="en-GB"/>
          <w14:ligatures w14:val="none"/>
        </w:rPr>
        <w:t>keičiant</w:t>
      </w:r>
      <w:proofErr w:type="spellEnd"/>
      <w:r w:rsidRPr="00326A8E">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326A8E">
        <w:rPr>
          <w:rFonts w:ascii="Times New Roman" w:eastAsia="Times New Roman" w:hAnsi="Times New Roman" w:cs="Times New Roman"/>
          <w:kern w:val="0"/>
          <w:sz w:val="22"/>
          <w:szCs w:val="22"/>
          <w:lang w:val="lt-LT" w:eastAsia="en-GB"/>
          <w14:ligatures w14:val="none"/>
        </w:rPr>
        <w:t>nekeičiant</w:t>
      </w:r>
      <w:proofErr w:type="spellEnd"/>
      <w:r w:rsidRPr="00326A8E">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tikslinamas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Darbų </w:t>
      </w:r>
      <w:proofErr w:type="spellStart"/>
      <w:r w:rsidRPr="00326A8E">
        <w:rPr>
          <w:rFonts w:ascii="Times New Roman" w:eastAsia="Times New Roman" w:hAnsi="Times New Roman" w:cs="Times New Roman"/>
          <w:kern w:val="0"/>
          <w:sz w:val="22"/>
          <w:szCs w:val="22"/>
          <w:lang w:val="lt-LT" w:eastAsia="en-GB"/>
          <w14:ligatures w14:val="none"/>
        </w:rPr>
        <w:t>sustabdyma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neviršijant</w:t>
      </w:r>
      <w:proofErr w:type="spellEnd"/>
      <w:r w:rsidRPr="00326A8E">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326A8E">
        <w:rPr>
          <w:rFonts w:ascii="Times New Roman" w:eastAsia="Times New Roman" w:hAnsi="Times New Roman" w:cs="Times New Roman"/>
          <w:kern w:val="0"/>
          <w:sz w:val="22"/>
          <w:szCs w:val="22"/>
          <w:lang w:val="lt-LT" w:eastAsia="en-GB"/>
          <w14:ligatures w14:val="none"/>
        </w:rPr>
        <w:t>Šalims</w:t>
      </w:r>
      <w:proofErr w:type="spellEnd"/>
      <w:r w:rsidRPr="00326A8E">
        <w:rPr>
          <w:rFonts w:ascii="Times New Roman" w:eastAsia="Times New Roman" w:hAnsi="Times New Roman" w:cs="Times New Roman"/>
          <w:kern w:val="0"/>
          <w:sz w:val="22"/>
          <w:szCs w:val="22"/>
          <w:lang w:val="lt-LT" w:eastAsia="en-GB"/>
          <w14:ligatures w14:val="none"/>
        </w:rPr>
        <w:t xml:space="preserve"> sudarius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326A8E">
        <w:rPr>
          <w:rFonts w:ascii="Times New Roman" w:eastAsia="Times New Roman" w:hAnsi="Times New Roman" w:cs="Times New Roman"/>
          <w:kern w:val="0"/>
          <w:sz w:val="22"/>
          <w:szCs w:val="22"/>
          <w:lang w:val="lt-LT" w:eastAsia="en-GB"/>
          <w14:ligatures w14:val="none"/>
        </w:rPr>
        <w:t>pratęsimo</w:t>
      </w:r>
      <w:proofErr w:type="spellEnd"/>
      <w:r w:rsidRPr="00326A8E">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šio</w:t>
      </w:r>
      <w:proofErr w:type="spellEnd"/>
      <w:r w:rsidRPr="00326A8E">
        <w:rPr>
          <w:rFonts w:ascii="Times New Roman" w:eastAsia="Times New Roman" w:hAnsi="Times New Roman" w:cs="Times New Roman"/>
          <w:kern w:val="0"/>
          <w:sz w:val="22"/>
          <w:szCs w:val="22"/>
          <w:lang w:val="lt-LT" w:eastAsia="en-GB"/>
          <w14:ligatures w14:val="none"/>
        </w:rPr>
        <w:t xml:space="preserve"> susitarimo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dienos 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Per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326A8E">
        <w:rPr>
          <w:rFonts w:ascii="Times New Roman" w:eastAsia="Times New Roman" w:hAnsi="Times New Roman" w:cs="Times New Roman"/>
          <w:kern w:val="0"/>
          <w:sz w:val="22"/>
          <w:szCs w:val="22"/>
          <w:lang w:val="lt-LT" w:eastAsia="en-GB"/>
          <w14:ligatures w14:val="none"/>
        </w:rPr>
        <w:t>leidžiantys</w:t>
      </w:r>
      <w:proofErr w:type="spellEnd"/>
      <w:r w:rsidRPr="00326A8E">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326A8E">
        <w:rPr>
          <w:rFonts w:ascii="Times New Roman" w:eastAsia="Times New Roman" w:hAnsi="Times New Roman" w:cs="Times New Roman"/>
          <w:kern w:val="0"/>
          <w:sz w:val="22"/>
          <w:szCs w:val="22"/>
          <w:lang w:val="lt-LT" w:eastAsia="en-GB"/>
          <w14:ligatures w14:val="none"/>
        </w:rPr>
        <w:t>užbaigimas</w:t>
      </w:r>
      <w:proofErr w:type="spellEnd"/>
      <w:r w:rsidRPr="00326A8E">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326A8E">
        <w:rPr>
          <w:rFonts w:ascii="Times New Roman" w:eastAsia="Times New Roman" w:hAnsi="Times New Roman" w:cs="Times New Roman"/>
          <w:kern w:val="0"/>
          <w:sz w:val="22"/>
          <w:szCs w:val="22"/>
          <w:lang w:val="lt-LT" w:eastAsia="en-GB"/>
          <w14:ligatures w14:val="none"/>
        </w:rPr>
        <w:t>Savavališkos</w:t>
      </w:r>
      <w:proofErr w:type="spellEnd"/>
      <w:r w:rsidRPr="00326A8E">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326A8E">
        <w:rPr>
          <w:rFonts w:ascii="Times New Roman" w:eastAsia="Times New Roman" w:hAnsi="Times New Roman" w:cs="Times New Roman"/>
          <w:kern w:val="0"/>
          <w:sz w:val="22"/>
          <w:szCs w:val="22"/>
          <w:lang w:val="lt-LT" w:eastAsia="en-GB"/>
          <w14:ligatures w14:val="none"/>
        </w:rPr>
        <w:t>šalinimas</w:t>
      </w:r>
      <w:proofErr w:type="spellEnd"/>
      <w:r w:rsidRPr="00326A8E">
        <w:rPr>
          <w:rFonts w:ascii="Times New Roman" w:eastAsia="Times New Roman" w:hAnsi="Times New Roman" w:cs="Times New Roman"/>
          <w:kern w:val="0"/>
          <w:sz w:val="22"/>
          <w:szCs w:val="22"/>
          <w:lang w:val="lt-LT" w:eastAsia="en-GB"/>
          <w14:ligatures w14:val="none"/>
        </w:rPr>
        <w:t xml:space="preserve">. Statybos pagal </w:t>
      </w:r>
      <w:proofErr w:type="spellStart"/>
      <w:r w:rsidRPr="00326A8E">
        <w:rPr>
          <w:rFonts w:ascii="Times New Roman" w:eastAsia="Times New Roman" w:hAnsi="Times New Roman" w:cs="Times New Roman"/>
          <w:kern w:val="0"/>
          <w:sz w:val="22"/>
          <w:szCs w:val="22"/>
          <w:lang w:val="lt-LT" w:eastAsia="en-GB"/>
          <w14:ligatures w14:val="none"/>
        </w:rPr>
        <w:t>neteisėtai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w:t>
      </w:r>
      <w:proofErr w:type="spellEnd"/>
      <w:r w:rsidRPr="00326A8E">
        <w:rPr>
          <w:rFonts w:ascii="Times New Roman" w:eastAsia="Times New Roman" w:hAnsi="Times New Roman" w:cs="Times New Roman"/>
          <w:kern w:val="0"/>
          <w:sz w:val="22"/>
          <w:szCs w:val="22"/>
          <w:lang w:val="lt-LT" w:eastAsia="en-GB"/>
          <w14:ligatures w14:val="none"/>
        </w:rPr>
        <w:t xml:space="preserve">̨ statybą </w:t>
      </w:r>
      <w:proofErr w:type="spellStart"/>
      <w:r w:rsidRPr="00326A8E">
        <w:rPr>
          <w:rFonts w:ascii="Times New Roman" w:eastAsia="Times New Roman" w:hAnsi="Times New Roman" w:cs="Times New Roman"/>
          <w:kern w:val="0"/>
          <w:sz w:val="22"/>
          <w:szCs w:val="22"/>
          <w:lang w:val="lt-LT" w:eastAsia="en-GB"/>
          <w14:ligatures w14:val="none"/>
        </w:rPr>
        <w:t>leidžianti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padarinių </w:t>
      </w:r>
      <w:proofErr w:type="spellStart"/>
      <w:r w:rsidRPr="00326A8E">
        <w:rPr>
          <w:rFonts w:ascii="Times New Roman" w:eastAsia="Times New Roman" w:hAnsi="Times New Roman" w:cs="Times New Roman"/>
          <w:kern w:val="0"/>
          <w:sz w:val="22"/>
          <w:szCs w:val="22"/>
          <w:lang w:val="lt-LT" w:eastAsia="en-GB"/>
          <w14:ligatures w14:val="none"/>
        </w:rPr>
        <w:t>šalinimas</w:t>
      </w:r>
      <w:proofErr w:type="spellEnd"/>
      <w:r w:rsidRPr="00326A8E">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326A8E">
        <w:rPr>
          <w:rFonts w:ascii="Times New Roman" w:eastAsia="Times New Roman" w:hAnsi="Times New Roman" w:cs="Times New Roman"/>
          <w:kern w:val="0"/>
          <w:sz w:val="22"/>
          <w:szCs w:val="22"/>
          <w:lang w:val="lt-LT" w:eastAsia="en-GB"/>
          <w14:ligatures w14:val="none"/>
        </w:rPr>
        <w:t>Infostatyba</w:t>
      </w:r>
      <w:proofErr w:type="spellEnd"/>
      <w:r w:rsidRPr="00326A8E">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procedūras</w:t>
      </w:r>
      <w:proofErr w:type="spellEnd"/>
      <w:r w:rsidRPr="00326A8E">
        <w:rPr>
          <w:rFonts w:ascii="Times New Roman" w:eastAsia="Times New Roman" w:hAnsi="Times New Roman" w:cs="Times New Roman"/>
          <w:kern w:val="0"/>
          <w:sz w:val="22"/>
          <w:szCs w:val="22"/>
          <w:lang w:val="lt-LT" w:eastAsia="en-GB"/>
          <w14:ligatures w14:val="none"/>
        </w:rPr>
        <w:t xml:space="preserve">, kad per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surašytas</w:t>
      </w:r>
      <w:proofErr w:type="spellEnd"/>
      <w:r w:rsidRPr="00326A8E">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326A8E">
        <w:rPr>
          <w:rFonts w:ascii="Times New Roman" w:eastAsia="Times New Roman" w:hAnsi="Times New Roman" w:cs="Times New Roman"/>
          <w:kern w:val="0"/>
          <w:sz w:val="22"/>
          <w:szCs w:val="22"/>
          <w:lang w:val="lt-LT" w:eastAsia="en-GB"/>
          <w14:ligatures w14:val="none"/>
        </w:rPr>
        <w:t>užbaigti</w:t>
      </w:r>
      <w:proofErr w:type="spellEnd"/>
      <w:r w:rsidRPr="00326A8E">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326A8E">
        <w:rPr>
          <w:rFonts w:ascii="Times New Roman" w:eastAsia="Times New Roman" w:hAnsi="Times New Roman" w:cs="Times New Roman"/>
          <w:kern w:val="0"/>
          <w:sz w:val="22"/>
          <w:szCs w:val="22"/>
          <w:lang w:val="lt-LT" w:eastAsia="en-GB"/>
          <w14:ligatures w14:val="none"/>
        </w:rPr>
        <w:t>pasirašytas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pasirašytas</w:t>
      </w:r>
      <w:proofErr w:type="spellEnd"/>
      <w:r w:rsidRPr="00326A8E">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pasikeitusių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kai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negalima </w:t>
      </w:r>
      <w:proofErr w:type="spellStart"/>
      <w:r w:rsidRPr="00326A8E">
        <w:rPr>
          <w:rFonts w:ascii="Times New Roman" w:eastAsia="Times New Roman" w:hAnsi="Times New Roman" w:cs="Times New Roman"/>
          <w:kern w:val="0"/>
          <w:sz w:val="22"/>
          <w:szCs w:val="22"/>
          <w:lang w:val="lt-LT" w:eastAsia="en-GB"/>
          <w14:ligatures w14:val="none"/>
        </w:rPr>
        <w:t>tęsti</w:t>
      </w:r>
      <w:proofErr w:type="spellEnd"/>
      <w:r w:rsidRPr="00326A8E">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326A8E">
        <w:rPr>
          <w:rFonts w:ascii="Times New Roman" w:eastAsia="Times New Roman" w:hAnsi="Times New Roman" w:cs="Times New Roman"/>
          <w:kern w:val="0"/>
          <w:sz w:val="22"/>
          <w:szCs w:val="22"/>
          <w:lang w:val="lt-LT" w:eastAsia="en-GB"/>
          <w14:ligatures w14:val="none"/>
        </w:rPr>
        <w:t>įmanoma</w:t>
      </w:r>
      <w:proofErr w:type="spellEnd"/>
      <w:r w:rsidRPr="00326A8E">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326A8E">
        <w:rPr>
          <w:rFonts w:ascii="Times New Roman" w:eastAsia="Times New Roman" w:hAnsi="Times New Roman" w:cs="Times New Roman"/>
          <w:kern w:val="0"/>
          <w:sz w:val="22"/>
          <w:szCs w:val="22"/>
          <w:lang w:val="lt-LT" w:eastAsia="en-GB"/>
          <w14:ligatures w14:val="none"/>
        </w:rPr>
        <w:t>neįskaitomas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Aplinkybės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kurių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326A8E">
        <w:rPr>
          <w:rFonts w:ascii="Times New Roman" w:eastAsia="Times New Roman" w:hAnsi="Times New Roman" w:cs="Times New Roman"/>
          <w:kern w:val="0"/>
          <w:sz w:val="22"/>
          <w:szCs w:val="22"/>
          <w:lang w:val="lt-LT" w:eastAsia="en-GB"/>
          <w14:ligatures w14:val="none"/>
        </w:rPr>
        <w:t>tyrinėjimai</w:t>
      </w:r>
      <w:proofErr w:type="spellEnd"/>
      <w:r w:rsidRPr="00326A8E">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47.2. papildomos projektavimo paslaugos (kai Darbai buvo perkami pagal Techninį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be kurių negalima </w:t>
      </w:r>
      <w:proofErr w:type="spellStart"/>
      <w:r w:rsidRPr="00326A8E">
        <w:rPr>
          <w:rFonts w:ascii="Times New Roman" w:eastAsia="Times New Roman" w:hAnsi="Times New Roman" w:cs="Times New Roman"/>
          <w:kern w:val="0"/>
          <w:sz w:val="22"/>
          <w:szCs w:val="22"/>
          <w:lang w:val="lt-LT" w:eastAsia="en-GB"/>
          <w14:ligatures w14:val="none"/>
        </w:rPr>
        <w:t>įgyvendinti</w:t>
      </w:r>
      <w:proofErr w:type="spellEnd"/>
      <w:r w:rsidRPr="00326A8E">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47.3. </w:t>
      </w:r>
      <w:proofErr w:type="spellStart"/>
      <w:r w:rsidRPr="00326A8E">
        <w:rPr>
          <w:rFonts w:ascii="Times New Roman" w:eastAsia="Times New Roman" w:hAnsi="Times New Roman" w:cs="Times New Roman"/>
          <w:kern w:val="0"/>
          <w:sz w:val="22"/>
          <w:szCs w:val="22"/>
          <w:lang w:val="lt-LT" w:eastAsia="en-GB"/>
          <w14:ligatures w14:val="none"/>
        </w:rPr>
        <w:t>vėluojama</w:t>
      </w:r>
      <w:proofErr w:type="spellEnd"/>
      <w:r w:rsidRPr="00326A8E">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47.4. </w:t>
      </w:r>
      <w:proofErr w:type="spellStart"/>
      <w:r w:rsidRPr="00326A8E">
        <w:rPr>
          <w:rFonts w:ascii="Times New Roman" w:eastAsia="Times New Roman" w:hAnsi="Times New Roman" w:cs="Times New Roman"/>
          <w:kern w:val="0"/>
          <w:sz w:val="22"/>
          <w:szCs w:val="22"/>
          <w:lang w:val="lt-LT" w:eastAsia="en-GB"/>
          <w14:ligatures w14:val="none"/>
        </w:rPr>
        <w:t>trečiųju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įtaka</w:t>
      </w:r>
      <w:proofErr w:type="spellEnd"/>
      <w:r w:rsidRPr="00326A8E">
        <w:rPr>
          <w:rFonts w:ascii="Times New Roman" w:eastAsia="Times New Roman" w:hAnsi="Times New Roman" w:cs="Times New Roman"/>
          <w:kern w:val="0"/>
          <w:sz w:val="22"/>
          <w:szCs w:val="22"/>
          <w:lang w:val="lt-LT" w:eastAsia="en-GB"/>
          <w14:ligatures w14:val="none"/>
        </w:rPr>
        <w:t xml:space="preserve"> (tarp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 </w:t>
      </w:r>
      <w:proofErr w:type="spellStart"/>
      <w:r w:rsidRPr="00326A8E">
        <w:rPr>
          <w:rFonts w:ascii="Times New Roman" w:eastAsia="Times New Roman" w:hAnsi="Times New Roman" w:cs="Times New Roman"/>
          <w:kern w:val="0"/>
          <w:sz w:val="22"/>
          <w:szCs w:val="22"/>
          <w:lang w:val="lt-LT" w:eastAsia="en-GB"/>
          <w14:ligatures w14:val="none"/>
        </w:rPr>
        <w:t>vėlavimas</w:t>
      </w:r>
      <w:proofErr w:type="spellEnd"/>
      <w:r w:rsidRPr="00326A8E">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326A8E">
        <w:rPr>
          <w:rFonts w:ascii="Times New Roman" w:eastAsia="Times New Roman" w:hAnsi="Times New Roman" w:cs="Times New Roman"/>
          <w:kern w:val="0"/>
          <w:sz w:val="22"/>
          <w:szCs w:val="22"/>
          <w:lang w:val="lt-LT" w:eastAsia="en-GB"/>
          <w14:ligatures w14:val="none"/>
        </w:rPr>
        <w:t>trūksta</w:t>
      </w:r>
      <w:proofErr w:type="spellEnd"/>
      <w:r w:rsidRPr="00326A8E">
        <w:rPr>
          <w:rFonts w:ascii="Times New Roman" w:eastAsia="Times New Roman" w:hAnsi="Times New Roman" w:cs="Times New Roman"/>
          <w:kern w:val="0"/>
          <w:sz w:val="22"/>
          <w:szCs w:val="22"/>
          <w:lang w:val="lt-LT" w:eastAsia="en-GB"/>
          <w14:ligatures w14:val="none"/>
        </w:rPr>
        <w:t xml:space="preserve"> finansavimo </w:t>
      </w:r>
      <w:proofErr w:type="spellStart"/>
      <w:r w:rsidRPr="00326A8E">
        <w:rPr>
          <w:rFonts w:ascii="Times New Roman" w:eastAsia="Times New Roman" w:hAnsi="Times New Roman" w:cs="Times New Roman"/>
          <w:kern w:val="0"/>
          <w:sz w:val="22"/>
          <w:szCs w:val="22"/>
          <w:lang w:val="lt-LT" w:eastAsia="en-GB"/>
          <w14:ligatures w14:val="none"/>
        </w:rPr>
        <w:t>lėšu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47.6. </w:t>
      </w:r>
      <w:proofErr w:type="spellStart"/>
      <w:r w:rsidRPr="00326A8E">
        <w:rPr>
          <w:rFonts w:ascii="Times New Roman" w:eastAsia="Times New Roman" w:hAnsi="Times New Roman" w:cs="Times New Roman"/>
          <w:kern w:val="0"/>
          <w:sz w:val="22"/>
          <w:szCs w:val="22"/>
          <w:lang w:val="lt-LT" w:eastAsia="en-GB"/>
          <w14:ligatures w14:val="none"/>
        </w:rPr>
        <w:t>būtinas</w:t>
      </w:r>
      <w:proofErr w:type="spellEnd"/>
      <w:r w:rsidRPr="00326A8E">
        <w:rPr>
          <w:rFonts w:ascii="Times New Roman" w:eastAsia="Times New Roman" w:hAnsi="Times New Roman" w:cs="Times New Roman"/>
          <w:kern w:val="0"/>
          <w:sz w:val="22"/>
          <w:szCs w:val="22"/>
          <w:lang w:val="lt-LT" w:eastAsia="en-GB"/>
          <w14:ligatures w14:val="none"/>
        </w:rPr>
        <w:t xml:space="preserve"> papildomas laikas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paslaugų </w:t>
      </w:r>
      <w:proofErr w:type="spellStart"/>
      <w:r w:rsidRPr="00326A8E">
        <w:rPr>
          <w:rFonts w:ascii="Times New Roman" w:eastAsia="Times New Roman" w:hAnsi="Times New Roman" w:cs="Times New Roman"/>
          <w:kern w:val="0"/>
          <w:sz w:val="22"/>
          <w:szCs w:val="22"/>
          <w:lang w:val="lt-LT" w:eastAsia="en-GB"/>
          <w14:ligatures w14:val="none"/>
        </w:rPr>
        <w:t>viešąji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47.7. </w:t>
      </w:r>
      <w:proofErr w:type="spellStart"/>
      <w:r w:rsidRPr="00326A8E">
        <w:rPr>
          <w:rFonts w:ascii="Times New Roman" w:eastAsia="Times New Roman" w:hAnsi="Times New Roman" w:cs="Times New Roman"/>
          <w:kern w:val="0"/>
          <w:sz w:val="22"/>
          <w:szCs w:val="22"/>
          <w:lang w:val="lt-LT" w:eastAsia="en-GB"/>
          <w14:ligatures w14:val="none"/>
        </w:rPr>
        <w:t>trikdžiai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326A8E">
        <w:rPr>
          <w:rFonts w:ascii="Times New Roman" w:eastAsia="Times New Roman" w:hAnsi="Times New Roman" w:cs="Times New Roman"/>
          <w:kern w:val="0"/>
          <w:sz w:val="22"/>
          <w:szCs w:val="22"/>
          <w:lang w:val="lt-LT" w:eastAsia="en-GB"/>
          <w14:ligatures w14:val="none"/>
        </w:rPr>
        <w:t>jėgu</w:t>
      </w:r>
      <w:proofErr w:type="spellEnd"/>
      <w:r w:rsidRPr="00326A8E">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326A8E">
        <w:rPr>
          <w:rFonts w:ascii="Times New Roman" w:eastAsia="Times New Roman" w:hAnsi="Times New Roman" w:cs="Times New Roman"/>
          <w:kern w:val="0"/>
          <w:sz w:val="22"/>
          <w:szCs w:val="22"/>
          <w:lang w:val="lt-LT" w:eastAsia="en-GB"/>
          <w14:ligatures w14:val="none"/>
        </w:rPr>
        <w:t>patyręs</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nebūtu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tikėtis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47.9. </w:t>
      </w:r>
      <w:proofErr w:type="spellStart"/>
      <w:r w:rsidRPr="00326A8E">
        <w:rPr>
          <w:rFonts w:ascii="Times New Roman" w:eastAsia="Times New Roman" w:hAnsi="Times New Roman" w:cs="Times New Roman"/>
          <w:kern w:val="0"/>
          <w:sz w:val="22"/>
          <w:szCs w:val="22"/>
          <w:lang w:val="lt-LT" w:eastAsia="en-GB"/>
          <w14:ligatures w14:val="none"/>
        </w:rPr>
        <w:t>fizinės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kliūtys</w:t>
      </w:r>
      <w:proofErr w:type="spellEnd"/>
      <w:r w:rsidRPr="00326A8E">
        <w:rPr>
          <w:rFonts w:ascii="Times New Roman" w:eastAsia="Times New Roman" w:hAnsi="Times New Roman" w:cs="Times New Roman"/>
          <w:kern w:val="0"/>
          <w:sz w:val="22"/>
          <w:szCs w:val="22"/>
          <w:lang w:val="lt-LT" w:eastAsia="en-GB"/>
          <w14:ligatures w14:val="none"/>
        </w:rPr>
        <w:t xml:space="preserve"> arba kitos nei </w:t>
      </w:r>
      <w:proofErr w:type="spellStart"/>
      <w:r w:rsidRPr="00326A8E">
        <w:rPr>
          <w:rFonts w:ascii="Times New Roman" w:eastAsia="Times New Roman" w:hAnsi="Times New Roman" w:cs="Times New Roman"/>
          <w:kern w:val="0"/>
          <w:sz w:val="22"/>
          <w:szCs w:val="22"/>
          <w:lang w:val="lt-LT" w:eastAsia="en-GB"/>
          <w14:ligatures w14:val="none"/>
        </w:rPr>
        <w:t>gamtinės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fizinės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ir tų </w:t>
      </w:r>
      <w:proofErr w:type="spellStart"/>
      <w:r w:rsidRPr="00326A8E">
        <w:rPr>
          <w:rFonts w:ascii="Times New Roman" w:eastAsia="Times New Roman" w:hAnsi="Times New Roman" w:cs="Times New Roman"/>
          <w:kern w:val="0"/>
          <w:sz w:val="22"/>
          <w:szCs w:val="22"/>
          <w:lang w:val="lt-LT" w:eastAsia="en-GB"/>
          <w14:ligatures w14:val="none"/>
        </w:rPr>
        <w:t>kliūčiu</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sąžiningas</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nebūtu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47.10. </w:t>
      </w:r>
      <w:proofErr w:type="spellStart"/>
      <w:r w:rsidRPr="00326A8E">
        <w:rPr>
          <w:rFonts w:ascii="Times New Roman" w:eastAsia="Times New Roman" w:hAnsi="Times New Roman" w:cs="Times New Roman"/>
          <w:kern w:val="0"/>
          <w:sz w:val="22"/>
          <w:szCs w:val="22"/>
          <w:lang w:val="lt-LT" w:eastAsia="en-GB"/>
          <w14:ligatures w14:val="none"/>
        </w:rPr>
        <w:t>uždelsimas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trikdžiai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47.12.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tampa </w:t>
      </w:r>
      <w:proofErr w:type="spellStart"/>
      <w:r w:rsidRPr="00326A8E">
        <w:rPr>
          <w:rFonts w:ascii="Times New Roman" w:eastAsia="Times New Roman" w:hAnsi="Times New Roman" w:cs="Times New Roman"/>
          <w:kern w:val="0"/>
          <w:sz w:val="22"/>
          <w:szCs w:val="22"/>
          <w:lang w:val="lt-LT" w:eastAsia="en-GB"/>
          <w14:ligatures w14:val="none"/>
        </w:rPr>
        <w:t>neįmanomas</w:t>
      </w:r>
      <w:proofErr w:type="spellEnd"/>
      <w:r w:rsidRPr="00326A8E">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galimybės</w:t>
      </w:r>
      <w:proofErr w:type="spellEnd"/>
      <w:r w:rsidRPr="00326A8E">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Sustabdyti Darbai neatliekami iki Darbų vykdymo atnaujinimo. Darbai atnaujinami pagal </w:t>
      </w:r>
      <w:proofErr w:type="spellStart"/>
      <w:r w:rsidRPr="00326A8E">
        <w:rPr>
          <w:rFonts w:ascii="Times New Roman" w:eastAsia="Times New Roman" w:hAnsi="Times New Roman" w:cs="Times New Roman"/>
          <w:kern w:val="0"/>
          <w:sz w:val="22"/>
          <w:szCs w:val="22"/>
          <w:lang w:val="lt-LT" w:eastAsia="en-GB"/>
          <w14:ligatures w14:val="none"/>
        </w:rPr>
        <w:t>rašytini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nurodyma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išnykus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aplinkybėms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326A8E">
        <w:rPr>
          <w:rFonts w:ascii="Times New Roman" w:eastAsia="Times New Roman" w:hAnsi="Times New Roman" w:cs="Times New Roman"/>
          <w:kern w:val="0"/>
          <w:sz w:val="22"/>
          <w:szCs w:val="22"/>
          <w:lang w:val="lt-LT" w:eastAsia="en-GB"/>
          <w14:ligatures w14:val="none"/>
        </w:rPr>
        <w:t>likęs</w:t>
      </w:r>
      <w:proofErr w:type="spellEnd"/>
      <w:r w:rsidRPr="00326A8E">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sandėliuoti</w:t>
      </w:r>
      <w:proofErr w:type="spellEnd"/>
      <w:r w:rsidRPr="00326A8E">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326A8E">
        <w:rPr>
          <w:rFonts w:ascii="Times New Roman" w:eastAsia="Times New Roman" w:hAnsi="Times New Roman" w:cs="Times New Roman"/>
          <w:kern w:val="0"/>
          <w:sz w:val="22"/>
          <w:szCs w:val="22"/>
          <w:lang w:val="lt-LT" w:eastAsia="en-GB"/>
          <w14:ligatures w14:val="none"/>
        </w:rPr>
        <w:t>žalos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žmoniu</w:t>
      </w:r>
      <w:proofErr w:type="spellEnd"/>
      <w:r w:rsidRPr="00326A8E">
        <w:rPr>
          <w:rFonts w:ascii="Times New Roman" w:eastAsia="Times New Roman" w:hAnsi="Times New Roman" w:cs="Times New Roman"/>
          <w:kern w:val="0"/>
          <w:sz w:val="22"/>
          <w:szCs w:val="22"/>
          <w:lang w:val="lt-LT" w:eastAsia="en-GB"/>
          <w14:ligatures w14:val="none"/>
        </w:rPr>
        <w:t xml:space="preserve">̨ saugą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išvengti</w:t>
      </w:r>
      <w:proofErr w:type="spellEnd"/>
      <w:r w:rsidRPr="00326A8E">
        <w:rPr>
          <w:rFonts w:ascii="Times New Roman" w:eastAsia="Times New Roman" w:hAnsi="Times New Roman" w:cs="Times New Roman"/>
          <w:kern w:val="0"/>
          <w:sz w:val="22"/>
          <w:szCs w:val="22"/>
          <w:lang w:val="lt-LT" w:eastAsia="en-GB"/>
          <w14:ligatures w14:val="none"/>
        </w:rPr>
        <w:t xml:space="preserve"> aplinkos </w:t>
      </w:r>
      <w:proofErr w:type="spellStart"/>
      <w:r w:rsidRPr="00326A8E">
        <w:rPr>
          <w:rFonts w:ascii="Times New Roman" w:eastAsia="Times New Roman" w:hAnsi="Times New Roman" w:cs="Times New Roman"/>
          <w:kern w:val="0"/>
          <w:sz w:val="22"/>
          <w:szCs w:val="22"/>
          <w:lang w:val="lt-LT" w:eastAsia="en-GB"/>
          <w14:ligatures w14:val="none"/>
        </w:rPr>
        <w:t>taršos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w:t>
      </w:r>
      <w:proofErr w:type="spellStart"/>
      <w:r w:rsidRPr="00326A8E">
        <w:rPr>
          <w:rFonts w:ascii="Times New Roman" w:eastAsia="Times New Roman" w:hAnsi="Times New Roman" w:cs="Times New Roman"/>
          <w:kern w:val="0"/>
          <w:sz w:val="22"/>
          <w:szCs w:val="22"/>
          <w:lang w:val="lt-LT" w:eastAsia="en-GB"/>
          <w14:ligatures w14:val="none"/>
        </w:rPr>
        <w:t>vėluoja</w:t>
      </w:r>
      <w:proofErr w:type="spellEnd"/>
      <w:r w:rsidRPr="00326A8E">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pateisinančiu</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vėlavima</w:t>
      </w:r>
      <w:proofErr w:type="spellEnd"/>
      <w:r w:rsidRPr="00326A8E">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326A8E">
        <w:rPr>
          <w:rFonts w:ascii="Times New Roman" w:eastAsia="Times New Roman" w:hAnsi="Times New Roman" w:cs="Times New Roman"/>
          <w:kern w:val="0"/>
          <w:sz w:val="22"/>
          <w:szCs w:val="22"/>
          <w:lang w:val="lt-LT" w:eastAsia="en-GB"/>
          <w14:ligatures w14:val="none"/>
        </w:rPr>
        <w:t>prievoliu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326A8E">
        <w:rPr>
          <w:rFonts w:ascii="Times New Roman" w:eastAsia="Times New Roman" w:hAnsi="Times New Roman" w:cs="Times New Roman"/>
          <w:kern w:val="0"/>
          <w:sz w:val="22"/>
          <w:szCs w:val="22"/>
          <w:lang w:val="lt-LT" w:eastAsia="en-GB"/>
          <w14:ligatures w14:val="none"/>
        </w:rPr>
        <w:t>delspinigiu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vėlavimo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kiekvieną </w:t>
      </w:r>
      <w:proofErr w:type="spellStart"/>
      <w:r w:rsidRPr="00326A8E">
        <w:rPr>
          <w:rFonts w:ascii="Times New Roman" w:eastAsia="Times New Roman" w:hAnsi="Times New Roman" w:cs="Times New Roman"/>
          <w:kern w:val="0"/>
          <w:sz w:val="22"/>
          <w:szCs w:val="22"/>
          <w:lang w:val="lt-LT" w:eastAsia="en-GB"/>
          <w14:ligatures w14:val="none"/>
        </w:rPr>
        <w:t>pavėluota</w:t>
      </w:r>
      <w:proofErr w:type="spellEnd"/>
      <w:r w:rsidRPr="00326A8E">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7072EA2B" w14:textId="1E7D5531" w:rsidR="000D4C0F" w:rsidRPr="0016677A"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6677A">
        <w:rPr>
          <w:rFonts w:ascii="Times New Roman" w:eastAsia="Times New Roman" w:hAnsi="Times New Roman" w:cs="Times New Roman"/>
          <w:kern w:val="0"/>
          <w:sz w:val="22"/>
          <w:szCs w:val="22"/>
          <w:lang w:val="lt-LT" w:eastAsia="en-GB"/>
          <w14:ligatures w14:val="none"/>
        </w:rPr>
        <w:t xml:space="preserve">Sutarties įvykdymas turi būti užtikrinamas </w:t>
      </w:r>
      <w:r w:rsidR="0016677A" w:rsidRPr="0016677A">
        <w:rPr>
          <w:rFonts w:ascii="Times New Roman" w:eastAsia="Times New Roman" w:hAnsi="Times New Roman" w:cs="Times New Roman"/>
          <w:kern w:val="0"/>
          <w:sz w:val="22"/>
          <w:szCs w:val="22"/>
          <w:lang w:val="lt-LT" w:eastAsia="en-GB"/>
          <w14:ligatures w14:val="none"/>
        </w:rPr>
        <w:t>Lietuvos Respublikoje ar užsienyje registruoto banko garantija ar draudimo bendrovės laidavimo raštu</w:t>
      </w:r>
      <w:r w:rsidRPr="0016677A">
        <w:rPr>
          <w:rFonts w:ascii="Times New Roman" w:eastAsia="Times New Roman" w:hAnsi="Times New Roman" w:cs="Times New Roman"/>
          <w:kern w:val="0"/>
          <w:sz w:val="22"/>
          <w:szCs w:val="22"/>
          <w:lang w:val="lt-LT" w:eastAsia="en-GB"/>
          <w14:ligatures w14:val="none"/>
        </w:rPr>
        <w:t>. Sutarties įvykdymo užtikrinimo konkretus dydis yra numatytas Specialiosiose sutarties sąlygose.</w:t>
      </w:r>
    </w:p>
    <w:p w14:paraId="038E5B67" w14:textId="1C559046" w:rsidR="000D4C0F" w:rsidRPr="0016677A"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16677A">
        <w:rPr>
          <w:rFonts w:ascii="Times New Roman" w:eastAsia="Times New Roman" w:hAnsi="Times New Roman" w:cs="Times New Roman"/>
          <w:kern w:val="0"/>
          <w:sz w:val="22"/>
          <w:szCs w:val="22"/>
          <w:lang w:val="lt-LT" w:eastAsia="en-GB"/>
          <w14:ligatures w14:val="none"/>
        </w:rPr>
        <w:t>Rangovas ne vėliau kaip per 10 (dešimt)</w:t>
      </w:r>
      <w:r w:rsidR="00E06F60">
        <w:rPr>
          <w:rFonts w:ascii="Times New Roman" w:eastAsia="Times New Roman" w:hAnsi="Times New Roman" w:cs="Times New Roman"/>
          <w:kern w:val="0"/>
          <w:sz w:val="22"/>
          <w:szCs w:val="22"/>
          <w:lang w:val="lt-LT" w:eastAsia="en-GB"/>
          <w14:ligatures w14:val="none"/>
        </w:rPr>
        <w:t xml:space="preserve"> darbo</w:t>
      </w:r>
      <w:r w:rsidRPr="0016677A">
        <w:rPr>
          <w:rFonts w:ascii="Times New Roman" w:eastAsia="Times New Roman" w:hAnsi="Times New Roman" w:cs="Times New Roman"/>
          <w:kern w:val="0"/>
          <w:sz w:val="22"/>
          <w:szCs w:val="22"/>
          <w:lang w:val="lt-LT" w:eastAsia="en-GB"/>
          <w14:ligatures w14:val="none"/>
        </w:rPr>
        <w:t xml:space="preserve"> kalendorinių dienų nuo Sutarties pasirašymo dienos privalo pateikti Užsakovui Specialiosiose sutarties sąlygose nurodytos sumos dydžio Sutarties įvykdymo užtikrinimą.</w:t>
      </w:r>
    </w:p>
    <w:p w14:paraId="07552190" w14:textId="77777777"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16677A">
        <w:rPr>
          <w:rFonts w:ascii="Times New Roman" w:eastAsia="Times New Roman" w:hAnsi="Times New Roman" w:cs="Times New Roman"/>
          <w:kern w:val="0"/>
          <w:sz w:val="22"/>
          <w:szCs w:val="22"/>
          <w:lang w:val="lt-LT" w:eastAsia="en-GB"/>
          <w14:ligatures w14:val="none"/>
        </w:rPr>
        <w:t xml:space="preserve">Jei per nustatytą terminą Sutarties įvykdymo užtikrinimas nepateikiamas, Sutartis, nepaisant to, kad yra </w:t>
      </w:r>
      <w:r w:rsidRPr="000F1935">
        <w:rPr>
          <w:rFonts w:ascii="Times New Roman" w:eastAsia="Times New Roman" w:hAnsi="Times New Roman" w:cs="Times New Roman"/>
          <w:kern w:val="0"/>
          <w:sz w:val="22"/>
          <w:szCs w:val="22"/>
          <w:lang w:val="lt-LT" w:eastAsia="en-GB"/>
          <w14:ligatures w14:val="none"/>
        </w:rPr>
        <w:t>pasirašyta abiejų Šalių, laikoma nesudaryta ir neįsigalioja, o pagal Viešųjų pirkimų įstatymą tai yra laikoma atsisakymu sudaryti Sutartį.</w:t>
      </w:r>
    </w:p>
    <w:p w14:paraId="48739E83" w14:textId="37FDC4A5"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0" w:name="_Ref54158276"/>
      <w:r w:rsidRPr="000F1935">
        <w:rPr>
          <w:rFonts w:ascii="Times New Roman" w:eastAsia="Times New Roman" w:hAnsi="Times New Roman" w:cs="Times New Roman"/>
          <w:kern w:val="0"/>
          <w:sz w:val="22"/>
          <w:szCs w:val="22"/>
          <w:lang w:val="lt-LT" w:eastAsia="en-GB"/>
          <w14:ligatures w14:val="none"/>
        </w:rPr>
        <w:t>Sutarties įvykdymo užtikrinimo dokumentas turi būti parengtas tokiomis sąlygomis:</w:t>
      </w:r>
    </w:p>
    <w:p w14:paraId="1694D0DF" w14:textId="4A6B4A12" w:rsidR="000D4C0F" w:rsidRPr="000F1935"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 xml:space="preserve">Rangovas privalo pateikti atitinkančią Lietuvos Respublikos teisės aktų reikalavimus, besąlygišką ir neatšaukiamą Sutarties sąlygų įvykdymo </w:t>
      </w:r>
      <w:r w:rsidR="000F1935" w:rsidRPr="000F1935">
        <w:rPr>
          <w:rFonts w:ascii="Times New Roman" w:eastAsia="Times New Roman" w:hAnsi="Times New Roman" w:cs="Times New Roman"/>
          <w:kern w:val="0"/>
          <w:sz w:val="22"/>
          <w:szCs w:val="22"/>
          <w:lang w:val="lt-LT" w:eastAsia="en-GB"/>
          <w14:ligatures w14:val="none"/>
        </w:rPr>
        <w:t>užtikrinim</w:t>
      </w:r>
      <w:r w:rsidRPr="000F1935">
        <w:rPr>
          <w:rFonts w:ascii="Times New Roman" w:eastAsia="Times New Roman" w:hAnsi="Times New Roman" w:cs="Times New Roman"/>
          <w:kern w:val="0"/>
          <w:sz w:val="22"/>
          <w:szCs w:val="22"/>
          <w:lang w:val="lt-LT" w:eastAsia="en-GB"/>
          <w14:ligatures w14:val="none"/>
        </w:rPr>
        <w:t>ą, pasirašytą saugiu elektroniniu parašu</w:t>
      </w:r>
      <w:bookmarkEnd w:id="0"/>
      <w:r w:rsidRPr="000F1935">
        <w:rPr>
          <w:rFonts w:ascii="Times New Roman" w:eastAsia="Times New Roman" w:hAnsi="Times New Roman" w:cs="Times New Roman"/>
          <w:kern w:val="0"/>
          <w:sz w:val="22"/>
          <w:szCs w:val="22"/>
          <w:lang w:val="lt-LT" w:eastAsia="en-GB"/>
          <w14:ligatures w14:val="none"/>
        </w:rPr>
        <w:t>;</w:t>
      </w:r>
    </w:p>
    <w:p w14:paraId="1F705868" w14:textId="0FBC4D6F" w:rsidR="000D4C0F" w:rsidRPr="000F1935" w:rsidRDefault="000F1935"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užtikrinimo</w:t>
      </w:r>
      <w:r w:rsidR="000D4C0F" w:rsidRPr="000F1935">
        <w:rPr>
          <w:rFonts w:ascii="Times New Roman" w:eastAsia="Times New Roman" w:hAnsi="Times New Roman" w:cs="Times New Roman"/>
          <w:kern w:val="0"/>
          <w:sz w:val="22"/>
          <w:szCs w:val="22"/>
          <w:lang w:val="lt-LT" w:eastAsia="en-GB"/>
          <w14:ligatures w14:val="none"/>
        </w:rPr>
        <w:t xml:space="preserve"> dalykas: </w:t>
      </w:r>
      <w:bookmarkStart w:id="1" w:name="_Hlk53476498"/>
      <w:r w:rsidR="000D4C0F" w:rsidRPr="000F1935">
        <w:rPr>
          <w:rFonts w:ascii="Times New Roman" w:eastAsia="Times New Roman" w:hAnsi="Times New Roman" w:cs="Times New Roman"/>
          <w:kern w:val="0"/>
          <w:sz w:val="22"/>
          <w:szCs w:val="22"/>
          <w:lang w:val="lt-LT" w:eastAsia="en-GB"/>
          <w14:ligatures w14:val="none"/>
        </w:rPr>
        <w:t xml:space="preserve">Užsakovas turi teisę pasinaudoti </w:t>
      </w:r>
      <w:r w:rsidRPr="000F1935">
        <w:rPr>
          <w:rFonts w:ascii="Times New Roman" w:eastAsia="Times New Roman" w:hAnsi="Times New Roman" w:cs="Times New Roman"/>
          <w:kern w:val="0"/>
          <w:sz w:val="22"/>
          <w:szCs w:val="22"/>
          <w:lang w:val="lt-LT" w:eastAsia="en-GB"/>
          <w14:ligatures w14:val="none"/>
        </w:rPr>
        <w:t>užtikrinimu</w:t>
      </w:r>
      <w:r w:rsidR="000D4C0F" w:rsidRPr="000F1935">
        <w:rPr>
          <w:rFonts w:ascii="Times New Roman" w:eastAsia="Times New Roman" w:hAnsi="Times New Roman" w:cs="Times New Roman"/>
          <w:kern w:val="0"/>
          <w:sz w:val="22"/>
          <w:szCs w:val="22"/>
          <w:lang w:val="lt-LT" w:eastAsia="en-GB"/>
          <w14:ligatures w14:val="none"/>
        </w:rPr>
        <w:t xml:space="preserve"> </w:t>
      </w:r>
      <w:bookmarkStart w:id="2" w:name="_Hlk53138304"/>
      <w:r w:rsidR="000D4C0F" w:rsidRPr="000F1935">
        <w:rPr>
          <w:rFonts w:ascii="Times New Roman" w:eastAsia="Times New Roman" w:hAnsi="Times New Roman" w:cs="Times New Roman"/>
          <w:kern w:val="0"/>
          <w:sz w:val="22"/>
          <w:szCs w:val="22"/>
          <w:lang w:val="lt-LT" w:eastAsia="en-GB"/>
          <w14:ligatures w14:val="none"/>
        </w:rPr>
        <w:t>dėl to, kad Rangovas pažeidė esminę (-</w:t>
      </w:r>
      <w:proofErr w:type="spellStart"/>
      <w:r w:rsidR="000D4C0F" w:rsidRPr="000F1935">
        <w:rPr>
          <w:rFonts w:ascii="Times New Roman" w:eastAsia="Times New Roman" w:hAnsi="Times New Roman" w:cs="Times New Roman"/>
          <w:kern w:val="0"/>
          <w:sz w:val="22"/>
          <w:szCs w:val="22"/>
          <w:lang w:val="lt-LT" w:eastAsia="en-GB"/>
          <w14:ligatures w14:val="none"/>
        </w:rPr>
        <w:t>es</w:t>
      </w:r>
      <w:proofErr w:type="spellEnd"/>
      <w:r w:rsidR="000D4C0F" w:rsidRPr="000F1935">
        <w:rPr>
          <w:rFonts w:ascii="Times New Roman" w:eastAsia="Times New Roman" w:hAnsi="Times New Roman" w:cs="Times New Roman"/>
          <w:kern w:val="0"/>
          <w:sz w:val="22"/>
          <w:szCs w:val="22"/>
          <w:lang w:val="lt-LT" w:eastAsia="en-GB"/>
          <w14:ligatures w14:val="none"/>
        </w:rPr>
        <w:t>) Sutarties sąlygą (-</w:t>
      </w:r>
      <w:proofErr w:type="spellStart"/>
      <w:r w:rsidR="000D4C0F" w:rsidRPr="000F1935">
        <w:rPr>
          <w:rFonts w:ascii="Times New Roman" w:eastAsia="Times New Roman" w:hAnsi="Times New Roman" w:cs="Times New Roman"/>
          <w:kern w:val="0"/>
          <w:sz w:val="22"/>
          <w:szCs w:val="22"/>
          <w:lang w:val="lt-LT" w:eastAsia="en-GB"/>
          <w14:ligatures w14:val="none"/>
        </w:rPr>
        <w:t>as</w:t>
      </w:r>
      <w:proofErr w:type="spellEnd"/>
      <w:r w:rsidR="000D4C0F" w:rsidRPr="000F1935">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1"/>
      <w:bookmarkEnd w:id="2"/>
    </w:p>
    <w:p w14:paraId="33FC55F0" w14:textId="0486AF56" w:rsidR="000D4C0F" w:rsidRPr="000F1935" w:rsidRDefault="000F1935"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užtikrinimo</w:t>
      </w:r>
      <w:r w:rsidR="000D4C0F" w:rsidRPr="000F1935">
        <w:rPr>
          <w:rFonts w:ascii="Times New Roman" w:eastAsia="Times New Roman" w:hAnsi="Times New Roman" w:cs="Times New Roman"/>
          <w:kern w:val="0"/>
          <w:sz w:val="22"/>
          <w:szCs w:val="22"/>
          <w:lang w:val="lt-LT" w:eastAsia="en-GB"/>
          <w14:ligatures w14:val="none"/>
        </w:rPr>
        <w:t xml:space="preserve"> sumos išmokėjimo sąlygos ir tvarka: per 10 (dešimt) darbo dienų nuo pirmo raštiško Užsakovo pranešimo </w:t>
      </w:r>
      <w:bookmarkStart w:id="3" w:name="_Hlk53138341"/>
      <w:r w:rsidR="000D4C0F" w:rsidRPr="000F1935">
        <w:rPr>
          <w:rFonts w:ascii="Times New Roman" w:eastAsia="Times New Roman" w:hAnsi="Times New Roman" w:cs="Times New Roman"/>
          <w:kern w:val="0"/>
          <w:sz w:val="22"/>
          <w:szCs w:val="22"/>
          <w:lang w:val="lt-LT" w:eastAsia="en-GB"/>
          <w14:ligatures w14:val="none"/>
        </w:rPr>
        <w:t>apie Rangovo padarytą esminį (-</w:t>
      </w:r>
      <w:proofErr w:type="spellStart"/>
      <w:r w:rsidR="000D4C0F" w:rsidRPr="000F1935">
        <w:rPr>
          <w:rFonts w:ascii="Times New Roman" w:eastAsia="Times New Roman" w:hAnsi="Times New Roman" w:cs="Times New Roman"/>
          <w:kern w:val="0"/>
          <w:sz w:val="22"/>
          <w:szCs w:val="22"/>
          <w:lang w:val="lt-LT" w:eastAsia="en-GB"/>
          <w14:ligatures w14:val="none"/>
        </w:rPr>
        <w:t>ius</w:t>
      </w:r>
      <w:proofErr w:type="spellEnd"/>
      <w:r w:rsidR="000D4C0F" w:rsidRPr="000F1935">
        <w:rPr>
          <w:rFonts w:ascii="Times New Roman" w:eastAsia="Times New Roman" w:hAnsi="Times New Roman" w:cs="Times New Roman"/>
          <w:kern w:val="0"/>
          <w:sz w:val="22"/>
          <w:szCs w:val="22"/>
          <w:lang w:val="lt-LT" w:eastAsia="en-GB"/>
          <w14:ligatures w14:val="none"/>
        </w:rPr>
        <w:t>) pažeidimą (-</w:t>
      </w:r>
      <w:proofErr w:type="spellStart"/>
      <w:r w:rsidR="000D4C0F" w:rsidRPr="000F1935">
        <w:rPr>
          <w:rFonts w:ascii="Times New Roman" w:eastAsia="Times New Roman" w:hAnsi="Times New Roman" w:cs="Times New Roman"/>
          <w:kern w:val="0"/>
          <w:sz w:val="22"/>
          <w:szCs w:val="22"/>
          <w:lang w:val="lt-LT" w:eastAsia="en-GB"/>
          <w14:ligatures w14:val="none"/>
        </w:rPr>
        <w:t>us</w:t>
      </w:r>
      <w:proofErr w:type="spellEnd"/>
      <w:r w:rsidR="000D4C0F" w:rsidRPr="000F1935">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3"/>
      <w:r w:rsidR="000D4C0F" w:rsidRPr="000F1935">
        <w:rPr>
          <w:rFonts w:ascii="Times New Roman" w:eastAsia="Times New Roman" w:hAnsi="Times New Roman" w:cs="Times New Roman"/>
          <w:kern w:val="0"/>
          <w:sz w:val="22"/>
          <w:szCs w:val="22"/>
          <w:lang w:val="lt-LT" w:eastAsia="en-GB"/>
          <w14:ligatures w14:val="none"/>
        </w:rPr>
        <w:t xml:space="preserve">. </w:t>
      </w:r>
      <w:r w:rsidRPr="000F1935">
        <w:rPr>
          <w:rFonts w:ascii="Times New Roman" w:eastAsia="Times New Roman" w:hAnsi="Times New Roman" w:cs="Times New Roman"/>
          <w:kern w:val="0"/>
          <w:sz w:val="22"/>
          <w:szCs w:val="22"/>
          <w:lang w:val="lt-LT" w:eastAsia="en-GB"/>
          <w14:ligatures w14:val="none"/>
        </w:rPr>
        <w:t>Užtikrinimo išdavėjas</w:t>
      </w:r>
      <w:r w:rsidR="000D4C0F" w:rsidRPr="000F1935">
        <w:rPr>
          <w:rFonts w:ascii="Times New Roman" w:eastAsia="Times New Roman" w:hAnsi="Times New Roman" w:cs="Times New Roman"/>
          <w:kern w:val="0"/>
          <w:sz w:val="22"/>
          <w:szCs w:val="22"/>
          <w:lang w:val="lt-LT" w:eastAsia="en-GB"/>
          <w14:ligatures w14:val="none"/>
        </w:rPr>
        <w:t xml:space="preserve"> neturi teisės reikalauti, kad Užsakovas pagrįstų savo reikalavimą. Užsakovas pranešime nurodys, kad </w:t>
      </w:r>
      <w:r w:rsidRPr="000F1935">
        <w:rPr>
          <w:rFonts w:ascii="Times New Roman" w:eastAsia="Times New Roman" w:hAnsi="Times New Roman" w:cs="Times New Roman"/>
          <w:kern w:val="0"/>
          <w:sz w:val="22"/>
          <w:szCs w:val="22"/>
          <w:lang w:val="lt-LT" w:eastAsia="en-GB"/>
          <w14:ligatures w14:val="none"/>
        </w:rPr>
        <w:t>užtikrinimo</w:t>
      </w:r>
      <w:r w:rsidR="000D4C0F" w:rsidRPr="000F1935">
        <w:rPr>
          <w:rFonts w:ascii="Times New Roman" w:eastAsia="Times New Roman" w:hAnsi="Times New Roman" w:cs="Times New Roman"/>
          <w:kern w:val="0"/>
          <w:sz w:val="22"/>
          <w:szCs w:val="22"/>
          <w:lang w:val="lt-LT" w:eastAsia="en-GB"/>
          <w14:ligatures w14:val="none"/>
        </w:rPr>
        <w:t xml:space="preserve"> suma jam priklauso dėl to, kad Rangovas pažeidė esminę (-</w:t>
      </w:r>
      <w:proofErr w:type="spellStart"/>
      <w:r w:rsidR="000D4C0F" w:rsidRPr="000F1935">
        <w:rPr>
          <w:rFonts w:ascii="Times New Roman" w:eastAsia="Times New Roman" w:hAnsi="Times New Roman" w:cs="Times New Roman"/>
          <w:kern w:val="0"/>
          <w:sz w:val="22"/>
          <w:szCs w:val="22"/>
          <w:lang w:val="lt-LT" w:eastAsia="en-GB"/>
          <w14:ligatures w14:val="none"/>
        </w:rPr>
        <w:t>es</w:t>
      </w:r>
      <w:proofErr w:type="spellEnd"/>
      <w:r w:rsidR="000D4C0F" w:rsidRPr="000F1935">
        <w:rPr>
          <w:rFonts w:ascii="Times New Roman" w:eastAsia="Times New Roman" w:hAnsi="Times New Roman" w:cs="Times New Roman"/>
          <w:kern w:val="0"/>
          <w:sz w:val="22"/>
          <w:szCs w:val="22"/>
          <w:lang w:val="lt-LT" w:eastAsia="en-GB"/>
          <w14:ligatures w14:val="none"/>
        </w:rPr>
        <w:t>) Sutarties sąlygą (-</w:t>
      </w:r>
      <w:proofErr w:type="spellStart"/>
      <w:r w:rsidR="000D4C0F" w:rsidRPr="000F1935">
        <w:rPr>
          <w:rFonts w:ascii="Times New Roman" w:eastAsia="Times New Roman" w:hAnsi="Times New Roman" w:cs="Times New Roman"/>
          <w:kern w:val="0"/>
          <w:sz w:val="22"/>
          <w:szCs w:val="22"/>
          <w:lang w:val="lt-LT" w:eastAsia="en-GB"/>
          <w14:ligatures w14:val="none"/>
        </w:rPr>
        <w:t>as</w:t>
      </w:r>
      <w:proofErr w:type="spellEnd"/>
      <w:r w:rsidR="000D4C0F" w:rsidRPr="000F1935">
        <w:rPr>
          <w:rFonts w:ascii="Times New Roman" w:eastAsia="Times New Roman" w:hAnsi="Times New Roman" w:cs="Times New Roman"/>
          <w:kern w:val="0"/>
          <w:sz w:val="22"/>
          <w:szCs w:val="22"/>
          <w:lang w:val="lt-LT" w:eastAsia="en-GB"/>
          <w14:ligatures w14:val="none"/>
        </w:rPr>
        <w:t>) ir (ar) kitus Specialiosiose sutarties sąlygose numatytus atvejus.</w:t>
      </w:r>
    </w:p>
    <w:p w14:paraId="7279AEF4" w14:textId="77777777"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Nepaisant Bendrųjų sutarties sąlygų 50 punkto nuostatų, Rangovas atlygina Užsakovui dėl Rangovo kaltės atsiradusius nuostolius dėl esminių Sutarties sąlygų pažeidimo ir (ar) kitais Specialiosiose sutarties sąlygose numatytais atvejais.</w:t>
      </w:r>
    </w:p>
    <w:p w14:paraId="5CC289ED" w14:textId="343408E9" w:rsidR="000D4C0F" w:rsidRPr="000F1935"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taip pat turi būti atitinkamai pratęstas ir </w:t>
      </w:r>
      <w:r w:rsidR="000F1935" w:rsidRPr="000F1935">
        <w:rPr>
          <w:rFonts w:ascii="Times New Roman" w:eastAsia="Times New Roman" w:hAnsi="Times New Roman" w:cs="Times New Roman"/>
          <w:kern w:val="0"/>
          <w:sz w:val="22"/>
          <w:szCs w:val="22"/>
          <w:lang w:val="lt-LT" w:eastAsia="en-GB"/>
          <w14:ligatures w14:val="none"/>
        </w:rPr>
        <w:t>užtikrinimo</w:t>
      </w:r>
      <w:r w:rsidRPr="000F1935">
        <w:rPr>
          <w:rFonts w:ascii="Times New Roman" w:eastAsia="Times New Roman" w:hAnsi="Times New Roman" w:cs="Times New Roman"/>
          <w:kern w:val="0"/>
          <w:sz w:val="22"/>
          <w:szCs w:val="22"/>
          <w:lang w:val="lt-LT" w:eastAsia="en-GB"/>
          <w14:ligatures w14:val="none"/>
        </w:rPr>
        <w:t xml:space="preserve"> galiojimo terminas, užtikrinant Rangovo įsipareigojimų įvykdymą likusiam Darbų atlikimo laikotarpiui.</w:t>
      </w:r>
    </w:p>
    <w:p w14:paraId="2E32354C" w14:textId="4B46B2DA"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4" w:name="_Ref54158303"/>
      <w:bookmarkStart w:id="5" w:name="_Ref138917722"/>
      <w:r w:rsidRPr="000F1935">
        <w:rPr>
          <w:rFonts w:ascii="Times New Roman" w:eastAsia="Times New Roman" w:hAnsi="Times New Roman" w:cs="Times New Roman"/>
          <w:kern w:val="0"/>
          <w:sz w:val="22"/>
          <w:szCs w:val="22"/>
          <w:lang w:val="lt-LT" w:eastAsia="en-GB"/>
          <w14:ligatures w14:val="none"/>
        </w:rPr>
        <w:t>Tuo atveju, kai Sutarties vykdymo metu iki Sutarties įvykdymo užtikrinimo galiojimo pabaigos lieka ne mažiau kaip 10 (dešimt) kalendorinių dienų, Rangovas įsipareigoja pateikti Užsakovui pratęstą arba naują Sutarties įvykdymo užtikrinimą patvirtinantį dokumentą.</w:t>
      </w:r>
      <w:bookmarkEnd w:id="4"/>
      <w:bookmarkEnd w:id="5"/>
    </w:p>
    <w:p w14:paraId="5733632C" w14:textId="08B1FECF" w:rsidR="000D4C0F" w:rsidRPr="00326A8E"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6" w:name="_Ref54158310"/>
      <w:r w:rsidRPr="000F1935">
        <w:rPr>
          <w:rFonts w:ascii="Times New Roman" w:eastAsia="Times New Roman" w:hAnsi="Times New Roman" w:cs="Times New Roman"/>
          <w:kern w:val="0"/>
          <w:sz w:val="22"/>
          <w:szCs w:val="22"/>
          <w:lang w:val="lt-LT" w:eastAsia="en-GB"/>
          <w14:ligatures w14:val="none"/>
        </w:rPr>
        <w:t xml:space="preserve">Jei Užsakovas pasinaudoja Sutarties sąlygų įvykdymo užtikrinimu, Rangovas, siekdamas toliau vykdyti Sutarties įsipareigojimus, privalo per 10 (dešimt) darbo dienų pateikti naują </w:t>
      </w:r>
      <w:r w:rsidR="000F1935" w:rsidRPr="000F1935">
        <w:rPr>
          <w:rFonts w:ascii="Times New Roman" w:eastAsia="Times New Roman" w:hAnsi="Times New Roman" w:cs="Times New Roman"/>
          <w:kern w:val="0"/>
          <w:sz w:val="22"/>
          <w:szCs w:val="22"/>
          <w:lang w:val="lt-LT" w:eastAsia="en-GB"/>
          <w14:ligatures w14:val="none"/>
        </w:rPr>
        <w:t>užtikrinimą</w:t>
      </w:r>
      <w:r w:rsidRPr="000F1935">
        <w:rPr>
          <w:rFonts w:ascii="Times New Roman" w:eastAsia="Times New Roman" w:hAnsi="Times New Roman" w:cs="Times New Roman"/>
          <w:kern w:val="0"/>
          <w:sz w:val="22"/>
          <w:szCs w:val="22"/>
          <w:lang w:val="lt-LT" w:eastAsia="en-GB"/>
          <w14:ligatures w14:val="none"/>
        </w:rPr>
        <w:t xml:space="preserve"> šiame Sutarties skyriuje nustatytomis sąlygomis.</w:t>
      </w:r>
      <w:bookmarkEnd w:id="6"/>
      <w:r w:rsidRPr="000F1935">
        <w:rPr>
          <w:rFonts w:ascii="Times New Roman" w:eastAsia="Times New Roman" w:hAnsi="Times New Roman" w:cs="Times New Roman"/>
          <w:kern w:val="0"/>
          <w:sz w:val="22"/>
          <w:szCs w:val="22"/>
          <w:lang w:val="lt-LT" w:eastAsia="en-GB"/>
          <w14:ligatures w14:val="none"/>
        </w:rPr>
        <w:t xml:space="preserve"> Vėlesni Sutarties ar kitų su ja susijusių dokumentų pakeitimai ar papildymai neturės įtakos Rangovo įsipareigojimų pagal Sutarties sąlygų įvykdymo </w:t>
      </w:r>
      <w:r w:rsidR="000F1935" w:rsidRPr="000F1935">
        <w:rPr>
          <w:rFonts w:ascii="Times New Roman" w:eastAsia="Times New Roman" w:hAnsi="Times New Roman" w:cs="Times New Roman"/>
          <w:kern w:val="0"/>
          <w:sz w:val="22"/>
          <w:szCs w:val="22"/>
          <w:lang w:val="lt-LT" w:eastAsia="en-GB"/>
          <w14:ligatures w14:val="none"/>
        </w:rPr>
        <w:t>užtikrinimu</w:t>
      </w:r>
      <w:r w:rsidRPr="000F1935">
        <w:rPr>
          <w:rFonts w:ascii="Times New Roman" w:eastAsia="Times New Roman" w:hAnsi="Times New Roman" w:cs="Times New Roman"/>
          <w:kern w:val="0"/>
          <w:sz w:val="22"/>
          <w:szCs w:val="22"/>
          <w:lang w:val="lt-LT" w:eastAsia="en-GB"/>
          <w14:ligatures w14:val="none"/>
        </w:rPr>
        <w:t xml:space="preserve"> </w:t>
      </w:r>
      <w:proofErr w:type="spellStart"/>
      <w:r w:rsidRPr="000F1935">
        <w:rPr>
          <w:rFonts w:ascii="Times New Roman" w:eastAsia="Times New Roman" w:hAnsi="Times New Roman" w:cs="Times New Roman"/>
          <w:kern w:val="0"/>
          <w:sz w:val="22"/>
          <w:szCs w:val="22"/>
          <w:lang w:val="lt-LT" w:eastAsia="en-GB"/>
          <w14:ligatures w14:val="none"/>
        </w:rPr>
        <w:t>vykdytinumui</w:t>
      </w:r>
      <w:proofErr w:type="spellEnd"/>
      <w:r w:rsidRPr="000F1935">
        <w:rPr>
          <w:rFonts w:ascii="Times New Roman" w:eastAsia="Times New Roman" w:hAnsi="Times New Roman" w:cs="Times New Roman"/>
          <w:kern w:val="0"/>
          <w:sz w:val="22"/>
          <w:szCs w:val="22"/>
          <w:lang w:val="lt-LT" w:eastAsia="en-GB"/>
          <w14:ligatures w14:val="none"/>
        </w:rPr>
        <w:t xml:space="preserve"> ar apimčiai ir neatleis Rangovo nuo pilnutinio įsipareigojimų pagal Sutarties sąlygų įvykdymo </w:t>
      </w:r>
      <w:r w:rsidR="000F1935" w:rsidRPr="000F1935">
        <w:rPr>
          <w:rFonts w:ascii="Times New Roman" w:eastAsia="Times New Roman" w:hAnsi="Times New Roman" w:cs="Times New Roman"/>
          <w:kern w:val="0"/>
          <w:sz w:val="22"/>
          <w:szCs w:val="22"/>
          <w:lang w:val="lt-LT" w:eastAsia="en-GB"/>
          <w14:ligatures w14:val="none"/>
        </w:rPr>
        <w:t>užtikrinimu</w:t>
      </w:r>
      <w:r w:rsidRPr="000F1935">
        <w:rPr>
          <w:rFonts w:ascii="Times New Roman" w:eastAsia="Times New Roman" w:hAnsi="Times New Roman" w:cs="Times New Roman"/>
          <w:kern w:val="0"/>
          <w:sz w:val="22"/>
          <w:szCs w:val="22"/>
          <w:lang w:val="lt-LT" w:eastAsia="en-GB"/>
          <w14:ligatures w14:val="none"/>
        </w:rPr>
        <w:t xml:space="preserve"> vykdymo.</w:t>
      </w:r>
    </w:p>
    <w:p w14:paraId="69708286" w14:textId="77777777" w:rsidR="000D4C0F" w:rsidRPr="00326A8E"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1C4C2BF8" w14:textId="77777777" w:rsidR="000D4C0F" w:rsidRPr="00326A8E"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Jei Rangovas 51 punkte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13F820A" w14:textId="77777777" w:rsidR="000D4C0F" w:rsidRPr="00326A8E"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6C6C9545" w14:textId="77777777" w:rsidR="000D4C0F" w:rsidRPr="00326A8E"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Sutarties įvykdymo užtikrinimas grąžinamas gavus rašytinį Rangovo prašymą per 30 (trisdešimt) kalendorinių dienų, jeigu Rangovas tinkamai ir laiku įvykdė vis</w:t>
      </w:r>
      <w:bookmarkStart w:id="7" w:name="_Ref45109162"/>
      <w:r w:rsidRPr="00326A8E">
        <w:rPr>
          <w:rFonts w:ascii="Times New Roman" w:eastAsia="Times New Roman" w:hAnsi="Times New Roman" w:cs="Times New Roman"/>
          <w:kern w:val="0"/>
          <w:sz w:val="22"/>
          <w:szCs w:val="22"/>
          <w:lang w:val="lt-LT" w:eastAsia="en-GB"/>
          <w14:ligatures w14:val="none"/>
        </w:rPr>
        <w:t>us sutartinius įsipareigojimus.</w:t>
      </w:r>
    </w:p>
    <w:bookmarkEnd w:id="7"/>
    <w:p w14:paraId="45CF137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326A8E">
        <w:rPr>
          <w:rFonts w:ascii="Times New Roman" w:eastAsia="Times New Roman" w:hAnsi="Times New Roman" w:cs="Times New Roman"/>
          <w:kern w:val="0"/>
          <w:sz w:val="22"/>
          <w:szCs w:val="22"/>
          <w:lang w:val="lt-LT" w:eastAsia="en-GB"/>
          <w14:ligatures w14:val="none"/>
        </w:rPr>
        <w:t>užbaigti</w:t>
      </w:r>
      <w:proofErr w:type="spellEnd"/>
      <w:r w:rsidRPr="00326A8E">
        <w:rPr>
          <w:rFonts w:ascii="Times New Roman" w:eastAsia="Times New Roman" w:hAnsi="Times New Roman" w:cs="Times New Roman"/>
          <w:kern w:val="0"/>
          <w:sz w:val="22"/>
          <w:szCs w:val="22"/>
          <w:lang w:val="lt-LT" w:eastAsia="en-GB"/>
          <w14:ligatures w14:val="none"/>
        </w:rPr>
        <w:t xml:space="preserve"> pagal Sutartį,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54.2. kai </w:t>
      </w:r>
      <w:proofErr w:type="spellStart"/>
      <w:r w:rsidRPr="00326A8E">
        <w:rPr>
          <w:rFonts w:ascii="Times New Roman" w:eastAsia="Times New Roman" w:hAnsi="Times New Roman" w:cs="Times New Roman"/>
          <w:kern w:val="0"/>
          <w:sz w:val="22"/>
          <w:szCs w:val="22"/>
          <w:lang w:val="lt-LT" w:eastAsia="en-GB"/>
          <w14:ligatures w14:val="none"/>
        </w:rPr>
        <w:t>pasirašomas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atlikęs</w:t>
      </w:r>
      <w:proofErr w:type="spellEnd"/>
      <w:r w:rsidRPr="00326A8E">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326A8E">
        <w:rPr>
          <w:rFonts w:ascii="Times New Roman" w:eastAsia="Times New Roman" w:hAnsi="Times New Roman" w:cs="Times New Roman"/>
          <w:kern w:val="0"/>
          <w:sz w:val="22"/>
          <w:szCs w:val="22"/>
          <w:lang w:val="lt-LT" w:eastAsia="en-GB"/>
          <w14:ligatures w14:val="none"/>
        </w:rPr>
        <w:t>atlikęs</w:t>
      </w:r>
      <w:proofErr w:type="spellEnd"/>
      <w:r w:rsidRPr="00326A8E">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w:t>
      </w:r>
      <w:r w:rsidR="00E3447C" w:rsidRPr="00326A8E">
        <w:rPr>
          <w:rFonts w:ascii="Times New Roman" w:eastAsia="Times New Roman" w:hAnsi="Times New Roman" w:cs="Times New Roman"/>
          <w:kern w:val="0"/>
          <w:sz w:val="22"/>
          <w:szCs w:val="22"/>
          <w:lang w:val="lt-LT" w:eastAsia="en-GB"/>
          <w14:ligatures w14:val="none"/>
        </w:rPr>
        <w:t xml:space="preserve"> ir </w:t>
      </w:r>
      <w:r w:rsidR="009C38F0" w:rsidRPr="00326A8E">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išduotas</w:t>
      </w:r>
      <w:proofErr w:type="spellEnd"/>
      <w:r w:rsidRPr="00326A8E">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atšaukiamas</w:t>
      </w:r>
      <w:proofErr w:type="spellEnd"/>
      <w:r w:rsidRPr="00326A8E">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326A8E">
        <w:rPr>
          <w:rFonts w:ascii="Times New Roman" w:eastAsia="Times New Roman" w:hAnsi="Times New Roman" w:cs="Times New Roman"/>
          <w:kern w:val="0"/>
          <w:sz w:val="22"/>
          <w:szCs w:val="22"/>
          <w:lang w:val="lt-LT" w:eastAsia="en-GB"/>
          <w14:ligatures w14:val="none"/>
        </w:rPr>
        <w:t>bendrovės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w:t>
      </w:r>
      <w:proofErr w:type="spellEnd"/>
      <w:r w:rsidRPr="00326A8E">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326A8E">
        <w:rPr>
          <w:rFonts w:ascii="Times New Roman" w:eastAsia="Times New Roman" w:hAnsi="Times New Roman" w:cs="Times New Roman"/>
          <w:kern w:val="0"/>
          <w:sz w:val="22"/>
          <w:szCs w:val="22"/>
          <w:lang w:val="lt-LT" w:eastAsia="en-GB"/>
          <w14:ligatures w14:val="none"/>
        </w:rPr>
        <w:t>prievoliu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326A8E">
        <w:rPr>
          <w:rFonts w:ascii="Times New Roman" w:eastAsia="Times New Roman" w:hAnsi="Times New Roman" w:cs="Times New Roman"/>
          <w:kern w:val="0"/>
          <w:sz w:val="22"/>
          <w:szCs w:val="22"/>
          <w:lang w:val="lt-LT" w:eastAsia="en-GB"/>
          <w14:ligatures w14:val="none"/>
        </w:rPr>
        <w:t>rašta</w:t>
      </w:r>
      <w:proofErr w:type="spellEnd"/>
      <w:r w:rsidRPr="00326A8E">
        <w:rPr>
          <w:rFonts w:ascii="Times New Roman" w:eastAsia="Times New Roman" w:hAnsi="Times New Roman" w:cs="Times New Roman"/>
          <w:kern w:val="0"/>
          <w:sz w:val="22"/>
          <w:szCs w:val="22"/>
          <w:lang w:val="lt-LT" w:eastAsia="en-GB"/>
          <w14:ligatures w14:val="none"/>
        </w:rPr>
        <w:t xml:space="preserve">̨, tai kartu su </w:t>
      </w:r>
      <w:proofErr w:type="spellStart"/>
      <w:r w:rsidRPr="00326A8E">
        <w:rPr>
          <w:rFonts w:ascii="Times New Roman" w:eastAsia="Times New Roman" w:hAnsi="Times New Roman" w:cs="Times New Roman"/>
          <w:kern w:val="0"/>
          <w:sz w:val="22"/>
          <w:szCs w:val="22"/>
          <w:lang w:val="lt-LT" w:eastAsia="en-GB"/>
          <w14:ligatures w14:val="none"/>
        </w:rPr>
        <w:t>šiuo</w:t>
      </w:r>
      <w:proofErr w:type="spellEnd"/>
      <w:r w:rsidRPr="00326A8E">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326A8E">
        <w:rPr>
          <w:rFonts w:ascii="Times New Roman" w:eastAsia="Times New Roman" w:hAnsi="Times New Roman" w:cs="Times New Roman"/>
          <w:kern w:val="0"/>
          <w:sz w:val="22"/>
          <w:szCs w:val="22"/>
          <w:lang w:val="lt-LT" w:eastAsia="en-GB"/>
          <w14:ligatures w14:val="none"/>
        </w:rPr>
        <w:t>originala</w:t>
      </w:r>
      <w:proofErr w:type="spellEnd"/>
      <w:r w:rsidRPr="00326A8E">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326A8E">
        <w:rPr>
          <w:rFonts w:ascii="Times New Roman" w:eastAsia="Times New Roman" w:hAnsi="Times New Roman" w:cs="Times New Roman"/>
          <w:kern w:val="0"/>
          <w:sz w:val="22"/>
          <w:szCs w:val="22"/>
          <w:lang w:val="lt-LT" w:eastAsia="en-GB"/>
          <w14:ligatures w14:val="none"/>
        </w:rPr>
        <w:t>įmoka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w:t>
      </w:r>
      <w:proofErr w:type="spellEnd"/>
      <w:r w:rsidRPr="00326A8E">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326A8E">
        <w:rPr>
          <w:rFonts w:ascii="Times New Roman" w:eastAsia="Times New Roman" w:hAnsi="Times New Roman" w:cs="Times New Roman"/>
          <w:kern w:val="0"/>
          <w:sz w:val="22"/>
          <w:szCs w:val="22"/>
          <w:lang w:val="lt-LT" w:eastAsia="en-GB"/>
          <w14:ligatures w14:val="none"/>
        </w:rPr>
        <w:t>rašta</w:t>
      </w:r>
      <w:proofErr w:type="spellEnd"/>
      <w:r w:rsidRPr="00326A8E">
        <w:rPr>
          <w:rFonts w:ascii="Times New Roman" w:eastAsia="Times New Roman" w:hAnsi="Times New Roman" w:cs="Times New Roman"/>
          <w:kern w:val="0"/>
          <w:sz w:val="22"/>
          <w:szCs w:val="22"/>
          <w:lang w:val="lt-LT" w:eastAsia="en-GB"/>
          <w14:ligatures w14:val="none"/>
        </w:rPr>
        <w:t xml:space="preserve">̨ yra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326A8E">
        <w:rPr>
          <w:rFonts w:ascii="Times New Roman" w:eastAsia="Times New Roman" w:hAnsi="Times New Roman" w:cs="Times New Roman"/>
          <w:kern w:val="0"/>
          <w:sz w:val="22"/>
          <w:szCs w:val="22"/>
          <w:lang w:val="lt-LT" w:eastAsia="en-GB"/>
          <w14:ligatures w14:val="none"/>
        </w:rPr>
        <w:t>papunkčio</w:t>
      </w:r>
      <w:proofErr w:type="spellEnd"/>
      <w:r w:rsidRPr="00326A8E">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galima </w:t>
      </w:r>
      <w:proofErr w:type="spellStart"/>
      <w:r w:rsidRPr="00326A8E">
        <w:rPr>
          <w:rFonts w:ascii="Times New Roman" w:eastAsia="Times New Roman" w:hAnsi="Times New Roman" w:cs="Times New Roman"/>
          <w:kern w:val="0"/>
          <w:sz w:val="22"/>
          <w:szCs w:val="22"/>
          <w:lang w:val="lt-LT" w:eastAsia="en-GB"/>
          <w14:ligatures w14:val="none"/>
        </w:rPr>
        <w:t>surašyti</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(elektroninį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326A8E">
        <w:rPr>
          <w:rFonts w:ascii="Times New Roman" w:eastAsia="Times New Roman" w:hAnsi="Times New Roman" w:cs="Times New Roman"/>
          <w:kern w:val="0"/>
          <w:sz w:val="22"/>
          <w:szCs w:val="22"/>
          <w:lang w:val="lt-LT" w:eastAsia="en-GB"/>
          <w14:ligatures w14:val="none"/>
        </w:rPr>
        <w:t>apžiūra</w:t>
      </w:r>
      <w:proofErr w:type="spellEnd"/>
      <w:r w:rsidRPr="00326A8E">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neatitinkančiu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arba darbo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kurie </w:t>
      </w:r>
      <w:proofErr w:type="spellStart"/>
      <w:r w:rsidRPr="00326A8E">
        <w:rPr>
          <w:rFonts w:ascii="Times New Roman" w:eastAsia="Times New Roman" w:hAnsi="Times New Roman" w:cs="Times New Roman"/>
          <w:kern w:val="0"/>
          <w:sz w:val="22"/>
          <w:szCs w:val="22"/>
          <w:lang w:val="lt-LT" w:eastAsia="en-GB"/>
          <w14:ligatures w14:val="none"/>
        </w:rPr>
        <w:t>neturės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326A8E">
        <w:rPr>
          <w:rFonts w:ascii="Times New Roman" w:eastAsia="Times New Roman" w:hAnsi="Times New Roman" w:cs="Times New Roman"/>
          <w:kern w:val="0"/>
          <w:sz w:val="22"/>
          <w:szCs w:val="22"/>
          <w:lang w:val="lt-LT" w:eastAsia="en-GB"/>
          <w14:ligatures w14:val="none"/>
        </w:rPr>
        <w:t>sąraša</w:t>
      </w:r>
      <w:proofErr w:type="spellEnd"/>
      <w:r w:rsidRPr="00326A8E">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Defektus Rangovas </w:t>
      </w:r>
      <w:proofErr w:type="spellStart"/>
      <w:r w:rsidRPr="00326A8E">
        <w:rPr>
          <w:rFonts w:ascii="Times New Roman" w:eastAsia="Times New Roman" w:hAnsi="Times New Roman" w:cs="Times New Roman"/>
          <w:kern w:val="0"/>
          <w:sz w:val="22"/>
          <w:szCs w:val="22"/>
          <w:lang w:val="lt-LT" w:eastAsia="en-GB"/>
          <w14:ligatures w14:val="none"/>
        </w:rPr>
        <w:t>šalina</w:t>
      </w:r>
      <w:proofErr w:type="spellEnd"/>
      <w:r w:rsidRPr="00326A8E">
        <w:rPr>
          <w:rFonts w:ascii="Times New Roman" w:eastAsia="Times New Roman" w:hAnsi="Times New Roman" w:cs="Times New Roman"/>
          <w:kern w:val="0"/>
          <w:sz w:val="22"/>
          <w:szCs w:val="22"/>
          <w:lang w:val="lt-LT" w:eastAsia="en-GB"/>
          <w14:ligatures w14:val="none"/>
        </w:rPr>
        <w:t xml:space="preserve">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ir laikas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neturi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ilgesnis kaip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akto (aktų) </w:t>
      </w:r>
      <w:proofErr w:type="spellStart"/>
      <w:r w:rsidRPr="00326A8E">
        <w:rPr>
          <w:rFonts w:ascii="Times New Roman" w:eastAsia="Times New Roman" w:hAnsi="Times New Roman" w:cs="Times New Roman"/>
          <w:kern w:val="0"/>
          <w:sz w:val="22"/>
          <w:szCs w:val="22"/>
          <w:lang w:val="lt-LT" w:eastAsia="en-GB"/>
          <w14:ligatures w14:val="none"/>
        </w:rPr>
        <w:t>pasirašymo</w:t>
      </w:r>
      <w:proofErr w:type="spellEnd"/>
      <w:r w:rsidRPr="00326A8E">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w:t>
      </w:r>
      <w:proofErr w:type="spellStart"/>
      <w:r w:rsidRPr="00326A8E">
        <w:rPr>
          <w:rFonts w:ascii="Times New Roman" w:eastAsia="Times New Roman" w:hAnsi="Times New Roman" w:cs="Times New Roman"/>
          <w:kern w:val="0"/>
          <w:sz w:val="22"/>
          <w:szCs w:val="22"/>
          <w:lang w:val="lt-LT" w:eastAsia="en-GB"/>
          <w14:ligatures w14:val="none"/>
        </w:rPr>
        <w:t>pasirašo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Defektų </w:t>
      </w:r>
      <w:proofErr w:type="spellStart"/>
      <w:r w:rsidRPr="00326A8E">
        <w:rPr>
          <w:rFonts w:ascii="Times New Roman" w:eastAsia="Times New Roman" w:hAnsi="Times New Roman" w:cs="Times New Roman"/>
          <w:kern w:val="0"/>
          <w:sz w:val="22"/>
          <w:szCs w:val="22"/>
          <w:lang w:val="lt-LT" w:eastAsia="en-GB"/>
          <w14:ligatures w14:val="none"/>
        </w:rPr>
        <w:t>neištaisymas</w:t>
      </w:r>
      <w:proofErr w:type="spellEnd"/>
      <w:r w:rsidRPr="00326A8E">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suteikia teisę iki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termino pabaigos </w:t>
      </w:r>
      <w:proofErr w:type="spellStart"/>
      <w:r w:rsidRPr="00326A8E">
        <w:rPr>
          <w:rFonts w:ascii="Times New Roman" w:eastAsia="Times New Roman" w:hAnsi="Times New Roman" w:cs="Times New Roman"/>
          <w:kern w:val="0"/>
          <w:sz w:val="22"/>
          <w:szCs w:val="22"/>
          <w:lang w:val="lt-LT" w:eastAsia="en-GB"/>
          <w14:ligatures w14:val="none"/>
        </w:rPr>
        <w:t>pačiam</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ir (arba) </w:t>
      </w:r>
      <w:proofErr w:type="spellStart"/>
      <w:r w:rsidRPr="00326A8E">
        <w:rPr>
          <w:rFonts w:ascii="Times New Roman" w:eastAsia="Times New Roman" w:hAnsi="Times New Roman" w:cs="Times New Roman"/>
          <w:kern w:val="0"/>
          <w:sz w:val="22"/>
          <w:szCs w:val="22"/>
          <w:lang w:val="lt-LT" w:eastAsia="en-GB"/>
          <w14:ligatures w14:val="none"/>
        </w:rPr>
        <w:t>išskaičiuoti</w:t>
      </w:r>
      <w:proofErr w:type="spellEnd"/>
      <w:r w:rsidRPr="00326A8E">
        <w:rPr>
          <w:rFonts w:ascii="Times New Roman" w:eastAsia="Times New Roman" w:hAnsi="Times New Roman" w:cs="Times New Roman"/>
          <w:kern w:val="0"/>
          <w:sz w:val="22"/>
          <w:szCs w:val="22"/>
          <w:lang w:val="lt-LT" w:eastAsia="en-GB"/>
          <w14:ligatures w14:val="none"/>
        </w:rPr>
        <w:t xml:space="preserve"> defektų taisymo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sumą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galutinio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55.2.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326A8E">
        <w:rPr>
          <w:rFonts w:ascii="Times New Roman" w:eastAsia="Times New Roman" w:hAnsi="Times New Roman" w:cs="Times New Roman"/>
          <w:kern w:val="0"/>
          <w:sz w:val="22"/>
          <w:szCs w:val="22"/>
          <w:lang w:val="lt-LT" w:eastAsia="en-GB"/>
          <w14:ligatures w14:val="none"/>
        </w:rPr>
        <w:t>pagrinda</w:t>
      </w:r>
      <w:proofErr w:type="spellEnd"/>
      <w:r w:rsidRPr="00326A8E">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326A8E">
        <w:rPr>
          <w:rFonts w:ascii="Times New Roman" w:eastAsia="Times New Roman" w:hAnsi="Times New Roman" w:cs="Times New Roman"/>
          <w:kern w:val="0"/>
          <w:sz w:val="22"/>
          <w:szCs w:val="22"/>
          <w:lang w:val="lt-LT" w:eastAsia="en-GB"/>
          <w14:ligatures w14:val="none"/>
        </w:rPr>
        <w:t>atsirade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neatitinkančiu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arba darbo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kurie </w:t>
      </w:r>
      <w:proofErr w:type="spellStart"/>
      <w:r w:rsidRPr="00326A8E">
        <w:rPr>
          <w:rFonts w:ascii="Times New Roman" w:eastAsia="Times New Roman" w:hAnsi="Times New Roman" w:cs="Times New Roman"/>
          <w:kern w:val="0"/>
          <w:sz w:val="22"/>
          <w:szCs w:val="22"/>
          <w:lang w:val="lt-LT" w:eastAsia="en-GB"/>
          <w14:ligatures w14:val="none"/>
        </w:rPr>
        <w:t>turės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326A8E">
        <w:rPr>
          <w:rFonts w:ascii="Times New Roman" w:eastAsia="Times New Roman" w:hAnsi="Times New Roman" w:cs="Times New Roman"/>
          <w:kern w:val="0"/>
          <w:sz w:val="22"/>
          <w:szCs w:val="22"/>
          <w:lang w:val="lt-LT" w:eastAsia="en-GB"/>
          <w14:ligatures w14:val="none"/>
        </w:rPr>
        <w:t>galėtu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pasirašomas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ir (arba) </w:t>
      </w:r>
      <w:proofErr w:type="spellStart"/>
      <w:r w:rsidRPr="00326A8E">
        <w:rPr>
          <w:rFonts w:ascii="Times New Roman" w:eastAsia="Times New Roman" w:hAnsi="Times New Roman" w:cs="Times New Roman"/>
          <w:kern w:val="0"/>
          <w:sz w:val="22"/>
          <w:szCs w:val="22"/>
          <w:lang w:val="lt-LT" w:eastAsia="en-GB"/>
          <w14:ligatures w14:val="none"/>
        </w:rPr>
        <w:t>praneša</w:t>
      </w:r>
      <w:proofErr w:type="spellEnd"/>
      <w:r w:rsidRPr="00326A8E">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326A8E">
        <w:rPr>
          <w:rFonts w:ascii="Times New Roman" w:eastAsia="Times New Roman" w:hAnsi="Times New Roman" w:cs="Times New Roman"/>
          <w:kern w:val="0"/>
          <w:sz w:val="22"/>
          <w:szCs w:val="22"/>
          <w:lang w:val="lt-LT" w:eastAsia="en-GB"/>
          <w14:ligatures w14:val="none"/>
        </w:rPr>
        <w:t>prievoliu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25C4DEA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326A8E">
        <w:rPr>
          <w:rFonts w:ascii="Times New Roman" w:eastAsia="Times New Roman" w:hAnsi="Times New Roman" w:cs="Times New Roman"/>
          <w:kern w:val="0"/>
          <w:sz w:val="22"/>
          <w:szCs w:val="22"/>
          <w:lang w:val="lt-LT" w:eastAsia="en-GB"/>
          <w14:ligatures w14:val="none"/>
        </w:rPr>
        <w:t>turėjo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buvo </w:t>
      </w:r>
      <w:r w:rsidR="006A4C9E">
        <w:rPr>
          <w:rFonts w:ascii="Times New Roman" w:eastAsia="Times New Roman" w:hAnsi="Times New Roman" w:cs="Times New Roman"/>
          <w:kern w:val="0"/>
          <w:sz w:val="22"/>
          <w:szCs w:val="22"/>
          <w:lang w:val="lt-LT" w:eastAsia="en-GB"/>
          <w14:ligatures w14:val="none"/>
        </w:rPr>
        <w:t>pasirašytas</w:t>
      </w:r>
      <w:r w:rsidR="006A4C9E"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paskutinę to laikotarpio dieną. </w:t>
      </w:r>
    </w:p>
    <w:p w14:paraId="4623409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19832C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Pasirašius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įgaliotas</w:t>
      </w:r>
      <w:proofErr w:type="spellEnd"/>
      <w:r w:rsidRPr="00326A8E">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kad kuo </w:t>
      </w:r>
      <w:proofErr w:type="spellStart"/>
      <w:r w:rsidRPr="00326A8E">
        <w:rPr>
          <w:rFonts w:ascii="Times New Roman" w:eastAsia="Times New Roman" w:hAnsi="Times New Roman" w:cs="Times New Roman"/>
          <w:kern w:val="0"/>
          <w:sz w:val="22"/>
          <w:szCs w:val="22"/>
          <w:lang w:val="lt-LT" w:eastAsia="en-GB"/>
          <w14:ligatures w14:val="none"/>
        </w:rPr>
        <w:t>greičiau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atliktos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surašytas</w:t>
      </w:r>
      <w:proofErr w:type="spellEnd"/>
      <w:r w:rsidRPr="00326A8E">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(elektroninis dokumentas). </w:t>
      </w:r>
    </w:p>
    <w:p w14:paraId="70A6DCD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dokumento rengimo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326A8E">
        <w:rPr>
          <w:rFonts w:ascii="Times New Roman" w:eastAsia="Times New Roman" w:hAnsi="Times New Roman" w:cs="Times New Roman"/>
          <w:kern w:val="0"/>
          <w:sz w:val="22"/>
          <w:szCs w:val="22"/>
          <w:lang w:val="lt-LT" w:eastAsia="en-GB"/>
          <w14:ligatures w14:val="none"/>
        </w:rPr>
        <w:t>įrenginius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pertekliu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šiukšles</w:t>
      </w:r>
      <w:proofErr w:type="spellEnd"/>
      <w:r w:rsidRPr="00326A8E">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švarus</w:t>
      </w:r>
      <w:proofErr w:type="spellEnd"/>
      <w:r w:rsidRPr="00326A8E">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procedūru</w:t>
      </w:r>
      <w:proofErr w:type="spellEnd"/>
      <w:r w:rsidRPr="00326A8E">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statiniams </w:t>
      </w:r>
      <w:proofErr w:type="spellStart"/>
      <w:r w:rsidRPr="00326A8E">
        <w:rPr>
          <w:rFonts w:ascii="Times New Roman" w:eastAsia="Times New Roman" w:hAnsi="Times New Roman" w:cs="Times New Roman"/>
          <w:kern w:val="0"/>
          <w:sz w:val="22"/>
          <w:szCs w:val="22"/>
          <w:lang w:val="lt-LT" w:eastAsia="en-GB"/>
          <w14:ligatures w14:val="none"/>
        </w:rPr>
        <w:t>apžiūrėti</w:t>
      </w:r>
      <w:proofErr w:type="spellEnd"/>
      <w:r w:rsidRPr="00326A8E">
        <w:rPr>
          <w:rFonts w:ascii="Times New Roman" w:eastAsia="Times New Roman" w:hAnsi="Times New Roman" w:cs="Times New Roman"/>
          <w:kern w:val="0"/>
          <w:sz w:val="22"/>
          <w:szCs w:val="22"/>
          <w:lang w:val="lt-LT" w:eastAsia="en-GB"/>
          <w14:ligatures w14:val="none"/>
        </w:rPr>
        <w:t xml:space="preserve">, skirti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reikalingą </w:t>
      </w:r>
      <w:proofErr w:type="spellStart"/>
      <w:r w:rsidRPr="00326A8E">
        <w:rPr>
          <w:rFonts w:ascii="Times New Roman" w:eastAsia="Times New Roman" w:hAnsi="Times New Roman" w:cs="Times New Roman"/>
          <w:kern w:val="0"/>
          <w:sz w:val="22"/>
          <w:szCs w:val="22"/>
          <w:lang w:val="lt-LT" w:eastAsia="en-GB"/>
          <w14:ligatures w14:val="none"/>
        </w:rPr>
        <w:t>transporta</w:t>
      </w:r>
      <w:proofErr w:type="spellEnd"/>
      <w:r w:rsidRPr="00326A8E">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įgaliotam</w:t>
      </w:r>
      <w:proofErr w:type="spellEnd"/>
      <w:r w:rsidRPr="00326A8E">
        <w:rPr>
          <w:rFonts w:ascii="Times New Roman" w:eastAsia="Times New Roman" w:hAnsi="Times New Roman" w:cs="Times New Roman"/>
          <w:kern w:val="0"/>
          <w:sz w:val="22"/>
          <w:szCs w:val="22"/>
          <w:lang w:val="lt-LT" w:eastAsia="en-GB"/>
          <w14:ligatures w14:val="none"/>
        </w:rPr>
        <w:t xml:space="preserve"> asmeniui pateikus </w:t>
      </w:r>
      <w:proofErr w:type="spellStart"/>
      <w:r w:rsidRPr="00326A8E">
        <w:rPr>
          <w:rFonts w:ascii="Times New Roman" w:eastAsia="Times New Roman" w:hAnsi="Times New Roman" w:cs="Times New Roman"/>
          <w:kern w:val="0"/>
          <w:sz w:val="22"/>
          <w:szCs w:val="22"/>
          <w:lang w:val="lt-LT" w:eastAsia="en-GB"/>
          <w14:ligatures w14:val="none"/>
        </w:rPr>
        <w:t>rašytinius</w:t>
      </w:r>
      <w:proofErr w:type="spellEnd"/>
      <w:r w:rsidRPr="00326A8E">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arba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atsižvelgdamas</w:t>
      </w:r>
      <w:proofErr w:type="spellEnd"/>
      <w:r w:rsidRPr="00326A8E">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patvirtinima</w:t>
      </w:r>
      <w:proofErr w:type="spellEnd"/>
      <w:r w:rsidRPr="00326A8E">
        <w:rPr>
          <w:rFonts w:ascii="Times New Roman" w:eastAsia="Times New Roman" w:hAnsi="Times New Roman" w:cs="Times New Roman"/>
          <w:kern w:val="0"/>
          <w:sz w:val="22"/>
          <w:szCs w:val="22"/>
          <w:lang w:val="lt-LT" w:eastAsia="en-GB"/>
          <w14:ligatures w14:val="none"/>
        </w:rPr>
        <w:t xml:space="preserve">̨ apie defektų </w:t>
      </w:r>
      <w:proofErr w:type="spellStart"/>
      <w:r w:rsidRPr="00326A8E">
        <w:rPr>
          <w:rFonts w:ascii="Times New Roman" w:eastAsia="Times New Roman" w:hAnsi="Times New Roman" w:cs="Times New Roman"/>
          <w:kern w:val="0"/>
          <w:sz w:val="22"/>
          <w:szCs w:val="22"/>
          <w:lang w:val="lt-LT" w:eastAsia="en-GB"/>
          <w14:ligatures w14:val="none"/>
        </w:rPr>
        <w:t>ištaisyma</w:t>
      </w:r>
      <w:proofErr w:type="spellEnd"/>
      <w:r w:rsidRPr="00326A8E">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326A8E">
        <w:rPr>
          <w:rFonts w:ascii="Times New Roman" w:eastAsia="Times New Roman" w:hAnsi="Times New Roman" w:cs="Times New Roman"/>
          <w:kern w:val="0"/>
          <w:sz w:val="22"/>
          <w:szCs w:val="22"/>
          <w:lang w:val="lt-LT" w:eastAsia="en-GB"/>
          <w14:ligatures w14:val="none"/>
        </w:rPr>
        <w:t>ištaiso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326A8E">
        <w:rPr>
          <w:rFonts w:ascii="Times New Roman" w:eastAsia="Times New Roman" w:hAnsi="Times New Roman" w:cs="Times New Roman"/>
          <w:kern w:val="0"/>
          <w:sz w:val="22"/>
          <w:szCs w:val="22"/>
          <w:lang w:val="lt-LT" w:eastAsia="en-GB"/>
          <w14:ligatures w14:val="none"/>
        </w:rPr>
        <w:t>įrodančius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326A8E">
        <w:rPr>
          <w:rFonts w:ascii="Times New Roman" w:eastAsia="Times New Roman" w:hAnsi="Times New Roman" w:cs="Times New Roman"/>
          <w:kern w:val="0"/>
          <w:sz w:val="22"/>
          <w:szCs w:val="22"/>
          <w:lang w:val="lt-LT" w:eastAsia="en-GB"/>
          <w14:ligatures w14:val="none"/>
        </w:rPr>
        <w:t>neištaisymas</w:t>
      </w:r>
      <w:proofErr w:type="spellEnd"/>
      <w:r w:rsidRPr="00326A8E">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arba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suteikia teisę iki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termino pabaigos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326A8E">
        <w:rPr>
          <w:rFonts w:ascii="Times New Roman" w:eastAsia="Times New Roman" w:hAnsi="Times New Roman" w:cs="Times New Roman"/>
          <w:kern w:val="0"/>
          <w:sz w:val="22"/>
          <w:szCs w:val="22"/>
          <w:lang w:val="lt-LT" w:eastAsia="en-GB"/>
          <w14:ligatures w14:val="none"/>
        </w:rPr>
        <w:t>išskaičiuoti</w:t>
      </w:r>
      <w:proofErr w:type="spellEnd"/>
      <w:r w:rsidRPr="00326A8E">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sumą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galutinio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terminas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pratęsiamas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laikotarpis, </w:t>
      </w:r>
      <w:proofErr w:type="spellStart"/>
      <w:r w:rsidRPr="00326A8E">
        <w:rPr>
          <w:rFonts w:ascii="Times New Roman" w:eastAsia="Times New Roman" w:hAnsi="Times New Roman" w:cs="Times New Roman"/>
          <w:kern w:val="0"/>
          <w:sz w:val="22"/>
          <w:szCs w:val="22"/>
          <w:lang w:val="lt-LT" w:eastAsia="en-GB"/>
          <w14:ligatures w14:val="none"/>
        </w:rPr>
        <w:t>viršijantis</w:t>
      </w:r>
      <w:proofErr w:type="spellEnd"/>
      <w:r w:rsidRPr="00326A8E">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326A8E">
        <w:rPr>
          <w:rFonts w:ascii="Times New Roman" w:eastAsia="Times New Roman" w:hAnsi="Times New Roman" w:cs="Times New Roman"/>
          <w:kern w:val="0"/>
          <w:sz w:val="22"/>
          <w:szCs w:val="22"/>
          <w:lang w:val="lt-LT" w:eastAsia="en-GB"/>
          <w14:ligatures w14:val="none"/>
        </w:rPr>
        <w:t>neįskaičiuojamas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įgaliotas</w:t>
      </w:r>
      <w:proofErr w:type="spellEnd"/>
      <w:r w:rsidRPr="00326A8E">
        <w:rPr>
          <w:rFonts w:ascii="Times New Roman" w:eastAsia="Times New Roman" w:hAnsi="Times New Roman" w:cs="Times New Roman"/>
          <w:kern w:val="0"/>
          <w:sz w:val="22"/>
          <w:szCs w:val="22"/>
          <w:lang w:val="lt-LT" w:eastAsia="en-GB"/>
          <w14:ligatures w14:val="none"/>
        </w:rPr>
        <w:t xml:space="preserve"> asmuo </w:t>
      </w:r>
      <w:proofErr w:type="spellStart"/>
      <w:r w:rsidRPr="00326A8E">
        <w:rPr>
          <w:rFonts w:ascii="Times New Roman" w:eastAsia="Times New Roman" w:hAnsi="Times New Roman" w:cs="Times New Roman"/>
          <w:kern w:val="0"/>
          <w:sz w:val="22"/>
          <w:szCs w:val="22"/>
          <w:lang w:val="lt-LT" w:eastAsia="en-GB"/>
          <w14:ligatures w14:val="none"/>
        </w:rPr>
        <w:t>praleidžia</w:t>
      </w:r>
      <w:proofErr w:type="spellEnd"/>
      <w:r w:rsidRPr="00326A8E">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procedūroms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visą </w:t>
      </w:r>
      <w:r w:rsidR="007D3D4B" w:rsidRPr="00326A8E">
        <w:rPr>
          <w:rFonts w:ascii="Times New Roman" w:eastAsia="Times New Roman" w:hAnsi="Times New Roman" w:cs="Times New Roman"/>
          <w:kern w:val="0"/>
          <w:sz w:val="22"/>
          <w:szCs w:val="22"/>
          <w:lang w:val="lt-LT" w:eastAsia="en-GB"/>
          <w14:ligatures w14:val="none"/>
        </w:rPr>
        <w:t>sulaikytą sumą</w:t>
      </w:r>
      <w:r w:rsidRPr="00326A8E">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326A8E">
        <w:rPr>
          <w:rFonts w:ascii="Times New Roman" w:eastAsia="Times New Roman" w:hAnsi="Times New Roman" w:cs="Times New Roman"/>
          <w:kern w:val="0"/>
          <w:sz w:val="22"/>
          <w:szCs w:val="22"/>
          <w:lang w:val="lt-LT" w:eastAsia="en-GB"/>
          <w14:ligatures w14:val="none"/>
        </w:rPr>
        <w:t>punkta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visais atvejais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326A8E">
        <w:rPr>
          <w:rFonts w:ascii="Times New Roman" w:eastAsia="Times New Roman" w:hAnsi="Times New Roman" w:cs="Times New Roman"/>
          <w:kern w:val="0"/>
          <w:sz w:val="22"/>
          <w:szCs w:val="22"/>
          <w:lang w:val="lt-LT" w:eastAsia="en-GB"/>
          <w14:ligatures w14:val="none"/>
        </w:rPr>
        <w:t>papunkčio</w:t>
      </w:r>
      <w:proofErr w:type="spellEnd"/>
      <w:r w:rsidRPr="00326A8E">
        <w:rPr>
          <w:rFonts w:ascii="Times New Roman" w:eastAsia="Times New Roman" w:hAnsi="Times New Roman" w:cs="Times New Roman"/>
          <w:kern w:val="0"/>
          <w:sz w:val="22"/>
          <w:szCs w:val="22"/>
          <w:lang w:val="lt-LT" w:eastAsia="en-GB"/>
          <w14:ligatures w14:val="none"/>
        </w:rPr>
        <w:t xml:space="preserve"> nuostatas. Toks </w:t>
      </w:r>
      <w:proofErr w:type="spellStart"/>
      <w:r w:rsidRPr="00326A8E">
        <w:rPr>
          <w:rFonts w:ascii="Times New Roman" w:eastAsia="Times New Roman" w:hAnsi="Times New Roman" w:cs="Times New Roman"/>
          <w:kern w:val="0"/>
          <w:sz w:val="22"/>
          <w:szCs w:val="22"/>
          <w:lang w:val="lt-LT" w:eastAsia="en-GB"/>
          <w14:ligatures w14:val="none"/>
        </w:rPr>
        <w:t>mokėjimas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neatleidžia</w:t>
      </w:r>
      <w:proofErr w:type="spellEnd"/>
      <w:r w:rsidRPr="00326A8E">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įgalioto</w:t>
      </w:r>
      <w:proofErr w:type="spellEnd"/>
      <w:r w:rsidRPr="00326A8E">
        <w:rPr>
          <w:rFonts w:ascii="Times New Roman" w:eastAsia="Times New Roman" w:hAnsi="Times New Roman" w:cs="Times New Roman"/>
          <w:kern w:val="0"/>
          <w:sz w:val="22"/>
          <w:szCs w:val="22"/>
          <w:lang w:val="lt-LT" w:eastAsia="en-GB"/>
          <w14:ligatures w14:val="none"/>
        </w:rPr>
        <w:t xml:space="preserve"> asmens </w:t>
      </w:r>
      <w:proofErr w:type="spellStart"/>
      <w:r w:rsidRPr="00326A8E">
        <w:rPr>
          <w:rFonts w:ascii="Times New Roman" w:eastAsia="Times New Roman" w:hAnsi="Times New Roman" w:cs="Times New Roman"/>
          <w:kern w:val="0"/>
          <w:sz w:val="22"/>
          <w:szCs w:val="22"/>
          <w:lang w:val="lt-LT" w:eastAsia="en-GB"/>
          <w14:ligatures w14:val="none"/>
        </w:rPr>
        <w:t>rašytiniuose</w:t>
      </w:r>
      <w:proofErr w:type="spellEnd"/>
      <w:r w:rsidRPr="00326A8E">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326A8E"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Į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w:t>
      </w:r>
      <w:proofErr w:type="spellStart"/>
      <w:r w:rsidRPr="00326A8E">
        <w:rPr>
          <w:rFonts w:ascii="Times New Roman" w:eastAsia="Times New Roman" w:hAnsi="Times New Roman" w:cs="Times New Roman"/>
          <w:kern w:val="0"/>
          <w:sz w:val="22"/>
          <w:szCs w:val="22"/>
          <w:lang w:val="lt-LT" w:eastAsia="en-GB"/>
          <w14:ligatures w14:val="none"/>
        </w:rPr>
        <w:t>neįtrauktos</w:t>
      </w:r>
      <w:proofErr w:type="spellEnd"/>
      <w:r w:rsidRPr="00326A8E">
        <w:rPr>
          <w:rFonts w:ascii="Times New Roman" w:eastAsia="Times New Roman" w:hAnsi="Times New Roman" w:cs="Times New Roman"/>
          <w:kern w:val="0"/>
          <w:sz w:val="22"/>
          <w:szCs w:val="22"/>
          <w:lang w:val="lt-LT" w:eastAsia="en-GB"/>
          <w14:ligatures w14:val="none"/>
        </w:rPr>
        <w:t xml:space="preserve"> tos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w:t>
      </w:r>
      <w:proofErr w:type="spellStart"/>
      <w:r w:rsidRPr="00326A8E">
        <w:rPr>
          <w:rFonts w:ascii="Times New Roman" w:eastAsia="Times New Roman" w:hAnsi="Times New Roman" w:cs="Times New Roman"/>
          <w:kern w:val="0"/>
          <w:sz w:val="22"/>
          <w:szCs w:val="22"/>
          <w:lang w:val="lt-LT" w:eastAsia="en-GB"/>
          <w14:ligatures w14:val="none"/>
        </w:rPr>
        <w:t>įsigijimo</w:t>
      </w:r>
      <w:proofErr w:type="spellEnd"/>
      <w:r w:rsidRPr="00326A8E">
        <w:rPr>
          <w:rFonts w:ascii="Times New Roman" w:eastAsia="Times New Roman" w:hAnsi="Times New Roman" w:cs="Times New Roman"/>
          <w:kern w:val="0"/>
          <w:sz w:val="22"/>
          <w:szCs w:val="22"/>
          <w:lang w:val="lt-LT" w:eastAsia="en-GB"/>
          <w14:ligatures w14:val="none"/>
        </w:rPr>
        <w:t xml:space="preserve">, ir kitos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peržiūros</w:t>
      </w:r>
      <w:proofErr w:type="spellEnd"/>
      <w:r w:rsidRPr="00326A8E">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326A8E">
        <w:rPr>
          <w:rFonts w:ascii="Times New Roman" w:eastAsia="Times New Roman" w:hAnsi="Times New Roman" w:cs="Times New Roman"/>
          <w:kern w:val="0"/>
          <w:sz w:val="22"/>
          <w:szCs w:val="22"/>
          <w:lang w:val="lt-LT" w:eastAsia="en-GB"/>
          <w14:ligatures w14:val="none"/>
        </w:rPr>
        <w:t>nekeičiama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326A8E">
        <w:rPr>
          <w:rFonts w:ascii="Times New Roman" w:eastAsia="Times New Roman" w:hAnsi="Times New Roman" w:cs="Times New Roman"/>
          <w:kern w:val="0"/>
          <w:sz w:val="22"/>
          <w:szCs w:val="22"/>
          <w:lang w:val="lt-LT" w:eastAsia="en-GB"/>
          <w14:ligatures w14:val="none"/>
        </w:rPr>
        <w:t>Įkainiu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peržiūros</w:t>
      </w:r>
      <w:proofErr w:type="spellEnd"/>
      <w:r w:rsidRPr="00326A8E">
        <w:rPr>
          <w:rFonts w:ascii="Times New Roman" w:eastAsia="Times New Roman" w:hAnsi="Times New Roman" w:cs="Times New Roman"/>
          <w:kern w:val="0"/>
          <w:sz w:val="22"/>
          <w:szCs w:val="22"/>
          <w:lang w:val="lt-LT" w:eastAsia="en-GB"/>
          <w14:ligatures w14:val="none"/>
        </w:rPr>
        <w:t xml:space="preserve"> atvejus. Į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įskaičiuoti</w:t>
      </w:r>
      <w:proofErr w:type="spellEnd"/>
      <w:r w:rsidRPr="00326A8E">
        <w:rPr>
          <w:rFonts w:ascii="Times New Roman" w:eastAsia="Times New Roman" w:hAnsi="Times New Roman" w:cs="Times New Roman"/>
          <w:kern w:val="0"/>
          <w:sz w:val="22"/>
          <w:szCs w:val="22"/>
          <w:lang w:val="lt-LT" w:eastAsia="en-GB"/>
          <w14:ligatures w14:val="none"/>
        </w:rPr>
        <w:t xml:space="preserve"> visi </w:t>
      </w:r>
      <w:proofErr w:type="spellStart"/>
      <w:r w:rsidRPr="00326A8E">
        <w:rPr>
          <w:rFonts w:ascii="Times New Roman" w:eastAsia="Times New Roman" w:hAnsi="Times New Roman" w:cs="Times New Roman"/>
          <w:kern w:val="0"/>
          <w:sz w:val="22"/>
          <w:szCs w:val="22"/>
          <w:lang w:val="lt-LT" w:eastAsia="en-GB"/>
          <w14:ligatures w14:val="none"/>
        </w:rPr>
        <w:t>mokesčiai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apvažiavimo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privažiavimo</w:t>
      </w:r>
      <w:proofErr w:type="spellEnd"/>
      <w:r w:rsidRPr="00326A8E">
        <w:rPr>
          <w:rFonts w:ascii="Times New Roman" w:eastAsia="Times New Roman" w:hAnsi="Times New Roman" w:cs="Times New Roman"/>
          <w:kern w:val="0"/>
          <w:sz w:val="22"/>
          <w:szCs w:val="22"/>
          <w:lang w:val="lt-LT" w:eastAsia="en-GB"/>
          <w14:ligatures w14:val="none"/>
        </w:rPr>
        <w:t xml:space="preserve"> prie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kelių </w:t>
      </w:r>
      <w:proofErr w:type="spellStart"/>
      <w:r w:rsidRPr="00326A8E">
        <w:rPr>
          <w:rFonts w:ascii="Times New Roman" w:eastAsia="Times New Roman" w:hAnsi="Times New Roman" w:cs="Times New Roman"/>
          <w:kern w:val="0"/>
          <w:sz w:val="22"/>
          <w:szCs w:val="22"/>
          <w:lang w:val="lt-LT" w:eastAsia="en-GB"/>
          <w14:ligatures w14:val="none"/>
        </w:rPr>
        <w:t>schemu</w:t>
      </w:r>
      <w:proofErr w:type="spellEnd"/>
      <w:r w:rsidRPr="00326A8E">
        <w:rPr>
          <w:rFonts w:ascii="Times New Roman" w:eastAsia="Times New Roman" w:hAnsi="Times New Roman" w:cs="Times New Roman"/>
          <w:kern w:val="0"/>
          <w:sz w:val="22"/>
          <w:szCs w:val="22"/>
          <w:lang w:val="lt-LT" w:eastAsia="en-GB"/>
          <w14:ligatures w14:val="none"/>
        </w:rPr>
        <w:t xml:space="preserve">̨ parengimo, </w:t>
      </w:r>
      <w:proofErr w:type="spellStart"/>
      <w:r w:rsidRPr="00326A8E">
        <w:rPr>
          <w:rFonts w:ascii="Times New Roman" w:eastAsia="Times New Roman" w:hAnsi="Times New Roman" w:cs="Times New Roman"/>
          <w:kern w:val="0"/>
          <w:sz w:val="22"/>
          <w:szCs w:val="22"/>
          <w:lang w:val="lt-LT" w:eastAsia="en-GB"/>
          <w14:ligatures w14:val="none"/>
        </w:rPr>
        <w:t>apvažiavimo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privažiavimo</w:t>
      </w:r>
      <w:proofErr w:type="spellEnd"/>
      <w:r w:rsidRPr="00326A8E">
        <w:rPr>
          <w:rFonts w:ascii="Times New Roman" w:eastAsia="Times New Roman" w:hAnsi="Times New Roman" w:cs="Times New Roman"/>
          <w:kern w:val="0"/>
          <w:sz w:val="22"/>
          <w:szCs w:val="22"/>
          <w:lang w:val="lt-LT" w:eastAsia="en-GB"/>
          <w14:ligatures w14:val="none"/>
        </w:rPr>
        <w:t xml:space="preserve"> prie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ženklu</w:t>
      </w:r>
      <w:proofErr w:type="spellEnd"/>
      <w:r w:rsidRPr="00326A8E">
        <w:rPr>
          <w:rFonts w:ascii="Times New Roman" w:eastAsia="Times New Roman" w:hAnsi="Times New Roman" w:cs="Times New Roman"/>
          <w:kern w:val="0"/>
          <w:sz w:val="22"/>
          <w:szCs w:val="22"/>
          <w:lang w:val="lt-LT" w:eastAsia="en-GB"/>
          <w14:ligatures w14:val="none"/>
        </w:rPr>
        <w:t xml:space="preserve">̨ ir visos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326A8E">
        <w:rPr>
          <w:rFonts w:ascii="Times New Roman" w:eastAsia="Times New Roman" w:hAnsi="Times New Roman" w:cs="Times New Roman"/>
          <w:kern w:val="0"/>
          <w:sz w:val="22"/>
          <w:szCs w:val="22"/>
          <w:lang w:val="lt-LT" w:eastAsia="en-GB"/>
          <w14:ligatures w14:val="none"/>
        </w:rPr>
        <w:t>Inžinerinėmis</w:t>
      </w:r>
      <w:proofErr w:type="spellEnd"/>
      <w:r w:rsidRPr="00326A8E">
        <w:rPr>
          <w:rFonts w:ascii="Times New Roman" w:eastAsia="Times New Roman" w:hAnsi="Times New Roman" w:cs="Times New Roman"/>
          <w:kern w:val="0"/>
          <w:sz w:val="22"/>
          <w:szCs w:val="22"/>
          <w:lang w:val="lt-LT" w:eastAsia="en-GB"/>
          <w14:ligatures w14:val="none"/>
        </w:rPr>
        <w:t xml:space="preserve"> paslaugomis, </w:t>
      </w:r>
      <w:proofErr w:type="spellStart"/>
      <w:r w:rsidRPr="00326A8E">
        <w:rPr>
          <w:rFonts w:ascii="Times New Roman" w:eastAsia="Times New Roman" w:hAnsi="Times New Roman" w:cs="Times New Roman"/>
          <w:kern w:val="0"/>
          <w:sz w:val="22"/>
          <w:szCs w:val="22"/>
          <w:lang w:val="lt-LT" w:eastAsia="en-GB"/>
          <w14:ligatures w14:val="none"/>
        </w:rPr>
        <w:t>Medžiagomis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326A8E">
        <w:rPr>
          <w:rFonts w:ascii="Times New Roman" w:eastAsia="Times New Roman" w:hAnsi="Times New Roman" w:cs="Times New Roman"/>
          <w:kern w:val="0"/>
          <w:sz w:val="22"/>
          <w:szCs w:val="22"/>
          <w:lang w:val="lt-LT" w:eastAsia="en-GB"/>
          <w14:ligatures w14:val="none"/>
        </w:rPr>
        <w:t>jėga</w:t>
      </w:r>
      <w:proofErr w:type="spellEnd"/>
      <w:r w:rsidRPr="00326A8E">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kurios </w:t>
      </w:r>
      <w:proofErr w:type="spellStart"/>
      <w:r w:rsidRPr="00326A8E">
        <w:rPr>
          <w:rFonts w:ascii="Times New Roman" w:eastAsia="Times New Roman" w:hAnsi="Times New Roman" w:cs="Times New Roman"/>
          <w:kern w:val="0"/>
          <w:sz w:val="22"/>
          <w:szCs w:val="22"/>
          <w:lang w:val="lt-LT" w:eastAsia="en-GB"/>
          <w14:ligatures w14:val="none"/>
        </w:rPr>
        <w:t>būtinos</w:t>
      </w:r>
      <w:proofErr w:type="spellEnd"/>
      <w:r w:rsidRPr="00326A8E">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326A8E">
        <w:rPr>
          <w:rFonts w:ascii="Times New Roman" w:eastAsia="Times New Roman" w:hAnsi="Times New Roman" w:cs="Times New Roman"/>
          <w:kern w:val="0"/>
          <w:sz w:val="22"/>
          <w:szCs w:val="22"/>
          <w:lang w:val="lt-LT" w:eastAsia="en-GB"/>
          <w14:ligatures w14:val="none"/>
        </w:rPr>
        <w:t>įsipareigojo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įrengti</w:t>
      </w:r>
      <w:proofErr w:type="spellEnd"/>
      <w:r w:rsidRPr="00326A8E">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318C5F83"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Sutarčiai</w:t>
      </w:r>
      <w:proofErr w:type="spellEnd"/>
      <w:r w:rsidRPr="00326A8E">
        <w:rPr>
          <w:rFonts w:ascii="Times New Roman" w:eastAsia="Times New Roman" w:hAnsi="Times New Roman" w:cs="Times New Roman"/>
          <w:kern w:val="0"/>
          <w:sz w:val="22"/>
          <w:szCs w:val="22"/>
          <w:lang w:val="lt-LT" w:eastAsia="en-GB"/>
          <w14:ligatures w14:val="none"/>
        </w:rPr>
        <w:t xml:space="preserve"> taikoma fiksuoto</w:t>
      </w:r>
      <w:r w:rsidR="00D574CB">
        <w:rPr>
          <w:rFonts w:ascii="Times New Roman" w:eastAsia="Times New Roman" w:hAnsi="Times New Roman" w:cs="Times New Roman"/>
          <w:kern w:val="0"/>
          <w:sz w:val="22"/>
          <w:szCs w:val="22"/>
          <w:lang w:val="lt-LT" w:eastAsia="en-GB"/>
          <w14:ligatures w14:val="none"/>
        </w:rPr>
        <w:t>s</w:t>
      </w:r>
      <w:r w:rsidR="00794B10">
        <w:rPr>
          <w:rFonts w:ascii="Times New Roman" w:eastAsia="Times New Roman" w:hAnsi="Times New Roman" w:cs="Times New Roman"/>
          <w:kern w:val="0"/>
          <w:sz w:val="22"/>
          <w:szCs w:val="22"/>
          <w:lang w:val="lt-LT" w:eastAsia="en-GB"/>
          <w14:ligatures w14:val="none"/>
        </w:rPr>
        <w:t xml:space="preserve"> </w:t>
      </w:r>
      <w:r w:rsidR="00D574CB">
        <w:rPr>
          <w:rFonts w:ascii="Times New Roman" w:eastAsia="Times New Roman" w:hAnsi="Times New Roman" w:cs="Times New Roman"/>
          <w:kern w:val="0"/>
          <w:sz w:val="22"/>
          <w:szCs w:val="22"/>
          <w:lang w:val="lt-LT" w:eastAsia="en-GB"/>
          <w14:ligatures w14:val="none"/>
        </w:rPr>
        <w:t>kainos</w:t>
      </w:r>
      <w:r w:rsidRPr="00326A8E">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Kainą, kuri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nurodyta preliminari Darbų apimtis gali kisti</w:t>
      </w:r>
      <w:r w:rsidR="006D1485">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w:t>
      </w:r>
      <w:r w:rsidR="00B409FA">
        <w:rPr>
          <w:rFonts w:ascii="Times New Roman" w:eastAsia="Times New Roman" w:hAnsi="Times New Roman" w:cs="Times New Roman"/>
          <w:kern w:val="0"/>
          <w:sz w:val="22"/>
          <w:szCs w:val="22"/>
          <w:lang w:val="lt-LT" w:eastAsia="en-GB"/>
          <w14:ligatures w14:val="none"/>
        </w:rPr>
        <w:t>Į</w:t>
      </w:r>
      <w:r w:rsidR="00B409FA" w:rsidRPr="00326A8E">
        <w:rPr>
          <w:rFonts w:ascii="Times New Roman" w:eastAsia="Times New Roman" w:hAnsi="Times New Roman" w:cs="Times New Roman"/>
          <w:kern w:val="0"/>
          <w:sz w:val="22"/>
          <w:szCs w:val="22"/>
          <w:lang w:val="lt-LT" w:eastAsia="en-GB"/>
          <w14:ligatures w14:val="none"/>
        </w:rPr>
        <w:t xml:space="preserve">sigyjant Papildomus darbus pagal Sutarties BD 72 punkto </w:t>
      </w:r>
      <w:proofErr w:type="spellStart"/>
      <w:r w:rsidR="00B409FA" w:rsidRPr="00326A8E">
        <w:rPr>
          <w:rFonts w:ascii="Times New Roman" w:eastAsia="Times New Roman" w:hAnsi="Times New Roman" w:cs="Times New Roman"/>
          <w:kern w:val="0"/>
          <w:sz w:val="22"/>
          <w:szCs w:val="22"/>
          <w:lang w:val="lt-LT" w:eastAsia="en-GB"/>
          <w14:ligatures w14:val="none"/>
        </w:rPr>
        <w:t>sąlygas</w:t>
      </w:r>
      <w:proofErr w:type="spellEnd"/>
      <w:r w:rsidR="00B409FA" w:rsidRPr="00326A8E">
        <w:rPr>
          <w:rFonts w:ascii="Times New Roman" w:eastAsia="Times New Roman" w:hAnsi="Times New Roman" w:cs="Times New Roman"/>
          <w:kern w:val="0"/>
          <w:sz w:val="22"/>
          <w:szCs w:val="22"/>
          <w:lang w:val="lt-LT" w:eastAsia="en-GB"/>
          <w14:ligatures w14:val="none"/>
        </w:rPr>
        <w:t xml:space="preserve"> </w:t>
      </w:r>
      <w:r w:rsidR="00B409FA">
        <w:rPr>
          <w:rFonts w:ascii="Times New Roman" w:eastAsia="Times New Roman" w:hAnsi="Times New Roman" w:cs="Times New Roman"/>
          <w:kern w:val="0"/>
          <w:sz w:val="22"/>
          <w:szCs w:val="22"/>
          <w:lang w:val="lt-LT" w:eastAsia="en-GB"/>
          <w14:ligatures w14:val="none"/>
        </w:rPr>
        <w:t xml:space="preserve">galima </w:t>
      </w:r>
      <w:proofErr w:type="spellStart"/>
      <w:r w:rsidRPr="00326A8E">
        <w:rPr>
          <w:rFonts w:ascii="Times New Roman" w:eastAsia="Times New Roman" w:hAnsi="Times New Roman" w:cs="Times New Roman"/>
          <w:kern w:val="0"/>
          <w:sz w:val="22"/>
          <w:szCs w:val="22"/>
          <w:lang w:val="lt-LT" w:eastAsia="en-GB"/>
          <w14:ligatures w14:val="none"/>
        </w:rPr>
        <w:t>neviršijant</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w:t>
      </w:r>
      <w:proofErr w:type="spellStart"/>
      <w:r w:rsidRPr="00326A8E">
        <w:rPr>
          <w:rFonts w:ascii="Times New Roman" w:eastAsia="Times New Roman" w:hAnsi="Times New Roman" w:cs="Times New Roman"/>
          <w:kern w:val="0"/>
          <w:sz w:val="22"/>
          <w:szCs w:val="22"/>
          <w:lang w:val="lt-LT" w:eastAsia="en-GB"/>
          <w14:ligatures w14:val="none"/>
        </w:rPr>
        <w:t>įsigijimo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įsigyti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mažiau</w:t>
      </w:r>
      <w:proofErr w:type="spellEnd"/>
      <w:r w:rsidRPr="00326A8E">
        <w:rPr>
          <w:rFonts w:ascii="Times New Roman" w:eastAsia="Times New Roman" w:hAnsi="Times New Roman" w:cs="Times New Roman"/>
          <w:kern w:val="0"/>
          <w:sz w:val="22"/>
          <w:szCs w:val="22"/>
          <w:lang w:val="lt-LT" w:eastAsia="en-GB"/>
          <w14:ligatures w14:val="none"/>
        </w:rPr>
        <w:t xml:space="preserve"> ar daugiau Sutartyje nurodytų Darbų, </w:t>
      </w:r>
      <w:proofErr w:type="spellStart"/>
      <w:r w:rsidRPr="00326A8E">
        <w:rPr>
          <w:rFonts w:ascii="Times New Roman" w:eastAsia="Times New Roman" w:hAnsi="Times New Roman" w:cs="Times New Roman"/>
          <w:kern w:val="0"/>
          <w:sz w:val="22"/>
          <w:szCs w:val="22"/>
          <w:lang w:val="lt-LT" w:eastAsia="en-GB"/>
          <w14:ligatures w14:val="none"/>
        </w:rPr>
        <w:t>užsakyti</w:t>
      </w:r>
      <w:proofErr w:type="spellEnd"/>
      <w:r w:rsidRPr="00326A8E">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neužsakyti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5999F521" w:rsidR="00263201" w:rsidRPr="00326A8E" w:rsidRDefault="00B409FA"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Pr>
          <w:rFonts w:ascii="Times New Roman" w:eastAsia="Times New Roman" w:hAnsi="Times New Roman" w:cs="Times New Roman"/>
          <w:kern w:val="0"/>
          <w:sz w:val="22"/>
          <w:szCs w:val="22"/>
          <w:lang w:val="lt-LT" w:eastAsia="en-GB"/>
          <w14:ligatures w14:val="none"/>
        </w:rPr>
        <w:lastRenderedPageBreak/>
        <w:t xml:space="preserve">Užsakovas </w:t>
      </w:r>
      <w:r w:rsidR="005B361A" w:rsidRPr="005B361A">
        <w:rPr>
          <w:rFonts w:ascii="Times New Roman" w:eastAsia="Times New Roman" w:hAnsi="Times New Roman" w:cs="Times New Roman"/>
          <w:kern w:val="0"/>
          <w:sz w:val="22"/>
          <w:szCs w:val="22"/>
          <w:lang w:val="lt-LT" w:eastAsia="en-GB"/>
          <w14:ligatures w14:val="none"/>
        </w:rPr>
        <w:t xml:space="preserve">už visą pirkimo dokumentuose ir sutartyje numatytą pirkimo objektą sumoka </w:t>
      </w:r>
      <w:r>
        <w:rPr>
          <w:rFonts w:ascii="Times New Roman" w:eastAsia="Times New Roman" w:hAnsi="Times New Roman" w:cs="Times New Roman"/>
          <w:kern w:val="0"/>
          <w:sz w:val="22"/>
          <w:szCs w:val="22"/>
          <w:lang w:val="lt-LT" w:eastAsia="en-GB"/>
          <w14:ligatures w14:val="none"/>
        </w:rPr>
        <w:t>Rangovo</w:t>
      </w:r>
      <w:r w:rsidR="005B361A" w:rsidRPr="005B361A">
        <w:rPr>
          <w:rFonts w:ascii="Times New Roman" w:eastAsia="Times New Roman" w:hAnsi="Times New Roman" w:cs="Times New Roman"/>
          <w:kern w:val="0"/>
          <w:sz w:val="22"/>
          <w:szCs w:val="22"/>
          <w:lang w:val="lt-LT" w:eastAsia="en-GB"/>
          <w14:ligatures w14:val="none"/>
        </w:rPr>
        <w:t xml:space="preserve"> pasiūlyme nurodytą kainą</w:t>
      </w:r>
      <w:r w:rsidR="005D3B3D"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005D3B3D" w:rsidRPr="00326A8E">
        <w:rPr>
          <w:rFonts w:ascii="Times New Roman" w:eastAsia="Times New Roman" w:hAnsi="Times New Roman" w:cs="Times New Roman"/>
          <w:kern w:val="0"/>
          <w:sz w:val="22"/>
          <w:szCs w:val="22"/>
          <w:lang w:val="lt-LT" w:eastAsia="en-GB"/>
          <w14:ligatures w14:val="none"/>
        </w:rPr>
        <w:t>pries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pateikdamas </w:t>
      </w:r>
      <w:proofErr w:type="spellStart"/>
      <w:r w:rsidR="005D3B3D" w:rsidRPr="00326A8E">
        <w:rPr>
          <w:rFonts w:ascii="Times New Roman" w:eastAsia="Times New Roman" w:hAnsi="Times New Roman" w:cs="Times New Roman"/>
          <w:kern w:val="0"/>
          <w:sz w:val="22"/>
          <w:szCs w:val="22"/>
          <w:lang w:val="lt-LT" w:eastAsia="en-GB"/>
          <w14:ligatures w14:val="none"/>
        </w:rPr>
        <w:t>Užsakovui</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mokėjimo</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uz</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atliktus Darbus dokumentus, privalo nustatyti atliktų Darbų kiekį, kurį </w:t>
      </w:r>
      <w:proofErr w:type="spellStart"/>
      <w:r w:rsidR="005D3B3D" w:rsidRPr="00326A8E">
        <w:rPr>
          <w:rFonts w:ascii="Times New Roman" w:eastAsia="Times New Roman" w:hAnsi="Times New Roman" w:cs="Times New Roman"/>
          <w:kern w:val="0"/>
          <w:sz w:val="22"/>
          <w:szCs w:val="22"/>
          <w:lang w:val="lt-LT" w:eastAsia="en-GB"/>
          <w14:ligatures w14:val="none"/>
        </w:rPr>
        <w:t>Užsakovo</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005D3B3D" w:rsidRPr="00326A8E">
        <w:rPr>
          <w:rFonts w:ascii="Times New Roman" w:eastAsia="Times New Roman" w:hAnsi="Times New Roman" w:cs="Times New Roman"/>
          <w:kern w:val="0"/>
          <w:sz w:val="22"/>
          <w:szCs w:val="22"/>
          <w:lang w:val="lt-LT" w:eastAsia="en-GB"/>
          <w14:ligatures w14:val="none"/>
        </w:rPr>
        <w:t>techninės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priežiūros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Paskutiniam </w:t>
      </w:r>
      <w:proofErr w:type="spellStart"/>
      <w:r w:rsidRPr="00326A8E">
        <w:rPr>
          <w:rFonts w:ascii="Times New Roman" w:eastAsia="Times New Roman" w:hAnsi="Times New Roman" w:cs="Times New Roman"/>
          <w:kern w:val="0"/>
          <w:sz w:val="22"/>
          <w:szCs w:val="22"/>
          <w:lang w:val="lt-LT" w:eastAsia="en-GB"/>
          <w14:ligatures w14:val="none"/>
        </w:rPr>
        <w:t>mokėjimui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mažesne</w:t>
      </w:r>
      <w:proofErr w:type="spellEnd"/>
      <w:r w:rsidRPr="00326A8E">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suma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numatytus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Tam,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įvykdytas</w:t>
      </w:r>
      <w:proofErr w:type="spellEnd"/>
      <w:r w:rsidRPr="00326A8E">
        <w:rPr>
          <w:rFonts w:ascii="Times New Roman" w:eastAsia="Times New Roman" w:hAnsi="Times New Roman" w:cs="Times New Roman"/>
          <w:kern w:val="0"/>
          <w:sz w:val="22"/>
          <w:szCs w:val="22"/>
          <w:lang w:val="lt-LT" w:eastAsia="en-GB"/>
          <w14:ligatures w14:val="none"/>
        </w:rPr>
        <w:t xml:space="preserve"> tarpinis </w:t>
      </w:r>
      <w:proofErr w:type="spellStart"/>
      <w:r w:rsidRPr="00326A8E">
        <w:rPr>
          <w:rFonts w:ascii="Times New Roman" w:eastAsia="Times New Roman" w:hAnsi="Times New Roman" w:cs="Times New Roman"/>
          <w:kern w:val="0"/>
          <w:sz w:val="22"/>
          <w:szCs w:val="22"/>
          <w:lang w:val="lt-LT" w:eastAsia="en-GB"/>
          <w14:ligatures w14:val="none"/>
        </w:rPr>
        <w:t>mokėjimas</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326A8E">
        <w:rPr>
          <w:rFonts w:ascii="Times New Roman" w:eastAsia="Times New Roman" w:hAnsi="Times New Roman" w:cs="Times New Roman"/>
          <w:kern w:val="0"/>
          <w:sz w:val="22"/>
          <w:szCs w:val="22"/>
          <w:lang w:val="lt-LT" w:eastAsia="en-GB"/>
          <w14:ligatures w14:val="none"/>
        </w:rPr>
        <w:t>mėnesio</w:t>
      </w:r>
      <w:proofErr w:type="spellEnd"/>
      <w:r w:rsidRPr="00326A8E">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326A8E">
        <w:rPr>
          <w:rFonts w:ascii="Times New Roman" w:eastAsia="Times New Roman" w:hAnsi="Times New Roman" w:cs="Times New Roman"/>
          <w:kern w:val="0"/>
          <w:sz w:val="22"/>
          <w:szCs w:val="22"/>
          <w:lang w:val="lt-LT" w:eastAsia="en-GB"/>
          <w14:ligatures w14:val="none"/>
        </w:rPr>
        <w:t>patvirtinančiu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faktiškai</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apmokėjimo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pasirašytus</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326A8E">
        <w:rPr>
          <w:rFonts w:ascii="Times New Roman" w:eastAsia="Times New Roman" w:hAnsi="Times New Roman" w:cs="Times New Roman"/>
          <w:kern w:val="0"/>
          <w:sz w:val="22"/>
          <w:szCs w:val="22"/>
          <w:lang w:val="lt-LT" w:eastAsia="en-GB"/>
          <w14:ligatures w14:val="none"/>
        </w:rPr>
        <w:t>pasirašydamas</w:t>
      </w:r>
      <w:proofErr w:type="spellEnd"/>
      <w:r w:rsidRPr="00326A8E">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atitinkamai </w:t>
      </w:r>
      <w:proofErr w:type="spellStart"/>
      <w:r w:rsidRPr="00326A8E">
        <w:rPr>
          <w:rFonts w:ascii="Times New Roman" w:eastAsia="Times New Roman" w:hAnsi="Times New Roman" w:cs="Times New Roman"/>
          <w:kern w:val="0"/>
          <w:sz w:val="22"/>
          <w:szCs w:val="22"/>
          <w:lang w:val="lt-LT" w:eastAsia="en-GB"/>
          <w14:ligatures w14:val="none"/>
        </w:rPr>
        <w:t>sumažinama</w:t>
      </w:r>
      <w:proofErr w:type="spellEnd"/>
      <w:r w:rsidRPr="00326A8E">
        <w:rPr>
          <w:rFonts w:ascii="Times New Roman" w:eastAsia="Times New Roman" w:hAnsi="Times New Roman" w:cs="Times New Roman"/>
          <w:kern w:val="0"/>
          <w:sz w:val="22"/>
          <w:szCs w:val="22"/>
          <w:lang w:val="lt-LT" w:eastAsia="en-GB"/>
          <w14:ligatures w14:val="none"/>
        </w:rPr>
        <w:t xml:space="preserve"> to tarpinio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326A8E">
        <w:rPr>
          <w:rFonts w:ascii="Times New Roman" w:eastAsia="Times New Roman" w:hAnsi="Times New Roman" w:cs="Times New Roman"/>
          <w:kern w:val="0"/>
          <w:sz w:val="22"/>
          <w:szCs w:val="22"/>
          <w:lang w:val="lt-LT" w:eastAsia="en-GB"/>
          <w14:ligatures w14:val="none"/>
        </w:rPr>
        <w:t>ištaisymo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326A8E">
        <w:rPr>
          <w:rFonts w:ascii="Times New Roman" w:eastAsia="Times New Roman" w:hAnsi="Times New Roman" w:cs="Times New Roman"/>
          <w:kern w:val="0"/>
          <w:sz w:val="22"/>
          <w:szCs w:val="22"/>
          <w:lang w:val="lt-LT" w:eastAsia="en-GB"/>
          <w14:ligatures w14:val="none"/>
        </w:rPr>
        <w:t>dydžiu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326A8E">
        <w:rPr>
          <w:rFonts w:ascii="Times New Roman" w:eastAsia="Times New Roman" w:hAnsi="Times New Roman" w:cs="Times New Roman"/>
          <w:kern w:val="0"/>
          <w:sz w:val="22"/>
          <w:szCs w:val="22"/>
          <w:lang w:val="lt-LT" w:eastAsia="en-GB"/>
          <w14:ligatures w14:val="none"/>
        </w:rPr>
        <w:t>įsipareigojimo</w:t>
      </w:r>
      <w:proofErr w:type="spellEnd"/>
      <w:r w:rsidRPr="00326A8E">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Remdamasis suderint</w:t>
      </w:r>
      <w:r w:rsidR="00C06C7B" w:rsidRPr="00326A8E">
        <w:rPr>
          <w:rFonts w:ascii="Times New Roman" w:eastAsia="Times New Roman" w:hAnsi="Times New Roman" w:cs="Times New Roman"/>
          <w:kern w:val="0"/>
          <w:sz w:val="22"/>
          <w:szCs w:val="22"/>
          <w:lang w:val="lt-LT" w:eastAsia="en-GB"/>
          <w14:ligatures w14:val="none"/>
        </w:rPr>
        <w:t>u</w:t>
      </w:r>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abieju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w:t>
      </w:r>
      <w:r w:rsidR="00C06C7B" w:rsidRPr="00326A8E">
        <w:rPr>
          <w:rFonts w:ascii="Times New Roman" w:eastAsia="Times New Roman" w:hAnsi="Times New Roman" w:cs="Times New Roman"/>
          <w:kern w:val="0"/>
          <w:sz w:val="22"/>
          <w:szCs w:val="22"/>
          <w:lang w:val="lt-LT" w:eastAsia="en-GB"/>
          <w14:ligatures w14:val="none"/>
        </w:rPr>
        <w:t>u</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00A740B3" w:rsidRPr="00326A8E">
        <w:rPr>
          <w:rFonts w:ascii="Times New Roman" w:eastAsia="Times New Roman" w:hAnsi="Times New Roman" w:cs="Times New Roman"/>
          <w:kern w:val="0"/>
          <w:sz w:val="22"/>
          <w:szCs w:val="22"/>
          <w:lang w:val="lt-LT" w:eastAsia="en-GB"/>
          <w14:ligatures w14:val="none"/>
        </w:rPr>
        <w:t>A</w:t>
      </w:r>
      <w:r w:rsidRPr="00326A8E">
        <w:rPr>
          <w:rFonts w:ascii="Times New Roman" w:eastAsia="Times New Roman" w:hAnsi="Times New Roman" w:cs="Times New Roman"/>
          <w:kern w:val="0"/>
          <w:sz w:val="22"/>
          <w:szCs w:val="22"/>
          <w:lang w:val="lt-LT" w:eastAsia="en-GB"/>
          <w14:ligatures w14:val="none"/>
        </w:rPr>
        <w:t xml:space="preserve">tliktų </w:t>
      </w:r>
      <w:r w:rsidR="00A740B3" w:rsidRPr="00326A8E">
        <w:rPr>
          <w:rFonts w:ascii="Times New Roman" w:eastAsia="Times New Roman" w:hAnsi="Times New Roman" w:cs="Times New Roman"/>
          <w:kern w:val="0"/>
          <w:sz w:val="22"/>
          <w:szCs w:val="22"/>
          <w:lang w:val="lt-LT" w:eastAsia="en-GB"/>
          <w14:ligatures w14:val="none"/>
        </w:rPr>
        <w:t>d</w:t>
      </w:r>
      <w:r w:rsidRPr="00326A8E">
        <w:rPr>
          <w:rFonts w:ascii="Times New Roman" w:eastAsia="Times New Roman" w:hAnsi="Times New Roman" w:cs="Times New Roman"/>
          <w:kern w:val="0"/>
          <w:sz w:val="22"/>
          <w:szCs w:val="22"/>
          <w:lang w:val="lt-LT" w:eastAsia="en-GB"/>
          <w14:ligatures w14:val="none"/>
        </w:rPr>
        <w:t>arbų akt</w:t>
      </w:r>
      <w:r w:rsidR="00C06C7B" w:rsidRPr="00326A8E">
        <w:rPr>
          <w:rFonts w:ascii="Times New Roman" w:eastAsia="Times New Roman" w:hAnsi="Times New Roman" w:cs="Times New Roman"/>
          <w:kern w:val="0"/>
          <w:sz w:val="22"/>
          <w:szCs w:val="22"/>
          <w:lang w:val="lt-LT" w:eastAsia="en-GB"/>
          <w14:ligatures w14:val="none"/>
        </w:rPr>
        <w:t>u (-</w:t>
      </w:r>
      <w:proofErr w:type="spellStart"/>
      <w:r w:rsidR="00C06C7B" w:rsidRPr="00326A8E">
        <w:rPr>
          <w:rFonts w:ascii="Times New Roman" w:eastAsia="Times New Roman" w:hAnsi="Times New Roman" w:cs="Times New Roman"/>
          <w:kern w:val="0"/>
          <w:sz w:val="22"/>
          <w:szCs w:val="22"/>
          <w:lang w:val="lt-LT" w:eastAsia="en-GB"/>
          <w14:ligatures w14:val="none"/>
        </w:rPr>
        <w:t>ais</w:t>
      </w:r>
      <w:proofErr w:type="spellEnd"/>
      <w:r w:rsidR="00C06C7B"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 Rangovas 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326A8E">
        <w:rPr>
          <w:rFonts w:ascii="Times New Roman" w:eastAsia="Times New Roman" w:hAnsi="Times New Roman" w:cs="Times New Roman"/>
          <w:kern w:val="0"/>
          <w:sz w:val="22"/>
          <w:szCs w:val="22"/>
          <w:lang w:val="lt-LT" w:eastAsia="en-GB"/>
          <w14:ligatures w14:val="none"/>
        </w:rPr>
        <w:t>būdu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Elektroninės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sąskaitos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atitinkančios</w:t>
      </w:r>
      <w:proofErr w:type="spellEnd"/>
      <w:r w:rsidRPr="00326A8E">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standarta</w:t>
      </w:r>
      <w:proofErr w:type="spellEnd"/>
      <w:r w:rsidRPr="00326A8E">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326A8E">
        <w:rPr>
          <w:rFonts w:ascii="Times New Roman" w:eastAsia="Times New Roman" w:hAnsi="Times New Roman" w:cs="Times New Roman"/>
          <w:kern w:val="0"/>
          <w:sz w:val="22"/>
          <w:szCs w:val="22"/>
          <w:lang w:val="lt-LT" w:eastAsia="en-GB"/>
          <w14:ligatures w14:val="none"/>
        </w:rPr>
        <w:t>įgyvendinimo</w:t>
      </w:r>
      <w:proofErr w:type="spellEnd"/>
      <w:r w:rsidRPr="00326A8E">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standarta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sintaksiu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sąrašo</w:t>
      </w:r>
      <w:proofErr w:type="spellEnd"/>
      <w:r w:rsidRPr="00326A8E">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326A8E">
        <w:rPr>
          <w:rFonts w:ascii="Times New Roman" w:eastAsia="Times New Roman" w:hAnsi="Times New Roman" w:cs="Times New Roman"/>
          <w:kern w:val="0"/>
          <w:sz w:val="22"/>
          <w:szCs w:val="22"/>
          <w:lang w:val="lt-LT" w:eastAsia="en-GB"/>
          <w14:ligatures w14:val="none"/>
        </w:rPr>
        <w:t>elektroninėmis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standarto </w:t>
      </w:r>
      <w:proofErr w:type="spellStart"/>
      <w:r w:rsidRPr="00326A8E">
        <w:rPr>
          <w:rFonts w:ascii="Times New Roman" w:eastAsia="Times New Roman" w:hAnsi="Times New Roman" w:cs="Times New Roman"/>
          <w:kern w:val="0"/>
          <w:sz w:val="22"/>
          <w:szCs w:val="22"/>
          <w:lang w:val="lt-LT" w:eastAsia="en-GB"/>
          <w14:ligatures w14:val="none"/>
        </w:rPr>
        <w:t>neatitinkančios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elektroninės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sąskaitos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faktūros</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administravimo </w:t>
      </w:r>
      <w:proofErr w:type="spellStart"/>
      <w:r w:rsidRPr="00326A8E">
        <w:rPr>
          <w:rFonts w:ascii="Times New Roman" w:eastAsia="Times New Roman" w:hAnsi="Times New Roman" w:cs="Times New Roman"/>
          <w:kern w:val="0"/>
          <w:sz w:val="22"/>
          <w:szCs w:val="22"/>
          <w:lang w:val="lt-LT" w:eastAsia="en-GB"/>
          <w14:ligatures w14:val="none"/>
        </w:rPr>
        <w:t>bendrąja</w:t>
      </w:r>
      <w:proofErr w:type="spellEnd"/>
      <w:r w:rsidRPr="00326A8E">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326A8E">
        <w:rPr>
          <w:rFonts w:ascii="Times New Roman" w:eastAsia="Times New Roman" w:hAnsi="Times New Roman" w:cs="Times New Roman"/>
          <w:kern w:val="0"/>
          <w:sz w:val="22"/>
          <w:szCs w:val="22"/>
          <w:lang w:val="lt-LT" w:eastAsia="en-GB"/>
          <w14:ligatures w14:val="none"/>
        </w:rPr>
        <w:t>sabis.nbfc.lt</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elektronines </w:t>
      </w:r>
      <w:proofErr w:type="spellStart"/>
      <w:r w:rsidRPr="00326A8E">
        <w:rPr>
          <w:rFonts w:ascii="Times New Roman" w:eastAsia="Times New Roman" w:hAnsi="Times New Roman" w:cs="Times New Roman"/>
          <w:kern w:val="0"/>
          <w:sz w:val="22"/>
          <w:szCs w:val="22"/>
          <w:lang w:val="lt-LT" w:eastAsia="en-GB"/>
          <w14:ligatures w14:val="none"/>
        </w:rPr>
        <w:t>sąskaitas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faktūras</w:t>
      </w:r>
      <w:proofErr w:type="spellEnd"/>
      <w:r w:rsidRPr="00326A8E">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suprantama kaip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išrašyta</w:t>
      </w:r>
      <w:proofErr w:type="spellEnd"/>
      <w:r w:rsidRPr="00326A8E">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326A8E">
        <w:rPr>
          <w:rFonts w:ascii="Times New Roman" w:eastAsia="Times New Roman" w:hAnsi="Times New Roman" w:cs="Times New Roman"/>
          <w:kern w:val="0"/>
          <w:sz w:val="22"/>
          <w:szCs w:val="22"/>
          <w:lang w:val="lt-LT" w:eastAsia="en-GB"/>
          <w14:ligatures w14:val="none"/>
        </w:rPr>
        <w:t>būdu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326A8E">
        <w:rPr>
          <w:rFonts w:ascii="Times New Roman" w:eastAsia="Times New Roman" w:hAnsi="Times New Roman" w:cs="Times New Roman"/>
          <w:kern w:val="0"/>
          <w:sz w:val="22"/>
          <w:szCs w:val="22"/>
          <w:lang w:val="lt-LT" w:eastAsia="en-GB"/>
          <w14:ligatures w14:val="none"/>
        </w:rPr>
        <w:t>pridėti</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w:t>
      </w:r>
      <w:proofErr w:type="spellStart"/>
      <w:r w:rsidRPr="00326A8E">
        <w:rPr>
          <w:rFonts w:ascii="Times New Roman" w:eastAsia="Times New Roman" w:hAnsi="Times New Roman" w:cs="Times New Roman"/>
          <w:kern w:val="0"/>
          <w:sz w:val="22"/>
          <w:szCs w:val="22"/>
          <w:lang w:val="lt-LT" w:eastAsia="en-GB"/>
          <w14:ligatures w14:val="none"/>
        </w:rPr>
        <w:t>įsigijima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326A8E"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326A8E">
        <w:rPr>
          <w:rFonts w:ascii="Times New Roman" w:eastAsia="Times New Roman" w:hAnsi="Times New Roman" w:cs="Times New Roman"/>
          <w:i/>
          <w:iCs/>
          <w:kern w:val="0"/>
          <w:sz w:val="22"/>
          <w:szCs w:val="22"/>
          <w:lang w:val="lt-LT" w:eastAsia="en-GB"/>
          <w14:ligatures w14:val="none"/>
        </w:rPr>
        <w:t>(jeigu taikoma)</w:t>
      </w:r>
      <w:r w:rsidR="00B1720C" w:rsidRPr="00326A8E">
        <w:rPr>
          <w:rFonts w:ascii="Times New Roman" w:eastAsia="Times New Roman" w:hAnsi="Times New Roman" w:cs="Times New Roman"/>
          <w:i/>
          <w:iCs/>
          <w:kern w:val="0"/>
          <w:sz w:val="22"/>
          <w:szCs w:val="22"/>
          <w:lang w:val="lt-LT" w:eastAsia="en-GB"/>
          <w14:ligatures w14:val="none"/>
        </w:rPr>
        <w:t>.</w:t>
      </w:r>
    </w:p>
    <w:p w14:paraId="0915979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per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nustatytą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Rangovo pateiktų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326A8E">
        <w:rPr>
          <w:rFonts w:ascii="Times New Roman" w:eastAsia="Times New Roman" w:hAnsi="Times New Roman" w:cs="Times New Roman"/>
          <w:kern w:val="0"/>
          <w:sz w:val="22"/>
          <w:szCs w:val="22"/>
          <w:lang w:val="lt-LT" w:eastAsia="en-GB"/>
          <w14:ligatures w14:val="none"/>
        </w:rPr>
        <w:t>priežasčiu</w:t>
      </w:r>
      <w:proofErr w:type="spellEnd"/>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326A8E">
        <w:rPr>
          <w:rFonts w:ascii="Times New Roman" w:eastAsia="Times New Roman" w:hAnsi="Times New Roman" w:cs="Times New Roman"/>
          <w:kern w:val="0"/>
          <w:sz w:val="22"/>
          <w:szCs w:val="22"/>
          <w:lang w:val="lt-LT" w:eastAsia="en-GB"/>
          <w14:ligatures w14:val="none"/>
        </w:rPr>
        <w:t>prašoma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6C8DEAEB" w:rsidR="007D3D4B" w:rsidRPr="00326A8E"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326A8E">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326A8E">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326A8E">
        <w:rPr>
          <w:rFonts w:ascii="Times New Roman" w:eastAsia="Times New Roman" w:hAnsi="Times New Roman" w:cs="Times New Roman"/>
          <w:kern w:val="0"/>
          <w:sz w:val="22"/>
          <w:szCs w:val="22"/>
          <w:lang w:val="lt-LT" w:eastAsia="en-GB"/>
          <w14:ligatures w14:val="none"/>
        </w:rPr>
        <w:t xml:space="preserve"> </w:t>
      </w:r>
      <w:r w:rsidR="00584CC9" w:rsidRPr="00326A8E">
        <w:rPr>
          <w:rFonts w:ascii="Times New Roman" w:eastAsia="Times New Roman" w:hAnsi="Times New Roman" w:cs="Times New Roman"/>
          <w:i/>
          <w:iCs/>
          <w:kern w:val="0"/>
          <w:sz w:val="22"/>
          <w:szCs w:val="22"/>
          <w:lang w:val="lt-LT" w:eastAsia="en-GB"/>
          <w14:ligatures w14:val="none"/>
        </w:rPr>
        <w:t>(jeigu taikoma)</w:t>
      </w:r>
      <w:r w:rsidRPr="00326A8E">
        <w:rPr>
          <w:rFonts w:ascii="Times New Roman" w:eastAsia="Times New Roman" w:hAnsi="Times New Roman" w:cs="Times New Roman"/>
          <w:kern w:val="0"/>
          <w:sz w:val="22"/>
          <w:szCs w:val="22"/>
          <w:lang w:val="lt-LT" w:eastAsia="en-GB"/>
          <w14:ligatures w14:val="none"/>
        </w:rPr>
        <w:t>, kurią Užsakovas privalo sumokėti</w:t>
      </w:r>
      <w:r w:rsidR="007D3D4B" w:rsidRPr="00326A8E">
        <w:rPr>
          <w:rFonts w:ascii="Times New Roman" w:eastAsia="Times New Roman" w:hAnsi="Times New Roman" w:cs="Times New Roman"/>
          <w:kern w:val="0"/>
          <w:sz w:val="22"/>
          <w:szCs w:val="22"/>
          <w:lang w:val="lt-LT" w:eastAsia="en-GB"/>
          <w14:ligatures w14:val="none"/>
        </w:rPr>
        <w:t xml:space="preserve"> Rangovui</w:t>
      </w:r>
      <w:r w:rsidRPr="00326A8E">
        <w:rPr>
          <w:rFonts w:ascii="Times New Roman" w:eastAsia="Times New Roman" w:hAnsi="Times New Roman" w:cs="Times New Roman"/>
          <w:kern w:val="0"/>
          <w:sz w:val="22"/>
          <w:szCs w:val="22"/>
          <w:lang w:val="lt-LT" w:eastAsia="en-GB"/>
          <w14:ligatures w14:val="none"/>
        </w:rPr>
        <w:t>:</w:t>
      </w:r>
    </w:p>
    <w:p w14:paraId="31AC0681" w14:textId="77777777" w:rsidR="00CE6307" w:rsidRPr="00326A8E" w:rsidRDefault="005D3B3D" w:rsidP="00CC6CD7">
      <w:pPr>
        <w:spacing w:after="0" w:line="240" w:lineRule="auto"/>
        <w:jc w:val="both"/>
        <w:rPr>
          <w:rFonts w:ascii="Times New Roman" w:hAnsi="Times New Roman" w:cs="Times New Roman"/>
          <w:color w:val="000000" w:themeColor="text1"/>
          <w:sz w:val="22"/>
          <w:szCs w:val="22"/>
          <w:lang w:val="lt-LT"/>
        </w:rPr>
      </w:pPr>
      <w:r w:rsidRPr="00326A8E">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326A8E">
        <w:rPr>
          <w:rFonts w:ascii="Times New Roman" w:hAnsi="Times New Roman" w:cs="Times New Roman"/>
          <w:color w:val="000000" w:themeColor="text1"/>
          <w:sz w:val="22"/>
          <w:szCs w:val="22"/>
          <w:lang w:val="lt-LT"/>
        </w:rPr>
        <w:t xml:space="preserve">Rangovui </w:t>
      </w:r>
      <w:proofErr w:type="spellStart"/>
      <w:r w:rsidR="007D3D4B" w:rsidRPr="00326A8E">
        <w:rPr>
          <w:rFonts w:ascii="Times New Roman" w:hAnsi="Times New Roman" w:cs="Times New Roman"/>
          <w:color w:val="000000" w:themeColor="text1"/>
          <w:sz w:val="22"/>
          <w:szCs w:val="22"/>
          <w:lang w:val="lt-LT"/>
        </w:rPr>
        <w:t>ištaisius</w:t>
      </w:r>
      <w:proofErr w:type="spellEnd"/>
      <w:r w:rsidR="007D3D4B" w:rsidRPr="00326A8E">
        <w:rPr>
          <w:rFonts w:ascii="Times New Roman" w:hAnsi="Times New Roman" w:cs="Times New Roman"/>
          <w:color w:val="000000" w:themeColor="text1"/>
          <w:sz w:val="22"/>
          <w:szCs w:val="22"/>
          <w:lang w:val="lt-LT"/>
        </w:rPr>
        <w:t xml:space="preserve"> nurodytus defektus, </w:t>
      </w:r>
      <w:proofErr w:type="spellStart"/>
      <w:r w:rsidR="007D3D4B" w:rsidRPr="00326A8E">
        <w:rPr>
          <w:rFonts w:ascii="Times New Roman" w:hAnsi="Times New Roman" w:cs="Times New Roman"/>
          <w:color w:val="000000" w:themeColor="text1"/>
          <w:sz w:val="22"/>
          <w:szCs w:val="22"/>
          <w:lang w:val="lt-LT"/>
        </w:rPr>
        <w:t>surašius</w:t>
      </w:r>
      <w:proofErr w:type="spellEnd"/>
      <w:r w:rsidR="007D3D4B" w:rsidRPr="00326A8E">
        <w:rPr>
          <w:rFonts w:ascii="Times New Roman" w:hAnsi="Times New Roman" w:cs="Times New Roman"/>
          <w:color w:val="000000" w:themeColor="text1"/>
          <w:sz w:val="22"/>
          <w:szCs w:val="22"/>
          <w:lang w:val="lt-LT"/>
        </w:rPr>
        <w:t xml:space="preserve"> Statybos </w:t>
      </w:r>
      <w:proofErr w:type="spellStart"/>
      <w:r w:rsidR="007D3D4B" w:rsidRPr="00326A8E">
        <w:rPr>
          <w:rFonts w:ascii="Times New Roman" w:hAnsi="Times New Roman" w:cs="Times New Roman"/>
          <w:color w:val="000000" w:themeColor="text1"/>
          <w:sz w:val="22"/>
          <w:szCs w:val="22"/>
          <w:lang w:val="lt-LT"/>
        </w:rPr>
        <w:t>užbaigimo</w:t>
      </w:r>
      <w:proofErr w:type="spellEnd"/>
      <w:r w:rsidR="007D3D4B" w:rsidRPr="00326A8E">
        <w:rPr>
          <w:rFonts w:ascii="Times New Roman" w:hAnsi="Times New Roman" w:cs="Times New Roman"/>
          <w:color w:val="000000" w:themeColor="text1"/>
          <w:sz w:val="22"/>
          <w:szCs w:val="22"/>
          <w:lang w:val="lt-LT"/>
        </w:rPr>
        <w:t xml:space="preserve"> </w:t>
      </w:r>
      <w:proofErr w:type="spellStart"/>
      <w:r w:rsidR="007D3D4B" w:rsidRPr="00326A8E">
        <w:rPr>
          <w:rFonts w:ascii="Times New Roman" w:hAnsi="Times New Roman" w:cs="Times New Roman"/>
          <w:color w:val="000000" w:themeColor="text1"/>
          <w:sz w:val="22"/>
          <w:szCs w:val="22"/>
          <w:lang w:val="lt-LT"/>
        </w:rPr>
        <w:t>dokumenta</w:t>
      </w:r>
      <w:proofErr w:type="spellEnd"/>
      <w:r w:rsidR="007D3D4B" w:rsidRPr="00326A8E">
        <w:rPr>
          <w:rFonts w:ascii="Times New Roman" w:hAnsi="Times New Roman" w:cs="Times New Roman"/>
          <w:color w:val="000000" w:themeColor="text1"/>
          <w:sz w:val="22"/>
          <w:szCs w:val="22"/>
          <w:lang w:val="lt-LT"/>
        </w:rPr>
        <w:t xml:space="preserve">̨ (elektroninį </w:t>
      </w:r>
      <w:proofErr w:type="spellStart"/>
      <w:r w:rsidR="007D3D4B" w:rsidRPr="00326A8E">
        <w:rPr>
          <w:rFonts w:ascii="Times New Roman" w:hAnsi="Times New Roman" w:cs="Times New Roman"/>
          <w:color w:val="000000" w:themeColor="text1"/>
          <w:sz w:val="22"/>
          <w:szCs w:val="22"/>
          <w:lang w:val="lt-LT"/>
        </w:rPr>
        <w:t>dokumenta</w:t>
      </w:r>
      <w:proofErr w:type="spellEnd"/>
      <w:r w:rsidR="007D3D4B" w:rsidRPr="00326A8E">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65.2. </w:t>
      </w:r>
      <w:r w:rsidR="007D3D4B" w:rsidRPr="00326A8E">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326A8E">
        <w:rPr>
          <w:rFonts w:ascii="Times New Roman" w:eastAsia="Times New Roman" w:hAnsi="Times New Roman" w:cs="Times New Roman"/>
          <w:kern w:val="0"/>
          <w:sz w:val="22"/>
          <w:szCs w:val="22"/>
          <w:lang w:val="lt-LT" w:eastAsia="en-GB"/>
          <w14:ligatures w14:val="none"/>
        </w:rPr>
        <w:t>s</w:t>
      </w:r>
      <w:r w:rsidR="007D3D4B" w:rsidRPr="00326A8E">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326A8E">
        <w:rPr>
          <w:rFonts w:ascii="Times New Roman" w:eastAsia="Times New Roman" w:hAnsi="Times New Roman" w:cs="Times New Roman"/>
          <w:kern w:val="0"/>
          <w:sz w:val="22"/>
          <w:szCs w:val="22"/>
          <w:lang w:val="lt-LT" w:eastAsia="en-GB"/>
          <w14:ligatures w14:val="none"/>
        </w:rPr>
        <w:t>;</w:t>
      </w:r>
    </w:p>
    <w:p w14:paraId="0C56E226" w14:textId="37B3EFFF" w:rsidR="00CE6307" w:rsidRPr="00326A8E"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Pr="00326A8E"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lastRenderedPageBreak/>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dokumentuose, per Sutarties SD 2.1</w:t>
      </w:r>
      <w:r w:rsidR="00D30CA3"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 papunktyje nurodytą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skaičiu</w:t>
      </w:r>
      <w:proofErr w:type="spellEnd"/>
      <w:r w:rsidRPr="00326A8E">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326A8E">
        <w:rPr>
          <w:rFonts w:ascii="Times New Roman" w:eastAsia="Times New Roman" w:hAnsi="Times New Roman" w:cs="Times New Roman"/>
          <w:kern w:val="0"/>
          <w:sz w:val="22"/>
          <w:szCs w:val="22"/>
          <w:lang w:val="lt-LT" w:eastAsia="en-GB"/>
          <w14:ligatures w14:val="none"/>
        </w:rPr>
        <w:t>mokėjimas</w:t>
      </w:r>
      <w:proofErr w:type="spellEnd"/>
      <w:r w:rsidRPr="00326A8E">
        <w:rPr>
          <w:rFonts w:ascii="Times New Roman" w:eastAsia="Times New Roman" w:hAnsi="Times New Roman" w:cs="Times New Roman"/>
          <w:kern w:val="0"/>
          <w:sz w:val="22"/>
          <w:szCs w:val="22"/>
          <w:lang w:val="lt-LT" w:eastAsia="en-GB"/>
          <w14:ligatures w14:val="none"/>
        </w:rPr>
        <w:t xml:space="preserve">) dienos. </w:t>
      </w:r>
    </w:p>
    <w:p w14:paraId="0B026A62" w14:textId="77777777" w:rsidR="001F305A" w:rsidRPr="00326A8E" w:rsidRDefault="001F305A" w:rsidP="001F305A">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326A8E"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326A8E">
        <w:rPr>
          <w:rFonts w:ascii="Times New Roman" w:eastAsia="Times New Roman" w:hAnsi="Times New Roman" w:cs="Times New Roman"/>
          <w:kern w:val="0"/>
          <w:sz w:val="22"/>
          <w:szCs w:val="22"/>
          <w:lang w:val="lt-LT" w:eastAsia="en-GB"/>
          <w14:ligatures w14:val="none"/>
        </w:rPr>
        <w:t>Delspinigiu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vėluojančio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dydis yra nurodytas Sutarties SD 2.1</w:t>
      </w:r>
      <w:r w:rsidR="00D30CA3" w:rsidRPr="00326A8E">
        <w:rPr>
          <w:rFonts w:ascii="Times New Roman" w:eastAsia="Times New Roman" w:hAnsi="Times New Roman" w:cs="Times New Roman"/>
          <w:kern w:val="0"/>
          <w:sz w:val="22"/>
          <w:szCs w:val="22"/>
          <w:lang w:val="lt-LT" w:eastAsia="en-GB"/>
          <w14:ligatures w14:val="none"/>
        </w:rPr>
        <w:t>3</w:t>
      </w:r>
      <w:r w:rsidRPr="00326A8E">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326A8E"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326A8E"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326A8E">
        <w:rPr>
          <w:rFonts w:ascii="Times New Roman" w:eastAsia="Times New Roman" w:hAnsi="Times New Roman" w:cs="Times New Roman"/>
          <w:kern w:val="0"/>
          <w:sz w:val="22"/>
          <w:szCs w:val="22"/>
          <w:lang w:val="lt-LT" w:eastAsia="en-GB"/>
          <w14:ligatures w14:val="none"/>
        </w:rPr>
        <w:t>nekeičiami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peržiūra</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perskaičiavima</w:t>
      </w:r>
      <w:proofErr w:type="spellEnd"/>
      <w:r w:rsidRPr="00326A8E">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peržiūrimi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kainu</w:t>
      </w:r>
      <w:proofErr w:type="spellEnd"/>
      <w:r w:rsidRPr="00326A8E">
        <w:rPr>
          <w:rFonts w:ascii="Times New Roman" w:eastAsia="Times New Roman" w:hAnsi="Times New Roman" w:cs="Times New Roman"/>
          <w:kern w:val="0"/>
          <w:sz w:val="22"/>
          <w:szCs w:val="22"/>
          <w:lang w:val="lt-LT" w:eastAsia="en-GB"/>
          <w14:ligatures w14:val="none"/>
        </w:rPr>
        <w:t xml:space="preserve">̨ lygio </w:t>
      </w:r>
      <w:proofErr w:type="spellStart"/>
      <w:r w:rsidRPr="00326A8E">
        <w:rPr>
          <w:rFonts w:ascii="Times New Roman" w:eastAsia="Times New Roman" w:hAnsi="Times New Roman" w:cs="Times New Roman"/>
          <w:kern w:val="0"/>
          <w:sz w:val="22"/>
          <w:szCs w:val="22"/>
          <w:lang w:val="lt-LT" w:eastAsia="en-GB"/>
          <w14:ligatures w14:val="none"/>
        </w:rPr>
        <w:t>pokyčio</w:t>
      </w:r>
      <w:proofErr w:type="spellEnd"/>
      <w:r w:rsidRPr="00326A8E">
        <w:rPr>
          <w:rFonts w:ascii="Times New Roman" w:eastAsia="Times New Roman" w:hAnsi="Times New Roman" w:cs="Times New Roman"/>
          <w:kern w:val="0"/>
          <w:sz w:val="22"/>
          <w:szCs w:val="22"/>
          <w:lang w:val="lt-LT" w:eastAsia="en-GB"/>
          <w14:ligatures w14:val="none"/>
        </w:rPr>
        <w:t xml:space="preserve"> bet kurios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rašytiniu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Peržiūros</w:t>
      </w:r>
      <w:proofErr w:type="spellEnd"/>
      <w:r w:rsidRPr="00326A8E">
        <w:rPr>
          <w:rFonts w:ascii="Times New Roman" w:eastAsia="Times New Roman" w:hAnsi="Times New Roman" w:cs="Times New Roman"/>
          <w:kern w:val="0"/>
          <w:sz w:val="22"/>
          <w:szCs w:val="22"/>
          <w:lang w:val="lt-LT" w:eastAsia="en-GB"/>
          <w14:ligatures w14:val="none"/>
        </w:rPr>
        <w:t xml:space="preserve"> momentas yra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prašymo</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peržiūrėti</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326A8E"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68.1. Rangovui </w:t>
      </w:r>
      <w:proofErr w:type="spellStart"/>
      <w:r w:rsidRPr="00326A8E">
        <w:rPr>
          <w:rFonts w:ascii="Times New Roman" w:eastAsia="Times New Roman" w:hAnsi="Times New Roman" w:cs="Times New Roman"/>
          <w:kern w:val="0"/>
          <w:sz w:val="22"/>
          <w:szCs w:val="22"/>
          <w:lang w:val="lt-LT" w:eastAsia="en-GB"/>
          <w14:ligatures w14:val="none"/>
        </w:rPr>
        <w:t>mokėtinos</w:t>
      </w:r>
      <w:proofErr w:type="spellEnd"/>
      <w:r w:rsidRPr="00326A8E">
        <w:rPr>
          <w:rFonts w:ascii="Times New Roman" w:eastAsia="Times New Roman" w:hAnsi="Times New Roman" w:cs="Times New Roman"/>
          <w:kern w:val="0"/>
          <w:sz w:val="22"/>
          <w:szCs w:val="22"/>
          <w:lang w:val="lt-LT" w:eastAsia="en-GB"/>
          <w14:ligatures w14:val="none"/>
        </w:rPr>
        <w:t xml:space="preserve"> sumos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perskaičiuojamos</w:t>
      </w:r>
      <w:proofErr w:type="spellEnd"/>
      <w:r w:rsidR="000B3E82" w:rsidRPr="00326A8E">
        <w:rPr>
          <w:rFonts w:ascii="Times New Roman" w:eastAsia="Times New Roman" w:hAnsi="Times New Roman" w:cs="Times New Roman"/>
          <w:kern w:val="0"/>
          <w:sz w:val="22"/>
          <w:szCs w:val="22"/>
          <w:lang w:val="lt-LT" w:eastAsia="en-GB"/>
          <w14:ligatures w14:val="none"/>
        </w:rPr>
        <w:t xml:space="preserve"> </w:t>
      </w:r>
      <w:r w:rsidR="000B3E82" w:rsidRPr="00326A8E">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326A8E">
        <w:rPr>
          <w:rFonts w:ascii="Times New Roman" w:eastAsia="Times New Roman" w:hAnsi="Times New Roman" w:cs="Times New Roman"/>
          <w:kern w:val="0"/>
          <w:sz w:val="22"/>
          <w:szCs w:val="22"/>
          <w:lang w:val="lt-LT"/>
          <w14:ligatures w14:val="none"/>
        </w:rPr>
        <w:t xml:space="preserve">Įkainius </w:t>
      </w:r>
      <w:r w:rsidR="000B3E82" w:rsidRPr="00326A8E">
        <w:rPr>
          <w:rFonts w:ascii="Times New Roman" w:eastAsia="Times New Roman" w:hAnsi="Times New Roman" w:cs="Times New Roman"/>
          <w:kern w:val="0"/>
          <w:sz w:val="22"/>
          <w:szCs w:val="22"/>
          <w:lang w:val="lt-LT"/>
          <w14:ligatures w14:val="none"/>
        </w:rPr>
        <w:t>gavimo diena:</w:t>
      </w:r>
    </w:p>
    <w:p w14:paraId="1C487A23" w14:textId="527D7DF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68.1.1. gali būti perskaičiuojam</w:t>
      </w:r>
      <w:r w:rsidR="00B1720C" w:rsidRPr="00326A8E">
        <w:rPr>
          <w:rFonts w:ascii="Times New Roman" w:eastAsia="Times New Roman" w:hAnsi="Times New Roman" w:cs="Times New Roman"/>
          <w:kern w:val="0"/>
          <w:sz w:val="22"/>
          <w:szCs w:val="22"/>
          <w:lang w:val="lt-LT"/>
          <w14:ligatures w14:val="none"/>
        </w:rPr>
        <w:t>as</w:t>
      </w:r>
      <w:r w:rsidRPr="00326A8E">
        <w:rPr>
          <w:rFonts w:ascii="Times New Roman" w:eastAsia="Times New Roman" w:hAnsi="Times New Roman" w:cs="Times New Roman"/>
          <w:kern w:val="0"/>
          <w:sz w:val="22"/>
          <w:szCs w:val="22"/>
          <w:lang w:val="lt-LT"/>
          <w14:ligatures w14:val="none"/>
        </w:rPr>
        <w:t xml:space="preserve"> Rangovui mokėtinos sumos tik už statybos </w:t>
      </w:r>
      <w:r w:rsidR="00B66B76" w:rsidRPr="00326A8E">
        <w:rPr>
          <w:rFonts w:ascii="Times New Roman" w:eastAsia="Times New Roman" w:hAnsi="Times New Roman" w:cs="Times New Roman"/>
          <w:kern w:val="0"/>
          <w:sz w:val="22"/>
          <w:szCs w:val="22"/>
          <w:lang w:val="lt-LT"/>
          <w14:ligatures w14:val="none"/>
        </w:rPr>
        <w:t>d</w:t>
      </w:r>
      <w:r w:rsidRPr="00326A8E">
        <w:rPr>
          <w:rFonts w:ascii="Times New Roman" w:eastAsia="Times New Roman" w:hAnsi="Times New Roman" w:cs="Times New Roman"/>
          <w:kern w:val="0"/>
          <w:sz w:val="22"/>
          <w:szCs w:val="22"/>
          <w:lang w:val="lt-LT"/>
          <w14:ligatures w14:val="none"/>
        </w:rPr>
        <w:t>arbus</w:t>
      </w:r>
      <w:r w:rsidR="00B1720C" w:rsidRPr="00326A8E">
        <w:rPr>
          <w:rFonts w:ascii="Times New Roman" w:eastAsia="Times New Roman" w:hAnsi="Times New Roman" w:cs="Times New Roman"/>
          <w:kern w:val="0"/>
          <w:sz w:val="22"/>
          <w:szCs w:val="22"/>
          <w:lang w:val="lt-LT"/>
          <w14:ligatures w14:val="none"/>
        </w:rPr>
        <w:t xml:space="preserve"> – statybos darbų Įkainiai</w:t>
      </w:r>
      <w:r w:rsidRPr="00326A8E">
        <w:rPr>
          <w:rFonts w:ascii="Times New Roman" w:eastAsia="Times New Roman" w:hAnsi="Times New Roman" w:cs="Times New Roman"/>
          <w:kern w:val="0"/>
          <w:sz w:val="22"/>
          <w:szCs w:val="22"/>
          <w:lang w:val="lt-LT"/>
          <w14:ligatures w14:val="none"/>
        </w:rPr>
        <w:t xml:space="preserve">, o už kitus, nei statybos </w:t>
      </w:r>
      <w:r w:rsidR="009F64DC" w:rsidRPr="00326A8E">
        <w:rPr>
          <w:rFonts w:ascii="Times New Roman" w:eastAsia="Times New Roman" w:hAnsi="Times New Roman" w:cs="Times New Roman"/>
          <w:kern w:val="0"/>
          <w:sz w:val="22"/>
          <w:szCs w:val="22"/>
          <w:lang w:val="lt-LT"/>
          <w14:ligatures w14:val="none"/>
        </w:rPr>
        <w:t>d</w:t>
      </w:r>
      <w:r w:rsidRPr="00326A8E">
        <w:rPr>
          <w:rFonts w:ascii="Times New Roman" w:eastAsia="Times New Roman" w:hAnsi="Times New Roman" w:cs="Times New Roman"/>
          <w:kern w:val="0"/>
          <w:sz w:val="22"/>
          <w:szCs w:val="22"/>
          <w:lang w:val="lt-LT"/>
          <w14:ligatures w14:val="none"/>
        </w:rPr>
        <w:t>arbai,</w:t>
      </w:r>
      <w:r w:rsidR="00B1720C" w:rsidRPr="00326A8E">
        <w:rPr>
          <w:rFonts w:ascii="Times New Roman" w:eastAsia="Times New Roman" w:hAnsi="Times New Roman" w:cs="Times New Roman"/>
          <w:kern w:val="0"/>
          <w:sz w:val="22"/>
          <w:szCs w:val="22"/>
          <w:lang w:val="lt-LT"/>
          <w14:ligatures w14:val="none"/>
        </w:rPr>
        <w:t xml:space="preserve"> D</w:t>
      </w:r>
      <w:r w:rsidRPr="00326A8E">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 xml:space="preserve">68.1.2. Rangovui mokėtinos sumos </w:t>
      </w:r>
      <w:r w:rsidR="00AB4C44" w:rsidRPr="00326A8E">
        <w:rPr>
          <w:rFonts w:ascii="Times New Roman" w:eastAsia="Times New Roman" w:hAnsi="Times New Roman" w:cs="Times New Roman"/>
          <w:kern w:val="0"/>
          <w:sz w:val="22"/>
          <w:szCs w:val="22"/>
          <w:lang w:val="lt-LT"/>
          <w14:ligatures w14:val="none"/>
        </w:rPr>
        <w:t xml:space="preserve">- </w:t>
      </w:r>
      <w:r w:rsidR="003778A7" w:rsidRPr="00326A8E">
        <w:rPr>
          <w:rFonts w:ascii="Times New Roman" w:eastAsia="Times New Roman" w:hAnsi="Times New Roman" w:cs="Times New Roman"/>
          <w:kern w:val="0"/>
          <w:sz w:val="22"/>
          <w:szCs w:val="22"/>
          <w:lang w:val="lt-LT"/>
          <w14:ligatures w14:val="none"/>
        </w:rPr>
        <w:t xml:space="preserve">statybos darbų </w:t>
      </w:r>
      <w:r w:rsidR="00B1720C" w:rsidRPr="00326A8E">
        <w:rPr>
          <w:rFonts w:ascii="Times New Roman" w:eastAsia="Times New Roman" w:hAnsi="Times New Roman" w:cs="Times New Roman"/>
          <w:kern w:val="0"/>
          <w:sz w:val="22"/>
          <w:szCs w:val="22"/>
          <w:lang w:val="lt-LT"/>
          <w14:ligatures w14:val="none"/>
        </w:rPr>
        <w:t>Į</w:t>
      </w:r>
      <w:r w:rsidR="003778A7" w:rsidRPr="00326A8E">
        <w:rPr>
          <w:rFonts w:ascii="Times New Roman" w:eastAsia="Times New Roman" w:hAnsi="Times New Roman" w:cs="Times New Roman"/>
          <w:kern w:val="0"/>
          <w:sz w:val="22"/>
          <w:szCs w:val="22"/>
          <w:lang w:val="lt-LT"/>
          <w14:ligatures w14:val="none"/>
        </w:rPr>
        <w:t>kainiai</w:t>
      </w:r>
      <w:r w:rsidR="00AB4C44" w:rsidRPr="00326A8E">
        <w:rPr>
          <w:rFonts w:ascii="Times New Roman" w:eastAsia="Times New Roman" w:hAnsi="Times New Roman" w:cs="Times New Roman"/>
          <w:kern w:val="0"/>
          <w:sz w:val="22"/>
          <w:szCs w:val="22"/>
          <w:lang w:val="lt-LT"/>
          <w14:ligatures w14:val="none"/>
        </w:rPr>
        <w:t xml:space="preserve"> -</w:t>
      </w:r>
      <w:r w:rsidRPr="00326A8E">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326A8E">
        <w:rPr>
          <w:rFonts w:ascii="Times New Roman" w:eastAsia="Times New Roman" w:hAnsi="Times New Roman" w:cs="Times New Roman"/>
          <w:kern w:val="0"/>
          <w:sz w:val="22"/>
          <w:szCs w:val="22"/>
          <w:lang w:val="lt-LT"/>
          <w14:ligatures w14:val="none"/>
        </w:rPr>
        <w:t>i</w:t>
      </w:r>
      <w:r w:rsidRPr="00326A8E">
        <w:rPr>
          <w:rFonts w:ascii="Times New Roman" w:eastAsia="Times New Roman" w:hAnsi="Times New Roman" w:cs="Times New Roman"/>
          <w:kern w:val="0"/>
          <w:sz w:val="22"/>
          <w:szCs w:val="22"/>
          <w:lang w:val="lt-LT"/>
          <w14:ligatures w14:val="none"/>
        </w:rPr>
        <w:t xml:space="preserve">, jeigu </w:t>
      </w:r>
      <w:r w:rsidR="00F91574" w:rsidRPr="00326A8E">
        <w:rPr>
          <w:rFonts w:ascii="Times New Roman" w:eastAsia="Times New Roman" w:hAnsi="Times New Roman" w:cs="Times New Roman"/>
          <w:kern w:val="0"/>
          <w:sz w:val="22"/>
          <w:szCs w:val="22"/>
          <w:lang w:val="lt-LT"/>
          <w14:ligatures w14:val="none"/>
        </w:rPr>
        <w:t>Valstybės duomenų agentūros (https://vda.lrv.lt/lt/) kas mėnesį skelbiamo</w:t>
      </w:r>
      <w:r w:rsidRPr="00326A8E">
        <w:rPr>
          <w:rFonts w:ascii="Times New Roman" w:eastAsia="Times New Roman" w:hAnsi="Times New Roman" w:cs="Times New Roman"/>
          <w:kern w:val="0"/>
          <w:sz w:val="22"/>
          <w:szCs w:val="22"/>
          <w:lang w:val="lt-LT"/>
          <w14:ligatures w14:val="none"/>
        </w:rPr>
        <w:t xml:space="preserve">: </w:t>
      </w:r>
    </w:p>
    <w:p w14:paraId="2A68CAE3" w14:textId="17E5B0C4"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326A8E"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326A8E">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326A8E">
        <w:rPr>
          <w:rFonts w:ascii="Times New Roman" w:eastAsia="Times New Roman" w:hAnsi="Times New Roman" w:cs="Times New Roman"/>
          <w:kern w:val="0"/>
          <w:sz w:val="22"/>
          <w:szCs w:val="22"/>
          <w:lang w:val="lt-LT"/>
          <w14:ligatures w14:val="none"/>
        </w:rPr>
        <w:t>2.</w:t>
      </w:r>
      <w:r w:rsidRPr="00326A8E">
        <w:rPr>
          <w:rFonts w:ascii="Times New Roman" w:eastAsia="Times New Roman" w:hAnsi="Times New Roman" w:cs="Times New Roman"/>
          <w:kern w:val="0"/>
          <w:sz w:val="22"/>
          <w:szCs w:val="22"/>
          <w:lang w:val="lt-LT"/>
          <w14:ligatures w14:val="none"/>
        </w:rPr>
        <w:t xml:space="preserve"> papunk</w:t>
      </w:r>
      <w:r w:rsidR="003778A7" w:rsidRPr="00326A8E">
        <w:rPr>
          <w:rFonts w:ascii="Times New Roman" w:eastAsia="Times New Roman" w:hAnsi="Times New Roman" w:cs="Times New Roman"/>
          <w:kern w:val="0"/>
          <w:sz w:val="22"/>
          <w:szCs w:val="22"/>
          <w:lang w:val="lt-LT"/>
          <w14:ligatures w14:val="none"/>
        </w:rPr>
        <w:t>čio 68.1.2.1 papunktyje</w:t>
      </w:r>
      <w:r w:rsidRPr="00326A8E">
        <w:rPr>
          <w:rFonts w:ascii="Times New Roman" w:eastAsia="Times New Roman" w:hAnsi="Times New Roman" w:cs="Times New Roman"/>
          <w:kern w:val="0"/>
          <w:sz w:val="22"/>
          <w:szCs w:val="22"/>
          <w:lang w:val="lt-LT"/>
          <w14:ligatures w14:val="none"/>
        </w:rPr>
        <w:t>.</w:t>
      </w:r>
    </w:p>
    <w:p w14:paraId="4F452477" w14:textId="52934C8A"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68.1.3. </w:t>
      </w:r>
      <w:r w:rsidR="000B3E82" w:rsidRPr="00326A8E">
        <w:rPr>
          <w:rFonts w:ascii="Times New Roman" w:eastAsia="Times New Roman" w:hAnsi="Times New Roman" w:cs="Times New Roman"/>
          <w:kern w:val="0"/>
          <w:sz w:val="22"/>
          <w:szCs w:val="22"/>
          <w:lang w:val="lt-LT" w:eastAsia="lt-LT"/>
          <w14:ligatures w14:val="none"/>
        </w:rPr>
        <w:t xml:space="preserve">Indeksai, nurodyti </w:t>
      </w:r>
      <w:r w:rsidRPr="00326A8E">
        <w:rPr>
          <w:rFonts w:ascii="Times New Roman" w:eastAsia="Times New Roman" w:hAnsi="Times New Roman" w:cs="Times New Roman"/>
          <w:kern w:val="0"/>
          <w:sz w:val="22"/>
          <w:szCs w:val="22"/>
          <w:lang w:val="lt-LT" w:eastAsia="lt-LT"/>
          <w14:ligatures w14:val="none"/>
        </w:rPr>
        <w:t>68.1</w:t>
      </w:r>
      <w:r w:rsidR="000B3E82" w:rsidRPr="00326A8E">
        <w:rPr>
          <w:rFonts w:ascii="Times New Roman" w:eastAsia="Times New Roman" w:hAnsi="Times New Roman" w:cs="Times New Roman"/>
          <w:kern w:val="0"/>
          <w:sz w:val="22"/>
          <w:szCs w:val="22"/>
          <w:lang w:val="lt-LT" w:eastAsia="lt-LT"/>
          <w14:ligatures w14:val="none"/>
        </w:rPr>
        <w:t xml:space="preserve"> punkte </w:t>
      </w:r>
      <w:r w:rsidRPr="00326A8E">
        <w:rPr>
          <w:rFonts w:ascii="Times New Roman" w:eastAsia="Times New Roman" w:hAnsi="Times New Roman" w:cs="Times New Roman"/>
          <w:kern w:val="0"/>
          <w:sz w:val="22"/>
          <w:szCs w:val="22"/>
          <w:lang w:val="lt-LT" w:eastAsia="lt-LT"/>
          <w14:ligatures w14:val="none"/>
        </w:rPr>
        <w:t>68.1.2.</w:t>
      </w:r>
      <w:r w:rsidR="000B3E82" w:rsidRPr="00326A8E">
        <w:rPr>
          <w:rFonts w:ascii="Times New Roman" w:eastAsia="Times New Roman" w:hAnsi="Times New Roman" w:cs="Times New Roman"/>
          <w:kern w:val="0"/>
          <w:sz w:val="22"/>
          <w:szCs w:val="22"/>
          <w:lang w:val="lt-LT" w:eastAsia="lt-LT"/>
          <w14:ligatures w14:val="none"/>
        </w:rPr>
        <w:t xml:space="preserve"> papunk</w:t>
      </w:r>
      <w:r w:rsidRPr="00326A8E">
        <w:rPr>
          <w:rFonts w:ascii="Times New Roman" w:eastAsia="Times New Roman" w:hAnsi="Times New Roman" w:cs="Times New Roman"/>
          <w:kern w:val="0"/>
          <w:sz w:val="22"/>
          <w:szCs w:val="22"/>
          <w:lang w:val="lt-LT" w:eastAsia="lt-LT"/>
          <w14:ligatures w14:val="none"/>
        </w:rPr>
        <w:t xml:space="preserve">čio 68.1.2.1 ir 68.1.2.2 </w:t>
      </w:r>
      <w:r w:rsidR="000B3E82" w:rsidRPr="00326A8E">
        <w:rPr>
          <w:rFonts w:ascii="Times New Roman" w:eastAsia="Times New Roman" w:hAnsi="Times New Roman" w:cs="Times New Roman"/>
          <w:kern w:val="0"/>
          <w:sz w:val="22"/>
          <w:szCs w:val="22"/>
          <w:lang w:val="lt-LT" w:eastAsia="lt-LT"/>
          <w14:ligatures w14:val="none"/>
        </w:rPr>
        <w:t>papunkči</w:t>
      </w:r>
      <w:r w:rsidRPr="00326A8E">
        <w:rPr>
          <w:rFonts w:ascii="Times New Roman" w:eastAsia="Times New Roman" w:hAnsi="Times New Roman" w:cs="Times New Roman"/>
          <w:kern w:val="0"/>
          <w:sz w:val="22"/>
          <w:szCs w:val="22"/>
          <w:lang w:val="lt-LT" w:eastAsia="lt-LT"/>
          <w14:ligatures w14:val="none"/>
        </w:rPr>
        <w:t>uose</w:t>
      </w:r>
      <w:r w:rsidR="000B3E82" w:rsidRPr="00326A8E">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68.1.4. Statybos darbų Įkainiai</w:t>
      </w:r>
      <w:r w:rsidR="000B3E82" w:rsidRPr="00326A8E">
        <w:rPr>
          <w:rFonts w:ascii="Times New Roman" w:eastAsia="Times New Roman" w:hAnsi="Times New Roman" w:cs="Times New Roman"/>
          <w:kern w:val="0"/>
          <w:sz w:val="22"/>
          <w:szCs w:val="22"/>
          <w:lang w:val="lt-LT" w:eastAsia="lt-LT"/>
          <w14:ligatures w14:val="none"/>
        </w:rPr>
        <w:t xml:space="preserve"> perskaičiuojam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dėl Indekso pokyčio, </w:t>
      </w:r>
      <w:r w:rsidRPr="00326A8E">
        <w:rPr>
          <w:rFonts w:ascii="Times New Roman" w:eastAsia="Times New Roman" w:hAnsi="Times New Roman" w:cs="Times New Roman"/>
          <w:kern w:val="0"/>
          <w:sz w:val="22"/>
          <w:szCs w:val="22"/>
          <w:lang w:val="lt-LT" w:eastAsia="lt-LT"/>
          <w14:ligatures w14:val="none"/>
        </w:rPr>
        <w:t>juos</w:t>
      </w:r>
      <w:r w:rsidR="000B3E82" w:rsidRPr="00326A8E">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 xml:space="preserve">K = </w:t>
      </w:r>
      <w:proofErr w:type="spellStart"/>
      <w:r w:rsidRPr="00326A8E">
        <w:rPr>
          <w:rFonts w:ascii="Times New Roman" w:eastAsia="Times New Roman" w:hAnsi="Times New Roman" w:cs="Times New Roman"/>
          <w:kern w:val="0"/>
          <w:sz w:val="22"/>
          <w:szCs w:val="22"/>
          <w:lang w:val="lt-LT"/>
          <w14:ligatures w14:val="none"/>
        </w:rPr>
        <w:t>IPb</w:t>
      </w:r>
      <w:proofErr w:type="spellEnd"/>
      <w:r w:rsidRPr="00326A8E">
        <w:rPr>
          <w:rFonts w:ascii="Times New Roman" w:eastAsia="Times New Roman" w:hAnsi="Times New Roman" w:cs="Times New Roman"/>
          <w:kern w:val="0"/>
          <w:sz w:val="22"/>
          <w:szCs w:val="22"/>
          <w:lang w:val="lt-LT"/>
          <w14:ligatures w14:val="none"/>
        </w:rPr>
        <w:t xml:space="preserve"> / </w:t>
      </w:r>
      <w:proofErr w:type="spellStart"/>
      <w:r w:rsidRPr="00326A8E">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Kur:</w:t>
      </w:r>
    </w:p>
    <w:p w14:paraId="34C9CDFF"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326A8E">
        <w:rPr>
          <w:rFonts w:ascii="Times New Roman" w:eastAsia="Times New Roman" w:hAnsi="Times New Roman" w:cs="Times New Roman"/>
          <w:kern w:val="0"/>
          <w:sz w:val="22"/>
          <w:szCs w:val="22"/>
          <w:lang w:val="lt-LT"/>
          <w14:ligatures w14:val="none"/>
        </w:rPr>
        <w:t>IPr</w:t>
      </w:r>
      <w:proofErr w:type="spellEnd"/>
      <w:r w:rsidRPr="00326A8E">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326A8E">
        <w:rPr>
          <w:rFonts w:ascii="Times New Roman" w:eastAsia="Times New Roman" w:hAnsi="Times New Roman" w:cs="Times New Roman"/>
          <w:kern w:val="0"/>
          <w:sz w:val="22"/>
          <w:szCs w:val="22"/>
          <w:lang w:val="lt-LT"/>
          <w14:ligatures w14:val="none"/>
        </w:rPr>
        <w:t>IPb</w:t>
      </w:r>
      <w:proofErr w:type="spellEnd"/>
      <w:r w:rsidRPr="00326A8E">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326A8E"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326A8E">
        <w:rPr>
          <w:rFonts w:ascii="Times New Roman" w:eastAsia="Times New Roman" w:hAnsi="Times New Roman" w:cs="Times New Roman"/>
          <w:kern w:val="0"/>
          <w:sz w:val="22"/>
          <w:szCs w:val="22"/>
          <w:lang w:val="lt-LT" w:eastAsia="lt-LT"/>
          <w14:ligatures w14:val="none"/>
        </w:rPr>
        <w:t>A</w:t>
      </w:r>
      <w:r w:rsidRPr="00326A8E">
        <w:rPr>
          <w:rFonts w:ascii="Times New Roman" w:eastAsia="Times New Roman" w:hAnsi="Times New Roman" w:cs="Times New Roman"/>
          <w:kern w:val="0"/>
          <w:sz w:val="22"/>
          <w:szCs w:val="22"/>
          <w:lang w:val="lt-LT" w:eastAsia="lt-LT"/>
          <w14:ligatures w14:val="none"/>
        </w:rPr>
        <w:t xml:space="preserve">tliktų </w:t>
      </w:r>
      <w:r w:rsidR="003778A7" w:rsidRPr="00326A8E">
        <w:rPr>
          <w:rFonts w:ascii="Times New Roman" w:eastAsia="Times New Roman" w:hAnsi="Times New Roman" w:cs="Times New Roman"/>
          <w:kern w:val="0"/>
          <w:sz w:val="22"/>
          <w:szCs w:val="22"/>
          <w:lang w:val="lt-LT" w:eastAsia="lt-LT"/>
          <w14:ligatures w14:val="none"/>
        </w:rPr>
        <w:t>d</w:t>
      </w:r>
      <w:r w:rsidRPr="00326A8E">
        <w:rPr>
          <w:rFonts w:ascii="Times New Roman" w:eastAsia="Times New Roman" w:hAnsi="Times New Roman" w:cs="Times New Roman"/>
          <w:kern w:val="0"/>
          <w:sz w:val="22"/>
          <w:szCs w:val="22"/>
          <w:lang w:val="lt-LT" w:eastAsia="lt-LT"/>
          <w14:ligatures w14:val="none"/>
        </w:rPr>
        <w:t xml:space="preserve">arbų </w:t>
      </w:r>
      <w:r w:rsidR="003778A7" w:rsidRPr="00326A8E">
        <w:rPr>
          <w:rFonts w:ascii="Times New Roman" w:eastAsia="Times New Roman" w:hAnsi="Times New Roman" w:cs="Times New Roman"/>
          <w:kern w:val="0"/>
          <w:sz w:val="22"/>
          <w:szCs w:val="22"/>
          <w:lang w:val="lt-LT" w:eastAsia="lt-LT"/>
          <w14:ligatures w14:val="none"/>
        </w:rPr>
        <w:t>a</w:t>
      </w:r>
      <w:r w:rsidRPr="00326A8E">
        <w:rPr>
          <w:rFonts w:ascii="Times New Roman" w:eastAsia="Times New Roman" w:hAnsi="Times New Roman" w:cs="Times New Roman"/>
          <w:kern w:val="0"/>
          <w:sz w:val="22"/>
          <w:szCs w:val="22"/>
          <w:lang w:val="lt-LT" w:eastAsia="lt-LT"/>
          <w14:ligatures w14:val="none"/>
        </w:rPr>
        <w:t>kto pagal Sutartį sudarymo diena.</w:t>
      </w:r>
    </w:p>
    <w:p w14:paraId="148E2E02" w14:textId="5F27593D"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68.1.5.</w:t>
      </w:r>
      <w:r w:rsidR="000B3E82" w:rsidRPr="00326A8E">
        <w:rPr>
          <w:rFonts w:ascii="Times New Roman" w:eastAsia="Times New Roman" w:hAnsi="Times New Roman" w:cs="Times New Roman"/>
          <w:kern w:val="0"/>
          <w:sz w:val="22"/>
          <w:szCs w:val="22"/>
          <w:lang w:val="lt-LT" w:eastAsia="lt-LT"/>
          <w14:ligatures w14:val="none"/>
        </w:rPr>
        <w:t xml:space="preserve"> Pirmoji </w:t>
      </w:r>
      <w:r w:rsidRPr="00326A8E">
        <w:rPr>
          <w:rFonts w:ascii="Times New Roman" w:eastAsia="Times New Roman" w:hAnsi="Times New Roman" w:cs="Times New Roman"/>
          <w:kern w:val="0"/>
          <w:sz w:val="22"/>
          <w:szCs w:val="22"/>
          <w:lang w:val="lt-LT" w:eastAsia="lt-LT"/>
          <w14:ligatures w14:val="none"/>
        </w:rPr>
        <w:t xml:space="preserve">statybos darbų Įkainių </w:t>
      </w:r>
      <w:r w:rsidR="000B3E82" w:rsidRPr="00326A8E">
        <w:rPr>
          <w:rFonts w:ascii="Times New Roman" w:eastAsia="Times New Roman" w:hAnsi="Times New Roman" w:cs="Times New Roman"/>
          <w:kern w:val="0"/>
          <w:sz w:val="22"/>
          <w:szCs w:val="22"/>
          <w:lang w:val="lt-LT" w:eastAsia="lt-LT"/>
          <w14:ligatures w14:val="none"/>
        </w:rPr>
        <w:t xml:space="preserve"> peržiūra gali būti atliekama ne anksčiau nei po </w:t>
      </w:r>
      <w:r w:rsidR="0016677A">
        <w:rPr>
          <w:rFonts w:ascii="Times New Roman" w:eastAsia="Times New Roman" w:hAnsi="Times New Roman" w:cs="Times New Roman"/>
          <w:kern w:val="0"/>
          <w:sz w:val="22"/>
          <w:szCs w:val="22"/>
          <w:lang w:val="lt-LT" w:eastAsia="lt-LT"/>
          <w14:ligatures w14:val="none"/>
        </w:rPr>
        <w:t>3</w:t>
      </w:r>
      <w:r w:rsidR="000B3E82" w:rsidRPr="00326A8E">
        <w:rPr>
          <w:rFonts w:ascii="Times New Roman" w:eastAsia="Times New Roman" w:hAnsi="Times New Roman" w:cs="Times New Roman"/>
          <w:kern w:val="0"/>
          <w:sz w:val="22"/>
          <w:szCs w:val="22"/>
          <w:lang w:val="lt-LT" w:eastAsia="lt-LT"/>
          <w14:ligatures w14:val="none"/>
        </w:rPr>
        <w:t xml:space="preserve"> (</w:t>
      </w:r>
      <w:r w:rsidR="0016677A">
        <w:rPr>
          <w:rFonts w:ascii="Times New Roman" w:eastAsia="Times New Roman" w:hAnsi="Times New Roman" w:cs="Times New Roman"/>
          <w:kern w:val="0"/>
          <w:sz w:val="22"/>
          <w:szCs w:val="22"/>
          <w:lang w:val="lt-LT" w:eastAsia="lt-LT"/>
          <w14:ligatures w14:val="none"/>
        </w:rPr>
        <w:t>trijų</w:t>
      </w:r>
      <w:r w:rsidR="000B3E82" w:rsidRPr="00326A8E">
        <w:rPr>
          <w:rFonts w:ascii="Times New Roman" w:eastAsia="Times New Roman" w:hAnsi="Times New Roman" w:cs="Times New Roman"/>
          <w:kern w:val="0"/>
          <w:sz w:val="22"/>
          <w:szCs w:val="22"/>
          <w:lang w:val="lt-LT" w:eastAsia="lt-LT"/>
          <w14:ligatures w14:val="none"/>
        </w:rPr>
        <w:t xml:space="preserve">) mėnesių po Sutarties įsigaliojimo ir po to </w:t>
      </w:r>
      <w:r w:rsidRPr="00326A8E">
        <w:rPr>
          <w:rFonts w:ascii="Times New Roman" w:eastAsia="Times New Roman" w:hAnsi="Times New Roman" w:cs="Times New Roman"/>
          <w:kern w:val="0"/>
          <w:sz w:val="22"/>
          <w:szCs w:val="22"/>
          <w:lang w:val="lt-LT" w:eastAsia="lt-LT"/>
          <w14:ligatures w14:val="none"/>
        </w:rPr>
        <w:t>statybos darbų Įkainiai</w:t>
      </w:r>
      <w:r w:rsidR="000B3E82" w:rsidRPr="00326A8E">
        <w:rPr>
          <w:rFonts w:ascii="Times New Roman" w:eastAsia="Times New Roman" w:hAnsi="Times New Roman" w:cs="Times New Roman"/>
          <w:kern w:val="0"/>
          <w:sz w:val="22"/>
          <w:szCs w:val="22"/>
          <w:lang w:val="lt-LT" w:eastAsia="lt-LT"/>
          <w14:ligatures w14:val="none"/>
        </w:rPr>
        <w:t xml:space="preserve"> gali būti peržiūrim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ne dažniau negu kas </w:t>
      </w:r>
      <w:r w:rsidR="0016677A">
        <w:rPr>
          <w:rFonts w:ascii="Times New Roman" w:eastAsia="Times New Roman" w:hAnsi="Times New Roman" w:cs="Times New Roman"/>
          <w:kern w:val="0"/>
          <w:sz w:val="22"/>
          <w:szCs w:val="22"/>
          <w:lang w:val="lt-LT" w:eastAsia="lt-LT"/>
          <w14:ligatures w14:val="none"/>
        </w:rPr>
        <w:t>3</w:t>
      </w:r>
      <w:r w:rsidR="000B3E82" w:rsidRPr="00326A8E">
        <w:rPr>
          <w:rFonts w:ascii="Times New Roman" w:eastAsia="Times New Roman" w:hAnsi="Times New Roman" w:cs="Times New Roman"/>
          <w:kern w:val="0"/>
          <w:sz w:val="22"/>
          <w:szCs w:val="22"/>
          <w:lang w:val="lt-LT" w:eastAsia="lt-LT"/>
          <w14:ligatures w14:val="none"/>
        </w:rPr>
        <w:t xml:space="preserve"> (</w:t>
      </w:r>
      <w:r w:rsidR="0016677A">
        <w:rPr>
          <w:rFonts w:ascii="Times New Roman" w:eastAsia="Times New Roman" w:hAnsi="Times New Roman" w:cs="Times New Roman"/>
          <w:kern w:val="0"/>
          <w:sz w:val="22"/>
          <w:szCs w:val="22"/>
          <w:lang w:val="lt-LT" w:eastAsia="lt-LT"/>
          <w14:ligatures w14:val="none"/>
        </w:rPr>
        <w:t>tris</w:t>
      </w:r>
      <w:r w:rsidR="000B3E82" w:rsidRPr="00326A8E">
        <w:rPr>
          <w:rFonts w:ascii="Times New Roman" w:eastAsia="Times New Roman" w:hAnsi="Times New Roman" w:cs="Times New Roman"/>
          <w:kern w:val="0"/>
          <w:sz w:val="22"/>
          <w:szCs w:val="22"/>
          <w:lang w:val="lt-LT" w:eastAsia="lt-LT"/>
          <w14:ligatures w14:val="none"/>
        </w:rPr>
        <w:t xml:space="preserve">) mėnesius. </w:t>
      </w:r>
    </w:p>
    <w:p w14:paraId="2D87D0F4" w14:textId="67D87BF4"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68.1.6. </w:t>
      </w:r>
      <w:r w:rsidR="000B3E82" w:rsidRPr="00326A8E">
        <w:rPr>
          <w:rFonts w:ascii="Times New Roman" w:eastAsia="Times New Roman" w:hAnsi="Times New Roman" w:cs="Times New Roman"/>
          <w:kern w:val="0"/>
          <w:sz w:val="22"/>
          <w:szCs w:val="22"/>
          <w:lang w:val="lt-LT" w:eastAsia="lt-LT"/>
          <w14:ligatures w14:val="none"/>
        </w:rPr>
        <w:t xml:space="preserve">Vėlesnis </w:t>
      </w:r>
      <w:r w:rsidRPr="00326A8E">
        <w:rPr>
          <w:rFonts w:ascii="Times New Roman" w:eastAsia="Times New Roman" w:hAnsi="Times New Roman" w:cs="Times New Roman"/>
          <w:kern w:val="0"/>
          <w:sz w:val="22"/>
          <w:szCs w:val="22"/>
          <w:lang w:val="lt-LT" w:eastAsia="lt-LT"/>
          <w14:ligatures w14:val="none"/>
        </w:rPr>
        <w:t>statybos darbų</w:t>
      </w:r>
      <w:r w:rsidR="000B3E82" w:rsidRPr="00326A8E">
        <w:rPr>
          <w:rFonts w:ascii="Times New Roman" w:eastAsia="Times New Roman" w:hAnsi="Times New Roman" w:cs="Times New Roman"/>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Į</w:t>
      </w:r>
      <w:r w:rsidR="000B3E82" w:rsidRPr="00326A8E">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lt-LT"/>
          <w14:ligatures w14:val="none"/>
        </w:rPr>
        <w:t>68.1.7. j</w:t>
      </w:r>
      <w:r w:rsidR="000B3E82" w:rsidRPr="00326A8E">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326A8E">
        <w:rPr>
          <w:rFonts w:ascii="Times New Roman" w:eastAsia="Times New Roman" w:hAnsi="Times New Roman" w:cs="Times New Roman"/>
          <w:kern w:val="0"/>
          <w:sz w:val="22"/>
          <w:szCs w:val="22"/>
          <w:lang w:val="lt-LT" w:eastAsia="lt-LT"/>
          <w14:ligatures w14:val="none"/>
        </w:rPr>
        <w:t>d</w:t>
      </w:r>
      <w:r w:rsidR="000B3E82" w:rsidRPr="00326A8E">
        <w:rPr>
          <w:rFonts w:ascii="Times New Roman" w:eastAsia="Times New Roman" w:hAnsi="Times New Roman" w:cs="Times New Roman"/>
          <w:kern w:val="0"/>
          <w:sz w:val="22"/>
          <w:szCs w:val="22"/>
          <w:lang w:val="lt-LT" w:eastAsia="lt-LT"/>
          <w14:ligatures w14:val="none"/>
        </w:rPr>
        <w:t xml:space="preserve">arbų </w:t>
      </w:r>
      <w:r w:rsidRPr="00326A8E">
        <w:rPr>
          <w:rFonts w:ascii="Times New Roman" w:eastAsia="Times New Roman" w:hAnsi="Times New Roman" w:cs="Times New Roman"/>
          <w:kern w:val="0"/>
          <w:sz w:val="22"/>
          <w:szCs w:val="22"/>
          <w:lang w:val="lt-LT" w:eastAsia="lt-LT"/>
          <w14:ligatures w14:val="none"/>
        </w:rPr>
        <w:t>Į</w:t>
      </w:r>
      <w:r w:rsidR="000B3E82" w:rsidRPr="00326A8E">
        <w:rPr>
          <w:rFonts w:ascii="Times New Roman" w:eastAsia="Times New Roman" w:hAnsi="Times New Roman" w:cs="Times New Roman"/>
          <w:kern w:val="0"/>
          <w:sz w:val="22"/>
          <w:szCs w:val="22"/>
          <w:lang w:val="lt-LT" w:eastAsia="lt-LT"/>
          <w14:ligatures w14:val="none"/>
        </w:rPr>
        <w:t>kainiai neperskaičiuojam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AB4C44"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perskaičiuoti</w:t>
      </w:r>
      <w:proofErr w:type="spellEnd"/>
      <w:r w:rsidRPr="00326A8E">
        <w:rPr>
          <w:rFonts w:ascii="Times New Roman" w:eastAsia="Times New Roman" w:hAnsi="Times New Roman" w:cs="Times New Roman"/>
          <w:kern w:val="0"/>
          <w:sz w:val="22"/>
          <w:szCs w:val="22"/>
          <w:lang w:val="lt-LT" w:eastAsia="en-GB"/>
          <w14:ligatures w14:val="none"/>
        </w:rPr>
        <w:t xml:space="preserve"> statybos darbų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326A8E">
        <w:rPr>
          <w:rFonts w:ascii="Times New Roman" w:eastAsia="Times New Roman" w:hAnsi="Times New Roman" w:cs="Times New Roman"/>
          <w:kern w:val="0"/>
          <w:sz w:val="22"/>
          <w:szCs w:val="22"/>
          <w:lang w:val="lt-LT" w:eastAsia="en-GB"/>
          <w14:ligatures w14:val="none"/>
        </w:rPr>
        <w:t>įtraukiami</w:t>
      </w:r>
      <w:proofErr w:type="spellEnd"/>
      <w:r w:rsidRPr="00326A8E">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prašymo</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pateikimo. Jeigu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326A8E">
        <w:rPr>
          <w:rFonts w:ascii="Times New Roman" w:eastAsia="Times New Roman" w:hAnsi="Times New Roman" w:cs="Times New Roman"/>
          <w:kern w:val="0"/>
          <w:sz w:val="22"/>
          <w:szCs w:val="22"/>
          <w:lang w:val="lt-LT" w:eastAsia="en-GB"/>
          <w14:ligatures w14:val="none"/>
        </w:rPr>
        <w:t>vėluoti</w:t>
      </w:r>
      <w:proofErr w:type="spellEnd"/>
      <w:r w:rsidRPr="00326A8E">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AB4C44"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326A8E">
        <w:rPr>
          <w:rFonts w:ascii="Times New Roman" w:eastAsia="Times New Roman" w:hAnsi="Times New Roman" w:cs="Times New Roman"/>
          <w:kern w:val="0"/>
          <w:sz w:val="22"/>
          <w:szCs w:val="22"/>
          <w:lang w:val="lt-LT" w:eastAsia="en-GB"/>
          <w14:ligatures w14:val="none"/>
        </w:rPr>
        <w:t>neperskaičiuotais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r w:rsidR="009F64DC" w:rsidRPr="00326A8E">
        <w:rPr>
          <w:rFonts w:ascii="Times New Roman" w:eastAsia="Times New Roman" w:hAnsi="Times New Roman" w:cs="Times New Roman"/>
          <w:kern w:val="0"/>
          <w:sz w:val="22"/>
          <w:szCs w:val="22"/>
          <w:lang w:val="lt-LT" w:eastAsia="en-GB"/>
          <w14:ligatures w14:val="none"/>
        </w:rPr>
        <w:t>d</w:t>
      </w:r>
      <w:r w:rsidRPr="00326A8E">
        <w:rPr>
          <w:rFonts w:ascii="Times New Roman" w:eastAsia="Times New Roman" w:hAnsi="Times New Roman" w:cs="Times New Roman"/>
          <w:kern w:val="0"/>
          <w:sz w:val="22"/>
          <w:szCs w:val="22"/>
          <w:lang w:val="lt-LT" w:eastAsia="en-GB"/>
          <w14:ligatures w14:val="none"/>
        </w:rPr>
        <w:t xml:space="preserve">arbų </w:t>
      </w:r>
      <w:proofErr w:type="spellStart"/>
      <w:r w:rsidRPr="00326A8E">
        <w:rPr>
          <w:rFonts w:ascii="Times New Roman" w:eastAsia="Times New Roman" w:hAnsi="Times New Roman" w:cs="Times New Roman"/>
          <w:kern w:val="0"/>
          <w:sz w:val="22"/>
          <w:szCs w:val="22"/>
          <w:lang w:val="lt-LT" w:eastAsia="en-GB"/>
          <w14:ligatures w14:val="none"/>
        </w:rPr>
        <w:t>Įkainiais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perskaičiavima</w:t>
      </w:r>
      <w:proofErr w:type="spellEnd"/>
      <w:r w:rsidRPr="00326A8E">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AB4C44"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326A8E">
        <w:rPr>
          <w:rFonts w:ascii="Times New Roman" w:eastAsia="Times New Roman" w:hAnsi="Times New Roman" w:cs="Times New Roman"/>
          <w:kern w:val="0"/>
          <w:sz w:val="22"/>
          <w:szCs w:val="22"/>
          <w:lang w:val="lt-LT" w:eastAsia="en-GB"/>
          <w14:ligatures w14:val="none"/>
        </w:rPr>
        <w:t>pateikima</w:t>
      </w:r>
      <w:proofErr w:type="spellEnd"/>
      <w:r w:rsidRPr="00326A8E">
        <w:rPr>
          <w:rFonts w:ascii="Times New Roman" w:eastAsia="Times New Roman" w:hAnsi="Times New Roman" w:cs="Times New Roman"/>
          <w:kern w:val="0"/>
          <w:sz w:val="22"/>
          <w:szCs w:val="22"/>
          <w:lang w:val="lt-LT" w:eastAsia="en-GB"/>
          <w14:ligatures w14:val="none"/>
        </w:rPr>
        <w:t xml:space="preserve">̨, iki bus </w:t>
      </w:r>
      <w:r w:rsidR="00624825" w:rsidRPr="00326A8E">
        <w:rPr>
          <w:rFonts w:ascii="Times New Roman" w:eastAsia="Times New Roman" w:hAnsi="Times New Roman" w:cs="Times New Roman"/>
          <w:kern w:val="0"/>
          <w:sz w:val="22"/>
          <w:szCs w:val="22"/>
          <w:lang w:val="lt-LT" w:eastAsia="en-GB"/>
          <w14:ligatures w14:val="none"/>
        </w:rPr>
        <w:t>perskaičiuota</w:t>
      </w:r>
      <w:r w:rsidRPr="00326A8E">
        <w:rPr>
          <w:rFonts w:ascii="Times New Roman" w:eastAsia="Times New Roman" w:hAnsi="Times New Roman" w:cs="Times New Roman"/>
          <w:kern w:val="0"/>
          <w:sz w:val="22"/>
          <w:szCs w:val="22"/>
          <w:lang w:val="lt-LT" w:eastAsia="en-GB"/>
          <w14:ligatures w14:val="none"/>
        </w:rPr>
        <w:t xml:space="preserve"> statybos darbų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43395F" w:rsidRPr="00326A8E">
        <w:rPr>
          <w:rFonts w:ascii="Times New Roman" w:eastAsia="Times New Roman" w:hAnsi="Times New Roman" w:cs="Times New Roman"/>
          <w:kern w:val="0"/>
          <w:sz w:val="22"/>
          <w:szCs w:val="22"/>
          <w:lang w:val="lt-LT" w:eastAsia="en-GB"/>
          <w14:ligatures w14:val="none"/>
        </w:rPr>
        <w:t>3</w:t>
      </w:r>
      <w:r w:rsidRPr="00326A8E">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Įkainiu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perskaičiavimo</w:t>
      </w:r>
      <w:proofErr w:type="spellEnd"/>
      <w:r w:rsidRPr="00326A8E">
        <w:rPr>
          <w:rFonts w:ascii="Times New Roman" w:eastAsia="Times New Roman" w:hAnsi="Times New Roman" w:cs="Times New Roman"/>
          <w:kern w:val="0"/>
          <w:sz w:val="22"/>
          <w:szCs w:val="22"/>
          <w:lang w:val="lt-LT" w:eastAsia="en-GB"/>
          <w14:ligatures w14:val="none"/>
        </w:rPr>
        <w:t xml:space="preserve"> per 10 darbo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prašymo</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pateikimo dienos. </w:t>
      </w:r>
    </w:p>
    <w:p w14:paraId="2C1244D4" w14:textId="3CBB59E8"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68.</w:t>
      </w:r>
      <w:r w:rsidR="00624825" w:rsidRPr="00326A8E">
        <w:rPr>
          <w:rFonts w:ascii="Times New Roman" w:eastAsia="Times New Roman" w:hAnsi="Times New Roman" w:cs="Times New Roman"/>
          <w:kern w:val="0"/>
          <w:sz w:val="22"/>
          <w:szCs w:val="22"/>
          <w:lang w:val="lt-LT" w:eastAsia="en-GB"/>
          <w14:ligatures w14:val="none"/>
        </w:rPr>
        <w:t>4</w:t>
      </w:r>
      <w:r w:rsidRPr="00326A8E">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326A8E">
        <w:rPr>
          <w:rFonts w:ascii="Times New Roman" w:eastAsia="Times New Roman" w:hAnsi="Times New Roman" w:cs="Times New Roman"/>
          <w:kern w:val="0"/>
          <w:sz w:val="22"/>
          <w:szCs w:val="22"/>
          <w:lang w:val="lt-LT" w:eastAsia="en-GB"/>
          <w14:ligatures w14:val="none"/>
        </w:rPr>
        <w:t>taikyma</w:t>
      </w:r>
      <w:proofErr w:type="spellEnd"/>
      <w:r w:rsidRPr="00326A8E">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aktams, Darbų </w:t>
      </w:r>
      <w:r w:rsidR="00B1720C"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kainiai be PVM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nebus </w:t>
      </w:r>
      <w:proofErr w:type="spellStart"/>
      <w:r w:rsidRPr="00326A8E">
        <w:rPr>
          <w:rFonts w:ascii="Times New Roman" w:eastAsia="Times New Roman" w:hAnsi="Times New Roman" w:cs="Times New Roman"/>
          <w:kern w:val="0"/>
          <w:sz w:val="22"/>
          <w:szCs w:val="22"/>
          <w:lang w:val="lt-LT" w:eastAsia="en-GB"/>
          <w14:ligatures w14:val="none"/>
        </w:rPr>
        <w:t>keičiami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mokės</w:t>
      </w:r>
      <w:proofErr w:type="spellEnd"/>
      <w:r w:rsidRPr="00326A8E">
        <w:rPr>
          <w:rFonts w:ascii="Times New Roman" w:eastAsia="Times New Roman" w:hAnsi="Times New Roman" w:cs="Times New Roman"/>
          <w:kern w:val="0"/>
          <w:sz w:val="22"/>
          <w:szCs w:val="22"/>
          <w:lang w:val="lt-LT" w:eastAsia="en-GB"/>
          <w14:ligatures w14:val="none"/>
        </w:rPr>
        <w:t xml:space="preserve"> Rangovui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be PVM, prie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pridėjus</w:t>
      </w:r>
      <w:proofErr w:type="spellEnd"/>
      <w:r w:rsidRPr="00326A8E">
        <w:rPr>
          <w:rFonts w:ascii="Times New Roman" w:eastAsia="Times New Roman" w:hAnsi="Times New Roman" w:cs="Times New Roman"/>
          <w:kern w:val="0"/>
          <w:sz w:val="22"/>
          <w:szCs w:val="22"/>
          <w:lang w:val="lt-LT" w:eastAsia="en-GB"/>
          <w14:ligatures w14:val="none"/>
        </w:rPr>
        <w:t xml:space="preserve"> PVM, </w:t>
      </w:r>
      <w:proofErr w:type="spellStart"/>
      <w:r w:rsidRPr="00326A8E">
        <w:rPr>
          <w:rFonts w:ascii="Times New Roman" w:eastAsia="Times New Roman" w:hAnsi="Times New Roman" w:cs="Times New Roman"/>
          <w:kern w:val="0"/>
          <w:sz w:val="22"/>
          <w:szCs w:val="22"/>
          <w:lang w:val="lt-LT" w:eastAsia="en-GB"/>
          <w14:ligatures w14:val="none"/>
        </w:rPr>
        <w:t>apskaičiuota</w:t>
      </w:r>
      <w:proofErr w:type="spellEnd"/>
      <w:r w:rsidRPr="00326A8E">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326A8E">
        <w:rPr>
          <w:rFonts w:ascii="Times New Roman" w:eastAsia="Times New Roman" w:hAnsi="Times New Roman" w:cs="Times New Roman"/>
          <w:kern w:val="0"/>
          <w:sz w:val="22"/>
          <w:szCs w:val="22"/>
          <w:lang w:val="lt-LT" w:eastAsia="en-GB"/>
          <w14:ligatures w14:val="none"/>
        </w:rPr>
        <w:t>mokesčio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tarifa</w:t>
      </w:r>
      <w:proofErr w:type="spellEnd"/>
      <w:r w:rsidRPr="00326A8E">
        <w:rPr>
          <w:rFonts w:ascii="Times New Roman" w:eastAsia="Times New Roman" w:hAnsi="Times New Roman" w:cs="Times New Roman"/>
          <w:kern w:val="0"/>
          <w:sz w:val="22"/>
          <w:szCs w:val="22"/>
          <w:lang w:val="lt-LT" w:eastAsia="en-GB"/>
          <w14:ligatures w14:val="none"/>
        </w:rPr>
        <w:t xml:space="preserve">̨, nebent priimti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kreipiasi į kitą </w:t>
      </w:r>
      <w:proofErr w:type="spellStart"/>
      <w:r w:rsidRPr="00326A8E">
        <w:rPr>
          <w:rFonts w:ascii="Times New Roman" w:eastAsia="Times New Roman" w:hAnsi="Times New Roman" w:cs="Times New Roman"/>
          <w:kern w:val="0"/>
          <w:sz w:val="22"/>
          <w:szCs w:val="22"/>
          <w:lang w:val="lt-LT" w:eastAsia="en-GB"/>
          <w14:ligatures w14:val="none"/>
        </w:rPr>
        <w:t>Šali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susitarimo sudarymo</w:t>
      </w:r>
      <w:r w:rsidR="005368EE" w:rsidRPr="00326A8E">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326A8E"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pateikus </w:t>
      </w:r>
      <w:proofErr w:type="spellStart"/>
      <w:r w:rsidRPr="00326A8E">
        <w:rPr>
          <w:rFonts w:ascii="Times New Roman" w:eastAsia="Times New Roman" w:hAnsi="Times New Roman" w:cs="Times New Roman"/>
          <w:kern w:val="0"/>
          <w:sz w:val="22"/>
          <w:szCs w:val="22"/>
          <w:lang w:val="lt-LT" w:eastAsia="en-GB"/>
          <w14:ligatures w14:val="none"/>
        </w:rPr>
        <w:t>prašyma</w:t>
      </w:r>
      <w:proofErr w:type="spellEnd"/>
      <w:r w:rsidRPr="00326A8E">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326A8E">
        <w:rPr>
          <w:rFonts w:ascii="Times New Roman" w:eastAsia="Times New Roman" w:hAnsi="Times New Roman" w:cs="Times New Roman"/>
          <w:kern w:val="0"/>
          <w:sz w:val="22"/>
          <w:szCs w:val="22"/>
          <w:lang w:val="lt-LT" w:eastAsia="en-GB"/>
          <w14:ligatures w14:val="none"/>
        </w:rPr>
        <w:t>trišale</w:t>
      </w:r>
      <w:proofErr w:type="spellEnd"/>
      <w:r w:rsidRPr="00326A8E">
        <w:rPr>
          <w:rFonts w:ascii="Times New Roman" w:eastAsia="Times New Roman" w:hAnsi="Times New Roman" w:cs="Times New Roman"/>
          <w:kern w:val="0"/>
          <w:sz w:val="22"/>
          <w:szCs w:val="22"/>
          <w:lang w:val="lt-LT" w:eastAsia="en-GB"/>
          <w14:ligatures w14:val="none"/>
        </w:rPr>
        <w:t xml:space="preserve">̇ sutartis tarp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326A8E">
        <w:rPr>
          <w:rFonts w:ascii="Times New Roman" w:eastAsia="Times New Roman" w:hAnsi="Times New Roman" w:cs="Times New Roman"/>
          <w:kern w:val="0"/>
          <w:sz w:val="22"/>
          <w:szCs w:val="22"/>
          <w:lang w:val="lt-LT" w:eastAsia="en-GB"/>
          <w14:ligatures w14:val="none"/>
        </w:rPr>
        <w:t>prieštarauti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nepagrįstu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mokėjimu</w:t>
      </w:r>
      <w:proofErr w:type="spellEnd"/>
      <w:r w:rsidRPr="00326A8E">
        <w:rPr>
          <w:rFonts w:ascii="Times New Roman" w:eastAsia="Times New Roman" w:hAnsi="Times New Roman" w:cs="Times New Roman"/>
          <w:kern w:val="0"/>
          <w:sz w:val="22"/>
          <w:szCs w:val="22"/>
          <w:lang w:val="lt-LT" w:eastAsia="en-GB"/>
          <w14:ligatures w14:val="none"/>
        </w:rPr>
        <w:t xml:space="preserve">̨ Subrangovui </w:t>
      </w:r>
      <w:proofErr w:type="spellStart"/>
      <w:r w:rsidRPr="00326A8E">
        <w:rPr>
          <w:rFonts w:ascii="Times New Roman" w:eastAsia="Times New Roman" w:hAnsi="Times New Roman" w:cs="Times New Roman"/>
          <w:kern w:val="0"/>
          <w:sz w:val="22"/>
          <w:szCs w:val="22"/>
          <w:lang w:val="lt-LT" w:eastAsia="en-GB"/>
          <w14:ligatures w14:val="none"/>
        </w:rPr>
        <w:t>trišalėje</w:t>
      </w:r>
      <w:proofErr w:type="spellEnd"/>
      <w:r w:rsidRPr="00326A8E">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326A8E"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326A8E"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326A8E" w:rsidRDefault="005D3B3D" w:rsidP="00CC6CD7">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keitimas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keičiamu</w:t>
      </w:r>
      <w:proofErr w:type="spellEnd"/>
      <w:r w:rsidRPr="00326A8E">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326A8E">
        <w:rPr>
          <w:rFonts w:ascii="Times New Roman" w:eastAsia="Times New Roman" w:hAnsi="Times New Roman" w:cs="Times New Roman"/>
          <w:kern w:val="0"/>
          <w:sz w:val="22"/>
          <w:szCs w:val="22"/>
          <w:lang w:val="lt-LT" w:eastAsia="en-GB"/>
          <w14:ligatures w14:val="none"/>
        </w:rPr>
        <w:t>sąlygomis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kurios Darbų dalies montavimo ar </w:t>
      </w:r>
      <w:proofErr w:type="spellStart"/>
      <w:r w:rsidRPr="00326A8E">
        <w:rPr>
          <w:rFonts w:ascii="Times New Roman" w:eastAsia="Times New Roman" w:hAnsi="Times New Roman" w:cs="Times New Roman"/>
          <w:kern w:val="0"/>
          <w:sz w:val="22"/>
          <w:szCs w:val="22"/>
          <w:lang w:val="lt-LT" w:eastAsia="en-GB"/>
          <w14:ligatures w14:val="none"/>
        </w:rPr>
        <w:t>įrengimo</w:t>
      </w:r>
      <w:proofErr w:type="spellEnd"/>
      <w:r w:rsidRPr="00326A8E">
        <w:rPr>
          <w:rFonts w:ascii="Times New Roman" w:eastAsia="Times New Roman" w:hAnsi="Times New Roman" w:cs="Times New Roman"/>
          <w:kern w:val="0"/>
          <w:sz w:val="22"/>
          <w:szCs w:val="22"/>
          <w:lang w:val="lt-LT" w:eastAsia="en-GB"/>
          <w14:ligatures w14:val="none"/>
        </w:rPr>
        <w:t xml:space="preserve"> vietos ar </w:t>
      </w:r>
      <w:proofErr w:type="spellStart"/>
      <w:r w:rsidRPr="00326A8E">
        <w:rPr>
          <w:rFonts w:ascii="Times New Roman" w:eastAsia="Times New Roman" w:hAnsi="Times New Roman" w:cs="Times New Roman"/>
          <w:kern w:val="0"/>
          <w:sz w:val="22"/>
          <w:szCs w:val="22"/>
          <w:lang w:val="lt-LT" w:eastAsia="en-GB"/>
          <w14:ligatures w14:val="none"/>
        </w:rPr>
        <w:t>padėties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326A8E">
        <w:rPr>
          <w:rFonts w:ascii="Times New Roman" w:eastAsia="Times New Roman" w:hAnsi="Times New Roman" w:cs="Times New Roman"/>
          <w:kern w:val="0"/>
          <w:sz w:val="22"/>
          <w:szCs w:val="22"/>
          <w:lang w:val="lt-LT" w:eastAsia="en-GB"/>
          <w14:ligatures w14:val="none"/>
        </w:rPr>
        <w:t>poziciju</w:t>
      </w:r>
      <w:proofErr w:type="spellEnd"/>
      <w:r w:rsidRPr="00326A8E">
        <w:rPr>
          <w:rFonts w:ascii="Times New Roman" w:eastAsia="Times New Roman" w:hAnsi="Times New Roman" w:cs="Times New Roman"/>
          <w:kern w:val="0"/>
          <w:sz w:val="22"/>
          <w:szCs w:val="22"/>
          <w:lang w:val="lt-LT" w:eastAsia="en-GB"/>
          <w14:ligatures w14:val="none"/>
        </w:rPr>
        <w:t xml:space="preserve">̨ ir (arba) </w:t>
      </w:r>
      <w:proofErr w:type="spellStart"/>
      <w:r w:rsidRPr="00326A8E">
        <w:rPr>
          <w:rFonts w:ascii="Times New Roman" w:eastAsia="Times New Roman" w:hAnsi="Times New Roman" w:cs="Times New Roman"/>
          <w:kern w:val="0"/>
          <w:sz w:val="22"/>
          <w:szCs w:val="22"/>
          <w:lang w:val="lt-LT" w:eastAsia="en-GB"/>
          <w14:ligatures w14:val="none"/>
        </w:rPr>
        <w:t>matmenu</w:t>
      </w:r>
      <w:proofErr w:type="spellEnd"/>
      <w:r w:rsidRPr="00326A8E">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326A8E">
        <w:rPr>
          <w:rFonts w:ascii="Times New Roman" w:eastAsia="Times New Roman" w:hAnsi="Times New Roman" w:cs="Times New Roman"/>
          <w:kern w:val="0"/>
          <w:sz w:val="22"/>
          <w:szCs w:val="22"/>
          <w:lang w:val="lt-LT" w:eastAsia="en-GB"/>
          <w14:ligatures w14:val="none"/>
        </w:rPr>
        <w:t>atsisakyma</w:t>
      </w:r>
      <w:proofErr w:type="spellEnd"/>
      <w:r w:rsidRPr="00326A8E">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326A8E">
        <w:rPr>
          <w:rFonts w:ascii="Times New Roman" w:eastAsia="Times New Roman" w:hAnsi="Times New Roman" w:cs="Times New Roman"/>
          <w:kern w:val="0"/>
          <w:sz w:val="22"/>
          <w:szCs w:val="22"/>
          <w:lang w:val="lt-LT" w:eastAsia="en-GB"/>
          <w14:ligatures w14:val="none"/>
        </w:rPr>
        <w:t>sumažinima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Darbo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326A8E">
        <w:rPr>
          <w:rFonts w:ascii="Times New Roman" w:eastAsia="Times New Roman" w:hAnsi="Times New Roman" w:cs="Times New Roman"/>
          <w:kern w:val="0"/>
          <w:sz w:val="22"/>
          <w:szCs w:val="22"/>
          <w:lang w:val="lt-LT" w:eastAsia="en-GB"/>
          <w14:ligatures w14:val="none"/>
        </w:rPr>
        <w:t>savybiu</w:t>
      </w:r>
      <w:proofErr w:type="spellEnd"/>
      <w:r w:rsidRPr="00326A8E">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 Papildomą </w:t>
      </w:r>
      <w:proofErr w:type="spellStart"/>
      <w:r w:rsidRPr="00326A8E">
        <w:rPr>
          <w:rFonts w:ascii="Times New Roman" w:eastAsia="Times New Roman" w:hAnsi="Times New Roman" w:cs="Times New Roman"/>
          <w:kern w:val="0"/>
          <w:sz w:val="22"/>
          <w:szCs w:val="22"/>
          <w:lang w:val="lt-LT" w:eastAsia="en-GB"/>
          <w14:ligatures w14:val="none"/>
        </w:rPr>
        <w:t>darba</w:t>
      </w:r>
      <w:proofErr w:type="spellEnd"/>
      <w:r w:rsidRPr="00326A8E">
        <w:rPr>
          <w:rFonts w:ascii="Times New Roman" w:eastAsia="Times New Roman" w:hAnsi="Times New Roman" w:cs="Times New Roman"/>
          <w:kern w:val="0"/>
          <w:sz w:val="22"/>
          <w:szCs w:val="22"/>
          <w:lang w:val="lt-LT" w:eastAsia="en-GB"/>
          <w14:ligatures w14:val="none"/>
        </w:rPr>
        <w:t xml:space="preserve">̨, įrangą,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w:t>
      </w:r>
    </w:p>
    <w:p w14:paraId="5301302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Papildomų, </w:t>
      </w:r>
      <w:proofErr w:type="spellStart"/>
      <w:r w:rsidRPr="00326A8E">
        <w:rPr>
          <w:rFonts w:ascii="Times New Roman" w:eastAsia="Times New Roman" w:hAnsi="Times New Roman" w:cs="Times New Roman"/>
          <w:kern w:val="0"/>
          <w:sz w:val="22"/>
          <w:szCs w:val="22"/>
          <w:lang w:val="lt-LT" w:eastAsia="en-GB"/>
          <w14:ligatures w14:val="none"/>
        </w:rPr>
        <w:t>keičiamu</w:t>
      </w:r>
      <w:proofErr w:type="spellEnd"/>
      <w:r w:rsidRPr="00326A8E">
        <w:rPr>
          <w:rFonts w:ascii="Times New Roman" w:eastAsia="Times New Roman" w:hAnsi="Times New Roman" w:cs="Times New Roman"/>
          <w:kern w:val="0"/>
          <w:sz w:val="22"/>
          <w:szCs w:val="22"/>
          <w:lang w:val="lt-LT" w:eastAsia="en-GB"/>
          <w14:ligatures w14:val="none"/>
        </w:rPr>
        <w:t xml:space="preserve">̨ ar nevykdomų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kainiai </w:t>
      </w:r>
      <w:proofErr w:type="spellStart"/>
      <w:r w:rsidRPr="00326A8E">
        <w:rPr>
          <w:rFonts w:ascii="Times New Roman" w:eastAsia="Times New Roman" w:hAnsi="Times New Roman" w:cs="Times New Roman"/>
          <w:kern w:val="0"/>
          <w:sz w:val="22"/>
          <w:szCs w:val="22"/>
          <w:lang w:val="lt-LT" w:eastAsia="en-GB"/>
          <w14:ligatures w14:val="none"/>
        </w:rPr>
        <w:t>apskaičiuojam</w:t>
      </w:r>
      <w:r w:rsidR="001F305A" w:rsidRPr="00326A8E">
        <w:rPr>
          <w:rFonts w:ascii="Times New Roman" w:eastAsia="Times New Roman" w:hAnsi="Times New Roman" w:cs="Times New Roman"/>
          <w:kern w:val="0"/>
          <w:sz w:val="22"/>
          <w:szCs w:val="22"/>
          <w:lang w:val="lt-LT" w:eastAsia="en-GB"/>
          <w14:ligatures w14:val="none"/>
        </w:rPr>
        <w:t>i</w:t>
      </w:r>
      <w:proofErr w:type="spellEnd"/>
      <w:r w:rsidRPr="00326A8E">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326A8E">
        <w:rPr>
          <w:rFonts w:ascii="Times New Roman" w:eastAsia="Times New Roman" w:hAnsi="Times New Roman" w:cs="Times New Roman"/>
          <w:kern w:val="0"/>
          <w:sz w:val="22"/>
          <w:szCs w:val="22"/>
          <w:lang w:val="lt-LT" w:eastAsia="en-GB"/>
          <w14:ligatures w14:val="none"/>
        </w:rPr>
        <w:t>būdais</w:t>
      </w:r>
      <w:proofErr w:type="spellEnd"/>
      <w:r w:rsidRPr="00326A8E">
        <w:rPr>
          <w:rFonts w:ascii="Times New Roman" w:eastAsia="Times New Roman" w:hAnsi="Times New Roman" w:cs="Times New Roman"/>
          <w:kern w:val="0"/>
          <w:sz w:val="22"/>
          <w:szCs w:val="22"/>
          <w:lang w:val="lt-LT" w:eastAsia="en-GB"/>
          <w14:ligatures w14:val="none"/>
        </w:rPr>
        <w:t xml:space="preserve">, nustatant pirmiau </w:t>
      </w:r>
      <w:proofErr w:type="spellStart"/>
      <w:r w:rsidRPr="00326A8E">
        <w:rPr>
          <w:rFonts w:ascii="Times New Roman" w:eastAsia="Times New Roman" w:hAnsi="Times New Roman" w:cs="Times New Roman"/>
          <w:kern w:val="0"/>
          <w:sz w:val="22"/>
          <w:szCs w:val="22"/>
          <w:lang w:val="lt-LT" w:eastAsia="en-GB"/>
          <w14:ligatures w14:val="none"/>
        </w:rPr>
        <w:t>esančio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būdo</w:t>
      </w:r>
      <w:proofErr w:type="spellEnd"/>
      <w:r w:rsidRPr="00326A8E">
        <w:rPr>
          <w:rFonts w:ascii="Times New Roman" w:eastAsia="Times New Roman" w:hAnsi="Times New Roman" w:cs="Times New Roman"/>
          <w:kern w:val="0"/>
          <w:sz w:val="22"/>
          <w:szCs w:val="22"/>
          <w:lang w:val="lt-LT" w:eastAsia="en-GB"/>
          <w14:ligatures w14:val="none"/>
        </w:rPr>
        <w:t xml:space="preserve"> taikymo </w:t>
      </w:r>
      <w:proofErr w:type="spellStart"/>
      <w:r w:rsidRPr="00326A8E">
        <w:rPr>
          <w:rFonts w:ascii="Times New Roman" w:eastAsia="Times New Roman" w:hAnsi="Times New Roman" w:cs="Times New Roman"/>
          <w:kern w:val="0"/>
          <w:sz w:val="22"/>
          <w:szCs w:val="22"/>
          <w:lang w:val="lt-LT" w:eastAsia="en-GB"/>
          <w14:ligatures w14:val="none"/>
        </w:rPr>
        <w:t>prioriteta</w:t>
      </w:r>
      <w:proofErr w:type="spellEnd"/>
      <w:r w:rsidRPr="00326A8E">
        <w:rPr>
          <w:rFonts w:ascii="Times New Roman" w:eastAsia="Times New Roman" w:hAnsi="Times New Roman" w:cs="Times New Roman"/>
          <w:kern w:val="0"/>
          <w:sz w:val="22"/>
          <w:szCs w:val="22"/>
          <w:lang w:val="lt-LT" w:eastAsia="en-GB"/>
          <w14:ligatures w14:val="none"/>
        </w:rPr>
        <w:t xml:space="preserve">̨, t. y. tik nesant </w:t>
      </w:r>
      <w:proofErr w:type="spellStart"/>
      <w:r w:rsidRPr="00326A8E">
        <w:rPr>
          <w:rFonts w:ascii="Times New Roman" w:eastAsia="Times New Roman" w:hAnsi="Times New Roman" w:cs="Times New Roman"/>
          <w:kern w:val="0"/>
          <w:sz w:val="22"/>
          <w:szCs w:val="22"/>
          <w:lang w:val="lt-LT" w:eastAsia="en-GB"/>
          <w14:ligatures w14:val="none"/>
        </w:rPr>
        <w:t>galimybės</w:t>
      </w:r>
      <w:proofErr w:type="spellEnd"/>
      <w:r w:rsidRPr="00326A8E">
        <w:rPr>
          <w:rFonts w:ascii="Times New Roman" w:eastAsia="Times New Roman" w:hAnsi="Times New Roman" w:cs="Times New Roman"/>
          <w:kern w:val="0"/>
          <w:sz w:val="22"/>
          <w:szCs w:val="22"/>
          <w:lang w:val="lt-LT" w:eastAsia="en-GB"/>
          <w14:ligatures w14:val="none"/>
        </w:rPr>
        <w:t xml:space="preserve"> taikyti pirmiau </w:t>
      </w:r>
      <w:proofErr w:type="spellStart"/>
      <w:r w:rsidRPr="00326A8E">
        <w:rPr>
          <w:rFonts w:ascii="Times New Roman" w:eastAsia="Times New Roman" w:hAnsi="Times New Roman" w:cs="Times New Roman"/>
          <w:kern w:val="0"/>
          <w:sz w:val="22"/>
          <w:szCs w:val="22"/>
          <w:lang w:val="lt-LT" w:eastAsia="en-GB"/>
          <w14:ligatures w14:val="none"/>
        </w:rPr>
        <w:t>esančio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būdo</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326A8E">
        <w:rPr>
          <w:rFonts w:ascii="Times New Roman" w:eastAsia="Times New Roman" w:hAnsi="Times New Roman" w:cs="Times New Roman"/>
          <w:kern w:val="0"/>
          <w:sz w:val="22"/>
          <w:szCs w:val="22"/>
          <w:lang w:val="lt-LT" w:eastAsia="en-GB"/>
          <w14:ligatures w14:val="none"/>
        </w:rPr>
        <w:t>būdas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w:t>
      </w:r>
    </w:p>
    <w:p w14:paraId="54EAA4A7"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w:t>
      </w:r>
      <w:proofErr w:type="spellStart"/>
      <w:r w:rsidRPr="00326A8E">
        <w:rPr>
          <w:rFonts w:ascii="Times New Roman" w:eastAsia="Times New Roman" w:hAnsi="Times New Roman" w:cs="Times New Roman"/>
          <w:kern w:val="0"/>
          <w:sz w:val="22"/>
          <w:szCs w:val="22"/>
          <w:lang w:val="lt-LT" w:eastAsia="en-GB"/>
          <w14:ligatures w14:val="none"/>
        </w:rPr>
        <w:t>įmanoma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išskaičiuojant</w:t>
      </w:r>
      <w:proofErr w:type="spellEnd"/>
      <w:r w:rsidRPr="00326A8E">
        <w:rPr>
          <w:rFonts w:ascii="Times New Roman" w:eastAsia="Times New Roman" w:hAnsi="Times New Roman" w:cs="Times New Roman"/>
          <w:kern w:val="0"/>
          <w:sz w:val="22"/>
          <w:szCs w:val="22"/>
          <w:lang w:val="lt-LT" w:eastAsia="en-GB"/>
          <w14:ligatures w14:val="none"/>
        </w:rPr>
        <w:t xml:space="preserve"> kainos dalį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326A8E">
        <w:rPr>
          <w:rFonts w:ascii="Times New Roman" w:eastAsia="Times New Roman" w:hAnsi="Times New Roman" w:cs="Times New Roman"/>
          <w:kern w:val="0"/>
          <w:sz w:val="22"/>
          <w:szCs w:val="22"/>
          <w:lang w:val="lt-LT" w:eastAsia="en-GB"/>
          <w14:ligatures w14:val="none"/>
        </w:rPr>
        <w:t>Įkainio</w:t>
      </w:r>
      <w:proofErr w:type="spellEnd"/>
      <w:r w:rsidRPr="00326A8E">
        <w:rPr>
          <w:rFonts w:ascii="Times New Roman" w:eastAsia="Times New Roman" w:hAnsi="Times New Roman" w:cs="Times New Roman"/>
          <w:kern w:val="0"/>
          <w:sz w:val="22"/>
          <w:szCs w:val="22"/>
          <w:lang w:val="lt-LT" w:eastAsia="en-GB"/>
          <w14:ligatures w14:val="none"/>
        </w:rPr>
        <w:t>;</w:t>
      </w:r>
    </w:p>
    <w:p w14:paraId="48BB7CF9"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326A8E">
        <w:rPr>
          <w:rFonts w:ascii="Times New Roman" w:eastAsia="Times New Roman" w:hAnsi="Times New Roman" w:cs="Times New Roman"/>
          <w:kern w:val="0"/>
          <w:sz w:val="22"/>
          <w:szCs w:val="22"/>
          <w:lang w:val="lt-LT" w:eastAsia="en-GB"/>
          <w14:ligatures w14:val="none"/>
        </w:rPr>
        <w:t>panašiu</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Panašius</w:t>
      </w:r>
      <w:proofErr w:type="spellEnd"/>
      <w:r w:rsidRPr="00326A8E">
        <w:rPr>
          <w:rFonts w:ascii="Times New Roman" w:eastAsia="Times New Roman" w:hAnsi="Times New Roman" w:cs="Times New Roman"/>
          <w:kern w:val="0"/>
          <w:sz w:val="22"/>
          <w:szCs w:val="22"/>
          <w:lang w:val="lt-LT" w:eastAsia="en-GB"/>
          <w14:ligatures w14:val="none"/>
        </w:rPr>
        <w:t xml:space="preserve"> Darbus turi </w:t>
      </w:r>
      <w:proofErr w:type="spellStart"/>
      <w:r w:rsidRPr="00326A8E">
        <w:rPr>
          <w:rFonts w:ascii="Times New Roman" w:eastAsia="Times New Roman" w:hAnsi="Times New Roman" w:cs="Times New Roman"/>
          <w:kern w:val="0"/>
          <w:sz w:val="22"/>
          <w:szCs w:val="22"/>
          <w:lang w:val="lt-LT" w:eastAsia="en-GB"/>
          <w14:ligatures w14:val="none"/>
        </w:rPr>
        <w:t>pagrįsti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w:t>
      </w:r>
    </w:p>
    <w:p w14:paraId="5BB64249" w14:textId="7126BC84"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įvertinus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pagrįstas</w:t>
      </w:r>
      <w:proofErr w:type="spellEnd"/>
      <w:r w:rsidRPr="00326A8E">
        <w:rPr>
          <w:rFonts w:ascii="Times New Roman" w:eastAsia="Times New Roman" w:hAnsi="Times New Roman" w:cs="Times New Roman"/>
          <w:kern w:val="0"/>
          <w:sz w:val="22"/>
          <w:szCs w:val="22"/>
          <w:lang w:val="lt-LT" w:eastAsia="en-GB"/>
          <w14:ligatures w14:val="none"/>
        </w:rPr>
        <w:t xml:space="preserve"> tiesiogines (darbo </w:t>
      </w:r>
      <w:proofErr w:type="spellStart"/>
      <w:r w:rsidRPr="00326A8E">
        <w:rPr>
          <w:rFonts w:ascii="Times New Roman" w:eastAsia="Times New Roman" w:hAnsi="Times New Roman" w:cs="Times New Roman"/>
          <w:kern w:val="0"/>
          <w:sz w:val="22"/>
          <w:szCs w:val="22"/>
          <w:lang w:val="lt-LT" w:eastAsia="en-GB"/>
          <w14:ligatures w14:val="none"/>
        </w:rPr>
        <w:t>užmokesčio</w:t>
      </w:r>
      <w:proofErr w:type="spellEnd"/>
      <w:r w:rsidRPr="00326A8E">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326A8E">
        <w:rPr>
          <w:rFonts w:ascii="Times New Roman" w:eastAsia="Times New Roman" w:hAnsi="Times New Roman" w:cs="Times New Roman"/>
          <w:kern w:val="0"/>
          <w:sz w:val="22"/>
          <w:szCs w:val="22"/>
          <w:lang w:val="lt-LT" w:eastAsia="en-GB"/>
          <w14:ligatures w14:val="none"/>
        </w:rPr>
        <w:t>mokesčius</w:t>
      </w:r>
      <w:proofErr w:type="spellEnd"/>
      <w:r w:rsidRPr="00326A8E">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326A8E">
        <w:rPr>
          <w:rFonts w:ascii="Times New Roman" w:eastAsia="Times New Roman" w:hAnsi="Times New Roman" w:cs="Times New Roman"/>
          <w:kern w:val="0"/>
          <w:sz w:val="22"/>
          <w:szCs w:val="22"/>
          <w:lang w:val="lt-LT" w:eastAsia="en-GB"/>
          <w14:ligatures w14:val="none"/>
        </w:rPr>
        <w:t>įrenginiu</w:t>
      </w:r>
      <w:proofErr w:type="spellEnd"/>
      <w:r w:rsidRPr="00326A8E">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tatybvietės</w:t>
      </w:r>
      <w:proofErr w:type="spellEnd"/>
      <w:r w:rsidRPr="00326A8E">
        <w:rPr>
          <w:rFonts w:ascii="Times New Roman" w:eastAsia="Times New Roman" w:hAnsi="Times New Roman" w:cs="Times New Roman"/>
          <w:kern w:val="0"/>
          <w:sz w:val="22"/>
          <w:szCs w:val="22"/>
          <w:lang w:val="lt-LT" w:eastAsia="en-GB"/>
          <w14:ligatures w14:val="none"/>
        </w:rPr>
        <w:t xml:space="preserve"> eksploatacijos </w:t>
      </w:r>
      <w:proofErr w:type="spellStart"/>
      <w:r w:rsidRPr="00326A8E">
        <w:rPr>
          <w:rFonts w:ascii="Times New Roman" w:eastAsia="Times New Roman" w:hAnsi="Times New Roman" w:cs="Times New Roman"/>
          <w:kern w:val="0"/>
          <w:sz w:val="22"/>
          <w:szCs w:val="22"/>
          <w:lang w:val="lt-LT" w:eastAsia="en-GB"/>
          <w14:ligatures w14:val="none"/>
        </w:rPr>
        <w:t>sąnaudas</w:t>
      </w:r>
      <w:proofErr w:type="spellEnd"/>
      <w:r w:rsidRPr="00326A8E">
        <w:rPr>
          <w:rFonts w:ascii="Times New Roman" w:eastAsia="Times New Roman" w:hAnsi="Times New Roman" w:cs="Times New Roman"/>
          <w:kern w:val="0"/>
          <w:sz w:val="22"/>
          <w:szCs w:val="22"/>
          <w:lang w:val="lt-LT" w:eastAsia="en-GB"/>
          <w14:ligatures w14:val="none"/>
        </w:rPr>
        <w:t>) ir netiesiogines (</w:t>
      </w:r>
      <w:proofErr w:type="spellStart"/>
      <w:r w:rsidRPr="00326A8E">
        <w:rPr>
          <w:rFonts w:ascii="Times New Roman" w:eastAsia="Times New Roman" w:hAnsi="Times New Roman" w:cs="Times New Roman"/>
          <w:kern w:val="0"/>
          <w:sz w:val="22"/>
          <w:szCs w:val="22"/>
          <w:lang w:val="lt-LT" w:eastAsia="en-GB"/>
          <w14:ligatures w14:val="none"/>
        </w:rPr>
        <w:t>pridėtines</w:t>
      </w:r>
      <w:proofErr w:type="spellEnd"/>
      <w:r w:rsidRPr="00326A8E">
        <w:rPr>
          <w:rFonts w:ascii="Times New Roman" w:eastAsia="Times New Roman" w:hAnsi="Times New Roman" w:cs="Times New Roman"/>
          <w:kern w:val="0"/>
          <w:sz w:val="22"/>
          <w:szCs w:val="22"/>
          <w:lang w:val="lt-LT" w:eastAsia="en-GB"/>
          <w14:ligatures w14:val="none"/>
        </w:rPr>
        <w:t xml:space="preserve">, pelno)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pagal Kainodaros </w:t>
      </w:r>
      <w:proofErr w:type="spellStart"/>
      <w:r w:rsidRPr="00326A8E">
        <w:rPr>
          <w:rFonts w:ascii="Times New Roman" w:eastAsia="Times New Roman" w:hAnsi="Times New Roman" w:cs="Times New Roman"/>
          <w:kern w:val="0"/>
          <w:sz w:val="22"/>
          <w:szCs w:val="22"/>
          <w:lang w:val="lt-LT" w:eastAsia="en-GB"/>
          <w14:ligatures w14:val="none"/>
        </w:rPr>
        <w:t>taisykliu</w:t>
      </w:r>
      <w:proofErr w:type="spellEnd"/>
      <w:r w:rsidRPr="00326A8E">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apskaičiavimo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taisyklės</w:t>
      </w:r>
      <w:proofErr w:type="spellEnd"/>
      <w:r w:rsidRPr="00326A8E">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w:t>
      </w:r>
      <w:proofErr w:type="spellStart"/>
      <w:r w:rsidRPr="00326A8E">
        <w:rPr>
          <w:rFonts w:ascii="Times New Roman" w:eastAsia="Times New Roman" w:hAnsi="Times New Roman" w:cs="Times New Roman"/>
          <w:kern w:val="0"/>
          <w:sz w:val="22"/>
          <w:szCs w:val="22"/>
          <w:lang w:val="lt-LT" w:eastAsia="en-GB"/>
          <w14:ligatures w14:val="none"/>
        </w:rPr>
        <w:t>mažinti</w:t>
      </w:r>
      <w:proofErr w:type="spellEnd"/>
      <w:r w:rsidRPr="00326A8E">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326A8E">
        <w:rPr>
          <w:rFonts w:ascii="Times New Roman" w:eastAsia="Times New Roman" w:hAnsi="Times New Roman" w:cs="Times New Roman"/>
          <w:kern w:val="0"/>
          <w:sz w:val="22"/>
          <w:szCs w:val="22"/>
          <w:lang w:val="lt-LT" w:eastAsia="en-GB"/>
          <w14:ligatures w14:val="none"/>
        </w:rPr>
        <w:t>žiniarašti</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sąmata</w:t>
      </w:r>
      <w:proofErr w:type="spellEnd"/>
      <w:r w:rsidRPr="00326A8E">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kainius, </w:t>
      </w:r>
      <w:proofErr w:type="spellStart"/>
      <w:r w:rsidRPr="00326A8E">
        <w:rPr>
          <w:rFonts w:ascii="Times New Roman" w:eastAsia="Times New Roman" w:hAnsi="Times New Roman" w:cs="Times New Roman"/>
          <w:kern w:val="0"/>
          <w:sz w:val="22"/>
          <w:szCs w:val="22"/>
          <w:lang w:val="lt-LT" w:eastAsia="en-GB"/>
          <w14:ligatures w14:val="none"/>
        </w:rPr>
        <w:t>apskaičiuotas</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Įkainių</w:t>
      </w:r>
      <w:r w:rsidRPr="00326A8E">
        <w:rPr>
          <w:rFonts w:ascii="Times New Roman" w:eastAsia="Times New Roman" w:hAnsi="Times New Roman" w:cs="Times New Roman"/>
          <w:kern w:val="0"/>
          <w:sz w:val="22"/>
          <w:szCs w:val="22"/>
          <w:lang w:val="lt-LT" w:eastAsia="en-GB"/>
          <w14:ligatures w14:val="none"/>
        </w:rPr>
        <w:t xml:space="preserve">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4F187A9B"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326A8E">
        <w:rPr>
          <w:rFonts w:ascii="Times New Roman" w:eastAsia="Times New Roman" w:hAnsi="Times New Roman" w:cs="Times New Roman"/>
          <w:kern w:val="0"/>
          <w:sz w:val="22"/>
          <w:szCs w:val="22"/>
          <w:lang w:val="lt-LT" w:eastAsia="en-GB"/>
          <w14:ligatures w14:val="none"/>
        </w:rPr>
        <w:t>žiniarašti</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sąmata</w:t>
      </w:r>
      <w:proofErr w:type="spellEnd"/>
      <w:r w:rsidRPr="00326A8E">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kainius, kuri</w:t>
      </w:r>
      <w:r w:rsidR="001F305A" w:rsidRPr="00326A8E">
        <w:rPr>
          <w:rFonts w:ascii="Times New Roman" w:eastAsia="Times New Roman" w:hAnsi="Times New Roman" w:cs="Times New Roman"/>
          <w:kern w:val="0"/>
          <w:sz w:val="22"/>
          <w:szCs w:val="22"/>
          <w:lang w:val="lt-LT" w:eastAsia="en-GB"/>
          <w14:ligatures w14:val="none"/>
        </w:rPr>
        <w:t>e</w:t>
      </w:r>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apskaičiuot</w:t>
      </w:r>
      <w:r w:rsidR="001F305A" w:rsidRPr="00326A8E">
        <w:rPr>
          <w:rFonts w:ascii="Times New Roman" w:eastAsia="Times New Roman" w:hAnsi="Times New Roman" w:cs="Times New Roman"/>
          <w:kern w:val="0"/>
          <w:sz w:val="22"/>
          <w:szCs w:val="22"/>
          <w:lang w:val="lt-LT" w:eastAsia="en-GB"/>
          <w14:ligatures w14:val="none"/>
        </w:rPr>
        <w:t>i</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326A8E">
        <w:rPr>
          <w:rFonts w:ascii="Times New Roman" w:eastAsia="Times New Roman" w:hAnsi="Times New Roman" w:cs="Times New Roman"/>
          <w:kern w:val="0"/>
          <w:sz w:val="22"/>
          <w:szCs w:val="22"/>
          <w:lang w:val="lt-LT" w:eastAsia="en-GB"/>
          <w14:ligatures w14:val="none"/>
        </w:rPr>
        <w:t>siūlomu</w:t>
      </w:r>
      <w:proofErr w:type="spellEnd"/>
      <w:r w:rsidRPr="00326A8E">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326A8E">
        <w:rPr>
          <w:rFonts w:ascii="Times New Roman" w:eastAsia="Times New Roman" w:hAnsi="Times New Roman" w:cs="Times New Roman"/>
          <w:kern w:val="0"/>
          <w:sz w:val="22"/>
          <w:szCs w:val="22"/>
          <w:lang w:val="lt-LT" w:eastAsia="en-GB"/>
          <w14:ligatures w14:val="none"/>
        </w:rPr>
        <w:t>žiniarašti</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sąmata</w:t>
      </w:r>
      <w:proofErr w:type="spellEnd"/>
      <w:r w:rsidRPr="00326A8E">
        <w:rPr>
          <w:rFonts w:ascii="Times New Roman" w:eastAsia="Times New Roman" w:hAnsi="Times New Roman" w:cs="Times New Roman"/>
          <w:kern w:val="0"/>
          <w:sz w:val="22"/>
          <w:szCs w:val="22"/>
          <w:lang w:val="lt-LT" w:eastAsia="en-GB"/>
          <w14:ligatures w14:val="none"/>
        </w:rPr>
        <w:t xml:space="preserve">̨), kuriame nurodo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kainius, kuri</w:t>
      </w:r>
      <w:r w:rsidR="001F305A" w:rsidRPr="00326A8E">
        <w:rPr>
          <w:rFonts w:ascii="Times New Roman" w:eastAsia="Times New Roman" w:hAnsi="Times New Roman" w:cs="Times New Roman"/>
          <w:kern w:val="0"/>
          <w:sz w:val="22"/>
          <w:szCs w:val="22"/>
          <w:lang w:val="lt-LT" w:eastAsia="en-GB"/>
          <w14:ligatures w14:val="none"/>
        </w:rPr>
        <w:t>e</w:t>
      </w:r>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apskaičiuot</w:t>
      </w:r>
      <w:r w:rsidR="001F305A" w:rsidRPr="00326A8E">
        <w:rPr>
          <w:rFonts w:ascii="Times New Roman" w:eastAsia="Times New Roman" w:hAnsi="Times New Roman" w:cs="Times New Roman"/>
          <w:kern w:val="0"/>
          <w:sz w:val="22"/>
          <w:szCs w:val="22"/>
          <w:lang w:val="lt-LT" w:eastAsia="en-GB"/>
          <w14:ligatures w14:val="none"/>
        </w:rPr>
        <w:t>i</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įvertinus</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326A8E">
        <w:rPr>
          <w:rFonts w:ascii="Times New Roman" w:eastAsia="Times New Roman" w:hAnsi="Times New Roman" w:cs="Times New Roman"/>
          <w:kern w:val="0"/>
          <w:sz w:val="22"/>
          <w:szCs w:val="22"/>
          <w:lang w:val="lt-LT" w:eastAsia="en-GB"/>
          <w14:ligatures w14:val="none"/>
        </w:rPr>
        <w:t>papunkčio</w:t>
      </w:r>
      <w:proofErr w:type="spellEnd"/>
      <w:r w:rsidRPr="00326A8E">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6D4EA562"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Jei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326A8E">
        <w:rPr>
          <w:rFonts w:ascii="Times New Roman" w:eastAsia="Times New Roman" w:hAnsi="Times New Roman" w:cs="Times New Roman"/>
          <w:kern w:val="0"/>
          <w:sz w:val="22"/>
          <w:szCs w:val="22"/>
          <w:lang w:val="lt-LT" w:eastAsia="en-GB"/>
          <w14:ligatures w14:val="none"/>
        </w:rPr>
        <w:t>žiniaraščius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sąmatas</w:t>
      </w:r>
      <w:proofErr w:type="spellEnd"/>
      <w:r w:rsidRPr="00326A8E">
        <w:rPr>
          <w:rFonts w:ascii="Times New Roman" w:eastAsia="Times New Roman" w:hAnsi="Times New Roman" w:cs="Times New Roman"/>
          <w:kern w:val="0"/>
          <w:sz w:val="22"/>
          <w:szCs w:val="22"/>
          <w:lang w:val="lt-LT" w:eastAsia="en-GB"/>
          <w14:ligatures w14:val="none"/>
        </w:rPr>
        <w:t xml:space="preserve">), patvirtintus Techninio projekto vadovo, kuriuose nurodo Papildomų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kainius, </w:t>
      </w:r>
      <w:proofErr w:type="spellStart"/>
      <w:r w:rsidRPr="00326A8E">
        <w:rPr>
          <w:rFonts w:ascii="Times New Roman" w:eastAsia="Times New Roman" w:hAnsi="Times New Roman" w:cs="Times New Roman"/>
          <w:kern w:val="0"/>
          <w:sz w:val="22"/>
          <w:szCs w:val="22"/>
          <w:lang w:val="lt-LT" w:eastAsia="en-GB"/>
          <w14:ligatures w14:val="none"/>
        </w:rPr>
        <w:t>apskaičiuotas</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įvertinus</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w:t>
      </w:r>
      <w:proofErr w:type="spellStart"/>
      <w:r w:rsidRPr="00326A8E">
        <w:rPr>
          <w:rFonts w:ascii="Times New Roman" w:eastAsia="Times New Roman" w:hAnsi="Times New Roman" w:cs="Times New Roman"/>
          <w:kern w:val="0"/>
          <w:sz w:val="22"/>
          <w:szCs w:val="22"/>
          <w:lang w:val="lt-LT" w:eastAsia="en-GB"/>
          <w14:ligatures w14:val="none"/>
        </w:rPr>
        <w:t>keičiant</w:t>
      </w:r>
      <w:proofErr w:type="spellEnd"/>
      <w:r w:rsidRPr="00326A8E">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326A8E">
        <w:rPr>
          <w:rFonts w:ascii="Times New Roman" w:eastAsia="Times New Roman" w:hAnsi="Times New Roman" w:cs="Times New Roman"/>
          <w:kern w:val="0"/>
          <w:sz w:val="22"/>
          <w:szCs w:val="22"/>
          <w:lang w:val="lt-LT" w:eastAsia="en-GB"/>
          <w14:ligatures w14:val="none"/>
        </w:rPr>
        <w:t>keičiami</w:t>
      </w:r>
      <w:proofErr w:type="spellEnd"/>
      <w:r w:rsidRPr="00326A8E">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326A8E">
        <w:rPr>
          <w:rFonts w:ascii="Times New Roman" w:eastAsia="Times New Roman" w:hAnsi="Times New Roman" w:cs="Times New Roman"/>
          <w:kern w:val="0"/>
          <w:sz w:val="22"/>
          <w:szCs w:val="22"/>
          <w:lang w:val="lt-LT" w:eastAsia="en-GB"/>
          <w14:ligatures w14:val="none"/>
        </w:rPr>
        <w:t>įforminamas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pasirašomu</w:t>
      </w:r>
      <w:proofErr w:type="spellEnd"/>
      <w:r w:rsidRPr="00326A8E">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326A8E">
        <w:rPr>
          <w:rFonts w:ascii="Times New Roman" w:eastAsia="Times New Roman" w:hAnsi="Times New Roman" w:cs="Times New Roman"/>
          <w:kern w:val="0"/>
          <w:sz w:val="22"/>
          <w:szCs w:val="22"/>
          <w:lang w:val="lt-LT" w:eastAsia="en-GB"/>
          <w14:ligatures w14:val="none"/>
        </w:rPr>
        <w:t>sudėtine</w:t>
      </w:r>
      <w:proofErr w:type="spellEnd"/>
      <w:r w:rsidRPr="00326A8E">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keičiamas</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neviršijama</w:t>
      </w:r>
      <w:proofErr w:type="spellEnd"/>
      <w:r w:rsidRPr="00326A8E">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326A8E">
        <w:rPr>
          <w:rFonts w:ascii="Times New Roman" w:eastAsia="Times New Roman" w:hAnsi="Times New Roman" w:cs="Times New Roman"/>
          <w:kern w:val="0"/>
          <w:sz w:val="22"/>
          <w:szCs w:val="22"/>
          <w:lang w:val="lt-LT" w:eastAsia="en-GB"/>
          <w14:ligatures w14:val="none"/>
        </w:rPr>
        <w:t>šioms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aplinkybėms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duomenu</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inžinerinius</w:t>
      </w:r>
      <w:proofErr w:type="spellEnd"/>
      <w:r w:rsidRPr="00326A8E">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326A8E">
        <w:rPr>
          <w:rFonts w:ascii="Times New Roman" w:eastAsia="Times New Roman" w:hAnsi="Times New Roman" w:cs="Times New Roman"/>
          <w:kern w:val="0"/>
          <w:sz w:val="22"/>
          <w:szCs w:val="22"/>
          <w:lang w:val="lt-LT" w:eastAsia="en-GB"/>
          <w14:ligatures w14:val="none"/>
        </w:rPr>
        <w:t>esančius</w:t>
      </w:r>
      <w:proofErr w:type="spellEnd"/>
      <w:r w:rsidRPr="00326A8E">
        <w:rPr>
          <w:rFonts w:ascii="Times New Roman" w:eastAsia="Times New Roman" w:hAnsi="Times New Roman" w:cs="Times New Roman"/>
          <w:kern w:val="0"/>
          <w:sz w:val="22"/>
          <w:szCs w:val="22"/>
          <w:lang w:val="lt-LT" w:eastAsia="en-GB"/>
          <w14:ligatures w14:val="none"/>
        </w:rPr>
        <w:t xml:space="preserve"> statinius,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įrengima</w:t>
      </w:r>
      <w:proofErr w:type="spellEnd"/>
      <w:r w:rsidRPr="00326A8E">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aiškiai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įrodomi</w:t>
      </w:r>
      <w:proofErr w:type="spellEnd"/>
      <w:r w:rsidRPr="00326A8E">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326A8E">
        <w:rPr>
          <w:rFonts w:ascii="Times New Roman" w:eastAsia="Times New Roman" w:hAnsi="Times New Roman" w:cs="Times New Roman"/>
          <w:kern w:val="0"/>
          <w:sz w:val="22"/>
          <w:szCs w:val="22"/>
          <w:lang w:val="lt-LT" w:eastAsia="en-GB"/>
          <w14:ligatures w14:val="none"/>
        </w:rPr>
        <w:t>paaiškėjusios</w:t>
      </w:r>
      <w:proofErr w:type="spellEnd"/>
      <w:r w:rsidRPr="00326A8E">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negalėjo</w:t>
      </w:r>
      <w:proofErr w:type="spellEnd"/>
      <w:r w:rsidRPr="00326A8E">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Darbus </w:t>
      </w:r>
      <w:proofErr w:type="spellStart"/>
      <w:r w:rsidRPr="00326A8E">
        <w:rPr>
          <w:rFonts w:ascii="Times New Roman" w:eastAsia="Times New Roman" w:hAnsi="Times New Roman" w:cs="Times New Roman"/>
          <w:kern w:val="0"/>
          <w:sz w:val="22"/>
          <w:szCs w:val="22"/>
          <w:lang w:val="lt-LT" w:eastAsia="en-GB"/>
          <w14:ligatures w14:val="none"/>
        </w:rPr>
        <w:t>kontroliuojančiu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instituciju</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įvykdytu</w:t>
      </w:r>
      <w:proofErr w:type="spellEnd"/>
      <w:r w:rsidRPr="00326A8E">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326A8E">
        <w:rPr>
          <w:rFonts w:ascii="Times New Roman" w:eastAsia="Times New Roman" w:hAnsi="Times New Roman" w:cs="Times New Roman"/>
          <w:kern w:val="0"/>
          <w:sz w:val="22"/>
          <w:szCs w:val="22"/>
          <w:lang w:val="lt-LT" w:eastAsia="en-GB"/>
          <w14:ligatures w14:val="none"/>
        </w:rPr>
        <w:t>užtikrinimas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326A8E">
        <w:rPr>
          <w:rFonts w:ascii="Times New Roman" w:eastAsia="Times New Roman" w:hAnsi="Times New Roman" w:cs="Times New Roman"/>
          <w:kern w:val="0"/>
          <w:sz w:val="22"/>
          <w:szCs w:val="22"/>
          <w:lang w:val="lt-LT" w:eastAsia="en-GB"/>
          <w14:ligatures w14:val="none"/>
        </w:rPr>
        <w:t>darba</w:t>
      </w:r>
      <w:proofErr w:type="spellEnd"/>
      <w:r w:rsidRPr="00326A8E">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prekės</w:t>
      </w:r>
      <w:proofErr w:type="spellEnd"/>
      <w:r w:rsidRPr="00326A8E">
        <w:rPr>
          <w:rFonts w:ascii="Times New Roman" w:eastAsia="Times New Roman" w:hAnsi="Times New Roman" w:cs="Times New Roman"/>
          <w:kern w:val="0"/>
          <w:sz w:val="22"/>
          <w:szCs w:val="22"/>
          <w:lang w:val="lt-LT" w:eastAsia="en-GB"/>
          <w14:ligatures w14:val="none"/>
        </w:rPr>
        <w:t xml:space="preserve"> ar kt.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keičiamos</w:t>
      </w:r>
      <w:proofErr w:type="spellEnd"/>
      <w:r w:rsidRPr="00326A8E">
        <w:rPr>
          <w:rFonts w:ascii="Times New Roman" w:eastAsia="Times New Roman" w:hAnsi="Times New Roman" w:cs="Times New Roman"/>
          <w:kern w:val="0"/>
          <w:sz w:val="22"/>
          <w:szCs w:val="22"/>
          <w:lang w:val="lt-LT" w:eastAsia="en-GB"/>
          <w14:ligatures w14:val="none"/>
        </w:rPr>
        <w:t xml:space="preserve"> kitomis, ne </w:t>
      </w:r>
      <w:proofErr w:type="spellStart"/>
      <w:r w:rsidRPr="00326A8E">
        <w:rPr>
          <w:rFonts w:ascii="Times New Roman" w:eastAsia="Times New Roman" w:hAnsi="Times New Roman" w:cs="Times New Roman"/>
          <w:kern w:val="0"/>
          <w:sz w:val="22"/>
          <w:szCs w:val="22"/>
          <w:lang w:val="lt-LT" w:eastAsia="en-GB"/>
          <w14:ligatures w14:val="none"/>
        </w:rPr>
        <w:t>brangesnėmis</w:t>
      </w:r>
      <w:proofErr w:type="spellEnd"/>
      <w:r w:rsidRPr="00326A8E">
        <w:rPr>
          <w:rFonts w:ascii="Times New Roman" w:eastAsia="Times New Roman" w:hAnsi="Times New Roman" w:cs="Times New Roman"/>
          <w:kern w:val="0"/>
          <w:sz w:val="22"/>
          <w:szCs w:val="22"/>
          <w:lang w:val="lt-LT" w:eastAsia="en-GB"/>
          <w14:ligatures w14:val="none"/>
        </w:rPr>
        <w:t xml:space="preserve"> ir ne blogesnių </w:t>
      </w:r>
      <w:proofErr w:type="spellStart"/>
      <w:r w:rsidRPr="00326A8E">
        <w:rPr>
          <w:rFonts w:ascii="Times New Roman" w:eastAsia="Times New Roman" w:hAnsi="Times New Roman" w:cs="Times New Roman"/>
          <w:kern w:val="0"/>
          <w:sz w:val="22"/>
          <w:szCs w:val="22"/>
          <w:lang w:val="lt-LT" w:eastAsia="en-GB"/>
          <w14:ligatures w14:val="none"/>
        </w:rPr>
        <w:t>savybiu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prekėmis</w:t>
      </w:r>
      <w:proofErr w:type="spellEnd"/>
      <w:r w:rsidRPr="00326A8E">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326A8E">
        <w:rPr>
          <w:rFonts w:ascii="Times New Roman" w:eastAsia="Times New Roman" w:hAnsi="Times New Roman" w:cs="Times New Roman"/>
          <w:kern w:val="0"/>
          <w:sz w:val="22"/>
          <w:szCs w:val="22"/>
          <w:lang w:val="lt-LT" w:eastAsia="en-GB"/>
          <w14:ligatures w14:val="none"/>
        </w:rPr>
        <w:t>įrodantys</w:t>
      </w:r>
      <w:proofErr w:type="spellEnd"/>
      <w:r w:rsidRPr="00326A8E">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326A8E">
        <w:rPr>
          <w:rFonts w:ascii="Times New Roman" w:eastAsia="Times New Roman" w:hAnsi="Times New Roman" w:cs="Times New Roman"/>
          <w:kern w:val="0"/>
          <w:sz w:val="22"/>
          <w:szCs w:val="22"/>
          <w:lang w:val="lt-LT" w:eastAsia="en-GB"/>
          <w14:ligatures w14:val="none"/>
        </w:rPr>
        <w:t>keičiamas</w:t>
      </w:r>
      <w:proofErr w:type="spellEnd"/>
      <w:r w:rsidRPr="00326A8E">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326A8E">
        <w:rPr>
          <w:rFonts w:ascii="Times New Roman" w:eastAsia="Times New Roman" w:hAnsi="Times New Roman" w:cs="Times New Roman"/>
          <w:kern w:val="0"/>
          <w:sz w:val="22"/>
          <w:szCs w:val="22"/>
          <w:lang w:val="lt-LT" w:eastAsia="en-GB"/>
          <w14:ligatures w14:val="none"/>
        </w:rPr>
        <w:t>įsigijamas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viršijus</w:t>
      </w:r>
      <w:proofErr w:type="spellEnd"/>
      <w:r w:rsidRPr="00326A8E">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326A8E">
        <w:rPr>
          <w:rFonts w:ascii="Times New Roman" w:eastAsia="Times New Roman" w:hAnsi="Times New Roman" w:cs="Times New Roman"/>
          <w:kern w:val="0"/>
          <w:sz w:val="22"/>
          <w:szCs w:val="22"/>
          <w:lang w:val="lt-LT" w:eastAsia="en-GB"/>
          <w14:ligatures w14:val="none"/>
        </w:rPr>
        <w:t>šiais</w:t>
      </w:r>
      <w:proofErr w:type="spellEnd"/>
      <w:r w:rsidRPr="00326A8E">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326A8E">
        <w:rPr>
          <w:rFonts w:ascii="Times New Roman" w:eastAsia="Times New Roman" w:hAnsi="Times New Roman" w:cs="Times New Roman"/>
          <w:kern w:val="0"/>
          <w:sz w:val="22"/>
          <w:szCs w:val="22"/>
          <w:lang w:val="lt-LT" w:eastAsia="en-GB"/>
          <w14:ligatures w14:val="none"/>
        </w:rPr>
        <w:t>įtraukti</w:t>
      </w:r>
      <w:proofErr w:type="spellEnd"/>
      <w:r w:rsidRPr="00326A8E">
        <w:rPr>
          <w:rFonts w:ascii="Times New Roman" w:eastAsia="Times New Roman" w:hAnsi="Times New Roman" w:cs="Times New Roman"/>
          <w:kern w:val="0"/>
          <w:sz w:val="22"/>
          <w:szCs w:val="22"/>
          <w:lang w:val="lt-LT" w:eastAsia="en-GB"/>
          <w14:ligatures w14:val="none"/>
        </w:rPr>
        <w:t xml:space="preserve"> į pirminį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kai yra visos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326A8E">
        <w:rPr>
          <w:rFonts w:ascii="Times New Roman" w:eastAsia="Times New Roman" w:hAnsi="Times New Roman" w:cs="Times New Roman"/>
          <w:kern w:val="0"/>
          <w:sz w:val="22"/>
          <w:szCs w:val="22"/>
          <w:lang w:val="lt-LT" w:eastAsia="en-GB"/>
          <w14:ligatures w14:val="none"/>
        </w:rPr>
        <w:t>priežasčiu</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pavyzdžiui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pagal pirminį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įsigytos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paslaugų ar </w:t>
      </w:r>
      <w:proofErr w:type="spellStart"/>
      <w:r w:rsidRPr="00326A8E">
        <w:rPr>
          <w:rFonts w:ascii="Times New Roman" w:eastAsia="Times New Roman" w:hAnsi="Times New Roman" w:cs="Times New Roman"/>
          <w:kern w:val="0"/>
          <w:sz w:val="22"/>
          <w:szCs w:val="22"/>
          <w:lang w:val="lt-LT" w:eastAsia="en-GB"/>
          <w14:ligatures w14:val="none"/>
        </w:rPr>
        <w:t>įrenginiu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pakeičiamumo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sąveikumo</w:t>
      </w:r>
      <w:proofErr w:type="spellEnd"/>
      <w:r w:rsidRPr="00326A8E">
        <w:rPr>
          <w:rFonts w:ascii="Times New Roman" w:eastAsia="Times New Roman" w:hAnsi="Times New Roman" w:cs="Times New Roman"/>
          <w:kern w:val="0"/>
          <w:sz w:val="22"/>
          <w:szCs w:val="22"/>
          <w:lang w:val="lt-LT" w:eastAsia="en-GB"/>
          <w14:ligatures w14:val="none"/>
        </w:rPr>
        <w:t xml:space="preserve"> reikalavimų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kad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326A8E">
        <w:rPr>
          <w:rFonts w:ascii="Times New Roman" w:eastAsia="Times New Roman" w:hAnsi="Times New Roman" w:cs="Times New Roman"/>
          <w:kern w:val="0"/>
          <w:sz w:val="22"/>
          <w:szCs w:val="22"/>
          <w:lang w:val="lt-LT" w:eastAsia="en-GB"/>
          <w14:ligatures w14:val="none"/>
        </w:rPr>
        <w:t>nemaža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dubliavima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50 procentų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negalėjo</w:t>
      </w:r>
      <w:proofErr w:type="spellEnd"/>
      <w:r w:rsidRPr="00326A8E">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taikant </w:t>
      </w:r>
      <w:proofErr w:type="spellStart"/>
      <w:r w:rsidRPr="00326A8E">
        <w:rPr>
          <w:rFonts w:ascii="Times New Roman" w:eastAsia="Times New Roman" w:hAnsi="Times New Roman" w:cs="Times New Roman"/>
          <w:kern w:val="0"/>
          <w:sz w:val="22"/>
          <w:szCs w:val="22"/>
          <w:lang w:val="lt-LT" w:eastAsia="en-GB"/>
          <w14:ligatures w14:val="none"/>
        </w:rPr>
        <w:t>peržiūra</w:t>
      </w:r>
      <w:proofErr w:type="spellEnd"/>
      <w:r w:rsidRPr="00326A8E">
        <w:rPr>
          <w:rFonts w:ascii="Times New Roman" w:eastAsia="Times New Roman" w:hAnsi="Times New Roman" w:cs="Times New Roman"/>
          <w:kern w:val="0"/>
          <w:sz w:val="22"/>
          <w:szCs w:val="22"/>
          <w:lang w:val="lt-LT" w:eastAsia="en-GB"/>
          <w14:ligatures w14:val="none"/>
        </w:rPr>
        <w:t xml:space="preserve">̨ ir (ar) </w:t>
      </w:r>
      <w:proofErr w:type="spellStart"/>
      <w:r w:rsidRPr="00326A8E">
        <w:rPr>
          <w:rFonts w:ascii="Times New Roman" w:eastAsia="Times New Roman" w:hAnsi="Times New Roman" w:cs="Times New Roman"/>
          <w:kern w:val="0"/>
          <w:sz w:val="22"/>
          <w:szCs w:val="22"/>
          <w:lang w:val="lt-LT" w:eastAsia="en-GB"/>
          <w14:ligatures w14:val="none"/>
        </w:rPr>
        <w:t>keičiant</w:t>
      </w:r>
      <w:proofErr w:type="spellEnd"/>
      <w:r w:rsidRPr="00326A8E">
        <w:rPr>
          <w:rFonts w:ascii="Times New Roman" w:eastAsia="Times New Roman" w:hAnsi="Times New Roman" w:cs="Times New Roman"/>
          <w:kern w:val="0"/>
          <w:sz w:val="22"/>
          <w:szCs w:val="22"/>
          <w:lang w:val="lt-LT" w:eastAsia="en-GB"/>
          <w14:ligatures w14:val="none"/>
        </w:rPr>
        <w:t xml:space="preserve"> kiekį (apimtį)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nepakeičiamas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pobūdis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50 procentų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siekiama </w:t>
      </w:r>
      <w:proofErr w:type="spellStart"/>
      <w:r w:rsidRPr="00326A8E">
        <w:rPr>
          <w:rFonts w:ascii="Times New Roman" w:eastAsia="Times New Roman" w:hAnsi="Times New Roman" w:cs="Times New Roman"/>
          <w:kern w:val="0"/>
          <w:sz w:val="22"/>
          <w:szCs w:val="22"/>
          <w:lang w:val="lt-LT" w:eastAsia="en-GB"/>
          <w14:ligatures w14:val="none"/>
        </w:rPr>
        <w:t>išvengti</w:t>
      </w:r>
      <w:proofErr w:type="spellEnd"/>
      <w:r w:rsidRPr="00326A8E">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Nenumatytos </w:t>
      </w:r>
      <w:proofErr w:type="spellStart"/>
      <w:r w:rsidRPr="00326A8E">
        <w:rPr>
          <w:rFonts w:ascii="Times New Roman" w:eastAsia="Times New Roman" w:hAnsi="Times New Roman" w:cs="Times New Roman"/>
          <w:kern w:val="0"/>
          <w:sz w:val="22"/>
          <w:szCs w:val="22"/>
          <w:lang w:val="lt-LT" w:eastAsia="en-GB"/>
          <w14:ligatures w14:val="none"/>
        </w:rPr>
        <w:t>aplinkybės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reiškia</w:t>
      </w:r>
      <w:proofErr w:type="spellEnd"/>
      <w:r w:rsidRPr="00326A8E">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326A8E">
        <w:rPr>
          <w:rFonts w:ascii="Times New Roman" w:eastAsia="Times New Roman" w:hAnsi="Times New Roman" w:cs="Times New Roman"/>
          <w:kern w:val="0"/>
          <w:sz w:val="22"/>
          <w:szCs w:val="22"/>
          <w:lang w:val="lt-LT" w:eastAsia="en-GB"/>
          <w14:ligatures w14:val="none"/>
        </w:rPr>
        <w:t>įmanoma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nuspėti</w:t>
      </w:r>
      <w:proofErr w:type="spellEnd"/>
      <w:r w:rsidRPr="00326A8E">
        <w:rPr>
          <w:rFonts w:ascii="Times New Roman" w:eastAsia="Times New Roman" w:hAnsi="Times New Roman" w:cs="Times New Roman"/>
          <w:kern w:val="0"/>
          <w:sz w:val="22"/>
          <w:szCs w:val="22"/>
          <w:lang w:val="lt-LT" w:eastAsia="en-GB"/>
          <w14:ligatures w14:val="none"/>
        </w:rPr>
        <w:t xml:space="preserve">, nepaisant to, kad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apdairiai </w:t>
      </w:r>
      <w:proofErr w:type="spellStart"/>
      <w:r w:rsidRPr="00326A8E">
        <w:rPr>
          <w:rFonts w:ascii="Times New Roman" w:eastAsia="Times New Roman" w:hAnsi="Times New Roman" w:cs="Times New Roman"/>
          <w:kern w:val="0"/>
          <w:sz w:val="22"/>
          <w:szCs w:val="22"/>
          <w:lang w:val="lt-LT" w:eastAsia="en-GB"/>
          <w14:ligatures w14:val="none"/>
        </w:rPr>
        <w:t>rengėsi</w:t>
      </w:r>
      <w:proofErr w:type="spellEnd"/>
      <w:r w:rsidRPr="00326A8E">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326A8E">
        <w:rPr>
          <w:rFonts w:ascii="Times New Roman" w:eastAsia="Times New Roman" w:hAnsi="Times New Roman" w:cs="Times New Roman"/>
          <w:kern w:val="0"/>
          <w:sz w:val="22"/>
          <w:szCs w:val="22"/>
          <w:lang w:val="lt-LT" w:eastAsia="en-GB"/>
          <w14:ligatures w14:val="none"/>
        </w:rPr>
        <w:t>atsižvelgdamas</w:t>
      </w:r>
      <w:proofErr w:type="spellEnd"/>
      <w:r w:rsidRPr="00326A8E">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326A8E">
        <w:rPr>
          <w:rFonts w:ascii="Times New Roman" w:eastAsia="Times New Roman" w:hAnsi="Times New Roman" w:cs="Times New Roman"/>
          <w:kern w:val="0"/>
          <w:sz w:val="22"/>
          <w:szCs w:val="22"/>
          <w:lang w:val="lt-LT" w:eastAsia="en-GB"/>
          <w14:ligatures w14:val="none"/>
        </w:rPr>
        <w:t>pobūdi</w:t>
      </w:r>
      <w:proofErr w:type="spellEnd"/>
      <w:r w:rsidRPr="00326A8E">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326A8E">
        <w:rPr>
          <w:rFonts w:ascii="Times New Roman" w:eastAsia="Times New Roman" w:hAnsi="Times New Roman" w:cs="Times New Roman"/>
          <w:kern w:val="0"/>
          <w:sz w:val="22"/>
          <w:szCs w:val="22"/>
          <w:lang w:val="lt-LT" w:eastAsia="en-GB"/>
          <w14:ligatures w14:val="none"/>
        </w:rPr>
        <w:t>gerąja</w:t>
      </w:r>
      <w:proofErr w:type="spellEnd"/>
      <w:r w:rsidRPr="00326A8E">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tinkamą panaudotų </w:t>
      </w:r>
      <w:proofErr w:type="spellStart"/>
      <w:r w:rsidRPr="00326A8E">
        <w:rPr>
          <w:rFonts w:ascii="Times New Roman" w:eastAsia="Times New Roman" w:hAnsi="Times New Roman" w:cs="Times New Roman"/>
          <w:kern w:val="0"/>
          <w:sz w:val="22"/>
          <w:szCs w:val="22"/>
          <w:lang w:val="lt-LT" w:eastAsia="en-GB"/>
          <w14:ligatures w14:val="none"/>
        </w:rPr>
        <w:t>ištekliu</w:t>
      </w:r>
      <w:proofErr w:type="spellEnd"/>
      <w:r w:rsidRPr="00326A8E">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 kai keitimas, </w:t>
      </w:r>
      <w:proofErr w:type="spellStart"/>
      <w:r w:rsidRPr="00326A8E">
        <w:rPr>
          <w:rFonts w:ascii="Times New Roman" w:eastAsia="Times New Roman" w:hAnsi="Times New Roman" w:cs="Times New Roman"/>
          <w:kern w:val="0"/>
          <w:sz w:val="22"/>
          <w:szCs w:val="22"/>
          <w:lang w:val="lt-LT" w:eastAsia="en-GB"/>
          <w14:ligatures w14:val="none"/>
        </w:rPr>
        <w:t>neatsižvelgiant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jo vertę,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326A8E">
        <w:rPr>
          <w:rFonts w:ascii="Times New Roman" w:eastAsia="Times New Roman" w:hAnsi="Times New Roman" w:cs="Times New Roman"/>
          <w:kern w:val="0"/>
          <w:sz w:val="22"/>
          <w:szCs w:val="22"/>
          <w:lang w:val="lt-LT" w:eastAsia="en-GB"/>
          <w14:ligatures w14:val="none"/>
        </w:rPr>
        <w:t>ši</w:t>
      </w:r>
      <w:proofErr w:type="spellEnd"/>
      <w:r w:rsidRPr="00326A8E">
        <w:rPr>
          <w:rFonts w:ascii="Times New Roman" w:eastAsia="Times New Roman" w:hAnsi="Times New Roman" w:cs="Times New Roman"/>
          <w:kern w:val="0"/>
          <w:sz w:val="22"/>
          <w:szCs w:val="22"/>
          <w:lang w:val="lt-LT" w:eastAsia="en-GB"/>
          <w14:ligatures w14:val="none"/>
        </w:rPr>
        <w:t xml:space="preserve">̨ papunktį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326A8E">
        <w:rPr>
          <w:rFonts w:ascii="Times New Roman" w:eastAsia="Times New Roman" w:hAnsi="Times New Roman" w:cs="Times New Roman"/>
          <w:kern w:val="0"/>
          <w:sz w:val="22"/>
          <w:szCs w:val="22"/>
          <w:lang w:val="lt-LT" w:eastAsia="en-GB"/>
          <w14:ligatures w14:val="none"/>
        </w:rPr>
        <w:t>ši</w:t>
      </w:r>
      <w:proofErr w:type="spellEnd"/>
      <w:r w:rsidRPr="00326A8E">
        <w:rPr>
          <w:rFonts w:ascii="Times New Roman" w:eastAsia="Times New Roman" w:hAnsi="Times New Roman" w:cs="Times New Roman"/>
          <w:kern w:val="0"/>
          <w:sz w:val="22"/>
          <w:szCs w:val="22"/>
          <w:lang w:val="lt-LT" w:eastAsia="en-GB"/>
          <w14:ligatures w14:val="none"/>
        </w:rPr>
        <w:t xml:space="preserve">̨ papunktį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15 procentų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pakeitimu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nepakeičiamas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pobūdis</w:t>
      </w:r>
      <w:proofErr w:type="spellEnd"/>
      <w:r w:rsidRPr="00326A8E">
        <w:rPr>
          <w:rFonts w:ascii="Times New Roman" w:eastAsia="Times New Roman" w:hAnsi="Times New Roman" w:cs="Times New Roman"/>
          <w:kern w:val="0"/>
          <w:sz w:val="22"/>
          <w:szCs w:val="22"/>
          <w:lang w:val="lt-LT" w:eastAsia="en-GB"/>
          <w14:ligatures w14:val="none"/>
        </w:rPr>
        <w:t>;</w:t>
      </w:r>
    </w:p>
    <w:p w14:paraId="60E2113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pakeitimas, </w:t>
      </w:r>
      <w:proofErr w:type="spellStart"/>
      <w:r w:rsidRPr="00326A8E">
        <w:rPr>
          <w:rFonts w:ascii="Times New Roman" w:eastAsia="Times New Roman" w:hAnsi="Times New Roman" w:cs="Times New Roman"/>
          <w:kern w:val="0"/>
          <w:sz w:val="22"/>
          <w:szCs w:val="22"/>
          <w:lang w:val="lt-LT" w:eastAsia="en-GB"/>
          <w14:ligatures w14:val="none"/>
        </w:rPr>
        <w:t>neatsižvelgiant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jo vertę,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esminis, t. y. juo </w:t>
      </w:r>
      <w:proofErr w:type="spellStart"/>
      <w:r w:rsidRPr="00326A8E">
        <w:rPr>
          <w:rFonts w:ascii="Times New Roman" w:eastAsia="Times New Roman" w:hAnsi="Times New Roman" w:cs="Times New Roman"/>
          <w:kern w:val="0"/>
          <w:sz w:val="22"/>
          <w:szCs w:val="22"/>
          <w:lang w:val="lt-LT" w:eastAsia="en-GB"/>
          <w14:ligatures w14:val="none"/>
        </w:rPr>
        <w:t>nepakeičiamas</w:t>
      </w:r>
      <w:proofErr w:type="spellEnd"/>
      <w:r w:rsidRPr="00326A8E">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326A8E">
        <w:rPr>
          <w:rFonts w:ascii="Times New Roman" w:eastAsia="Times New Roman" w:hAnsi="Times New Roman" w:cs="Times New Roman"/>
          <w:kern w:val="0"/>
          <w:sz w:val="22"/>
          <w:szCs w:val="22"/>
          <w:lang w:val="lt-LT" w:eastAsia="en-GB"/>
          <w14:ligatures w14:val="none"/>
        </w:rPr>
        <w:t>pobūdis</w:t>
      </w:r>
      <w:proofErr w:type="spellEnd"/>
      <w:r w:rsidRPr="00326A8E">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nustatoma nauja </w:t>
      </w:r>
      <w:proofErr w:type="spellStart"/>
      <w:r w:rsidRPr="00326A8E">
        <w:rPr>
          <w:rFonts w:ascii="Times New Roman" w:eastAsia="Times New Roman" w:hAnsi="Times New Roman" w:cs="Times New Roman"/>
          <w:kern w:val="0"/>
          <w:sz w:val="22"/>
          <w:szCs w:val="22"/>
          <w:lang w:val="lt-LT" w:eastAsia="en-GB"/>
          <w14:ligatures w14:val="none"/>
        </w:rPr>
        <w:t>sąlyga</w:t>
      </w:r>
      <w:proofErr w:type="spellEnd"/>
      <w:r w:rsidRPr="00326A8E">
        <w:rPr>
          <w:rFonts w:ascii="Times New Roman" w:eastAsia="Times New Roman" w:hAnsi="Times New Roman" w:cs="Times New Roman"/>
          <w:kern w:val="0"/>
          <w:sz w:val="22"/>
          <w:szCs w:val="22"/>
          <w:lang w:val="lt-LT" w:eastAsia="en-GB"/>
          <w14:ligatures w14:val="none"/>
        </w:rPr>
        <w:t xml:space="preserve">, kurią </w:t>
      </w:r>
      <w:proofErr w:type="spellStart"/>
      <w:r w:rsidRPr="00326A8E">
        <w:rPr>
          <w:rFonts w:ascii="Times New Roman" w:eastAsia="Times New Roman" w:hAnsi="Times New Roman" w:cs="Times New Roman"/>
          <w:kern w:val="0"/>
          <w:sz w:val="22"/>
          <w:szCs w:val="22"/>
          <w:lang w:val="lt-LT" w:eastAsia="en-GB"/>
          <w14:ligatures w14:val="none"/>
        </w:rPr>
        <w:t>įtraukus</w:t>
      </w:r>
      <w:proofErr w:type="spellEnd"/>
      <w:r w:rsidRPr="00326A8E">
        <w:rPr>
          <w:rFonts w:ascii="Times New Roman" w:eastAsia="Times New Roman" w:hAnsi="Times New Roman" w:cs="Times New Roman"/>
          <w:kern w:val="0"/>
          <w:sz w:val="22"/>
          <w:szCs w:val="22"/>
          <w:lang w:val="lt-LT" w:eastAsia="en-GB"/>
          <w14:ligatures w14:val="none"/>
        </w:rPr>
        <w:t xml:space="preserve"> į pradinį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326A8E">
        <w:rPr>
          <w:rFonts w:ascii="Times New Roman" w:eastAsia="Times New Roman" w:hAnsi="Times New Roman" w:cs="Times New Roman"/>
          <w:kern w:val="0"/>
          <w:sz w:val="22"/>
          <w:szCs w:val="22"/>
          <w:lang w:val="lt-LT" w:eastAsia="en-GB"/>
          <w14:ligatures w14:val="none"/>
        </w:rPr>
        <w:t>pasiūlymus</w:t>
      </w:r>
      <w:proofErr w:type="spellEnd"/>
      <w:r w:rsidRPr="00326A8E">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326A8E">
        <w:rPr>
          <w:rFonts w:ascii="Times New Roman" w:eastAsia="Times New Roman" w:hAnsi="Times New Roman" w:cs="Times New Roman"/>
          <w:kern w:val="0"/>
          <w:sz w:val="22"/>
          <w:szCs w:val="22"/>
          <w:lang w:val="lt-LT" w:eastAsia="en-GB"/>
          <w14:ligatures w14:val="none"/>
        </w:rPr>
        <w:t>tiekėju</w:t>
      </w:r>
      <w:proofErr w:type="spellEnd"/>
      <w:r w:rsidRPr="00326A8E">
        <w:rPr>
          <w:rFonts w:ascii="Times New Roman" w:eastAsia="Times New Roman" w:hAnsi="Times New Roman" w:cs="Times New Roman"/>
          <w:kern w:val="0"/>
          <w:sz w:val="22"/>
          <w:szCs w:val="22"/>
          <w:lang w:val="lt-LT" w:eastAsia="en-GB"/>
          <w14:ligatures w14:val="none"/>
        </w:rPr>
        <w:t>̨;</w:t>
      </w:r>
    </w:p>
    <w:p w14:paraId="451661A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pakeičiama</w:t>
      </w:r>
      <w:proofErr w:type="spellEnd"/>
      <w:r w:rsidRPr="00326A8E">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326A8E">
        <w:rPr>
          <w:rFonts w:ascii="Times New Roman" w:eastAsia="Times New Roman" w:hAnsi="Times New Roman" w:cs="Times New Roman"/>
          <w:kern w:val="0"/>
          <w:sz w:val="22"/>
          <w:szCs w:val="22"/>
          <w:lang w:val="lt-LT" w:eastAsia="en-GB"/>
          <w14:ligatures w14:val="none"/>
        </w:rPr>
        <w:t>padidėja</w:t>
      </w:r>
      <w:proofErr w:type="spellEnd"/>
      <w:r w:rsidRPr="00326A8E">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Atliktų </w:t>
      </w:r>
      <w:r w:rsidR="00A740B3" w:rsidRPr="00326A8E">
        <w:rPr>
          <w:rFonts w:ascii="Times New Roman" w:eastAsia="Times New Roman" w:hAnsi="Times New Roman" w:cs="Times New Roman"/>
          <w:kern w:val="0"/>
          <w:sz w:val="22"/>
          <w:szCs w:val="22"/>
          <w:lang w:val="lt-LT" w:eastAsia="en-GB"/>
          <w14:ligatures w14:val="none"/>
        </w:rPr>
        <w:t>d</w:t>
      </w:r>
      <w:r w:rsidRPr="00326A8E">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nurodyma</w:t>
      </w:r>
      <w:proofErr w:type="spellEnd"/>
      <w:r w:rsidRPr="00326A8E">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w:t>
      </w:r>
      <w:proofErr w:type="spellStart"/>
      <w:r w:rsidRPr="00326A8E">
        <w:rPr>
          <w:rFonts w:ascii="Times New Roman" w:eastAsia="Times New Roman" w:hAnsi="Times New Roman" w:cs="Times New Roman"/>
          <w:kern w:val="0"/>
          <w:sz w:val="22"/>
          <w:szCs w:val="22"/>
          <w:lang w:val="lt-LT" w:eastAsia="en-GB"/>
          <w14:ligatures w14:val="none"/>
        </w:rPr>
        <w:t>pasiūlyme</w:t>
      </w:r>
      <w:proofErr w:type="spellEnd"/>
      <w:r w:rsidRPr="00326A8E">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įvardytos</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sudėtinės</w:t>
      </w:r>
      <w:proofErr w:type="spellEnd"/>
      <w:r w:rsidRPr="00326A8E">
        <w:rPr>
          <w:rFonts w:ascii="Times New Roman" w:eastAsia="Times New Roman" w:hAnsi="Times New Roman" w:cs="Times New Roman"/>
          <w:kern w:val="0"/>
          <w:sz w:val="22"/>
          <w:szCs w:val="22"/>
          <w:lang w:val="lt-LT" w:eastAsia="en-GB"/>
          <w14:ligatures w14:val="none"/>
        </w:rPr>
        <w:t xml:space="preserve"> dalys (resursai,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keičiamos</w:t>
      </w:r>
      <w:proofErr w:type="spellEnd"/>
      <w:r w:rsidRPr="00326A8E">
        <w:rPr>
          <w:rFonts w:ascii="Times New Roman" w:eastAsia="Times New Roman" w:hAnsi="Times New Roman" w:cs="Times New Roman"/>
          <w:kern w:val="0"/>
          <w:sz w:val="22"/>
          <w:szCs w:val="22"/>
          <w:lang w:val="lt-LT" w:eastAsia="en-GB"/>
          <w14:ligatures w14:val="none"/>
        </w:rPr>
        <w:t xml:space="preserve"> tik su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326A8E">
        <w:rPr>
          <w:rFonts w:ascii="Times New Roman" w:eastAsia="Times New Roman" w:hAnsi="Times New Roman" w:cs="Times New Roman"/>
          <w:kern w:val="0"/>
          <w:sz w:val="22"/>
          <w:szCs w:val="22"/>
          <w:lang w:val="lt-LT" w:eastAsia="en-GB"/>
          <w14:ligatures w14:val="none"/>
        </w:rPr>
        <w:t>neprieštarauja</w:t>
      </w:r>
      <w:proofErr w:type="spellEnd"/>
      <w:r w:rsidRPr="00326A8E">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326A8E">
        <w:rPr>
          <w:rFonts w:ascii="Times New Roman" w:eastAsia="Times New Roman" w:hAnsi="Times New Roman" w:cs="Times New Roman"/>
          <w:kern w:val="0"/>
          <w:sz w:val="22"/>
          <w:szCs w:val="22"/>
          <w:lang w:val="lt-LT" w:eastAsia="en-GB"/>
          <w14:ligatures w14:val="none"/>
        </w:rPr>
        <w:t>specifikaciju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aiškinamųju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brėžiniu</w:t>
      </w:r>
      <w:proofErr w:type="spellEnd"/>
      <w:r w:rsidRPr="00326A8E">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326A8E">
        <w:rPr>
          <w:rFonts w:ascii="Times New Roman" w:eastAsia="Times New Roman" w:hAnsi="Times New Roman" w:cs="Times New Roman"/>
          <w:kern w:val="0"/>
          <w:sz w:val="22"/>
          <w:szCs w:val="22"/>
          <w:lang w:val="lt-LT" w:eastAsia="en-GB"/>
          <w14:ligatures w14:val="none"/>
        </w:rPr>
        <w:t>sužino</w:t>
      </w:r>
      <w:proofErr w:type="spellEnd"/>
      <w:r w:rsidRPr="00326A8E">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326A8E">
        <w:rPr>
          <w:rFonts w:ascii="Times New Roman" w:eastAsia="Times New Roman" w:hAnsi="Times New Roman" w:cs="Times New Roman"/>
          <w:kern w:val="0"/>
          <w:sz w:val="22"/>
          <w:szCs w:val="22"/>
          <w:lang w:val="lt-LT" w:eastAsia="en-GB"/>
          <w14:ligatures w14:val="none"/>
        </w:rPr>
        <w:t>trūkuma</w:t>
      </w:r>
      <w:proofErr w:type="spellEnd"/>
      <w:r w:rsidRPr="00326A8E">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tokį </w:t>
      </w:r>
      <w:proofErr w:type="spellStart"/>
      <w:r w:rsidRPr="00326A8E">
        <w:rPr>
          <w:rFonts w:ascii="Times New Roman" w:eastAsia="Times New Roman" w:hAnsi="Times New Roman" w:cs="Times New Roman"/>
          <w:kern w:val="0"/>
          <w:sz w:val="22"/>
          <w:szCs w:val="22"/>
          <w:lang w:val="lt-LT" w:eastAsia="en-GB"/>
          <w14:ligatures w14:val="none"/>
        </w:rPr>
        <w:t>pranešima</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326A8E">
        <w:rPr>
          <w:rFonts w:ascii="Times New Roman" w:eastAsia="Times New Roman" w:hAnsi="Times New Roman" w:cs="Times New Roman"/>
          <w:kern w:val="0"/>
          <w:sz w:val="22"/>
          <w:szCs w:val="22"/>
          <w:lang w:val="lt-LT" w:eastAsia="en-GB"/>
          <w14:ligatures w14:val="none"/>
        </w:rPr>
        <w:t>trūkstama</w:t>
      </w:r>
      <w:proofErr w:type="spellEnd"/>
      <w:r w:rsidRPr="00326A8E">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326A8E">
        <w:rPr>
          <w:rFonts w:ascii="Times New Roman" w:eastAsia="Times New Roman" w:hAnsi="Times New Roman" w:cs="Times New Roman"/>
          <w:kern w:val="0"/>
          <w:sz w:val="22"/>
          <w:szCs w:val="22"/>
          <w:lang w:val="lt-LT" w:eastAsia="en-GB"/>
          <w14:ligatures w14:val="none"/>
        </w:rPr>
        <w:t>paaiškinimus</w:t>
      </w:r>
      <w:proofErr w:type="spellEnd"/>
      <w:r w:rsidRPr="00326A8E">
        <w:rPr>
          <w:rFonts w:ascii="Times New Roman" w:eastAsia="Times New Roman" w:hAnsi="Times New Roman" w:cs="Times New Roman"/>
          <w:kern w:val="0"/>
          <w:sz w:val="22"/>
          <w:szCs w:val="22"/>
          <w:lang w:val="lt-LT" w:eastAsia="en-GB"/>
          <w14:ligatures w14:val="none"/>
        </w:rPr>
        <w:t xml:space="preserve"> ir (jeigu reikia) </w:t>
      </w:r>
      <w:proofErr w:type="spellStart"/>
      <w:r w:rsidRPr="00326A8E">
        <w:rPr>
          <w:rFonts w:ascii="Times New Roman" w:eastAsia="Times New Roman" w:hAnsi="Times New Roman" w:cs="Times New Roman"/>
          <w:kern w:val="0"/>
          <w:sz w:val="22"/>
          <w:szCs w:val="22"/>
          <w:lang w:val="lt-LT" w:eastAsia="en-GB"/>
          <w14:ligatures w14:val="none"/>
        </w:rPr>
        <w:t>įforminti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Pakeitima</w:t>
      </w:r>
      <w:proofErr w:type="spellEnd"/>
      <w:r w:rsidRPr="00326A8E">
        <w:rPr>
          <w:rFonts w:ascii="Times New Roman" w:eastAsia="Times New Roman" w:hAnsi="Times New Roman" w:cs="Times New Roman"/>
          <w:kern w:val="0"/>
          <w:sz w:val="22"/>
          <w:szCs w:val="22"/>
          <w:lang w:val="lt-LT" w:eastAsia="en-GB"/>
          <w14:ligatures w14:val="none"/>
        </w:rPr>
        <w:t>̨.</w:t>
      </w:r>
    </w:p>
    <w:p w14:paraId="24763D2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326A8E">
        <w:rPr>
          <w:rFonts w:ascii="Times New Roman" w:eastAsia="Times New Roman" w:hAnsi="Times New Roman" w:cs="Times New Roman"/>
          <w:kern w:val="0"/>
          <w:sz w:val="22"/>
          <w:szCs w:val="22"/>
          <w:lang w:val="lt-LT" w:eastAsia="en-GB"/>
          <w14:ligatures w14:val="none"/>
        </w:rPr>
        <w:t>įsigijimo</w:t>
      </w:r>
      <w:proofErr w:type="spellEnd"/>
      <w:r w:rsidRPr="00326A8E">
        <w:rPr>
          <w:rFonts w:ascii="Times New Roman" w:eastAsia="Times New Roman" w:hAnsi="Times New Roman" w:cs="Times New Roman"/>
          <w:kern w:val="0"/>
          <w:sz w:val="22"/>
          <w:szCs w:val="22"/>
          <w:lang w:val="lt-LT" w:eastAsia="en-GB"/>
          <w14:ligatures w14:val="none"/>
        </w:rPr>
        <w:t xml:space="preserve"> poreikį </w:t>
      </w:r>
      <w:proofErr w:type="spellStart"/>
      <w:r w:rsidRPr="00326A8E">
        <w:rPr>
          <w:rFonts w:ascii="Times New Roman" w:eastAsia="Times New Roman" w:hAnsi="Times New Roman" w:cs="Times New Roman"/>
          <w:kern w:val="0"/>
          <w:sz w:val="22"/>
          <w:szCs w:val="22"/>
          <w:lang w:val="lt-LT" w:eastAsia="en-GB"/>
          <w14:ligatures w14:val="none"/>
        </w:rPr>
        <w:t>lėme</w:t>
      </w:r>
      <w:proofErr w:type="spellEnd"/>
      <w:r w:rsidRPr="00326A8E">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iniciatyva, o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Rangovo veiksmų (</w:t>
      </w:r>
      <w:proofErr w:type="spellStart"/>
      <w:r w:rsidRPr="00326A8E">
        <w:rPr>
          <w:rFonts w:ascii="Times New Roman" w:eastAsia="Times New Roman" w:hAnsi="Times New Roman" w:cs="Times New Roman"/>
          <w:kern w:val="0"/>
          <w:sz w:val="22"/>
          <w:szCs w:val="22"/>
          <w:lang w:val="lt-LT" w:eastAsia="en-GB"/>
          <w14:ligatures w14:val="none"/>
        </w:rPr>
        <w:t>pavyzdžiui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įsigijo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kurie neatitinka Techninio projekto), arba Rangovas atliko Darbus ne pagal Techninį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326A8E">
        <w:rPr>
          <w:rFonts w:ascii="Times New Roman" w:eastAsia="Times New Roman" w:hAnsi="Times New Roman" w:cs="Times New Roman"/>
          <w:kern w:val="0"/>
          <w:sz w:val="22"/>
          <w:szCs w:val="22"/>
          <w:lang w:val="lt-LT" w:eastAsia="en-GB"/>
          <w14:ligatures w14:val="none"/>
        </w:rPr>
        <w:t>įgaliotu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pareiškimai</w:t>
      </w:r>
      <w:proofErr w:type="spellEnd"/>
      <w:r w:rsidRPr="00326A8E">
        <w:rPr>
          <w:rFonts w:ascii="Times New Roman" w:eastAsia="Times New Roman" w:hAnsi="Times New Roman" w:cs="Times New Roman"/>
          <w:kern w:val="0"/>
          <w:sz w:val="22"/>
          <w:szCs w:val="22"/>
          <w:lang w:val="lt-LT" w:eastAsia="en-GB"/>
          <w14:ligatures w14:val="none"/>
        </w:rPr>
        <w:t xml:space="preserve">, nurodymai, </w:t>
      </w:r>
      <w:proofErr w:type="spellStart"/>
      <w:r w:rsidRPr="00326A8E">
        <w:rPr>
          <w:rFonts w:ascii="Times New Roman" w:eastAsia="Times New Roman" w:hAnsi="Times New Roman" w:cs="Times New Roman"/>
          <w:kern w:val="0"/>
          <w:sz w:val="22"/>
          <w:szCs w:val="22"/>
          <w:lang w:val="lt-LT" w:eastAsia="en-GB"/>
          <w14:ligatures w14:val="none"/>
        </w:rPr>
        <w:t>įrašai</w:t>
      </w:r>
      <w:proofErr w:type="spellEnd"/>
      <w:r w:rsidRPr="00326A8E">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laikomi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326A8E">
        <w:rPr>
          <w:rFonts w:ascii="Times New Roman" w:eastAsia="Times New Roman" w:hAnsi="Times New Roman" w:cs="Times New Roman"/>
          <w:kern w:val="0"/>
          <w:sz w:val="22"/>
          <w:szCs w:val="22"/>
          <w:lang w:val="lt-LT" w:eastAsia="en-GB"/>
          <w14:ligatures w14:val="none"/>
        </w:rPr>
        <w:t>įsigijimui</w:t>
      </w:r>
      <w:proofErr w:type="spellEnd"/>
      <w:r w:rsidRPr="00326A8E">
        <w:rPr>
          <w:rFonts w:ascii="Times New Roman" w:eastAsia="Times New Roman" w:hAnsi="Times New Roman" w:cs="Times New Roman"/>
          <w:kern w:val="0"/>
          <w:sz w:val="22"/>
          <w:szCs w:val="22"/>
          <w:lang w:val="lt-LT" w:eastAsia="en-GB"/>
          <w14:ligatures w14:val="none"/>
        </w:rPr>
        <w:t xml:space="preserve">. Tinkamas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326A8E">
        <w:rPr>
          <w:rFonts w:ascii="Times New Roman" w:eastAsia="Times New Roman" w:hAnsi="Times New Roman" w:cs="Times New Roman"/>
          <w:kern w:val="0"/>
          <w:sz w:val="22"/>
          <w:szCs w:val="22"/>
          <w:lang w:val="lt-LT" w:eastAsia="en-GB"/>
          <w14:ligatures w14:val="none"/>
        </w:rPr>
        <w:t>įsigijimui</w:t>
      </w:r>
      <w:proofErr w:type="spellEnd"/>
      <w:r w:rsidRPr="00326A8E">
        <w:rPr>
          <w:rFonts w:ascii="Times New Roman" w:eastAsia="Times New Roman" w:hAnsi="Times New Roman" w:cs="Times New Roman"/>
          <w:kern w:val="0"/>
          <w:sz w:val="22"/>
          <w:szCs w:val="22"/>
          <w:lang w:val="lt-LT" w:eastAsia="en-GB"/>
          <w14:ligatures w14:val="none"/>
        </w:rPr>
        <w:t xml:space="preserve"> yra tik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įformintas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326A8E">
        <w:rPr>
          <w:rFonts w:ascii="Times New Roman" w:eastAsia="Times New Roman" w:hAnsi="Times New Roman" w:cs="Times New Roman"/>
          <w:kern w:val="0"/>
          <w:sz w:val="22"/>
          <w:szCs w:val="22"/>
          <w:lang w:val="lt-LT" w:eastAsia="en-GB"/>
          <w14:ligatures w14:val="none"/>
        </w:rPr>
        <w:t>sudėtine</w:t>
      </w:r>
      <w:proofErr w:type="spellEnd"/>
      <w:r w:rsidRPr="00326A8E">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nustatęs</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trūkumu</w:t>
      </w:r>
      <w:proofErr w:type="spellEnd"/>
      <w:r w:rsidRPr="00326A8E">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jei tie </w:t>
      </w:r>
      <w:proofErr w:type="spellStart"/>
      <w:r w:rsidRPr="00326A8E">
        <w:rPr>
          <w:rFonts w:ascii="Times New Roman" w:eastAsia="Times New Roman" w:hAnsi="Times New Roman" w:cs="Times New Roman"/>
          <w:kern w:val="0"/>
          <w:sz w:val="22"/>
          <w:szCs w:val="22"/>
          <w:lang w:val="lt-LT" w:eastAsia="en-GB"/>
          <w14:ligatures w14:val="none"/>
        </w:rPr>
        <w:t>trūkumai</w:t>
      </w:r>
      <w:proofErr w:type="spellEnd"/>
      <w:r w:rsidRPr="00326A8E">
        <w:rPr>
          <w:rFonts w:ascii="Times New Roman" w:eastAsia="Times New Roman" w:hAnsi="Times New Roman" w:cs="Times New Roman"/>
          <w:kern w:val="0"/>
          <w:sz w:val="22"/>
          <w:szCs w:val="22"/>
          <w:lang w:val="lt-LT" w:eastAsia="en-GB"/>
          <w14:ligatures w14:val="none"/>
        </w:rPr>
        <w:t xml:space="preserve"> ar nukrypimai </w:t>
      </w:r>
      <w:proofErr w:type="spellStart"/>
      <w:r w:rsidRPr="00326A8E">
        <w:rPr>
          <w:rFonts w:ascii="Times New Roman" w:eastAsia="Times New Roman" w:hAnsi="Times New Roman" w:cs="Times New Roman"/>
          <w:kern w:val="0"/>
          <w:sz w:val="22"/>
          <w:szCs w:val="22"/>
          <w:lang w:val="lt-LT" w:eastAsia="en-GB"/>
          <w14:ligatures w14:val="none"/>
        </w:rPr>
        <w:t>negalėjo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326A8E">
        <w:rPr>
          <w:rFonts w:ascii="Times New Roman" w:eastAsia="Times New Roman" w:hAnsi="Times New Roman" w:cs="Times New Roman"/>
          <w:kern w:val="0"/>
          <w:sz w:val="22"/>
          <w:szCs w:val="22"/>
          <w:lang w:val="lt-LT" w:eastAsia="en-GB"/>
          <w14:ligatures w14:val="none"/>
        </w:rPr>
        <w:t>paslėpti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trūkumai</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atsirade</w:t>
      </w:r>
      <w:proofErr w:type="spellEnd"/>
      <w:r w:rsidRPr="00326A8E">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326A8E">
        <w:rPr>
          <w:rFonts w:ascii="Times New Roman" w:eastAsia="Times New Roman" w:hAnsi="Times New Roman" w:cs="Times New Roman"/>
          <w:kern w:val="0"/>
          <w:sz w:val="22"/>
          <w:szCs w:val="22"/>
          <w:lang w:val="lt-LT" w:eastAsia="en-GB"/>
          <w14:ligatures w14:val="none"/>
        </w:rPr>
        <w:t>tyčia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paslėpti</w:t>
      </w:r>
      <w:proofErr w:type="spellEnd"/>
      <w:r w:rsidRPr="00326A8E">
        <w:rPr>
          <w:rFonts w:ascii="Times New Roman" w:eastAsia="Times New Roman" w:hAnsi="Times New Roman" w:cs="Times New Roman"/>
          <w:kern w:val="0"/>
          <w:sz w:val="22"/>
          <w:szCs w:val="22"/>
          <w:lang w:val="lt-LT" w:eastAsia="en-GB"/>
          <w14:ligatures w14:val="none"/>
        </w:rPr>
        <w:t xml:space="preserve">, privalo apie juos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539085C4"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Rangovo atliktiems Darbams taikomas garantinio laikotarpio</w:t>
      </w:r>
      <w:r w:rsidR="007F3179" w:rsidRPr="00326A8E">
        <w:rPr>
          <w:rFonts w:ascii="Times New Roman" w:eastAsia="Times New Roman" w:hAnsi="Times New Roman" w:cs="Times New Roman"/>
          <w:kern w:val="0"/>
          <w:sz w:val="22"/>
          <w:szCs w:val="22"/>
          <w:lang w:val="lt-LT" w:eastAsia="en-GB"/>
          <w14:ligatures w14:val="none"/>
        </w:rPr>
        <w:t xml:space="preserve"> (įskaitant ir papildom</w:t>
      </w:r>
      <w:r w:rsidR="00126804" w:rsidRPr="00326A8E">
        <w:rPr>
          <w:rFonts w:ascii="Times New Roman" w:eastAsia="Times New Roman" w:hAnsi="Times New Roman" w:cs="Times New Roman"/>
          <w:kern w:val="0"/>
          <w:sz w:val="22"/>
          <w:szCs w:val="22"/>
          <w:lang w:val="lt-LT" w:eastAsia="en-GB"/>
          <w14:ligatures w14:val="none"/>
        </w:rPr>
        <w:t>o</w:t>
      </w:r>
      <w:r w:rsidR="007F3179" w:rsidRPr="00326A8E">
        <w:rPr>
          <w:rFonts w:ascii="Times New Roman" w:eastAsia="Times New Roman" w:hAnsi="Times New Roman" w:cs="Times New Roman"/>
          <w:kern w:val="0"/>
          <w:sz w:val="22"/>
          <w:szCs w:val="22"/>
          <w:lang w:val="lt-LT" w:eastAsia="en-GB"/>
          <w14:ligatures w14:val="none"/>
        </w:rPr>
        <w:t xml:space="preserve"> garantin</w:t>
      </w:r>
      <w:r w:rsidR="00126804" w:rsidRPr="00326A8E">
        <w:rPr>
          <w:rFonts w:ascii="Times New Roman" w:eastAsia="Times New Roman" w:hAnsi="Times New Roman" w:cs="Times New Roman"/>
          <w:kern w:val="0"/>
          <w:sz w:val="22"/>
          <w:szCs w:val="22"/>
          <w:lang w:val="lt-LT" w:eastAsia="en-GB"/>
          <w14:ligatures w14:val="none"/>
        </w:rPr>
        <w:t>io</w:t>
      </w:r>
      <w:r w:rsidR="007F3179" w:rsidRPr="00326A8E">
        <w:rPr>
          <w:rFonts w:ascii="Times New Roman" w:eastAsia="Times New Roman" w:hAnsi="Times New Roman" w:cs="Times New Roman"/>
          <w:kern w:val="0"/>
          <w:sz w:val="22"/>
          <w:szCs w:val="22"/>
          <w:lang w:val="lt-LT" w:eastAsia="en-GB"/>
          <w14:ligatures w14:val="none"/>
        </w:rPr>
        <w:t xml:space="preserve"> termin</w:t>
      </w:r>
      <w:r w:rsidR="00126804" w:rsidRPr="00326A8E">
        <w:rPr>
          <w:rFonts w:ascii="Times New Roman" w:eastAsia="Times New Roman" w:hAnsi="Times New Roman" w:cs="Times New Roman"/>
          <w:kern w:val="0"/>
          <w:sz w:val="22"/>
          <w:szCs w:val="22"/>
          <w:lang w:val="lt-LT" w:eastAsia="en-GB"/>
          <w14:ligatures w14:val="none"/>
        </w:rPr>
        <w:t xml:space="preserve">o, </w:t>
      </w:r>
      <w:r w:rsidR="00126804" w:rsidRPr="00326A8E">
        <w:rPr>
          <w:rFonts w:ascii="Times New Roman" w:eastAsia="Times New Roman" w:hAnsi="Times New Roman" w:cs="Times New Roman"/>
          <w:i/>
          <w:iCs/>
          <w:kern w:val="0"/>
          <w:sz w:val="22"/>
          <w:szCs w:val="22"/>
          <w:lang w:val="lt-LT" w:eastAsia="en-GB"/>
          <w14:ligatures w14:val="none"/>
        </w:rPr>
        <w:t>jeigu toks taikomas</w:t>
      </w:r>
      <w:r w:rsidR="00126804" w:rsidRPr="00326A8E">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prievolių įvykdymas (Sutarties SD 2.11. punktas).</w:t>
      </w:r>
      <w:r w:rsidR="007F3179" w:rsidRPr="00326A8E">
        <w:rPr>
          <w:rFonts w:ascii="Times New Roman" w:eastAsia="Times New Roman" w:hAnsi="Times New Roman" w:cs="Times New Roman"/>
          <w:kern w:val="0"/>
          <w:sz w:val="22"/>
          <w:szCs w:val="22"/>
          <w:lang w:val="lt-LT" w:eastAsia="en-GB"/>
          <w14:ligatures w14:val="none"/>
        </w:rPr>
        <w:t xml:space="preserve"> </w:t>
      </w:r>
      <w:r w:rsidR="000E3C12" w:rsidRPr="00326A8E">
        <w:rPr>
          <w:rFonts w:ascii="Times New Roman" w:eastAsia="Times New Roman" w:hAnsi="Times New Roman" w:cs="Times New Roman"/>
          <w:kern w:val="0"/>
          <w:sz w:val="22"/>
          <w:szCs w:val="22"/>
          <w:lang w:val="lt-LT" w:eastAsia="en-GB"/>
          <w14:ligatures w14:val="none"/>
        </w:rPr>
        <w:t>Rangovas turi pateikti Darbų perdavimo -</w:t>
      </w:r>
      <w:r w:rsidR="009C38F0" w:rsidRPr="00326A8E">
        <w:rPr>
          <w:rFonts w:ascii="Times New Roman" w:eastAsia="Times New Roman" w:hAnsi="Times New Roman" w:cs="Times New Roman"/>
          <w:kern w:val="0"/>
          <w:sz w:val="22"/>
          <w:szCs w:val="22"/>
          <w:lang w:val="lt-LT" w:eastAsia="en-GB"/>
          <w14:ligatures w14:val="none"/>
        </w:rPr>
        <w:t xml:space="preserve"> </w:t>
      </w:r>
      <w:r w:rsidR="000E3C12" w:rsidRPr="00326A8E">
        <w:rPr>
          <w:rFonts w:ascii="Times New Roman" w:eastAsia="Times New Roman" w:hAnsi="Times New Roman" w:cs="Times New Roman"/>
          <w:kern w:val="0"/>
          <w:sz w:val="22"/>
          <w:szCs w:val="22"/>
          <w:lang w:val="lt-LT" w:eastAsia="en-GB"/>
          <w14:ligatures w14:val="none"/>
        </w:rPr>
        <w:t>priėmimo aktą</w:t>
      </w:r>
      <w:r w:rsidR="009C38F0" w:rsidRPr="00326A8E">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326A8E">
        <w:rPr>
          <w:rFonts w:ascii="Times New Roman" w:eastAsia="Times New Roman" w:hAnsi="Times New Roman" w:cs="Times New Roman"/>
          <w:kern w:val="0"/>
          <w:sz w:val="22"/>
          <w:szCs w:val="22"/>
          <w:lang w:val="lt-LT" w:eastAsia="en-GB"/>
          <w14:ligatures w14:val="none"/>
        </w:rPr>
        <w:t>užtikrinamas</w:t>
      </w:r>
      <w:proofErr w:type="spellEnd"/>
      <w:r w:rsidR="009C38F0" w:rsidRPr="00326A8E">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326A8E">
        <w:rPr>
          <w:rFonts w:ascii="Times New Roman" w:eastAsia="Times New Roman" w:hAnsi="Times New Roman" w:cs="Times New Roman"/>
          <w:kern w:val="0"/>
          <w:sz w:val="22"/>
          <w:szCs w:val="22"/>
          <w:lang w:val="lt-LT" w:eastAsia="en-GB"/>
          <w14:ligatures w14:val="none"/>
        </w:rPr>
        <w:t>prievoliu</w:t>
      </w:r>
      <w:proofErr w:type="spellEnd"/>
      <w:r w:rsidR="009C38F0" w:rsidRPr="00326A8E">
        <w:rPr>
          <w:rFonts w:ascii="Times New Roman" w:eastAsia="Times New Roman" w:hAnsi="Times New Roman" w:cs="Times New Roman"/>
          <w:kern w:val="0"/>
          <w:sz w:val="22"/>
          <w:szCs w:val="22"/>
          <w:lang w:val="lt-LT" w:eastAsia="en-GB"/>
          <w14:ligatures w14:val="none"/>
        </w:rPr>
        <w:t xml:space="preserve">̨ </w:t>
      </w:r>
      <w:proofErr w:type="spellStart"/>
      <w:r w:rsidR="009C38F0" w:rsidRPr="00326A8E">
        <w:rPr>
          <w:rFonts w:ascii="Times New Roman" w:eastAsia="Times New Roman" w:hAnsi="Times New Roman" w:cs="Times New Roman"/>
          <w:kern w:val="0"/>
          <w:sz w:val="22"/>
          <w:szCs w:val="22"/>
          <w:lang w:val="lt-LT" w:eastAsia="en-GB"/>
          <w14:ligatures w14:val="none"/>
        </w:rPr>
        <w:t>įvykdymas</w:t>
      </w:r>
      <w:proofErr w:type="spellEnd"/>
      <w:r w:rsidR="009C38F0" w:rsidRPr="00326A8E">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326A8E">
        <w:rPr>
          <w:rFonts w:ascii="Times New Roman" w:eastAsia="Times New Roman" w:hAnsi="Times New Roman" w:cs="Times New Roman"/>
          <w:kern w:val="0"/>
          <w:sz w:val="22"/>
          <w:szCs w:val="22"/>
          <w:lang w:val="lt-LT" w:eastAsia="en-GB"/>
          <w14:ligatures w14:val="none"/>
        </w:rPr>
        <w:t>pasirašyta</w:t>
      </w:r>
      <w:proofErr w:type="spellEnd"/>
      <w:r w:rsidR="009C38F0" w:rsidRPr="00326A8E">
        <w:rPr>
          <w:rFonts w:ascii="Times New Roman" w:eastAsia="Times New Roman" w:hAnsi="Times New Roman" w:cs="Times New Roman"/>
          <w:kern w:val="0"/>
          <w:sz w:val="22"/>
          <w:szCs w:val="22"/>
          <w:lang w:val="lt-LT" w:eastAsia="en-GB"/>
          <w14:ligatures w14:val="none"/>
        </w:rPr>
        <w:t>̨ Sutartį</w:t>
      </w:r>
      <w:r w:rsidR="001D755D" w:rsidRPr="00326A8E">
        <w:rPr>
          <w:rFonts w:ascii="Times New Roman" w:eastAsia="Times New Roman" w:hAnsi="Times New Roman" w:cs="Times New Roman"/>
          <w:kern w:val="0"/>
          <w:sz w:val="22"/>
          <w:szCs w:val="22"/>
          <w:lang w:val="lt-LT" w:eastAsia="en-GB"/>
          <w14:ligatures w14:val="none"/>
        </w:rPr>
        <w:t xml:space="preserve"> </w:t>
      </w:r>
      <w:r w:rsidR="009C38F0" w:rsidRPr="00326A8E">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326A8E"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40E209CF"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Per Garantijos terminą</w:t>
      </w:r>
      <w:r w:rsidR="00126804" w:rsidRPr="00326A8E">
        <w:rPr>
          <w:rFonts w:ascii="Times New Roman" w:eastAsia="Times New Roman" w:hAnsi="Times New Roman" w:cs="Times New Roman"/>
          <w:kern w:val="0"/>
          <w:sz w:val="22"/>
          <w:szCs w:val="22"/>
          <w:lang w:val="lt-LT" w:eastAsia="en-GB"/>
          <w14:ligatures w14:val="none"/>
        </w:rPr>
        <w:t xml:space="preserve"> (įskaitant ir papildomo garantinio termino, </w:t>
      </w:r>
      <w:r w:rsidR="00126804" w:rsidRPr="00326A8E">
        <w:rPr>
          <w:rFonts w:ascii="Times New Roman" w:eastAsia="Times New Roman" w:hAnsi="Times New Roman" w:cs="Times New Roman"/>
          <w:i/>
          <w:iCs/>
          <w:kern w:val="0"/>
          <w:sz w:val="22"/>
          <w:szCs w:val="22"/>
          <w:lang w:val="lt-LT" w:eastAsia="en-GB"/>
          <w14:ligatures w14:val="none"/>
        </w:rPr>
        <w:t>jeigu toks taikomas</w:t>
      </w:r>
      <w:r w:rsidR="00126804"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w:t>
      </w:r>
      <w:r w:rsidRPr="00326A8E">
        <w:rPr>
          <w:rFonts w:ascii="Times New Roman" w:eastAsia="Times New Roman" w:hAnsi="Times New Roman" w:cs="Times New Roman"/>
          <w:kern w:val="0"/>
          <w:sz w:val="22"/>
          <w:szCs w:val="22"/>
          <w:lang w:val="lt-LT" w:eastAsia="en-GB"/>
          <w14:ligatures w14:val="none"/>
        </w:rPr>
        <w:lastRenderedPageBreak/>
        <w:t xml:space="preserve">galioja ir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savarankiškai</w:t>
      </w:r>
      <w:proofErr w:type="spellEnd"/>
      <w:r w:rsidRPr="00326A8E">
        <w:rPr>
          <w:rFonts w:ascii="Times New Roman" w:eastAsia="Times New Roman" w:hAnsi="Times New Roman" w:cs="Times New Roman"/>
          <w:kern w:val="0"/>
          <w:sz w:val="22"/>
          <w:szCs w:val="22"/>
          <w:lang w:val="lt-LT" w:eastAsia="en-GB"/>
          <w14:ligatures w14:val="none"/>
        </w:rPr>
        <w:t xml:space="preserve"> kreiptis tiek per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tiek tiesiogiai į </w:t>
      </w:r>
      <w:proofErr w:type="spellStart"/>
      <w:r w:rsidRPr="00326A8E">
        <w:rPr>
          <w:rFonts w:ascii="Times New Roman" w:eastAsia="Times New Roman" w:hAnsi="Times New Roman" w:cs="Times New Roman"/>
          <w:kern w:val="0"/>
          <w:sz w:val="22"/>
          <w:szCs w:val="22"/>
          <w:lang w:val="lt-LT" w:eastAsia="en-GB"/>
          <w14:ligatures w14:val="none"/>
        </w:rPr>
        <w:t>Subrangova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garantiju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įgyvendinimo</w:t>
      </w:r>
      <w:proofErr w:type="spellEnd"/>
      <w:r w:rsidRPr="00326A8E">
        <w:rPr>
          <w:rFonts w:ascii="Times New Roman" w:eastAsia="Times New Roman" w:hAnsi="Times New Roman" w:cs="Times New Roman"/>
          <w:kern w:val="0"/>
          <w:sz w:val="22"/>
          <w:szCs w:val="22"/>
          <w:lang w:val="lt-LT" w:eastAsia="en-GB"/>
          <w14:ligatures w14:val="none"/>
        </w:rPr>
        <w:t>.</w:t>
      </w:r>
    </w:p>
    <w:p w14:paraId="67605E9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326A8E"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nutraukiama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rašytiniu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326A8E">
        <w:rPr>
          <w:rFonts w:ascii="Times New Roman" w:eastAsia="Times New Roman" w:hAnsi="Times New Roman" w:cs="Times New Roman"/>
          <w:kern w:val="0"/>
          <w:sz w:val="22"/>
          <w:szCs w:val="22"/>
          <w:lang w:val="lt-LT" w:eastAsia="en-GB"/>
          <w14:ligatures w14:val="none"/>
        </w:rPr>
        <w:t>įsipareigojimus</w:t>
      </w:r>
      <w:proofErr w:type="spellEnd"/>
      <w:r w:rsidRPr="00326A8E">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įsipareigojimus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bet kuriuo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w:t>
      </w:r>
      <w:proofErr w:type="spellStart"/>
      <w:r w:rsidRPr="00326A8E">
        <w:rPr>
          <w:rFonts w:ascii="Times New Roman" w:eastAsia="Times New Roman" w:hAnsi="Times New Roman" w:cs="Times New Roman"/>
          <w:kern w:val="0"/>
          <w:sz w:val="22"/>
          <w:szCs w:val="22"/>
          <w:lang w:val="lt-LT" w:eastAsia="en-GB"/>
          <w14:ligatures w14:val="none"/>
        </w:rPr>
        <w:t>išvardytu</w:t>
      </w:r>
      <w:proofErr w:type="spellEnd"/>
      <w:r w:rsidRPr="00326A8E">
        <w:rPr>
          <w:rFonts w:ascii="Times New Roman" w:eastAsia="Times New Roman" w:hAnsi="Times New Roman" w:cs="Times New Roman"/>
          <w:kern w:val="0"/>
          <w:sz w:val="22"/>
          <w:szCs w:val="22"/>
          <w:lang w:val="lt-LT" w:eastAsia="en-GB"/>
          <w14:ligatures w14:val="none"/>
        </w:rPr>
        <w:t xml:space="preserve"> atveju arba </w:t>
      </w:r>
      <w:proofErr w:type="spellStart"/>
      <w:r w:rsidRPr="00326A8E">
        <w:rPr>
          <w:rFonts w:ascii="Times New Roman" w:eastAsia="Times New Roman" w:hAnsi="Times New Roman" w:cs="Times New Roman"/>
          <w:kern w:val="0"/>
          <w:sz w:val="22"/>
          <w:szCs w:val="22"/>
          <w:lang w:val="lt-LT" w:eastAsia="en-GB"/>
          <w14:ligatures w14:val="none"/>
        </w:rPr>
        <w:t>aplinkybėmis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apie tai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w:t>
      </w:r>
      <w:proofErr w:type="spellEnd"/>
      <w:r w:rsidRPr="00326A8E">
        <w:rPr>
          <w:rFonts w:ascii="Times New Roman" w:eastAsia="Times New Roman" w:hAnsi="Times New Roman" w:cs="Times New Roman"/>
          <w:kern w:val="0"/>
          <w:sz w:val="22"/>
          <w:szCs w:val="22"/>
          <w:lang w:val="lt-LT" w:eastAsia="en-GB"/>
          <w14:ligatures w14:val="none"/>
        </w:rPr>
        <w:t xml:space="preserve">̨ esminių Sutarties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326A8E">
        <w:rPr>
          <w:rFonts w:ascii="Times New Roman" w:eastAsia="Times New Roman" w:hAnsi="Times New Roman" w:cs="Times New Roman"/>
          <w:kern w:val="0"/>
          <w:sz w:val="22"/>
          <w:szCs w:val="22"/>
          <w:lang w:val="lt-LT" w:eastAsia="en-GB"/>
          <w14:ligatures w14:val="none"/>
        </w:rPr>
        <w:t>tikėjosi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326A8E">
        <w:rPr>
          <w:rFonts w:ascii="Times New Roman" w:eastAsia="Times New Roman" w:hAnsi="Times New Roman" w:cs="Times New Roman"/>
          <w:kern w:val="0"/>
          <w:sz w:val="22"/>
          <w:szCs w:val="22"/>
          <w:lang w:val="lt-LT" w:eastAsia="en-GB"/>
          <w14:ligatures w14:val="none"/>
        </w:rPr>
        <w:t>pagrįstais</w:t>
      </w:r>
      <w:proofErr w:type="spellEnd"/>
      <w:r w:rsidRPr="00326A8E">
        <w:rPr>
          <w:rFonts w:ascii="Times New Roman" w:eastAsia="Times New Roman" w:hAnsi="Times New Roman" w:cs="Times New Roman"/>
          <w:kern w:val="0"/>
          <w:sz w:val="22"/>
          <w:szCs w:val="22"/>
          <w:lang w:val="lt-LT" w:eastAsia="en-GB"/>
          <w14:ligatures w14:val="none"/>
        </w:rPr>
        <w:t xml:space="preserve"> atvejais </w:t>
      </w:r>
      <w:proofErr w:type="spellStart"/>
      <w:r w:rsidRPr="00326A8E">
        <w:rPr>
          <w:rFonts w:ascii="Times New Roman" w:eastAsia="Times New Roman" w:hAnsi="Times New Roman" w:cs="Times New Roman"/>
          <w:kern w:val="0"/>
          <w:sz w:val="22"/>
          <w:szCs w:val="22"/>
          <w:lang w:val="lt-LT" w:eastAsia="en-GB"/>
          <w14:ligatures w14:val="none"/>
        </w:rPr>
        <w:t>nepratęsia</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laiku neperima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326A8E">
        <w:rPr>
          <w:rFonts w:ascii="Times New Roman" w:eastAsia="Times New Roman" w:hAnsi="Times New Roman" w:cs="Times New Roman"/>
          <w:kern w:val="0"/>
          <w:sz w:val="22"/>
          <w:szCs w:val="22"/>
          <w:lang w:val="lt-LT" w:eastAsia="en-GB"/>
          <w14:ligatures w14:val="none"/>
        </w:rPr>
        <w:t>aiškiai</w:t>
      </w:r>
      <w:proofErr w:type="spellEnd"/>
      <w:r w:rsidRPr="00326A8E">
        <w:rPr>
          <w:rFonts w:ascii="Times New Roman" w:eastAsia="Times New Roman" w:hAnsi="Times New Roman" w:cs="Times New Roman"/>
          <w:kern w:val="0"/>
          <w:sz w:val="22"/>
          <w:szCs w:val="22"/>
          <w:lang w:val="lt-LT" w:eastAsia="en-GB"/>
          <w14:ligatures w14:val="none"/>
        </w:rPr>
        <w:t xml:space="preserve"> parodo </w:t>
      </w:r>
      <w:proofErr w:type="spellStart"/>
      <w:r w:rsidRPr="00326A8E">
        <w:rPr>
          <w:rFonts w:ascii="Times New Roman" w:eastAsia="Times New Roman" w:hAnsi="Times New Roman" w:cs="Times New Roman"/>
          <w:kern w:val="0"/>
          <w:sz w:val="22"/>
          <w:szCs w:val="22"/>
          <w:lang w:val="lt-LT" w:eastAsia="en-GB"/>
          <w14:ligatures w14:val="none"/>
        </w:rPr>
        <w:t>ketinima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netęsti</w:t>
      </w:r>
      <w:proofErr w:type="spellEnd"/>
      <w:r w:rsidRPr="00326A8E">
        <w:rPr>
          <w:rFonts w:ascii="Times New Roman" w:eastAsia="Times New Roman" w:hAnsi="Times New Roman" w:cs="Times New Roman"/>
          <w:kern w:val="0"/>
          <w:sz w:val="22"/>
          <w:szCs w:val="22"/>
          <w:lang w:val="lt-LT" w:eastAsia="en-GB"/>
          <w14:ligatures w14:val="none"/>
        </w:rPr>
        <w:t xml:space="preserve"> savo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326A8E">
        <w:rPr>
          <w:rFonts w:ascii="Times New Roman" w:eastAsia="Times New Roman" w:hAnsi="Times New Roman" w:cs="Times New Roman"/>
          <w:kern w:val="0"/>
          <w:sz w:val="22"/>
          <w:szCs w:val="22"/>
          <w:lang w:val="lt-LT" w:eastAsia="en-GB"/>
          <w14:ligatures w14:val="none"/>
        </w:rPr>
        <w:t>aišku</w:t>
      </w:r>
      <w:proofErr w:type="spellEnd"/>
      <w:r w:rsidRPr="00326A8E">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326A8E">
        <w:rPr>
          <w:rFonts w:ascii="Times New Roman" w:eastAsia="Times New Roman" w:hAnsi="Times New Roman" w:cs="Times New Roman"/>
          <w:kern w:val="0"/>
          <w:sz w:val="22"/>
          <w:szCs w:val="22"/>
          <w:lang w:val="lt-LT" w:eastAsia="en-GB"/>
          <w14:ligatures w14:val="none"/>
        </w:rPr>
        <w:t>neįmanoma</w:t>
      </w:r>
      <w:proofErr w:type="spellEnd"/>
      <w:r w:rsidRPr="00326A8E">
        <w:rPr>
          <w:rFonts w:ascii="Times New Roman" w:eastAsia="Times New Roman" w:hAnsi="Times New Roman" w:cs="Times New Roman"/>
          <w:kern w:val="0"/>
          <w:sz w:val="22"/>
          <w:szCs w:val="22"/>
          <w:lang w:val="lt-LT" w:eastAsia="en-GB"/>
          <w14:ligatures w14:val="none"/>
        </w:rPr>
        <w:t>;</w:t>
      </w:r>
    </w:p>
    <w:p w14:paraId="7BDAE16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 vykdo </w:t>
      </w:r>
      <w:proofErr w:type="spellStart"/>
      <w:r w:rsidRPr="00326A8E">
        <w:rPr>
          <w:rFonts w:ascii="Times New Roman" w:eastAsia="Times New Roman" w:hAnsi="Times New Roman" w:cs="Times New Roman"/>
          <w:kern w:val="0"/>
          <w:sz w:val="22"/>
          <w:szCs w:val="22"/>
          <w:lang w:val="lt-LT" w:eastAsia="en-GB"/>
          <w14:ligatures w14:val="none"/>
        </w:rPr>
        <w:t>Sutarčiai</w:t>
      </w:r>
      <w:proofErr w:type="spellEnd"/>
      <w:r w:rsidRPr="00326A8E">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326A8E">
        <w:rPr>
          <w:rFonts w:ascii="Times New Roman" w:eastAsia="Times New Roman" w:hAnsi="Times New Roman" w:cs="Times New Roman"/>
          <w:kern w:val="0"/>
          <w:sz w:val="22"/>
          <w:szCs w:val="22"/>
          <w:lang w:val="lt-LT" w:eastAsia="en-GB"/>
          <w14:ligatures w14:val="none"/>
        </w:rPr>
        <w:t>užsiimti</w:t>
      </w:r>
      <w:proofErr w:type="spellEnd"/>
      <w:r w:rsidRPr="00326A8E">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18FB02D"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neinformavęs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326A8E">
        <w:rPr>
          <w:rFonts w:ascii="Times New Roman" w:eastAsia="Times New Roman" w:hAnsi="Times New Roman" w:cs="Times New Roman"/>
          <w:kern w:val="0"/>
          <w:sz w:val="22"/>
          <w:szCs w:val="22"/>
          <w:lang w:val="lt-LT" w:eastAsia="en-GB"/>
          <w14:ligatures w14:val="none"/>
        </w:rPr>
        <w:t>lygiaverčio</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žemesnės</w:t>
      </w:r>
      <w:proofErr w:type="spellEnd"/>
      <w:r w:rsidRPr="00326A8E">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326A8E">
        <w:rPr>
          <w:rFonts w:ascii="Times New Roman" w:eastAsia="Times New Roman" w:hAnsi="Times New Roman" w:cs="Times New Roman"/>
          <w:kern w:val="0"/>
          <w:sz w:val="22"/>
          <w:szCs w:val="22"/>
          <w:lang w:val="lt-LT" w:eastAsia="en-GB"/>
          <w14:ligatures w14:val="none"/>
        </w:rPr>
        <w:t>mažesnės</w:t>
      </w:r>
      <w:proofErr w:type="spellEnd"/>
      <w:r w:rsidRPr="00326A8E">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w:t>
      </w:r>
      <w:proofErr w:type="spellEnd"/>
      <w:r w:rsidRPr="00326A8E">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326A8E">
        <w:rPr>
          <w:rFonts w:ascii="Times New Roman" w:eastAsia="Times New Roman" w:hAnsi="Times New Roman" w:cs="Times New Roman"/>
          <w:kern w:val="0"/>
          <w:sz w:val="22"/>
          <w:szCs w:val="22"/>
          <w:lang w:val="lt-LT" w:eastAsia="en-GB"/>
          <w14:ligatures w14:val="none"/>
        </w:rPr>
        <w:t>neinformavęs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326A8E">
        <w:rPr>
          <w:rFonts w:ascii="Times New Roman" w:eastAsia="Times New Roman" w:hAnsi="Times New Roman" w:cs="Times New Roman"/>
          <w:kern w:val="0"/>
          <w:sz w:val="22"/>
          <w:szCs w:val="22"/>
          <w:lang w:val="lt-LT" w:eastAsia="en-GB"/>
          <w14:ligatures w14:val="none"/>
        </w:rPr>
        <w:t>neįforminęs</w:t>
      </w:r>
      <w:proofErr w:type="spellEnd"/>
      <w:r w:rsidRPr="00326A8E">
        <w:rPr>
          <w:rFonts w:ascii="Times New Roman" w:eastAsia="Times New Roman" w:hAnsi="Times New Roman" w:cs="Times New Roman"/>
          <w:kern w:val="0"/>
          <w:sz w:val="22"/>
          <w:szCs w:val="22"/>
          <w:lang w:val="lt-LT" w:eastAsia="en-GB"/>
          <w14:ligatures w14:val="none"/>
        </w:rPr>
        <w:t xml:space="preserve"> susitarimu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savavališkai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nesuderinęs</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sustabdo Darbus; </w:t>
      </w:r>
    </w:p>
    <w:p w14:paraId="3A00E427" w14:textId="54F83EB5"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Rangovas nevykdo Sutarties</w:t>
      </w:r>
      <w:r w:rsidR="002E0E02" w:rsidRPr="00326A8E">
        <w:rPr>
          <w:rFonts w:ascii="Times New Roman" w:eastAsia="Times New Roman" w:hAnsi="Times New Roman" w:cs="Times New Roman"/>
          <w:kern w:val="0"/>
          <w:sz w:val="22"/>
          <w:szCs w:val="22"/>
          <w:lang w:val="lt-LT" w:eastAsia="en-GB"/>
          <w14:ligatures w14:val="none"/>
        </w:rPr>
        <w:t xml:space="preserve"> SD 4.1 ir</w:t>
      </w:r>
      <w:r w:rsidR="002E0E02" w:rsidRPr="00326A8E">
        <w:rPr>
          <w:rFonts w:ascii="Times New Roman" w:eastAsia="Times New Roman" w:hAnsi="Times New Roman" w:cs="Times New Roman"/>
          <w:color w:val="000000" w:themeColor="text1"/>
          <w:kern w:val="0"/>
          <w:sz w:val="22"/>
          <w:szCs w:val="22"/>
          <w:lang w:val="lt-LT" w:eastAsia="en-GB"/>
          <w14:ligatures w14:val="none"/>
        </w:rPr>
        <w:t>/ar</w:t>
      </w:r>
      <w:r w:rsidRPr="00326A8E">
        <w:rPr>
          <w:rFonts w:ascii="Times New Roman" w:eastAsia="Times New Roman" w:hAnsi="Times New Roman" w:cs="Times New Roman"/>
          <w:color w:val="000000" w:themeColor="text1"/>
          <w:kern w:val="0"/>
          <w:sz w:val="22"/>
          <w:szCs w:val="22"/>
          <w:lang w:val="lt-LT" w:eastAsia="en-GB"/>
          <w14:ligatures w14:val="none"/>
        </w:rPr>
        <w:t xml:space="preserve"> BD 25.1</w:t>
      </w:r>
      <w:r w:rsidR="00187605" w:rsidRPr="00326A8E">
        <w:rPr>
          <w:rFonts w:ascii="Times New Roman" w:eastAsia="Times New Roman" w:hAnsi="Times New Roman" w:cs="Times New Roman"/>
          <w:color w:val="000000" w:themeColor="text1"/>
          <w:kern w:val="0"/>
          <w:sz w:val="22"/>
          <w:szCs w:val="22"/>
          <w:lang w:val="lt-LT" w:eastAsia="en-GB"/>
          <w14:ligatures w14:val="none"/>
        </w:rPr>
        <w:t>1 ir/ar 25.12</w:t>
      </w:r>
      <w:r w:rsidR="00494350" w:rsidRPr="00326A8E">
        <w:rPr>
          <w:rFonts w:ascii="Times New Roman" w:eastAsia="Times New Roman" w:hAnsi="Times New Roman" w:cs="Times New Roman"/>
          <w:color w:val="000000" w:themeColor="text1"/>
          <w:kern w:val="0"/>
          <w:sz w:val="22"/>
          <w:szCs w:val="22"/>
          <w:lang w:val="lt-LT" w:eastAsia="en-GB"/>
          <w14:ligatures w14:val="none"/>
        </w:rPr>
        <w:t xml:space="preserve"> ir</w:t>
      </w:r>
      <w:r w:rsidR="002E0E02" w:rsidRPr="00326A8E">
        <w:rPr>
          <w:rFonts w:ascii="Times New Roman" w:eastAsia="Times New Roman" w:hAnsi="Times New Roman" w:cs="Times New Roman"/>
          <w:color w:val="000000" w:themeColor="text1"/>
          <w:kern w:val="0"/>
          <w:sz w:val="22"/>
          <w:szCs w:val="22"/>
          <w:lang w:val="lt-LT" w:eastAsia="en-GB"/>
          <w14:ligatures w14:val="none"/>
        </w:rPr>
        <w:t>/ar</w:t>
      </w:r>
      <w:r w:rsidR="00494350" w:rsidRPr="00326A8E">
        <w:rPr>
          <w:rFonts w:ascii="Times New Roman" w:eastAsia="Times New Roman" w:hAnsi="Times New Roman" w:cs="Times New Roman"/>
          <w:color w:val="000000" w:themeColor="text1"/>
          <w:kern w:val="0"/>
          <w:sz w:val="22"/>
          <w:szCs w:val="22"/>
          <w:lang w:val="lt-LT" w:eastAsia="en-GB"/>
          <w14:ligatures w14:val="none"/>
        </w:rPr>
        <w:t xml:space="preserve"> 25.13</w:t>
      </w:r>
      <w:r w:rsidRPr="00326A8E">
        <w:rPr>
          <w:rFonts w:ascii="Times New Roman" w:eastAsia="Times New Roman" w:hAnsi="Times New Roman" w:cs="Times New Roman"/>
          <w:color w:val="000000" w:themeColor="text1"/>
          <w:kern w:val="0"/>
          <w:sz w:val="22"/>
          <w:szCs w:val="22"/>
          <w:lang w:val="lt-LT" w:eastAsia="en-GB"/>
          <w14:ligatures w14:val="none"/>
        </w:rPr>
        <w:t xml:space="preserve"> papunk</w:t>
      </w:r>
      <w:r w:rsidR="00494350" w:rsidRPr="00326A8E">
        <w:rPr>
          <w:rFonts w:ascii="Times New Roman" w:eastAsia="Times New Roman" w:hAnsi="Times New Roman" w:cs="Times New Roman"/>
          <w:color w:val="000000" w:themeColor="text1"/>
          <w:kern w:val="0"/>
          <w:sz w:val="22"/>
          <w:szCs w:val="22"/>
          <w:lang w:val="lt-LT" w:eastAsia="en-GB"/>
          <w14:ligatures w14:val="none"/>
        </w:rPr>
        <w:t>čiuose</w:t>
      </w:r>
      <w:r w:rsidRPr="00326A8E">
        <w:rPr>
          <w:rFonts w:ascii="Times New Roman" w:eastAsia="Times New Roman" w:hAnsi="Times New Roman" w:cs="Times New Roman"/>
          <w:color w:val="000000" w:themeColor="text1"/>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nurodytų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w:t>
      </w:r>
    </w:p>
    <w:p w14:paraId="4F3D7260"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Nutraukus Sutartį pagal BD 86 </w:t>
      </w:r>
      <w:r w:rsidR="00494350" w:rsidRPr="00326A8E">
        <w:rPr>
          <w:rFonts w:ascii="Times New Roman" w:eastAsia="Times New Roman" w:hAnsi="Times New Roman" w:cs="Times New Roman"/>
          <w:kern w:val="0"/>
          <w:sz w:val="22"/>
          <w:szCs w:val="22"/>
          <w:lang w:val="lt-LT" w:eastAsia="en-GB"/>
          <w14:ligatures w14:val="none"/>
        </w:rPr>
        <w:t>punktą</w:t>
      </w:r>
      <w:r w:rsidRPr="00326A8E">
        <w:rPr>
          <w:rFonts w:ascii="Times New Roman" w:eastAsia="Times New Roman" w:hAnsi="Times New Roman" w:cs="Times New Roman"/>
          <w:kern w:val="0"/>
          <w:sz w:val="22"/>
          <w:szCs w:val="22"/>
          <w:lang w:val="lt-LT" w:eastAsia="en-GB"/>
          <w14:ligatures w14:val="none"/>
        </w:rPr>
        <w:t>:</w:t>
      </w:r>
    </w:p>
    <w:p w14:paraId="1E9E5484"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326A8E">
        <w:rPr>
          <w:rFonts w:ascii="Times New Roman" w:eastAsia="Times New Roman" w:hAnsi="Times New Roman" w:cs="Times New Roman"/>
          <w:kern w:val="0"/>
          <w:sz w:val="22"/>
          <w:szCs w:val="22"/>
          <w:lang w:val="lt-LT" w:eastAsia="en-GB"/>
          <w14:ligatures w14:val="none"/>
        </w:rPr>
        <w:t>pagrįstus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nurodymus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turto </w:t>
      </w:r>
      <w:proofErr w:type="spellStart"/>
      <w:r w:rsidRPr="00326A8E">
        <w:rPr>
          <w:rFonts w:ascii="Times New Roman" w:eastAsia="Times New Roman" w:hAnsi="Times New Roman" w:cs="Times New Roman"/>
          <w:kern w:val="0"/>
          <w:sz w:val="22"/>
          <w:szCs w:val="22"/>
          <w:lang w:val="lt-LT" w:eastAsia="en-GB"/>
          <w14:ligatures w14:val="none"/>
        </w:rPr>
        <w:t>išsaugojimo</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326A8E">
        <w:rPr>
          <w:rFonts w:ascii="Times New Roman" w:eastAsia="Times New Roman" w:hAnsi="Times New Roman" w:cs="Times New Roman"/>
          <w:kern w:val="0"/>
          <w:sz w:val="22"/>
          <w:szCs w:val="22"/>
          <w:lang w:val="lt-LT" w:eastAsia="en-GB"/>
          <w14:ligatures w14:val="none"/>
        </w:rPr>
        <w:t>mokėtinas</w:t>
      </w:r>
      <w:proofErr w:type="spellEnd"/>
      <w:r w:rsidRPr="00326A8E">
        <w:rPr>
          <w:rFonts w:ascii="Times New Roman" w:eastAsia="Times New Roman" w:hAnsi="Times New Roman" w:cs="Times New Roman"/>
          <w:kern w:val="0"/>
          <w:sz w:val="22"/>
          <w:szCs w:val="22"/>
          <w:lang w:val="lt-LT" w:eastAsia="en-GB"/>
          <w14:ligatures w14:val="none"/>
        </w:rPr>
        <w:t xml:space="preserve"> sumas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kuriuos </w:t>
      </w:r>
      <w:proofErr w:type="spellStart"/>
      <w:r w:rsidRPr="00326A8E">
        <w:rPr>
          <w:rFonts w:ascii="Times New Roman" w:eastAsia="Times New Roman" w:hAnsi="Times New Roman" w:cs="Times New Roman"/>
          <w:kern w:val="0"/>
          <w:sz w:val="22"/>
          <w:szCs w:val="22"/>
          <w:lang w:val="lt-LT" w:eastAsia="en-GB"/>
          <w14:ligatures w14:val="none"/>
        </w:rPr>
        <w:t>nesumokėta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326A8E">
        <w:rPr>
          <w:rFonts w:ascii="Times New Roman" w:eastAsia="Times New Roman" w:hAnsi="Times New Roman" w:cs="Times New Roman"/>
          <w:kern w:val="0"/>
          <w:sz w:val="22"/>
          <w:szCs w:val="22"/>
          <w:lang w:val="lt-LT" w:eastAsia="en-GB"/>
          <w14:ligatures w14:val="none"/>
        </w:rPr>
        <w:t>ištaisymu</w:t>
      </w:r>
      <w:proofErr w:type="spellEnd"/>
      <w:r w:rsidRPr="00326A8E">
        <w:rPr>
          <w:rFonts w:ascii="Times New Roman" w:eastAsia="Times New Roman" w:hAnsi="Times New Roman" w:cs="Times New Roman"/>
          <w:kern w:val="0"/>
          <w:sz w:val="22"/>
          <w:szCs w:val="22"/>
          <w:lang w:val="lt-LT" w:eastAsia="en-GB"/>
          <w14:ligatures w14:val="none"/>
        </w:rPr>
        <w:t xml:space="preserve">, kitas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atsiradusias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326A8E">
        <w:rPr>
          <w:rFonts w:ascii="Times New Roman" w:eastAsia="Times New Roman" w:hAnsi="Times New Roman" w:cs="Times New Roman"/>
          <w:kern w:val="0"/>
          <w:sz w:val="22"/>
          <w:szCs w:val="22"/>
          <w:lang w:val="lt-LT" w:eastAsia="en-GB"/>
          <w14:ligatures w14:val="none"/>
        </w:rPr>
        <w:t>prilygstančia</w:t>
      </w:r>
      <w:proofErr w:type="spellEnd"/>
      <w:r w:rsidRPr="00326A8E">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326A8E">
        <w:rPr>
          <w:rFonts w:ascii="Times New Roman" w:eastAsia="Times New Roman" w:hAnsi="Times New Roman" w:cs="Times New Roman"/>
          <w:kern w:val="0"/>
          <w:sz w:val="22"/>
          <w:szCs w:val="22"/>
          <w:lang w:val="lt-LT" w:eastAsia="en-GB"/>
          <w14:ligatures w14:val="none"/>
        </w:rPr>
        <w:t>pareiškiamas</w:t>
      </w:r>
      <w:proofErr w:type="spellEnd"/>
      <w:r w:rsidRPr="00326A8E">
        <w:rPr>
          <w:rFonts w:ascii="Times New Roman" w:eastAsia="Times New Roman" w:hAnsi="Times New Roman" w:cs="Times New Roman"/>
          <w:kern w:val="0"/>
          <w:sz w:val="22"/>
          <w:szCs w:val="22"/>
          <w:lang w:val="lt-LT" w:eastAsia="en-GB"/>
          <w14:ligatures w14:val="none"/>
        </w:rPr>
        <w:t xml:space="preserve"> reikalavimas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326A8E">
        <w:rPr>
          <w:rFonts w:ascii="Times New Roman" w:eastAsia="Times New Roman" w:hAnsi="Times New Roman" w:cs="Times New Roman"/>
          <w:kern w:val="0"/>
          <w:sz w:val="22"/>
          <w:szCs w:val="22"/>
          <w:lang w:val="lt-LT" w:eastAsia="en-GB"/>
          <w14:ligatures w14:val="none"/>
        </w:rPr>
        <w:t>įskaitoma</w:t>
      </w:r>
      <w:proofErr w:type="spellEnd"/>
      <w:r w:rsidRPr="00326A8E">
        <w:rPr>
          <w:rFonts w:ascii="Times New Roman" w:eastAsia="Times New Roman" w:hAnsi="Times New Roman" w:cs="Times New Roman"/>
          <w:kern w:val="0"/>
          <w:sz w:val="22"/>
          <w:szCs w:val="22"/>
          <w:lang w:val="lt-LT" w:eastAsia="en-GB"/>
          <w14:ligatures w14:val="none"/>
        </w:rPr>
        <w:t xml:space="preserve"> į nuostolius.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įvykdęs</w:t>
      </w:r>
      <w:proofErr w:type="spellEnd"/>
      <w:r w:rsidRPr="00326A8E">
        <w:rPr>
          <w:rFonts w:ascii="Times New Roman" w:eastAsia="Times New Roman" w:hAnsi="Times New Roman" w:cs="Times New Roman"/>
          <w:kern w:val="0"/>
          <w:sz w:val="22"/>
          <w:szCs w:val="22"/>
          <w:lang w:val="lt-LT" w:eastAsia="en-GB"/>
          <w14:ligatures w14:val="none"/>
        </w:rPr>
        <w:t xml:space="preserve"> tokias atskaitymo </w:t>
      </w:r>
      <w:proofErr w:type="spellStart"/>
      <w:r w:rsidRPr="00326A8E">
        <w:rPr>
          <w:rFonts w:ascii="Times New Roman" w:eastAsia="Times New Roman" w:hAnsi="Times New Roman" w:cs="Times New Roman"/>
          <w:kern w:val="0"/>
          <w:sz w:val="22"/>
          <w:szCs w:val="22"/>
          <w:lang w:val="lt-LT" w:eastAsia="en-GB"/>
          <w14:ligatures w14:val="none"/>
        </w:rPr>
        <w:t>procedūras</w:t>
      </w:r>
      <w:proofErr w:type="spellEnd"/>
      <w:r w:rsidRPr="00326A8E">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326A8E">
        <w:rPr>
          <w:rFonts w:ascii="Times New Roman" w:eastAsia="Times New Roman" w:hAnsi="Times New Roman" w:cs="Times New Roman"/>
          <w:kern w:val="0"/>
          <w:sz w:val="22"/>
          <w:szCs w:val="22"/>
          <w:lang w:val="lt-LT" w:eastAsia="en-GB"/>
          <w14:ligatures w14:val="none"/>
        </w:rPr>
        <w:t>mokėtina</w:t>
      </w:r>
      <w:proofErr w:type="spellEnd"/>
      <w:r w:rsidRPr="00326A8E">
        <w:rPr>
          <w:rFonts w:ascii="Times New Roman" w:eastAsia="Times New Roman" w:hAnsi="Times New Roman" w:cs="Times New Roman"/>
          <w:kern w:val="0"/>
          <w:sz w:val="22"/>
          <w:szCs w:val="22"/>
          <w:lang w:val="lt-LT" w:eastAsia="en-GB"/>
          <w14:ligatures w14:val="none"/>
        </w:rPr>
        <w:t xml:space="preserve">̨ sumą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326A8E"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bet kada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objektyvių nuo jo </w:t>
      </w:r>
      <w:proofErr w:type="spellStart"/>
      <w:r w:rsidRPr="00326A8E">
        <w:rPr>
          <w:rFonts w:ascii="Times New Roman" w:eastAsia="Times New Roman" w:hAnsi="Times New Roman" w:cs="Times New Roman"/>
          <w:kern w:val="0"/>
          <w:sz w:val="22"/>
          <w:szCs w:val="22"/>
          <w:lang w:val="lt-LT" w:eastAsia="en-GB"/>
          <w14:ligatures w14:val="none"/>
        </w:rPr>
        <w:t>nepriklausančiu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apie tai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lastRenderedPageBreak/>
        <w:t>Išlaidos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326A8E">
        <w:rPr>
          <w:rFonts w:ascii="Times New Roman" w:eastAsia="Times New Roman" w:hAnsi="Times New Roman" w:cs="Times New Roman"/>
          <w:kern w:val="0"/>
          <w:sz w:val="22"/>
          <w:szCs w:val="22"/>
          <w:lang w:val="lt-LT" w:eastAsia="en-GB"/>
          <w14:ligatures w14:val="none"/>
        </w:rPr>
        <w:t>įsigijo</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atsirado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326A8E">
        <w:rPr>
          <w:rFonts w:ascii="Times New Roman" w:eastAsia="Times New Roman" w:hAnsi="Times New Roman" w:cs="Times New Roman"/>
          <w:kern w:val="0"/>
          <w:sz w:val="22"/>
          <w:szCs w:val="22"/>
          <w:lang w:val="lt-LT" w:eastAsia="en-GB"/>
          <w14:ligatures w14:val="none"/>
        </w:rPr>
        <w:t>pranešima</w:t>
      </w:r>
      <w:proofErr w:type="spellEnd"/>
      <w:r w:rsidRPr="00326A8E">
        <w:rPr>
          <w:rFonts w:ascii="Times New Roman" w:eastAsia="Times New Roman" w:hAnsi="Times New Roman" w:cs="Times New Roman"/>
          <w:kern w:val="0"/>
          <w:sz w:val="22"/>
          <w:szCs w:val="22"/>
          <w:lang w:val="lt-LT" w:eastAsia="en-GB"/>
          <w14:ligatures w14:val="none"/>
        </w:rPr>
        <w:t xml:space="preserve">̨ apie Sutarties </w:t>
      </w:r>
      <w:proofErr w:type="spellStart"/>
      <w:r w:rsidRPr="00326A8E">
        <w:rPr>
          <w:rFonts w:ascii="Times New Roman" w:eastAsia="Times New Roman" w:hAnsi="Times New Roman" w:cs="Times New Roman"/>
          <w:kern w:val="0"/>
          <w:sz w:val="22"/>
          <w:szCs w:val="22"/>
          <w:lang w:val="lt-LT" w:eastAsia="en-GB"/>
          <w14:ligatures w14:val="none"/>
        </w:rPr>
        <w:t>nutraukima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sumokėjus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tampa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kurios kitos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įsipareigojimai</w:t>
      </w:r>
      <w:proofErr w:type="spellEnd"/>
      <w:r w:rsidRPr="00326A8E">
        <w:rPr>
          <w:rFonts w:ascii="Times New Roman" w:eastAsia="Times New Roman" w:hAnsi="Times New Roman" w:cs="Times New Roman"/>
          <w:kern w:val="0"/>
          <w:sz w:val="22"/>
          <w:szCs w:val="22"/>
          <w:lang w:val="lt-LT" w:eastAsia="en-GB"/>
          <w14:ligatures w14:val="none"/>
        </w:rPr>
        <w:t xml:space="preserve">, kuriuos Rangovas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prisiėme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tikėdamasis</w:t>
      </w:r>
      <w:proofErr w:type="spellEnd"/>
      <w:r w:rsidRPr="00326A8E">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neturi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326A8E">
        <w:rPr>
          <w:rFonts w:ascii="Times New Roman" w:eastAsia="Times New Roman" w:hAnsi="Times New Roman" w:cs="Times New Roman"/>
          <w:kern w:val="0"/>
          <w:sz w:val="22"/>
          <w:szCs w:val="22"/>
          <w:lang w:val="lt-LT" w:eastAsia="en-GB"/>
          <w14:ligatures w14:val="none"/>
        </w:rPr>
        <w:t>įpareigoti</w:t>
      </w:r>
      <w:proofErr w:type="spellEnd"/>
      <w:r w:rsidRPr="00326A8E">
        <w:rPr>
          <w:rFonts w:ascii="Times New Roman" w:eastAsia="Times New Roman" w:hAnsi="Times New Roman" w:cs="Times New Roman"/>
          <w:kern w:val="0"/>
          <w:sz w:val="22"/>
          <w:szCs w:val="22"/>
          <w:lang w:val="lt-LT" w:eastAsia="en-GB"/>
          <w14:ligatures w14:val="none"/>
        </w:rPr>
        <w:t xml:space="preserve"> juos vykdyti kitą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w:t>
      </w:r>
      <w:proofErr w:type="spellStart"/>
      <w:r w:rsidRPr="00326A8E">
        <w:rPr>
          <w:rFonts w:ascii="Times New Roman" w:eastAsia="Times New Roman" w:hAnsi="Times New Roman" w:cs="Times New Roman"/>
          <w:kern w:val="0"/>
          <w:sz w:val="22"/>
          <w:szCs w:val="22"/>
          <w:lang w:val="lt-LT" w:eastAsia="en-GB"/>
          <w14:ligatures w14:val="none"/>
        </w:rPr>
        <w:t>išvardytu</w:t>
      </w:r>
      <w:proofErr w:type="spellEnd"/>
      <w:r w:rsidRPr="00326A8E">
        <w:rPr>
          <w:rFonts w:ascii="Times New Roman" w:eastAsia="Times New Roman" w:hAnsi="Times New Roman" w:cs="Times New Roman"/>
          <w:kern w:val="0"/>
          <w:sz w:val="22"/>
          <w:szCs w:val="22"/>
          <w:lang w:val="lt-LT" w:eastAsia="en-GB"/>
          <w14:ligatures w14:val="none"/>
        </w:rPr>
        <w:t xml:space="preserve"> atveju arba </w:t>
      </w:r>
      <w:proofErr w:type="spellStart"/>
      <w:r w:rsidRPr="00326A8E">
        <w:rPr>
          <w:rFonts w:ascii="Times New Roman" w:eastAsia="Times New Roman" w:hAnsi="Times New Roman" w:cs="Times New Roman"/>
          <w:kern w:val="0"/>
          <w:sz w:val="22"/>
          <w:szCs w:val="22"/>
          <w:lang w:val="lt-LT" w:eastAsia="en-GB"/>
          <w14:ligatures w14:val="none"/>
        </w:rPr>
        <w:t>aplinkybėmis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apie tai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w:t>
      </w:r>
      <w:proofErr w:type="spellEnd"/>
      <w:r w:rsidRPr="00326A8E">
        <w:rPr>
          <w:rFonts w:ascii="Times New Roman" w:eastAsia="Times New Roman" w:hAnsi="Times New Roman" w:cs="Times New Roman"/>
          <w:kern w:val="0"/>
          <w:sz w:val="22"/>
          <w:szCs w:val="22"/>
          <w:lang w:val="lt-LT" w:eastAsia="en-GB"/>
          <w14:ligatures w14:val="none"/>
        </w:rPr>
        <w:t xml:space="preserve">̨ esminių Sutarties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w:t>
      </w:r>
    </w:p>
    <w:p w14:paraId="1A927E8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visiškai</w:t>
      </w:r>
      <w:proofErr w:type="spellEnd"/>
      <w:r w:rsidRPr="00326A8E">
        <w:rPr>
          <w:rFonts w:ascii="Times New Roman" w:eastAsia="Times New Roman" w:hAnsi="Times New Roman" w:cs="Times New Roman"/>
          <w:kern w:val="0"/>
          <w:sz w:val="22"/>
          <w:szCs w:val="22"/>
          <w:lang w:val="lt-LT" w:eastAsia="en-GB"/>
          <w14:ligatures w14:val="none"/>
        </w:rPr>
        <w:t xml:space="preserve"> nevykdo savo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326A8E">
        <w:rPr>
          <w:rFonts w:ascii="Times New Roman" w:eastAsia="Times New Roman" w:hAnsi="Times New Roman" w:cs="Times New Roman"/>
          <w:kern w:val="0"/>
          <w:sz w:val="22"/>
          <w:szCs w:val="22"/>
          <w:lang w:val="lt-LT" w:eastAsia="en-GB"/>
          <w14:ligatures w14:val="none"/>
        </w:rPr>
        <w:t>papunkčius</w:t>
      </w:r>
      <w:proofErr w:type="spellEnd"/>
      <w:r w:rsidRPr="00326A8E">
        <w:rPr>
          <w:rFonts w:ascii="Times New Roman" w:eastAsia="Times New Roman" w:hAnsi="Times New Roman" w:cs="Times New Roman"/>
          <w:kern w:val="0"/>
          <w:sz w:val="22"/>
          <w:szCs w:val="22"/>
          <w:lang w:val="lt-LT" w:eastAsia="en-GB"/>
          <w14:ligatures w14:val="none"/>
        </w:rPr>
        <w:t xml:space="preserve"> trunka ilgiau nei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suteikiamas. </w:t>
      </w:r>
      <w:proofErr w:type="spellStart"/>
      <w:r w:rsidRPr="00326A8E">
        <w:rPr>
          <w:rFonts w:ascii="Times New Roman" w:eastAsia="Times New Roman" w:hAnsi="Times New Roman" w:cs="Times New Roman"/>
          <w:kern w:val="0"/>
          <w:sz w:val="22"/>
          <w:szCs w:val="22"/>
          <w:lang w:val="lt-LT" w:eastAsia="en-GB"/>
          <w14:ligatures w14:val="none"/>
        </w:rPr>
        <w:t>Šiuo</w:t>
      </w:r>
      <w:proofErr w:type="spellEnd"/>
      <w:r w:rsidRPr="00326A8E">
        <w:rPr>
          <w:rFonts w:ascii="Times New Roman" w:eastAsia="Times New Roman" w:hAnsi="Times New Roman" w:cs="Times New Roman"/>
          <w:kern w:val="0"/>
          <w:sz w:val="22"/>
          <w:szCs w:val="22"/>
          <w:lang w:val="lt-LT" w:eastAsia="en-GB"/>
          <w14:ligatures w14:val="none"/>
        </w:rPr>
        <w:t xml:space="preserve"> atveju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nustatyta ir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parašais</w:t>
      </w:r>
      <w:proofErr w:type="spellEnd"/>
      <w:r w:rsidRPr="00326A8E">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326A8E">
        <w:rPr>
          <w:rFonts w:ascii="Times New Roman" w:eastAsia="Times New Roman" w:hAnsi="Times New Roman" w:cs="Times New Roman"/>
          <w:kern w:val="0"/>
          <w:sz w:val="22"/>
          <w:szCs w:val="22"/>
          <w:lang w:val="lt-LT" w:eastAsia="en-GB"/>
          <w14:ligatures w14:val="none"/>
        </w:rPr>
        <w:t>mokėtinos</w:t>
      </w:r>
      <w:proofErr w:type="spellEnd"/>
      <w:r w:rsidRPr="00326A8E">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326A8E">
        <w:rPr>
          <w:rFonts w:ascii="Times New Roman" w:eastAsia="Times New Roman" w:hAnsi="Times New Roman" w:cs="Times New Roman"/>
          <w:kern w:val="0"/>
          <w:sz w:val="22"/>
          <w:szCs w:val="22"/>
          <w:lang w:val="lt-LT" w:eastAsia="en-GB"/>
          <w14:ligatures w14:val="none"/>
        </w:rPr>
        <w:t>pažeisti</w:t>
      </w:r>
      <w:proofErr w:type="spellEnd"/>
      <w:r w:rsidRPr="00326A8E">
        <w:rPr>
          <w:rFonts w:ascii="Times New Roman" w:eastAsia="Times New Roman" w:hAnsi="Times New Roman" w:cs="Times New Roman"/>
          <w:kern w:val="0"/>
          <w:sz w:val="22"/>
          <w:szCs w:val="22"/>
          <w:lang w:val="lt-LT" w:eastAsia="en-GB"/>
          <w14:ligatures w14:val="none"/>
        </w:rPr>
        <w:t xml:space="preserve"> kurių nors kitų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326A8E">
        <w:rPr>
          <w:rFonts w:ascii="Times New Roman" w:eastAsia="Times New Roman" w:hAnsi="Times New Roman" w:cs="Times New Roman"/>
          <w:kern w:val="0"/>
          <w:sz w:val="22"/>
          <w:szCs w:val="22"/>
          <w:lang w:val="lt-LT" w:eastAsia="en-GB"/>
          <w14:ligatures w14:val="none"/>
        </w:rPr>
        <w:t>kylančiu</w:t>
      </w:r>
      <w:proofErr w:type="spellEnd"/>
      <w:r w:rsidRPr="00326A8E">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w:t>
      </w:r>
      <w:proofErr w:type="spellStart"/>
      <w:r w:rsidRPr="00326A8E">
        <w:rPr>
          <w:rFonts w:ascii="Times New Roman" w:eastAsia="Times New Roman" w:hAnsi="Times New Roman" w:cs="Times New Roman"/>
          <w:kern w:val="0"/>
          <w:sz w:val="22"/>
          <w:szCs w:val="22"/>
          <w:lang w:val="lt-LT" w:eastAsia="en-GB"/>
          <w14:ligatures w14:val="none"/>
        </w:rPr>
        <w:t>nutrauke</w:t>
      </w:r>
      <w:proofErr w:type="spellEnd"/>
      <w:r w:rsidRPr="00326A8E">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326A8E">
        <w:rPr>
          <w:rFonts w:ascii="Times New Roman" w:eastAsia="Times New Roman" w:hAnsi="Times New Roman" w:cs="Times New Roman"/>
          <w:kern w:val="0"/>
          <w:sz w:val="22"/>
          <w:szCs w:val="22"/>
          <w:lang w:val="lt-LT" w:eastAsia="en-GB"/>
          <w14:ligatures w14:val="none"/>
        </w:rPr>
        <w:t>papunkčius</w:t>
      </w:r>
      <w:proofErr w:type="spellEnd"/>
      <w:r w:rsidRPr="00326A8E">
        <w:rPr>
          <w:rFonts w:ascii="Times New Roman" w:eastAsia="Times New Roman" w:hAnsi="Times New Roman" w:cs="Times New Roman"/>
          <w:kern w:val="0"/>
          <w:sz w:val="22"/>
          <w:szCs w:val="22"/>
          <w:lang w:val="lt-LT" w:eastAsia="en-GB"/>
          <w14:ligatures w14:val="none"/>
        </w:rPr>
        <w:t xml:space="preserve">, jam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palikimo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nustatyta ir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parašais</w:t>
      </w:r>
      <w:proofErr w:type="spellEnd"/>
      <w:r w:rsidRPr="00326A8E">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326A8E">
        <w:rPr>
          <w:rFonts w:ascii="Times New Roman" w:eastAsia="Times New Roman" w:hAnsi="Times New Roman" w:cs="Times New Roman"/>
          <w:kern w:val="0"/>
          <w:sz w:val="22"/>
          <w:szCs w:val="22"/>
          <w:lang w:val="lt-LT" w:eastAsia="en-GB"/>
          <w14:ligatures w14:val="none"/>
        </w:rPr>
        <w:t>mokėtinos</w:t>
      </w:r>
      <w:proofErr w:type="spellEnd"/>
      <w:r w:rsidRPr="00326A8E">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326A8E">
        <w:rPr>
          <w:rFonts w:ascii="Times New Roman" w:eastAsia="Times New Roman" w:hAnsi="Times New Roman" w:cs="Times New Roman"/>
          <w:kern w:val="0"/>
          <w:sz w:val="22"/>
          <w:szCs w:val="22"/>
          <w:lang w:val="lt-LT" w:eastAsia="en-GB"/>
          <w14:ligatures w14:val="none"/>
        </w:rPr>
        <w:t>punkta</w:t>
      </w:r>
      <w:proofErr w:type="spellEnd"/>
      <w:r w:rsidRPr="00326A8E">
        <w:rPr>
          <w:rFonts w:ascii="Times New Roman" w:eastAsia="Times New Roman" w:hAnsi="Times New Roman" w:cs="Times New Roman"/>
          <w:kern w:val="0"/>
          <w:sz w:val="22"/>
          <w:szCs w:val="22"/>
          <w:lang w:val="lt-LT" w:eastAsia="en-GB"/>
          <w14:ligatures w14:val="none"/>
        </w:rPr>
        <w:t xml:space="preserve">̨ Rangovas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tokį, kurį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atlikti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gyvybės</w:t>
      </w:r>
      <w:proofErr w:type="spellEnd"/>
      <w:r w:rsidRPr="00326A8E">
        <w:rPr>
          <w:rFonts w:ascii="Times New Roman" w:eastAsia="Times New Roman" w:hAnsi="Times New Roman" w:cs="Times New Roman"/>
          <w:kern w:val="0"/>
          <w:sz w:val="22"/>
          <w:szCs w:val="22"/>
          <w:lang w:val="lt-LT" w:eastAsia="en-GB"/>
          <w14:ligatures w14:val="none"/>
        </w:rPr>
        <w:t xml:space="preserve"> ar turto </w:t>
      </w:r>
      <w:proofErr w:type="spellStart"/>
      <w:r w:rsidRPr="00326A8E">
        <w:rPr>
          <w:rFonts w:ascii="Times New Roman" w:eastAsia="Times New Roman" w:hAnsi="Times New Roman" w:cs="Times New Roman"/>
          <w:kern w:val="0"/>
          <w:sz w:val="22"/>
          <w:szCs w:val="22"/>
          <w:lang w:val="lt-LT" w:eastAsia="en-GB"/>
          <w14:ligatures w14:val="none"/>
        </w:rPr>
        <w:t>išsaugojimo</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perduoti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kurias jau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visus Rangovo </w:t>
      </w:r>
      <w:proofErr w:type="spellStart"/>
      <w:r w:rsidRPr="00326A8E">
        <w:rPr>
          <w:rFonts w:ascii="Times New Roman" w:eastAsia="Times New Roman" w:hAnsi="Times New Roman" w:cs="Times New Roman"/>
          <w:kern w:val="0"/>
          <w:sz w:val="22"/>
          <w:szCs w:val="22"/>
          <w:lang w:val="lt-LT" w:eastAsia="en-GB"/>
          <w14:ligatures w14:val="none"/>
        </w:rPr>
        <w:t>įrenginius</w:t>
      </w:r>
      <w:proofErr w:type="spellEnd"/>
      <w:r w:rsidRPr="00326A8E">
        <w:rPr>
          <w:rFonts w:ascii="Times New Roman" w:eastAsia="Times New Roman" w:hAnsi="Times New Roman" w:cs="Times New Roman"/>
          <w:kern w:val="0"/>
          <w:sz w:val="22"/>
          <w:szCs w:val="22"/>
          <w:lang w:val="lt-LT" w:eastAsia="en-GB"/>
          <w14:ligatures w14:val="none"/>
        </w:rPr>
        <w:t xml:space="preserve"> ir kitus daiktus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326A8E">
        <w:rPr>
          <w:rFonts w:ascii="Times New Roman" w:eastAsia="Times New Roman" w:hAnsi="Times New Roman" w:cs="Times New Roman"/>
          <w:kern w:val="0"/>
          <w:sz w:val="22"/>
          <w:szCs w:val="22"/>
          <w:lang w:val="lt-LT" w:eastAsia="en-GB"/>
          <w14:ligatures w14:val="none"/>
        </w:rPr>
        <w:t>pranešdamas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visus </w:t>
      </w:r>
      <w:proofErr w:type="spellStart"/>
      <w:r w:rsidRPr="00326A8E">
        <w:rPr>
          <w:rFonts w:ascii="Times New Roman" w:eastAsia="Times New Roman" w:hAnsi="Times New Roman" w:cs="Times New Roman"/>
          <w:kern w:val="0"/>
          <w:sz w:val="22"/>
          <w:szCs w:val="22"/>
          <w:lang w:val="lt-LT" w:eastAsia="en-GB"/>
          <w14:ligatures w14:val="none"/>
        </w:rPr>
        <w:t>ginčus</w:t>
      </w:r>
      <w:proofErr w:type="spellEnd"/>
      <w:r w:rsidRPr="00326A8E">
        <w:rPr>
          <w:rFonts w:ascii="Times New Roman" w:eastAsia="Times New Roman" w:hAnsi="Times New Roman" w:cs="Times New Roman"/>
          <w:kern w:val="0"/>
          <w:sz w:val="22"/>
          <w:szCs w:val="22"/>
          <w:lang w:val="lt-LT" w:eastAsia="en-GB"/>
          <w14:ligatures w14:val="none"/>
        </w:rPr>
        <w:t xml:space="preserve"> stengiasi </w:t>
      </w:r>
      <w:proofErr w:type="spellStart"/>
      <w:r w:rsidRPr="00326A8E">
        <w:rPr>
          <w:rFonts w:ascii="Times New Roman" w:eastAsia="Times New Roman" w:hAnsi="Times New Roman" w:cs="Times New Roman"/>
          <w:kern w:val="0"/>
          <w:sz w:val="22"/>
          <w:szCs w:val="22"/>
          <w:lang w:val="lt-LT" w:eastAsia="en-GB"/>
          <w14:ligatures w14:val="none"/>
        </w:rPr>
        <w:t>išspręsti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Kilus </w:t>
      </w:r>
      <w:proofErr w:type="spellStart"/>
      <w:r w:rsidRPr="00326A8E">
        <w:rPr>
          <w:rFonts w:ascii="Times New Roman" w:eastAsia="Times New Roman" w:hAnsi="Times New Roman" w:cs="Times New Roman"/>
          <w:kern w:val="0"/>
          <w:sz w:val="22"/>
          <w:szCs w:val="22"/>
          <w:lang w:val="lt-LT" w:eastAsia="en-GB"/>
          <w14:ligatures w14:val="none"/>
        </w:rPr>
        <w:t>ginčui</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išdėsto</w:t>
      </w:r>
      <w:proofErr w:type="spellEnd"/>
      <w:r w:rsidRPr="00326A8E">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pasiūlo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sprendima</w:t>
      </w:r>
      <w:proofErr w:type="spellEnd"/>
      <w:r w:rsidRPr="00326A8E">
        <w:rPr>
          <w:rFonts w:ascii="Times New Roman" w:eastAsia="Times New Roman" w:hAnsi="Times New Roman" w:cs="Times New Roman"/>
          <w:kern w:val="0"/>
          <w:sz w:val="22"/>
          <w:szCs w:val="22"/>
          <w:lang w:val="lt-LT" w:eastAsia="en-GB"/>
          <w14:ligatures w14:val="none"/>
        </w:rPr>
        <w:t xml:space="preserve">̨. Gavusi </w:t>
      </w:r>
      <w:proofErr w:type="spellStart"/>
      <w:r w:rsidRPr="00326A8E">
        <w:rPr>
          <w:rFonts w:ascii="Times New Roman" w:eastAsia="Times New Roman" w:hAnsi="Times New Roman" w:cs="Times New Roman"/>
          <w:kern w:val="0"/>
          <w:sz w:val="22"/>
          <w:szCs w:val="22"/>
          <w:lang w:val="lt-LT" w:eastAsia="en-GB"/>
          <w14:ligatures w14:val="none"/>
        </w:rPr>
        <w:t>pasiūlyma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Ginčas</w:t>
      </w:r>
      <w:proofErr w:type="spellEnd"/>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išspręstas</w:t>
      </w:r>
      <w:proofErr w:type="spellEnd"/>
      <w:r w:rsidRPr="00326A8E">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derybu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ginčo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laiku neatsako į </w:t>
      </w:r>
      <w:proofErr w:type="spellStart"/>
      <w:r w:rsidRPr="00326A8E">
        <w:rPr>
          <w:rFonts w:ascii="Times New Roman" w:eastAsia="Times New Roman" w:hAnsi="Times New Roman" w:cs="Times New Roman"/>
          <w:kern w:val="0"/>
          <w:sz w:val="22"/>
          <w:szCs w:val="22"/>
          <w:lang w:val="lt-LT" w:eastAsia="en-GB"/>
          <w14:ligatures w14:val="none"/>
        </w:rPr>
        <w:t>pasiūlyma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kita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326A8E">
        <w:rPr>
          <w:rFonts w:ascii="Times New Roman" w:eastAsia="Times New Roman" w:hAnsi="Times New Roman" w:cs="Times New Roman"/>
          <w:kern w:val="0"/>
          <w:sz w:val="22"/>
          <w:szCs w:val="22"/>
          <w:lang w:val="lt-LT" w:eastAsia="en-GB"/>
          <w14:ligatures w14:val="none"/>
        </w:rPr>
        <w:t>ginču</w:t>
      </w:r>
      <w:proofErr w:type="spellEnd"/>
      <w:r w:rsidRPr="00326A8E">
        <w:rPr>
          <w:rFonts w:ascii="Times New Roman" w:eastAsia="Times New Roman" w:hAnsi="Times New Roman" w:cs="Times New Roman"/>
          <w:kern w:val="0"/>
          <w:sz w:val="22"/>
          <w:szCs w:val="22"/>
          <w:lang w:val="lt-LT" w:eastAsia="en-GB"/>
          <w14:ligatures w14:val="none"/>
        </w:rPr>
        <w:t xml:space="preserve">̨ sprendimo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ginčai</w:t>
      </w:r>
      <w:proofErr w:type="spellEnd"/>
      <w:r w:rsidRPr="00326A8E">
        <w:rPr>
          <w:rFonts w:ascii="Times New Roman" w:eastAsia="Times New Roman" w:hAnsi="Times New Roman" w:cs="Times New Roman"/>
          <w:kern w:val="0"/>
          <w:sz w:val="22"/>
          <w:szCs w:val="22"/>
          <w:lang w:val="lt-LT" w:eastAsia="en-GB"/>
          <w14:ligatures w14:val="none"/>
        </w:rPr>
        <w:t xml:space="preserve">, kurių nepavyksta </w:t>
      </w:r>
      <w:proofErr w:type="spellStart"/>
      <w:r w:rsidRPr="00326A8E">
        <w:rPr>
          <w:rFonts w:ascii="Times New Roman" w:eastAsia="Times New Roman" w:hAnsi="Times New Roman" w:cs="Times New Roman"/>
          <w:kern w:val="0"/>
          <w:sz w:val="22"/>
          <w:szCs w:val="22"/>
          <w:lang w:val="lt-LT" w:eastAsia="en-GB"/>
          <w14:ligatures w14:val="none"/>
        </w:rPr>
        <w:t>išspręsti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derybu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sprendžiami</w:t>
      </w:r>
      <w:proofErr w:type="spellEnd"/>
      <w:r w:rsidRPr="00326A8E">
        <w:rPr>
          <w:rFonts w:ascii="Times New Roman" w:eastAsia="Times New Roman" w:hAnsi="Times New Roman" w:cs="Times New Roman"/>
          <w:kern w:val="0"/>
          <w:sz w:val="22"/>
          <w:szCs w:val="22"/>
          <w:lang w:val="lt-LT" w:eastAsia="en-GB"/>
          <w14:ligatures w14:val="none"/>
        </w:rPr>
        <w:t xml:space="preserve"> teisme pagal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buveinės</w:t>
      </w:r>
      <w:proofErr w:type="spellEnd"/>
      <w:r w:rsidRPr="00326A8E">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326A8E">
        <w:rPr>
          <w:rFonts w:ascii="Times New Roman" w:eastAsia="Times New Roman" w:hAnsi="Times New Roman" w:cs="Times New Roman"/>
          <w:kern w:val="0"/>
          <w:sz w:val="22"/>
          <w:szCs w:val="22"/>
          <w:lang w:val="lt-LT" w:eastAsia="en-GB"/>
          <w14:ligatures w14:val="none"/>
        </w:rPr>
        <w:t>įstatymais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326A8E"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visiškai</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dalies </w:t>
      </w:r>
      <w:proofErr w:type="spellStart"/>
      <w:r w:rsidRPr="00326A8E">
        <w:rPr>
          <w:rFonts w:ascii="Times New Roman" w:eastAsia="Times New Roman" w:hAnsi="Times New Roman" w:cs="Times New Roman"/>
          <w:kern w:val="0"/>
          <w:sz w:val="22"/>
          <w:szCs w:val="22"/>
          <w:lang w:val="lt-LT" w:eastAsia="en-GB"/>
          <w14:ligatures w14:val="none"/>
        </w:rPr>
        <w:t>atleidžiama</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atsakomybės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nevykdyma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nenugalimos </w:t>
      </w:r>
      <w:proofErr w:type="spellStart"/>
      <w:r w:rsidRPr="00326A8E">
        <w:rPr>
          <w:rFonts w:ascii="Times New Roman" w:eastAsia="Times New Roman" w:hAnsi="Times New Roman" w:cs="Times New Roman"/>
          <w:kern w:val="0"/>
          <w:sz w:val="22"/>
          <w:szCs w:val="22"/>
          <w:lang w:val="lt-LT" w:eastAsia="en-GB"/>
          <w14:ligatures w14:val="none"/>
        </w:rPr>
        <w:t>jėgos</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i/>
          <w:iCs/>
          <w:kern w:val="0"/>
          <w:sz w:val="22"/>
          <w:szCs w:val="22"/>
          <w:lang w:val="lt-LT" w:eastAsia="en-GB"/>
          <w14:ligatures w14:val="none"/>
        </w:rPr>
        <w:t>force majeure</w:t>
      </w:r>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įrodytu</w:t>
      </w:r>
      <w:proofErr w:type="spellEnd"/>
      <w:r w:rsidRPr="00326A8E">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326A8E">
        <w:rPr>
          <w:rFonts w:ascii="Times New Roman" w:eastAsia="Times New Roman" w:hAnsi="Times New Roman" w:cs="Times New Roman"/>
          <w:kern w:val="0"/>
          <w:sz w:val="22"/>
          <w:szCs w:val="22"/>
          <w:lang w:val="lt-LT" w:eastAsia="en-GB"/>
          <w14:ligatures w14:val="none"/>
        </w:rPr>
        <w:t>kodeksa</w:t>
      </w:r>
      <w:proofErr w:type="spellEnd"/>
      <w:r w:rsidRPr="00326A8E">
        <w:rPr>
          <w:rFonts w:ascii="Times New Roman" w:eastAsia="Times New Roman" w:hAnsi="Times New Roman" w:cs="Times New Roman"/>
          <w:kern w:val="0"/>
          <w:sz w:val="22"/>
          <w:szCs w:val="22"/>
          <w:lang w:val="lt-LT" w:eastAsia="en-GB"/>
          <w14:ligatures w14:val="none"/>
        </w:rPr>
        <w:t xml:space="preserve">̨, jeigu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nedelsdama </w:t>
      </w:r>
      <w:proofErr w:type="spellStart"/>
      <w:r w:rsidRPr="00326A8E">
        <w:rPr>
          <w:rFonts w:ascii="Times New Roman" w:eastAsia="Times New Roman" w:hAnsi="Times New Roman" w:cs="Times New Roman"/>
          <w:kern w:val="0"/>
          <w:sz w:val="22"/>
          <w:szCs w:val="22"/>
          <w:lang w:val="lt-LT" w:eastAsia="en-GB"/>
          <w14:ligatures w14:val="none"/>
        </w:rPr>
        <w:t>praneše</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kliūti</w:t>
      </w:r>
      <w:proofErr w:type="spellEnd"/>
      <w:r w:rsidRPr="00326A8E">
        <w:rPr>
          <w:rFonts w:ascii="Times New Roman" w:eastAsia="Times New Roman" w:hAnsi="Times New Roman" w:cs="Times New Roman"/>
          <w:kern w:val="0"/>
          <w:sz w:val="22"/>
          <w:szCs w:val="22"/>
          <w:lang w:val="lt-LT" w:eastAsia="en-GB"/>
          <w14:ligatures w14:val="none"/>
        </w:rPr>
        <w:t xml:space="preserve">̨ bei jos poveikį </w:t>
      </w:r>
      <w:proofErr w:type="spellStart"/>
      <w:r w:rsidRPr="00326A8E">
        <w:rPr>
          <w:rFonts w:ascii="Times New Roman" w:eastAsia="Times New Roman" w:hAnsi="Times New Roman" w:cs="Times New Roman"/>
          <w:kern w:val="0"/>
          <w:sz w:val="22"/>
          <w:szCs w:val="22"/>
          <w:lang w:val="lt-LT" w:eastAsia="en-GB"/>
          <w14:ligatures w14:val="none"/>
        </w:rPr>
        <w:t>įsipareigojimams</w:t>
      </w:r>
      <w:proofErr w:type="spellEnd"/>
      <w:r w:rsidRPr="00326A8E">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326A8E"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Nenugalima </w:t>
      </w:r>
      <w:proofErr w:type="spellStart"/>
      <w:r w:rsidRPr="00326A8E">
        <w:rPr>
          <w:rFonts w:ascii="Times New Roman" w:eastAsia="Times New Roman" w:hAnsi="Times New Roman" w:cs="Times New Roman"/>
          <w:kern w:val="0"/>
          <w:sz w:val="22"/>
          <w:szCs w:val="22"/>
          <w:lang w:val="lt-LT" w:eastAsia="en-GB"/>
          <w14:ligatures w14:val="none"/>
        </w:rPr>
        <w:t>jėga</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i/>
          <w:iCs/>
          <w:kern w:val="0"/>
          <w:sz w:val="22"/>
          <w:szCs w:val="22"/>
          <w:lang w:val="lt-LT" w:eastAsia="en-GB"/>
          <w14:ligatures w14:val="none"/>
        </w:rPr>
        <w:t>force majeure</w:t>
      </w:r>
      <w:r w:rsidRPr="00326A8E">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326A8E">
        <w:rPr>
          <w:rFonts w:ascii="Times New Roman" w:eastAsia="Times New Roman" w:hAnsi="Times New Roman" w:cs="Times New Roman"/>
          <w:kern w:val="0"/>
          <w:sz w:val="22"/>
          <w:szCs w:val="22"/>
          <w:lang w:val="lt-LT" w:eastAsia="en-GB"/>
          <w14:ligatures w14:val="none"/>
        </w:rPr>
        <w:t>prekiu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326A8E">
        <w:rPr>
          <w:rFonts w:ascii="Times New Roman" w:eastAsia="Times New Roman" w:hAnsi="Times New Roman" w:cs="Times New Roman"/>
          <w:kern w:val="0"/>
          <w:sz w:val="22"/>
          <w:szCs w:val="22"/>
          <w:lang w:val="lt-LT" w:eastAsia="en-GB"/>
          <w14:ligatures w14:val="none"/>
        </w:rPr>
        <w:t>ištekliu</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kontrahentai </w:t>
      </w:r>
      <w:proofErr w:type="spellStart"/>
      <w:r w:rsidRPr="00326A8E">
        <w:rPr>
          <w:rFonts w:ascii="Times New Roman" w:eastAsia="Times New Roman" w:hAnsi="Times New Roman" w:cs="Times New Roman"/>
          <w:kern w:val="0"/>
          <w:sz w:val="22"/>
          <w:szCs w:val="22"/>
          <w:lang w:val="lt-LT" w:eastAsia="en-GB"/>
          <w14:ligatures w14:val="none"/>
        </w:rPr>
        <w:t>pažeidžia</w:t>
      </w:r>
      <w:proofErr w:type="spellEnd"/>
      <w:r w:rsidRPr="00326A8E">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326A8E"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Sutartis baigiasi kitos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neįmanoma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nenugalimos </w:t>
      </w:r>
      <w:proofErr w:type="spellStart"/>
      <w:r w:rsidRPr="00326A8E">
        <w:rPr>
          <w:rFonts w:ascii="Times New Roman" w:eastAsia="Times New Roman" w:hAnsi="Times New Roman" w:cs="Times New Roman"/>
          <w:kern w:val="0"/>
          <w:sz w:val="22"/>
          <w:szCs w:val="22"/>
          <w:lang w:val="lt-LT" w:eastAsia="en-GB"/>
          <w14:ligatures w14:val="none"/>
        </w:rPr>
        <w:t>jėgos</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i/>
          <w:iCs/>
          <w:kern w:val="0"/>
          <w:sz w:val="22"/>
          <w:szCs w:val="22"/>
          <w:lang w:val="lt-LT" w:eastAsia="en-GB"/>
          <w14:ligatures w14:val="none"/>
        </w:rPr>
        <w:t>force majeure</w:t>
      </w:r>
      <w:r w:rsidRPr="00326A8E">
        <w:rPr>
          <w:rFonts w:ascii="Times New Roman" w:eastAsia="Times New Roman" w:hAnsi="Times New Roman" w:cs="Times New Roman"/>
          <w:kern w:val="0"/>
          <w:sz w:val="22"/>
          <w:szCs w:val="22"/>
          <w:lang w:val="lt-LT" w:eastAsia="en-GB"/>
          <w14:ligatures w14:val="none"/>
        </w:rPr>
        <w:t>).</w:t>
      </w:r>
    </w:p>
    <w:p w14:paraId="1C5D741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55CAC159"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Visi su Sutartimi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pranešimai</w:t>
      </w:r>
      <w:proofErr w:type="spellEnd"/>
      <w:r w:rsidRPr="00326A8E">
        <w:rPr>
          <w:rFonts w:ascii="Times New Roman" w:eastAsia="Times New Roman" w:hAnsi="Times New Roman" w:cs="Times New Roman"/>
          <w:kern w:val="0"/>
          <w:sz w:val="22"/>
          <w:szCs w:val="22"/>
          <w:lang w:val="lt-LT" w:eastAsia="en-GB"/>
          <w14:ligatures w14:val="none"/>
        </w:rPr>
        <w:t xml:space="preserve">, nurodymai, </w:t>
      </w:r>
      <w:proofErr w:type="spellStart"/>
      <w:r w:rsidRPr="00326A8E">
        <w:rPr>
          <w:rFonts w:ascii="Times New Roman" w:eastAsia="Times New Roman" w:hAnsi="Times New Roman" w:cs="Times New Roman"/>
          <w:kern w:val="0"/>
          <w:sz w:val="22"/>
          <w:szCs w:val="22"/>
          <w:lang w:val="lt-LT" w:eastAsia="en-GB"/>
          <w14:ligatures w14:val="none"/>
        </w:rPr>
        <w:t>prašymai</w:t>
      </w:r>
      <w:proofErr w:type="spellEnd"/>
      <w:r w:rsidRPr="00326A8E">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siunčiami</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susirašinėjimas</w:t>
      </w:r>
      <w:proofErr w:type="spellEnd"/>
      <w:r w:rsidRPr="00326A8E">
        <w:rPr>
          <w:rFonts w:ascii="Times New Roman" w:eastAsia="Times New Roman" w:hAnsi="Times New Roman" w:cs="Times New Roman"/>
          <w:kern w:val="0"/>
          <w:sz w:val="22"/>
          <w:szCs w:val="22"/>
          <w:lang w:val="lt-LT" w:eastAsia="en-GB"/>
          <w14:ligatures w14:val="none"/>
        </w:rPr>
        <w:t xml:space="preserve"> vykdomas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(faksu, </w:t>
      </w:r>
      <w:proofErr w:type="spellStart"/>
      <w:r w:rsidRPr="00326A8E">
        <w:rPr>
          <w:rFonts w:ascii="Times New Roman" w:eastAsia="Times New Roman" w:hAnsi="Times New Roman" w:cs="Times New Roman"/>
          <w:kern w:val="0"/>
          <w:sz w:val="22"/>
          <w:szCs w:val="22"/>
          <w:lang w:val="lt-LT" w:eastAsia="en-GB"/>
          <w14:ligatures w14:val="none"/>
        </w:rPr>
        <w:t>elektroninėmis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pasirašytinai</w:t>
      </w:r>
      <w:proofErr w:type="spellEnd"/>
      <w:r w:rsidRPr="00326A8E">
        <w:rPr>
          <w:rFonts w:ascii="Times New Roman" w:eastAsia="Times New Roman" w:hAnsi="Times New Roman" w:cs="Times New Roman"/>
          <w:kern w:val="0"/>
          <w:sz w:val="22"/>
          <w:szCs w:val="22"/>
          <w:lang w:val="lt-LT" w:eastAsia="en-GB"/>
          <w14:ligatures w14:val="none"/>
        </w:rPr>
        <w:t xml:space="preserve"> per </w:t>
      </w:r>
      <w:proofErr w:type="spellStart"/>
      <w:r w:rsidRPr="00326A8E">
        <w:rPr>
          <w:rFonts w:ascii="Times New Roman" w:eastAsia="Times New Roman" w:hAnsi="Times New Roman" w:cs="Times New Roman"/>
          <w:kern w:val="0"/>
          <w:sz w:val="22"/>
          <w:szCs w:val="22"/>
          <w:lang w:val="lt-LT" w:eastAsia="en-GB"/>
          <w14:ligatures w14:val="none"/>
        </w:rPr>
        <w:t>pašto</w:t>
      </w:r>
      <w:proofErr w:type="spellEnd"/>
      <w:r w:rsidRPr="00326A8E">
        <w:rPr>
          <w:rFonts w:ascii="Times New Roman" w:eastAsia="Times New Roman" w:hAnsi="Times New Roman" w:cs="Times New Roman"/>
          <w:kern w:val="0"/>
          <w:sz w:val="22"/>
          <w:szCs w:val="22"/>
          <w:lang w:val="lt-LT" w:eastAsia="en-GB"/>
          <w14:ligatures w14:val="none"/>
        </w:rPr>
        <w:t xml:space="preserve"> paslaugos </w:t>
      </w:r>
      <w:proofErr w:type="spellStart"/>
      <w:r w:rsidRPr="00326A8E">
        <w:rPr>
          <w:rFonts w:ascii="Times New Roman" w:eastAsia="Times New Roman" w:hAnsi="Times New Roman" w:cs="Times New Roman"/>
          <w:kern w:val="0"/>
          <w:sz w:val="22"/>
          <w:szCs w:val="22"/>
          <w:lang w:val="lt-LT" w:eastAsia="en-GB"/>
          <w14:ligatures w14:val="none"/>
        </w:rPr>
        <w:t>teikėja</w:t>
      </w:r>
      <w:proofErr w:type="spellEnd"/>
      <w:r w:rsidRPr="00326A8E">
        <w:rPr>
          <w:rFonts w:ascii="Times New Roman" w:eastAsia="Times New Roman" w:hAnsi="Times New Roman" w:cs="Times New Roman"/>
          <w:kern w:val="0"/>
          <w:sz w:val="22"/>
          <w:szCs w:val="22"/>
          <w:lang w:val="lt-LT" w:eastAsia="en-GB"/>
          <w14:ligatures w14:val="none"/>
        </w:rPr>
        <w:t xml:space="preserve">̨ ar kitą tinkamą </w:t>
      </w:r>
      <w:proofErr w:type="spellStart"/>
      <w:r w:rsidRPr="00326A8E">
        <w:rPr>
          <w:rFonts w:ascii="Times New Roman" w:eastAsia="Times New Roman" w:hAnsi="Times New Roman" w:cs="Times New Roman"/>
          <w:kern w:val="0"/>
          <w:sz w:val="22"/>
          <w:szCs w:val="22"/>
          <w:lang w:val="lt-LT" w:eastAsia="en-GB"/>
          <w14:ligatures w14:val="none"/>
        </w:rPr>
        <w:t>vežėja</w:t>
      </w:r>
      <w:proofErr w:type="spellEnd"/>
      <w:r w:rsidRPr="00326A8E">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326A8E">
        <w:rPr>
          <w:rFonts w:ascii="Times New Roman" w:eastAsia="Times New Roman" w:hAnsi="Times New Roman" w:cs="Times New Roman"/>
          <w:kern w:val="0"/>
          <w:sz w:val="22"/>
          <w:szCs w:val="22"/>
          <w:lang w:val="lt-LT" w:eastAsia="en-GB"/>
          <w14:ligatures w14:val="none"/>
        </w:rPr>
        <w:t>pasikeitima</w:t>
      </w:r>
      <w:proofErr w:type="spellEnd"/>
      <w:r w:rsidRPr="00326A8E">
        <w:rPr>
          <w:rFonts w:ascii="Times New Roman" w:eastAsia="Times New Roman" w:hAnsi="Times New Roman" w:cs="Times New Roman"/>
          <w:kern w:val="0"/>
          <w:sz w:val="22"/>
          <w:szCs w:val="22"/>
          <w:lang w:val="lt-LT" w:eastAsia="en-GB"/>
          <w14:ligatures w14:val="none"/>
        </w:rPr>
        <w:t xml:space="preserve">̨ kiekviena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nedelsdama,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326A8E">
        <w:rPr>
          <w:rFonts w:ascii="Times New Roman" w:eastAsia="Times New Roman" w:hAnsi="Times New Roman" w:cs="Times New Roman"/>
          <w:kern w:val="0"/>
          <w:sz w:val="22"/>
          <w:szCs w:val="22"/>
          <w:lang w:val="lt-LT" w:eastAsia="en-GB"/>
          <w14:ligatures w14:val="none"/>
        </w:rPr>
        <w:t>minėto</w:t>
      </w:r>
      <w:proofErr w:type="spellEnd"/>
      <w:r w:rsidRPr="00326A8E">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rekvizitai nurodyti Sutarties </w:t>
      </w:r>
      <w:r w:rsidR="009B73EA" w:rsidRPr="00326A8E">
        <w:rPr>
          <w:rFonts w:ascii="Times New Roman" w:eastAsia="Times New Roman" w:hAnsi="Times New Roman" w:cs="Times New Roman"/>
          <w:kern w:val="0"/>
          <w:sz w:val="22"/>
          <w:szCs w:val="22"/>
          <w:lang w:val="lt-LT" w:eastAsia="en-GB"/>
          <w14:ligatures w14:val="none"/>
        </w:rPr>
        <w:t>S</w:t>
      </w:r>
      <w:r w:rsidR="00F91574" w:rsidRPr="00326A8E">
        <w:rPr>
          <w:rFonts w:ascii="Times New Roman" w:eastAsia="Times New Roman" w:hAnsi="Times New Roman" w:cs="Times New Roman"/>
          <w:kern w:val="0"/>
          <w:sz w:val="22"/>
          <w:szCs w:val="22"/>
          <w:lang w:val="lt-LT" w:eastAsia="en-GB"/>
          <w14:ligatures w14:val="none"/>
        </w:rPr>
        <w:t>D 8</w:t>
      </w:r>
      <w:r w:rsidRPr="00326A8E">
        <w:rPr>
          <w:rFonts w:ascii="Times New Roman" w:eastAsia="Times New Roman" w:hAnsi="Times New Roman" w:cs="Times New Roman"/>
          <w:kern w:val="0"/>
          <w:sz w:val="22"/>
          <w:szCs w:val="22"/>
          <w:lang w:val="lt-LT" w:eastAsia="en-GB"/>
          <w14:ligatures w14:val="none"/>
        </w:rPr>
        <w:t xml:space="preserve"> </w:t>
      </w:r>
      <w:r w:rsidR="00F91574" w:rsidRPr="00326A8E">
        <w:rPr>
          <w:rFonts w:ascii="Times New Roman" w:eastAsia="Times New Roman" w:hAnsi="Times New Roman" w:cs="Times New Roman"/>
          <w:kern w:val="0"/>
          <w:sz w:val="22"/>
          <w:szCs w:val="22"/>
          <w:lang w:val="lt-LT" w:eastAsia="en-GB"/>
          <w14:ligatures w14:val="none"/>
        </w:rPr>
        <w:t>punkte</w:t>
      </w:r>
      <w:r w:rsidRPr="00326A8E">
        <w:rPr>
          <w:rFonts w:ascii="Times New Roman" w:eastAsia="Times New Roman" w:hAnsi="Times New Roman" w:cs="Times New Roman"/>
          <w:kern w:val="0"/>
          <w:sz w:val="22"/>
          <w:szCs w:val="22"/>
          <w:lang w:val="lt-LT" w:eastAsia="en-GB"/>
          <w14:ligatures w14:val="none"/>
        </w:rPr>
        <w:t>.</w:t>
      </w:r>
    </w:p>
    <w:p w14:paraId="44BC3F95"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326A8E">
        <w:rPr>
          <w:rFonts w:ascii="Times New Roman" w:eastAsia="Times New Roman" w:hAnsi="Times New Roman" w:cs="Times New Roman"/>
          <w:kern w:val="0"/>
          <w:sz w:val="22"/>
          <w:szCs w:val="22"/>
          <w:lang w:val="lt-LT" w:eastAsia="en-GB"/>
          <w14:ligatures w14:val="none"/>
        </w:rPr>
        <w:t>įgyvendinimu</w:t>
      </w:r>
      <w:proofErr w:type="spellEnd"/>
      <w:r w:rsidRPr="00326A8E">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susirašinėti</w:t>
      </w:r>
      <w:proofErr w:type="spellEnd"/>
      <w:r w:rsidRPr="00326A8E">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326A8E">
        <w:rPr>
          <w:rFonts w:ascii="Times New Roman" w:eastAsia="Times New Roman" w:hAnsi="Times New Roman" w:cs="Times New Roman"/>
          <w:kern w:val="0"/>
          <w:sz w:val="22"/>
          <w:szCs w:val="22"/>
          <w:lang w:val="lt-LT" w:eastAsia="en-GB"/>
          <w14:ligatures w14:val="none"/>
        </w:rPr>
        <w:t>susirašinėjimas</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Sutartį </w:t>
      </w:r>
      <w:proofErr w:type="spellStart"/>
      <w:r w:rsidRPr="00326A8E">
        <w:rPr>
          <w:rFonts w:ascii="Times New Roman" w:eastAsia="Times New Roman" w:hAnsi="Times New Roman" w:cs="Times New Roman"/>
          <w:kern w:val="0"/>
          <w:sz w:val="22"/>
          <w:szCs w:val="22"/>
          <w:lang w:val="lt-LT" w:eastAsia="en-GB"/>
          <w14:ligatures w14:val="none"/>
        </w:rPr>
        <w:t>perskaite</w:t>
      </w:r>
      <w:proofErr w:type="spellEnd"/>
      <w:r w:rsidRPr="00326A8E">
        <w:rPr>
          <w:rFonts w:ascii="Times New Roman" w:eastAsia="Times New Roman" w:hAnsi="Times New Roman" w:cs="Times New Roman"/>
          <w:kern w:val="0"/>
          <w:sz w:val="22"/>
          <w:szCs w:val="22"/>
          <w:lang w:val="lt-LT" w:eastAsia="en-GB"/>
          <w14:ligatures w14:val="none"/>
        </w:rPr>
        <w:t xml:space="preserve">̇, joms buvo </w:t>
      </w:r>
      <w:proofErr w:type="spellStart"/>
      <w:r w:rsidRPr="00326A8E">
        <w:rPr>
          <w:rFonts w:ascii="Times New Roman" w:eastAsia="Times New Roman" w:hAnsi="Times New Roman" w:cs="Times New Roman"/>
          <w:kern w:val="0"/>
          <w:sz w:val="22"/>
          <w:szCs w:val="22"/>
          <w:lang w:val="lt-LT" w:eastAsia="en-GB"/>
          <w14:ligatures w14:val="none"/>
        </w:rPr>
        <w:t>išaiškintas</w:t>
      </w:r>
      <w:proofErr w:type="spellEnd"/>
      <w:r w:rsidRPr="00326A8E">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326A8E">
        <w:rPr>
          <w:rFonts w:ascii="Times New Roman" w:eastAsia="Times New Roman" w:hAnsi="Times New Roman" w:cs="Times New Roman"/>
          <w:kern w:val="0"/>
          <w:sz w:val="22"/>
          <w:szCs w:val="22"/>
          <w:lang w:val="lt-LT" w:eastAsia="en-GB"/>
          <w14:ligatures w14:val="none"/>
        </w:rPr>
        <w:t>pasekmės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326A8E">
        <w:rPr>
          <w:rFonts w:ascii="Times New Roman" w:eastAsia="Times New Roman" w:hAnsi="Times New Roman" w:cs="Times New Roman"/>
          <w:kern w:val="0"/>
          <w:sz w:val="22"/>
          <w:szCs w:val="22"/>
          <w:lang w:val="lt-LT" w:eastAsia="en-GB"/>
          <w14:ligatures w14:val="none"/>
        </w:rPr>
        <w:t>visiškai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atitinkančia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326A8E">
        <w:rPr>
          <w:rFonts w:ascii="Times New Roman" w:eastAsia="Times New Roman" w:hAnsi="Times New Roman" w:cs="Times New Roman"/>
          <w:kern w:val="0"/>
          <w:sz w:val="22"/>
          <w:szCs w:val="22"/>
          <w:lang w:val="lt-LT" w:eastAsia="en-GB"/>
          <w14:ligatures w14:val="none"/>
        </w:rPr>
        <w:t>pasiraše</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326A8E"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326A8E"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326A8E" w:rsidRDefault="005D3B3D" w:rsidP="00CC6CD7">
      <w:pPr>
        <w:spacing w:after="0" w:line="240" w:lineRule="auto"/>
        <w:rPr>
          <w:rFonts w:ascii="Times New Roman" w:hAnsi="Times New Roman" w:cs="Times New Roman"/>
          <w:sz w:val="22"/>
          <w:szCs w:val="22"/>
          <w:lang w:val="lt-LT"/>
        </w:rPr>
      </w:pPr>
    </w:p>
    <w:sectPr w:rsidR="005D3B3D" w:rsidRPr="00326A8E"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7473" w14:textId="77777777" w:rsidR="002276C7" w:rsidRDefault="002276C7">
      <w:pPr>
        <w:spacing w:after="0" w:line="240" w:lineRule="auto"/>
      </w:pPr>
      <w:r>
        <w:separator/>
      </w:r>
    </w:p>
  </w:endnote>
  <w:endnote w:type="continuationSeparator" w:id="0">
    <w:p w14:paraId="14A6BBC7" w14:textId="77777777" w:rsidR="002276C7" w:rsidRDefault="0022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3E77" w14:textId="77777777" w:rsidR="002276C7" w:rsidRDefault="002276C7">
      <w:pPr>
        <w:spacing w:after="0" w:line="240" w:lineRule="auto"/>
      </w:pPr>
      <w:r>
        <w:separator/>
      </w:r>
    </w:p>
  </w:footnote>
  <w:footnote w:type="continuationSeparator" w:id="0">
    <w:p w14:paraId="66D7FA46" w14:textId="77777777" w:rsidR="002276C7" w:rsidRDefault="00227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404575"/>
    <w:multiLevelType w:val="multilevel"/>
    <w:tmpl w:val="8942495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imes New Roman" w:hAnsi="Times New Roman" w:cs="Times New Roman" w:hint="default"/>
        <w:b w:val="0"/>
        <w:bCs/>
        <w:sz w:val="22"/>
        <w:szCs w:val="22"/>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10"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2056464740">
    <w:abstractNumId w:val="7"/>
  </w:num>
  <w:num w:numId="3" w16cid:durableId="1550921964">
    <w:abstractNumId w:val="6"/>
  </w:num>
  <w:num w:numId="4" w16cid:durableId="439032602">
    <w:abstractNumId w:val="15"/>
  </w:num>
  <w:num w:numId="5" w16cid:durableId="777025089">
    <w:abstractNumId w:val="23"/>
  </w:num>
  <w:num w:numId="6" w16cid:durableId="495001499">
    <w:abstractNumId w:val="9"/>
  </w:num>
  <w:num w:numId="7" w16cid:durableId="1455560643">
    <w:abstractNumId w:val="8"/>
  </w:num>
  <w:num w:numId="8" w16cid:durableId="100995171">
    <w:abstractNumId w:val="19"/>
  </w:num>
  <w:num w:numId="9" w16cid:durableId="200362876">
    <w:abstractNumId w:val="5"/>
  </w:num>
  <w:num w:numId="10" w16cid:durableId="1952395277">
    <w:abstractNumId w:val="26"/>
  </w:num>
  <w:num w:numId="11" w16cid:durableId="398669369">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7"/>
  </w:num>
  <w:num w:numId="13" w16cid:durableId="1248880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20"/>
  </w:num>
  <w:num w:numId="15" w16cid:durableId="1268201393">
    <w:abstractNumId w:val="14"/>
  </w:num>
  <w:num w:numId="16" w16cid:durableId="1778939314">
    <w:abstractNumId w:val="2"/>
  </w:num>
  <w:num w:numId="17" w16cid:durableId="1942060271">
    <w:abstractNumId w:val="22"/>
  </w:num>
  <w:num w:numId="18" w16cid:durableId="1281956989">
    <w:abstractNumId w:val="10"/>
  </w:num>
  <w:num w:numId="19" w16cid:durableId="1228295797">
    <w:abstractNumId w:val="12"/>
  </w:num>
  <w:num w:numId="20" w16cid:durableId="724067810">
    <w:abstractNumId w:val="31"/>
  </w:num>
  <w:num w:numId="21" w16cid:durableId="904726178">
    <w:abstractNumId w:val="21"/>
  </w:num>
  <w:num w:numId="22" w16cid:durableId="921067180">
    <w:abstractNumId w:val="4"/>
  </w:num>
  <w:num w:numId="23" w16cid:durableId="751463864">
    <w:abstractNumId w:val="29"/>
  </w:num>
  <w:num w:numId="24" w16cid:durableId="1907688114">
    <w:abstractNumId w:val="0"/>
  </w:num>
  <w:num w:numId="25" w16cid:durableId="756176787">
    <w:abstractNumId w:val="32"/>
  </w:num>
  <w:num w:numId="26" w16cid:durableId="478963803">
    <w:abstractNumId w:val="13"/>
  </w:num>
  <w:num w:numId="27" w16cid:durableId="1722635707">
    <w:abstractNumId w:val="11"/>
  </w:num>
  <w:num w:numId="28" w16cid:durableId="1661495602">
    <w:abstractNumId w:val="28"/>
  </w:num>
  <w:num w:numId="29" w16cid:durableId="1061749708">
    <w:abstractNumId w:val="1"/>
  </w:num>
  <w:num w:numId="30" w16cid:durableId="22171599">
    <w:abstractNumId w:val="30"/>
  </w:num>
  <w:num w:numId="31" w16cid:durableId="1201623112">
    <w:abstractNumId w:val="24"/>
  </w:num>
  <w:num w:numId="32" w16cid:durableId="43139624">
    <w:abstractNumId w:val="17"/>
  </w:num>
  <w:num w:numId="33" w16cid:durableId="1088576939">
    <w:abstractNumId w:val="25"/>
  </w:num>
  <w:num w:numId="34" w16cid:durableId="326633498">
    <w:abstractNumId w:val="18"/>
  </w:num>
  <w:num w:numId="35" w16cid:durableId="1965429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07C90"/>
    <w:rsid w:val="0001488C"/>
    <w:rsid w:val="0001649D"/>
    <w:rsid w:val="000264F3"/>
    <w:rsid w:val="00030A9D"/>
    <w:rsid w:val="0004233A"/>
    <w:rsid w:val="000445F5"/>
    <w:rsid w:val="00044FE4"/>
    <w:rsid w:val="000451D8"/>
    <w:rsid w:val="00066482"/>
    <w:rsid w:val="00066E24"/>
    <w:rsid w:val="00086816"/>
    <w:rsid w:val="0008683C"/>
    <w:rsid w:val="00087136"/>
    <w:rsid w:val="0009289D"/>
    <w:rsid w:val="000951D0"/>
    <w:rsid w:val="00096FE2"/>
    <w:rsid w:val="000A43F6"/>
    <w:rsid w:val="000A73FF"/>
    <w:rsid w:val="000B3E82"/>
    <w:rsid w:val="000B7727"/>
    <w:rsid w:val="000C163C"/>
    <w:rsid w:val="000D4C0F"/>
    <w:rsid w:val="000D4DC3"/>
    <w:rsid w:val="000E09F6"/>
    <w:rsid w:val="000E18A0"/>
    <w:rsid w:val="000E2B26"/>
    <w:rsid w:val="000E3C12"/>
    <w:rsid w:val="000E5C84"/>
    <w:rsid w:val="000F1935"/>
    <w:rsid w:val="0010137D"/>
    <w:rsid w:val="00101505"/>
    <w:rsid w:val="00104877"/>
    <w:rsid w:val="00110B13"/>
    <w:rsid w:val="00111F4F"/>
    <w:rsid w:val="00116D69"/>
    <w:rsid w:val="0011717C"/>
    <w:rsid w:val="00124B2B"/>
    <w:rsid w:val="00126804"/>
    <w:rsid w:val="0015661B"/>
    <w:rsid w:val="00160EB9"/>
    <w:rsid w:val="0016677A"/>
    <w:rsid w:val="00172115"/>
    <w:rsid w:val="001777BD"/>
    <w:rsid w:val="00187605"/>
    <w:rsid w:val="001956E6"/>
    <w:rsid w:val="001A19A1"/>
    <w:rsid w:val="001B1D95"/>
    <w:rsid w:val="001B5142"/>
    <w:rsid w:val="001B7F1B"/>
    <w:rsid w:val="001C0821"/>
    <w:rsid w:val="001C6B93"/>
    <w:rsid w:val="001D2FD0"/>
    <w:rsid w:val="001D5186"/>
    <w:rsid w:val="001D755D"/>
    <w:rsid w:val="001E7884"/>
    <w:rsid w:val="001F305A"/>
    <w:rsid w:val="00200AC0"/>
    <w:rsid w:val="002276C7"/>
    <w:rsid w:val="002356D8"/>
    <w:rsid w:val="002365AE"/>
    <w:rsid w:val="00237035"/>
    <w:rsid w:val="0024267B"/>
    <w:rsid w:val="00251A3D"/>
    <w:rsid w:val="00254E53"/>
    <w:rsid w:val="00263201"/>
    <w:rsid w:val="00274C17"/>
    <w:rsid w:val="00275472"/>
    <w:rsid w:val="00275E2C"/>
    <w:rsid w:val="00280B2B"/>
    <w:rsid w:val="00280D1E"/>
    <w:rsid w:val="002947C0"/>
    <w:rsid w:val="002A0374"/>
    <w:rsid w:val="002A22CD"/>
    <w:rsid w:val="002C1AEA"/>
    <w:rsid w:val="002D5123"/>
    <w:rsid w:val="002D58D9"/>
    <w:rsid w:val="002E0E02"/>
    <w:rsid w:val="002F4570"/>
    <w:rsid w:val="00306322"/>
    <w:rsid w:val="00313E02"/>
    <w:rsid w:val="00314717"/>
    <w:rsid w:val="00326A8E"/>
    <w:rsid w:val="0032734D"/>
    <w:rsid w:val="0035763D"/>
    <w:rsid w:val="0037381B"/>
    <w:rsid w:val="003778A7"/>
    <w:rsid w:val="00383496"/>
    <w:rsid w:val="00383C34"/>
    <w:rsid w:val="003855B5"/>
    <w:rsid w:val="00385977"/>
    <w:rsid w:val="003A4999"/>
    <w:rsid w:val="003B178A"/>
    <w:rsid w:val="003E3B22"/>
    <w:rsid w:val="003E6B8A"/>
    <w:rsid w:val="003E6CB4"/>
    <w:rsid w:val="003F006E"/>
    <w:rsid w:val="00413665"/>
    <w:rsid w:val="0042165D"/>
    <w:rsid w:val="0042404E"/>
    <w:rsid w:val="004254D4"/>
    <w:rsid w:val="00427192"/>
    <w:rsid w:val="0043395F"/>
    <w:rsid w:val="00437F11"/>
    <w:rsid w:val="0046050A"/>
    <w:rsid w:val="0046645C"/>
    <w:rsid w:val="004735DC"/>
    <w:rsid w:val="00481A3F"/>
    <w:rsid w:val="00494350"/>
    <w:rsid w:val="004A1472"/>
    <w:rsid w:val="004A6704"/>
    <w:rsid w:val="004B3062"/>
    <w:rsid w:val="004B3C18"/>
    <w:rsid w:val="004B6854"/>
    <w:rsid w:val="004B6B6D"/>
    <w:rsid w:val="004B7E16"/>
    <w:rsid w:val="004C2EC6"/>
    <w:rsid w:val="004C369A"/>
    <w:rsid w:val="004C4328"/>
    <w:rsid w:val="00502596"/>
    <w:rsid w:val="00525A58"/>
    <w:rsid w:val="005308E0"/>
    <w:rsid w:val="0053289F"/>
    <w:rsid w:val="00534778"/>
    <w:rsid w:val="005368EE"/>
    <w:rsid w:val="005458BB"/>
    <w:rsid w:val="00550F1B"/>
    <w:rsid w:val="0056481C"/>
    <w:rsid w:val="00577689"/>
    <w:rsid w:val="00584CC9"/>
    <w:rsid w:val="00593037"/>
    <w:rsid w:val="005A0A00"/>
    <w:rsid w:val="005A5D05"/>
    <w:rsid w:val="005A5DE9"/>
    <w:rsid w:val="005B361A"/>
    <w:rsid w:val="005B7AD6"/>
    <w:rsid w:val="005D2ED2"/>
    <w:rsid w:val="005D3B3D"/>
    <w:rsid w:val="005D5E7C"/>
    <w:rsid w:val="005E3F7A"/>
    <w:rsid w:val="005F2C26"/>
    <w:rsid w:val="005F6189"/>
    <w:rsid w:val="00605215"/>
    <w:rsid w:val="006157B2"/>
    <w:rsid w:val="00624825"/>
    <w:rsid w:val="00636F48"/>
    <w:rsid w:val="006434E6"/>
    <w:rsid w:val="0064638B"/>
    <w:rsid w:val="0065058A"/>
    <w:rsid w:val="006A4C9E"/>
    <w:rsid w:val="006D1485"/>
    <w:rsid w:val="006D36FC"/>
    <w:rsid w:val="006D4F01"/>
    <w:rsid w:val="006D7A73"/>
    <w:rsid w:val="007036C2"/>
    <w:rsid w:val="00707DBD"/>
    <w:rsid w:val="00730F42"/>
    <w:rsid w:val="007327E5"/>
    <w:rsid w:val="00745474"/>
    <w:rsid w:val="007521BF"/>
    <w:rsid w:val="007538A8"/>
    <w:rsid w:val="00753F7F"/>
    <w:rsid w:val="0077449F"/>
    <w:rsid w:val="00780F6C"/>
    <w:rsid w:val="00794B10"/>
    <w:rsid w:val="007D3D4B"/>
    <w:rsid w:val="007D7C99"/>
    <w:rsid w:val="007D7F7B"/>
    <w:rsid w:val="007F3179"/>
    <w:rsid w:val="007F3B73"/>
    <w:rsid w:val="0081057A"/>
    <w:rsid w:val="0081320F"/>
    <w:rsid w:val="00823D45"/>
    <w:rsid w:val="00824162"/>
    <w:rsid w:val="00837940"/>
    <w:rsid w:val="008A4A0F"/>
    <w:rsid w:val="008A544C"/>
    <w:rsid w:val="008B4D6B"/>
    <w:rsid w:val="008B6883"/>
    <w:rsid w:val="008D5324"/>
    <w:rsid w:val="008E51D6"/>
    <w:rsid w:val="008F051C"/>
    <w:rsid w:val="008F0BB4"/>
    <w:rsid w:val="008F172D"/>
    <w:rsid w:val="008F4D75"/>
    <w:rsid w:val="009037DF"/>
    <w:rsid w:val="00925FAF"/>
    <w:rsid w:val="00950FA7"/>
    <w:rsid w:val="00954A07"/>
    <w:rsid w:val="00964365"/>
    <w:rsid w:val="009936F9"/>
    <w:rsid w:val="009963DC"/>
    <w:rsid w:val="009A0E30"/>
    <w:rsid w:val="009A61E1"/>
    <w:rsid w:val="009B73EA"/>
    <w:rsid w:val="009C38F0"/>
    <w:rsid w:val="009C65DA"/>
    <w:rsid w:val="009D0D7F"/>
    <w:rsid w:val="009F64DC"/>
    <w:rsid w:val="00A0170F"/>
    <w:rsid w:val="00A03601"/>
    <w:rsid w:val="00A07774"/>
    <w:rsid w:val="00A31691"/>
    <w:rsid w:val="00A34503"/>
    <w:rsid w:val="00A46242"/>
    <w:rsid w:val="00A548FC"/>
    <w:rsid w:val="00A56DA0"/>
    <w:rsid w:val="00A5764D"/>
    <w:rsid w:val="00A605D7"/>
    <w:rsid w:val="00A66CDC"/>
    <w:rsid w:val="00A7176F"/>
    <w:rsid w:val="00A740B3"/>
    <w:rsid w:val="00A7653F"/>
    <w:rsid w:val="00A86688"/>
    <w:rsid w:val="00A908AD"/>
    <w:rsid w:val="00AB4C44"/>
    <w:rsid w:val="00AC46EC"/>
    <w:rsid w:val="00AD33F2"/>
    <w:rsid w:val="00AF5F90"/>
    <w:rsid w:val="00B1720C"/>
    <w:rsid w:val="00B211BC"/>
    <w:rsid w:val="00B25592"/>
    <w:rsid w:val="00B409FA"/>
    <w:rsid w:val="00B42794"/>
    <w:rsid w:val="00B52C68"/>
    <w:rsid w:val="00B6082B"/>
    <w:rsid w:val="00B609EC"/>
    <w:rsid w:val="00B66B76"/>
    <w:rsid w:val="00B7428A"/>
    <w:rsid w:val="00B93F10"/>
    <w:rsid w:val="00BA0BF8"/>
    <w:rsid w:val="00BC1E16"/>
    <w:rsid w:val="00BD166E"/>
    <w:rsid w:val="00BD6602"/>
    <w:rsid w:val="00BF1A11"/>
    <w:rsid w:val="00BF53D4"/>
    <w:rsid w:val="00BF794F"/>
    <w:rsid w:val="00C00FA6"/>
    <w:rsid w:val="00C04309"/>
    <w:rsid w:val="00C06C7B"/>
    <w:rsid w:val="00C17417"/>
    <w:rsid w:val="00C207F0"/>
    <w:rsid w:val="00C30093"/>
    <w:rsid w:val="00C36BDC"/>
    <w:rsid w:val="00C51D8B"/>
    <w:rsid w:val="00C54FF4"/>
    <w:rsid w:val="00C56969"/>
    <w:rsid w:val="00C72CCE"/>
    <w:rsid w:val="00C76D58"/>
    <w:rsid w:val="00C828A0"/>
    <w:rsid w:val="00C945D7"/>
    <w:rsid w:val="00CA34F8"/>
    <w:rsid w:val="00CB17AF"/>
    <w:rsid w:val="00CB4A62"/>
    <w:rsid w:val="00CC0134"/>
    <w:rsid w:val="00CC159E"/>
    <w:rsid w:val="00CC6CD7"/>
    <w:rsid w:val="00CC7A34"/>
    <w:rsid w:val="00CE23D5"/>
    <w:rsid w:val="00CE2BE5"/>
    <w:rsid w:val="00CE6307"/>
    <w:rsid w:val="00D07719"/>
    <w:rsid w:val="00D10322"/>
    <w:rsid w:val="00D30CA3"/>
    <w:rsid w:val="00D44EA9"/>
    <w:rsid w:val="00D5628A"/>
    <w:rsid w:val="00D574CB"/>
    <w:rsid w:val="00D601BB"/>
    <w:rsid w:val="00D63284"/>
    <w:rsid w:val="00D64E5C"/>
    <w:rsid w:val="00D7122E"/>
    <w:rsid w:val="00D9044B"/>
    <w:rsid w:val="00D91302"/>
    <w:rsid w:val="00D94511"/>
    <w:rsid w:val="00D96AB0"/>
    <w:rsid w:val="00DA6195"/>
    <w:rsid w:val="00DD02C4"/>
    <w:rsid w:val="00DD6381"/>
    <w:rsid w:val="00DD67D5"/>
    <w:rsid w:val="00DE0A70"/>
    <w:rsid w:val="00E0116C"/>
    <w:rsid w:val="00E036E7"/>
    <w:rsid w:val="00E06F60"/>
    <w:rsid w:val="00E071EF"/>
    <w:rsid w:val="00E11750"/>
    <w:rsid w:val="00E1563C"/>
    <w:rsid w:val="00E23EFE"/>
    <w:rsid w:val="00E33325"/>
    <w:rsid w:val="00E3447C"/>
    <w:rsid w:val="00E43BDE"/>
    <w:rsid w:val="00E45089"/>
    <w:rsid w:val="00E47567"/>
    <w:rsid w:val="00E66A06"/>
    <w:rsid w:val="00E67C6E"/>
    <w:rsid w:val="00E72450"/>
    <w:rsid w:val="00E86BC0"/>
    <w:rsid w:val="00E908BC"/>
    <w:rsid w:val="00EB3C29"/>
    <w:rsid w:val="00EC2FBF"/>
    <w:rsid w:val="00EC466E"/>
    <w:rsid w:val="00ED7581"/>
    <w:rsid w:val="00ED7986"/>
    <w:rsid w:val="00EF0445"/>
    <w:rsid w:val="00F06441"/>
    <w:rsid w:val="00F13415"/>
    <w:rsid w:val="00F203D9"/>
    <w:rsid w:val="00F50936"/>
    <w:rsid w:val="00F56C2B"/>
    <w:rsid w:val="00F6288D"/>
    <w:rsid w:val="00F65B23"/>
    <w:rsid w:val="00F80FEB"/>
    <w:rsid w:val="00F8371F"/>
    <w:rsid w:val="00F91574"/>
    <w:rsid w:val="00FB7F38"/>
    <w:rsid w:val="00FC44DF"/>
    <w:rsid w:val="00FC4608"/>
    <w:rsid w:val="00FC4DE3"/>
    <w:rsid w:val="00FE22B2"/>
    <w:rsid w:val="00FE34ED"/>
    <w:rsid w:val="00FE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15000</Words>
  <Characters>85505</Characters>
  <Application>Microsoft Office Word</Application>
  <DocSecurity>0</DocSecurity>
  <Lines>712</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100305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Marija Vilkaitė</cp:lastModifiedBy>
  <cp:revision>4</cp:revision>
  <dcterms:created xsi:type="dcterms:W3CDTF">2025-12-04T11:46:00Z</dcterms:created>
  <dcterms:modified xsi:type="dcterms:W3CDTF">2025-12-04T11:52:00Z</dcterms:modified>
  <cp:category/>
</cp:coreProperties>
</file>