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74DAFDFC" w14:textId="1F3232DC" w:rsidR="00D315EA" w:rsidRPr="002C08A5" w:rsidRDefault="00CA1043" w:rsidP="00D315EA">
          <w:pPr>
            <w:spacing w:before="100" w:beforeAutospacing="1" w:after="0" w:line="20" w:lineRule="atLeast"/>
            <w:contextualSpacing/>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SUPAPRASTINTO ATVIRO KONKURSO</w:t>
          </w:r>
        </w:p>
        <w:p w14:paraId="1C3FF364" w14:textId="6DCAB98D" w:rsidR="00CA1043" w:rsidRPr="002C08A5" w:rsidRDefault="00CA1043" w:rsidP="00D315EA">
          <w:pPr>
            <w:shd w:val="clear" w:color="auto" w:fill="FFFFFF"/>
            <w:spacing w:before="100" w:beforeAutospacing="1" w:after="0"/>
            <w:jc w:val="center"/>
            <w:rPr>
              <w:rFonts w:ascii="Times New Roman" w:hAnsi="Times New Roman" w:cs="Times New Roman"/>
              <w:b/>
              <w:sz w:val="28"/>
              <w:szCs w:val="28"/>
              <w:lang w:val="lt-LT"/>
            </w:rPr>
          </w:pPr>
          <w:r w:rsidRPr="008B7509">
            <w:rPr>
              <w:rFonts w:ascii="Times New Roman" w:hAnsi="Times New Roman" w:cs="Times New Roman"/>
              <w:b/>
              <w:bCs/>
              <w:sz w:val="28"/>
              <w:szCs w:val="28"/>
              <w:lang w:val="lt-LT"/>
            </w:rPr>
            <w:t>„</w:t>
          </w:r>
          <w:r w:rsidR="00A03C2D">
            <w:rPr>
              <w:rFonts w:ascii="Times New Roman" w:hAnsi="Times New Roman" w:cs="Times New Roman"/>
              <w:b/>
              <w:bCs/>
              <w:sz w:val="28"/>
              <w:szCs w:val="28"/>
              <w:lang w:val="pt-BR"/>
            </w:rPr>
            <w:t>EKONOMINIO ĮGALINIMO E. MOKYMAI: E. MOKYMŲ MEDŽIAGOS PARENGIMAS BEI E. MOKYMŲ PLATFORMOS SUKŪRIMAS, ADAPTAVIMAS IR PALAIKYMAS</w:t>
          </w:r>
          <w:r w:rsidR="004B092E" w:rsidRPr="002C08A5">
            <w:rPr>
              <w:rFonts w:ascii="Times New Roman" w:hAnsi="Times New Roman" w:cs="Times New Roman"/>
              <w:b/>
              <w:sz w:val="28"/>
              <w:szCs w:val="28"/>
              <w:lang w:val="lt-LT"/>
            </w:rPr>
            <w:t>“</w:t>
          </w:r>
        </w:p>
        <w:p w14:paraId="5C690D35" w14:textId="77777777" w:rsidR="00CA1043" w:rsidRPr="002C08A5" w:rsidRDefault="00CA1043" w:rsidP="00D315EA">
          <w:pPr>
            <w:spacing w:before="100" w:beforeAutospacing="1" w:after="0"/>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PIRKIMO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805613"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38D7D7CA" w14:textId="184FF66D" w:rsidR="0067627F" w:rsidRDefault="00FE2F38">
          <w:pPr>
            <w:pStyle w:val="TOC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5571845" w:history="1">
            <w:r w:rsidR="0067627F" w:rsidRPr="00BC64D7">
              <w:rPr>
                <w:rStyle w:val="Hyperlink"/>
                <w:rFonts w:cstheme="minorHAnsi"/>
              </w:rPr>
              <w:t>1.</w:t>
            </w:r>
            <w:r w:rsidR="0067627F">
              <w:rPr>
                <w:rFonts w:eastAsiaTheme="minorEastAsia" w:cstheme="minorBidi"/>
                <w:b w:val="0"/>
                <w:bCs w:val="0"/>
                <w:kern w:val="2"/>
                <w:sz w:val="24"/>
                <w:szCs w:val="24"/>
                <w:lang w:val="en-US"/>
                <w14:ligatures w14:val="standardContextual"/>
              </w:rPr>
              <w:tab/>
            </w:r>
            <w:r w:rsidR="0067627F" w:rsidRPr="00BC64D7">
              <w:rPr>
                <w:rStyle w:val="Hyperlink"/>
                <w:rFonts w:cstheme="minorHAnsi"/>
              </w:rPr>
              <w:t>Sąvokos ir sutrumpinimai</w:t>
            </w:r>
            <w:r w:rsidR="0067627F">
              <w:rPr>
                <w:webHidden/>
              </w:rPr>
              <w:tab/>
            </w:r>
            <w:r w:rsidR="0067627F">
              <w:rPr>
                <w:webHidden/>
              </w:rPr>
              <w:fldChar w:fldCharType="begin"/>
            </w:r>
            <w:r w:rsidR="0067627F">
              <w:rPr>
                <w:webHidden/>
              </w:rPr>
              <w:instrText xml:space="preserve"> PAGEREF _Toc215571845 \h </w:instrText>
            </w:r>
            <w:r w:rsidR="0067627F">
              <w:rPr>
                <w:webHidden/>
              </w:rPr>
            </w:r>
            <w:r w:rsidR="0067627F">
              <w:rPr>
                <w:webHidden/>
              </w:rPr>
              <w:fldChar w:fldCharType="separate"/>
            </w:r>
            <w:r w:rsidR="0067627F">
              <w:rPr>
                <w:webHidden/>
              </w:rPr>
              <w:t>2</w:t>
            </w:r>
            <w:r w:rsidR="0067627F">
              <w:rPr>
                <w:webHidden/>
              </w:rPr>
              <w:fldChar w:fldCharType="end"/>
            </w:r>
          </w:hyperlink>
        </w:p>
        <w:p w14:paraId="4B7E3919" w14:textId="24470E97" w:rsidR="0067627F" w:rsidRDefault="0067627F">
          <w:pPr>
            <w:pStyle w:val="TOC1"/>
            <w:rPr>
              <w:rFonts w:eastAsiaTheme="minorEastAsia" w:cstheme="minorBidi"/>
              <w:b w:val="0"/>
              <w:bCs w:val="0"/>
              <w:kern w:val="2"/>
              <w:sz w:val="24"/>
              <w:szCs w:val="24"/>
              <w:lang w:val="en-US"/>
              <w14:ligatures w14:val="standardContextual"/>
            </w:rPr>
          </w:pPr>
          <w:hyperlink w:anchor="_Toc215571846" w:history="1">
            <w:r w:rsidRPr="00BC64D7">
              <w:rPr>
                <w:rStyle w:val="Hyperlink"/>
                <w:rFonts w:cstheme="minorHAnsi"/>
              </w:rPr>
              <w:t>2.</w:t>
            </w:r>
            <w:r>
              <w:rPr>
                <w:rFonts w:eastAsiaTheme="minorEastAsia" w:cstheme="minorBidi"/>
                <w:b w:val="0"/>
                <w:bCs w:val="0"/>
                <w:kern w:val="2"/>
                <w:sz w:val="24"/>
                <w:szCs w:val="24"/>
                <w:lang w:val="en-US"/>
                <w14:ligatures w14:val="standardContextual"/>
              </w:rPr>
              <w:tab/>
            </w:r>
            <w:r w:rsidRPr="00BC64D7">
              <w:rPr>
                <w:rStyle w:val="Hyperlink"/>
                <w:rFonts w:cstheme="minorHAnsi"/>
              </w:rPr>
              <w:t>Bendrosios nuostatos</w:t>
            </w:r>
            <w:r>
              <w:rPr>
                <w:webHidden/>
              </w:rPr>
              <w:tab/>
            </w:r>
            <w:r>
              <w:rPr>
                <w:webHidden/>
              </w:rPr>
              <w:fldChar w:fldCharType="begin"/>
            </w:r>
            <w:r>
              <w:rPr>
                <w:webHidden/>
              </w:rPr>
              <w:instrText xml:space="preserve"> PAGEREF _Toc215571846 \h </w:instrText>
            </w:r>
            <w:r>
              <w:rPr>
                <w:webHidden/>
              </w:rPr>
            </w:r>
            <w:r>
              <w:rPr>
                <w:webHidden/>
              </w:rPr>
              <w:fldChar w:fldCharType="separate"/>
            </w:r>
            <w:r>
              <w:rPr>
                <w:webHidden/>
              </w:rPr>
              <w:t>3</w:t>
            </w:r>
            <w:r>
              <w:rPr>
                <w:webHidden/>
              </w:rPr>
              <w:fldChar w:fldCharType="end"/>
            </w:r>
          </w:hyperlink>
        </w:p>
        <w:p w14:paraId="44615052" w14:textId="09E53592" w:rsidR="0067627F" w:rsidRDefault="0067627F">
          <w:pPr>
            <w:pStyle w:val="TOC1"/>
            <w:rPr>
              <w:rFonts w:eastAsiaTheme="minorEastAsia" w:cstheme="minorBidi"/>
              <w:b w:val="0"/>
              <w:bCs w:val="0"/>
              <w:kern w:val="2"/>
              <w:sz w:val="24"/>
              <w:szCs w:val="24"/>
              <w:lang w:val="en-US"/>
              <w14:ligatures w14:val="standardContextual"/>
            </w:rPr>
          </w:pPr>
          <w:hyperlink w:anchor="_Toc215571847" w:history="1">
            <w:r w:rsidRPr="00BC64D7">
              <w:rPr>
                <w:rStyle w:val="Hyperlink"/>
                <w:rFonts w:cstheme="minorHAnsi"/>
              </w:rPr>
              <w:t>3.</w:t>
            </w:r>
            <w:r>
              <w:rPr>
                <w:rFonts w:eastAsiaTheme="minorEastAsia" w:cstheme="minorBidi"/>
                <w:b w:val="0"/>
                <w:bCs w:val="0"/>
                <w:kern w:val="2"/>
                <w:sz w:val="24"/>
                <w:szCs w:val="24"/>
                <w:lang w:val="en-US"/>
                <w14:ligatures w14:val="standardContextual"/>
              </w:rPr>
              <w:tab/>
            </w:r>
            <w:r w:rsidRPr="00BC64D7">
              <w:rPr>
                <w:rStyle w:val="Hyperlink"/>
                <w:rFonts w:cstheme="minorHAnsi"/>
              </w:rPr>
              <w:t>Pirkimo objektas</w:t>
            </w:r>
            <w:r>
              <w:rPr>
                <w:webHidden/>
              </w:rPr>
              <w:tab/>
            </w:r>
            <w:r>
              <w:rPr>
                <w:webHidden/>
              </w:rPr>
              <w:fldChar w:fldCharType="begin"/>
            </w:r>
            <w:r>
              <w:rPr>
                <w:webHidden/>
              </w:rPr>
              <w:instrText xml:space="preserve"> PAGEREF _Toc215571847 \h </w:instrText>
            </w:r>
            <w:r>
              <w:rPr>
                <w:webHidden/>
              </w:rPr>
            </w:r>
            <w:r>
              <w:rPr>
                <w:webHidden/>
              </w:rPr>
              <w:fldChar w:fldCharType="separate"/>
            </w:r>
            <w:r>
              <w:rPr>
                <w:webHidden/>
              </w:rPr>
              <w:t>4</w:t>
            </w:r>
            <w:r>
              <w:rPr>
                <w:webHidden/>
              </w:rPr>
              <w:fldChar w:fldCharType="end"/>
            </w:r>
          </w:hyperlink>
        </w:p>
        <w:p w14:paraId="64532444" w14:textId="66A97F26" w:rsidR="0067627F" w:rsidRDefault="0067627F">
          <w:pPr>
            <w:pStyle w:val="TOC1"/>
            <w:rPr>
              <w:rFonts w:eastAsiaTheme="minorEastAsia" w:cstheme="minorBidi"/>
              <w:b w:val="0"/>
              <w:bCs w:val="0"/>
              <w:kern w:val="2"/>
              <w:sz w:val="24"/>
              <w:szCs w:val="24"/>
              <w:lang w:val="en-US"/>
              <w14:ligatures w14:val="standardContextual"/>
            </w:rPr>
          </w:pPr>
          <w:hyperlink w:anchor="_Toc215571848" w:history="1">
            <w:r w:rsidRPr="00BC64D7">
              <w:rPr>
                <w:rStyle w:val="Hyperlink"/>
                <w:rFonts w:cstheme="minorHAnsi"/>
              </w:rPr>
              <w:t>4.</w:t>
            </w:r>
            <w:r>
              <w:rPr>
                <w:rFonts w:eastAsiaTheme="minorEastAsia" w:cstheme="minorBidi"/>
                <w:b w:val="0"/>
                <w:bCs w:val="0"/>
                <w:kern w:val="2"/>
                <w:sz w:val="24"/>
                <w:szCs w:val="24"/>
                <w:lang w:val="en-US"/>
                <w14:ligatures w14:val="standardContextual"/>
              </w:rPr>
              <w:tab/>
            </w:r>
            <w:r w:rsidRPr="00BC64D7">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_Toc215571848 \h </w:instrText>
            </w:r>
            <w:r>
              <w:rPr>
                <w:webHidden/>
              </w:rPr>
            </w:r>
            <w:r>
              <w:rPr>
                <w:webHidden/>
              </w:rPr>
              <w:fldChar w:fldCharType="separate"/>
            </w:r>
            <w:r>
              <w:rPr>
                <w:webHidden/>
              </w:rPr>
              <w:t>4</w:t>
            </w:r>
            <w:r>
              <w:rPr>
                <w:webHidden/>
              </w:rPr>
              <w:fldChar w:fldCharType="end"/>
            </w:r>
          </w:hyperlink>
        </w:p>
        <w:p w14:paraId="64A333AC" w14:textId="217B3097" w:rsidR="0067627F" w:rsidRDefault="0067627F">
          <w:pPr>
            <w:pStyle w:val="TOC1"/>
            <w:rPr>
              <w:rFonts w:eastAsiaTheme="minorEastAsia" w:cstheme="minorBidi"/>
              <w:b w:val="0"/>
              <w:bCs w:val="0"/>
              <w:kern w:val="2"/>
              <w:sz w:val="24"/>
              <w:szCs w:val="24"/>
              <w:lang w:val="en-US"/>
              <w14:ligatures w14:val="standardContextual"/>
            </w:rPr>
          </w:pPr>
          <w:hyperlink w:anchor="_Toc215571849" w:history="1">
            <w:r w:rsidRPr="00BC64D7">
              <w:rPr>
                <w:rStyle w:val="Hyperlink"/>
                <w:rFonts w:cstheme="minorHAnsi"/>
              </w:rPr>
              <w:t>5.</w:t>
            </w:r>
            <w:r>
              <w:rPr>
                <w:rFonts w:eastAsiaTheme="minorEastAsia" w:cstheme="minorBidi"/>
                <w:b w:val="0"/>
                <w:bCs w:val="0"/>
                <w:kern w:val="2"/>
                <w:sz w:val="24"/>
                <w:szCs w:val="24"/>
                <w:lang w:val="en-US"/>
                <w14:ligatures w14:val="standardContextual"/>
              </w:rPr>
              <w:tab/>
            </w:r>
            <w:r w:rsidRPr="00BC64D7">
              <w:rPr>
                <w:rStyle w:val="Hyperlink"/>
                <w:rFonts w:cstheme="minorHAnsi"/>
              </w:rPr>
              <w:t>Pirkimo dokumentų paaiškinimai ir patikslinimai</w:t>
            </w:r>
            <w:r>
              <w:rPr>
                <w:webHidden/>
              </w:rPr>
              <w:tab/>
            </w:r>
            <w:r>
              <w:rPr>
                <w:webHidden/>
              </w:rPr>
              <w:fldChar w:fldCharType="begin"/>
            </w:r>
            <w:r>
              <w:rPr>
                <w:webHidden/>
              </w:rPr>
              <w:instrText xml:space="preserve"> PAGEREF _Toc215571849 \h </w:instrText>
            </w:r>
            <w:r>
              <w:rPr>
                <w:webHidden/>
              </w:rPr>
            </w:r>
            <w:r>
              <w:rPr>
                <w:webHidden/>
              </w:rPr>
              <w:fldChar w:fldCharType="separate"/>
            </w:r>
            <w:r>
              <w:rPr>
                <w:webHidden/>
              </w:rPr>
              <w:t>5</w:t>
            </w:r>
            <w:r>
              <w:rPr>
                <w:webHidden/>
              </w:rPr>
              <w:fldChar w:fldCharType="end"/>
            </w:r>
          </w:hyperlink>
        </w:p>
        <w:p w14:paraId="640227B2" w14:textId="217C0F5A" w:rsidR="0067627F" w:rsidRDefault="0067627F">
          <w:pPr>
            <w:pStyle w:val="TOC1"/>
            <w:rPr>
              <w:rFonts w:eastAsiaTheme="minorEastAsia" w:cstheme="minorBidi"/>
              <w:b w:val="0"/>
              <w:bCs w:val="0"/>
              <w:kern w:val="2"/>
              <w:sz w:val="24"/>
              <w:szCs w:val="24"/>
              <w:lang w:val="en-US"/>
              <w14:ligatures w14:val="standardContextual"/>
            </w:rPr>
          </w:pPr>
          <w:hyperlink w:anchor="_Toc215571850" w:history="1">
            <w:r w:rsidRPr="00BC64D7">
              <w:rPr>
                <w:rStyle w:val="Hyperlink"/>
                <w:rFonts w:cstheme="minorHAnsi"/>
              </w:rPr>
              <w:t>6.</w:t>
            </w:r>
            <w:r>
              <w:rPr>
                <w:rFonts w:eastAsiaTheme="minorEastAsia" w:cstheme="minorBidi"/>
                <w:b w:val="0"/>
                <w:bCs w:val="0"/>
                <w:kern w:val="2"/>
                <w:sz w:val="24"/>
                <w:szCs w:val="24"/>
                <w:lang w:val="en-US"/>
                <w14:ligatures w14:val="standardContextual"/>
              </w:rPr>
              <w:tab/>
            </w:r>
            <w:r w:rsidRPr="00BC64D7">
              <w:rPr>
                <w:rStyle w:val="Hyperlink"/>
                <w:rFonts w:cstheme="minorHAnsi"/>
              </w:rPr>
              <w:t>Tiekėjų pašalinimo pagrindai</w:t>
            </w:r>
            <w:r>
              <w:rPr>
                <w:webHidden/>
              </w:rPr>
              <w:tab/>
            </w:r>
            <w:r>
              <w:rPr>
                <w:webHidden/>
              </w:rPr>
              <w:fldChar w:fldCharType="begin"/>
            </w:r>
            <w:r>
              <w:rPr>
                <w:webHidden/>
              </w:rPr>
              <w:instrText xml:space="preserve"> PAGEREF _Toc215571850 \h </w:instrText>
            </w:r>
            <w:r>
              <w:rPr>
                <w:webHidden/>
              </w:rPr>
            </w:r>
            <w:r>
              <w:rPr>
                <w:webHidden/>
              </w:rPr>
              <w:fldChar w:fldCharType="separate"/>
            </w:r>
            <w:r>
              <w:rPr>
                <w:webHidden/>
              </w:rPr>
              <w:t>5</w:t>
            </w:r>
            <w:r>
              <w:rPr>
                <w:webHidden/>
              </w:rPr>
              <w:fldChar w:fldCharType="end"/>
            </w:r>
          </w:hyperlink>
        </w:p>
        <w:p w14:paraId="41B9CC2E" w14:textId="42F20F0F" w:rsidR="0067627F" w:rsidRDefault="0067627F">
          <w:pPr>
            <w:pStyle w:val="TOC1"/>
            <w:rPr>
              <w:rFonts w:eastAsiaTheme="minorEastAsia" w:cstheme="minorBidi"/>
              <w:b w:val="0"/>
              <w:bCs w:val="0"/>
              <w:kern w:val="2"/>
              <w:sz w:val="24"/>
              <w:szCs w:val="24"/>
              <w:lang w:val="en-US"/>
              <w14:ligatures w14:val="standardContextual"/>
            </w:rPr>
          </w:pPr>
          <w:hyperlink w:anchor="_Toc215571851" w:history="1">
            <w:r w:rsidRPr="00BC64D7">
              <w:rPr>
                <w:rStyle w:val="Hyperlink"/>
                <w:rFonts w:cstheme="minorHAnsi"/>
              </w:rPr>
              <w:t>7.</w:t>
            </w:r>
            <w:r>
              <w:rPr>
                <w:rFonts w:eastAsiaTheme="minorEastAsia" w:cstheme="minorBidi"/>
                <w:b w:val="0"/>
                <w:bCs w:val="0"/>
                <w:kern w:val="2"/>
                <w:sz w:val="24"/>
                <w:szCs w:val="24"/>
                <w:lang w:val="en-US"/>
                <w14:ligatures w14:val="standardContextual"/>
              </w:rPr>
              <w:tab/>
            </w:r>
            <w:r w:rsidRPr="00BC64D7">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_Toc215571851 \h </w:instrText>
            </w:r>
            <w:r>
              <w:rPr>
                <w:webHidden/>
              </w:rPr>
            </w:r>
            <w:r>
              <w:rPr>
                <w:webHidden/>
              </w:rPr>
              <w:fldChar w:fldCharType="separate"/>
            </w:r>
            <w:r>
              <w:rPr>
                <w:webHidden/>
              </w:rPr>
              <w:t>6</w:t>
            </w:r>
            <w:r>
              <w:rPr>
                <w:webHidden/>
              </w:rPr>
              <w:fldChar w:fldCharType="end"/>
            </w:r>
          </w:hyperlink>
        </w:p>
        <w:p w14:paraId="0FDAC580" w14:textId="3444D4F3" w:rsidR="0067627F" w:rsidRDefault="0067627F">
          <w:pPr>
            <w:pStyle w:val="TOC1"/>
            <w:rPr>
              <w:rFonts w:eastAsiaTheme="minorEastAsia" w:cstheme="minorBidi"/>
              <w:b w:val="0"/>
              <w:bCs w:val="0"/>
              <w:kern w:val="2"/>
              <w:sz w:val="24"/>
              <w:szCs w:val="24"/>
              <w:lang w:val="en-US"/>
              <w14:ligatures w14:val="standardContextual"/>
            </w:rPr>
          </w:pPr>
          <w:hyperlink w:anchor="_Toc215571852" w:history="1">
            <w:r w:rsidRPr="00BC64D7">
              <w:rPr>
                <w:rStyle w:val="Hyperlink"/>
                <w:rFonts w:cstheme="minorHAnsi"/>
              </w:rPr>
              <w:t>8.</w:t>
            </w:r>
            <w:r>
              <w:rPr>
                <w:rFonts w:eastAsiaTheme="minorEastAsia" w:cstheme="minorBidi"/>
                <w:b w:val="0"/>
                <w:bCs w:val="0"/>
                <w:kern w:val="2"/>
                <w:sz w:val="24"/>
                <w:szCs w:val="24"/>
                <w:lang w:val="en-US"/>
                <w14:ligatures w14:val="standardContextual"/>
              </w:rPr>
              <w:tab/>
            </w:r>
            <w:r w:rsidRPr="00BC64D7">
              <w:rPr>
                <w:rStyle w:val="Hyperlink"/>
                <w:rFonts w:cstheme="minorHAnsi"/>
              </w:rPr>
              <w:t>Rezervuota teisė dalyvauti pirkime</w:t>
            </w:r>
            <w:r>
              <w:rPr>
                <w:webHidden/>
              </w:rPr>
              <w:tab/>
            </w:r>
            <w:r>
              <w:rPr>
                <w:webHidden/>
              </w:rPr>
              <w:fldChar w:fldCharType="begin"/>
            </w:r>
            <w:r>
              <w:rPr>
                <w:webHidden/>
              </w:rPr>
              <w:instrText xml:space="preserve"> PAGEREF _Toc215571852 \h </w:instrText>
            </w:r>
            <w:r>
              <w:rPr>
                <w:webHidden/>
              </w:rPr>
            </w:r>
            <w:r>
              <w:rPr>
                <w:webHidden/>
              </w:rPr>
              <w:fldChar w:fldCharType="separate"/>
            </w:r>
            <w:r>
              <w:rPr>
                <w:webHidden/>
              </w:rPr>
              <w:t>6</w:t>
            </w:r>
            <w:r>
              <w:rPr>
                <w:webHidden/>
              </w:rPr>
              <w:fldChar w:fldCharType="end"/>
            </w:r>
          </w:hyperlink>
        </w:p>
        <w:p w14:paraId="56D7693C" w14:textId="17F8ED39" w:rsidR="0067627F" w:rsidRDefault="0067627F">
          <w:pPr>
            <w:pStyle w:val="TOC1"/>
            <w:rPr>
              <w:rFonts w:eastAsiaTheme="minorEastAsia" w:cstheme="minorBidi"/>
              <w:b w:val="0"/>
              <w:bCs w:val="0"/>
              <w:kern w:val="2"/>
              <w:sz w:val="24"/>
              <w:szCs w:val="24"/>
              <w:lang w:val="en-US"/>
              <w14:ligatures w14:val="standardContextual"/>
            </w:rPr>
          </w:pPr>
          <w:hyperlink w:anchor="_Toc215571853" w:history="1">
            <w:r w:rsidRPr="00BC64D7">
              <w:rPr>
                <w:rStyle w:val="Hyperlink"/>
                <w:rFonts w:cstheme="minorHAnsi"/>
              </w:rPr>
              <w:t>9.</w:t>
            </w:r>
            <w:r>
              <w:rPr>
                <w:rFonts w:eastAsiaTheme="minorEastAsia" w:cstheme="minorBidi"/>
                <w:b w:val="0"/>
                <w:bCs w:val="0"/>
                <w:kern w:val="2"/>
                <w:sz w:val="24"/>
                <w:szCs w:val="24"/>
                <w:lang w:val="en-US"/>
                <w14:ligatures w14:val="standardContextual"/>
              </w:rPr>
              <w:tab/>
            </w:r>
            <w:r w:rsidRPr="00BC64D7">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_Toc215571853 \h </w:instrText>
            </w:r>
            <w:r>
              <w:rPr>
                <w:webHidden/>
              </w:rPr>
            </w:r>
            <w:r>
              <w:rPr>
                <w:webHidden/>
              </w:rPr>
              <w:fldChar w:fldCharType="separate"/>
            </w:r>
            <w:r>
              <w:rPr>
                <w:webHidden/>
              </w:rPr>
              <w:t>7</w:t>
            </w:r>
            <w:r>
              <w:rPr>
                <w:webHidden/>
              </w:rPr>
              <w:fldChar w:fldCharType="end"/>
            </w:r>
          </w:hyperlink>
        </w:p>
        <w:p w14:paraId="20ED034F" w14:textId="369E2CBA" w:rsidR="0067627F" w:rsidRDefault="0067627F">
          <w:pPr>
            <w:pStyle w:val="TOC1"/>
            <w:rPr>
              <w:rFonts w:eastAsiaTheme="minorEastAsia" w:cstheme="minorBidi"/>
              <w:b w:val="0"/>
              <w:bCs w:val="0"/>
              <w:kern w:val="2"/>
              <w:sz w:val="24"/>
              <w:szCs w:val="24"/>
              <w:lang w:val="en-US"/>
              <w14:ligatures w14:val="standardContextual"/>
            </w:rPr>
          </w:pPr>
          <w:hyperlink w:anchor="_Toc215571854" w:history="1">
            <w:r w:rsidRPr="00BC64D7">
              <w:rPr>
                <w:rStyle w:val="Hyperlink"/>
                <w:rFonts w:cstheme="minorHAnsi"/>
              </w:rPr>
              <w:t>10.</w:t>
            </w:r>
            <w:r>
              <w:rPr>
                <w:rFonts w:eastAsiaTheme="minorEastAsia" w:cstheme="minorBidi"/>
                <w:b w:val="0"/>
                <w:bCs w:val="0"/>
                <w:kern w:val="2"/>
                <w:sz w:val="24"/>
                <w:szCs w:val="24"/>
                <w:lang w:val="en-US"/>
                <w14:ligatures w14:val="standardContextual"/>
              </w:rPr>
              <w:tab/>
            </w:r>
            <w:r w:rsidRPr="00BC64D7">
              <w:rPr>
                <w:rStyle w:val="Hyperlink"/>
                <w:rFonts w:cstheme="minorHAnsi"/>
              </w:rPr>
              <w:t>Rėmimasis ūkio subjektų pajėgumais</w:t>
            </w:r>
            <w:r>
              <w:rPr>
                <w:webHidden/>
              </w:rPr>
              <w:tab/>
            </w:r>
            <w:r>
              <w:rPr>
                <w:webHidden/>
              </w:rPr>
              <w:fldChar w:fldCharType="begin"/>
            </w:r>
            <w:r>
              <w:rPr>
                <w:webHidden/>
              </w:rPr>
              <w:instrText xml:space="preserve"> PAGEREF _Toc215571854 \h </w:instrText>
            </w:r>
            <w:r>
              <w:rPr>
                <w:webHidden/>
              </w:rPr>
            </w:r>
            <w:r>
              <w:rPr>
                <w:webHidden/>
              </w:rPr>
              <w:fldChar w:fldCharType="separate"/>
            </w:r>
            <w:r>
              <w:rPr>
                <w:webHidden/>
              </w:rPr>
              <w:t>8</w:t>
            </w:r>
            <w:r>
              <w:rPr>
                <w:webHidden/>
              </w:rPr>
              <w:fldChar w:fldCharType="end"/>
            </w:r>
          </w:hyperlink>
        </w:p>
        <w:p w14:paraId="3FA49F61" w14:textId="46F46905" w:rsidR="0067627F" w:rsidRDefault="0067627F">
          <w:pPr>
            <w:pStyle w:val="TOC1"/>
            <w:rPr>
              <w:rFonts w:eastAsiaTheme="minorEastAsia" w:cstheme="minorBidi"/>
              <w:b w:val="0"/>
              <w:bCs w:val="0"/>
              <w:kern w:val="2"/>
              <w:sz w:val="24"/>
              <w:szCs w:val="24"/>
              <w:lang w:val="en-US"/>
              <w14:ligatures w14:val="standardContextual"/>
            </w:rPr>
          </w:pPr>
          <w:hyperlink w:anchor="_Toc215571855" w:history="1">
            <w:r w:rsidRPr="00BC64D7">
              <w:rPr>
                <w:rStyle w:val="Hyperlink"/>
                <w:rFonts w:ascii="Calibri" w:hAnsi="Calibri" w:cs="Calibri"/>
              </w:rPr>
              <w:t>11.</w:t>
            </w:r>
            <w:r>
              <w:rPr>
                <w:rFonts w:eastAsiaTheme="minorEastAsia" w:cstheme="minorBidi"/>
                <w:b w:val="0"/>
                <w:bCs w:val="0"/>
                <w:kern w:val="2"/>
                <w:sz w:val="24"/>
                <w:szCs w:val="24"/>
                <w:lang w:val="en-US"/>
                <w14:ligatures w14:val="standardContextual"/>
              </w:rPr>
              <w:tab/>
            </w:r>
            <w:r w:rsidRPr="00BC64D7">
              <w:rPr>
                <w:rStyle w:val="Hyperlink"/>
                <w:rFonts w:ascii="Calibri" w:hAnsi="Calibri" w:cs="Calibri"/>
              </w:rPr>
              <w:t>Subtiekėjų pasitelkimas</w:t>
            </w:r>
            <w:r>
              <w:rPr>
                <w:webHidden/>
              </w:rPr>
              <w:tab/>
            </w:r>
            <w:r>
              <w:rPr>
                <w:webHidden/>
              </w:rPr>
              <w:fldChar w:fldCharType="begin"/>
            </w:r>
            <w:r>
              <w:rPr>
                <w:webHidden/>
              </w:rPr>
              <w:instrText xml:space="preserve"> PAGEREF _Toc215571855 \h </w:instrText>
            </w:r>
            <w:r>
              <w:rPr>
                <w:webHidden/>
              </w:rPr>
            </w:r>
            <w:r>
              <w:rPr>
                <w:webHidden/>
              </w:rPr>
              <w:fldChar w:fldCharType="separate"/>
            </w:r>
            <w:r>
              <w:rPr>
                <w:webHidden/>
              </w:rPr>
              <w:t>9</w:t>
            </w:r>
            <w:r>
              <w:rPr>
                <w:webHidden/>
              </w:rPr>
              <w:fldChar w:fldCharType="end"/>
            </w:r>
          </w:hyperlink>
        </w:p>
        <w:p w14:paraId="29831020" w14:textId="1B1AE9AA" w:rsidR="0067627F" w:rsidRDefault="0067627F">
          <w:pPr>
            <w:pStyle w:val="TOC1"/>
            <w:rPr>
              <w:rFonts w:eastAsiaTheme="minorEastAsia" w:cstheme="minorBidi"/>
              <w:b w:val="0"/>
              <w:bCs w:val="0"/>
              <w:kern w:val="2"/>
              <w:sz w:val="24"/>
              <w:szCs w:val="24"/>
              <w:lang w:val="en-US"/>
              <w14:ligatures w14:val="standardContextual"/>
            </w:rPr>
          </w:pPr>
          <w:hyperlink w:anchor="_Toc215571856" w:history="1">
            <w:r w:rsidRPr="00BC64D7">
              <w:rPr>
                <w:rStyle w:val="Hyperlink"/>
                <w:rFonts w:cstheme="minorHAnsi"/>
              </w:rPr>
              <w:t>12.</w:t>
            </w:r>
            <w:r>
              <w:rPr>
                <w:rFonts w:eastAsiaTheme="minorEastAsia" w:cstheme="minorBidi"/>
                <w:b w:val="0"/>
                <w:bCs w:val="0"/>
                <w:kern w:val="2"/>
                <w:sz w:val="24"/>
                <w:szCs w:val="24"/>
                <w:lang w:val="en-US"/>
                <w14:ligatures w14:val="standardContextual"/>
              </w:rPr>
              <w:tab/>
            </w:r>
            <w:r w:rsidRPr="00BC64D7">
              <w:rPr>
                <w:rStyle w:val="Hyperlink"/>
                <w:rFonts w:cstheme="minorHAnsi"/>
              </w:rPr>
              <w:t>Tiekėjų grupės dalyvavimas</w:t>
            </w:r>
            <w:r>
              <w:rPr>
                <w:webHidden/>
              </w:rPr>
              <w:tab/>
            </w:r>
            <w:r>
              <w:rPr>
                <w:webHidden/>
              </w:rPr>
              <w:fldChar w:fldCharType="begin"/>
            </w:r>
            <w:r>
              <w:rPr>
                <w:webHidden/>
              </w:rPr>
              <w:instrText xml:space="preserve"> PAGEREF _Toc215571856 \h </w:instrText>
            </w:r>
            <w:r>
              <w:rPr>
                <w:webHidden/>
              </w:rPr>
            </w:r>
            <w:r>
              <w:rPr>
                <w:webHidden/>
              </w:rPr>
              <w:fldChar w:fldCharType="separate"/>
            </w:r>
            <w:r>
              <w:rPr>
                <w:webHidden/>
              </w:rPr>
              <w:t>9</w:t>
            </w:r>
            <w:r>
              <w:rPr>
                <w:webHidden/>
              </w:rPr>
              <w:fldChar w:fldCharType="end"/>
            </w:r>
          </w:hyperlink>
        </w:p>
        <w:p w14:paraId="240E64D5" w14:textId="6C5E9D32" w:rsidR="0067627F" w:rsidRDefault="0067627F">
          <w:pPr>
            <w:pStyle w:val="TOC1"/>
            <w:rPr>
              <w:rFonts w:eastAsiaTheme="minorEastAsia" w:cstheme="minorBidi"/>
              <w:b w:val="0"/>
              <w:bCs w:val="0"/>
              <w:kern w:val="2"/>
              <w:sz w:val="24"/>
              <w:szCs w:val="24"/>
              <w:lang w:val="en-US"/>
              <w14:ligatures w14:val="standardContextual"/>
            </w:rPr>
          </w:pPr>
          <w:hyperlink w:anchor="_Toc215571857" w:history="1">
            <w:r w:rsidRPr="00BC64D7">
              <w:rPr>
                <w:rStyle w:val="Hyperlink"/>
                <w:rFonts w:cstheme="minorHAnsi"/>
              </w:rPr>
              <w:t>13.</w:t>
            </w:r>
            <w:r>
              <w:rPr>
                <w:rFonts w:eastAsiaTheme="minorEastAsia" w:cstheme="minorBidi"/>
                <w:b w:val="0"/>
                <w:bCs w:val="0"/>
                <w:kern w:val="2"/>
                <w:sz w:val="24"/>
                <w:szCs w:val="24"/>
                <w:lang w:val="en-US"/>
                <w14:ligatures w14:val="standardContextual"/>
              </w:rPr>
              <w:tab/>
            </w:r>
            <w:r w:rsidRPr="00BC64D7">
              <w:rPr>
                <w:rStyle w:val="Hyperlink"/>
                <w:rFonts w:cstheme="minorHAnsi"/>
              </w:rPr>
              <w:t>Reikalavimai pasiūlymų rengimui ir pateikimui</w:t>
            </w:r>
            <w:r>
              <w:rPr>
                <w:webHidden/>
              </w:rPr>
              <w:tab/>
            </w:r>
            <w:r>
              <w:rPr>
                <w:webHidden/>
              </w:rPr>
              <w:fldChar w:fldCharType="begin"/>
            </w:r>
            <w:r>
              <w:rPr>
                <w:webHidden/>
              </w:rPr>
              <w:instrText xml:space="preserve"> PAGEREF _Toc215571857 \h </w:instrText>
            </w:r>
            <w:r>
              <w:rPr>
                <w:webHidden/>
              </w:rPr>
            </w:r>
            <w:r>
              <w:rPr>
                <w:webHidden/>
              </w:rPr>
              <w:fldChar w:fldCharType="separate"/>
            </w:r>
            <w:r>
              <w:rPr>
                <w:webHidden/>
              </w:rPr>
              <w:t>10</w:t>
            </w:r>
            <w:r>
              <w:rPr>
                <w:webHidden/>
              </w:rPr>
              <w:fldChar w:fldCharType="end"/>
            </w:r>
          </w:hyperlink>
        </w:p>
        <w:p w14:paraId="573F049D" w14:textId="694D2677" w:rsidR="0067627F" w:rsidRDefault="0067627F">
          <w:pPr>
            <w:pStyle w:val="TOC1"/>
            <w:rPr>
              <w:rFonts w:eastAsiaTheme="minorEastAsia" w:cstheme="minorBidi"/>
              <w:b w:val="0"/>
              <w:bCs w:val="0"/>
              <w:kern w:val="2"/>
              <w:sz w:val="24"/>
              <w:szCs w:val="24"/>
              <w:lang w:val="en-US"/>
              <w14:ligatures w14:val="standardContextual"/>
            </w:rPr>
          </w:pPr>
          <w:hyperlink w:anchor="_Toc215571858" w:history="1">
            <w:r w:rsidRPr="00BC64D7">
              <w:rPr>
                <w:rStyle w:val="Hyperlink"/>
                <w:rFonts w:cstheme="minorHAnsi"/>
              </w:rPr>
              <w:t>14. Pasiūlymų šifravimas</w:t>
            </w:r>
            <w:r>
              <w:rPr>
                <w:webHidden/>
              </w:rPr>
              <w:tab/>
            </w:r>
            <w:r>
              <w:rPr>
                <w:webHidden/>
              </w:rPr>
              <w:fldChar w:fldCharType="begin"/>
            </w:r>
            <w:r>
              <w:rPr>
                <w:webHidden/>
              </w:rPr>
              <w:instrText xml:space="preserve"> PAGEREF _Toc215571858 \h </w:instrText>
            </w:r>
            <w:r>
              <w:rPr>
                <w:webHidden/>
              </w:rPr>
            </w:r>
            <w:r>
              <w:rPr>
                <w:webHidden/>
              </w:rPr>
              <w:fldChar w:fldCharType="separate"/>
            </w:r>
            <w:r>
              <w:rPr>
                <w:webHidden/>
              </w:rPr>
              <w:t>11</w:t>
            </w:r>
            <w:r>
              <w:rPr>
                <w:webHidden/>
              </w:rPr>
              <w:fldChar w:fldCharType="end"/>
            </w:r>
          </w:hyperlink>
        </w:p>
        <w:p w14:paraId="27A0CE95" w14:textId="73DE0C3D" w:rsidR="0067627F" w:rsidRDefault="0067627F">
          <w:pPr>
            <w:pStyle w:val="TOC1"/>
            <w:rPr>
              <w:rFonts w:eastAsiaTheme="minorEastAsia" w:cstheme="minorBidi"/>
              <w:b w:val="0"/>
              <w:bCs w:val="0"/>
              <w:kern w:val="2"/>
              <w:sz w:val="24"/>
              <w:szCs w:val="24"/>
              <w:lang w:val="en-US"/>
              <w14:ligatures w14:val="standardContextual"/>
            </w:rPr>
          </w:pPr>
          <w:hyperlink w:anchor="_Toc215571859" w:history="1">
            <w:r w:rsidRPr="00BC64D7">
              <w:rPr>
                <w:rStyle w:val="Hyperlink"/>
                <w:rFonts w:cstheme="minorHAnsi"/>
              </w:rPr>
              <w:t>15.</w:t>
            </w:r>
            <w:r>
              <w:rPr>
                <w:rFonts w:eastAsiaTheme="minorEastAsia" w:cstheme="minorBidi"/>
                <w:b w:val="0"/>
                <w:bCs w:val="0"/>
                <w:kern w:val="2"/>
                <w:sz w:val="24"/>
                <w:szCs w:val="24"/>
                <w:lang w:val="en-US"/>
                <w14:ligatures w14:val="standardContextual"/>
              </w:rPr>
              <w:tab/>
            </w:r>
            <w:r w:rsidRPr="00BC64D7">
              <w:rPr>
                <w:rStyle w:val="Hyperlink"/>
                <w:rFonts w:cstheme="minorHAnsi"/>
              </w:rPr>
              <w:t>Susipažinimas su pasiūlymais</w:t>
            </w:r>
            <w:r>
              <w:rPr>
                <w:webHidden/>
              </w:rPr>
              <w:tab/>
            </w:r>
            <w:r>
              <w:rPr>
                <w:webHidden/>
              </w:rPr>
              <w:fldChar w:fldCharType="begin"/>
            </w:r>
            <w:r>
              <w:rPr>
                <w:webHidden/>
              </w:rPr>
              <w:instrText xml:space="preserve"> PAGEREF _Toc215571859 \h </w:instrText>
            </w:r>
            <w:r>
              <w:rPr>
                <w:webHidden/>
              </w:rPr>
            </w:r>
            <w:r>
              <w:rPr>
                <w:webHidden/>
              </w:rPr>
              <w:fldChar w:fldCharType="separate"/>
            </w:r>
            <w:r>
              <w:rPr>
                <w:webHidden/>
              </w:rPr>
              <w:t>12</w:t>
            </w:r>
            <w:r>
              <w:rPr>
                <w:webHidden/>
              </w:rPr>
              <w:fldChar w:fldCharType="end"/>
            </w:r>
          </w:hyperlink>
        </w:p>
        <w:p w14:paraId="5F21F1E9" w14:textId="4F978CAB" w:rsidR="0067627F" w:rsidRDefault="0067627F">
          <w:pPr>
            <w:pStyle w:val="TOC1"/>
            <w:rPr>
              <w:rFonts w:eastAsiaTheme="minorEastAsia" w:cstheme="minorBidi"/>
              <w:b w:val="0"/>
              <w:bCs w:val="0"/>
              <w:kern w:val="2"/>
              <w:sz w:val="24"/>
              <w:szCs w:val="24"/>
              <w:lang w:val="en-US"/>
              <w14:ligatures w14:val="standardContextual"/>
            </w:rPr>
          </w:pPr>
          <w:hyperlink w:anchor="_Toc215571860" w:history="1">
            <w:r w:rsidRPr="00BC64D7">
              <w:rPr>
                <w:rStyle w:val="Hyperlink"/>
                <w:rFonts w:cstheme="minorHAnsi"/>
              </w:rPr>
              <w:t>16.</w:t>
            </w:r>
            <w:r>
              <w:rPr>
                <w:rFonts w:eastAsiaTheme="minorEastAsia" w:cstheme="minorBidi"/>
                <w:b w:val="0"/>
                <w:bCs w:val="0"/>
                <w:kern w:val="2"/>
                <w:sz w:val="24"/>
                <w:szCs w:val="24"/>
                <w:lang w:val="en-US"/>
                <w14:ligatures w14:val="standardContextual"/>
              </w:rPr>
              <w:tab/>
            </w:r>
            <w:r w:rsidRPr="00BC64D7">
              <w:rPr>
                <w:rStyle w:val="Hyperlink"/>
                <w:rFonts w:cstheme="minorHAnsi"/>
              </w:rPr>
              <w:t>Elektroninis aukcionas</w:t>
            </w:r>
            <w:r>
              <w:rPr>
                <w:webHidden/>
              </w:rPr>
              <w:tab/>
            </w:r>
            <w:r>
              <w:rPr>
                <w:webHidden/>
              </w:rPr>
              <w:fldChar w:fldCharType="begin"/>
            </w:r>
            <w:r>
              <w:rPr>
                <w:webHidden/>
              </w:rPr>
              <w:instrText xml:space="preserve"> PAGEREF _Toc215571860 \h </w:instrText>
            </w:r>
            <w:r>
              <w:rPr>
                <w:webHidden/>
              </w:rPr>
            </w:r>
            <w:r>
              <w:rPr>
                <w:webHidden/>
              </w:rPr>
              <w:fldChar w:fldCharType="separate"/>
            </w:r>
            <w:r>
              <w:rPr>
                <w:webHidden/>
              </w:rPr>
              <w:t>12</w:t>
            </w:r>
            <w:r>
              <w:rPr>
                <w:webHidden/>
              </w:rPr>
              <w:fldChar w:fldCharType="end"/>
            </w:r>
          </w:hyperlink>
        </w:p>
        <w:p w14:paraId="344A51EF" w14:textId="2E6C3241" w:rsidR="0067627F" w:rsidRDefault="0067627F">
          <w:pPr>
            <w:pStyle w:val="TOC1"/>
            <w:rPr>
              <w:rFonts w:eastAsiaTheme="minorEastAsia" w:cstheme="minorBidi"/>
              <w:b w:val="0"/>
              <w:bCs w:val="0"/>
              <w:kern w:val="2"/>
              <w:sz w:val="24"/>
              <w:szCs w:val="24"/>
              <w:lang w:val="en-US"/>
              <w14:ligatures w14:val="standardContextual"/>
            </w:rPr>
          </w:pPr>
          <w:hyperlink w:anchor="_Toc215571861" w:history="1">
            <w:r w:rsidRPr="00BC64D7">
              <w:rPr>
                <w:rStyle w:val="Hyperlink"/>
                <w:rFonts w:cstheme="minorHAnsi"/>
              </w:rPr>
              <w:t>17.</w:t>
            </w:r>
            <w:r>
              <w:rPr>
                <w:rFonts w:eastAsiaTheme="minorEastAsia" w:cstheme="minorBidi"/>
                <w:b w:val="0"/>
                <w:bCs w:val="0"/>
                <w:kern w:val="2"/>
                <w:sz w:val="24"/>
                <w:szCs w:val="24"/>
                <w:lang w:val="en-US"/>
                <w14:ligatures w14:val="standardContextual"/>
              </w:rPr>
              <w:tab/>
            </w:r>
            <w:r w:rsidRPr="00BC64D7">
              <w:rPr>
                <w:rStyle w:val="Hyperlink"/>
                <w:rFonts w:cstheme="minorHAnsi"/>
              </w:rPr>
              <w:t>Pasiūlymų vertinimas</w:t>
            </w:r>
            <w:r>
              <w:rPr>
                <w:webHidden/>
              </w:rPr>
              <w:tab/>
            </w:r>
            <w:r>
              <w:rPr>
                <w:webHidden/>
              </w:rPr>
              <w:fldChar w:fldCharType="begin"/>
            </w:r>
            <w:r>
              <w:rPr>
                <w:webHidden/>
              </w:rPr>
              <w:instrText xml:space="preserve"> PAGEREF _Toc215571861 \h </w:instrText>
            </w:r>
            <w:r>
              <w:rPr>
                <w:webHidden/>
              </w:rPr>
            </w:r>
            <w:r>
              <w:rPr>
                <w:webHidden/>
              </w:rPr>
              <w:fldChar w:fldCharType="separate"/>
            </w:r>
            <w:r>
              <w:rPr>
                <w:webHidden/>
              </w:rPr>
              <w:t>13</w:t>
            </w:r>
            <w:r>
              <w:rPr>
                <w:webHidden/>
              </w:rPr>
              <w:fldChar w:fldCharType="end"/>
            </w:r>
          </w:hyperlink>
        </w:p>
        <w:p w14:paraId="223612F2" w14:textId="2F534DFF" w:rsidR="0067627F" w:rsidRDefault="0067627F">
          <w:pPr>
            <w:pStyle w:val="TOC1"/>
            <w:rPr>
              <w:rFonts w:eastAsiaTheme="minorEastAsia" w:cstheme="minorBidi"/>
              <w:b w:val="0"/>
              <w:bCs w:val="0"/>
              <w:kern w:val="2"/>
              <w:sz w:val="24"/>
              <w:szCs w:val="24"/>
              <w:lang w:val="en-US"/>
              <w14:ligatures w14:val="standardContextual"/>
            </w:rPr>
          </w:pPr>
          <w:hyperlink w:anchor="_Toc215571862" w:history="1">
            <w:r w:rsidRPr="00BC64D7">
              <w:rPr>
                <w:rStyle w:val="Hyperlink"/>
                <w:rFonts w:eastAsiaTheme="minorHAnsi" w:cstheme="minorHAnsi"/>
                <w:iCs/>
              </w:rPr>
              <w:t>18.</w:t>
            </w:r>
            <w:r>
              <w:rPr>
                <w:rFonts w:eastAsiaTheme="minorEastAsia" w:cstheme="minorBidi"/>
                <w:b w:val="0"/>
                <w:bCs w:val="0"/>
                <w:kern w:val="2"/>
                <w:sz w:val="24"/>
                <w:szCs w:val="24"/>
                <w:lang w:val="en-US"/>
                <w14:ligatures w14:val="standardContextual"/>
              </w:rPr>
              <w:tab/>
            </w:r>
            <w:r w:rsidRPr="00BC64D7">
              <w:rPr>
                <w:rStyle w:val="Hyperlink"/>
                <w:rFonts w:cstheme="minorHAnsi"/>
              </w:rPr>
              <w:t>Pasiūlymų atmetimo pagrindai</w:t>
            </w:r>
            <w:r>
              <w:rPr>
                <w:webHidden/>
              </w:rPr>
              <w:tab/>
            </w:r>
            <w:r>
              <w:rPr>
                <w:webHidden/>
              </w:rPr>
              <w:fldChar w:fldCharType="begin"/>
            </w:r>
            <w:r>
              <w:rPr>
                <w:webHidden/>
              </w:rPr>
              <w:instrText xml:space="preserve"> PAGEREF _Toc215571862 \h </w:instrText>
            </w:r>
            <w:r>
              <w:rPr>
                <w:webHidden/>
              </w:rPr>
            </w:r>
            <w:r>
              <w:rPr>
                <w:webHidden/>
              </w:rPr>
              <w:fldChar w:fldCharType="separate"/>
            </w:r>
            <w:r>
              <w:rPr>
                <w:webHidden/>
              </w:rPr>
              <w:t>14</w:t>
            </w:r>
            <w:r>
              <w:rPr>
                <w:webHidden/>
              </w:rPr>
              <w:fldChar w:fldCharType="end"/>
            </w:r>
          </w:hyperlink>
        </w:p>
        <w:p w14:paraId="0F818E95" w14:textId="482FD7D8" w:rsidR="0067627F" w:rsidRDefault="0067627F">
          <w:pPr>
            <w:pStyle w:val="TOC1"/>
            <w:rPr>
              <w:rFonts w:eastAsiaTheme="minorEastAsia" w:cstheme="minorBidi"/>
              <w:b w:val="0"/>
              <w:bCs w:val="0"/>
              <w:kern w:val="2"/>
              <w:sz w:val="24"/>
              <w:szCs w:val="24"/>
              <w:lang w:val="en-US"/>
              <w14:ligatures w14:val="standardContextual"/>
            </w:rPr>
          </w:pPr>
          <w:hyperlink w:anchor="_Toc215571863" w:history="1">
            <w:r w:rsidRPr="00BC64D7">
              <w:rPr>
                <w:rStyle w:val="Hyperlink"/>
                <w:rFonts w:eastAsia="Times New Roman" w:cstheme="minorHAnsi"/>
              </w:rPr>
              <w:t>19.</w:t>
            </w:r>
            <w:r>
              <w:rPr>
                <w:rFonts w:eastAsiaTheme="minorEastAsia" w:cstheme="minorBidi"/>
                <w:b w:val="0"/>
                <w:bCs w:val="0"/>
                <w:kern w:val="2"/>
                <w:sz w:val="24"/>
                <w:szCs w:val="24"/>
                <w:lang w:val="en-US"/>
                <w14:ligatures w14:val="standardContextual"/>
              </w:rPr>
              <w:tab/>
            </w:r>
            <w:r w:rsidRPr="00BC64D7">
              <w:rPr>
                <w:rStyle w:val="Hyperlink"/>
                <w:rFonts w:cstheme="minorHAnsi"/>
              </w:rPr>
              <w:t>Pasiūlymų eilė ir laimėtojo nustatymas</w:t>
            </w:r>
            <w:r>
              <w:rPr>
                <w:webHidden/>
              </w:rPr>
              <w:tab/>
            </w:r>
            <w:r>
              <w:rPr>
                <w:webHidden/>
              </w:rPr>
              <w:fldChar w:fldCharType="begin"/>
            </w:r>
            <w:r>
              <w:rPr>
                <w:webHidden/>
              </w:rPr>
              <w:instrText xml:space="preserve"> PAGEREF _Toc215571863 \h </w:instrText>
            </w:r>
            <w:r>
              <w:rPr>
                <w:webHidden/>
              </w:rPr>
            </w:r>
            <w:r>
              <w:rPr>
                <w:webHidden/>
              </w:rPr>
              <w:fldChar w:fldCharType="separate"/>
            </w:r>
            <w:r>
              <w:rPr>
                <w:webHidden/>
              </w:rPr>
              <w:t>15</w:t>
            </w:r>
            <w:r>
              <w:rPr>
                <w:webHidden/>
              </w:rPr>
              <w:fldChar w:fldCharType="end"/>
            </w:r>
          </w:hyperlink>
        </w:p>
        <w:p w14:paraId="7847943C" w14:textId="2C3BA4E0" w:rsidR="0067627F" w:rsidRDefault="0067627F">
          <w:pPr>
            <w:pStyle w:val="TOC1"/>
            <w:rPr>
              <w:rFonts w:eastAsiaTheme="minorEastAsia" w:cstheme="minorBidi"/>
              <w:b w:val="0"/>
              <w:bCs w:val="0"/>
              <w:kern w:val="2"/>
              <w:sz w:val="24"/>
              <w:szCs w:val="24"/>
              <w:lang w:val="en-US"/>
              <w14:ligatures w14:val="standardContextual"/>
            </w:rPr>
          </w:pPr>
          <w:hyperlink w:anchor="_Toc215571864" w:history="1">
            <w:r w:rsidRPr="00BC64D7">
              <w:rPr>
                <w:rStyle w:val="Hyperlink"/>
                <w:rFonts w:eastAsia="Times New Roman" w:cstheme="minorHAnsi"/>
              </w:rPr>
              <w:t>20.</w:t>
            </w:r>
            <w:r>
              <w:rPr>
                <w:rFonts w:eastAsiaTheme="minorEastAsia" w:cstheme="minorBidi"/>
                <w:b w:val="0"/>
                <w:bCs w:val="0"/>
                <w:kern w:val="2"/>
                <w:sz w:val="24"/>
                <w:szCs w:val="24"/>
                <w:lang w:val="en-US"/>
                <w14:ligatures w14:val="standardContextual"/>
              </w:rPr>
              <w:tab/>
            </w:r>
            <w:r w:rsidRPr="00BC64D7">
              <w:rPr>
                <w:rStyle w:val="Hyperlink"/>
                <w:rFonts w:cstheme="minorHAnsi"/>
              </w:rPr>
              <w:t>Informavimas apie pirkimo procedūrų rezultatus</w:t>
            </w:r>
            <w:r>
              <w:rPr>
                <w:webHidden/>
              </w:rPr>
              <w:tab/>
            </w:r>
            <w:r>
              <w:rPr>
                <w:webHidden/>
              </w:rPr>
              <w:fldChar w:fldCharType="begin"/>
            </w:r>
            <w:r>
              <w:rPr>
                <w:webHidden/>
              </w:rPr>
              <w:instrText xml:space="preserve"> PAGEREF _Toc215571864 \h </w:instrText>
            </w:r>
            <w:r>
              <w:rPr>
                <w:webHidden/>
              </w:rPr>
            </w:r>
            <w:r>
              <w:rPr>
                <w:webHidden/>
              </w:rPr>
              <w:fldChar w:fldCharType="separate"/>
            </w:r>
            <w:r>
              <w:rPr>
                <w:webHidden/>
              </w:rPr>
              <w:t>15</w:t>
            </w:r>
            <w:r>
              <w:rPr>
                <w:webHidden/>
              </w:rPr>
              <w:fldChar w:fldCharType="end"/>
            </w:r>
          </w:hyperlink>
        </w:p>
        <w:p w14:paraId="6D0EC525" w14:textId="2D752047" w:rsidR="0067627F" w:rsidRDefault="0067627F">
          <w:pPr>
            <w:pStyle w:val="TOC1"/>
            <w:rPr>
              <w:rFonts w:eastAsiaTheme="minorEastAsia" w:cstheme="minorBidi"/>
              <w:b w:val="0"/>
              <w:bCs w:val="0"/>
              <w:kern w:val="2"/>
              <w:sz w:val="24"/>
              <w:szCs w:val="24"/>
              <w:lang w:val="en-US"/>
              <w14:ligatures w14:val="standardContextual"/>
            </w:rPr>
          </w:pPr>
          <w:hyperlink w:anchor="_Toc215571865" w:history="1">
            <w:r w:rsidRPr="00BC64D7">
              <w:rPr>
                <w:rStyle w:val="Hyperlink"/>
                <w:rFonts w:eastAsia="Times New Roman"/>
              </w:rPr>
              <w:t>21.</w:t>
            </w:r>
            <w:r>
              <w:rPr>
                <w:rFonts w:eastAsiaTheme="minorEastAsia" w:cstheme="minorBidi"/>
                <w:b w:val="0"/>
                <w:bCs w:val="0"/>
                <w:kern w:val="2"/>
                <w:sz w:val="24"/>
                <w:szCs w:val="24"/>
                <w:lang w:val="en-US"/>
                <w14:ligatures w14:val="standardContextual"/>
              </w:rPr>
              <w:tab/>
            </w:r>
            <w:r w:rsidRPr="00BC64D7">
              <w:rPr>
                <w:rStyle w:val="Hyperlink"/>
              </w:rPr>
              <w:t>Sutarties sudarymas</w:t>
            </w:r>
            <w:r>
              <w:rPr>
                <w:webHidden/>
              </w:rPr>
              <w:tab/>
            </w:r>
            <w:r>
              <w:rPr>
                <w:webHidden/>
              </w:rPr>
              <w:fldChar w:fldCharType="begin"/>
            </w:r>
            <w:r>
              <w:rPr>
                <w:webHidden/>
              </w:rPr>
              <w:instrText xml:space="preserve"> PAGEREF _Toc215571865 \h </w:instrText>
            </w:r>
            <w:r>
              <w:rPr>
                <w:webHidden/>
              </w:rPr>
            </w:r>
            <w:r>
              <w:rPr>
                <w:webHidden/>
              </w:rPr>
              <w:fldChar w:fldCharType="separate"/>
            </w:r>
            <w:r>
              <w:rPr>
                <w:webHidden/>
              </w:rPr>
              <w:t>15</w:t>
            </w:r>
            <w:r>
              <w:rPr>
                <w:webHidden/>
              </w:rPr>
              <w:fldChar w:fldCharType="end"/>
            </w:r>
          </w:hyperlink>
        </w:p>
        <w:p w14:paraId="6AAE0650" w14:textId="375D5D2F" w:rsidR="0067627F" w:rsidRDefault="0067627F">
          <w:pPr>
            <w:pStyle w:val="TOC1"/>
            <w:rPr>
              <w:rFonts w:eastAsiaTheme="minorEastAsia" w:cstheme="minorBidi"/>
              <w:b w:val="0"/>
              <w:bCs w:val="0"/>
              <w:kern w:val="2"/>
              <w:sz w:val="24"/>
              <w:szCs w:val="24"/>
              <w:lang w:val="en-US"/>
              <w14:ligatures w14:val="standardContextual"/>
            </w:rPr>
          </w:pPr>
          <w:hyperlink w:anchor="_Toc215571866" w:history="1">
            <w:r w:rsidRPr="00BC64D7">
              <w:rPr>
                <w:rStyle w:val="Hyperlink"/>
                <w:rFonts w:eastAsia="Times New Roman" w:cstheme="minorHAnsi"/>
              </w:rPr>
              <w:t>22.</w:t>
            </w:r>
            <w:r>
              <w:rPr>
                <w:rFonts w:eastAsiaTheme="minorEastAsia" w:cstheme="minorBidi"/>
                <w:b w:val="0"/>
                <w:bCs w:val="0"/>
                <w:kern w:val="2"/>
                <w:sz w:val="24"/>
                <w:szCs w:val="24"/>
                <w:lang w:val="en-US"/>
                <w14:ligatures w14:val="standardContextual"/>
              </w:rPr>
              <w:tab/>
            </w:r>
            <w:r w:rsidRPr="00BC64D7">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_Toc215571866 \h </w:instrText>
            </w:r>
            <w:r>
              <w:rPr>
                <w:webHidden/>
              </w:rPr>
            </w:r>
            <w:r>
              <w:rPr>
                <w:webHidden/>
              </w:rPr>
              <w:fldChar w:fldCharType="separate"/>
            </w:r>
            <w:r>
              <w:rPr>
                <w:webHidden/>
              </w:rPr>
              <w:t>17</w:t>
            </w:r>
            <w:r>
              <w:rPr>
                <w:webHidden/>
              </w:rPr>
              <w:fldChar w:fldCharType="end"/>
            </w:r>
          </w:hyperlink>
        </w:p>
        <w:p w14:paraId="397998D0" w14:textId="31351E3A"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15571845"/>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15571846"/>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15571847"/>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5571848"/>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8B7509">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557184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5571850"/>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5571851"/>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5571852"/>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557185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1023CB" w:rsidRDefault="00546C35" w:rsidP="001149A2">
      <w:pPr>
        <w:pStyle w:val="ListParagraph"/>
        <w:numPr>
          <w:ilvl w:val="2"/>
          <w:numId w:val="9"/>
        </w:numPr>
        <w:spacing w:after="0" w:line="20" w:lineRule="atLeast"/>
        <w:ind w:left="0" w:firstLine="567"/>
        <w:jc w:val="both"/>
        <w:rPr>
          <w:rFonts w:cstheme="minorHAnsi"/>
          <w:lang w:val="lt-LT" w:eastAsia="lt-LT"/>
        </w:rPr>
      </w:pPr>
      <w:r w:rsidRPr="001023CB">
        <w:rPr>
          <w:rFonts w:cstheme="minorHAnsi"/>
          <w:bCs/>
          <w:iCs/>
          <w:lang w:val="lt-LT"/>
        </w:rPr>
        <w:t xml:space="preserve">kiekvienas ūkio subjektas, </w:t>
      </w:r>
      <w:r w:rsidR="00D27F3C" w:rsidRPr="001023CB">
        <w:rPr>
          <w:rFonts w:cstheme="minorHAnsi"/>
          <w:bCs/>
          <w:iCs/>
          <w:lang w:val="lt-LT"/>
        </w:rPr>
        <w:t xml:space="preserve">jeigu tiekėjas remiasi jo </w:t>
      </w:r>
      <w:r w:rsidR="00155DD9" w:rsidRPr="001023CB">
        <w:rPr>
          <w:rFonts w:cstheme="minorHAnsi"/>
          <w:bCs/>
          <w:iCs/>
          <w:lang w:val="lt-LT"/>
        </w:rPr>
        <w:t xml:space="preserve">pajėgumais </w:t>
      </w:r>
      <w:r w:rsidRPr="001023CB">
        <w:rPr>
          <w:rFonts w:cstheme="minorHAnsi"/>
          <w:bCs/>
          <w:iCs/>
          <w:lang w:val="lt-LT"/>
        </w:rPr>
        <w:t>pagal VPĮ 49 straipsnį</w:t>
      </w:r>
      <w:r w:rsidR="001149A2" w:rsidRPr="001023CB">
        <w:rPr>
          <w:rFonts w:cstheme="minorHAnsi"/>
          <w:bCs/>
          <w:iCs/>
          <w:lang w:val="lt-LT"/>
        </w:rPr>
        <w:t xml:space="preserve">, </w:t>
      </w:r>
      <w:r w:rsidR="001149A2" w:rsidRPr="001023CB">
        <w:rPr>
          <w:rFonts w:cstheme="minorHAnsi"/>
          <w:lang w:val="lt-LT" w:eastAsia="lt-LT"/>
        </w:rPr>
        <w:t>išskyrus specialistas (</w:t>
      </w:r>
      <w:proofErr w:type="spellStart"/>
      <w:r w:rsidR="001149A2" w:rsidRPr="001023CB">
        <w:rPr>
          <w:rFonts w:cstheme="minorHAnsi"/>
          <w:lang w:val="lt-LT" w:eastAsia="lt-LT"/>
        </w:rPr>
        <w:t>kvazisubtiekėjas</w:t>
      </w:r>
      <w:proofErr w:type="spellEnd"/>
      <w:r w:rsidR="001149A2" w:rsidRPr="001023CB">
        <w:rPr>
          <w:rFonts w:cstheme="minorHAnsi"/>
          <w:lang w:val="lt-LT" w:eastAsia="lt-LT"/>
        </w:rPr>
        <w:t xml:space="preserve">), kurio pajėgumais tiekėjas remiasi pagal VPĮ 49, ir </w:t>
      </w:r>
      <w:r w:rsidR="001149A2" w:rsidRPr="001023CB">
        <w:rPr>
          <w:rFonts w:cstheme="minorHAnsi"/>
          <w:color w:val="000000" w:themeColor="text1"/>
          <w:lang w:val="lt-LT" w:eastAsia="lt-LT"/>
        </w:rPr>
        <w:t>kuris pasiūlymo teikimo metu dar nėra tiekėjo, ūkio subjekto, kurio pajėgumais tiekėjas remiasi, darbuotojas, tačiau jį ketinama įdarbinti, jei tiekėjo pasiūlymas bus pripažintas laimėjusiu</w:t>
      </w:r>
      <w:r w:rsidRPr="001023CB">
        <w:rPr>
          <w:rFonts w:cstheme="minorHAnsi"/>
          <w:bCs/>
          <w:iCs/>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Hlk90906609"/>
      <w:bookmarkStart w:id="43" w:name="_Toc215571854"/>
      <w:r w:rsidRPr="00471E3D">
        <w:rPr>
          <w:rFonts w:asciiTheme="minorHAnsi" w:hAnsiTheme="minorHAnsi" w:cstheme="minorHAnsi"/>
          <w:color w:val="auto"/>
          <w:lang w:val="lt-LT"/>
        </w:rPr>
        <w:t>Rėmimasis ūkio subjektų pajėgumais</w:t>
      </w:r>
      <w:bookmarkEnd w:id="41"/>
      <w:bookmarkEnd w:id="43"/>
    </w:p>
    <w:bookmarkEnd w:id="42"/>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15571855"/>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1557185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15571857"/>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Hlk91497587"/>
      <w:bookmarkStart w:id="85" w:name="_Toc215571858"/>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5"/>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Hlk91497725"/>
      <w:bookmarkStart w:id="94" w:name="_Toc215571859"/>
      <w:r w:rsidRPr="00471E3D">
        <w:rPr>
          <w:rFonts w:asciiTheme="minorHAnsi" w:hAnsiTheme="minorHAnsi" w:cstheme="minorHAnsi"/>
          <w:color w:val="auto"/>
          <w:lang w:val="lt-LT"/>
        </w:rPr>
        <w:t>Susipažinimas su pasiūlymais</w:t>
      </w:r>
      <w:bookmarkEnd w:id="90"/>
      <w:bookmarkEnd w:id="91"/>
      <w:bookmarkEnd w:id="92"/>
      <w:bookmarkEnd w:id="94"/>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15571860"/>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15571861"/>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15571862"/>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15571863"/>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215571864"/>
      <w:r w:rsidRPr="00F9566E">
        <w:rPr>
          <w:rFonts w:asciiTheme="minorHAnsi" w:hAnsiTheme="minorHAnsi" w:cstheme="minorHAnsi"/>
          <w:color w:val="auto"/>
          <w:lang w:val="lt-LT"/>
        </w:rPr>
        <w:t>Informavimas apie pirkimo procedūrų rezultatus</w:t>
      </w:r>
      <w:bookmarkEnd w:id="116"/>
    </w:p>
    <w:bookmarkEnd w:id="115"/>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5571865"/>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1557186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05613">
      <w:headerReference w:type="default" r:id="rId19"/>
      <w:footerReference w:type="default" r:id="rId20"/>
      <w:headerReference w:type="first" r:id="rId21"/>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F4263" w14:textId="77777777" w:rsidR="003278D4" w:rsidRDefault="003278D4" w:rsidP="00184B8C">
      <w:pPr>
        <w:spacing w:after="0" w:line="240" w:lineRule="auto"/>
      </w:pPr>
      <w:r>
        <w:separator/>
      </w:r>
    </w:p>
  </w:endnote>
  <w:endnote w:type="continuationSeparator" w:id="0">
    <w:p w14:paraId="01EEBA4C" w14:textId="77777777" w:rsidR="003278D4" w:rsidRDefault="003278D4" w:rsidP="00184B8C">
      <w:pPr>
        <w:spacing w:after="0" w:line="240" w:lineRule="auto"/>
      </w:pPr>
      <w:r>
        <w:continuationSeparator/>
      </w:r>
    </w:p>
  </w:endnote>
  <w:endnote w:type="continuationNotice" w:id="1">
    <w:p w14:paraId="0FC5E520" w14:textId="77777777" w:rsidR="003278D4" w:rsidRDefault="0032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147461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88C30" w14:textId="77777777" w:rsidR="003278D4" w:rsidRDefault="003278D4" w:rsidP="00184B8C">
      <w:pPr>
        <w:spacing w:after="0" w:line="240" w:lineRule="auto"/>
      </w:pPr>
      <w:r>
        <w:separator/>
      </w:r>
    </w:p>
  </w:footnote>
  <w:footnote w:type="continuationSeparator" w:id="0">
    <w:p w14:paraId="72045938" w14:textId="77777777" w:rsidR="003278D4" w:rsidRDefault="003278D4" w:rsidP="00184B8C">
      <w:pPr>
        <w:spacing w:after="0" w:line="240" w:lineRule="auto"/>
      </w:pPr>
      <w:r>
        <w:continuationSeparator/>
      </w:r>
    </w:p>
  </w:footnote>
  <w:footnote w:type="continuationNotice" w:id="1">
    <w:p w14:paraId="40B5C36B" w14:textId="77777777" w:rsidR="003278D4" w:rsidRDefault="003278D4">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8B7509">
          <w:rPr>
            <w:rStyle w:val="Hyperlink"/>
            <w:lang w:val="pt-BR"/>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49F"/>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3CB"/>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694"/>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148"/>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278D4"/>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5A0D"/>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3A65"/>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61A"/>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2D83"/>
    <w:rsid w:val="004C4F09"/>
    <w:rsid w:val="004C688D"/>
    <w:rsid w:val="004C76D3"/>
    <w:rsid w:val="004D096F"/>
    <w:rsid w:val="004D162B"/>
    <w:rsid w:val="004D3302"/>
    <w:rsid w:val="004D37DE"/>
    <w:rsid w:val="004D4298"/>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A8D"/>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627F"/>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483"/>
    <w:rsid w:val="006A79AE"/>
    <w:rsid w:val="006B00EB"/>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16CD"/>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613"/>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B750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3C2D"/>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4EB"/>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2D7"/>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5EB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9711</Words>
  <Characters>55359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64941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6</cp:revision>
  <dcterms:created xsi:type="dcterms:W3CDTF">2025-09-02T06:36:00Z</dcterms:created>
  <dcterms:modified xsi:type="dcterms:W3CDTF">2025-12-02T10:44:00Z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