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Fiksuoto ryšio telefonijos aparatai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28C54926" w14:textId="0C86FE2A" w:rsidR="00656205" w:rsidRDefault="00205AB1" w:rsidP="00656205">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w:t>
      </w:r>
      <w:r w:rsidR="00E3747C">
        <w:rPr>
          <w:lang w:val="lt-LT"/>
        </w:rPr>
        <w:t xml:space="preserve"> 037306053</w:t>
      </w:r>
      <w:r w:rsidRPr="00370648">
        <w:rPr>
          <w:lang w:val="lt-LT"/>
        </w:rPr>
        <w:t>,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sidRPr="00370648">
        <w:rPr>
          <w:lang w:val="lt-LT"/>
        </w:rPr>
        <w:lastRenderedPageBreak/>
        <w:t>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lastRenderedPageBreak/>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perkančiosios organizacijos sprendimus ar veiksmus, pirmiausia raštu (faksu, elektroninėmis priemonėmis </w:t>
      </w:r>
      <w:r w:rsidRPr="00370648">
        <w:rPr>
          <w:lang w:val="lt-LT"/>
        </w:rPr>
        <w:lastRenderedPageBreak/>
        <w:t>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priede „Viešojo pirkimo sutarties </w:t>
      </w:r>
      <w:r w:rsidRPr="00370648">
        <w:rPr>
          <w:lang w:val="lt-LT"/>
        </w:rPr>
        <w:lastRenderedPageBreak/>
        <w:t>projektas“.</w:t>
      </w:r>
      <w:r w:rsidRPr="00370648">
        <w:rPr>
          <w:lang w:val="lt-LT"/>
        </w:rPr>
        <w:tab/>
      </w:r>
      <w:r w:rsidRPr="00370648">
        <w:rPr>
          <w:lang w:val="lt-LT"/>
        </w:rPr>
        <w:br/>
      </w:r>
      <w:r w:rsidRPr="00370648">
        <w:rPr>
          <w:lang w:val="lt-LT"/>
        </w:rPr>
        <w:tab/>
        <w:t xml:space="preserve">17.3. </w:t>
      </w:r>
      <w:r w:rsidR="00656205">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656205">
        <w:rPr>
          <w:rFonts w:cs="Times New Roman"/>
          <w:szCs w:val="24"/>
          <w:lang w:val="lt-LT"/>
        </w:rPr>
        <w:t>www.sabis.nbfc.lt</w:t>
      </w:r>
      <w:r w:rsidR="00656205">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3393F17A" w:rsidR="00205AB1" w:rsidRPr="00370648" w:rsidRDefault="00205AB1" w:rsidP="00205AB1">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E8C7" w14:textId="77777777" w:rsidR="00BB170A" w:rsidRDefault="00BB170A">
      <w:r>
        <w:separator/>
      </w:r>
    </w:p>
  </w:endnote>
  <w:endnote w:type="continuationSeparator" w:id="0">
    <w:p w14:paraId="1FFDE95F" w14:textId="77777777" w:rsidR="00BB170A" w:rsidRDefault="00BB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BB170A" w:rsidRDefault="00BB17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BB170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BB170A" w:rsidRDefault="00BB17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CE3E" w14:textId="77777777" w:rsidR="00BB170A" w:rsidRDefault="00BB170A">
      <w:r>
        <w:separator/>
      </w:r>
    </w:p>
  </w:footnote>
  <w:footnote w:type="continuationSeparator" w:id="0">
    <w:p w14:paraId="2D82F9F1" w14:textId="77777777" w:rsidR="00BB170A" w:rsidRDefault="00BB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BB170A" w:rsidRDefault="00BB17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BB170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BB170A" w:rsidRDefault="00BB17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74782"/>
    <w:rsid w:val="001125E3"/>
    <w:rsid w:val="00205AB1"/>
    <w:rsid w:val="00306748"/>
    <w:rsid w:val="00484DE4"/>
    <w:rsid w:val="005E5855"/>
    <w:rsid w:val="00656205"/>
    <w:rsid w:val="007C39A3"/>
    <w:rsid w:val="0099639A"/>
    <w:rsid w:val="00B73D46"/>
    <w:rsid w:val="00BB170A"/>
    <w:rsid w:val="00CE3AEA"/>
    <w:rsid w:val="00E3747C"/>
    <w:rsid w:val="00F71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19228</Words>
  <Characters>10960</Characters>
  <Application>Microsoft Office Word</Application>
  <DocSecurity>0</DocSecurity>
  <Lines>91</Lines>
  <Paragraphs>60</Paragraphs>
  <ScaleCrop>false</ScaleCrop>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9</cp:revision>
  <dcterms:created xsi:type="dcterms:W3CDTF">2021-02-08T14:42:00Z</dcterms:created>
  <dcterms:modified xsi:type="dcterms:W3CDTF">2025-12-05T07:00:00Z</dcterms:modified>
</cp:coreProperties>
</file>