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485AC" w14:textId="77777777" w:rsidR="003936E4" w:rsidRDefault="00000000">
      <w:pPr>
        <w:spacing w:after="308"/>
        <w:ind w:right="208"/>
        <w:jc w:val="right"/>
      </w:pPr>
      <w:r>
        <w:rPr>
          <w:rFonts w:ascii="Times New Roman" w:eastAsia="Times New Roman" w:hAnsi="Times New Roman" w:cs="Times New Roman"/>
          <w:sz w:val="24"/>
        </w:rPr>
        <w:t xml:space="preserve">Atviro (supaprastinto) konkurso sąlygų 6 priedas </w:t>
      </w:r>
    </w:p>
    <w:p w14:paraId="5518EF13" w14:textId="77777777" w:rsidR="003936E4" w:rsidRDefault="00000000">
      <w:pPr>
        <w:spacing w:after="0"/>
        <w:ind w:right="9"/>
        <w:jc w:val="center"/>
      </w:pPr>
      <w:r>
        <w:rPr>
          <w:rFonts w:ascii="Times New Roman" w:eastAsia="Times New Roman" w:hAnsi="Times New Roman" w:cs="Times New Roman"/>
          <w:b/>
          <w:sz w:val="24"/>
        </w:rPr>
        <w:t>PER PASTARUOSIUS 5 METUS TINKAMAI ATLIKTŲ DARBŲ, SUSIJUSIŲ SU PIRKIMO OBJEKTU, SĄRAŠAS</w:t>
      </w:r>
    </w:p>
    <w:tbl>
      <w:tblPr>
        <w:tblStyle w:val="TableGrid"/>
        <w:tblW w:w="14850" w:type="dxa"/>
        <w:tblInd w:w="-110" w:type="dxa"/>
        <w:tblCellMar>
          <w:top w:w="13" w:type="dxa"/>
          <w:left w:w="108" w:type="dxa"/>
          <w:bottom w:w="0" w:type="dxa"/>
          <w:right w:w="114" w:type="dxa"/>
        </w:tblCellMar>
        <w:tblLook w:val="04A0" w:firstRow="1" w:lastRow="0" w:firstColumn="1" w:lastColumn="0" w:noHBand="0" w:noVBand="1"/>
      </w:tblPr>
      <w:tblGrid>
        <w:gridCol w:w="674"/>
        <w:gridCol w:w="1764"/>
        <w:gridCol w:w="1780"/>
        <w:gridCol w:w="1560"/>
        <w:gridCol w:w="1560"/>
        <w:gridCol w:w="1416"/>
        <w:gridCol w:w="1702"/>
        <w:gridCol w:w="1418"/>
        <w:gridCol w:w="1538"/>
        <w:gridCol w:w="1438"/>
      </w:tblGrid>
      <w:tr w:rsidR="003936E4" w14:paraId="42C59410" w14:textId="77777777">
        <w:trPr>
          <w:trHeight w:val="3298"/>
        </w:trPr>
        <w:tc>
          <w:tcPr>
            <w:tcW w:w="674" w:type="dxa"/>
            <w:tcBorders>
              <w:top w:val="single" w:sz="4" w:space="0" w:color="000000"/>
              <w:left w:val="single" w:sz="4" w:space="0" w:color="000000"/>
              <w:bottom w:val="single" w:sz="4" w:space="0" w:color="000000"/>
              <w:right w:val="single" w:sz="4" w:space="0" w:color="000000"/>
            </w:tcBorders>
          </w:tcPr>
          <w:p w14:paraId="389892B4" w14:textId="77777777" w:rsidR="003936E4" w:rsidRDefault="00000000">
            <w:pPr>
              <w:spacing w:after="0"/>
              <w:jc w:val="center"/>
            </w:pPr>
            <w:r>
              <w:rPr>
                <w:rFonts w:ascii="Times New Roman" w:eastAsia="Times New Roman" w:hAnsi="Times New Roman" w:cs="Times New Roman"/>
              </w:rPr>
              <w:t>Eil. Nr.</w:t>
            </w:r>
          </w:p>
        </w:tc>
        <w:tc>
          <w:tcPr>
            <w:tcW w:w="1764" w:type="dxa"/>
            <w:tcBorders>
              <w:top w:val="single" w:sz="4" w:space="0" w:color="000000"/>
              <w:left w:val="single" w:sz="4" w:space="0" w:color="000000"/>
              <w:bottom w:val="single" w:sz="4" w:space="0" w:color="000000"/>
              <w:right w:val="single" w:sz="4" w:space="0" w:color="000000"/>
            </w:tcBorders>
          </w:tcPr>
          <w:p w14:paraId="5040E552" w14:textId="77777777" w:rsidR="003936E4" w:rsidRDefault="00000000">
            <w:pPr>
              <w:spacing w:after="0" w:line="239" w:lineRule="auto"/>
              <w:jc w:val="center"/>
            </w:pPr>
            <w:r>
              <w:rPr>
                <w:rFonts w:ascii="Times New Roman" w:eastAsia="Times New Roman" w:hAnsi="Times New Roman" w:cs="Times New Roman"/>
              </w:rPr>
              <w:t>Įvykdytos sutarties/objekto</w:t>
            </w:r>
          </w:p>
          <w:p w14:paraId="64AA6423" w14:textId="77777777" w:rsidR="003936E4" w:rsidRDefault="00000000">
            <w:pPr>
              <w:spacing w:after="0"/>
              <w:jc w:val="center"/>
            </w:pPr>
            <w:r>
              <w:rPr>
                <w:rFonts w:ascii="Times New Roman" w:eastAsia="Times New Roman" w:hAnsi="Times New Roman" w:cs="Times New Roman"/>
              </w:rPr>
              <w:t>pavadinimas, adresas</w:t>
            </w:r>
          </w:p>
        </w:tc>
        <w:tc>
          <w:tcPr>
            <w:tcW w:w="1780" w:type="dxa"/>
            <w:tcBorders>
              <w:top w:val="single" w:sz="4" w:space="0" w:color="000000"/>
              <w:left w:val="single" w:sz="4" w:space="0" w:color="000000"/>
              <w:bottom w:val="single" w:sz="4" w:space="0" w:color="000000"/>
              <w:right w:val="single" w:sz="4" w:space="0" w:color="000000"/>
            </w:tcBorders>
          </w:tcPr>
          <w:p w14:paraId="77D07B63" w14:textId="77777777" w:rsidR="003936E4" w:rsidRDefault="00000000">
            <w:pPr>
              <w:spacing w:after="504" w:line="239" w:lineRule="auto"/>
              <w:jc w:val="center"/>
            </w:pPr>
            <w:r>
              <w:rPr>
                <w:rFonts w:ascii="Times New Roman" w:eastAsia="Times New Roman" w:hAnsi="Times New Roman" w:cs="Times New Roman"/>
              </w:rPr>
              <w:t>Atliktų darbų pobūdis</w:t>
            </w:r>
          </w:p>
          <w:p w14:paraId="141A7BA7" w14:textId="77777777" w:rsidR="003936E4" w:rsidRDefault="00000000">
            <w:pPr>
              <w:spacing w:after="0" w:line="239" w:lineRule="auto"/>
              <w:jc w:val="center"/>
            </w:pPr>
            <w:r>
              <w:rPr>
                <w:rFonts w:ascii="Times New Roman" w:eastAsia="Times New Roman" w:hAnsi="Times New Roman" w:cs="Times New Roman"/>
                <w:i/>
              </w:rPr>
              <w:t>Statinio kategorija,</w:t>
            </w:r>
          </w:p>
          <w:p w14:paraId="570684B7" w14:textId="77777777" w:rsidR="003936E4" w:rsidRDefault="00000000">
            <w:pPr>
              <w:spacing w:after="0"/>
              <w:jc w:val="center"/>
            </w:pPr>
            <w:r>
              <w:rPr>
                <w:rFonts w:ascii="Times New Roman" w:eastAsia="Times New Roman" w:hAnsi="Times New Roman" w:cs="Times New Roman"/>
                <w:i/>
              </w:rPr>
              <w:t>statinių grupė, statybos rūšis</w:t>
            </w:r>
          </w:p>
        </w:tc>
        <w:tc>
          <w:tcPr>
            <w:tcW w:w="1560" w:type="dxa"/>
            <w:tcBorders>
              <w:top w:val="single" w:sz="4" w:space="0" w:color="000000"/>
              <w:left w:val="single" w:sz="4" w:space="0" w:color="000000"/>
              <w:bottom w:val="single" w:sz="4" w:space="0" w:color="000000"/>
              <w:right w:val="single" w:sz="4" w:space="0" w:color="000000"/>
            </w:tcBorders>
          </w:tcPr>
          <w:p w14:paraId="301E5286" w14:textId="77777777" w:rsidR="003936E4" w:rsidRDefault="00000000">
            <w:pPr>
              <w:spacing w:after="0"/>
              <w:ind w:left="42"/>
            </w:pPr>
            <w:r>
              <w:rPr>
                <w:rFonts w:ascii="Times New Roman" w:eastAsia="Times New Roman" w:hAnsi="Times New Roman" w:cs="Times New Roman"/>
              </w:rPr>
              <w:t>Sutarties vertė</w:t>
            </w:r>
          </w:p>
          <w:p w14:paraId="1650A3B1" w14:textId="77777777" w:rsidR="003936E4" w:rsidRDefault="00000000">
            <w:pPr>
              <w:spacing w:after="0"/>
              <w:ind w:left="58"/>
            </w:pPr>
            <w:r>
              <w:rPr>
                <w:rFonts w:ascii="Times New Roman" w:eastAsia="Times New Roman" w:hAnsi="Times New Roman" w:cs="Times New Roman"/>
              </w:rPr>
              <w:t>EUR be PVM</w:t>
            </w:r>
          </w:p>
        </w:tc>
        <w:tc>
          <w:tcPr>
            <w:tcW w:w="1560" w:type="dxa"/>
            <w:tcBorders>
              <w:top w:val="single" w:sz="4" w:space="0" w:color="000000"/>
              <w:left w:val="single" w:sz="4" w:space="0" w:color="000000"/>
              <w:bottom w:val="single" w:sz="4" w:space="0" w:color="000000"/>
              <w:right w:val="single" w:sz="4" w:space="0" w:color="000000"/>
            </w:tcBorders>
          </w:tcPr>
          <w:p w14:paraId="2EA47BF1" w14:textId="77777777" w:rsidR="003936E4" w:rsidRDefault="00000000">
            <w:pPr>
              <w:spacing w:after="1" w:line="238" w:lineRule="auto"/>
              <w:ind w:left="2"/>
            </w:pPr>
            <w:r>
              <w:rPr>
                <w:rFonts w:ascii="Times New Roman" w:eastAsia="Times New Roman" w:hAnsi="Times New Roman" w:cs="Times New Roman"/>
              </w:rPr>
              <w:t>Tinkamai atliktų darbų (paslaugų) vertė</w:t>
            </w:r>
            <w:r>
              <w:rPr>
                <w:rFonts w:ascii="Times New Roman" w:eastAsia="Times New Roman" w:hAnsi="Times New Roman" w:cs="Times New Roman"/>
                <w:b/>
                <w:i/>
              </w:rPr>
              <w:t xml:space="preserve"> (pagal statybos darbų užbaigimo aktą ar </w:t>
            </w:r>
          </w:p>
          <w:p w14:paraId="7733A0B1" w14:textId="77777777" w:rsidR="003936E4" w:rsidRDefault="00000000">
            <w:pPr>
              <w:spacing w:after="0"/>
              <w:ind w:left="2"/>
            </w:pPr>
            <w:r>
              <w:rPr>
                <w:rFonts w:ascii="Times New Roman" w:eastAsia="Times New Roman" w:hAnsi="Times New Roman" w:cs="Times New Roman"/>
                <w:b/>
                <w:i/>
              </w:rPr>
              <w:t>deklaraciją)</w:t>
            </w:r>
            <w:r>
              <w:rPr>
                <w:rFonts w:ascii="Times New Roman" w:eastAsia="Times New Roman" w:hAnsi="Times New Roman" w:cs="Times New Roman"/>
              </w:rPr>
              <w:t xml:space="preserve"> </w:t>
            </w:r>
          </w:p>
          <w:p w14:paraId="12A8A5D5" w14:textId="77777777" w:rsidR="003936E4" w:rsidRDefault="00000000">
            <w:pPr>
              <w:spacing w:after="0"/>
              <w:ind w:left="2"/>
            </w:pPr>
            <w:r>
              <w:rPr>
                <w:rFonts w:ascii="Times New Roman" w:eastAsia="Times New Roman" w:hAnsi="Times New Roman" w:cs="Times New Roman"/>
              </w:rPr>
              <w:t xml:space="preserve">EUR be </w:t>
            </w:r>
          </w:p>
          <w:p w14:paraId="6AEE95D9" w14:textId="77777777" w:rsidR="003936E4" w:rsidRDefault="00000000">
            <w:pPr>
              <w:spacing w:after="0"/>
              <w:ind w:left="2"/>
            </w:pPr>
            <w:r>
              <w:rPr>
                <w:rFonts w:ascii="Times New Roman" w:eastAsia="Times New Roman" w:hAnsi="Times New Roman" w:cs="Times New Roman"/>
              </w:rPr>
              <w:t xml:space="preserve">PVM* </w:t>
            </w:r>
          </w:p>
        </w:tc>
        <w:tc>
          <w:tcPr>
            <w:tcW w:w="1416" w:type="dxa"/>
            <w:tcBorders>
              <w:top w:val="single" w:sz="4" w:space="0" w:color="000000"/>
              <w:left w:val="single" w:sz="4" w:space="0" w:color="000000"/>
              <w:bottom w:val="single" w:sz="4" w:space="0" w:color="000000"/>
              <w:right w:val="single" w:sz="4" w:space="0" w:color="000000"/>
            </w:tcBorders>
          </w:tcPr>
          <w:p w14:paraId="5DF78BE2" w14:textId="77777777" w:rsidR="003936E4" w:rsidRDefault="00000000">
            <w:pPr>
              <w:spacing w:after="0"/>
              <w:ind w:left="2"/>
            </w:pPr>
            <w:r>
              <w:rPr>
                <w:rFonts w:ascii="Times New Roman" w:eastAsia="Times New Roman" w:hAnsi="Times New Roman" w:cs="Times New Roman"/>
                <w:b/>
              </w:rPr>
              <w:t>Tiekėjo</w:t>
            </w:r>
            <w:r>
              <w:rPr>
                <w:rFonts w:ascii="Times New Roman" w:eastAsia="Times New Roman" w:hAnsi="Times New Roman" w:cs="Times New Roman"/>
                <w:b/>
                <w:u w:val="single" w:color="000000"/>
              </w:rPr>
              <w:t xml:space="preserve"> savo</w:t>
            </w:r>
          </w:p>
          <w:p w14:paraId="7CBE4639" w14:textId="77777777" w:rsidR="003936E4" w:rsidRDefault="00000000">
            <w:pPr>
              <w:spacing w:after="1" w:line="238" w:lineRule="auto"/>
              <w:ind w:left="2" w:right="75" w:hanging="2"/>
            </w:pPr>
            <w:r>
              <w:rPr>
                <w:rFonts w:ascii="Times New Roman" w:eastAsia="Times New Roman" w:hAnsi="Times New Roman" w:cs="Times New Roman"/>
                <w:b/>
                <w:u w:val="single" w:color="000000"/>
              </w:rPr>
              <w:t xml:space="preserve"> jėgomis  </w:t>
            </w:r>
            <w:r>
              <w:rPr>
                <w:rFonts w:ascii="Times New Roman" w:eastAsia="Times New Roman" w:hAnsi="Times New Roman" w:cs="Times New Roman"/>
              </w:rPr>
              <w:t xml:space="preserve">tinkamai atliktų darbų (paslaugų) vertė </w:t>
            </w:r>
            <w:r>
              <w:rPr>
                <w:rFonts w:ascii="Times New Roman" w:eastAsia="Times New Roman" w:hAnsi="Times New Roman" w:cs="Times New Roman"/>
                <w:u w:val="single" w:color="000000"/>
              </w:rPr>
              <w:t xml:space="preserve"> </w:t>
            </w:r>
            <w:r>
              <w:rPr>
                <w:rFonts w:ascii="Times New Roman" w:eastAsia="Times New Roman" w:hAnsi="Times New Roman" w:cs="Times New Roman"/>
              </w:rPr>
              <w:t xml:space="preserve">EUR be </w:t>
            </w:r>
          </w:p>
          <w:p w14:paraId="2A98F2D7" w14:textId="77777777" w:rsidR="003936E4" w:rsidRDefault="00000000">
            <w:pPr>
              <w:spacing w:after="0"/>
              <w:ind w:left="2"/>
            </w:pPr>
            <w:r>
              <w:rPr>
                <w:rFonts w:ascii="Times New Roman" w:eastAsia="Times New Roman" w:hAnsi="Times New Roman" w:cs="Times New Roman"/>
              </w:rPr>
              <w:t>PVM</w:t>
            </w:r>
          </w:p>
        </w:tc>
        <w:tc>
          <w:tcPr>
            <w:tcW w:w="1702" w:type="dxa"/>
            <w:tcBorders>
              <w:top w:val="single" w:sz="4" w:space="0" w:color="000000"/>
              <w:left w:val="single" w:sz="4" w:space="0" w:color="000000"/>
              <w:bottom w:val="single" w:sz="4" w:space="0" w:color="000000"/>
              <w:right w:val="single" w:sz="4" w:space="0" w:color="000000"/>
            </w:tcBorders>
          </w:tcPr>
          <w:p w14:paraId="48A8FEF1" w14:textId="77777777" w:rsidR="003936E4" w:rsidRDefault="00000000">
            <w:pPr>
              <w:spacing w:after="0" w:line="239" w:lineRule="auto"/>
              <w:jc w:val="center"/>
            </w:pPr>
            <w:r>
              <w:rPr>
                <w:rFonts w:ascii="Times New Roman" w:eastAsia="Times New Roman" w:hAnsi="Times New Roman" w:cs="Times New Roman"/>
                <w:b/>
              </w:rPr>
              <w:t xml:space="preserve">Ūkio subjektų, </w:t>
            </w:r>
            <w:r>
              <w:rPr>
                <w:rFonts w:ascii="Times New Roman" w:eastAsia="Times New Roman" w:hAnsi="Times New Roman" w:cs="Times New Roman"/>
                <w:b/>
                <w:u w:val="single" w:color="000000"/>
              </w:rPr>
              <w:t>kurių</w:t>
            </w:r>
          </w:p>
          <w:p w14:paraId="16493F6A" w14:textId="77777777" w:rsidR="003936E4" w:rsidRDefault="00000000">
            <w:pPr>
              <w:spacing w:after="0"/>
              <w:ind w:left="11"/>
              <w:jc w:val="center"/>
            </w:pPr>
            <w:r>
              <w:rPr>
                <w:rFonts w:ascii="Times New Roman" w:eastAsia="Times New Roman" w:hAnsi="Times New Roman" w:cs="Times New Roman"/>
                <w:b/>
                <w:u w:val="single" w:color="000000"/>
              </w:rPr>
              <w:t>pajėgumais</w:t>
            </w:r>
          </w:p>
          <w:p w14:paraId="13129383" w14:textId="77777777" w:rsidR="003936E4" w:rsidRDefault="00000000">
            <w:pPr>
              <w:spacing w:after="2" w:line="237" w:lineRule="auto"/>
              <w:jc w:val="center"/>
            </w:pPr>
            <w:r>
              <w:rPr>
                <w:rFonts w:ascii="Times New Roman" w:eastAsia="Times New Roman" w:hAnsi="Times New Roman" w:cs="Times New Roman"/>
                <w:b/>
                <w:u w:val="single" w:color="000000"/>
              </w:rPr>
              <w:t>rėmėsi</w:t>
            </w:r>
            <w:r>
              <w:rPr>
                <w:rFonts w:ascii="Times New Roman" w:eastAsia="Times New Roman" w:hAnsi="Times New Roman" w:cs="Times New Roman"/>
              </w:rPr>
              <w:t xml:space="preserve"> tiekėjas, atliktų darbų</w:t>
            </w:r>
          </w:p>
          <w:p w14:paraId="4AB1BF70" w14:textId="77777777" w:rsidR="003936E4" w:rsidRDefault="00000000">
            <w:pPr>
              <w:spacing w:after="0"/>
              <w:ind w:left="34"/>
            </w:pPr>
            <w:r>
              <w:rPr>
                <w:rFonts w:ascii="Times New Roman" w:eastAsia="Times New Roman" w:hAnsi="Times New Roman" w:cs="Times New Roman"/>
              </w:rPr>
              <w:t>(paslaugų) vertė</w:t>
            </w:r>
          </w:p>
          <w:p w14:paraId="200A0408" w14:textId="77777777" w:rsidR="003936E4" w:rsidRDefault="00000000">
            <w:pPr>
              <w:spacing w:after="0"/>
              <w:ind w:left="128"/>
            </w:pPr>
            <w:r>
              <w:rPr>
                <w:rFonts w:ascii="Times New Roman" w:eastAsia="Times New Roman" w:hAnsi="Times New Roman" w:cs="Times New Roman"/>
              </w:rPr>
              <w:t>EUR be PVM</w:t>
            </w:r>
          </w:p>
          <w:p w14:paraId="3B49604D" w14:textId="77777777" w:rsidR="003936E4" w:rsidRDefault="00000000">
            <w:pPr>
              <w:spacing w:after="2" w:line="238" w:lineRule="auto"/>
              <w:jc w:val="center"/>
            </w:pPr>
            <w:r>
              <w:rPr>
                <w:rFonts w:ascii="Times New Roman" w:eastAsia="Times New Roman" w:hAnsi="Times New Roman" w:cs="Times New Roman"/>
                <w:i/>
                <w:sz w:val="20"/>
              </w:rPr>
              <w:t>(nurodant atskiro ūkio subjekto</w:t>
            </w:r>
          </w:p>
          <w:p w14:paraId="0900490F" w14:textId="77777777" w:rsidR="003936E4" w:rsidRDefault="00000000">
            <w:pPr>
              <w:spacing w:after="2" w:line="238" w:lineRule="auto"/>
              <w:jc w:val="center"/>
            </w:pPr>
            <w:r>
              <w:rPr>
                <w:rFonts w:ascii="Times New Roman" w:eastAsia="Times New Roman" w:hAnsi="Times New Roman" w:cs="Times New Roman"/>
                <w:i/>
                <w:sz w:val="20"/>
              </w:rPr>
              <w:t>pavadinimus ir atliktų darbų</w:t>
            </w:r>
          </w:p>
          <w:p w14:paraId="6AFF8B2E" w14:textId="77777777" w:rsidR="003936E4" w:rsidRDefault="00000000">
            <w:pPr>
              <w:spacing w:after="0"/>
              <w:ind w:left="10"/>
              <w:jc w:val="center"/>
            </w:pPr>
            <w:r>
              <w:rPr>
                <w:rFonts w:ascii="Times New Roman" w:eastAsia="Times New Roman" w:hAnsi="Times New Roman" w:cs="Times New Roman"/>
                <w:i/>
                <w:sz w:val="20"/>
              </w:rPr>
              <w:t>vertes Eur be</w:t>
            </w:r>
          </w:p>
          <w:p w14:paraId="688B4F88" w14:textId="77777777" w:rsidR="003936E4" w:rsidRDefault="00000000">
            <w:pPr>
              <w:spacing w:after="0"/>
              <w:ind w:left="9"/>
              <w:jc w:val="center"/>
            </w:pPr>
            <w:r>
              <w:rPr>
                <w:rFonts w:ascii="Times New Roman" w:eastAsia="Times New Roman" w:hAnsi="Times New Roman" w:cs="Times New Roman"/>
                <w:i/>
                <w:sz w:val="20"/>
              </w:rPr>
              <w:t>PVM)</w:t>
            </w:r>
          </w:p>
        </w:tc>
        <w:tc>
          <w:tcPr>
            <w:tcW w:w="1418" w:type="dxa"/>
            <w:tcBorders>
              <w:top w:val="single" w:sz="4" w:space="0" w:color="000000"/>
              <w:left w:val="single" w:sz="4" w:space="0" w:color="000000"/>
              <w:bottom w:val="single" w:sz="4" w:space="0" w:color="000000"/>
              <w:right w:val="single" w:sz="4" w:space="0" w:color="000000"/>
            </w:tcBorders>
          </w:tcPr>
          <w:p w14:paraId="4376FCEE" w14:textId="77777777" w:rsidR="003936E4" w:rsidRDefault="00000000">
            <w:pPr>
              <w:spacing w:after="0" w:line="239" w:lineRule="auto"/>
              <w:jc w:val="center"/>
            </w:pPr>
            <w:r>
              <w:rPr>
                <w:rFonts w:ascii="Times New Roman" w:eastAsia="Times New Roman" w:hAnsi="Times New Roman" w:cs="Times New Roman"/>
              </w:rPr>
              <w:t>Sutarties vykdymo</w:t>
            </w:r>
          </w:p>
          <w:p w14:paraId="46D21F36" w14:textId="77777777" w:rsidR="003936E4" w:rsidRDefault="00000000">
            <w:pPr>
              <w:spacing w:after="0"/>
              <w:ind w:left="8"/>
              <w:jc w:val="center"/>
            </w:pPr>
            <w:r>
              <w:rPr>
                <w:rFonts w:ascii="Times New Roman" w:eastAsia="Times New Roman" w:hAnsi="Times New Roman" w:cs="Times New Roman"/>
              </w:rPr>
              <w:t>laikotarpis</w:t>
            </w:r>
          </w:p>
          <w:p w14:paraId="060431EA" w14:textId="77777777" w:rsidR="003936E4" w:rsidRDefault="00000000">
            <w:pPr>
              <w:spacing w:after="2" w:line="237" w:lineRule="auto"/>
              <w:jc w:val="center"/>
            </w:pPr>
            <w:r>
              <w:rPr>
                <w:rFonts w:ascii="Times New Roman" w:eastAsia="Times New Roman" w:hAnsi="Times New Roman" w:cs="Times New Roman"/>
              </w:rPr>
              <w:t>(pradžios ir pabaigos</w:t>
            </w:r>
          </w:p>
          <w:p w14:paraId="69FB8292" w14:textId="77777777" w:rsidR="003936E4" w:rsidRDefault="00000000">
            <w:pPr>
              <w:spacing w:after="0"/>
              <w:ind w:left="84"/>
            </w:pPr>
            <w:r>
              <w:rPr>
                <w:rFonts w:ascii="Times New Roman" w:eastAsia="Times New Roman" w:hAnsi="Times New Roman" w:cs="Times New Roman"/>
              </w:rPr>
              <w:t>(įvykdymo)</w:t>
            </w:r>
          </w:p>
          <w:p w14:paraId="70CD0D74" w14:textId="77777777" w:rsidR="003936E4" w:rsidRDefault="00000000">
            <w:pPr>
              <w:spacing w:after="0"/>
              <w:ind w:left="10"/>
            </w:pPr>
            <w:r>
              <w:rPr>
                <w:rFonts w:ascii="Times New Roman" w:eastAsia="Times New Roman" w:hAnsi="Times New Roman" w:cs="Times New Roman"/>
              </w:rPr>
              <w:t>data) ir darbų</w:t>
            </w:r>
          </w:p>
          <w:p w14:paraId="058A02FF" w14:textId="77777777" w:rsidR="003936E4" w:rsidRDefault="00000000">
            <w:pPr>
              <w:spacing w:after="2" w:line="237" w:lineRule="auto"/>
              <w:jc w:val="center"/>
            </w:pPr>
            <w:r>
              <w:rPr>
                <w:rFonts w:ascii="Times New Roman" w:eastAsia="Times New Roman" w:hAnsi="Times New Roman" w:cs="Times New Roman"/>
              </w:rPr>
              <w:t>pagal sutartį vykdymo</w:t>
            </w:r>
          </w:p>
          <w:p w14:paraId="1AA19AD3" w14:textId="77777777" w:rsidR="003936E4" w:rsidRDefault="00000000">
            <w:pPr>
              <w:spacing w:after="0"/>
              <w:ind w:left="8"/>
              <w:jc w:val="center"/>
            </w:pPr>
            <w:r>
              <w:rPr>
                <w:rFonts w:ascii="Times New Roman" w:eastAsia="Times New Roman" w:hAnsi="Times New Roman" w:cs="Times New Roman"/>
              </w:rPr>
              <w:t>laikotarpis</w:t>
            </w:r>
          </w:p>
          <w:p w14:paraId="44BD4E3E" w14:textId="77777777" w:rsidR="003936E4" w:rsidRDefault="00000000">
            <w:pPr>
              <w:spacing w:after="0"/>
              <w:jc w:val="center"/>
            </w:pPr>
            <w:r>
              <w:rPr>
                <w:rFonts w:ascii="Times New Roman" w:eastAsia="Times New Roman" w:hAnsi="Times New Roman" w:cs="Times New Roman"/>
              </w:rPr>
              <w:t>(pradžios ir pabaigos data)</w:t>
            </w:r>
          </w:p>
        </w:tc>
        <w:tc>
          <w:tcPr>
            <w:tcW w:w="1538" w:type="dxa"/>
            <w:tcBorders>
              <w:top w:val="single" w:sz="4" w:space="0" w:color="000000"/>
              <w:left w:val="single" w:sz="4" w:space="0" w:color="000000"/>
              <w:bottom w:val="single" w:sz="4" w:space="0" w:color="000000"/>
              <w:right w:val="single" w:sz="4" w:space="0" w:color="000000"/>
            </w:tcBorders>
          </w:tcPr>
          <w:p w14:paraId="2D6F8634" w14:textId="77777777" w:rsidR="003936E4" w:rsidRDefault="00000000">
            <w:pPr>
              <w:spacing w:after="1" w:line="238" w:lineRule="auto"/>
              <w:ind w:firstLine="16"/>
              <w:jc w:val="center"/>
            </w:pPr>
            <w:r>
              <w:rPr>
                <w:rFonts w:ascii="Times New Roman" w:eastAsia="Times New Roman" w:hAnsi="Times New Roman" w:cs="Times New Roman"/>
              </w:rPr>
              <w:t>Darbų (paslaugų) užsakovas</w:t>
            </w:r>
          </w:p>
          <w:p w14:paraId="2A7C3F06" w14:textId="77777777" w:rsidR="003936E4" w:rsidRDefault="00000000">
            <w:pPr>
              <w:spacing w:after="2" w:line="237" w:lineRule="auto"/>
              <w:ind w:left="1"/>
              <w:jc w:val="center"/>
            </w:pPr>
            <w:r>
              <w:rPr>
                <w:rFonts w:ascii="Times New Roman" w:eastAsia="Times New Roman" w:hAnsi="Times New Roman" w:cs="Times New Roman"/>
              </w:rPr>
              <w:t>(sutarties šalis),</w:t>
            </w:r>
          </w:p>
          <w:p w14:paraId="7B8AA39D" w14:textId="77777777" w:rsidR="003936E4" w:rsidRDefault="00000000">
            <w:pPr>
              <w:spacing w:after="0"/>
              <w:jc w:val="center"/>
            </w:pPr>
            <w:r>
              <w:rPr>
                <w:rFonts w:ascii="Times New Roman" w:eastAsia="Times New Roman" w:hAnsi="Times New Roman" w:cs="Times New Roman"/>
              </w:rPr>
              <w:t>užsakovo adresas, telefonas</w:t>
            </w:r>
          </w:p>
        </w:tc>
        <w:tc>
          <w:tcPr>
            <w:tcW w:w="1438" w:type="dxa"/>
            <w:tcBorders>
              <w:top w:val="single" w:sz="4" w:space="0" w:color="000000"/>
              <w:left w:val="single" w:sz="4" w:space="0" w:color="000000"/>
              <w:bottom w:val="single" w:sz="4" w:space="0" w:color="000000"/>
              <w:right w:val="single" w:sz="4" w:space="0" w:color="000000"/>
            </w:tcBorders>
          </w:tcPr>
          <w:p w14:paraId="10B3C775" w14:textId="77777777" w:rsidR="003936E4" w:rsidRDefault="00000000">
            <w:pPr>
              <w:spacing w:after="1" w:line="238" w:lineRule="auto"/>
              <w:ind w:firstLine="17"/>
              <w:jc w:val="center"/>
            </w:pPr>
            <w:r>
              <w:rPr>
                <w:rFonts w:ascii="Times New Roman" w:eastAsia="Times New Roman" w:hAnsi="Times New Roman" w:cs="Times New Roman"/>
              </w:rPr>
              <w:t>Darbų (paslaugų) užbaigimą</w:t>
            </w:r>
          </w:p>
          <w:p w14:paraId="5BF78C13" w14:textId="77777777" w:rsidR="003936E4" w:rsidRDefault="00000000">
            <w:pPr>
              <w:spacing w:after="0"/>
              <w:jc w:val="center"/>
            </w:pPr>
            <w:r>
              <w:rPr>
                <w:rFonts w:ascii="Times New Roman" w:eastAsia="Times New Roman" w:hAnsi="Times New Roman" w:cs="Times New Roman"/>
              </w:rPr>
              <w:t>patvirtinantys dokumentai</w:t>
            </w:r>
          </w:p>
        </w:tc>
      </w:tr>
      <w:tr w:rsidR="003936E4" w14:paraId="6AD3BF8D"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30CDF784" w14:textId="77777777" w:rsidR="003936E4" w:rsidRDefault="00000000">
            <w:pPr>
              <w:spacing w:after="0"/>
              <w:ind w:left="12"/>
              <w:jc w:val="center"/>
            </w:pPr>
            <w:r>
              <w:rPr>
                <w:rFonts w:ascii="Times New Roman" w:eastAsia="Times New Roman" w:hAnsi="Times New Roman" w:cs="Times New Roman"/>
                <w:sz w:val="24"/>
              </w:rPr>
              <w:t>1</w:t>
            </w:r>
          </w:p>
        </w:tc>
        <w:tc>
          <w:tcPr>
            <w:tcW w:w="1764" w:type="dxa"/>
            <w:tcBorders>
              <w:top w:val="single" w:sz="4" w:space="0" w:color="000000"/>
              <w:left w:val="single" w:sz="4" w:space="0" w:color="000000"/>
              <w:bottom w:val="single" w:sz="4" w:space="0" w:color="000000"/>
              <w:right w:val="single" w:sz="4" w:space="0" w:color="000000"/>
            </w:tcBorders>
          </w:tcPr>
          <w:p w14:paraId="689D444A" w14:textId="77777777" w:rsidR="003936E4" w:rsidRDefault="003936E4"/>
        </w:tc>
        <w:tc>
          <w:tcPr>
            <w:tcW w:w="1780" w:type="dxa"/>
            <w:tcBorders>
              <w:top w:val="single" w:sz="4" w:space="0" w:color="000000"/>
              <w:left w:val="single" w:sz="4" w:space="0" w:color="000000"/>
              <w:bottom w:val="single" w:sz="4" w:space="0" w:color="000000"/>
              <w:right w:val="single" w:sz="4" w:space="0" w:color="000000"/>
            </w:tcBorders>
          </w:tcPr>
          <w:p w14:paraId="7451B3B4" w14:textId="77777777" w:rsidR="003936E4" w:rsidRDefault="003936E4"/>
        </w:tc>
        <w:tc>
          <w:tcPr>
            <w:tcW w:w="1560" w:type="dxa"/>
            <w:tcBorders>
              <w:top w:val="single" w:sz="4" w:space="0" w:color="000000"/>
              <w:left w:val="single" w:sz="4" w:space="0" w:color="000000"/>
              <w:bottom w:val="single" w:sz="4" w:space="0" w:color="000000"/>
              <w:right w:val="single" w:sz="4" w:space="0" w:color="000000"/>
            </w:tcBorders>
          </w:tcPr>
          <w:p w14:paraId="7D680503" w14:textId="77777777" w:rsidR="003936E4" w:rsidRDefault="003936E4"/>
        </w:tc>
        <w:tc>
          <w:tcPr>
            <w:tcW w:w="1560" w:type="dxa"/>
            <w:tcBorders>
              <w:top w:val="single" w:sz="4" w:space="0" w:color="000000"/>
              <w:left w:val="single" w:sz="4" w:space="0" w:color="000000"/>
              <w:bottom w:val="single" w:sz="4" w:space="0" w:color="000000"/>
              <w:right w:val="single" w:sz="4" w:space="0" w:color="000000"/>
            </w:tcBorders>
          </w:tcPr>
          <w:p w14:paraId="1A95316A" w14:textId="77777777" w:rsidR="003936E4" w:rsidRDefault="003936E4"/>
        </w:tc>
        <w:tc>
          <w:tcPr>
            <w:tcW w:w="1416" w:type="dxa"/>
            <w:tcBorders>
              <w:top w:val="single" w:sz="4" w:space="0" w:color="000000"/>
              <w:left w:val="single" w:sz="4" w:space="0" w:color="000000"/>
              <w:bottom w:val="single" w:sz="4" w:space="0" w:color="000000"/>
              <w:right w:val="single" w:sz="4" w:space="0" w:color="000000"/>
            </w:tcBorders>
          </w:tcPr>
          <w:p w14:paraId="68956395" w14:textId="77777777" w:rsidR="003936E4" w:rsidRDefault="003936E4"/>
        </w:tc>
        <w:tc>
          <w:tcPr>
            <w:tcW w:w="1702" w:type="dxa"/>
            <w:tcBorders>
              <w:top w:val="single" w:sz="4" w:space="0" w:color="000000"/>
              <w:left w:val="single" w:sz="4" w:space="0" w:color="000000"/>
              <w:bottom w:val="single" w:sz="4" w:space="0" w:color="000000"/>
              <w:right w:val="single" w:sz="4" w:space="0" w:color="000000"/>
            </w:tcBorders>
          </w:tcPr>
          <w:p w14:paraId="461A2E2F" w14:textId="77777777" w:rsidR="003936E4" w:rsidRDefault="003936E4"/>
        </w:tc>
        <w:tc>
          <w:tcPr>
            <w:tcW w:w="1418" w:type="dxa"/>
            <w:tcBorders>
              <w:top w:val="single" w:sz="4" w:space="0" w:color="000000"/>
              <w:left w:val="single" w:sz="4" w:space="0" w:color="000000"/>
              <w:bottom w:val="single" w:sz="4" w:space="0" w:color="000000"/>
              <w:right w:val="single" w:sz="4" w:space="0" w:color="000000"/>
            </w:tcBorders>
          </w:tcPr>
          <w:p w14:paraId="756A9FDB" w14:textId="77777777" w:rsidR="003936E4" w:rsidRDefault="003936E4"/>
        </w:tc>
        <w:tc>
          <w:tcPr>
            <w:tcW w:w="1538" w:type="dxa"/>
            <w:tcBorders>
              <w:top w:val="single" w:sz="4" w:space="0" w:color="000000"/>
              <w:left w:val="single" w:sz="4" w:space="0" w:color="000000"/>
              <w:bottom w:val="single" w:sz="4" w:space="0" w:color="000000"/>
              <w:right w:val="single" w:sz="4" w:space="0" w:color="000000"/>
            </w:tcBorders>
          </w:tcPr>
          <w:p w14:paraId="16838C26" w14:textId="77777777" w:rsidR="003936E4" w:rsidRDefault="003936E4"/>
        </w:tc>
        <w:tc>
          <w:tcPr>
            <w:tcW w:w="1438" w:type="dxa"/>
            <w:tcBorders>
              <w:top w:val="single" w:sz="4" w:space="0" w:color="000000"/>
              <w:left w:val="single" w:sz="4" w:space="0" w:color="000000"/>
              <w:bottom w:val="single" w:sz="4" w:space="0" w:color="000000"/>
              <w:right w:val="single" w:sz="4" w:space="0" w:color="000000"/>
            </w:tcBorders>
          </w:tcPr>
          <w:p w14:paraId="4FA43D62" w14:textId="77777777" w:rsidR="003936E4" w:rsidRDefault="003936E4"/>
        </w:tc>
      </w:tr>
      <w:tr w:rsidR="003936E4" w14:paraId="1E23D3D6"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8687417" w14:textId="77777777" w:rsidR="003936E4" w:rsidRDefault="00000000">
            <w:pPr>
              <w:spacing w:after="0"/>
              <w:ind w:left="12"/>
              <w:jc w:val="center"/>
            </w:pPr>
            <w:r>
              <w:rPr>
                <w:rFonts w:ascii="Times New Roman" w:eastAsia="Times New Roman" w:hAnsi="Times New Roman" w:cs="Times New Roman"/>
                <w:sz w:val="24"/>
              </w:rPr>
              <w:t>2</w:t>
            </w:r>
          </w:p>
        </w:tc>
        <w:tc>
          <w:tcPr>
            <w:tcW w:w="1764" w:type="dxa"/>
            <w:tcBorders>
              <w:top w:val="single" w:sz="4" w:space="0" w:color="000000"/>
              <w:left w:val="single" w:sz="4" w:space="0" w:color="000000"/>
              <w:bottom w:val="single" w:sz="4" w:space="0" w:color="000000"/>
              <w:right w:val="single" w:sz="4" w:space="0" w:color="000000"/>
            </w:tcBorders>
          </w:tcPr>
          <w:p w14:paraId="3A3A778A" w14:textId="77777777" w:rsidR="003936E4" w:rsidRDefault="003936E4"/>
        </w:tc>
        <w:tc>
          <w:tcPr>
            <w:tcW w:w="1780" w:type="dxa"/>
            <w:tcBorders>
              <w:top w:val="single" w:sz="4" w:space="0" w:color="000000"/>
              <w:left w:val="single" w:sz="4" w:space="0" w:color="000000"/>
              <w:bottom w:val="single" w:sz="4" w:space="0" w:color="000000"/>
              <w:right w:val="single" w:sz="4" w:space="0" w:color="000000"/>
            </w:tcBorders>
          </w:tcPr>
          <w:p w14:paraId="7008B329" w14:textId="77777777" w:rsidR="003936E4" w:rsidRDefault="003936E4"/>
        </w:tc>
        <w:tc>
          <w:tcPr>
            <w:tcW w:w="1560" w:type="dxa"/>
            <w:tcBorders>
              <w:top w:val="single" w:sz="4" w:space="0" w:color="000000"/>
              <w:left w:val="single" w:sz="4" w:space="0" w:color="000000"/>
              <w:bottom w:val="single" w:sz="4" w:space="0" w:color="000000"/>
              <w:right w:val="single" w:sz="4" w:space="0" w:color="000000"/>
            </w:tcBorders>
          </w:tcPr>
          <w:p w14:paraId="18CE176B" w14:textId="77777777" w:rsidR="003936E4" w:rsidRDefault="003936E4"/>
        </w:tc>
        <w:tc>
          <w:tcPr>
            <w:tcW w:w="1560" w:type="dxa"/>
            <w:tcBorders>
              <w:top w:val="single" w:sz="4" w:space="0" w:color="000000"/>
              <w:left w:val="single" w:sz="4" w:space="0" w:color="000000"/>
              <w:bottom w:val="single" w:sz="4" w:space="0" w:color="000000"/>
              <w:right w:val="single" w:sz="4" w:space="0" w:color="000000"/>
            </w:tcBorders>
          </w:tcPr>
          <w:p w14:paraId="35653086" w14:textId="77777777" w:rsidR="003936E4" w:rsidRDefault="003936E4"/>
        </w:tc>
        <w:tc>
          <w:tcPr>
            <w:tcW w:w="1416" w:type="dxa"/>
            <w:tcBorders>
              <w:top w:val="single" w:sz="4" w:space="0" w:color="000000"/>
              <w:left w:val="single" w:sz="4" w:space="0" w:color="000000"/>
              <w:bottom w:val="single" w:sz="4" w:space="0" w:color="000000"/>
              <w:right w:val="single" w:sz="4" w:space="0" w:color="000000"/>
            </w:tcBorders>
          </w:tcPr>
          <w:p w14:paraId="0603578E" w14:textId="77777777" w:rsidR="003936E4" w:rsidRDefault="003936E4"/>
        </w:tc>
        <w:tc>
          <w:tcPr>
            <w:tcW w:w="1702" w:type="dxa"/>
            <w:tcBorders>
              <w:top w:val="single" w:sz="4" w:space="0" w:color="000000"/>
              <w:left w:val="single" w:sz="4" w:space="0" w:color="000000"/>
              <w:bottom w:val="single" w:sz="4" w:space="0" w:color="000000"/>
              <w:right w:val="single" w:sz="4" w:space="0" w:color="000000"/>
            </w:tcBorders>
          </w:tcPr>
          <w:p w14:paraId="49429204" w14:textId="77777777" w:rsidR="003936E4" w:rsidRDefault="003936E4"/>
        </w:tc>
        <w:tc>
          <w:tcPr>
            <w:tcW w:w="1418" w:type="dxa"/>
            <w:tcBorders>
              <w:top w:val="single" w:sz="4" w:space="0" w:color="000000"/>
              <w:left w:val="single" w:sz="4" w:space="0" w:color="000000"/>
              <w:bottom w:val="single" w:sz="4" w:space="0" w:color="000000"/>
              <w:right w:val="single" w:sz="4" w:space="0" w:color="000000"/>
            </w:tcBorders>
          </w:tcPr>
          <w:p w14:paraId="19E87C78" w14:textId="77777777" w:rsidR="003936E4" w:rsidRDefault="003936E4"/>
        </w:tc>
        <w:tc>
          <w:tcPr>
            <w:tcW w:w="1538" w:type="dxa"/>
            <w:tcBorders>
              <w:top w:val="single" w:sz="4" w:space="0" w:color="000000"/>
              <w:left w:val="single" w:sz="4" w:space="0" w:color="000000"/>
              <w:bottom w:val="single" w:sz="4" w:space="0" w:color="000000"/>
              <w:right w:val="single" w:sz="4" w:space="0" w:color="000000"/>
            </w:tcBorders>
          </w:tcPr>
          <w:p w14:paraId="06FBD958" w14:textId="77777777" w:rsidR="003936E4" w:rsidRDefault="003936E4"/>
        </w:tc>
        <w:tc>
          <w:tcPr>
            <w:tcW w:w="1438" w:type="dxa"/>
            <w:tcBorders>
              <w:top w:val="single" w:sz="4" w:space="0" w:color="000000"/>
              <w:left w:val="single" w:sz="4" w:space="0" w:color="000000"/>
              <w:bottom w:val="single" w:sz="4" w:space="0" w:color="000000"/>
              <w:right w:val="single" w:sz="4" w:space="0" w:color="000000"/>
            </w:tcBorders>
          </w:tcPr>
          <w:p w14:paraId="06CDBEF8" w14:textId="77777777" w:rsidR="003936E4" w:rsidRDefault="003936E4"/>
        </w:tc>
      </w:tr>
      <w:tr w:rsidR="003936E4" w14:paraId="6348C3D8"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F8284DE" w14:textId="77777777" w:rsidR="003936E4" w:rsidRDefault="00000000">
            <w:pPr>
              <w:spacing w:after="0"/>
              <w:ind w:left="12"/>
              <w:jc w:val="center"/>
            </w:pPr>
            <w:r>
              <w:rPr>
                <w:rFonts w:ascii="Times New Roman" w:eastAsia="Times New Roman" w:hAnsi="Times New Roman" w:cs="Times New Roman"/>
                <w:sz w:val="24"/>
              </w:rPr>
              <w:t>3</w:t>
            </w:r>
          </w:p>
        </w:tc>
        <w:tc>
          <w:tcPr>
            <w:tcW w:w="1764" w:type="dxa"/>
            <w:tcBorders>
              <w:top w:val="single" w:sz="4" w:space="0" w:color="000000"/>
              <w:left w:val="single" w:sz="4" w:space="0" w:color="000000"/>
              <w:bottom w:val="single" w:sz="4" w:space="0" w:color="000000"/>
              <w:right w:val="single" w:sz="4" w:space="0" w:color="000000"/>
            </w:tcBorders>
          </w:tcPr>
          <w:p w14:paraId="2D302778" w14:textId="77777777" w:rsidR="003936E4" w:rsidRDefault="003936E4"/>
        </w:tc>
        <w:tc>
          <w:tcPr>
            <w:tcW w:w="1780" w:type="dxa"/>
            <w:tcBorders>
              <w:top w:val="single" w:sz="4" w:space="0" w:color="000000"/>
              <w:left w:val="single" w:sz="4" w:space="0" w:color="000000"/>
              <w:bottom w:val="single" w:sz="4" w:space="0" w:color="000000"/>
              <w:right w:val="single" w:sz="4" w:space="0" w:color="000000"/>
            </w:tcBorders>
          </w:tcPr>
          <w:p w14:paraId="2B66F2DF" w14:textId="77777777" w:rsidR="003936E4" w:rsidRDefault="003936E4"/>
        </w:tc>
        <w:tc>
          <w:tcPr>
            <w:tcW w:w="1560" w:type="dxa"/>
            <w:tcBorders>
              <w:top w:val="single" w:sz="4" w:space="0" w:color="000000"/>
              <w:left w:val="single" w:sz="4" w:space="0" w:color="000000"/>
              <w:bottom w:val="single" w:sz="4" w:space="0" w:color="000000"/>
              <w:right w:val="single" w:sz="4" w:space="0" w:color="000000"/>
            </w:tcBorders>
          </w:tcPr>
          <w:p w14:paraId="27802B68" w14:textId="77777777" w:rsidR="003936E4" w:rsidRDefault="003936E4"/>
        </w:tc>
        <w:tc>
          <w:tcPr>
            <w:tcW w:w="1560" w:type="dxa"/>
            <w:tcBorders>
              <w:top w:val="single" w:sz="4" w:space="0" w:color="000000"/>
              <w:left w:val="single" w:sz="4" w:space="0" w:color="000000"/>
              <w:bottom w:val="single" w:sz="4" w:space="0" w:color="000000"/>
              <w:right w:val="single" w:sz="4" w:space="0" w:color="000000"/>
            </w:tcBorders>
          </w:tcPr>
          <w:p w14:paraId="7B0DF8D0" w14:textId="77777777" w:rsidR="003936E4" w:rsidRDefault="003936E4"/>
        </w:tc>
        <w:tc>
          <w:tcPr>
            <w:tcW w:w="1416" w:type="dxa"/>
            <w:tcBorders>
              <w:top w:val="single" w:sz="4" w:space="0" w:color="000000"/>
              <w:left w:val="single" w:sz="4" w:space="0" w:color="000000"/>
              <w:bottom w:val="single" w:sz="4" w:space="0" w:color="000000"/>
              <w:right w:val="single" w:sz="4" w:space="0" w:color="000000"/>
            </w:tcBorders>
          </w:tcPr>
          <w:p w14:paraId="620F4111" w14:textId="77777777" w:rsidR="003936E4" w:rsidRDefault="003936E4"/>
        </w:tc>
        <w:tc>
          <w:tcPr>
            <w:tcW w:w="1702" w:type="dxa"/>
            <w:tcBorders>
              <w:top w:val="single" w:sz="4" w:space="0" w:color="000000"/>
              <w:left w:val="single" w:sz="4" w:space="0" w:color="000000"/>
              <w:bottom w:val="single" w:sz="4" w:space="0" w:color="000000"/>
              <w:right w:val="single" w:sz="4" w:space="0" w:color="000000"/>
            </w:tcBorders>
          </w:tcPr>
          <w:p w14:paraId="7E400C9A" w14:textId="77777777" w:rsidR="003936E4" w:rsidRDefault="003936E4"/>
        </w:tc>
        <w:tc>
          <w:tcPr>
            <w:tcW w:w="1418" w:type="dxa"/>
            <w:tcBorders>
              <w:top w:val="single" w:sz="4" w:space="0" w:color="000000"/>
              <w:left w:val="single" w:sz="4" w:space="0" w:color="000000"/>
              <w:bottom w:val="single" w:sz="4" w:space="0" w:color="000000"/>
              <w:right w:val="single" w:sz="4" w:space="0" w:color="000000"/>
            </w:tcBorders>
          </w:tcPr>
          <w:p w14:paraId="7A307191" w14:textId="77777777" w:rsidR="003936E4" w:rsidRDefault="003936E4"/>
        </w:tc>
        <w:tc>
          <w:tcPr>
            <w:tcW w:w="1538" w:type="dxa"/>
            <w:tcBorders>
              <w:top w:val="single" w:sz="4" w:space="0" w:color="000000"/>
              <w:left w:val="single" w:sz="4" w:space="0" w:color="000000"/>
              <w:bottom w:val="single" w:sz="4" w:space="0" w:color="000000"/>
              <w:right w:val="single" w:sz="4" w:space="0" w:color="000000"/>
            </w:tcBorders>
          </w:tcPr>
          <w:p w14:paraId="2F81D12C" w14:textId="77777777" w:rsidR="003936E4" w:rsidRDefault="003936E4"/>
        </w:tc>
        <w:tc>
          <w:tcPr>
            <w:tcW w:w="1438" w:type="dxa"/>
            <w:tcBorders>
              <w:top w:val="single" w:sz="4" w:space="0" w:color="000000"/>
              <w:left w:val="single" w:sz="4" w:space="0" w:color="000000"/>
              <w:bottom w:val="single" w:sz="4" w:space="0" w:color="000000"/>
              <w:right w:val="single" w:sz="4" w:space="0" w:color="000000"/>
            </w:tcBorders>
          </w:tcPr>
          <w:p w14:paraId="22424473" w14:textId="77777777" w:rsidR="003936E4" w:rsidRDefault="003936E4"/>
        </w:tc>
      </w:tr>
    </w:tbl>
    <w:p w14:paraId="798E2E06" w14:textId="77777777" w:rsidR="003936E4" w:rsidRDefault="00000000">
      <w:pPr>
        <w:spacing w:after="253" w:line="238" w:lineRule="auto"/>
        <w:ind w:right="1" w:firstLine="566"/>
        <w:jc w:val="both"/>
      </w:pPr>
      <w:r>
        <w:rPr>
          <w:rFonts w:ascii="Times New Roman" w:eastAsia="Times New Roman" w:hAnsi="Times New Roman" w:cs="Times New Roman"/>
        </w:rPr>
        <w:t>Pastaba.</w:t>
      </w:r>
      <w:r>
        <w:rPr>
          <w:rFonts w:ascii="Times New Roman" w:eastAsia="Times New Roman" w:hAnsi="Times New Roman" w:cs="Times New Roman"/>
          <w:i/>
        </w:rPr>
        <w:t xml:space="preserve"> (VPT direktoriaus 2021-11-03 įsakymu Nr. 1S-159 pakeistos Tiekėjo kvalifikacijos reikalavimų nustatymo metodikos 16.1 p.): </w:t>
      </w:r>
      <w:r>
        <w:rPr>
          <w:rFonts w:ascii="Times New Roman" w:eastAsia="Times New Roman" w:hAnsi="Times New Roman" w:cs="Times New Roman"/>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Pastebėtina, kad jei teikėjas pateikia sutartį, pagal kurią darbus atliko ne tik jis vienas, bet kartu su kitais ūkio subjektais, jis turi aiškiai nurodyti, kuriuos darbus jis atliko pats.</w:t>
      </w:r>
    </w:p>
    <w:p w14:paraId="5E88A659" w14:textId="77777777" w:rsidR="003936E4" w:rsidRDefault="00000000">
      <w:pPr>
        <w:spacing w:after="5" w:line="249" w:lineRule="auto"/>
        <w:ind w:left="-5" w:hanging="10"/>
        <w:jc w:val="both"/>
      </w:pPr>
      <w:r>
        <w:rPr>
          <w:rFonts w:ascii="Times New Roman" w:eastAsia="Times New Roman" w:hAnsi="Times New Roman" w:cs="Times New Roman"/>
          <w:i/>
        </w:rPr>
        <w:t>Pateikiama:</w:t>
      </w:r>
    </w:p>
    <w:p w14:paraId="3B627C13" w14:textId="77777777" w:rsidR="003936E4" w:rsidRDefault="00000000">
      <w:pPr>
        <w:numPr>
          <w:ilvl w:val="0"/>
          <w:numId w:val="1"/>
        </w:numPr>
        <w:spacing w:after="5" w:line="249" w:lineRule="auto"/>
        <w:ind w:hanging="10"/>
        <w:jc w:val="both"/>
      </w:pPr>
      <w:r>
        <w:rPr>
          <w:rFonts w:ascii="Times New Roman" w:eastAsia="Times New Roman" w:hAnsi="Times New Roman" w:cs="Times New Roman"/>
          <w:i/>
        </w:rPr>
        <w:t xml:space="preserve">Dokumentai (Viešųjų pirkimų įstatymo 51 straipsnio 7 dalies 1 punktas): per paskutinius 5* metus atliktų darbų sąrašas kartu su užsakovų (tiek viešųjų, tiek privačiųjų) pažymomis, apie tai, kad svarbiausių darbų atlikimas ir </w:t>
      </w:r>
      <w:r>
        <w:rPr>
          <w:rFonts w:ascii="Times New Roman" w:eastAsia="Times New Roman" w:hAnsi="Times New Roman" w:cs="Times New Roman"/>
          <w:b/>
          <w:i/>
        </w:rPr>
        <w:t>galutiniai rezultatai buvo tinkami</w:t>
      </w:r>
      <w:r>
        <w:rPr>
          <w:rFonts w:ascii="Times New Roman" w:eastAsia="Times New Roman" w:hAnsi="Times New Roman" w:cs="Times New Roman"/>
          <w:i/>
        </w:rPr>
        <w:t>. Pažymose turi būti nurodyta paslaugų ar darbų atlikimo vertė, data ir vieta, ar darbai buvo atlikti ir užbaigti pagal darbų atlikimą reglamentuojančių teisės aktų bei pirkimo sutarties reikalavimus.</w:t>
      </w:r>
    </w:p>
    <w:p w14:paraId="4C3EB347" w14:textId="77777777" w:rsidR="003936E4" w:rsidRDefault="00000000">
      <w:pPr>
        <w:numPr>
          <w:ilvl w:val="0"/>
          <w:numId w:val="1"/>
        </w:numPr>
        <w:spacing w:after="261" w:line="249" w:lineRule="auto"/>
        <w:ind w:hanging="10"/>
        <w:jc w:val="both"/>
      </w:pPr>
      <w:r>
        <w:rPr>
          <w:rFonts w:ascii="Times New Roman" w:eastAsia="Times New Roman" w:hAnsi="Times New Roman" w:cs="Times New Roman"/>
          <w:i/>
        </w:rPr>
        <w:t>Sąraše nurodomi užbaigti darbai. Įrodymui apie tinkamą sutarties (-</w:t>
      </w:r>
      <w:proofErr w:type="spellStart"/>
      <w:r>
        <w:rPr>
          <w:rFonts w:ascii="Times New Roman" w:eastAsia="Times New Roman" w:hAnsi="Times New Roman" w:cs="Times New Roman"/>
          <w:i/>
        </w:rPr>
        <w:t>ių</w:t>
      </w:r>
      <w:proofErr w:type="spellEnd"/>
      <w:r>
        <w:rPr>
          <w:rFonts w:ascii="Times New Roman" w:eastAsia="Times New Roman" w:hAnsi="Times New Roman" w:cs="Times New Roman"/>
          <w:i/>
        </w:rPr>
        <w:t xml:space="preserve">) įvykdymą prie Tinkamai įvykdytų sutarčių sąrašo pridedamos </w:t>
      </w:r>
      <w:r>
        <w:rPr>
          <w:rFonts w:ascii="Times New Roman" w:eastAsia="Times New Roman" w:hAnsi="Times New Roman" w:cs="Times New Roman"/>
          <w:b/>
          <w:i/>
        </w:rPr>
        <w:t>užsakovų pažymos (-ų), statybos darbų užbaigimo akto (-ų) ar deklaracijos (-ų) kopija (-</w:t>
      </w:r>
      <w:proofErr w:type="spellStart"/>
      <w:r>
        <w:rPr>
          <w:rFonts w:ascii="Times New Roman" w:eastAsia="Times New Roman" w:hAnsi="Times New Roman" w:cs="Times New Roman"/>
          <w:b/>
          <w:i/>
        </w:rPr>
        <w:t>os</w:t>
      </w:r>
      <w:proofErr w:type="spellEnd"/>
      <w:r>
        <w:rPr>
          <w:rFonts w:ascii="Times New Roman" w:eastAsia="Times New Roman" w:hAnsi="Times New Roman" w:cs="Times New Roman"/>
          <w:b/>
          <w:i/>
        </w:rPr>
        <w:t>) sąraše pateiktiems darbams</w:t>
      </w:r>
      <w:r>
        <w:rPr>
          <w:rFonts w:ascii="Times New Roman" w:eastAsia="Times New Roman" w:hAnsi="Times New Roman" w:cs="Times New Roman"/>
          <w:i/>
        </w:rPr>
        <w:t xml:space="preserve">. Sąraše nurodyta informacija turi sutapti su užsakovų pažymose, </w:t>
      </w:r>
      <w:r>
        <w:rPr>
          <w:rFonts w:ascii="Times New Roman" w:eastAsia="Times New Roman" w:hAnsi="Times New Roman" w:cs="Times New Roman"/>
          <w:i/>
        </w:rPr>
        <w:lastRenderedPageBreak/>
        <w:t>statybos darbų užbaigimo aktuose ar deklaracijose pateikta informacija apie tiekėjo atliktus darbus. Pažymėtina, kad Perkančioji organizacija gali prašyti pateikti ir vykdytų sutarčių kopijas, ar atliktų darbų, paslaugų aktų kopijas.</w:t>
      </w:r>
    </w:p>
    <w:p w14:paraId="1C70847C" w14:textId="77777777" w:rsidR="003936E4" w:rsidRDefault="00000000">
      <w:pPr>
        <w:pStyle w:val="Antrat1"/>
        <w:spacing w:after="0"/>
        <w:ind w:right="0"/>
      </w:pPr>
      <w:r>
        <w:t>Įmonės vadovas______________________________</w:t>
      </w:r>
    </w:p>
    <w:p w14:paraId="23974CC9" w14:textId="77777777" w:rsidR="003936E4" w:rsidRDefault="00000000">
      <w:pPr>
        <w:spacing w:after="0" w:line="223" w:lineRule="auto"/>
        <w:ind w:right="9851" w:firstLine="2554"/>
      </w:pPr>
      <w:r>
        <w:rPr>
          <w:rFonts w:ascii="Times New Roman" w:eastAsia="Times New Roman" w:hAnsi="Times New Roman" w:cs="Times New Roman"/>
          <w:sz w:val="16"/>
        </w:rPr>
        <w:t xml:space="preserve">(Vardas, pavardė, parašas) </w:t>
      </w:r>
      <w:r>
        <w:rPr>
          <w:rFonts w:ascii="Times New Roman" w:eastAsia="Times New Roman" w:hAnsi="Times New Roman" w:cs="Times New Roman"/>
          <w:sz w:val="24"/>
        </w:rPr>
        <w:t xml:space="preserve">                  A.V.</w:t>
      </w:r>
    </w:p>
    <w:sectPr w:rsidR="003936E4">
      <w:pgSz w:w="16838" w:h="11906" w:orient="landscape"/>
      <w:pgMar w:top="1440" w:right="568" w:bottom="1440" w:left="170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B18C8"/>
    <w:multiLevelType w:val="hybridMultilevel"/>
    <w:tmpl w:val="BFB4F292"/>
    <w:lvl w:ilvl="0" w:tplc="4D5E7D74">
      <w:start w:val="1"/>
      <w:numFmt w:val="decimal"/>
      <w:lvlText w:val="%1."/>
      <w:lvlJc w:val="left"/>
      <w:pPr>
        <w:ind w:left="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2C0FD00">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D6CDE04">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A9E5042">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234F028">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652DE5E">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7BA4358">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F467006">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F0C2E3C">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16cid:durableId="188601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6E4"/>
    <w:rsid w:val="001E6C69"/>
    <w:rsid w:val="003936E4"/>
    <w:rsid w:val="00D76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165F"/>
  <w15:docId w15:val="{B90CF6E3-04F7-4BC3-A0A4-31622173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308" w:line="259" w:lineRule="auto"/>
      <w:ind w:right="208"/>
      <w:outlineLvl w:val="0"/>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1707</Words>
  <Characters>974</Characters>
  <Application>Microsoft Office Word</Application>
  <DocSecurity>0</DocSecurity>
  <Lines>8</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Aurelija.Rasteniene</dc:creator>
  <cp:keywords/>
  <cp:lastModifiedBy>Gediminas Naujokas</cp:lastModifiedBy>
  <cp:revision>2</cp:revision>
  <dcterms:created xsi:type="dcterms:W3CDTF">2024-12-18T12:45:00Z</dcterms:created>
  <dcterms:modified xsi:type="dcterms:W3CDTF">2024-12-18T12:45:00Z</dcterms:modified>
</cp:coreProperties>
</file>