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FE73" w14:textId="529E7B7E" w:rsidR="00C30011" w:rsidRDefault="00C30011">
      <w:pPr>
        <w:rPr>
          <w:lang w:val="lt-LT"/>
        </w:rPr>
      </w:pPr>
      <w:r>
        <w:rPr>
          <w:lang w:val="lt-LT"/>
        </w:rPr>
        <w:t xml:space="preserve">Tiekėjams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2025-12-05</w:t>
      </w:r>
    </w:p>
    <w:p w14:paraId="463FA4E3" w14:textId="281F547D" w:rsidR="00C30011" w:rsidRPr="00C30011" w:rsidRDefault="00C30011" w:rsidP="00C30011">
      <w:pPr>
        <w:rPr>
          <w:lang w:val="lt-LT"/>
        </w:rPr>
      </w:pPr>
      <w:r>
        <w:rPr>
          <w:lang w:val="lt-LT"/>
        </w:rPr>
        <w:t>I</w:t>
      </w:r>
      <w:r w:rsidRPr="00C30011">
        <w:rPr>
          <w:lang w:val="lt-LT"/>
        </w:rPr>
        <w:t xml:space="preserve">nformuojame, kad pasiūlymų pateikimo terminas nukeliamas iki 2025-12-15 9 val. 00 min. </w:t>
      </w:r>
    </w:p>
    <w:p w14:paraId="52E6B576" w14:textId="12A57155" w:rsidR="00C30011" w:rsidRPr="00C30011" w:rsidRDefault="00C30011" w:rsidP="00C30011">
      <w:pPr>
        <w:rPr>
          <w:lang w:val="lt-LT"/>
        </w:rPr>
      </w:pPr>
      <w:r w:rsidRPr="00C30011">
        <w:rPr>
          <w:lang w:val="lt-LT"/>
        </w:rPr>
        <w:t>Pasiūlymo galiojimo užtikrinantys dokumentai išimti ir galiojantis 2025-12-08 bus tinkami ir nebus prašoma juos tikslinti.</w:t>
      </w:r>
    </w:p>
    <w:sectPr w:rsidR="00C30011" w:rsidRPr="00C3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11"/>
    <w:rsid w:val="003C34AF"/>
    <w:rsid w:val="00C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CFB2"/>
  <w15:chartTrackingRefBased/>
  <w15:docId w15:val="{10F6C87E-90AE-42ED-B43C-7981B029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0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0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0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2025-12-05T11:39:00Z</dcterms:created>
  <dcterms:modified xsi:type="dcterms:W3CDTF">2025-12-05T11:40:00Z</dcterms:modified>
</cp:coreProperties>
</file>