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66503" w14:textId="77777777" w:rsidR="0052116A" w:rsidRPr="0052116A" w:rsidRDefault="0052116A" w:rsidP="0052116A">
      <w:pPr>
        <w:pBdr>
          <w:bottom w:val="dotted" w:sz="6" w:space="0" w:color="DAD8D3"/>
        </w:pBdr>
        <w:spacing w:after="0" w:line="240" w:lineRule="auto"/>
        <w:rPr>
          <w:rFonts w:ascii="Roboto" w:eastAsia="Times New Roman" w:hAnsi="Roboto" w:cs="Times New Roman"/>
          <w:caps/>
          <w:color w:val="00241A"/>
          <w:sz w:val="21"/>
          <w:szCs w:val="21"/>
          <w:lang w:eastAsia="lt-LT"/>
        </w:rPr>
      </w:pPr>
      <w:r w:rsidRPr="0052116A">
        <w:rPr>
          <w:rFonts w:ascii="Roboto" w:eastAsia="Times New Roman" w:hAnsi="Roboto" w:cs="Times New Roman"/>
          <w:caps/>
          <w:color w:val="00241A"/>
          <w:sz w:val="21"/>
          <w:szCs w:val="21"/>
          <w:lang w:eastAsia="lt-LT"/>
        </w:rPr>
        <w:t>Pirkimo ID</w:t>
      </w:r>
    </w:p>
    <w:p w14:paraId="4F0E0A5E" w14:textId="77777777" w:rsidR="0052116A" w:rsidRPr="0052116A" w:rsidRDefault="0052116A" w:rsidP="0052116A">
      <w:pPr>
        <w:pBdr>
          <w:bottom w:val="dotted" w:sz="6" w:space="0" w:color="DAD8D3"/>
        </w:pBdr>
        <w:spacing w:after="0" w:line="240" w:lineRule="auto"/>
        <w:ind w:left="495"/>
        <w:rPr>
          <w:rFonts w:ascii="Roboto" w:eastAsia="Times New Roman" w:hAnsi="Roboto" w:cs="Times New Roman"/>
          <w:color w:val="00241A"/>
          <w:sz w:val="21"/>
          <w:szCs w:val="21"/>
          <w:lang w:eastAsia="lt-LT"/>
        </w:rPr>
      </w:pPr>
      <w:r w:rsidRPr="0052116A">
        <w:rPr>
          <w:rFonts w:ascii="Roboto" w:eastAsia="Times New Roman" w:hAnsi="Roboto" w:cs="Times New Roman"/>
          <w:color w:val="00241A"/>
          <w:sz w:val="21"/>
          <w:szCs w:val="21"/>
          <w:lang w:eastAsia="lt-LT"/>
        </w:rPr>
        <w:t>4686518</w:t>
      </w:r>
    </w:p>
    <w:p w14:paraId="68B08FBD" w14:textId="77777777" w:rsidR="0052116A" w:rsidRPr="0052116A" w:rsidRDefault="0052116A" w:rsidP="0052116A">
      <w:pPr>
        <w:pBdr>
          <w:bottom w:val="dotted" w:sz="6" w:space="0" w:color="DAD8D3"/>
        </w:pBdr>
        <w:spacing w:after="0" w:line="240" w:lineRule="auto"/>
        <w:rPr>
          <w:rFonts w:ascii="Roboto" w:eastAsia="Times New Roman" w:hAnsi="Roboto" w:cs="Times New Roman"/>
          <w:caps/>
          <w:color w:val="00241A"/>
          <w:sz w:val="21"/>
          <w:szCs w:val="21"/>
          <w:lang w:eastAsia="lt-LT"/>
        </w:rPr>
      </w:pPr>
      <w:r w:rsidRPr="0052116A">
        <w:rPr>
          <w:rFonts w:ascii="Roboto" w:eastAsia="Times New Roman" w:hAnsi="Roboto" w:cs="Times New Roman"/>
          <w:caps/>
          <w:color w:val="00241A"/>
          <w:sz w:val="21"/>
          <w:szCs w:val="21"/>
          <w:lang w:eastAsia="lt-LT"/>
        </w:rPr>
        <w:t>Pirkimo procesas</w:t>
      </w:r>
    </w:p>
    <w:p w14:paraId="58872C76" w14:textId="77777777" w:rsidR="0052116A" w:rsidRPr="0052116A" w:rsidRDefault="0052116A" w:rsidP="0052116A">
      <w:pPr>
        <w:pBdr>
          <w:bottom w:val="dotted" w:sz="6" w:space="0" w:color="DAD8D3"/>
        </w:pBdr>
        <w:spacing w:after="0" w:line="240" w:lineRule="auto"/>
        <w:ind w:left="495"/>
        <w:rPr>
          <w:rFonts w:ascii="Roboto" w:eastAsia="Times New Roman" w:hAnsi="Roboto" w:cs="Times New Roman"/>
          <w:color w:val="00241A"/>
          <w:sz w:val="21"/>
          <w:szCs w:val="21"/>
          <w:lang w:eastAsia="lt-LT"/>
        </w:rPr>
      </w:pPr>
      <w:r w:rsidRPr="0052116A">
        <w:rPr>
          <w:rFonts w:ascii="Roboto" w:eastAsia="Times New Roman" w:hAnsi="Roboto" w:cs="Times New Roman"/>
          <w:color w:val="00241A"/>
          <w:sz w:val="21"/>
          <w:szCs w:val="21"/>
          <w:lang w:eastAsia="lt-LT"/>
        </w:rPr>
        <w:t>1</w:t>
      </w:r>
    </w:p>
    <w:p w14:paraId="54C18CCC" w14:textId="77777777" w:rsidR="0052116A" w:rsidRPr="0052116A" w:rsidRDefault="0052116A" w:rsidP="0052116A">
      <w:pPr>
        <w:pBdr>
          <w:bottom w:val="dotted" w:sz="6" w:space="0" w:color="DAD8D3"/>
        </w:pBdr>
        <w:spacing w:after="0" w:line="240" w:lineRule="auto"/>
        <w:rPr>
          <w:rFonts w:ascii="Roboto" w:eastAsia="Times New Roman" w:hAnsi="Roboto" w:cs="Times New Roman"/>
          <w:caps/>
          <w:color w:val="00241A"/>
          <w:sz w:val="21"/>
          <w:szCs w:val="21"/>
          <w:lang w:eastAsia="lt-LT"/>
        </w:rPr>
      </w:pPr>
      <w:r w:rsidRPr="0052116A">
        <w:rPr>
          <w:rFonts w:ascii="Roboto" w:eastAsia="Times New Roman" w:hAnsi="Roboto" w:cs="Times New Roman"/>
          <w:caps/>
          <w:color w:val="00241A"/>
          <w:sz w:val="21"/>
          <w:szCs w:val="21"/>
          <w:lang w:eastAsia="lt-LT"/>
        </w:rPr>
        <w:t>Pranešimo ID</w:t>
      </w:r>
    </w:p>
    <w:p w14:paraId="20435776" w14:textId="77777777" w:rsidR="0052116A" w:rsidRPr="0052116A" w:rsidRDefault="0052116A" w:rsidP="0052116A">
      <w:pPr>
        <w:pBdr>
          <w:bottom w:val="dotted" w:sz="6" w:space="0" w:color="DAD8D3"/>
        </w:pBdr>
        <w:spacing w:after="0" w:line="240" w:lineRule="auto"/>
        <w:ind w:left="495"/>
        <w:rPr>
          <w:rFonts w:ascii="Roboto" w:eastAsia="Times New Roman" w:hAnsi="Roboto" w:cs="Times New Roman"/>
          <w:color w:val="00241A"/>
          <w:sz w:val="21"/>
          <w:szCs w:val="21"/>
          <w:lang w:eastAsia="lt-LT"/>
        </w:rPr>
      </w:pPr>
      <w:r w:rsidRPr="0052116A">
        <w:rPr>
          <w:rFonts w:ascii="Roboto" w:eastAsia="Times New Roman" w:hAnsi="Roboto" w:cs="Times New Roman"/>
          <w:color w:val="00241A"/>
          <w:sz w:val="21"/>
          <w:szCs w:val="21"/>
          <w:lang w:eastAsia="lt-LT"/>
        </w:rPr>
        <w:t>462256</w:t>
      </w:r>
    </w:p>
    <w:p w14:paraId="63B15551" w14:textId="77777777" w:rsidR="0052116A" w:rsidRPr="0052116A" w:rsidRDefault="0052116A" w:rsidP="0052116A">
      <w:pPr>
        <w:pBdr>
          <w:bottom w:val="dotted" w:sz="6" w:space="0" w:color="DAD8D3"/>
        </w:pBdr>
        <w:spacing w:after="0" w:line="240" w:lineRule="auto"/>
        <w:rPr>
          <w:rFonts w:ascii="Roboto" w:eastAsia="Times New Roman" w:hAnsi="Roboto" w:cs="Times New Roman"/>
          <w:caps/>
          <w:color w:val="00241A"/>
          <w:sz w:val="21"/>
          <w:szCs w:val="21"/>
          <w:lang w:eastAsia="lt-LT"/>
        </w:rPr>
      </w:pPr>
      <w:r w:rsidRPr="0052116A">
        <w:rPr>
          <w:rFonts w:ascii="Roboto" w:eastAsia="Times New Roman" w:hAnsi="Roboto" w:cs="Times New Roman"/>
          <w:caps/>
          <w:color w:val="00241A"/>
          <w:sz w:val="21"/>
          <w:szCs w:val="21"/>
          <w:lang w:eastAsia="lt-LT"/>
        </w:rPr>
        <w:t>Konfidencialu</w:t>
      </w:r>
    </w:p>
    <w:p w14:paraId="2522F68B" w14:textId="77777777" w:rsidR="0052116A" w:rsidRPr="0052116A" w:rsidRDefault="0052116A" w:rsidP="0052116A">
      <w:pPr>
        <w:pBdr>
          <w:bottom w:val="dotted" w:sz="6" w:space="0" w:color="DAD8D3"/>
        </w:pBdr>
        <w:spacing w:after="0" w:line="240" w:lineRule="auto"/>
        <w:ind w:left="495"/>
        <w:rPr>
          <w:rFonts w:ascii="Roboto" w:eastAsia="Times New Roman" w:hAnsi="Roboto" w:cs="Times New Roman"/>
          <w:color w:val="00241A"/>
          <w:sz w:val="21"/>
          <w:szCs w:val="21"/>
          <w:lang w:eastAsia="lt-LT"/>
        </w:rPr>
      </w:pPr>
      <w:r w:rsidRPr="0052116A">
        <w:rPr>
          <w:rFonts w:ascii="Roboto" w:eastAsia="Times New Roman" w:hAnsi="Roboto" w:cs="Times New Roman"/>
          <w:color w:val="00241A"/>
          <w:sz w:val="21"/>
          <w:szCs w:val="21"/>
          <w:lang w:eastAsia="lt-LT"/>
        </w:rPr>
        <w:t>Ne</w:t>
      </w:r>
    </w:p>
    <w:p w14:paraId="4958FE79" w14:textId="77777777" w:rsidR="0052116A" w:rsidRPr="0052116A" w:rsidRDefault="0052116A" w:rsidP="0052116A">
      <w:pPr>
        <w:pBdr>
          <w:bottom w:val="dotted" w:sz="6" w:space="0" w:color="DAD8D3"/>
        </w:pBdr>
        <w:spacing w:after="0" w:line="240" w:lineRule="auto"/>
        <w:rPr>
          <w:rFonts w:ascii="Roboto" w:eastAsia="Times New Roman" w:hAnsi="Roboto" w:cs="Times New Roman"/>
          <w:caps/>
          <w:color w:val="00241A"/>
          <w:sz w:val="21"/>
          <w:szCs w:val="21"/>
          <w:lang w:eastAsia="lt-LT"/>
        </w:rPr>
      </w:pPr>
      <w:r w:rsidRPr="0052116A">
        <w:rPr>
          <w:rFonts w:ascii="Roboto" w:eastAsia="Times New Roman" w:hAnsi="Roboto" w:cs="Times New Roman"/>
          <w:caps/>
          <w:color w:val="00241A"/>
          <w:sz w:val="21"/>
          <w:szCs w:val="21"/>
          <w:lang w:eastAsia="lt-LT"/>
        </w:rPr>
        <w:t>Tema</w:t>
      </w:r>
    </w:p>
    <w:p w14:paraId="762748D6" w14:textId="77777777" w:rsidR="0052116A" w:rsidRPr="0052116A" w:rsidRDefault="0052116A" w:rsidP="0052116A">
      <w:pPr>
        <w:pBdr>
          <w:bottom w:val="dotted" w:sz="6" w:space="0" w:color="DAD8D3"/>
        </w:pBdr>
        <w:spacing w:after="0" w:line="240" w:lineRule="auto"/>
        <w:ind w:left="495"/>
        <w:rPr>
          <w:rFonts w:ascii="Roboto" w:eastAsia="Times New Roman" w:hAnsi="Roboto" w:cs="Times New Roman"/>
          <w:color w:val="00241A"/>
          <w:sz w:val="21"/>
          <w:szCs w:val="21"/>
          <w:lang w:eastAsia="lt-LT"/>
        </w:rPr>
      </w:pPr>
      <w:r w:rsidRPr="0052116A">
        <w:rPr>
          <w:rFonts w:ascii="Roboto" w:eastAsia="Times New Roman" w:hAnsi="Roboto" w:cs="Times New Roman"/>
          <w:color w:val="00241A"/>
          <w:sz w:val="21"/>
          <w:szCs w:val="21"/>
          <w:lang w:eastAsia="lt-LT"/>
        </w:rPr>
        <w:t>Dėl pasiūlymų pateikimo termino nukėlimo</w:t>
      </w:r>
    </w:p>
    <w:p w14:paraId="5C2234A0" w14:textId="77777777" w:rsidR="0052116A" w:rsidRPr="0052116A" w:rsidRDefault="0052116A" w:rsidP="0052116A">
      <w:pPr>
        <w:pBdr>
          <w:bottom w:val="dotted" w:sz="6" w:space="0" w:color="DAD8D3"/>
        </w:pBdr>
        <w:spacing w:after="0" w:line="240" w:lineRule="auto"/>
        <w:rPr>
          <w:rFonts w:ascii="Roboto" w:eastAsia="Times New Roman" w:hAnsi="Roboto" w:cs="Times New Roman"/>
          <w:caps/>
          <w:color w:val="00241A"/>
          <w:sz w:val="21"/>
          <w:szCs w:val="21"/>
          <w:lang w:eastAsia="lt-LT"/>
        </w:rPr>
      </w:pPr>
      <w:r w:rsidRPr="0052116A">
        <w:rPr>
          <w:rFonts w:ascii="Roboto" w:eastAsia="Times New Roman" w:hAnsi="Roboto" w:cs="Times New Roman"/>
          <w:caps/>
          <w:color w:val="00241A"/>
          <w:sz w:val="21"/>
          <w:szCs w:val="21"/>
          <w:lang w:eastAsia="lt-LT"/>
        </w:rPr>
        <w:t>Išsiųsta</w:t>
      </w:r>
    </w:p>
    <w:p w14:paraId="2749B3C5" w14:textId="77777777" w:rsidR="0052116A" w:rsidRPr="0052116A" w:rsidRDefault="0052116A" w:rsidP="0052116A">
      <w:pPr>
        <w:pBdr>
          <w:bottom w:val="dotted" w:sz="6" w:space="0" w:color="DAD8D3"/>
        </w:pBdr>
        <w:spacing w:after="0" w:line="240" w:lineRule="auto"/>
        <w:ind w:left="495"/>
        <w:rPr>
          <w:rFonts w:ascii="Roboto" w:eastAsia="Times New Roman" w:hAnsi="Roboto" w:cs="Times New Roman"/>
          <w:color w:val="00241A"/>
          <w:sz w:val="21"/>
          <w:szCs w:val="21"/>
          <w:lang w:eastAsia="lt-LT"/>
        </w:rPr>
      </w:pPr>
      <w:r w:rsidRPr="0052116A">
        <w:rPr>
          <w:rFonts w:ascii="Roboto" w:eastAsia="Times New Roman" w:hAnsi="Roboto" w:cs="Times New Roman"/>
          <w:color w:val="00241A"/>
          <w:sz w:val="21"/>
          <w:szCs w:val="21"/>
          <w:lang w:eastAsia="lt-LT"/>
        </w:rPr>
        <w:t>05/12/2025 13:53</w:t>
      </w:r>
    </w:p>
    <w:p w14:paraId="518257A5" w14:textId="77777777" w:rsidR="0052116A" w:rsidRPr="0052116A" w:rsidRDefault="0052116A" w:rsidP="0052116A">
      <w:pPr>
        <w:spacing w:after="0" w:line="240" w:lineRule="auto"/>
        <w:rPr>
          <w:rFonts w:ascii="Roboto" w:eastAsia="Times New Roman" w:hAnsi="Roboto" w:cs="Times New Roman"/>
          <w:caps/>
          <w:color w:val="00241A"/>
          <w:sz w:val="21"/>
          <w:szCs w:val="21"/>
          <w:lang w:eastAsia="lt-LT"/>
        </w:rPr>
      </w:pPr>
      <w:r w:rsidRPr="0052116A">
        <w:rPr>
          <w:rFonts w:ascii="Roboto" w:eastAsia="Times New Roman" w:hAnsi="Roboto" w:cs="Times New Roman"/>
          <w:caps/>
          <w:color w:val="00241A"/>
          <w:sz w:val="21"/>
          <w:szCs w:val="21"/>
          <w:lang w:eastAsia="lt-LT"/>
        </w:rPr>
        <w:t>Statusas</w:t>
      </w:r>
    </w:p>
    <w:p w14:paraId="10692EEF" w14:textId="77777777" w:rsidR="0052116A" w:rsidRPr="0052116A" w:rsidRDefault="0052116A" w:rsidP="0052116A">
      <w:pPr>
        <w:spacing w:after="0" w:line="240" w:lineRule="auto"/>
        <w:ind w:left="495"/>
        <w:rPr>
          <w:rFonts w:ascii="Roboto" w:eastAsia="Times New Roman" w:hAnsi="Roboto" w:cs="Times New Roman"/>
          <w:color w:val="00241A"/>
          <w:sz w:val="21"/>
          <w:szCs w:val="21"/>
          <w:lang w:eastAsia="lt-LT"/>
        </w:rPr>
      </w:pPr>
      <w:r w:rsidRPr="0052116A">
        <w:rPr>
          <w:rFonts w:ascii="Roboto" w:eastAsia="Times New Roman" w:hAnsi="Roboto" w:cs="Times New Roman"/>
          <w:color w:val="00241A"/>
          <w:sz w:val="21"/>
          <w:szCs w:val="21"/>
          <w:lang w:eastAsia="lt-LT"/>
        </w:rPr>
        <w:t>Naujas</w:t>
      </w:r>
    </w:p>
    <w:p w14:paraId="2E3A4012" w14:textId="77777777" w:rsidR="0052116A" w:rsidRPr="0052116A" w:rsidRDefault="0052116A" w:rsidP="0052116A">
      <w:pPr>
        <w:pBdr>
          <w:bottom w:val="single" w:sz="6" w:space="0" w:color="DEDBD3"/>
        </w:pBdr>
        <w:spacing w:after="100" w:afterAutospacing="1" w:line="240" w:lineRule="auto"/>
        <w:outlineLvl w:val="1"/>
        <w:rPr>
          <w:rFonts w:ascii="inherit" w:eastAsia="Times New Roman" w:hAnsi="inherit" w:cs="Times New Roman"/>
          <w:caps/>
          <w:color w:val="00241A"/>
          <w:sz w:val="36"/>
          <w:szCs w:val="36"/>
          <w:lang w:eastAsia="lt-LT"/>
        </w:rPr>
      </w:pPr>
      <w:r w:rsidRPr="0052116A">
        <w:rPr>
          <w:rFonts w:ascii="inherit" w:eastAsia="Times New Roman" w:hAnsi="inherit" w:cs="Times New Roman"/>
          <w:caps/>
          <w:color w:val="00241A"/>
          <w:sz w:val="36"/>
          <w:szCs w:val="36"/>
          <w:lang w:eastAsia="lt-LT"/>
        </w:rPr>
        <w:t>Turinys</w:t>
      </w:r>
    </w:p>
    <w:p w14:paraId="0BB8C3B1" w14:textId="77777777" w:rsidR="0052116A" w:rsidRPr="0052116A" w:rsidRDefault="0052116A" w:rsidP="0052116A">
      <w:pPr>
        <w:spacing w:after="100" w:afterAutospacing="1" w:line="240" w:lineRule="auto"/>
        <w:rPr>
          <w:rFonts w:ascii="Roboto" w:eastAsia="Times New Roman" w:hAnsi="Roboto" w:cs="Times New Roman"/>
          <w:color w:val="00241A"/>
          <w:sz w:val="21"/>
          <w:szCs w:val="21"/>
          <w:lang w:eastAsia="lt-LT"/>
        </w:rPr>
      </w:pPr>
      <w:r w:rsidRPr="0052116A">
        <w:rPr>
          <w:rFonts w:ascii="Roboto" w:eastAsia="Times New Roman" w:hAnsi="Roboto" w:cs="Times New Roman"/>
          <w:color w:val="00241A"/>
          <w:sz w:val="21"/>
          <w:szCs w:val="21"/>
          <w:lang w:eastAsia="lt-LT"/>
        </w:rPr>
        <w:t>Vadovaujantis konkurso sąlygų aprašo 54 p., 59 p., pasiūlymų pateikimo terminas nukeliamas į 2025.12.17, 13.00 val.</w:t>
      </w:r>
      <w:r w:rsidRPr="0052116A">
        <w:rPr>
          <w:rFonts w:ascii="Roboto" w:eastAsia="Times New Roman" w:hAnsi="Roboto" w:cs="Times New Roman"/>
          <w:color w:val="00241A"/>
          <w:sz w:val="21"/>
          <w:szCs w:val="21"/>
          <w:lang w:eastAsia="lt-LT"/>
        </w:rPr>
        <w:br/>
      </w:r>
      <w:r w:rsidRPr="0052116A">
        <w:rPr>
          <w:rFonts w:ascii="Roboto" w:eastAsia="Times New Roman" w:hAnsi="Roboto" w:cs="Times New Roman"/>
          <w:color w:val="00241A"/>
          <w:sz w:val="21"/>
          <w:szCs w:val="21"/>
          <w:lang w:eastAsia="lt-LT"/>
        </w:rPr>
        <w:br/>
        <w:t>Pasiūlymas turi galioti 3 mėn. nuo pasiūlymų pateikimo termino pabaigos. Atkreipiame dėmesį, kad dėl to atitinkamai keičiasi pasiūlymų galiojimo užtikrinimo išdavimo ir galiojimo datos ("Garantija ar laidavimas turi galioti nuo pasiūlymų pateikimo termino pabaigos (arba nuo garantijos ar laidavimo išdavimo datos tuo atveju, jei dokumentas nebuvo pateiktas kartu su pasiūlymu) ir galioti 3 mėn. nuo pasiūlymų pateikimo termino pabaigos").</w:t>
      </w:r>
      <w:r w:rsidRPr="0052116A">
        <w:rPr>
          <w:rFonts w:ascii="Roboto" w:eastAsia="Times New Roman" w:hAnsi="Roboto" w:cs="Times New Roman"/>
          <w:color w:val="00241A"/>
          <w:sz w:val="21"/>
          <w:szCs w:val="21"/>
          <w:lang w:eastAsia="lt-LT"/>
        </w:rPr>
        <w:br/>
      </w:r>
      <w:r w:rsidRPr="0052116A">
        <w:rPr>
          <w:rFonts w:ascii="Roboto" w:eastAsia="Times New Roman" w:hAnsi="Roboto" w:cs="Times New Roman"/>
          <w:color w:val="00241A"/>
          <w:sz w:val="21"/>
          <w:szCs w:val="21"/>
          <w:lang w:eastAsia="lt-LT"/>
        </w:rPr>
        <w:br/>
        <w:t>Pagarbiai</w:t>
      </w:r>
      <w:r w:rsidRPr="0052116A">
        <w:rPr>
          <w:rFonts w:ascii="Roboto" w:eastAsia="Times New Roman" w:hAnsi="Roboto" w:cs="Times New Roman"/>
          <w:color w:val="00241A"/>
          <w:sz w:val="21"/>
          <w:szCs w:val="21"/>
          <w:lang w:eastAsia="lt-LT"/>
        </w:rPr>
        <w:br/>
        <w:t>Aurelija Umantaitė</w:t>
      </w:r>
      <w:r w:rsidRPr="0052116A">
        <w:rPr>
          <w:rFonts w:ascii="Roboto" w:eastAsia="Times New Roman" w:hAnsi="Roboto" w:cs="Times New Roman"/>
          <w:color w:val="00241A"/>
          <w:sz w:val="21"/>
          <w:szCs w:val="21"/>
          <w:lang w:eastAsia="lt-LT"/>
        </w:rPr>
        <w:br/>
        <w:t>Klaipėdos miesto savivaldybės administracijos</w:t>
      </w:r>
      <w:r w:rsidRPr="0052116A">
        <w:rPr>
          <w:rFonts w:ascii="Roboto" w:eastAsia="Times New Roman" w:hAnsi="Roboto" w:cs="Times New Roman"/>
          <w:color w:val="00241A"/>
          <w:sz w:val="21"/>
          <w:szCs w:val="21"/>
          <w:lang w:eastAsia="lt-LT"/>
        </w:rPr>
        <w:br/>
        <w:t>Viešųjų pirkimų skyriaus patarėja</w:t>
      </w:r>
      <w:r w:rsidRPr="0052116A">
        <w:rPr>
          <w:rFonts w:ascii="Roboto" w:eastAsia="Times New Roman" w:hAnsi="Roboto" w:cs="Times New Roman"/>
          <w:color w:val="00241A"/>
          <w:sz w:val="21"/>
          <w:szCs w:val="21"/>
          <w:lang w:eastAsia="lt-LT"/>
        </w:rPr>
        <w:br/>
        <w:t>Tel. (0 46) 39 61 32</w:t>
      </w:r>
      <w:r w:rsidRPr="0052116A">
        <w:rPr>
          <w:rFonts w:ascii="Roboto" w:eastAsia="Times New Roman" w:hAnsi="Roboto" w:cs="Times New Roman"/>
          <w:color w:val="00241A"/>
          <w:sz w:val="21"/>
          <w:szCs w:val="21"/>
          <w:lang w:eastAsia="lt-LT"/>
        </w:rPr>
        <w:br/>
        <w:t>el. p. aurelija.umantaite@klaipeda.lt</w:t>
      </w:r>
    </w:p>
    <w:p w14:paraId="7046D9EB" w14:textId="77777777" w:rsidR="00EA3B47" w:rsidRDefault="00EA3B47"/>
    <w:sectPr w:rsidR="00EA3B4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10"/>
    <w:rsid w:val="000D7E8D"/>
    <w:rsid w:val="00227E10"/>
    <w:rsid w:val="0052116A"/>
    <w:rsid w:val="00EA3B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9427F"/>
  <w15:chartTrackingRefBased/>
  <w15:docId w15:val="{C16676DD-D49C-4773-95B3-D1EDBED8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70013">
      <w:bodyDiv w:val="1"/>
      <w:marLeft w:val="0"/>
      <w:marRight w:val="0"/>
      <w:marTop w:val="0"/>
      <w:marBottom w:val="0"/>
      <w:divBdr>
        <w:top w:val="none" w:sz="0" w:space="0" w:color="auto"/>
        <w:left w:val="none" w:sz="0" w:space="0" w:color="auto"/>
        <w:bottom w:val="none" w:sz="0" w:space="0" w:color="auto"/>
        <w:right w:val="none" w:sz="0" w:space="0" w:color="auto"/>
      </w:divBdr>
      <w:divsChild>
        <w:div w:id="589241515">
          <w:marLeft w:val="-225"/>
          <w:marRight w:val="-225"/>
          <w:marTop w:val="0"/>
          <w:marBottom w:val="0"/>
          <w:divBdr>
            <w:top w:val="none" w:sz="0" w:space="0" w:color="auto"/>
            <w:left w:val="none" w:sz="0" w:space="0" w:color="auto"/>
            <w:bottom w:val="none" w:sz="0" w:space="0" w:color="auto"/>
            <w:right w:val="none" w:sz="0" w:space="0" w:color="auto"/>
          </w:divBdr>
        </w:div>
        <w:div w:id="1873571962">
          <w:marLeft w:val="-225"/>
          <w:marRight w:val="-225"/>
          <w:marTop w:val="0"/>
          <w:marBottom w:val="0"/>
          <w:divBdr>
            <w:top w:val="none" w:sz="0" w:space="0" w:color="auto"/>
            <w:left w:val="none" w:sz="0" w:space="0" w:color="auto"/>
            <w:bottom w:val="none" w:sz="0" w:space="0" w:color="auto"/>
            <w:right w:val="none" w:sz="0" w:space="0" w:color="auto"/>
          </w:divBdr>
          <w:divsChild>
            <w:div w:id="1659381956">
              <w:marLeft w:val="0"/>
              <w:marRight w:val="0"/>
              <w:marTop w:val="0"/>
              <w:marBottom w:val="0"/>
              <w:divBdr>
                <w:top w:val="none" w:sz="0" w:space="0" w:color="auto"/>
                <w:left w:val="none" w:sz="0" w:space="0" w:color="auto"/>
                <w:bottom w:val="none" w:sz="0" w:space="0" w:color="auto"/>
                <w:right w:val="none" w:sz="0" w:space="0" w:color="auto"/>
              </w:divBdr>
            </w:div>
          </w:divsChild>
        </w:div>
        <w:div w:id="622231174">
          <w:marLeft w:val="-225"/>
          <w:marRight w:val="-225"/>
          <w:marTop w:val="0"/>
          <w:marBottom w:val="0"/>
          <w:divBdr>
            <w:top w:val="none" w:sz="0" w:space="0" w:color="auto"/>
            <w:left w:val="none" w:sz="0" w:space="0" w:color="auto"/>
            <w:bottom w:val="none" w:sz="0" w:space="0" w:color="auto"/>
            <w:right w:val="none" w:sz="0" w:space="0" w:color="auto"/>
          </w:divBdr>
          <w:divsChild>
            <w:div w:id="6311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13364">
      <w:bodyDiv w:val="1"/>
      <w:marLeft w:val="0"/>
      <w:marRight w:val="0"/>
      <w:marTop w:val="0"/>
      <w:marBottom w:val="0"/>
      <w:divBdr>
        <w:top w:val="none" w:sz="0" w:space="0" w:color="auto"/>
        <w:left w:val="none" w:sz="0" w:space="0" w:color="auto"/>
        <w:bottom w:val="none" w:sz="0" w:space="0" w:color="auto"/>
        <w:right w:val="none" w:sz="0" w:space="0" w:color="auto"/>
      </w:divBdr>
      <w:divsChild>
        <w:div w:id="593629670">
          <w:marLeft w:val="-225"/>
          <w:marRight w:val="-225"/>
          <w:marTop w:val="0"/>
          <w:marBottom w:val="0"/>
          <w:divBdr>
            <w:top w:val="none" w:sz="0" w:space="0" w:color="auto"/>
            <w:left w:val="none" w:sz="0" w:space="0" w:color="auto"/>
            <w:bottom w:val="none" w:sz="0" w:space="0" w:color="auto"/>
            <w:right w:val="none" w:sz="0" w:space="0" w:color="auto"/>
          </w:divBdr>
        </w:div>
        <w:div w:id="1384256396">
          <w:marLeft w:val="-225"/>
          <w:marRight w:val="-225"/>
          <w:marTop w:val="0"/>
          <w:marBottom w:val="0"/>
          <w:divBdr>
            <w:top w:val="none" w:sz="0" w:space="0" w:color="auto"/>
            <w:left w:val="none" w:sz="0" w:space="0" w:color="auto"/>
            <w:bottom w:val="none" w:sz="0" w:space="0" w:color="auto"/>
            <w:right w:val="none" w:sz="0" w:space="0" w:color="auto"/>
          </w:divBdr>
          <w:divsChild>
            <w:div w:id="1100566569">
              <w:marLeft w:val="0"/>
              <w:marRight w:val="0"/>
              <w:marTop w:val="0"/>
              <w:marBottom w:val="0"/>
              <w:divBdr>
                <w:top w:val="none" w:sz="0" w:space="0" w:color="auto"/>
                <w:left w:val="none" w:sz="0" w:space="0" w:color="auto"/>
                <w:bottom w:val="none" w:sz="0" w:space="0" w:color="auto"/>
                <w:right w:val="none" w:sz="0" w:space="0" w:color="auto"/>
              </w:divBdr>
            </w:div>
          </w:divsChild>
        </w:div>
        <w:div w:id="1343585475">
          <w:marLeft w:val="-225"/>
          <w:marRight w:val="-225"/>
          <w:marTop w:val="0"/>
          <w:marBottom w:val="0"/>
          <w:divBdr>
            <w:top w:val="none" w:sz="0" w:space="0" w:color="auto"/>
            <w:left w:val="none" w:sz="0" w:space="0" w:color="auto"/>
            <w:bottom w:val="none" w:sz="0" w:space="0" w:color="auto"/>
            <w:right w:val="none" w:sz="0" w:space="0" w:color="auto"/>
          </w:divBdr>
          <w:divsChild>
            <w:div w:id="17276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571</Words>
  <Characters>327</Characters>
  <Application>Microsoft Office Word</Application>
  <DocSecurity>0</DocSecurity>
  <Lines>2</Lines>
  <Paragraphs>1</Paragraphs>
  <ScaleCrop>false</ScaleCrop>
  <Company>KMSA</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3</cp:revision>
  <dcterms:created xsi:type="dcterms:W3CDTF">2025-11-26T13:14:00Z</dcterms:created>
  <dcterms:modified xsi:type="dcterms:W3CDTF">2025-12-05T11:55:00Z</dcterms:modified>
</cp:coreProperties>
</file>