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16D5339" w:rsidR="00111C94" w:rsidRPr="003425A9" w:rsidRDefault="00441C55" w:rsidP="002E3C91">
            <w:pPr>
              <w:jc w:val="both"/>
              <w:rPr>
                <w:i/>
                <w:iCs/>
                <w:kern w:val="2"/>
                <w:szCs w:val="24"/>
              </w:rPr>
            </w:pPr>
            <w:r w:rsidRPr="003425A9">
              <w:rPr>
                <w:i/>
                <w:iCs/>
                <w:color w:val="000000" w:themeColor="text1"/>
                <w:kern w:val="2"/>
                <w:szCs w:val="24"/>
              </w:rPr>
              <w:t>Ultragarsinių diagnostinių sistemų</w:t>
            </w:r>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0D3ADDF6" w:rsidR="004C273D" w:rsidRDefault="00111C94" w:rsidP="00E74752">
            <w:pPr>
              <w:jc w:val="both"/>
              <w:rPr>
                <w:color w:val="000000"/>
                <w:kern w:val="2"/>
                <w:szCs w:val="24"/>
              </w:rPr>
            </w:pPr>
            <w:r w:rsidRPr="00A015CB">
              <w:rPr>
                <w:kern w:val="2"/>
                <w:szCs w:val="24"/>
              </w:rPr>
              <w:t xml:space="preserve">Tiekėjas įsipareigoja Sutartyje numatytomis sąlygomis perduoti Pirkėjui Prekes </w:t>
            </w:r>
            <w:r w:rsidR="00B269FE" w:rsidRPr="00A015CB">
              <w:rPr>
                <w:kern w:val="2"/>
                <w:szCs w:val="24"/>
              </w:rPr>
              <w:t xml:space="preserve">– </w:t>
            </w:r>
            <w:r w:rsidR="003425A9" w:rsidRPr="00A015CB">
              <w:rPr>
                <w:i/>
                <w:iCs/>
                <w:kern w:val="2"/>
                <w:szCs w:val="24"/>
              </w:rPr>
              <w:t>ultragarsines diagnostines sistemas</w:t>
            </w:r>
            <w:r w:rsidR="00FC1946" w:rsidRPr="00A015CB">
              <w:rPr>
                <w:kern w:val="2"/>
                <w:szCs w:val="24"/>
              </w:rPr>
              <w:t xml:space="preserve"> </w:t>
            </w:r>
            <w:r w:rsidRPr="00A015CB">
              <w:rPr>
                <w:kern w:val="2"/>
                <w:szCs w:val="24"/>
              </w:rPr>
              <w:t>(</w:t>
            </w:r>
            <w:r w:rsidRPr="00A015CB">
              <w:rPr>
                <w:color w:val="000000"/>
                <w:kern w:val="2"/>
                <w:szCs w:val="24"/>
              </w:rPr>
              <w:t>toliau – Prekės)</w:t>
            </w:r>
            <w:r w:rsidR="00A838BD" w:rsidRPr="00A015CB">
              <w:rPr>
                <w:color w:val="000000"/>
                <w:kern w:val="2"/>
                <w:szCs w:val="24"/>
              </w:rPr>
              <w:t xml:space="preserve">, įskaitant Prekių </w:t>
            </w:r>
            <w:r w:rsidR="003425A9" w:rsidRPr="00A015CB">
              <w:rPr>
                <w:color w:val="000000"/>
                <w:kern w:val="2"/>
                <w:szCs w:val="24"/>
              </w:rPr>
              <w:t>pristatymą į instaliavimo vietą</w:t>
            </w:r>
            <w:r w:rsidR="006C4B50" w:rsidRPr="00A015CB">
              <w:rPr>
                <w:color w:val="000000"/>
                <w:kern w:val="2"/>
                <w:szCs w:val="24"/>
              </w:rPr>
              <w:t xml:space="preserve"> (pastato </w:t>
            </w:r>
            <w:r w:rsidR="00AA6372" w:rsidRPr="00A015CB">
              <w:rPr>
                <w:color w:val="000000"/>
                <w:kern w:val="2"/>
                <w:szCs w:val="24"/>
              </w:rPr>
              <w:t>6</w:t>
            </w:r>
            <w:r w:rsidR="006C4B50" w:rsidRPr="00A015CB">
              <w:rPr>
                <w:color w:val="000000"/>
                <w:kern w:val="2"/>
                <w:szCs w:val="24"/>
              </w:rPr>
              <w:t xml:space="preserve"> aukštas, yra liftas)</w:t>
            </w:r>
            <w:r w:rsidR="006C58BB" w:rsidRPr="00A015CB">
              <w:rPr>
                <w:color w:val="000000"/>
                <w:kern w:val="2"/>
                <w:szCs w:val="24"/>
              </w:rPr>
              <w:t xml:space="preserve">, instaliavimą ir </w:t>
            </w:r>
            <w:r w:rsidR="00255280" w:rsidRPr="00A015CB">
              <w:rPr>
                <w:color w:val="000000"/>
                <w:kern w:val="2"/>
                <w:szCs w:val="24"/>
              </w:rPr>
              <w:t>po instaliavimo likusių nereikalingų pakuočių išvežimą</w:t>
            </w:r>
            <w:r w:rsidRPr="00A015CB">
              <w:rPr>
                <w:color w:val="000000"/>
                <w:kern w:val="2"/>
                <w:szCs w:val="24"/>
              </w:rPr>
              <w:t>.</w:t>
            </w:r>
          </w:p>
          <w:p w14:paraId="12D2736B" w14:textId="77777777" w:rsidR="00A50383" w:rsidRDefault="00A50383" w:rsidP="00E74752">
            <w:pPr>
              <w:jc w:val="both"/>
              <w:rPr>
                <w:color w:val="000000"/>
                <w:kern w:val="2"/>
                <w:szCs w:val="24"/>
              </w:rPr>
            </w:pPr>
          </w:p>
          <w:p w14:paraId="286597B5" w14:textId="0E14FFC2"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3A2AD110" w:rsidR="00AA47B5" w:rsidRDefault="00111C94" w:rsidP="009B3DBD">
            <w:pPr>
              <w:jc w:val="both"/>
              <w:rPr>
                <w:color w:val="000000"/>
                <w:kern w:val="2"/>
                <w:szCs w:val="24"/>
              </w:rPr>
            </w:pPr>
            <w:r w:rsidRPr="00A015CB">
              <w:rPr>
                <w:kern w:val="2"/>
                <w:szCs w:val="24"/>
              </w:rPr>
              <w:t xml:space="preserve">Tiekėjas Prekes (visą Prekių kiekį) įsipareigoja pristatyti </w:t>
            </w:r>
            <w:r w:rsidRPr="00A015CB">
              <w:rPr>
                <w:b/>
                <w:bCs/>
                <w:kern w:val="2"/>
                <w:szCs w:val="24"/>
              </w:rPr>
              <w:t>ne vėliau kaip per</w:t>
            </w:r>
            <w:r w:rsidRPr="00A015CB">
              <w:rPr>
                <w:kern w:val="2"/>
                <w:szCs w:val="24"/>
              </w:rPr>
              <w:t xml:space="preserve"> </w:t>
            </w:r>
            <w:r w:rsidR="00A50383" w:rsidRPr="00A015CB">
              <w:rPr>
                <w:kern w:val="2"/>
                <w:szCs w:val="24"/>
              </w:rPr>
              <w:t>6</w:t>
            </w:r>
            <w:r w:rsidR="00D34F9F" w:rsidRPr="00A015CB">
              <w:rPr>
                <w:kern w:val="2"/>
                <w:szCs w:val="24"/>
              </w:rPr>
              <w:t xml:space="preserve"> (</w:t>
            </w:r>
            <w:r w:rsidR="00A50383" w:rsidRPr="00A015CB">
              <w:rPr>
                <w:i/>
                <w:iCs/>
                <w:kern w:val="2"/>
                <w:szCs w:val="24"/>
              </w:rPr>
              <w:t>šešis</w:t>
            </w:r>
            <w:r w:rsidR="00D34F9F" w:rsidRPr="00A015CB">
              <w:rPr>
                <w:kern w:val="2"/>
                <w:szCs w:val="24"/>
              </w:rPr>
              <w:t xml:space="preserve">) </w:t>
            </w:r>
            <w:r w:rsidR="00C54C7E" w:rsidRPr="00A015CB">
              <w:rPr>
                <w:kern w:val="2"/>
                <w:szCs w:val="24"/>
              </w:rPr>
              <w:t>mėnesius</w:t>
            </w:r>
            <w:r w:rsidR="00D34F9F" w:rsidRPr="00A015CB">
              <w:rPr>
                <w:kern w:val="2"/>
                <w:szCs w:val="24"/>
              </w:rPr>
              <w:t xml:space="preserve"> </w:t>
            </w:r>
            <w:r w:rsidR="00AA47B5" w:rsidRPr="00A015CB">
              <w:rPr>
                <w:color w:val="000000"/>
                <w:kern w:val="2"/>
                <w:szCs w:val="24"/>
              </w:rPr>
              <w:t xml:space="preserve">nuo užsakymo pateikimo dienos šiuo adresu: </w:t>
            </w:r>
            <w:r w:rsidR="00AA6372" w:rsidRPr="00A015CB">
              <w:rPr>
                <w:color w:val="000000"/>
                <w:kern w:val="2"/>
                <w:szCs w:val="24"/>
              </w:rPr>
              <w:t>E</w:t>
            </w:r>
            <w:r w:rsidR="006C4B50" w:rsidRPr="00A015CB">
              <w:rPr>
                <w:color w:val="000000"/>
                <w:kern w:val="2"/>
                <w:szCs w:val="24"/>
              </w:rPr>
              <w:t>ivenių g. 4, Kaunas (Mokomasis laboratorinis korpusas)</w:t>
            </w:r>
            <w:r w:rsidR="00A838BD" w:rsidRPr="00A015CB">
              <w:rPr>
                <w:color w:val="000000"/>
                <w:kern w:val="2"/>
                <w:szCs w:val="24"/>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255280">
            <w:pPr>
              <w:jc w:val="both"/>
              <w:rPr>
                <w:kern w:val="2"/>
                <w:szCs w:val="24"/>
              </w:rPr>
            </w:pPr>
            <w:r w:rsidRPr="00A015CB">
              <w:rPr>
                <w:kern w:val="2"/>
                <w:szCs w:val="24"/>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0476AAB" w:rsidR="00AC73C5" w:rsidRDefault="00AC73C5" w:rsidP="00255280">
            <w:pPr>
              <w:jc w:val="both"/>
              <w:rPr>
                <w:kern w:val="2"/>
                <w:szCs w:val="24"/>
              </w:rPr>
            </w:pPr>
            <w:r w:rsidRPr="009E233F">
              <w:rPr>
                <w:kern w:val="2"/>
                <w:szCs w:val="24"/>
              </w:rPr>
              <w:t>Kartu su Prekėmis pateikiami šie dokumentai</w:t>
            </w:r>
            <w:r w:rsidR="00753E9C" w:rsidRPr="009E233F">
              <w:rPr>
                <w:kern w:val="2"/>
                <w:szCs w:val="24"/>
              </w:rPr>
              <w:t>:</w:t>
            </w:r>
            <w:r w:rsidR="00255280" w:rsidRPr="009E233F">
              <w:rPr>
                <w:kern w:val="2"/>
                <w:szCs w:val="24"/>
              </w:rPr>
              <w:t xml:space="preserve"> </w:t>
            </w:r>
            <w:r w:rsidRPr="009E233F">
              <w:rPr>
                <w:kern w:val="2"/>
                <w:szCs w:val="24"/>
              </w:rPr>
              <w:t>Prekių perdavimo-priėmimo aktas</w:t>
            </w:r>
            <w:r w:rsidR="00441D09" w:rsidRPr="009E233F">
              <w:rPr>
                <w:kern w:val="2"/>
                <w:szCs w:val="24"/>
              </w:rPr>
              <w:t xml:space="preserve"> ir Sąskaita</w:t>
            </w:r>
            <w:r w:rsidR="00753E9C" w:rsidRPr="009E233F">
              <w:rPr>
                <w:kern w:val="2"/>
                <w:szCs w:val="24"/>
              </w:rPr>
              <w:t xml:space="preserve">, CE sertifikatas, </w:t>
            </w:r>
            <w:r w:rsidR="00501F92" w:rsidRPr="009E233F">
              <w:rPr>
                <w:kern w:val="2"/>
                <w:szCs w:val="24"/>
              </w:rPr>
              <w:t xml:space="preserve">gamintojo </w:t>
            </w:r>
            <w:r w:rsidR="00753E9C" w:rsidRPr="009E233F">
              <w:rPr>
                <w:kern w:val="2"/>
                <w:szCs w:val="24"/>
              </w:rPr>
              <w:t xml:space="preserve">katalogas </w:t>
            </w:r>
            <w:r w:rsidR="00501F92" w:rsidRPr="009E233F">
              <w:rPr>
                <w:kern w:val="2"/>
                <w:szCs w:val="24"/>
              </w:rPr>
              <w:t xml:space="preserve">ir/ar </w:t>
            </w:r>
            <w:r w:rsidR="00A015CB" w:rsidRPr="009E233F">
              <w:rPr>
                <w:kern w:val="2"/>
                <w:szCs w:val="24"/>
              </w:rPr>
              <w:t>Prekių</w:t>
            </w:r>
            <w:r w:rsidR="00501F92" w:rsidRPr="009E233F">
              <w:rPr>
                <w:kern w:val="2"/>
                <w:szCs w:val="24"/>
              </w:rPr>
              <w:t xml:space="preserve"> techninių charakteristikų aprašym</w:t>
            </w:r>
            <w:r w:rsidR="00A015CB" w:rsidRPr="009E233F">
              <w:rPr>
                <w:kern w:val="2"/>
                <w:szCs w:val="24"/>
              </w:rPr>
              <w:t>ai</w:t>
            </w:r>
            <w:r w:rsidR="00405ED2" w:rsidRPr="009E233F">
              <w:rPr>
                <w:kern w:val="2"/>
                <w:szCs w:val="24"/>
              </w:rPr>
              <w:t>.</w:t>
            </w:r>
            <w:r w:rsidR="00753E9C" w:rsidRPr="009E233F">
              <w:rPr>
                <w:kern w:val="2"/>
                <w:szCs w:val="24"/>
              </w:rPr>
              <w:t xml:space="preserve"> Išsamūs reikalavimai teikiamiems dokumentams yra nuro</w:t>
            </w:r>
            <w:r w:rsidR="00501F92" w:rsidRPr="009E233F">
              <w:rPr>
                <w:kern w:val="2"/>
                <w:szCs w:val="24"/>
              </w:rPr>
              <w:t>dyti Techninėje specifikacijoje.</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255280">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255280">
            <w:pPr>
              <w:jc w:val="both"/>
              <w:rPr>
                <w:kern w:val="2"/>
                <w:szCs w:val="24"/>
              </w:rPr>
            </w:pPr>
          </w:p>
          <w:p w14:paraId="35E34E3F" w14:textId="006E726E" w:rsidR="00111C94" w:rsidRDefault="00F11B67" w:rsidP="00255280">
            <w:pPr>
              <w:jc w:val="both"/>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7708DB">
            <w:pPr>
              <w:jc w:val="both"/>
              <w:rPr>
                <w:kern w:val="2"/>
                <w:szCs w:val="24"/>
              </w:rPr>
            </w:pPr>
            <w:r>
              <w:rPr>
                <w:kern w:val="2"/>
                <w:szCs w:val="24"/>
              </w:rPr>
              <w:t xml:space="preserve">Prekėms </w:t>
            </w:r>
            <w:r w:rsidRPr="00A015CB">
              <w:rPr>
                <w:kern w:val="2"/>
                <w:szCs w:val="24"/>
              </w:rPr>
              <w:t xml:space="preserve">nustatomas Tiekėjo pasiūlytas </w:t>
            </w:r>
            <w:r w:rsidRPr="00A015CB">
              <w:rPr>
                <w:szCs w:val="24"/>
              </w:rPr>
              <w:t xml:space="preserve"> </w:t>
            </w:r>
            <w:r w:rsidRPr="00A015CB">
              <w:rPr>
                <w:kern w:val="2"/>
                <w:szCs w:val="24"/>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7708DB">
            <w:pPr>
              <w:jc w:val="both"/>
            </w:pPr>
            <w:r w:rsidRPr="00A015CB">
              <w:t xml:space="preserve">Garantinio termino laikotarpiu nustačius Prekių trūkumų, Tiekėjas turi </w:t>
            </w:r>
            <w:r w:rsidRPr="00A015CB">
              <w:rPr>
                <w:b/>
                <w:bCs/>
              </w:rPr>
              <w:t>ne vėliau kaip</w:t>
            </w:r>
            <w:r w:rsidRPr="00A015CB">
              <w:t xml:space="preserve"> per</w:t>
            </w:r>
            <w:r w:rsidR="00D8017F" w:rsidRPr="00A015CB">
              <w:t xml:space="preserve"> 10</w:t>
            </w:r>
            <w:r w:rsidRPr="00A015CB">
              <w:t xml:space="preserve"> (</w:t>
            </w:r>
            <w:r w:rsidR="00D8017F" w:rsidRPr="00A015CB">
              <w:t>dešimt</w:t>
            </w:r>
            <w:r w:rsidRPr="00A015CB">
              <w:t xml:space="preserve">) </w:t>
            </w:r>
            <w:r w:rsidR="00D8017F" w:rsidRPr="00A015CB">
              <w:t xml:space="preserve">darbo dienų </w:t>
            </w:r>
            <w:r w:rsidRPr="00A015CB">
              <w:t>nuo rašytinės pretenzijos gavimo dienos pašalinti Prekių trūkumus</w:t>
            </w:r>
            <w:r>
              <w:t>.</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005C6E7" w14:textId="77777777" w:rsidR="00111C94" w:rsidRDefault="005901FD" w:rsidP="005901FD">
            <w:pPr>
              <w:jc w:val="both"/>
              <w:rPr>
                <w:kern w:val="2"/>
                <w:szCs w:val="24"/>
              </w:rPr>
            </w:pPr>
            <w:r w:rsidRPr="005901FD">
              <w:rPr>
                <w:kern w:val="2"/>
                <w:szCs w:val="24"/>
              </w:rPr>
              <w:t>Pirkėjui paprašius, ne vėliau kaip per 5 (</w:t>
            </w:r>
            <w:r w:rsidRPr="005901FD">
              <w:rPr>
                <w:i/>
                <w:iCs/>
                <w:kern w:val="2"/>
                <w:szCs w:val="24"/>
              </w:rPr>
              <w:t>penkias</w:t>
            </w:r>
            <w:r w:rsidRPr="005901FD">
              <w:rPr>
                <w:kern w:val="2"/>
                <w:szCs w:val="24"/>
              </w:rPr>
              <w:t>) darbo dienas Tiekėjas turi pateikti Pirkėjo prašomus dokumentus, pagrindžiančius Kokybinių kriterijų įgyvendinimo užtikrinimą.</w:t>
            </w:r>
          </w:p>
          <w:p w14:paraId="5BEC19A1" w14:textId="77777777" w:rsidR="009C3AF8" w:rsidRDefault="009C3AF8" w:rsidP="005901FD">
            <w:pPr>
              <w:jc w:val="both"/>
              <w:rPr>
                <w:kern w:val="2"/>
                <w:szCs w:val="24"/>
              </w:rPr>
            </w:pPr>
          </w:p>
          <w:p w14:paraId="56EE8EF1" w14:textId="6FC376CF" w:rsidR="009C3AF8" w:rsidRPr="009C3AF8" w:rsidRDefault="009C3AF8" w:rsidP="009C3AF8">
            <w:pPr>
              <w:rPr>
                <w:color w:val="4472C4"/>
                <w:kern w:val="2"/>
                <w:szCs w:val="24"/>
              </w:rPr>
            </w:pPr>
            <w:r w:rsidRPr="009C3AF8">
              <w:rPr>
                <w:kern w:val="2"/>
                <w:szCs w:val="24"/>
              </w:rPr>
              <w:t xml:space="preserve">Netaikoma </w:t>
            </w:r>
            <w:r w:rsidRPr="009C3AF8">
              <w:rPr>
                <w:color w:val="4472C4"/>
                <w:kern w:val="2"/>
                <w:szCs w:val="24"/>
              </w:rPr>
              <w:t>(</w:t>
            </w:r>
            <w:r w:rsidRPr="009C3AF8">
              <w:rPr>
                <w:color w:val="4472C4"/>
                <w:szCs w:val="24"/>
              </w:rPr>
              <w:t>tuo atveju, kai pasiūlymai įvertinti pagal kainos kriterijų arba Kokybiniai kriterijai buvo nustatyti pirkimo dokumentuose, tačiau laimėjęs Tiekėjas neatitiko arba nesiūlė Kokybinių kriterijų</w:t>
            </w:r>
            <w:r w:rsidRPr="009C3AF8">
              <w:rPr>
                <w:color w:val="4472C4"/>
                <w:kern w:val="2"/>
                <w:szCs w:val="24"/>
              </w:rPr>
              <w:t>)</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708DB">
              <w:rPr>
                <w:kern w:val="2"/>
                <w:szCs w:val="24"/>
              </w:rPr>
              <w:t>3</w:t>
            </w:r>
            <w:r w:rsidRPr="005123EA">
              <w:rPr>
                <w:kern w:val="2"/>
                <w:szCs w:val="24"/>
              </w:rPr>
              <w:t xml:space="preserve"> (</w:t>
            </w:r>
            <w:r w:rsidR="007708DB" w:rsidRPr="005901FD">
              <w:rPr>
                <w:i/>
                <w:iCs/>
                <w:kern w:val="2"/>
                <w:szCs w:val="24"/>
              </w:rPr>
              <w:t>trijų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5901FD">
            <w:pPr>
              <w:jc w:val="both"/>
              <w:rPr>
                <w:color w:val="4472C4"/>
                <w:kern w:val="2"/>
                <w:szCs w:val="24"/>
              </w:rPr>
            </w:pPr>
            <w:r w:rsidRPr="00D14938">
              <w:rPr>
                <w:color w:val="000000"/>
                <w:kern w:val="2"/>
                <w:szCs w:val="24"/>
              </w:rPr>
              <w:t xml:space="preserve">Dėl Specialiųjų sąlygų 13.1. punkto nesilaikymo taikoma </w:t>
            </w:r>
            <w:r w:rsidRPr="005901FD">
              <w:rPr>
                <w:color w:val="000000"/>
                <w:kern w:val="2"/>
                <w:szCs w:val="24"/>
              </w:rPr>
              <w:t>200,00 Eur (</w:t>
            </w:r>
            <w:r w:rsidRPr="005901FD">
              <w:rPr>
                <w:i/>
                <w:iCs/>
                <w:color w:val="000000"/>
                <w:kern w:val="2"/>
                <w:szCs w:val="24"/>
              </w:rPr>
              <w:t>du šimtai eurų 00 ct</w:t>
            </w:r>
            <w:r w:rsidRPr="005901FD">
              <w:rPr>
                <w:color w:val="000000"/>
                <w:kern w:val="2"/>
                <w:szCs w:val="24"/>
              </w:rPr>
              <w:t>) bauda.</w:t>
            </w:r>
            <w:r w:rsidRPr="00D14938">
              <w:rPr>
                <w:color w:val="000000"/>
                <w:kern w:val="2"/>
                <w:szCs w:val="24"/>
              </w:rPr>
              <w:t xml:space="preserve"> </w:t>
            </w:r>
          </w:p>
          <w:p w14:paraId="1C882B62" w14:textId="77777777" w:rsidR="00111C94" w:rsidRDefault="00111C94" w:rsidP="005901FD">
            <w:pPr>
              <w:jc w:val="both"/>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45E9CF1" w14:textId="7CB79CDE" w:rsidR="00111C94" w:rsidRDefault="005901FD" w:rsidP="006C4B50">
            <w:pPr>
              <w:rPr>
                <w:kern w:val="2"/>
                <w:szCs w:val="24"/>
              </w:rPr>
            </w:pPr>
            <w:r w:rsidRPr="005901FD">
              <w:rPr>
                <w:kern w:val="2"/>
                <w:szCs w:val="24"/>
              </w:rPr>
              <w:t xml:space="preserve">9.7.1. Jeigu Tiekėjas nevykdo arba nepasiekia pirkimo dokumentuose nustatytų kokybinių kriterijų Sutarties vykdymo ir (ar) prekių garantinio laikotarpio metu, Pirkėjas Tiekėjui skaičiuoja 0,02 </w:t>
            </w:r>
            <w:r w:rsidRPr="005901FD">
              <w:rPr>
                <w:i/>
                <w:iCs/>
                <w:kern w:val="2"/>
                <w:szCs w:val="24"/>
              </w:rPr>
              <w:t>(dvi šimtosios)</w:t>
            </w:r>
            <w:r w:rsidRPr="005901FD">
              <w:rPr>
                <w:kern w:val="2"/>
                <w:szCs w:val="24"/>
              </w:rPr>
              <w:t xml:space="preserve"> procento dydžio netesybas už kiekvieną dieną nuo Prekių kainos be PVM.</w:t>
            </w:r>
            <w:r w:rsidRPr="005901FD">
              <w:rPr>
                <w:kern w:val="2"/>
                <w:szCs w:val="24"/>
              </w:rPr>
              <w:br/>
              <w:t xml:space="preserve">9.7.2. Tiekėjas privalo sumokėti Pirkėjui netesybas per 30 </w:t>
            </w:r>
            <w:r w:rsidRPr="005901FD">
              <w:rPr>
                <w:i/>
                <w:iCs/>
                <w:kern w:val="2"/>
                <w:szCs w:val="24"/>
              </w:rPr>
              <w:t>(trisdešimt)</w:t>
            </w:r>
            <w:r w:rsidRPr="005901FD">
              <w:rPr>
                <w:kern w:val="2"/>
                <w:szCs w:val="24"/>
              </w:rPr>
              <w:t xml:space="preserve"> kalendorinių dienų nuo Pirkėjo pareikalavimo.</w:t>
            </w:r>
          </w:p>
          <w:p w14:paraId="7C7DC37A" w14:textId="77777777" w:rsidR="009C3AF8" w:rsidRDefault="009C3AF8" w:rsidP="006C4B50">
            <w:pPr>
              <w:rPr>
                <w:kern w:val="2"/>
                <w:szCs w:val="24"/>
              </w:rPr>
            </w:pPr>
          </w:p>
          <w:p w14:paraId="6E0F52EF" w14:textId="0978E13D" w:rsidR="009C3AF8" w:rsidRPr="009C3AF8" w:rsidRDefault="009C3AF8" w:rsidP="006C4B50">
            <w:pPr>
              <w:rPr>
                <w:color w:val="4472C4"/>
                <w:kern w:val="2"/>
                <w:szCs w:val="24"/>
              </w:rPr>
            </w:pPr>
            <w:r w:rsidRPr="009C3AF8">
              <w:rPr>
                <w:kern w:val="2"/>
                <w:szCs w:val="24"/>
              </w:rPr>
              <w:t xml:space="preserve">Netaikoma </w:t>
            </w:r>
            <w:r w:rsidRPr="009C3AF8">
              <w:rPr>
                <w:color w:val="4472C4"/>
                <w:kern w:val="2"/>
                <w:szCs w:val="24"/>
              </w:rPr>
              <w:t>(</w:t>
            </w:r>
            <w:r w:rsidRPr="009C3AF8">
              <w:rPr>
                <w:color w:val="4472C4"/>
                <w:szCs w:val="24"/>
              </w:rPr>
              <w:t>tuo atveju, kai pasiūlymai įvertinti pagal kainos kriterijų arba Kokybiniai kriterijai buvo nustatyti pirkimo dokumentuose, tačiau laimėjęs Tiekėjas neatitiko arba nesiūlė Kokybinių kriterijų</w:t>
            </w:r>
            <w:r w:rsidRPr="009C3AF8">
              <w:rPr>
                <w:color w:val="4472C4"/>
                <w:kern w:val="2"/>
                <w:szCs w:val="24"/>
              </w:rPr>
              <w:t>)</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5901FD">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5901FD">
              <w:rPr>
                <w:kern w:val="2"/>
                <w:szCs w:val="24"/>
              </w:rPr>
              <w:t>nesilaikymo taikoma 500,00 Eur (</w:t>
            </w:r>
            <w:r w:rsidRPr="005901FD">
              <w:rPr>
                <w:i/>
                <w:iCs/>
                <w:kern w:val="2"/>
                <w:szCs w:val="24"/>
              </w:rPr>
              <w:t>penkių šimtų eurų 00 ct</w:t>
            </w:r>
            <w:r w:rsidRPr="005901FD">
              <w:rPr>
                <w:kern w:val="2"/>
                <w:szCs w:val="24"/>
              </w:rPr>
              <w:t>) bauda.</w:t>
            </w:r>
          </w:p>
          <w:p w14:paraId="34D64938" w14:textId="77777777" w:rsidR="00111C94" w:rsidRDefault="00111C94" w:rsidP="005901FD">
            <w:pPr>
              <w:spacing w:line="259" w:lineRule="auto"/>
              <w:jc w:val="both"/>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00850C0B" w14:textId="452EBB7B" w:rsidR="00111C94" w:rsidRDefault="00111C94" w:rsidP="005901F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5901FD">
              <w:rPr>
                <w:color w:val="000000"/>
                <w:kern w:val="2"/>
                <w:szCs w:val="24"/>
              </w:rPr>
              <w:t xml:space="preserve">kaip </w:t>
            </w:r>
            <w:r w:rsidR="005901FD" w:rsidRPr="005901FD">
              <w:rPr>
                <w:color w:val="000000"/>
                <w:kern w:val="2"/>
                <w:szCs w:val="24"/>
              </w:rPr>
              <w:t>7</w:t>
            </w:r>
            <w:r w:rsidR="007708DB" w:rsidRPr="005901FD">
              <w:rPr>
                <w:color w:val="000000"/>
                <w:kern w:val="2"/>
                <w:szCs w:val="24"/>
              </w:rPr>
              <w:t xml:space="preserve"> </w:t>
            </w:r>
            <w:r w:rsidR="009B03BB" w:rsidRPr="005901FD">
              <w:rPr>
                <w:color w:val="000000"/>
                <w:kern w:val="2"/>
                <w:szCs w:val="24"/>
              </w:rPr>
              <w:t>(</w:t>
            </w:r>
            <w:r w:rsidR="005901FD">
              <w:rPr>
                <w:i/>
                <w:iCs/>
                <w:color w:val="000000"/>
                <w:kern w:val="2"/>
                <w:szCs w:val="24"/>
              </w:rPr>
              <w:t>septyni</w:t>
            </w:r>
            <w:r w:rsidR="009B03BB" w:rsidRPr="005901FD">
              <w:rPr>
                <w:color w:val="000000"/>
                <w:kern w:val="2"/>
                <w:szCs w:val="24"/>
              </w:rPr>
              <w:t>) mėnesiai</w:t>
            </w:r>
            <w:r w:rsidR="009B03BB">
              <w:rPr>
                <w:color w:val="000000"/>
                <w:kern w:val="2"/>
                <w:szCs w:val="24"/>
              </w:rPr>
              <w:t xml:space="preserve"> nuo Sutarties įsigaliojimo.</w:t>
            </w:r>
          </w:p>
          <w:p w14:paraId="04EB54CB" w14:textId="77777777" w:rsidR="00111C94" w:rsidRDefault="00111C94" w:rsidP="005901FD">
            <w:pPr>
              <w:jc w:val="both"/>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A14E8D">
            <w:pPr>
              <w:jc w:val="both"/>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A14E8D">
            <w:pPr>
              <w:jc w:val="both"/>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6E2AC12A" w:rsidR="00111C94" w:rsidRPr="00243A84" w:rsidRDefault="00111C94" w:rsidP="005901FD">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0E1176" w:rsidRPr="00A015CB">
              <w:rPr>
                <w:kern w:val="2"/>
                <w:szCs w:val="24"/>
                <w:shd w:val="clear" w:color="auto" w:fill="FFFFFF"/>
              </w:rPr>
              <w:t>4.4.4.</w:t>
            </w:r>
            <w:r w:rsidR="005901FD" w:rsidRPr="00A015CB">
              <w:rPr>
                <w:kern w:val="2"/>
                <w:szCs w:val="24"/>
                <w:shd w:val="clear" w:color="auto" w:fill="FFFFFF"/>
              </w:rPr>
              <w:t>4</w:t>
            </w:r>
            <w:r w:rsidR="000E1176" w:rsidRPr="00A015CB">
              <w:rPr>
                <w:kern w:val="2"/>
                <w:szCs w:val="24"/>
                <w:shd w:val="clear" w:color="auto" w:fill="FFFFFF"/>
              </w:rPr>
              <w:t>.</w:t>
            </w:r>
            <w:r w:rsidR="00A44BC7" w:rsidRPr="00A015CB">
              <w:rPr>
                <w:kern w:val="2"/>
                <w:szCs w:val="24"/>
                <w:shd w:val="clear" w:color="auto" w:fill="FFFFFF"/>
              </w:rPr>
              <w:t xml:space="preserve"> papunkčiu.</w:t>
            </w:r>
          </w:p>
          <w:p w14:paraId="541325AF" w14:textId="2050F662" w:rsidR="00111C94" w:rsidRPr="004C273D" w:rsidRDefault="00111C94" w:rsidP="005901F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77777777" w:rsidR="00111C94" w:rsidRPr="0009367D" w:rsidRDefault="00111C94" w:rsidP="002E3C91">
            <w:pPr>
              <w:rPr>
                <w:kern w:val="2"/>
                <w:szCs w:val="24"/>
              </w:rPr>
            </w:pPr>
            <w:r w:rsidRPr="0009367D">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09367D">
            <w:pPr>
              <w:rPr>
                <w:kern w:val="2"/>
                <w:szCs w:val="24"/>
              </w:rPr>
            </w:pPr>
            <w:r w:rsidRPr="0009367D">
              <w:rPr>
                <w:kern w:val="2"/>
                <w:szCs w:val="24"/>
              </w:rPr>
              <w:t>(pildyti jei papildomos Sutarties Bendrosios sąlygos naujomis nuostatomis):</w:t>
            </w:r>
          </w:p>
          <w:p w14:paraId="57C14FE0" w14:textId="67F781AE" w:rsidR="00441D09" w:rsidRDefault="0009367D" w:rsidP="0009367D">
            <w:pPr>
              <w:rPr>
                <w:kern w:val="2"/>
                <w:szCs w:val="24"/>
              </w:rPr>
            </w:pPr>
            <w:r w:rsidRPr="0009367D">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2AF3" w14:textId="77777777" w:rsidR="008318EC" w:rsidRDefault="008318EC">
      <w:pPr>
        <w:rPr>
          <w:kern w:val="2"/>
          <w:sz w:val="22"/>
          <w:szCs w:val="22"/>
          <w:lang w:val="en-US"/>
        </w:rPr>
      </w:pPr>
      <w:r>
        <w:rPr>
          <w:kern w:val="2"/>
          <w:sz w:val="22"/>
          <w:szCs w:val="22"/>
          <w:lang w:val="en-US"/>
        </w:rPr>
        <w:separator/>
      </w:r>
    </w:p>
  </w:endnote>
  <w:endnote w:type="continuationSeparator" w:id="0">
    <w:p w14:paraId="063F2D30" w14:textId="77777777" w:rsidR="008318EC" w:rsidRDefault="008318EC">
      <w:pPr>
        <w:rPr>
          <w:kern w:val="2"/>
          <w:sz w:val="22"/>
          <w:szCs w:val="22"/>
          <w:lang w:val="en-US"/>
        </w:rPr>
      </w:pPr>
      <w:r>
        <w:rPr>
          <w:kern w:val="2"/>
          <w:sz w:val="22"/>
          <w:szCs w:val="22"/>
          <w:lang w:val="en-US"/>
        </w:rPr>
        <w:continuationSeparator/>
      </w:r>
    </w:p>
  </w:endnote>
  <w:endnote w:type="continuationNotice" w:id="1">
    <w:p w14:paraId="04CFE347" w14:textId="77777777" w:rsidR="008318EC" w:rsidRDefault="008318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BF55" w14:textId="77777777" w:rsidR="008318EC" w:rsidRDefault="008318EC">
      <w:pPr>
        <w:rPr>
          <w:kern w:val="2"/>
          <w:sz w:val="22"/>
          <w:szCs w:val="22"/>
          <w:lang w:val="en-US"/>
        </w:rPr>
      </w:pPr>
      <w:r>
        <w:rPr>
          <w:kern w:val="2"/>
          <w:sz w:val="22"/>
          <w:szCs w:val="22"/>
          <w:lang w:val="en-US"/>
        </w:rPr>
        <w:separator/>
      </w:r>
    </w:p>
  </w:footnote>
  <w:footnote w:type="continuationSeparator" w:id="0">
    <w:p w14:paraId="249BDFAB" w14:textId="77777777" w:rsidR="008318EC" w:rsidRDefault="008318EC">
      <w:pPr>
        <w:rPr>
          <w:kern w:val="2"/>
          <w:sz w:val="22"/>
          <w:szCs w:val="22"/>
          <w:lang w:val="en-US"/>
        </w:rPr>
      </w:pPr>
      <w:r>
        <w:rPr>
          <w:kern w:val="2"/>
          <w:sz w:val="22"/>
          <w:szCs w:val="22"/>
          <w:lang w:val="en-US"/>
        </w:rPr>
        <w:continuationSeparator/>
      </w:r>
    </w:p>
  </w:footnote>
  <w:footnote w:type="continuationNotice" w:id="1">
    <w:p w14:paraId="5F4C7060" w14:textId="77777777" w:rsidR="008318EC" w:rsidRDefault="008318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9367D"/>
    <w:rsid w:val="000E1176"/>
    <w:rsid w:val="000E21A4"/>
    <w:rsid w:val="00111C94"/>
    <w:rsid w:val="0016675B"/>
    <w:rsid w:val="00193C40"/>
    <w:rsid w:val="001A230C"/>
    <w:rsid w:val="001C02DC"/>
    <w:rsid w:val="001C0C41"/>
    <w:rsid w:val="001C4772"/>
    <w:rsid w:val="001D02C7"/>
    <w:rsid w:val="001D5D28"/>
    <w:rsid w:val="001E225C"/>
    <w:rsid w:val="001E2B0E"/>
    <w:rsid w:val="002341B4"/>
    <w:rsid w:val="00243A84"/>
    <w:rsid w:val="00255280"/>
    <w:rsid w:val="0026109B"/>
    <w:rsid w:val="002614F5"/>
    <w:rsid w:val="00272572"/>
    <w:rsid w:val="00273938"/>
    <w:rsid w:val="002A61D6"/>
    <w:rsid w:val="002A6F33"/>
    <w:rsid w:val="002E537E"/>
    <w:rsid w:val="002F1248"/>
    <w:rsid w:val="00333D42"/>
    <w:rsid w:val="003425A9"/>
    <w:rsid w:val="003874F5"/>
    <w:rsid w:val="003A3810"/>
    <w:rsid w:val="003F3EC7"/>
    <w:rsid w:val="00405ED2"/>
    <w:rsid w:val="004363AF"/>
    <w:rsid w:val="00441C55"/>
    <w:rsid w:val="00441D09"/>
    <w:rsid w:val="0044239D"/>
    <w:rsid w:val="00442B5D"/>
    <w:rsid w:val="00473E5A"/>
    <w:rsid w:val="004779BB"/>
    <w:rsid w:val="004C273D"/>
    <w:rsid w:val="004C5B9E"/>
    <w:rsid w:val="004E4252"/>
    <w:rsid w:val="004F37D2"/>
    <w:rsid w:val="00501F92"/>
    <w:rsid w:val="005123EA"/>
    <w:rsid w:val="005358A7"/>
    <w:rsid w:val="0057658B"/>
    <w:rsid w:val="005816DD"/>
    <w:rsid w:val="0058507F"/>
    <w:rsid w:val="00587DDD"/>
    <w:rsid w:val="005901FD"/>
    <w:rsid w:val="00595778"/>
    <w:rsid w:val="005A5832"/>
    <w:rsid w:val="005B581E"/>
    <w:rsid w:val="005C01C9"/>
    <w:rsid w:val="005F5B23"/>
    <w:rsid w:val="006128A4"/>
    <w:rsid w:val="00613853"/>
    <w:rsid w:val="0062790A"/>
    <w:rsid w:val="00646C42"/>
    <w:rsid w:val="00663955"/>
    <w:rsid w:val="00664B7F"/>
    <w:rsid w:val="00683588"/>
    <w:rsid w:val="00687356"/>
    <w:rsid w:val="00687518"/>
    <w:rsid w:val="006A62E5"/>
    <w:rsid w:val="006B2884"/>
    <w:rsid w:val="006C340F"/>
    <w:rsid w:val="006C4B50"/>
    <w:rsid w:val="006C58BB"/>
    <w:rsid w:val="006F775F"/>
    <w:rsid w:val="0070140F"/>
    <w:rsid w:val="007121DD"/>
    <w:rsid w:val="00725CF5"/>
    <w:rsid w:val="007272F8"/>
    <w:rsid w:val="00753E9C"/>
    <w:rsid w:val="00763DE1"/>
    <w:rsid w:val="007708DB"/>
    <w:rsid w:val="007C2BEA"/>
    <w:rsid w:val="007D0CBF"/>
    <w:rsid w:val="007D4FA0"/>
    <w:rsid w:val="007E47CE"/>
    <w:rsid w:val="00807670"/>
    <w:rsid w:val="008318EC"/>
    <w:rsid w:val="00852644"/>
    <w:rsid w:val="00852AD5"/>
    <w:rsid w:val="00884837"/>
    <w:rsid w:val="008878D6"/>
    <w:rsid w:val="008A5D8F"/>
    <w:rsid w:val="008B1F19"/>
    <w:rsid w:val="008B2B77"/>
    <w:rsid w:val="008B3050"/>
    <w:rsid w:val="008B33E2"/>
    <w:rsid w:val="008C723F"/>
    <w:rsid w:val="00900C42"/>
    <w:rsid w:val="00907DBD"/>
    <w:rsid w:val="00946561"/>
    <w:rsid w:val="009B03BB"/>
    <w:rsid w:val="009B3DBD"/>
    <w:rsid w:val="009C3AF8"/>
    <w:rsid w:val="009D56C9"/>
    <w:rsid w:val="009E233F"/>
    <w:rsid w:val="009E2F7A"/>
    <w:rsid w:val="00A015CB"/>
    <w:rsid w:val="00A10867"/>
    <w:rsid w:val="00A12CE8"/>
    <w:rsid w:val="00A14E8D"/>
    <w:rsid w:val="00A32D2F"/>
    <w:rsid w:val="00A401C8"/>
    <w:rsid w:val="00A44BC7"/>
    <w:rsid w:val="00A50383"/>
    <w:rsid w:val="00A80F6F"/>
    <w:rsid w:val="00A838BD"/>
    <w:rsid w:val="00AA1919"/>
    <w:rsid w:val="00AA47B5"/>
    <w:rsid w:val="00AA6372"/>
    <w:rsid w:val="00AB0C94"/>
    <w:rsid w:val="00AB49B6"/>
    <w:rsid w:val="00AC6AF5"/>
    <w:rsid w:val="00AC73C5"/>
    <w:rsid w:val="00AF531A"/>
    <w:rsid w:val="00AF7FFC"/>
    <w:rsid w:val="00B04786"/>
    <w:rsid w:val="00B269FE"/>
    <w:rsid w:val="00B63E30"/>
    <w:rsid w:val="00BE67B3"/>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7348"/>
    <w:rsid w:val="00D74CF7"/>
    <w:rsid w:val="00D8017F"/>
    <w:rsid w:val="00D87963"/>
    <w:rsid w:val="00DE0A57"/>
    <w:rsid w:val="00DF3773"/>
    <w:rsid w:val="00E14CEA"/>
    <w:rsid w:val="00E20810"/>
    <w:rsid w:val="00E30F53"/>
    <w:rsid w:val="00E452C2"/>
    <w:rsid w:val="00E505C5"/>
    <w:rsid w:val="00E56737"/>
    <w:rsid w:val="00E74456"/>
    <w:rsid w:val="00E74752"/>
    <w:rsid w:val="00EB0B52"/>
    <w:rsid w:val="00EB3E92"/>
    <w:rsid w:val="00ED55C2"/>
    <w:rsid w:val="00EE1E3D"/>
    <w:rsid w:val="00F11B67"/>
    <w:rsid w:val="00F213DA"/>
    <w:rsid w:val="00F30726"/>
    <w:rsid w:val="00F671CE"/>
    <w:rsid w:val="00F73202"/>
    <w:rsid w:val="00F82F39"/>
    <w:rsid w:val="00F84557"/>
    <w:rsid w:val="00F97B82"/>
    <w:rsid w:val="00FC1946"/>
    <w:rsid w:val="00FC25C8"/>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34</Pages>
  <Words>63383</Words>
  <Characters>36129</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7</cp:revision>
  <dcterms:created xsi:type="dcterms:W3CDTF">2025-12-03T13:41:00Z</dcterms:created>
  <dcterms:modified xsi:type="dcterms:W3CDTF">2025-12-05T12:24:00Z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