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9AD073D" w14:textId="77777777" w:rsidR="005C347E" w:rsidRPr="00BE4004" w:rsidRDefault="005C347E" w:rsidP="005C347E">
      <w:pPr>
        <w:pStyle w:val="Heading"/>
        <w:jc w:val="center"/>
        <w:rPr>
          <w:color w:val="000000" w:themeColor="text1"/>
          <w:lang w:val="lt-LT"/>
        </w:rPr>
      </w:pPr>
      <w:r w:rsidRPr="00BE4004">
        <w:rPr>
          <w:color w:val="000000" w:themeColor="text1"/>
          <w:lang w:val="lt-LT"/>
        </w:rPr>
        <w:t>Infrastruktūros valdymo agentūra</w:t>
      </w:r>
    </w:p>
    <w:p w14:paraId="6DFB6EB3" w14:textId="77777777" w:rsidR="005C347E" w:rsidRPr="00BE4004" w:rsidRDefault="005C347E" w:rsidP="005C347E">
      <w:pPr>
        <w:pStyle w:val="Heading"/>
        <w:jc w:val="center"/>
        <w:rPr>
          <w:color w:val="000000" w:themeColor="text1"/>
          <w:lang w:val="lt-LT"/>
        </w:rPr>
      </w:pPr>
    </w:p>
    <w:p w14:paraId="61D2AF91" w14:textId="77777777" w:rsidR="00BE4004" w:rsidRPr="00BE4004" w:rsidRDefault="00BE4004" w:rsidP="00BE4004">
      <w:pPr>
        <w:pStyle w:val="Heading"/>
        <w:jc w:val="center"/>
        <w:rPr>
          <w:color w:val="000000" w:themeColor="text1"/>
          <w:lang w:val="lt-LT"/>
        </w:rPr>
      </w:pPr>
      <w:r w:rsidRPr="00BE4004">
        <w:rPr>
          <w:color w:val="000000" w:themeColor="text1"/>
          <w:lang w:val="lt-LT"/>
        </w:rPr>
        <w:t>Atviras konkursas (VPĮ)</w:t>
      </w:r>
    </w:p>
    <w:p w14:paraId="6AA62A82" w14:textId="77777777" w:rsidR="007E65A4" w:rsidRPr="0052095D" w:rsidRDefault="007E65A4" w:rsidP="007E65A4">
      <w:pPr>
        <w:pStyle w:val="Heading"/>
        <w:jc w:val="center"/>
        <w:rPr>
          <w:rFonts w:eastAsia="Helvetica Neue Light" w:cs="Times New Roman"/>
          <w:bCs w:val="0"/>
          <w:caps w:val="0"/>
          <w:color w:val="000000"/>
          <w:spacing w:val="0"/>
          <w:szCs w:val="24"/>
          <w:lang w:val="lt-LT"/>
        </w:rPr>
      </w:pPr>
    </w:p>
    <w:p w14:paraId="03B9BF75" w14:textId="0B682F30" w:rsidR="007E65A4" w:rsidRPr="00601DF0" w:rsidRDefault="00286F16" w:rsidP="00286F16">
      <w:pPr>
        <w:pStyle w:val="Body"/>
        <w:spacing w:line="240" w:lineRule="auto"/>
        <w:jc w:val="center"/>
        <w:rPr>
          <w:rFonts w:ascii="Times New Roman" w:hAnsi="Times New Roman" w:cs="Times New Roman"/>
          <w:sz w:val="28"/>
          <w:szCs w:val="24"/>
          <w:lang w:val="lt-LT"/>
        </w:rPr>
      </w:pPr>
      <w:r w:rsidRPr="00286F16">
        <w:rPr>
          <w:rFonts w:ascii="Times New Roman" w:eastAsia="Times New Roman" w:hAnsi="Times New Roman" w:cs="Times New Roman"/>
          <w:b/>
          <w:color w:val="auto"/>
          <w:sz w:val="24"/>
          <w:bdr w:val="none" w:sz="0" w:space="0" w:color="auto"/>
          <w:lang w:val="lt-LT" w:eastAsia="lt-LT"/>
        </w:rPr>
        <w:t>LIETUVOS KARIUOMENĖS KARINIŲ ORO PAJĖGŲ AVIACIJOS BAZĖS INŽINERINIŲ TINKLŲ IR GAISRINIŲ HIDRANTŲ STATYBA LAKŪNŲ G. 3, ŠIAULIAI, PROJEKTAVIMO PASLAUGOS TAIKANT STATINIO INFORMACINĮ MODELIAVIMĄ (BIM)</w:t>
      </w:r>
    </w:p>
    <w:p w14:paraId="07F29325" w14:textId="77777777" w:rsidR="00734F21" w:rsidRPr="00370648" w:rsidRDefault="00734F21">
      <w:pPr>
        <w:pStyle w:val="Body2"/>
        <w:rPr>
          <w:lang w:val="lt-LT"/>
        </w:rPr>
      </w:pPr>
    </w:p>
    <w:p w14:paraId="0003A94B" w14:textId="69A611A2" w:rsidR="00720796" w:rsidRPr="008500AB" w:rsidRDefault="005C347E" w:rsidP="00720796">
      <w:pPr>
        <w:pStyle w:val="Body2"/>
        <w:spacing w:after="0"/>
        <w:rPr>
          <w:lang w:val="lt-LT"/>
        </w:rPr>
      </w:pPr>
      <w:r w:rsidRPr="00370648">
        <w:rPr>
          <w:lang w:val="lt-LT"/>
        </w:rPr>
        <w:tab/>
      </w:r>
      <w:r w:rsidR="00AB5BA1" w:rsidRPr="008407FF">
        <w:rPr>
          <w:b/>
          <w:lang w:val="lt-LT"/>
        </w:rPr>
        <w:t>1. BENDROSIOS NUOSTATOS</w:t>
      </w:r>
      <w:r w:rsidR="00AB5BA1" w:rsidRPr="008500AB">
        <w:rPr>
          <w:lang w:val="lt-LT"/>
        </w:rPr>
        <w:tab/>
      </w:r>
      <w:r w:rsidRPr="008500AB">
        <w:rPr>
          <w:lang w:val="lt-LT"/>
        </w:rPr>
        <w:br/>
      </w:r>
      <w:r w:rsidRPr="008500AB">
        <w:rPr>
          <w:lang w:val="lt-LT"/>
        </w:rPr>
        <w:tab/>
        <w:t xml:space="preserve">1.1. Perkančioji organizacija Infrastruktūros valdymo agentūra, juridinio asmens kodas 188743887, adresas </w:t>
      </w:r>
      <w:r w:rsidR="00AE2448" w:rsidRPr="008500AB">
        <w:rPr>
          <w:lang w:val="lt-LT"/>
        </w:rPr>
        <w:t>Giedraičių</w:t>
      </w:r>
      <w:r w:rsidRPr="008500AB">
        <w:rPr>
          <w:lang w:val="lt-LT"/>
        </w:rPr>
        <w:t xml:space="preserve"> g. 4</w:t>
      </w:r>
      <w:r w:rsidR="00AE2448" w:rsidRPr="008500AB">
        <w:rPr>
          <w:lang w:val="lt-LT"/>
        </w:rPr>
        <w:t>1-101</w:t>
      </w:r>
      <w:r w:rsidRPr="008500AB">
        <w:rPr>
          <w:lang w:val="lt-LT"/>
        </w:rPr>
        <w:t>, LT-0</w:t>
      </w:r>
      <w:r w:rsidR="00AE2448" w:rsidRPr="008500AB">
        <w:rPr>
          <w:lang w:val="lt-LT"/>
        </w:rPr>
        <w:t>9303</w:t>
      </w:r>
      <w:r w:rsidRPr="008500AB">
        <w:rPr>
          <w:lang w:val="lt-LT"/>
        </w:rPr>
        <w:t xml:space="preserve"> Vilnius, Lietuva (toli</w:t>
      </w:r>
      <w:r w:rsidR="00B75E02" w:rsidRPr="008500AB">
        <w:rPr>
          <w:lang w:val="lt-LT"/>
        </w:rPr>
        <w:t>au – perkančioji organizacija),</w:t>
      </w:r>
      <w:r w:rsidRPr="008500AB">
        <w:rPr>
          <w:lang w:val="lt-LT"/>
        </w:rPr>
        <w:t xml:space="preserve"> vykdydama šį viešąjį pirkimą numato įsigyti</w:t>
      </w:r>
      <w:r w:rsidR="00286F16" w:rsidRPr="008500AB">
        <w:rPr>
          <w:lang w:val="lt-LT"/>
        </w:rPr>
        <w:t xml:space="preserve"> </w:t>
      </w:r>
      <w:r w:rsidR="00286F16" w:rsidRPr="008500AB">
        <w:rPr>
          <w:b/>
          <w:lang w:val="lt-LT"/>
        </w:rPr>
        <w:t>projektinių pasiūlymų taikant statinio informacinį modeliavimą (BIM) (su reikiamais inžineriniais tyrimais) ir techninės (projektavimo) užduoties parengimo paslaug</w:t>
      </w:r>
      <w:r w:rsidR="00083569" w:rsidRPr="008500AB">
        <w:rPr>
          <w:b/>
          <w:lang w:val="lt-LT"/>
        </w:rPr>
        <w:t>a</w:t>
      </w:r>
      <w:r w:rsidR="00286F16" w:rsidRPr="008500AB">
        <w:rPr>
          <w:b/>
          <w:lang w:val="lt-LT"/>
        </w:rPr>
        <w:t>s</w:t>
      </w:r>
      <w:r w:rsidR="00720796" w:rsidRPr="008500AB">
        <w:rPr>
          <w:b/>
          <w:lang w:val="lt-LT"/>
        </w:rPr>
        <w:t xml:space="preserve"> (toliau – projektavimo paslaugos).</w:t>
      </w:r>
      <w:r w:rsidR="008E1E61" w:rsidRPr="008500AB">
        <w:rPr>
          <w:lang w:val="lt-LT"/>
        </w:rPr>
        <w:t xml:space="preserve"> </w:t>
      </w:r>
      <w:r w:rsidR="008E1E61" w:rsidRPr="008500AB">
        <w:rPr>
          <w:lang w:val="lt-LT"/>
        </w:rPr>
        <w:tab/>
      </w:r>
      <w:r w:rsidR="008E1E61" w:rsidRPr="008500AB">
        <w:rPr>
          <w:lang w:val="lt-LT"/>
        </w:rPr>
        <w:br/>
      </w:r>
      <w:r w:rsidR="007F3579" w:rsidRPr="008500AB">
        <w:rPr>
          <w:lang w:val="lt-LT"/>
        </w:rPr>
        <w:tab/>
      </w:r>
      <w:r w:rsidR="00720796" w:rsidRPr="008500AB">
        <w:rPr>
          <w:lang w:val="lt-LT"/>
        </w:rPr>
        <w:t>1.2. Šis viešasis pirkimas atliekamas vadovaujantis Lietuvos Respublikos viešųjų pirkimų įstatymu, Lietuvos Respublikos civiliniu kodeksu, kitais viešuosius pirkimus reglamentuojančiais teisės aktais bei šiomis pirkimo sąlygomis. Vartojamos sąvokos, apibrėžtos Viešųjų̨ pirkimų įstatyme.</w:t>
      </w:r>
      <w:r w:rsidR="00720796" w:rsidRPr="008500AB">
        <w:rPr>
          <w:lang w:val="lt-LT"/>
        </w:rPr>
        <w:tab/>
      </w:r>
      <w:r w:rsidR="00720796" w:rsidRPr="008500AB">
        <w:rPr>
          <w:lang w:val="lt-LT"/>
        </w:rPr>
        <w:br/>
      </w:r>
      <w:r w:rsidR="00720796" w:rsidRPr="008500AB">
        <w:rPr>
          <w:lang w:val="lt-LT"/>
        </w:rPr>
        <w:tab/>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86F16" w:rsidRPr="008500AB">
        <w:rPr>
          <w:lang w:val="lt-LT"/>
        </w:rPr>
        <w:t xml:space="preserve"> </w:t>
      </w:r>
      <w:r w:rsidR="00720796" w:rsidRPr="008500AB">
        <w:rPr>
          <w:lang w:val="lt-LT"/>
        </w:rPr>
        <w:tab/>
      </w:r>
      <w:hyperlink r:id="rId8" w:history="1">
        <w:r w:rsidR="002A3B8E" w:rsidRPr="008500AB">
          <w:rPr>
            <w:rStyle w:val="Hyperlink"/>
            <w:lang w:val="lt-LT"/>
          </w:rPr>
          <w:t>https://viesiejipirkimai.lt</w:t>
        </w:r>
      </w:hyperlink>
      <w:r w:rsidR="00286F16" w:rsidRPr="008500AB">
        <w:rPr>
          <w:lang w:val="lt-LT"/>
        </w:rPr>
        <w:t>.</w:t>
      </w:r>
      <w:r w:rsidR="00720796" w:rsidRPr="008500AB">
        <w:rPr>
          <w:lang w:val="lt-LT"/>
        </w:rPr>
        <w:br/>
      </w:r>
      <w:r w:rsidR="00720796" w:rsidRPr="008500AB">
        <w:rPr>
          <w:lang w:val="lt-LT"/>
        </w:rPr>
        <w:tab/>
        <w:t>1.4. Išankstinis skelbimas apie pirkimą nebuvo skelbtas.</w:t>
      </w:r>
      <w:r w:rsidR="00720796" w:rsidRPr="008500AB">
        <w:rPr>
          <w:lang w:val="lt-LT"/>
        </w:rPr>
        <w:tab/>
      </w:r>
      <w:r w:rsidR="00720796" w:rsidRPr="008500AB">
        <w:rPr>
          <w:lang w:val="lt-LT"/>
        </w:rPr>
        <w:br/>
      </w:r>
      <w:r w:rsidR="00720796" w:rsidRPr="008500AB">
        <w:rPr>
          <w:lang w:val="lt-LT"/>
        </w:rPr>
        <w:tab/>
        <w:t>1.5. Pirkimo dokumentų sudedamoji dalis yra skelbimas apie pirkimą, todėl perkančioji organizacija didžiosios dalies skelbime esančios in</w:t>
      </w:r>
      <w:r w:rsidR="002A3B8E" w:rsidRPr="008500AB">
        <w:rPr>
          <w:lang w:val="lt-LT"/>
        </w:rPr>
        <w:t>f</w:t>
      </w:r>
      <w:r w:rsidR="00720796" w:rsidRPr="008500AB">
        <w:rPr>
          <w:lang w:val="lt-LT"/>
        </w:rPr>
        <w:t>ormacijos šiame dokumente pakartotinai neteikia.</w:t>
      </w:r>
      <w:r w:rsidR="00720796" w:rsidRPr="008500AB">
        <w:rPr>
          <w:lang w:val="lt-LT"/>
        </w:rPr>
        <w:tab/>
      </w:r>
      <w:r w:rsidR="00720796" w:rsidRPr="008500AB">
        <w:rPr>
          <w:lang w:val="lt-LT"/>
        </w:rPr>
        <w:br/>
      </w:r>
      <w:r w:rsidR="00720796" w:rsidRPr="008500AB">
        <w:rPr>
          <w:lang w:val="lt-LT"/>
        </w:rPr>
        <w:tab/>
        <w:t>1.6. Pirkimas atliekamas laikantis lygiateisiškumo, nediskriminavimo, abipusio pripažinimo, proporcingumo ir skaidrumo principų bei konfidencialumo ir nešališkumo reikalavimų.</w:t>
      </w:r>
      <w:r w:rsidR="00720796" w:rsidRPr="008500AB">
        <w:rPr>
          <w:lang w:val="lt-LT"/>
        </w:rPr>
        <w:tab/>
      </w:r>
      <w:r w:rsidR="00720796" w:rsidRPr="008500AB">
        <w:rPr>
          <w:lang w:val="lt-LT"/>
        </w:rPr>
        <w:br/>
      </w:r>
      <w:r w:rsidR="00720796" w:rsidRPr="008500AB">
        <w:rPr>
          <w:lang w:val="lt-LT"/>
        </w:rPr>
        <w:tab/>
        <w:t xml:space="preserve">1.7. Pirkimas neatliekamas naudojantis centralizuotų pirkimų katalogu (toliau – CPO), nes CPO kataloge nėra galimybės įsigyti </w:t>
      </w:r>
      <w:r w:rsidR="00BE5645" w:rsidRPr="008500AB">
        <w:rPr>
          <w:lang w:val="lt-LT"/>
        </w:rPr>
        <w:t xml:space="preserve">inžinerinių statinių projektavimo </w:t>
      </w:r>
      <w:r w:rsidR="00720796" w:rsidRPr="008500AB">
        <w:rPr>
          <w:lang w:val="lt-LT"/>
        </w:rPr>
        <w:t>paslaugų, atitinkančių 2024 m. lapkričio 1 d. įsigaliojusį reglamentavimą statybos srityje (LR Statybos įstatymas, LR Aplinkos ministerijos patvirtintas statybos techninis reglamentas STR1.04.04:2017 „Statinio projektavimas, projekto ekspertizė“ ir kt.). Be to, nėra galimybės įsigyti perkančiosios organizacijos poreikius atitinkančių projektavimo paslaugų:</w:t>
      </w:r>
    </w:p>
    <w:p w14:paraId="2782543A" w14:textId="550203A1" w:rsidR="00720796" w:rsidRPr="008500AB" w:rsidRDefault="00720796" w:rsidP="00720796">
      <w:pPr>
        <w:pStyle w:val="Body2"/>
        <w:spacing w:after="0"/>
        <w:rPr>
          <w:lang w:val="lt-LT"/>
        </w:rPr>
      </w:pPr>
      <w:r w:rsidRPr="008500AB">
        <w:rPr>
          <w:lang w:val="lt-LT"/>
        </w:rPr>
        <w:tab/>
        <w:t xml:space="preserve">1.7.1. CPO nustatytas kokybės kriterijus </w:t>
      </w:r>
      <w:r w:rsidR="00AE6629" w:rsidRPr="008500AB">
        <w:rPr>
          <w:lang w:val="lt-LT"/>
        </w:rPr>
        <w:t>paslaugų</w:t>
      </w:r>
      <w:r w:rsidRPr="008500AB">
        <w:rPr>
          <w:lang w:val="lt-LT"/>
        </w:rPr>
        <w:t xml:space="preserve"> atlikimui įdarbinti nepalankioje padėtyje esančių asmenų neatitinka perkančiosios organizacijos poreikių.</w:t>
      </w:r>
      <w:r w:rsidRPr="008500AB">
        <w:rPr>
          <w:lang w:val="lt-LT"/>
        </w:rPr>
        <w:tab/>
      </w:r>
      <w:r w:rsidRPr="008500AB">
        <w:rPr>
          <w:lang w:val="lt-LT"/>
        </w:rPr>
        <w:br/>
      </w:r>
      <w:r w:rsidRPr="008500AB">
        <w:rPr>
          <w:lang w:val="lt-LT"/>
        </w:rPr>
        <w:tab/>
        <w:t>1.7.2. šabloninėje CPO sutartyje nustatyti sutarties įvykdymo užtikrinimo reikalavimai neatitinka perkančiosios organizacijos poreikiu (nėra konkrečių sąlygų užtikrinimo turiniui).</w:t>
      </w:r>
    </w:p>
    <w:p w14:paraId="0262D4BD" w14:textId="28FE77ED" w:rsidR="0079376D" w:rsidRPr="008500AB" w:rsidRDefault="00720796" w:rsidP="00E13793">
      <w:pPr>
        <w:pStyle w:val="Body2"/>
        <w:rPr>
          <w:lang w:val="lt-LT"/>
        </w:rPr>
      </w:pPr>
      <w:r w:rsidRPr="008500AB">
        <w:rPr>
          <w:lang w:val="lt-LT"/>
        </w:rPr>
        <w:tab/>
        <w:t>1.7.3. CPO sutartyse nenurodytas perkančiajai organizacijai svarbus ti</w:t>
      </w:r>
      <w:r w:rsidR="00191FF0" w:rsidRPr="008500AB">
        <w:rPr>
          <w:lang w:val="lt-LT"/>
        </w:rPr>
        <w:t>e</w:t>
      </w:r>
      <w:r w:rsidRPr="008500AB">
        <w:rPr>
          <w:lang w:val="lt-LT"/>
        </w:rPr>
        <w:t>kėjų įsipareigojimas dėl atsakymo į rangovų paklausimus vykdant statybos darbų pirkimus pagal parengtą projektą tam tikrais terminais.</w:t>
      </w:r>
      <w:r w:rsidRPr="008500AB">
        <w:rPr>
          <w:lang w:val="lt-LT"/>
        </w:rPr>
        <w:tab/>
      </w:r>
      <w:r w:rsidRPr="008500AB">
        <w:rPr>
          <w:lang w:val="lt-LT"/>
        </w:rPr>
        <w:br/>
      </w:r>
      <w:r w:rsidRPr="008500AB">
        <w:rPr>
          <w:lang w:val="lt-LT"/>
        </w:rPr>
        <w:tab/>
        <w:t xml:space="preserve">1.8. Tiesioginį ryšį su tiekėjais CVP IS priemonėmis įgaliotas palaikyti perkančiosios organizacijos atstovas </w:t>
      </w:r>
      <w:r w:rsidR="0094292E" w:rsidRPr="008500AB">
        <w:rPr>
          <w:lang w:val="lt-LT"/>
        </w:rPr>
        <w:t xml:space="preserve">Rima </w:t>
      </w:r>
      <w:proofErr w:type="spellStart"/>
      <w:r w:rsidR="0094292E" w:rsidRPr="008500AB">
        <w:rPr>
          <w:lang w:val="lt-LT"/>
        </w:rPr>
        <w:t>Zitikienė</w:t>
      </w:r>
      <w:proofErr w:type="spellEnd"/>
      <w:r w:rsidRPr="008500AB">
        <w:rPr>
          <w:lang w:val="lt-LT"/>
        </w:rPr>
        <w:t>, tel. +370 706 844</w:t>
      </w:r>
      <w:r w:rsidR="0094292E" w:rsidRPr="008500AB">
        <w:rPr>
          <w:lang w:val="lt-LT"/>
        </w:rPr>
        <w:t>87</w:t>
      </w:r>
      <w:r w:rsidRPr="008500AB">
        <w:rPr>
          <w:lang w:val="lt-LT"/>
        </w:rPr>
        <w:t xml:space="preserve">, el. p. </w:t>
      </w:r>
      <w:proofErr w:type="spellStart"/>
      <w:r w:rsidR="0094292E" w:rsidRPr="008500AB">
        <w:rPr>
          <w:lang w:val="lt-LT"/>
        </w:rPr>
        <w:t>rima.zitikiene</w:t>
      </w:r>
      <w:r w:rsidRPr="008500AB">
        <w:rPr>
          <w:lang w:val="lt-LT"/>
        </w:rPr>
        <w:t>@</w:t>
      </w:r>
      <w:r w:rsidR="0094292E" w:rsidRPr="008500AB">
        <w:rPr>
          <w:lang w:val="lt-LT"/>
        </w:rPr>
        <w:t>mil</w:t>
      </w:r>
      <w:r w:rsidRPr="008500AB">
        <w:rPr>
          <w:lang w:val="lt-LT"/>
        </w:rPr>
        <w:t>.lt</w:t>
      </w:r>
      <w:proofErr w:type="spellEnd"/>
      <w:r w:rsidRPr="008500AB">
        <w:rPr>
          <w:lang w:val="lt-LT"/>
        </w:rPr>
        <w:t xml:space="preserve">. </w:t>
      </w:r>
      <w:r w:rsidRPr="008500AB">
        <w:rPr>
          <w:lang w:val="lt-LT"/>
        </w:rPr>
        <w:tab/>
      </w:r>
      <w:r w:rsidRPr="008500AB">
        <w:rPr>
          <w:lang w:val="lt-LT"/>
        </w:rPr>
        <w:br/>
      </w:r>
      <w:r w:rsidRPr="008500AB">
        <w:rPr>
          <w:lang w:val="lt-LT"/>
        </w:rPr>
        <w:tab/>
        <w:t xml:space="preserve">1.9. Perkančioji organizacija nėra pridėtinės vertės mokesčio (toliau – PVM) mokėtoja. </w:t>
      </w:r>
      <w:r w:rsidRPr="008500AB">
        <w:rPr>
          <w:lang w:val="lt-LT"/>
        </w:rPr>
        <w:tab/>
      </w:r>
      <w:r w:rsidRPr="008500AB">
        <w:rPr>
          <w:lang w:val="lt-LT"/>
        </w:rPr>
        <w:br/>
      </w:r>
      <w:r w:rsidRPr="008500AB">
        <w:rPr>
          <w:lang w:val="lt-LT"/>
        </w:rPr>
        <w:tab/>
        <w:t xml:space="preserve">1.10. Pateikiant pasiūlymą, tiekėjas patvirtina, kad sutinka su pirkimo sąlygose nustatytomis tolesnėmis pirkimo procedūromis ir būsimos sutarties sąlygomis. </w:t>
      </w:r>
      <w:r w:rsidRPr="008500AB">
        <w:rPr>
          <w:lang w:val="lt-LT"/>
        </w:rPr>
        <w:tab/>
      </w:r>
      <w:r w:rsidRPr="008500AB">
        <w:rPr>
          <w:lang w:val="lt-LT"/>
        </w:rPr>
        <w:br/>
      </w:r>
      <w:r w:rsidRPr="008500AB">
        <w:rPr>
          <w:lang w:val="lt-LT"/>
        </w:rPr>
        <w:tab/>
        <w:t xml:space="preserve">1.11. Atliekamas žaliasis pirkimas. Pirkimas vykdomas vadovaujantis Lietuvos Respublikos aplinkos ministro 2011 m. birželio 28 d. įsakymo Nr. D1-508 „Dėl Aplinkos apsaugos kriterijų taikymo, vykdant žaliuosius pirkimus, tvarkos aprašo patvirtinimo“ 4.1 punktu. </w:t>
      </w:r>
    </w:p>
    <w:p w14:paraId="364A439B" w14:textId="29FE3CC8" w:rsidR="00626167" w:rsidRPr="008500AB" w:rsidRDefault="00720796" w:rsidP="00753627">
      <w:pPr>
        <w:pStyle w:val="Body2"/>
        <w:rPr>
          <w:lang w:val="lt-LT"/>
        </w:rPr>
      </w:pPr>
      <w:r w:rsidRPr="008500AB">
        <w:rPr>
          <w:lang w:val="lt-LT"/>
        </w:rPr>
        <w:t xml:space="preserve">Aplinkos apsaugos kriterijai nustatyti pirkimo sąlygų </w:t>
      </w:r>
      <w:r w:rsidR="0094292E" w:rsidRPr="008500AB">
        <w:rPr>
          <w:lang w:val="lt-LT"/>
        </w:rPr>
        <w:t>3</w:t>
      </w:r>
      <w:r w:rsidRPr="008500AB">
        <w:rPr>
          <w:lang w:val="lt-LT"/>
        </w:rPr>
        <w:t xml:space="preserve"> priede „</w:t>
      </w:r>
      <w:r w:rsidR="002305CF" w:rsidRPr="008500AB">
        <w:rPr>
          <w:lang w:val="lt-LT"/>
        </w:rPr>
        <w:t>P</w:t>
      </w:r>
      <w:r w:rsidR="002E5600" w:rsidRPr="008500AB">
        <w:rPr>
          <w:lang w:val="lt-LT"/>
        </w:rPr>
        <w:t>aslaugų viešojo pirkimo-pardavimo sutarties projektas</w:t>
      </w:r>
      <w:r w:rsidRPr="008500AB">
        <w:rPr>
          <w:lang w:val="lt-LT"/>
        </w:rPr>
        <w:t xml:space="preserve">“ (toliau – </w:t>
      </w:r>
      <w:r w:rsidR="00626167" w:rsidRPr="008500AB">
        <w:rPr>
          <w:color w:val="0070C0"/>
          <w:lang w:val="lt-LT"/>
        </w:rPr>
        <w:t>P</w:t>
      </w:r>
      <w:r w:rsidRPr="008500AB">
        <w:rPr>
          <w:color w:val="0070C0"/>
          <w:lang w:val="lt-LT"/>
        </w:rPr>
        <w:t xml:space="preserve">irkimo sąlygų </w:t>
      </w:r>
      <w:r w:rsidR="0094292E" w:rsidRPr="008500AB">
        <w:rPr>
          <w:color w:val="0070C0"/>
          <w:lang w:val="lt-LT"/>
        </w:rPr>
        <w:t>3</w:t>
      </w:r>
      <w:r w:rsidRPr="008500AB">
        <w:rPr>
          <w:color w:val="0070C0"/>
          <w:lang w:val="lt-LT"/>
        </w:rPr>
        <w:t xml:space="preserve"> priedas</w:t>
      </w:r>
      <w:r w:rsidRPr="008500AB">
        <w:rPr>
          <w:lang w:val="lt-LT"/>
        </w:rPr>
        <w:t>)</w:t>
      </w:r>
      <w:r w:rsidR="00124E05" w:rsidRPr="008500AB">
        <w:rPr>
          <w:lang w:val="lt-LT"/>
        </w:rPr>
        <w:t>.</w:t>
      </w:r>
      <w:r w:rsidRPr="008500AB">
        <w:rPr>
          <w:lang w:val="lt-LT"/>
        </w:rPr>
        <w:tab/>
      </w:r>
      <w:r w:rsidRPr="008500AB">
        <w:rPr>
          <w:lang w:val="lt-LT"/>
        </w:rPr>
        <w:br/>
      </w:r>
      <w:r w:rsidRPr="008500AB">
        <w:rPr>
          <w:lang w:val="lt-LT"/>
        </w:rPr>
        <w:br/>
      </w:r>
      <w:r w:rsidRPr="008500AB">
        <w:rPr>
          <w:lang w:val="lt-LT"/>
        </w:rPr>
        <w:tab/>
      </w:r>
      <w:r w:rsidRPr="008407FF">
        <w:rPr>
          <w:b/>
          <w:lang w:val="lt-LT"/>
        </w:rPr>
        <w:t>2. PIRKIMO OBJEKTAS</w:t>
      </w:r>
      <w:r w:rsidRPr="008500AB">
        <w:rPr>
          <w:lang w:val="lt-LT"/>
        </w:rPr>
        <w:tab/>
      </w:r>
      <w:r w:rsidRPr="008500AB">
        <w:rPr>
          <w:lang w:val="lt-LT"/>
        </w:rPr>
        <w:br/>
      </w:r>
      <w:r w:rsidRPr="008500AB">
        <w:rPr>
          <w:lang w:val="lt-LT"/>
        </w:rPr>
        <w:tab/>
        <w:t>2.1. Pirkimo objekto aprašymas ir reikalavimai pirkimo objektui nurodyti pirkimo sąlygų 1 priede</w:t>
      </w:r>
    </w:p>
    <w:p w14:paraId="2AA0FBBF" w14:textId="1C374C18" w:rsidR="00626167" w:rsidRPr="008500AB" w:rsidRDefault="00626167" w:rsidP="00626167">
      <w:pPr>
        <w:pStyle w:val="Body2"/>
        <w:rPr>
          <w:lang w:val="lt-LT"/>
        </w:rPr>
      </w:pPr>
      <w:r w:rsidRPr="008500AB">
        <w:rPr>
          <w:color w:val="auto"/>
          <w:lang w:val="lt-LT"/>
        </w:rPr>
        <w:t xml:space="preserve">„2016 M. SAUSIO 13 D. PATVIRTINTOS „PROGRAMINĖS UŽDUOTIES NR. 21VL-12, LIETUVOS KARIUOMENĖS KARINIŲ ORO PAJĖGŲ AVIACIJOS BAZĖS SPORTO KOMPLEKSO IR INŽINERINIŲ TINKLŲ (LAKŪNŲ G. 3, ŠIAULIAI) STATYBOS PROJEKTINIAMS PASIŪLYMAMS RENGTI“ PAKEITIMAS“  (toliau – </w:t>
      </w:r>
      <w:r w:rsidRPr="008500AB">
        <w:rPr>
          <w:color w:val="0070C0"/>
          <w:lang w:val="lt-LT"/>
        </w:rPr>
        <w:t>Pirkimo sąlygų 1 priedas</w:t>
      </w:r>
      <w:r w:rsidRPr="008500AB">
        <w:rPr>
          <w:color w:val="auto"/>
          <w:lang w:val="lt-LT"/>
        </w:rPr>
        <w:t>), pirkimo sąlygų 2 priede „</w:t>
      </w:r>
      <w:r w:rsidRPr="008500AB">
        <w:rPr>
          <w:lang w:val="lt-LT"/>
        </w:rPr>
        <w:t xml:space="preserve">TECHNINĖS UŽDUOTIES NR. </w:t>
      </w:r>
      <w:r w:rsidRPr="008500AB">
        <w:rPr>
          <w:lang w:val="lt-LT"/>
        </w:rPr>
        <w:lastRenderedPageBreak/>
        <w:t>21VL-7 (PATVIRTINTOS 2025 M. KOVO 23 D.) LIETUVOS KARIUOMENĖS KARINIŲ ORO PAJĖGŲ AVIACIJOS BAZĖS INŽINERINIŲ TINKLŲ IR GAISRINIŲ HIDRANTŲ STATYBOS PROJEKTINIAMS PASIŪLYMAMS RENGTI PAKEITIMAS</w:t>
      </w:r>
      <w:r w:rsidRPr="008500AB">
        <w:rPr>
          <w:color w:val="auto"/>
          <w:lang w:val="lt-LT"/>
        </w:rPr>
        <w:t xml:space="preserve">“ (toliau – </w:t>
      </w:r>
      <w:r w:rsidRPr="008500AB">
        <w:rPr>
          <w:color w:val="0070C0"/>
          <w:lang w:val="lt-LT"/>
        </w:rPr>
        <w:t>Pirkimo sąlygų 2 priedas</w:t>
      </w:r>
      <w:r w:rsidRPr="008500AB">
        <w:rPr>
          <w:color w:val="auto"/>
          <w:lang w:val="lt-LT"/>
        </w:rPr>
        <w:t xml:space="preserve">)  ir </w:t>
      </w:r>
      <w:r w:rsidRPr="008500AB">
        <w:rPr>
          <w:color w:val="0070C0"/>
          <w:lang w:val="lt-LT"/>
        </w:rPr>
        <w:t>Pirkimo sąlygų 3 priede</w:t>
      </w:r>
      <w:r w:rsidRPr="008500AB">
        <w:rPr>
          <w:color w:val="auto"/>
          <w:lang w:val="lt-LT"/>
        </w:rPr>
        <w:t>.</w:t>
      </w:r>
    </w:p>
    <w:p w14:paraId="08FA3824" w14:textId="77777777" w:rsidR="009F4178" w:rsidRPr="008500AB" w:rsidRDefault="00720796" w:rsidP="009840DE">
      <w:pPr>
        <w:pStyle w:val="Body2"/>
        <w:spacing w:after="0"/>
        <w:rPr>
          <w:lang w:val="lt-LT"/>
        </w:rPr>
      </w:pPr>
      <w:r w:rsidRPr="008500AB">
        <w:rPr>
          <w:lang w:val="lt-LT"/>
        </w:rPr>
        <w:tab/>
        <w:t>2.2. Šis pirkimas į dalis neskaidomas. Tiekėjai privalo siūlyti visą pirkimo objekto apimtį.</w:t>
      </w:r>
      <w:r w:rsidRPr="008500AB">
        <w:rPr>
          <w:lang w:val="lt-LT"/>
        </w:rPr>
        <w:tab/>
        <w:t xml:space="preserve"> </w:t>
      </w:r>
      <w:r w:rsidR="009F4178" w:rsidRPr="008500AB">
        <w:rPr>
          <w:rFonts w:cs="Times New Roman"/>
          <w:iCs/>
          <w:szCs w:val="24"/>
          <w:lang w:val="lt-LT"/>
        </w:rPr>
        <w:t>Viešųjų pirkimų įstatyme yra numatyta pareiga pagrindimą dėl pirkimo neskaidymo į dalis nurodyti tik tarptautiniu pirkimu perkant statybos darbus kartu su projektavimu. Šiuo atveju, perkamas tik projektavimas</w:t>
      </w:r>
      <w:r w:rsidR="009F4178" w:rsidRPr="008500AB">
        <w:rPr>
          <w:rFonts w:cs="Times New Roman"/>
          <w:i/>
          <w:iCs/>
          <w:sz w:val="24"/>
          <w:szCs w:val="24"/>
          <w:lang w:val="lt-LT"/>
        </w:rPr>
        <w:t>.</w:t>
      </w:r>
      <w:r w:rsidRPr="008500AB">
        <w:rPr>
          <w:lang w:val="lt-LT"/>
        </w:rPr>
        <w:tab/>
      </w:r>
      <w:r w:rsidRPr="008500AB">
        <w:rPr>
          <w:lang w:val="lt-LT"/>
        </w:rPr>
        <w:tab/>
      </w:r>
    </w:p>
    <w:p w14:paraId="02488444" w14:textId="2B872439" w:rsidR="00720796" w:rsidRPr="008500AB" w:rsidRDefault="009F4178" w:rsidP="009840DE">
      <w:pPr>
        <w:pStyle w:val="Body2"/>
        <w:spacing w:after="0"/>
        <w:rPr>
          <w:lang w:val="lt-LT"/>
        </w:rPr>
      </w:pPr>
      <w:r w:rsidRPr="008500AB">
        <w:rPr>
          <w:lang w:val="lt-LT"/>
        </w:rPr>
        <w:tab/>
      </w:r>
      <w:r w:rsidR="00F8524B" w:rsidRPr="008500AB">
        <w:rPr>
          <w:lang w:val="lt-LT"/>
        </w:rPr>
        <w:t>2.3</w:t>
      </w:r>
      <w:r w:rsidR="00720796" w:rsidRPr="008500AB">
        <w:rPr>
          <w:lang w:val="lt-LT"/>
        </w:rPr>
        <w:t>. Tiekėjams nėra leidžiama pateikti alternatyvių pasiūlymų. Tiekėjui pateikus alternatyvų pasiūlymą, jo pasiūlymas ir alternatyvus pasiūlymas (alternatyvū</w:t>
      </w:r>
      <w:r w:rsidR="00F8524B" w:rsidRPr="008500AB">
        <w:rPr>
          <w:lang w:val="lt-LT"/>
        </w:rPr>
        <w:t>s pasiūlymai) bus atmesti.</w:t>
      </w:r>
      <w:r w:rsidR="00F8524B" w:rsidRPr="008500AB">
        <w:rPr>
          <w:lang w:val="lt-LT"/>
        </w:rPr>
        <w:tab/>
      </w:r>
      <w:r w:rsidR="00F8524B" w:rsidRPr="008500AB">
        <w:rPr>
          <w:lang w:val="lt-LT"/>
        </w:rPr>
        <w:br/>
      </w:r>
      <w:r w:rsidR="00F8524B" w:rsidRPr="008500AB">
        <w:rPr>
          <w:lang w:val="lt-LT"/>
        </w:rPr>
        <w:tab/>
        <w:t>2.4</w:t>
      </w:r>
      <w:r w:rsidR="00720796" w:rsidRPr="008500AB">
        <w:rPr>
          <w:lang w:val="lt-LT"/>
        </w:rPr>
        <w:t>. 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w:t>
      </w:r>
      <w:r w:rsidR="00F8524B" w:rsidRPr="008500AB">
        <w:rPr>
          <w:lang w:val="lt-LT"/>
        </w:rPr>
        <w:t xml:space="preserve">ymas yra tiekėjo pareiga. </w:t>
      </w:r>
      <w:r w:rsidR="00F8524B" w:rsidRPr="008500AB">
        <w:rPr>
          <w:lang w:val="lt-LT"/>
        </w:rPr>
        <w:tab/>
        <w:t>2.5</w:t>
      </w:r>
      <w:r w:rsidR="00720796" w:rsidRPr="008500AB">
        <w:rPr>
          <w:lang w:val="lt-LT"/>
        </w:rPr>
        <w:t>. Projektavimo paslaugų rengimo dokumentai pristatomi adresu: Infrastruktūros valdymo agentūra, Giedraičių g. 4</w:t>
      </w:r>
      <w:r w:rsidR="00F8524B" w:rsidRPr="008500AB">
        <w:rPr>
          <w:lang w:val="lt-LT"/>
        </w:rPr>
        <w:t xml:space="preserve">1-101, Vilnius, LT-09303. </w:t>
      </w:r>
      <w:r w:rsidR="00F8524B" w:rsidRPr="008500AB">
        <w:rPr>
          <w:lang w:val="lt-LT"/>
        </w:rPr>
        <w:tab/>
      </w:r>
      <w:r w:rsidR="00F8524B" w:rsidRPr="008500AB">
        <w:rPr>
          <w:lang w:val="lt-LT"/>
        </w:rPr>
        <w:br/>
      </w:r>
      <w:r w:rsidR="00F8524B" w:rsidRPr="008500AB">
        <w:rPr>
          <w:lang w:val="lt-LT"/>
        </w:rPr>
        <w:tab/>
        <w:t>2.6</w:t>
      </w:r>
      <w:r w:rsidR="00720796" w:rsidRPr="008500AB">
        <w:rPr>
          <w:lang w:val="lt-LT"/>
        </w:rPr>
        <w:t>. Projektavimo paslaugos atlikimo terminai</w:t>
      </w:r>
      <w:r w:rsidR="009840DE" w:rsidRPr="008500AB">
        <w:rPr>
          <w:lang w:val="lt-LT"/>
        </w:rPr>
        <w:t xml:space="preserve"> nurodyti </w:t>
      </w:r>
      <w:r w:rsidR="00626167" w:rsidRPr="008500AB">
        <w:rPr>
          <w:color w:val="0070C0"/>
          <w:lang w:val="lt-LT"/>
        </w:rPr>
        <w:t>P</w:t>
      </w:r>
      <w:r w:rsidR="009840DE" w:rsidRPr="008500AB">
        <w:rPr>
          <w:color w:val="0070C0"/>
          <w:lang w:val="lt-LT"/>
        </w:rPr>
        <w:t xml:space="preserve">irkimo sąlygų </w:t>
      </w:r>
      <w:r w:rsidR="00070A27" w:rsidRPr="008500AB">
        <w:rPr>
          <w:color w:val="0070C0"/>
          <w:lang w:val="lt-LT"/>
        </w:rPr>
        <w:t>3</w:t>
      </w:r>
      <w:r w:rsidR="009840DE" w:rsidRPr="008500AB">
        <w:rPr>
          <w:color w:val="0070C0"/>
          <w:lang w:val="lt-LT"/>
        </w:rPr>
        <w:t xml:space="preserve"> priede</w:t>
      </w:r>
      <w:r w:rsidR="009840DE" w:rsidRPr="008500AB">
        <w:rPr>
          <w:i/>
          <w:color w:val="4668C0" w:themeColor="accent6" w:themeShade="BF"/>
          <w:lang w:val="lt-LT"/>
        </w:rPr>
        <w:t>.</w:t>
      </w:r>
      <w:r w:rsidR="009840DE" w:rsidRPr="008500AB">
        <w:rPr>
          <w:lang w:val="lt-LT"/>
        </w:rPr>
        <w:tab/>
      </w:r>
    </w:p>
    <w:p w14:paraId="13ACB693" w14:textId="04124C8D" w:rsidR="00AE2486" w:rsidRDefault="00F8524B" w:rsidP="004E126C">
      <w:pPr>
        <w:pStyle w:val="Body2"/>
        <w:rPr>
          <w:lang w:val="lt-LT"/>
        </w:rPr>
      </w:pPr>
      <w:r w:rsidRPr="008500AB">
        <w:rPr>
          <w:lang w:val="lt-LT"/>
        </w:rPr>
        <w:tab/>
        <w:t>2.7</w:t>
      </w:r>
      <w:r w:rsidR="00720796" w:rsidRPr="008500AB">
        <w:rPr>
          <w:lang w:val="lt-LT"/>
        </w:rPr>
        <w:t xml:space="preserve">. </w:t>
      </w:r>
      <w:r w:rsidR="00720796" w:rsidRPr="008500AB">
        <w:rPr>
          <w:rFonts w:eastAsiaTheme="minorHAnsi" w:cstheme="minorHAnsi"/>
          <w:lang w:val="lt-LT"/>
        </w:rPr>
        <w:t>P</w:t>
      </w:r>
      <w:r w:rsidR="00720796" w:rsidRPr="008500AB">
        <w:rPr>
          <w:rFonts w:cstheme="minorHAnsi"/>
          <w:lang w:val="lt-LT"/>
        </w:rPr>
        <w:t>erkančioji organizacija nerengs objekto apžiūros.</w:t>
      </w:r>
      <w:r w:rsidR="00720796" w:rsidRPr="008500AB">
        <w:rPr>
          <w:lang w:val="lt-LT"/>
        </w:rPr>
        <w:t xml:space="preserve"> </w:t>
      </w:r>
      <w:r w:rsidR="00720796" w:rsidRPr="008500AB">
        <w:rPr>
          <w:lang w:val="lt-LT"/>
        </w:rPr>
        <w:tab/>
      </w:r>
      <w:r w:rsidR="00720796" w:rsidRPr="008500AB">
        <w:rPr>
          <w:lang w:val="lt-LT"/>
        </w:rPr>
        <w:br/>
      </w:r>
      <w:r w:rsidR="00720796" w:rsidRPr="008500AB">
        <w:rPr>
          <w:lang w:val="lt-LT"/>
        </w:rPr>
        <w:tab/>
      </w:r>
      <w:r w:rsidR="00720796" w:rsidRPr="008500AB">
        <w:rPr>
          <w:lang w:val="lt-LT"/>
        </w:rPr>
        <w:br/>
      </w:r>
      <w:r w:rsidR="00720796" w:rsidRPr="008500AB">
        <w:rPr>
          <w:lang w:val="lt-LT"/>
        </w:rPr>
        <w:tab/>
      </w:r>
      <w:r w:rsidR="00720796" w:rsidRPr="008407FF">
        <w:rPr>
          <w:b/>
          <w:lang w:val="lt-LT"/>
        </w:rPr>
        <w:t>3. TIEKĖJŲ PAŠALINIMO PAGRINDAI, REIKALAUJAMI KVALIFIKACIJOS REIKALAVIMAI IR, JEIGU TAIKYTINA, KOKYBĖS VADYBOS SISTEMOS IR (ARBA) APLINKOS APSAUGOS VADYBOS SISTEMOS STANDARTAI BEI REIKALAVIMAI, SUSIJĘ SU NACIONALINIU SAUGUMU</w:t>
      </w:r>
      <w:r w:rsidR="00720796" w:rsidRPr="008500AB">
        <w:rPr>
          <w:lang w:val="lt-LT"/>
        </w:rPr>
        <w:tab/>
      </w:r>
      <w:r w:rsidR="00720796" w:rsidRPr="008500AB">
        <w:rPr>
          <w:lang w:val="lt-LT"/>
        </w:rPr>
        <w:br/>
      </w:r>
      <w:r w:rsidR="00720796" w:rsidRPr="008500AB">
        <w:rPr>
          <w:lang w:val="lt-LT"/>
        </w:rPr>
        <w:tab/>
        <w:t xml:space="preserve">3.1. Perkančioji organizacija tikrins tiekėjo ir ūkio subjektų, kurių </w:t>
      </w:r>
      <w:proofErr w:type="spellStart"/>
      <w:r w:rsidR="00720796" w:rsidRPr="008500AB">
        <w:rPr>
          <w:lang w:val="lt-LT"/>
        </w:rPr>
        <w:t>pajėgumais</w:t>
      </w:r>
      <w:proofErr w:type="spellEnd"/>
      <w:r w:rsidR="00720796" w:rsidRPr="008500AB">
        <w:rPr>
          <w:lang w:val="lt-LT"/>
        </w:rPr>
        <w:t xml:space="preserve"> remiasi tiekėjas, pašalinimo pagrindų, kurie nurodyti pirkimo sąlygų</w:t>
      </w:r>
      <w:r w:rsidR="003F5F3F" w:rsidRPr="008500AB">
        <w:rPr>
          <w:lang w:val="lt-LT"/>
        </w:rPr>
        <w:t xml:space="preserve"> 4 priede</w:t>
      </w:r>
      <w:r w:rsidR="00720796" w:rsidRPr="008500AB">
        <w:rPr>
          <w:lang w:val="lt-LT"/>
        </w:rPr>
        <w:t xml:space="preserve"> </w:t>
      </w:r>
      <w:r w:rsidR="003F5F3F" w:rsidRPr="008500AB">
        <w:rPr>
          <w:bCs/>
          <w:lang w:val="lt-LT"/>
        </w:rPr>
        <w:t xml:space="preserve">„Tiekėjų pašalinimo pagrindai, reikalaujami kvalifikacijos reikalavimai ir, jeigu taikytina, kokybės vadybos sistemos ir (arba) aplinkos apsaugos vadybos sistemos standartai“ (toliau </w:t>
      </w:r>
      <w:r w:rsidR="00626167" w:rsidRPr="008500AB">
        <w:rPr>
          <w:bCs/>
          <w:lang w:val="lt-LT"/>
        </w:rPr>
        <w:t>–</w:t>
      </w:r>
      <w:r w:rsidR="003F5F3F" w:rsidRPr="008500AB">
        <w:rPr>
          <w:bCs/>
          <w:lang w:val="lt-LT"/>
        </w:rPr>
        <w:t xml:space="preserve"> </w:t>
      </w:r>
      <w:r w:rsidR="00626167" w:rsidRPr="008500AB">
        <w:rPr>
          <w:bCs/>
          <w:color w:val="0070C0"/>
          <w:lang w:val="lt-LT"/>
        </w:rPr>
        <w:t xml:space="preserve">Pirkimo sąlygų </w:t>
      </w:r>
      <w:r w:rsidR="00070A27" w:rsidRPr="008500AB">
        <w:rPr>
          <w:color w:val="0070C0"/>
          <w:lang w:val="lt-LT"/>
        </w:rPr>
        <w:t>4</w:t>
      </w:r>
      <w:r w:rsidR="00720796" w:rsidRPr="008500AB">
        <w:rPr>
          <w:color w:val="0070C0"/>
          <w:lang w:val="lt-LT"/>
        </w:rPr>
        <w:t xml:space="preserve"> pried</w:t>
      </w:r>
      <w:r w:rsidR="003F5F3F" w:rsidRPr="008500AB">
        <w:rPr>
          <w:color w:val="0070C0"/>
          <w:lang w:val="lt-LT"/>
        </w:rPr>
        <w:t>as</w:t>
      </w:r>
      <w:r w:rsidR="003F5F3F" w:rsidRPr="008500AB">
        <w:rPr>
          <w:i/>
          <w:color w:val="auto"/>
          <w:lang w:val="lt-LT"/>
        </w:rPr>
        <w:t>)</w:t>
      </w:r>
      <w:r w:rsidR="00720796" w:rsidRPr="008500AB">
        <w:rPr>
          <w:color w:val="auto"/>
          <w:lang w:val="lt-LT"/>
        </w:rPr>
        <w:t xml:space="preserve"> </w:t>
      </w:r>
      <w:r w:rsidR="00720796" w:rsidRPr="008500AB">
        <w:rPr>
          <w:lang w:val="lt-LT"/>
        </w:rPr>
        <w:t xml:space="preserve">nebuvimą. </w:t>
      </w:r>
    </w:p>
    <w:p w14:paraId="4080386C" w14:textId="77777777" w:rsidR="00AE2486" w:rsidRDefault="00720796" w:rsidP="004E126C">
      <w:pPr>
        <w:pStyle w:val="Body2"/>
        <w:rPr>
          <w:lang w:val="lt-LT"/>
        </w:rPr>
      </w:pPr>
      <w:r w:rsidRPr="008500AB">
        <w:rPr>
          <w:lang w:val="lt-LT"/>
        </w:rPr>
        <w:t xml:space="preserve">Tiekėjas ir </w:t>
      </w:r>
      <w:r w:rsidR="00D75773" w:rsidRPr="008500AB">
        <w:rPr>
          <w:lang w:val="lt-LT"/>
        </w:rPr>
        <w:t>ūkio subjektai</w:t>
      </w:r>
      <w:r w:rsidRPr="008500AB">
        <w:rPr>
          <w:lang w:val="lt-LT"/>
        </w:rPr>
        <w:t xml:space="preserve">, kurių </w:t>
      </w:r>
      <w:proofErr w:type="spellStart"/>
      <w:r w:rsidRPr="008500AB">
        <w:rPr>
          <w:lang w:val="lt-LT"/>
        </w:rPr>
        <w:t>pajėgumais</w:t>
      </w:r>
      <w:proofErr w:type="spellEnd"/>
      <w:r w:rsidRPr="008500AB">
        <w:rPr>
          <w:lang w:val="lt-LT"/>
        </w:rPr>
        <w:t xml:space="preserve"> remiasi tiekėjas, </w:t>
      </w:r>
      <w:r w:rsidRPr="00AE2486">
        <w:rPr>
          <w:b/>
          <w:u w:val="single"/>
          <w:lang w:val="lt-LT"/>
        </w:rPr>
        <w:t>kartu su pasiūlymu</w:t>
      </w:r>
      <w:r w:rsidRPr="008500AB">
        <w:rPr>
          <w:u w:val="single"/>
          <w:lang w:val="lt-LT"/>
        </w:rPr>
        <w:t xml:space="preserve"> </w:t>
      </w:r>
      <w:r w:rsidRPr="00642F7E">
        <w:rPr>
          <w:b/>
          <w:u w:val="single"/>
          <w:lang w:val="lt-LT"/>
        </w:rPr>
        <w:t>turi pateikti užpildytą pirkimo sąlygų 6 priedą</w:t>
      </w:r>
      <w:r w:rsidRPr="008500AB">
        <w:rPr>
          <w:lang w:val="lt-LT"/>
        </w:rPr>
        <w:t xml:space="preserve"> „Europos bendrasis viešųjų pirkimų dokumentas“ (toliau – </w:t>
      </w:r>
      <w:r w:rsidR="00626167" w:rsidRPr="008500AB">
        <w:rPr>
          <w:color w:val="0070C0"/>
          <w:lang w:val="lt-LT"/>
        </w:rPr>
        <w:t>P</w:t>
      </w:r>
      <w:r w:rsidRPr="008500AB">
        <w:rPr>
          <w:color w:val="0070C0"/>
          <w:lang w:val="lt-LT"/>
        </w:rPr>
        <w:t xml:space="preserve">irkimo sąlygų 6 priedas </w:t>
      </w:r>
      <w:r w:rsidRPr="008500AB">
        <w:rPr>
          <w:lang w:val="lt-LT"/>
        </w:rPr>
        <w:t xml:space="preserve">arba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8500AB">
        <w:rPr>
          <w:lang w:val="lt-LT"/>
        </w:rPr>
        <w:t>pajėgumais</w:t>
      </w:r>
      <w:proofErr w:type="spellEnd"/>
      <w:r w:rsidRPr="008500AB">
        <w:rPr>
          <w:lang w:val="lt-LT"/>
        </w:rPr>
        <w:t xml:space="preserve"> pagal VPĮ 49 straipsnį. Fiziniams asmenims, kuriuos tiekėjas ketina įdarbinti pirkimo laimėjimo atveju ir kurių </w:t>
      </w:r>
      <w:proofErr w:type="spellStart"/>
      <w:r w:rsidRPr="008500AB">
        <w:rPr>
          <w:lang w:val="lt-LT"/>
        </w:rPr>
        <w:t>pajėgumais</w:t>
      </w:r>
      <w:proofErr w:type="spellEnd"/>
      <w:r w:rsidRPr="008500AB">
        <w:rPr>
          <w:lang w:val="lt-LT"/>
        </w:rPr>
        <w:t xml:space="preserve"> tiekėjas remiasi pagal VPĮ 49 straipsnį, EBVPD pildyti nereikia. Tikrinimas atliekamas šia tvarka:</w:t>
      </w:r>
      <w:r w:rsidRPr="008500AB">
        <w:rPr>
          <w:lang w:val="lt-LT"/>
        </w:rPr>
        <w:tab/>
      </w:r>
      <w:r w:rsidRPr="008500AB">
        <w:rPr>
          <w:lang w:val="lt-LT"/>
        </w:rPr>
        <w:tab/>
      </w:r>
    </w:p>
    <w:p w14:paraId="00CD8291" w14:textId="77777777" w:rsidR="008407FF" w:rsidRDefault="00720796" w:rsidP="00AE2486">
      <w:pPr>
        <w:pStyle w:val="Body2"/>
        <w:ind w:firstLine="720"/>
        <w:rPr>
          <w:lang w:val="lt-LT"/>
        </w:rPr>
      </w:pPr>
      <w:r w:rsidRPr="008500AB">
        <w:rPr>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8500AB">
        <w:rPr>
          <w:lang w:val="lt-LT"/>
        </w:rPr>
        <w:tab/>
      </w:r>
      <w:r w:rsidRPr="008500AB">
        <w:rPr>
          <w:lang w:val="lt-LT"/>
        </w:rPr>
        <w:br/>
      </w:r>
      <w:r w:rsidRPr="008500AB">
        <w:rPr>
          <w:lang w:val="lt-LT"/>
        </w:rPr>
        <w:tab/>
        <w:t xml:space="preserve">3.1.2. Perkančioji organizacija nereikalauja iš tiekėjo pateikti dokumentų, patvirtinančių jo pašalinimo pagrindų nebuvimą kartu su pasiūlymu. </w:t>
      </w:r>
    </w:p>
    <w:p w14:paraId="4D084940" w14:textId="24150AFD" w:rsidR="008407FF" w:rsidRDefault="00720796" w:rsidP="00AE2486">
      <w:pPr>
        <w:pStyle w:val="Body2"/>
        <w:ind w:firstLine="720"/>
        <w:rPr>
          <w:lang w:val="lt-LT"/>
        </w:rPr>
      </w:pPr>
      <w:r w:rsidRPr="00642F7E">
        <w:rPr>
          <w:b/>
          <w:u w:val="single"/>
          <w:lang w:val="lt-LT"/>
        </w:rPr>
        <w:t xml:space="preserve">Pašalinimo pagrindų nebuvimą pagrindžiančių dokumentų prašoma ir jie tikrinami </w:t>
      </w:r>
      <w:r w:rsidRPr="00AE2486">
        <w:rPr>
          <w:b/>
          <w:u w:val="single"/>
          <w:lang w:val="lt-LT"/>
        </w:rPr>
        <w:t>tik galimo laimėtojo</w:t>
      </w:r>
      <w:r w:rsidRPr="008500AB">
        <w:rPr>
          <w:lang w:val="lt-LT"/>
        </w:rPr>
        <w:t>,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8500AB">
        <w:rPr>
          <w:lang w:val="lt-LT"/>
        </w:rPr>
        <w:tab/>
      </w:r>
      <w:r w:rsidRPr="008500AB">
        <w:rPr>
          <w:lang w:val="lt-LT"/>
        </w:rPr>
        <w:br/>
      </w:r>
      <w:r w:rsidRPr="008500AB">
        <w:rPr>
          <w:lang w:val="lt-LT"/>
        </w:rPr>
        <w:tab/>
        <w:t>3.1.3. Perkančioji or</w:t>
      </w:r>
      <w:r w:rsidR="00AA09D2">
        <w:rPr>
          <w:lang w:val="lt-LT"/>
        </w:rPr>
        <w:t>ganizacija netikrina subtiekėjų</w:t>
      </w:r>
      <w:r w:rsidRPr="008500AB">
        <w:rPr>
          <w:lang w:val="lt-LT"/>
        </w:rPr>
        <w:t xml:space="preserve">, kurių </w:t>
      </w:r>
      <w:proofErr w:type="spellStart"/>
      <w:r w:rsidRPr="008500AB">
        <w:rPr>
          <w:lang w:val="lt-LT"/>
        </w:rPr>
        <w:t>pajėgumais</w:t>
      </w:r>
      <w:proofErr w:type="spellEnd"/>
      <w:r w:rsidRPr="008500AB">
        <w:rPr>
          <w:lang w:val="lt-LT"/>
        </w:rPr>
        <w:t xml:space="preserve"> tiekėjas nesiremia, pašalinimo pagrindų.</w:t>
      </w:r>
      <w:r w:rsidRPr="008500AB">
        <w:rPr>
          <w:lang w:val="lt-LT"/>
        </w:rPr>
        <w:tab/>
      </w:r>
      <w:r w:rsidRPr="008500AB">
        <w:rPr>
          <w:lang w:val="lt-LT"/>
        </w:rPr>
        <w:br/>
      </w:r>
      <w:r w:rsidRPr="008500AB">
        <w:rPr>
          <w:lang w:val="lt-LT"/>
        </w:rPr>
        <w:tab/>
        <w:t>3.1.4. Perkančioji organizacija, vadovaudamasi VPĮ 46 straipsnio 10 dalimi, gali nepašalinti tiekėjo iš pirkimo procedūros, jei nustatomas neatitikimas šiame skyriuje išvardintiems tiekėjo pašalinimo pagrindams pagal VPĮ 46 straipsnio 1 ir (ar) 4 dalį.</w:t>
      </w:r>
      <w:r w:rsidRPr="008500AB">
        <w:rPr>
          <w:lang w:val="lt-LT"/>
        </w:rPr>
        <w:tab/>
      </w:r>
      <w:r w:rsidRPr="008500AB">
        <w:rPr>
          <w:lang w:val="lt-LT"/>
        </w:rPr>
        <w:br/>
      </w:r>
      <w:r w:rsidRPr="008500AB">
        <w:rPr>
          <w:lang w:val="lt-LT"/>
        </w:rPr>
        <w:tab/>
        <w:t xml:space="preserve">3.1.5. Jei tiekėjas negali pateikti kurių nors pašalinimo pagrindų nebuvimą pagrindžiančių dokumentų, reikalaujamų </w:t>
      </w:r>
      <w:r w:rsidR="00EE07B9" w:rsidRPr="008500AB">
        <w:rPr>
          <w:color w:val="0070C0"/>
          <w:lang w:val="lt-LT"/>
        </w:rPr>
        <w:t>P</w:t>
      </w:r>
      <w:r w:rsidRPr="008500AB">
        <w:rPr>
          <w:color w:val="0070C0"/>
          <w:lang w:val="lt-LT"/>
        </w:rPr>
        <w:t xml:space="preserve">irkimo sąlygų </w:t>
      </w:r>
      <w:r w:rsidR="00070A27" w:rsidRPr="008500AB">
        <w:rPr>
          <w:color w:val="0070C0"/>
          <w:lang w:val="lt-LT"/>
        </w:rPr>
        <w:t>4</w:t>
      </w:r>
      <w:r w:rsidRPr="008500AB">
        <w:rPr>
          <w:color w:val="0070C0"/>
          <w:lang w:val="lt-LT"/>
        </w:rPr>
        <w:t xml:space="preserve"> priede</w:t>
      </w:r>
      <w:r w:rsidRPr="008500AB">
        <w:rPr>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8500AB">
        <w:rPr>
          <w:lang w:val="lt-LT"/>
        </w:rPr>
        <w:br/>
      </w:r>
      <w:r w:rsidRPr="008500AB">
        <w:rPr>
          <w:lang w:val="lt-LT"/>
        </w:rPr>
        <w:lastRenderedPageBreak/>
        <w:tab/>
        <w:t xml:space="preserve">3.2. </w:t>
      </w:r>
      <w:r w:rsidRPr="008500AB">
        <w:rPr>
          <w:u w:val="single"/>
          <w:lang w:val="lt-LT"/>
        </w:rPr>
        <w:t xml:space="preserve">Tiekėjams nustatomi kvalifikacijos </w:t>
      </w:r>
      <w:r w:rsidRPr="00AE2486">
        <w:rPr>
          <w:u w:val="single"/>
          <w:lang w:val="lt-LT"/>
        </w:rPr>
        <w:t>reikalavimai ir (arba) reikalavimai dėl kokybės vadybos sistemos ir (arba) aplinkos apsaugos vadybos sistemos standartų laikymosi</w:t>
      </w:r>
      <w:r w:rsidRPr="008500AB">
        <w:rPr>
          <w:lang w:val="lt-LT"/>
        </w:rPr>
        <w:t xml:space="preserve"> (toliau kartu – </w:t>
      </w:r>
      <w:r w:rsidR="00AE2486" w:rsidRPr="00AE2486">
        <w:rPr>
          <w:u w:val="single"/>
          <w:lang w:val="lt-LT"/>
        </w:rPr>
        <w:t>R</w:t>
      </w:r>
      <w:r w:rsidRPr="00AE2486">
        <w:rPr>
          <w:u w:val="single"/>
          <w:lang w:val="lt-LT"/>
        </w:rPr>
        <w:t>eikalavimai</w:t>
      </w:r>
      <w:r w:rsidRPr="008500AB">
        <w:rPr>
          <w:lang w:val="lt-LT"/>
        </w:rPr>
        <w:t xml:space="preserve">) ir jų atitiktį patvirtinantys dokumentai nurodyti </w:t>
      </w:r>
      <w:r w:rsidR="00EE07B9" w:rsidRPr="008500AB">
        <w:rPr>
          <w:color w:val="0070C0"/>
          <w:lang w:val="lt-LT"/>
        </w:rPr>
        <w:t>P</w:t>
      </w:r>
      <w:r w:rsidRPr="008500AB">
        <w:rPr>
          <w:color w:val="0070C0"/>
          <w:lang w:val="lt-LT"/>
        </w:rPr>
        <w:t xml:space="preserve">irkimo sąlygų </w:t>
      </w:r>
      <w:r w:rsidR="00070A27" w:rsidRPr="008500AB">
        <w:rPr>
          <w:color w:val="0070C0"/>
          <w:lang w:val="lt-LT"/>
        </w:rPr>
        <w:t>4</w:t>
      </w:r>
      <w:r w:rsidRPr="008500AB">
        <w:rPr>
          <w:color w:val="0070C0"/>
          <w:lang w:val="lt-LT"/>
        </w:rPr>
        <w:t xml:space="preserve"> priede.</w:t>
      </w:r>
      <w:r w:rsidR="009B1EB7">
        <w:rPr>
          <w:color w:val="0070C0"/>
          <w:lang w:val="lt-LT"/>
        </w:rPr>
        <w:t xml:space="preserve"> </w:t>
      </w:r>
      <w:r w:rsidRPr="008500AB">
        <w:rPr>
          <w:lang w:val="lt-LT"/>
        </w:rPr>
        <w:t>Ti</w:t>
      </w:r>
      <w:r w:rsidR="00094D09" w:rsidRPr="008500AB">
        <w:rPr>
          <w:lang w:val="lt-LT"/>
        </w:rPr>
        <w:t>e</w:t>
      </w:r>
      <w:r w:rsidRPr="008500AB">
        <w:rPr>
          <w:lang w:val="lt-LT"/>
        </w:rPr>
        <w:t xml:space="preserve">kėjas pasiūlyme turi deklaruoti atitikimą reikalavimams kartu su pasiūlymu pateikdamas EBVPD. </w:t>
      </w:r>
    </w:p>
    <w:p w14:paraId="1CE2C8B1" w14:textId="51EF018D" w:rsidR="004E126C" w:rsidRDefault="00AE2486" w:rsidP="00AE2486">
      <w:pPr>
        <w:pStyle w:val="Body2"/>
        <w:ind w:firstLine="720"/>
        <w:rPr>
          <w:lang w:val="lt-LT"/>
        </w:rPr>
      </w:pPr>
      <w:r w:rsidRPr="00AE2486">
        <w:rPr>
          <w:u w:val="single"/>
          <w:lang w:val="lt-LT"/>
        </w:rPr>
        <w:t xml:space="preserve">Reikalavimų atitiktį </w:t>
      </w:r>
      <w:r w:rsidR="00720796" w:rsidRPr="00AE2486">
        <w:rPr>
          <w:u w:val="single"/>
          <w:lang w:val="lt-LT"/>
        </w:rPr>
        <w:t>pagrindžiančių dokumentų prašoma ir jie tikrinami</w:t>
      </w:r>
      <w:r w:rsidR="00720796" w:rsidRPr="00AE2486">
        <w:rPr>
          <w:b/>
          <w:u w:val="single"/>
          <w:lang w:val="lt-LT"/>
        </w:rPr>
        <w:t xml:space="preserve"> tik galimo laimėtojo</w:t>
      </w:r>
      <w:r w:rsidR="00720796" w:rsidRPr="008500AB">
        <w:rPr>
          <w:lang w:val="lt-LT"/>
        </w:rPr>
        <w:t>, išskyrus atvejus, kai perkančioji organizacija pasiūlymų vertinimo metu, vadovaujantis pirkimo sąlygų 3.2.3 punktu, nusprendžia kitaip. Ti</w:t>
      </w:r>
      <w:r w:rsidR="00094D09" w:rsidRPr="008500AB">
        <w:rPr>
          <w:lang w:val="lt-LT"/>
        </w:rPr>
        <w:t>e</w:t>
      </w:r>
      <w:r w:rsidR="00720796" w:rsidRPr="008500AB">
        <w:rPr>
          <w:lang w:val="lt-LT"/>
        </w:rPr>
        <w:t xml:space="preserve">kėjas gavęs perkančiosios organizacijos pranešimą, kad jo pasiūlymas gali būti pripažintas laimėjusiu, privalo pateikti </w:t>
      </w:r>
      <w:r w:rsidR="00EE07B9" w:rsidRPr="008500AB">
        <w:rPr>
          <w:color w:val="0070C0"/>
          <w:lang w:val="lt-LT"/>
        </w:rPr>
        <w:t>P</w:t>
      </w:r>
      <w:r w:rsidR="00720796" w:rsidRPr="008500AB">
        <w:rPr>
          <w:color w:val="0070C0"/>
          <w:lang w:val="lt-LT"/>
        </w:rPr>
        <w:t xml:space="preserve">irkimo sąlygų </w:t>
      </w:r>
      <w:r w:rsidR="00720796" w:rsidRPr="008500AB">
        <w:rPr>
          <w:i/>
          <w:color w:val="0070C0"/>
          <w:lang w:val="lt-LT"/>
        </w:rPr>
        <w:t xml:space="preserve"> </w:t>
      </w:r>
      <w:r w:rsidR="00070A27" w:rsidRPr="008500AB">
        <w:rPr>
          <w:color w:val="0070C0"/>
          <w:lang w:val="lt-LT"/>
        </w:rPr>
        <w:t>4</w:t>
      </w:r>
      <w:r w:rsidR="00720796" w:rsidRPr="008500AB">
        <w:rPr>
          <w:color w:val="0070C0"/>
          <w:lang w:val="lt-LT"/>
        </w:rPr>
        <w:t xml:space="preserve"> priede </w:t>
      </w:r>
      <w:r w:rsidR="00720796" w:rsidRPr="008500AB">
        <w:rPr>
          <w:lang w:val="lt-LT"/>
        </w:rPr>
        <w:t xml:space="preserve">nurodytus </w:t>
      </w:r>
      <w:r w:rsidRPr="00AE2486">
        <w:rPr>
          <w:u w:val="single"/>
          <w:lang w:val="lt-LT"/>
        </w:rPr>
        <w:t>R</w:t>
      </w:r>
      <w:r w:rsidR="00720796" w:rsidRPr="00AE2486">
        <w:rPr>
          <w:u w:val="single"/>
          <w:lang w:val="lt-LT"/>
        </w:rPr>
        <w:t>eikalavimus</w:t>
      </w:r>
      <w:r w:rsidR="00720796" w:rsidRPr="00AE2486">
        <w:rPr>
          <w:b/>
          <w:lang w:val="lt-LT"/>
        </w:rPr>
        <w:t xml:space="preserve"> </w:t>
      </w:r>
      <w:r w:rsidR="00720796" w:rsidRPr="008500AB">
        <w:rPr>
          <w:lang w:val="lt-LT"/>
        </w:rPr>
        <w:t>pagrindžiančius dokumentus, laikantis šių sąlygų:</w:t>
      </w:r>
      <w:r w:rsidR="00720796" w:rsidRPr="008500AB">
        <w:rPr>
          <w:lang w:val="lt-LT"/>
        </w:rPr>
        <w:tab/>
      </w:r>
      <w:r w:rsidR="00720796" w:rsidRPr="008500AB">
        <w:rPr>
          <w:lang w:val="lt-LT"/>
        </w:rPr>
        <w:br/>
      </w:r>
      <w:r w:rsidR="00720796" w:rsidRPr="008500AB">
        <w:rPr>
          <w:lang w:val="lt-LT"/>
        </w:rPr>
        <w:tab/>
        <w:t xml:space="preserve">3.2.1. Keliami </w:t>
      </w:r>
      <w:r w:rsidRPr="00AE2486">
        <w:rPr>
          <w:u w:val="single"/>
          <w:lang w:val="lt-LT"/>
        </w:rPr>
        <w:t>R</w:t>
      </w:r>
      <w:r w:rsidR="00720796" w:rsidRPr="00AE2486">
        <w:rPr>
          <w:u w:val="single"/>
          <w:lang w:val="lt-LT"/>
        </w:rPr>
        <w:t>eikalavimai</w:t>
      </w:r>
      <w:r w:rsidR="00720796" w:rsidRPr="008500AB">
        <w:rPr>
          <w:lang w:val="lt-LT"/>
        </w:rPr>
        <w:t xml:space="preserve"> turi būti įgyti iki pasiūlymų pateikimo termino pabaigos (susipažinimo su pasiūlymais dienos). </w:t>
      </w:r>
      <w:r w:rsidR="00720796" w:rsidRPr="008500AB">
        <w:rPr>
          <w:lang w:val="lt-LT"/>
        </w:rPr>
        <w:tab/>
      </w:r>
      <w:r w:rsidR="00720796" w:rsidRPr="008500AB">
        <w:rPr>
          <w:lang w:val="lt-LT"/>
        </w:rPr>
        <w:br/>
      </w:r>
      <w:r w:rsidR="00720796" w:rsidRPr="008500AB">
        <w:rPr>
          <w:lang w:val="lt-LT"/>
        </w:rPr>
        <w:tab/>
        <w:t>3.2.2. Perkančioji organizacija nereikalauja iš ti</w:t>
      </w:r>
      <w:r w:rsidR="00191FF0" w:rsidRPr="008500AB">
        <w:rPr>
          <w:lang w:val="lt-LT"/>
        </w:rPr>
        <w:t>e</w:t>
      </w:r>
      <w:r w:rsidR="00720796" w:rsidRPr="008500AB">
        <w:rPr>
          <w:lang w:val="lt-LT"/>
        </w:rPr>
        <w:t xml:space="preserve">kėjo pateikti dokumentų, patvirtinančių atitiktį </w:t>
      </w:r>
      <w:r w:rsidRPr="00AE2486">
        <w:rPr>
          <w:u w:val="single"/>
          <w:lang w:val="lt-LT"/>
        </w:rPr>
        <w:t>R</w:t>
      </w:r>
      <w:r w:rsidR="00720796" w:rsidRPr="00AE2486">
        <w:rPr>
          <w:u w:val="single"/>
          <w:lang w:val="lt-LT"/>
        </w:rPr>
        <w:t>eikalavimams</w:t>
      </w:r>
      <w:r w:rsidR="00720796" w:rsidRPr="008500AB">
        <w:rPr>
          <w:lang w:val="lt-LT"/>
        </w:rPr>
        <w:t>,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720796" w:rsidRPr="008500AB">
        <w:rPr>
          <w:lang w:val="lt-LT"/>
        </w:rPr>
        <w:tab/>
      </w:r>
      <w:r w:rsidR="00720796" w:rsidRPr="008500AB">
        <w:rPr>
          <w:lang w:val="lt-LT"/>
        </w:rPr>
        <w:br/>
      </w:r>
      <w:r w:rsidR="00720796" w:rsidRPr="008500AB">
        <w:rPr>
          <w:lang w:val="lt-LT"/>
        </w:rPr>
        <w:tab/>
        <w:t xml:space="preserve">3.2.3. Perkančioji organizacija bet kuriuo pirkimo procedūros metu gali paprašyti dalyvių pateikti visus ar dalį dokumentų, patvirtinančių atitiktį </w:t>
      </w:r>
      <w:r w:rsidRPr="00AE2486">
        <w:rPr>
          <w:u w:val="single"/>
          <w:lang w:val="lt-LT"/>
        </w:rPr>
        <w:t>R</w:t>
      </w:r>
      <w:r w:rsidR="00720796" w:rsidRPr="00AE2486">
        <w:rPr>
          <w:u w:val="single"/>
          <w:lang w:val="lt-LT"/>
        </w:rPr>
        <w:t>eikalavimams</w:t>
      </w:r>
      <w:r w:rsidR="00720796" w:rsidRPr="008500AB">
        <w:rPr>
          <w:lang w:val="lt-LT"/>
        </w:rPr>
        <w:t>, jeigu tai būtina siekiant užtikrinti tinkamą pirkimo procedūros atlikimą.</w:t>
      </w:r>
      <w:r w:rsidR="00720796" w:rsidRPr="008500AB">
        <w:rPr>
          <w:lang w:val="lt-LT"/>
        </w:rPr>
        <w:tab/>
      </w:r>
      <w:r w:rsidR="00720796" w:rsidRPr="008500AB">
        <w:rPr>
          <w:lang w:val="lt-LT"/>
        </w:rPr>
        <w:br/>
      </w:r>
      <w:r w:rsidR="00720796" w:rsidRPr="008500AB">
        <w:rPr>
          <w:lang w:val="lt-LT"/>
        </w:rPr>
        <w:tab/>
        <w:t xml:space="preserve">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 </w:t>
      </w:r>
      <w:r w:rsidR="00720796" w:rsidRPr="008500AB">
        <w:rPr>
          <w:lang w:val="lt-LT"/>
        </w:rPr>
        <w:br/>
      </w:r>
      <w:r w:rsidR="00720796" w:rsidRPr="008500AB">
        <w:rPr>
          <w:lang w:val="lt-LT"/>
        </w:rPr>
        <w:tab/>
        <w:t>3.4. Savo pasiūlyme tiekėjas turi nurodyti, kokiai pirkimo sutarties daliai ir kokius subtiekėjus</w:t>
      </w:r>
      <w:r w:rsidR="005652AC" w:rsidRPr="008500AB">
        <w:rPr>
          <w:lang w:val="lt-LT"/>
        </w:rPr>
        <w:t xml:space="preserve"> ir/ar ūkio subjektus</w:t>
      </w:r>
      <w:r w:rsidR="00720796" w:rsidRPr="008500AB">
        <w:rPr>
          <w:lang w:val="lt-LT"/>
        </w:rPr>
        <w:t xml:space="preserve">, jeigu jie yra žinomi, jis ketina pasitelkti. Tiekėjas, </w:t>
      </w:r>
      <w:r w:rsidR="00720796" w:rsidRPr="008500AB">
        <w:rPr>
          <w:u w:val="single"/>
          <w:lang w:val="lt-LT"/>
        </w:rPr>
        <w:t xml:space="preserve">teikdamas pasiūlymą </w:t>
      </w:r>
      <w:r w:rsidR="00720796" w:rsidRPr="00C744EC">
        <w:rPr>
          <w:b/>
          <w:u w:val="single"/>
          <w:lang w:val="lt-LT"/>
        </w:rPr>
        <w:t>privalo išviešinti</w:t>
      </w:r>
      <w:r w:rsidR="00720796" w:rsidRPr="008500AB">
        <w:rPr>
          <w:u w:val="single"/>
          <w:lang w:val="lt-LT"/>
        </w:rPr>
        <w:t xml:space="preserve"> </w:t>
      </w:r>
      <w:r w:rsidR="00D75773" w:rsidRPr="008500AB">
        <w:rPr>
          <w:u w:val="single"/>
          <w:lang w:val="lt-LT"/>
        </w:rPr>
        <w:t xml:space="preserve">ūkio subjektus ir/ar </w:t>
      </w:r>
      <w:proofErr w:type="spellStart"/>
      <w:r w:rsidR="00720796" w:rsidRPr="008500AB">
        <w:rPr>
          <w:u w:val="single"/>
          <w:lang w:val="lt-LT"/>
        </w:rPr>
        <w:t>kvazisubtiekėjus</w:t>
      </w:r>
      <w:proofErr w:type="spellEnd"/>
      <w:r w:rsidR="00720796" w:rsidRPr="008500AB">
        <w:rPr>
          <w:u w:val="single"/>
          <w:lang w:val="lt-LT"/>
        </w:rPr>
        <w:t xml:space="preserve"> (t. y. asmenis, kuriuos planuoja įdarbinti), jei jų </w:t>
      </w:r>
      <w:proofErr w:type="spellStart"/>
      <w:r w:rsidR="00720796" w:rsidRPr="008500AB">
        <w:rPr>
          <w:u w:val="single"/>
          <w:lang w:val="lt-LT"/>
        </w:rPr>
        <w:t>pajėgumais</w:t>
      </w:r>
      <w:proofErr w:type="spellEnd"/>
      <w:r w:rsidR="00720796" w:rsidRPr="008500AB">
        <w:rPr>
          <w:u w:val="single"/>
          <w:lang w:val="lt-LT"/>
        </w:rPr>
        <w:t xml:space="preserve"> remiamasi </w:t>
      </w:r>
      <w:r w:rsidR="00720796" w:rsidRPr="00C744EC">
        <w:rPr>
          <w:b/>
          <w:u w:val="single"/>
          <w:lang w:val="lt-LT"/>
        </w:rPr>
        <w:t>dėl atitikties kvalifikacijos reikalavimams.</w:t>
      </w:r>
      <w:r w:rsidR="00720796" w:rsidRPr="008500AB">
        <w:rPr>
          <w:u w:val="single"/>
          <w:lang w:val="lt-LT"/>
        </w:rPr>
        <w:t xml:space="preserve"> </w:t>
      </w:r>
      <w:r w:rsidR="00720796" w:rsidRPr="008500AB">
        <w:rPr>
          <w:lang w:val="lt-LT"/>
        </w:rPr>
        <w:tab/>
      </w:r>
      <w:r w:rsidR="00720796" w:rsidRPr="008500AB">
        <w:rPr>
          <w:lang w:val="lt-LT"/>
        </w:rPr>
        <w:br/>
      </w:r>
      <w:r w:rsidR="00720796" w:rsidRPr="008500AB">
        <w:rPr>
          <w:lang w:val="lt-LT"/>
        </w:rPr>
        <w:tab/>
        <w:t xml:space="preserve">3.5. Tiekėjo pasiūlymas atmetamas, jeigu apie nustatytų </w:t>
      </w:r>
      <w:r w:rsidRPr="00AE2486">
        <w:rPr>
          <w:u w:val="single"/>
          <w:lang w:val="lt-LT"/>
        </w:rPr>
        <w:t>R</w:t>
      </w:r>
      <w:r w:rsidR="00720796" w:rsidRPr="00AE2486">
        <w:rPr>
          <w:u w:val="single"/>
          <w:lang w:val="lt-LT"/>
        </w:rPr>
        <w:t>eikalavimų</w:t>
      </w:r>
      <w:r w:rsidR="00720796" w:rsidRPr="008500AB">
        <w:rPr>
          <w:lang w:val="lt-LT"/>
        </w:rPr>
        <w:t xml:space="preserve"> atitikimą jis pateikė melagingą informaciją, kurią perkančioji organizacija gali įrodyti bet kokiomis teisėtomis priemonėmis. </w:t>
      </w:r>
    </w:p>
    <w:p w14:paraId="1A7E4877" w14:textId="77777777" w:rsidR="004E126C" w:rsidRPr="008500AB" w:rsidRDefault="004E126C" w:rsidP="00AE2486">
      <w:pPr>
        <w:pStyle w:val="Body2"/>
        <w:shd w:val="clear" w:color="auto" w:fill="F2F2F2" w:themeFill="background1" w:themeFillShade="F2"/>
        <w:rPr>
          <w:lang w:val="lt-LT"/>
        </w:rPr>
      </w:pPr>
      <w:r w:rsidRPr="008500AB">
        <w:rPr>
          <w:lang w:val="lt-LT"/>
        </w:rPr>
        <w:tab/>
        <w:t xml:space="preserve">3.6. Pirkimui taikomos Tarybos reglamento (ES) 2022/576 2022 m. balandžio 8 d., kuriuo iš dalies keičiamas Reglamentas (ES) Nr. 833/2014 dėl ribojamųjų priemonių atsižvelgiant į Rusijos veiksmus, kuriais destabilizuojama padėtis Ukrainoje, nuostatos (toliau – Reglamentas). </w:t>
      </w:r>
    </w:p>
    <w:p w14:paraId="79AEC156" w14:textId="293A4A81" w:rsidR="004E126C" w:rsidRPr="008500AB" w:rsidRDefault="004E126C" w:rsidP="00AE2486">
      <w:pPr>
        <w:pStyle w:val="Body2"/>
        <w:shd w:val="clear" w:color="auto" w:fill="F2F2F2" w:themeFill="background1" w:themeFillShade="F2"/>
        <w:ind w:firstLine="720"/>
        <w:rPr>
          <w:lang w:val="lt-LT"/>
        </w:rPr>
      </w:pPr>
      <w:r w:rsidRPr="008500AB">
        <w:rPr>
          <w:lang w:val="lt-LT"/>
        </w:rPr>
        <w:t>3.6.1.</w:t>
      </w:r>
      <w:r w:rsidRPr="008500AB">
        <w:rPr>
          <w:u w:val="single"/>
          <w:lang w:val="lt-LT"/>
        </w:rPr>
        <w:t xml:space="preserve"> </w:t>
      </w:r>
      <w:r w:rsidRPr="00AE2486">
        <w:rPr>
          <w:b/>
          <w:u w:val="single"/>
          <w:lang w:val="lt-LT"/>
        </w:rPr>
        <w:t>Kartu su pasiūlymu</w:t>
      </w:r>
      <w:r w:rsidRPr="008500AB">
        <w:rPr>
          <w:u w:val="single"/>
          <w:lang w:val="lt-LT"/>
        </w:rPr>
        <w:t xml:space="preserve"> tiekėjas privalo pateikti </w:t>
      </w:r>
      <w:r w:rsidRPr="008500AB">
        <w:rPr>
          <w:b/>
          <w:u w:val="single"/>
          <w:lang w:val="lt-LT"/>
        </w:rPr>
        <w:t xml:space="preserve">užpildytą </w:t>
      </w:r>
      <w:r w:rsidRPr="008500AB">
        <w:rPr>
          <w:u w:val="single"/>
          <w:lang w:val="lt-LT"/>
        </w:rPr>
        <w:t>pirkimo sąlygų 7 priedą</w:t>
      </w:r>
      <w:r w:rsidRPr="008500AB">
        <w:rPr>
          <w:lang w:val="lt-LT"/>
        </w:rPr>
        <w:t xml:space="preserve"> „DEKLARACIJA DĖL REGLAMENTE NUSTATYTŲ SĄLYGŲ NEBUVIMO“ (toliau – </w:t>
      </w:r>
      <w:r w:rsidRPr="008500AB">
        <w:rPr>
          <w:color w:val="0070C0"/>
          <w:lang w:val="lt-LT"/>
        </w:rPr>
        <w:t>Pirkimo sąlygų 7 priedas</w:t>
      </w:r>
      <w:r w:rsidR="00EE07B9" w:rsidRPr="008500AB">
        <w:rPr>
          <w:lang w:val="lt-LT"/>
        </w:rPr>
        <w:t xml:space="preserve">). Kilus abejonių dėl tiekėjo </w:t>
      </w:r>
      <w:r w:rsidR="00EE07B9" w:rsidRPr="008500AB">
        <w:rPr>
          <w:color w:val="0070C0"/>
          <w:lang w:val="lt-LT"/>
        </w:rPr>
        <w:t>P</w:t>
      </w:r>
      <w:r w:rsidRPr="008500AB">
        <w:rPr>
          <w:color w:val="0070C0"/>
          <w:lang w:val="lt-LT"/>
        </w:rPr>
        <w:t xml:space="preserve">irkimo sąlygų 7 priede </w:t>
      </w:r>
      <w:r w:rsidRPr="008500AB">
        <w:rPr>
          <w:lang w:val="lt-LT"/>
        </w:rPr>
        <w:t xml:space="preserve">nurodytos informacijos, perkančioji </w:t>
      </w:r>
      <w:r w:rsidRPr="00642F7E">
        <w:rPr>
          <w:lang w:val="lt-LT"/>
        </w:rPr>
        <w:t xml:space="preserve">organizacija </w:t>
      </w:r>
      <w:r w:rsidRPr="00642F7E">
        <w:rPr>
          <w:u w:val="single"/>
          <w:lang w:val="lt-LT"/>
        </w:rPr>
        <w:t>iš galimo laimėtojo</w:t>
      </w:r>
      <w:r w:rsidRPr="008500AB">
        <w:rPr>
          <w:lang w:val="lt-LT"/>
        </w:rPr>
        <w:t xml:space="preserve"> prašys pateikti dokumentus, įrodančius deklaracijoje pateiktų duomenų teisingumą. </w:t>
      </w:r>
      <w:r w:rsidRPr="008500AB">
        <w:rPr>
          <w:lang w:val="lt-LT"/>
        </w:rPr>
        <w:tab/>
      </w:r>
      <w:r w:rsidRPr="008500AB">
        <w:rPr>
          <w:lang w:val="lt-LT"/>
        </w:rPr>
        <w:br/>
      </w:r>
      <w:r w:rsidRPr="008500AB">
        <w:rPr>
          <w:lang w:val="lt-LT"/>
        </w:rPr>
        <w:tab/>
        <w:t xml:space="preserve">3.6.2. Perkančioji organizacija nustačiusi, kad tiekėjo pasitelktas subtiekėjas ar ūkio subjektas, kurio </w:t>
      </w:r>
      <w:proofErr w:type="spellStart"/>
      <w:r w:rsidRPr="008500AB">
        <w:rPr>
          <w:lang w:val="lt-LT"/>
        </w:rPr>
        <w:t>pajėgumais</w:t>
      </w:r>
      <w:proofErr w:type="spellEnd"/>
      <w:r w:rsidRPr="008500AB">
        <w:rPr>
          <w:lang w:val="lt-LT"/>
        </w:rPr>
        <w:t xml:space="preserve"> remiamasi, tenkina Reglamento 5 k straipsnyje nustatytus reikalaus tiekėjo juos pakeisti kitais, pirkimo sąlygų reikalavimus atitinkančiais subjektais. </w:t>
      </w:r>
    </w:p>
    <w:p w14:paraId="0BC26A4D" w14:textId="0D87A964" w:rsidR="00280488" w:rsidRPr="008500AB" w:rsidRDefault="00280488" w:rsidP="00AE2486">
      <w:pPr>
        <w:pStyle w:val="Body2"/>
        <w:shd w:val="clear" w:color="auto" w:fill="F2F2F2" w:themeFill="background1" w:themeFillShade="F2"/>
        <w:ind w:firstLine="720"/>
        <w:rPr>
          <w:color w:val="0070C0"/>
          <w:lang w:val="lt-LT"/>
        </w:rPr>
      </w:pPr>
      <w:r w:rsidRPr="008500AB">
        <w:rPr>
          <w:lang w:val="lt-LT"/>
        </w:rPr>
        <w:t>3.</w:t>
      </w:r>
      <w:r w:rsidR="00DD2BF2" w:rsidRPr="008500AB">
        <w:rPr>
          <w:lang w:val="lt-LT"/>
        </w:rPr>
        <w:t>7</w:t>
      </w:r>
      <w:r w:rsidRPr="008500AB">
        <w:rPr>
          <w:lang w:val="lt-LT"/>
        </w:rPr>
        <w:t xml:space="preserve">. </w:t>
      </w:r>
      <w:r w:rsidRPr="00AE2486">
        <w:rPr>
          <w:b/>
          <w:u w:val="single"/>
          <w:lang w:val="lt-LT"/>
        </w:rPr>
        <w:t>Kartu su pasiūlymu</w:t>
      </w:r>
      <w:r w:rsidRPr="008500AB">
        <w:rPr>
          <w:u w:val="single"/>
          <w:lang w:val="lt-LT"/>
        </w:rPr>
        <w:t xml:space="preserve"> tiekėjas privalo pateikti </w:t>
      </w:r>
      <w:r w:rsidRPr="008500AB">
        <w:rPr>
          <w:b/>
          <w:u w:val="single"/>
          <w:lang w:val="lt-LT"/>
        </w:rPr>
        <w:t>užpildytą</w:t>
      </w:r>
      <w:r w:rsidRPr="008500AB">
        <w:rPr>
          <w:u w:val="single"/>
          <w:lang w:val="lt-LT"/>
        </w:rPr>
        <w:t xml:space="preserve"> pirkimo sąlygų 8 priedą</w:t>
      </w:r>
      <w:r w:rsidRPr="008500AB">
        <w:rPr>
          <w:lang w:val="lt-LT"/>
        </w:rPr>
        <w:t xml:space="preserve"> „TIEKĖJO DEKLARACIJA DĖL ATITIKIMO NACIONALINIO SAUGUMO REIKALAVIMAMS“ (toliau - </w:t>
      </w:r>
      <w:r w:rsidRPr="008500AB">
        <w:rPr>
          <w:color w:val="0070C0"/>
          <w:lang w:val="lt-LT"/>
        </w:rPr>
        <w:t xml:space="preserve">Pirkimo sąlygų 8 priedas). </w:t>
      </w:r>
    </w:p>
    <w:p w14:paraId="69A62962" w14:textId="46CF52A7" w:rsidR="004E126C" w:rsidRPr="008500AB" w:rsidRDefault="004E126C" w:rsidP="00AE2486">
      <w:pPr>
        <w:pStyle w:val="Body2"/>
        <w:shd w:val="clear" w:color="auto" w:fill="F2F2F2" w:themeFill="background1" w:themeFillShade="F2"/>
        <w:ind w:firstLine="720"/>
        <w:rPr>
          <w:lang w:val="lt-LT"/>
        </w:rPr>
      </w:pPr>
      <w:r w:rsidRPr="008500AB">
        <w:rPr>
          <w:lang w:val="lt-LT"/>
        </w:rPr>
        <w:t>3.</w:t>
      </w:r>
      <w:r w:rsidR="00DD2BF2" w:rsidRPr="008500AB">
        <w:rPr>
          <w:lang w:val="lt-LT"/>
        </w:rPr>
        <w:t>8</w:t>
      </w:r>
      <w:r w:rsidRPr="008500AB">
        <w:rPr>
          <w:lang w:val="lt-LT"/>
        </w:rPr>
        <w:t>. Perkančioji organizacija reikalauja, kad tiekėjo siūlomos paslaugos nekeltų grėsmės nacionaliniam saugumui. Perkančioji organizacija sprendžia ar tiekėjo siūlomos paslaugos kelia grėsmę nacionaliniam, įvertinusi kompetentingų institucijų pateiktą informaciją.</w:t>
      </w:r>
    </w:p>
    <w:p w14:paraId="268E7DCE" w14:textId="5749CD98" w:rsidR="004E126C" w:rsidRPr="008500AB" w:rsidRDefault="004E126C" w:rsidP="00AE2486">
      <w:pPr>
        <w:pStyle w:val="Body2"/>
        <w:shd w:val="clear" w:color="auto" w:fill="F2F2F2" w:themeFill="background1" w:themeFillShade="F2"/>
        <w:ind w:firstLine="720"/>
        <w:rPr>
          <w:u w:val="single"/>
          <w:lang w:val="lt-LT"/>
        </w:rPr>
      </w:pPr>
      <w:r w:rsidRPr="008500AB">
        <w:rPr>
          <w:lang w:val="lt-LT"/>
        </w:rPr>
        <w:t>3.</w:t>
      </w:r>
      <w:r w:rsidR="00DD2BF2" w:rsidRPr="008500AB">
        <w:rPr>
          <w:lang w:val="lt-LT"/>
        </w:rPr>
        <w:t>9</w:t>
      </w:r>
      <w:r w:rsidRPr="008500AB">
        <w:rPr>
          <w:lang w:val="lt-LT"/>
        </w:rPr>
        <w:t xml:space="preserve">. </w:t>
      </w:r>
      <w:r w:rsidRPr="008500AB">
        <w:rPr>
          <w:u w:val="single"/>
          <w:lang w:val="lt-LT"/>
        </w:rPr>
        <w:t>Pirkimo metu bus atliekama patikra dėl atitikties nacionalinio saugumo interesams, tiekėjas turės pateikti tokiai patikrai atlikti reikalingus dokumentus.</w:t>
      </w:r>
    </w:p>
    <w:p w14:paraId="6751ED61" w14:textId="6C7A8441" w:rsidR="00280488" w:rsidRPr="00642F7E" w:rsidRDefault="00280488" w:rsidP="00AE2486">
      <w:pPr>
        <w:pStyle w:val="Body2"/>
        <w:shd w:val="clear" w:color="auto" w:fill="F2F2F2" w:themeFill="background1" w:themeFillShade="F2"/>
        <w:ind w:firstLine="720"/>
        <w:rPr>
          <w:u w:val="single"/>
          <w:lang w:val="lt-LT"/>
        </w:rPr>
      </w:pPr>
      <w:r w:rsidRPr="008500AB">
        <w:rPr>
          <w:lang w:val="lt-LT"/>
        </w:rPr>
        <w:t>3.</w:t>
      </w:r>
      <w:r w:rsidR="00DD2BF2" w:rsidRPr="008500AB">
        <w:rPr>
          <w:lang w:val="lt-LT"/>
        </w:rPr>
        <w:t>10</w:t>
      </w:r>
      <w:r w:rsidRPr="008500AB">
        <w:rPr>
          <w:lang w:val="lt-LT"/>
        </w:rPr>
        <w:t xml:space="preserve">. </w:t>
      </w:r>
      <w:r w:rsidRPr="00AE2486">
        <w:rPr>
          <w:b/>
          <w:u w:val="single"/>
          <w:lang w:val="lt-LT"/>
        </w:rPr>
        <w:t xml:space="preserve">Galimas </w:t>
      </w:r>
      <w:r w:rsidRPr="00642F7E">
        <w:rPr>
          <w:b/>
          <w:u w:val="single"/>
          <w:lang w:val="lt-LT"/>
        </w:rPr>
        <w:t>laimėtojas</w:t>
      </w:r>
      <w:r w:rsidRPr="00642F7E">
        <w:rPr>
          <w:u w:val="single"/>
          <w:lang w:val="lt-LT"/>
        </w:rPr>
        <w:t xml:space="preserve"> privalo pateikti užpildytą pirkimo sąlygų </w:t>
      </w:r>
      <w:r w:rsidR="005F67A9" w:rsidRPr="00642F7E">
        <w:rPr>
          <w:u w:val="single"/>
          <w:lang w:val="lt-LT"/>
        </w:rPr>
        <w:t>9</w:t>
      </w:r>
      <w:r w:rsidRPr="00642F7E">
        <w:rPr>
          <w:u w:val="single"/>
          <w:lang w:val="lt-LT"/>
        </w:rPr>
        <w:t xml:space="preserve"> priedą</w:t>
      </w:r>
      <w:r w:rsidR="00EE07B9" w:rsidRPr="008500AB">
        <w:rPr>
          <w:lang w:val="lt-LT"/>
        </w:rPr>
        <w:t xml:space="preserve"> </w:t>
      </w:r>
      <w:r w:rsidRPr="008500AB">
        <w:rPr>
          <w:lang w:val="lt-LT"/>
        </w:rPr>
        <w:t xml:space="preserve">„INFORMACIJA APIE TIEKĖJĄ (SUBTIEKĖJĄ, SUBTEIKĖJĄ, SUBRANGOVĄ, KITĄ SUTARTINAI VEIKIANTĮ ŪKIO SUBJEKTĄ, KURIO PAJĖGUMAIS REMIASI, GAMINTOJĄ AR JUOS KONTROLIUOJANTĮ ASMENĮ)“ (toliau - </w:t>
      </w:r>
      <w:r w:rsidRPr="008500AB">
        <w:rPr>
          <w:color w:val="0070C0"/>
          <w:lang w:val="lt-LT"/>
        </w:rPr>
        <w:t xml:space="preserve">Pirkimo sąlygų </w:t>
      </w:r>
      <w:r w:rsidR="005F67A9" w:rsidRPr="008500AB">
        <w:rPr>
          <w:color w:val="0070C0"/>
          <w:lang w:val="lt-LT"/>
        </w:rPr>
        <w:t>9</w:t>
      </w:r>
      <w:r w:rsidRPr="008500AB">
        <w:rPr>
          <w:color w:val="0070C0"/>
          <w:lang w:val="lt-LT"/>
        </w:rPr>
        <w:t xml:space="preserve"> priedas</w:t>
      </w:r>
      <w:r w:rsidRPr="008500AB">
        <w:rPr>
          <w:lang w:val="lt-LT"/>
        </w:rPr>
        <w:t>)</w:t>
      </w:r>
      <w:r w:rsidR="00DD2BF2" w:rsidRPr="008500AB">
        <w:rPr>
          <w:lang w:val="lt-LT"/>
        </w:rPr>
        <w:t xml:space="preserve"> </w:t>
      </w:r>
      <w:r w:rsidR="00DD2BF2" w:rsidRPr="00642F7E">
        <w:rPr>
          <w:u w:val="single"/>
          <w:lang w:val="lt-LT"/>
        </w:rPr>
        <w:t xml:space="preserve">ir </w:t>
      </w:r>
      <w:r w:rsidR="00EE07B9" w:rsidRPr="00642F7E">
        <w:rPr>
          <w:u w:val="single"/>
          <w:lang w:val="lt-LT"/>
        </w:rPr>
        <w:t xml:space="preserve">pateikti </w:t>
      </w:r>
      <w:r w:rsidR="00DD2BF2" w:rsidRPr="00642F7E">
        <w:rPr>
          <w:u w:val="single"/>
          <w:lang w:val="lt-LT"/>
        </w:rPr>
        <w:t>perkančiosios organizacijos nurodyt</w:t>
      </w:r>
      <w:r w:rsidR="00EE07B9" w:rsidRPr="00642F7E">
        <w:rPr>
          <w:u w:val="single"/>
          <w:lang w:val="lt-LT"/>
        </w:rPr>
        <w:t>us</w:t>
      </w:r>
      <w:r w:rsidR="00DD2BF2" w:rsidRPr="00642F7E">
        <w:rPr>
          <w:u w:val="single"/>
          <w:lang w:val="lt-LT"/>
        </w:rPr>
        <w:t xml:space="preserve"> atitiktį nacionalinio saugumo reikalavimams patvirtinan</w:t>
      </w:r>
      <w:r w:rsidR="00EE07B9" w:rsidRPr="00642F7E">
        <w:rPr>
          <w:u w:val="single"/>
          <w:lang w:val="lt-LT"/>
        </w:rPr>
        <w:t>čius</w:t>
      </w:r>
      <w:r w:rsidR="00DD2BF2" w:rsidRPr="00642F7E">
        <w:rPr>
          <w:u w:val="single"/>
          <w:lang w:val="lt-LT"/>
        </w:rPr>
        <w:t xml:space="preserve"> dokument</w:t>
      </w:r>
      <w:r w:rsidR="00EE07B9" w:rsidRPr="00642F7E">
        <w:rPr>
          <w:u w:val="single"/>
          <w:lang w:val="lt-LT"/>
        </w:rPr>
        <w:t>us</w:t>
      </w:r>
      <w:r w:rsidR="00DD2BF2" w:rsidRPr="00642F7E">
        <w:rPr>
          <w:u w:val="single"/>
          <w:lang w:val="lt-LT"/>
        </w:rPr>
        <w:t>.</w:t>
      </w:r>
      <w:bookmarkStart w:id="0" w:name="_GoBack"/>
      <w:bookmarkEnd w:id="0"/>
    </w:p>
    <w:p w14:paraId="56C86214" w14:textId="2B0643F2" w:rsidR="005652AC" w:rsidRPr="008500AB" w:rsidRDefault="00720796" w:rsidP="00AE2486">
      <w:pPr>
        <w:pStyle w:val="Body2"/>
        <w:shd w:val="clear" w:color="auto" w:fill="F2F2F2" w:themeFill="background1" w:themeFillShade="F2"/>
        <w:rPr>
          <w:lang w:val="lt-LT"/>
        </w:rPr>
      </w:pPr>
      <w:r w:rsidRPr="008500AB">
        <w:rPr>
          <w:lang w:val="lt-LT"/>
        </w:rPr>
        <w:tab/>
        <w:t>3.</w:t>
      </w:r>
      <w:r w:rsidR="00EF2426" w:rsidRPr="008500AB">
        <w:rPr>
          <w:lang w:val="lt-LT"/>
        </w:rPr>
        <w:t>1</w:t>
      </w:r>
      <w:r w:rsidR="007D312A" w:rsidRPr="008500AB">
        <w:rPr>
          <w:lang w:val="lt-LT"/>
        </w:rPr>
        <w:t>1</w:t>
      </w:r>
      <w:r w:rsidR="00EF2426" w:rsidRPr="008500AB">
        <w:rPr>
          <w:lang w:val="lt-LT"/>
        </w:rPr>
        <w:t>.</w:t>
      </w:r>
      <w:r w:rsidRPr="008500AB">
        <w:rPr>
          <w:lang w:val="lt-LT"/>
        </w:rPr>
        <w:t xml:space="preserve"> Perkančioji organizacija laiko, kad tiekėjas turi interesų konfliktą, galintį neigiamai paveikti sutarties vykdymą, jei ji turi kompetentingų institucijų informacijos, kad tiekėjas, jo subtiekėjai ar ūkio subjektai, kurių </w:t>
      </w:r>
      <w:proofErr w:type="spellStart"/>
      <w:r w:rsidRPr="008500AB">
        <w:rPr>
          <w:lang w:val="lt-LT"/>
        </w:rPr>
        <w:t>pajėgumais</w:t>
      </w:r>
      <w:proofErr w:type="spellEnd"/>
      <w:r w:rsidRPr="008500AB">
        <w:rPr>
          <w:lang w:val="lt-LT"/>
        </w:rPr>
        <w:t xml:space="preserve"> remiamasi, ar juos kontroliuojantys asmenys turi interesų, galinčių kelti grėsmę nacionaliniam saugumui, kaip numatyta VPĮ 47 straipsnio 8 dalyje.</w:t>
      </w:r>
    </w:p>
    <w:p w14:paraId="2471B9A9" w14:textId="40DF6EF4" w:rsidR="00DE278D" w:rsidRPr="008500AB" w:rsidRDefault="00DE278D" w:rsidP="00AE2486">
      <w:pPr>
        <w:shd w:val="clear" w:color="auto" w:fill="F2F2F2" w:themeFill="background1" w:themeFillShade="F2"/>
        <w:ind w:firstLine="709"/>
        <w:jc w:val="both"/>
        <w:rPr>
          <w:sz w:val="22"/>
          <w:szCs w:val="22"/>
          <w:lang w:val="lt-LT"/>
        </w:rPr>
      </w:pPr>
      <w:r w:rsidRPr="008500AB">
        <w:rPr>
          <w:sz w:val="22"/>
          <w:szCs w:val="22"/>
          <w:lang w:val="lt-LT"/>
        </w:rPr>
        <w:lastRenderedPageBreak/>
        <w:t>3.</w:t>
      </w:r>
      <w:r w:rsidR="000D5A95" w:rsidRPr="008500AB">
        <w:rPr>
          <w:sz w:val="22"/>
          <w:szCs w:val="22"/>
          <w:lang w:val="lt-LT"/>
        </w:rPr>
        <w:t>1</w:t>
      </w:r>
      <w:r w:rsidR="007D312A" w:rsidRPr="008500AB">
        <w:rPr>
          <w:sz w:val="22"/>
          <w:szCs w:val="22"/>
          <w:lang w:val="lt-LT"/>
        </w:rPr>
        <w:t>2</w:t>
      </w:r>
      <w:r w:rsidRPr="008500AB">
        <w:rPr>
          <w:sz w:val="22"/>
          <w:szCs w:val="22"/>
          <w:lang w:val="lt-LT"/>
        </w:rPr>
        <w:t xml:space="preserve">. Vadovaujantis Viešųjų pirkimų įstatymo 17 straipsnio 5 dalimi, tiekėjas, jo subtiekėjas ir ūkio subjektas, kurio </w:t>
      </w:r>
      <w:proofErr w:type="spellStart"/>
      <w:r w:rsidRPr="008500AB">
        <w:rPr>
          <w:sz w:val="22"/>
          <w:szCs w:val="22"/>
          <w:lang w:val="lt-LT"/>
        </w:rPr>
        <w:t>pajėgumais</w:t>
      </w:r>
      <w:proofErr w:type="spellEnd"/>
      <w:r w:rsidRPr="008500AB">
        <w:rPr>
          <w:sz w:val="22"/>
          <w:szCs w:val="22"/>
          <w:lang w:val="lt-LT"/>
        </w:rPr>
        <w:t xml:space="preserve"> remiamasi, privalo būti registruotas (jeigu tiekėjas, jų subtiekėjas ar ūkio subjektas, kurio </w:t>
      </w:r>
      <w:proofErr w:type="spellStart"/>
      <w:r w:rsidRPr="008500AB">
        <w:rPr>
          <w:sz w:val="22"/>
          <w:szCs w:val="22"/>
          <w:lang w:val="lt-LT"/>
        </w:rPr>
        <w:t>pajėgumais</w:t>
      </w:r>
      <w:proofErr w:type="spellEnd"/>
      <w:r w:rsidRPr="008500AB">
        <w:rPr>
          <w:sz w:val="22"/>
          <w:szCs w:val="22"/>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35EA82CF" w14:textId="5AACC6EE" w:rsidR="008407FF" w:rsidRDefault="00720796" w:rsidP="004E126C">
      <w:pPr>
        <w:shd w:val="clear" w:color="auto" w:fill="FFFFFF" w:themeFill="background1"/>
        <w:ind w:firstLine="709"/>
        <w:jc w:val="both"/>
        <w:rPr>
          <w:lang w:val="lt-LT"/>
        </w:rPr>
      </w:pPr>
      <w:r w:rsidRPr="008500AB">
        <w:rPr>
          <w:sz w:val="22"/>
          <w:szCs w:val="22"/>
          <w:lang w:val="lt-LT"/>
        </w:rPr>
        <w:tab/>
      </w:r>
      <w:r w:rsidRPr="008500AB">
        <w:rPr>
          <w:sz w:val="22"/>
          <w:szCs w:val="22"/>
          <w:lang w:val="lt-LT"/>
        </w:rPr>
        <w:br/>
      </w:r>
      <w:r w:rsidRPr="008500AB">
        <w:rPr>
          <w:shd w:val="clear" w:color="auto" w:fill="FFFFFF" w:themeFill="background1"/>
          <w:lang w:val="lt-LT"/>
        </w:rPr>
        <w:br/>
      </w:r>
      <w:r w:rsidRPr="008500AB">
        <w:rPr>
          <w:shd w:val="clear" w:color="auto" w:fill="FFFFFF" w:themeFill="background1"/>
          <w:lang w:val="lt-LT"/>
        </w:rPr>
        <w:tab/>
      </w:r>
      <w:r w:rsidRPr="008407FF">
        <w:rPr>
          <w:b/>
          <w:sz w:val="22"/>
          <w:shd w:val="clear" w:color="auto" w:fill="FFFFFF" w:themeFill="background1"/>
          <w:lang w:val="lt-LT"/>
        </w:rPr>
        <w:t>4. TIEKĖJŲ GRUPĖS DALYVAVIMAS PIRKIMO PROCEDŪROSE, RĖMIMASIS KITŲ ŪKIO SUBJEKTŲ PAJĖGUMAIS</w:t>
      </w:r>
      <w:r w:rsidRPr="008500AB">
        <w:rPr>
          <w:sz w:val="22"/>
          <w:shd w:val="clear" w:color="auto" w:fill="FFFFFF" w:themeFill="background1"/>
          <w:lang w:val="lt-LT"/>
        </w:rPr>
        <w:tab/>
      </w:r>
      <w:r w:rsidRPr="008500AB">
        <w:rPr>
          <w:sz w:val="22"/>
          <w:shd w:val="clear" w:color="auto" w:fill="FFFFFF" w:themeFill="background1"/>
          <w:lang w:val="lt-LT"/>
        </w:rPr>
        <w:br/>
      </w:r>
      <w:r w:rsidRPr="008500AB">
        <w:rPr>
          <w:color w:val="C00000"/>
          <w:sz w:val="22"/>
          <w:shd w:val="clear" w:color="auto" w:fill="FFFFFF" w:themeFill="background1"/>
          <w:lang w:val="lt-LT"/>
        </w:rPr>
        <w:tab/>
      </w:r>
      <w:r w:rsidRPr="008500AB">
        <w:rPr>
          <w:sz w:val="22"/>
          <w:lang w:val="lt-LT"/>
        </w:rPr>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8500AB">
        <w:rPr>
          <w:sz w:val="22"/>
          <w:lang w:val="lt-LT"/>
        </w:rPr>
        <w:tab/>
      </w:r>
      <w:r w:rsidRPr="008500AB">
        <w:rPr>
          <w:sz w:val="22"/>
          <w:lang w:val="lt-LT"/>
        </w:rPr>
        <w:br/>
      </w:r>
      <w:r w:rsidRPr="008500AB">
        <w:rPr>
          <w:sz w:val="22"/>
          <w:lang w:val="lt-LT"/>
        </w:rPr>
        <w:tab/>
        <w:t>4.2. Perkančioji organizacija nereikalauja, kad tiekėjų grupės pateiktą pasiūlymą pripažinus geriausiu ir perkančiajai organizacijai pasiūlius sudaryti pirkimo sutartį, ši tiekėjų grupė įgautų tam tikrą teisinę formą.</w:t>
      </w:r>
      <w:r w:rsidRPr="008500AB">
        <w:rPr>
          <w:sz w:val="22"/>
          <w:lang w:val="lt-LT"/>
        </w:rPr>
        <w:tab/>
        <w:t xml:space="preserve">4.3. Tiekėjas gali remtis kitų ūkio subjektų </w:t>
      </w:r>
      <w:proofErr w:type="spellStart"/>
      <w:r w:rsidRPr="008500AB">
        <w:rPr>
          <w:sz w:val="22"/>
          <w:lang w:val="lt-LT"/>
        </w:rPr>
        <w:t>pajėgumais</w:t>
      </w:r>
      <w:proofErr w:type="spellEnd"/>
      <w:r w:rsidRPr="008500AB">
        <w:rPr>
          <w:sz w:val="22"/>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w:t>
      </w:r>
      <w:r w:rsidRPr="008500AB">
        <w:rPr>
          <w:sz w:val="22"/>
          <w:u w:val="single"/>
          <w:lang w:val="lt-LT"/>
        </w:rPr>
        <w:t xml:space="preserve">Tiekėjas, pageidaujantis remtis kitų ūkio subjektų </w:t>
      </w:r>
      <w:proofErr w:type="spellStart"/>
      <w:r w:rsidRPr="008500AB">
        <w:rPr>
          <w:sz w:val="22"/>
          <w:u w:val="single"/>
          <w:lang w:val="lt-LT"/>
        </w:rPr>
        <w:t>pajėgumais</w:t>
      </w:r>
      <w:proofErr w:type="spellEnd"/>
      <w:r w:rsidRPr="008500AB">
        <w:rPr>
          <w:sz w:val="22"/>
          <w:u w:val="single"/>
          <w:lang w:val="lt-LT"/>
        </w:rPr>
        <w:t>, privalo juos nurodyti pasiūlyme.</w:t>
      </w:r>
      <w:r w:rsidRPr="008500AB">
        <w:rPr>
          <w:sz w:val="22"/>
          <w:lang w:val="lt-LT"/>
        </w:rPr>
        <w:tab/>
      </w:r>
      <w:r w:rsidRPr="008500AB">
        <w:rPr>
          <w:sz w:val="22"/>
          <w:lang w:val="lt-LT"/>
        </w:rPr>
        <w:br/>
      </w:r>
      <w:r w:rsidRPr="008500AB">
        <w:rPr>
          <w:sz w:val="22"/>
          <w:lang w:val="lt-LT"/>
        </w:rPr>
        <w:tab/>
        <w:t xml:space="preserve">4.5. Remdamasis kitų ūkio subjektų </w:t>
      </w:r>
      <w:proofErr w:type="spellStart"/>
      <w:r w:rsidRPr="008500AB">
        <w:rPr>
          <w:sz w:val="22"/>
          <w:lang w:val="lt-LT"/>
        </w:rPr>
        <w:t>pajėgumais</w:t>
      </w:r>
      <w:proofErr w:type="spellEnd"/>
      <w:r w:rsidRPr="008500AB">
        <w:rPr>
          <w:sz w:val="22"/>
          <w:lang w:val="lt-LT"/>
        </w:rPr>
        <w:t xml:space="preserve">, tiekėjas neatsižvelgia į tai, koks teisinis ryšys sieja tiekėją ir tą ūkio subjektą, kurio </w:t>
      </w:r>
      <w:proofErr w:type="spellStart"/>
      <w:r w:rsidRPr="008500AB">
        <w:rPr>
          <w:sz w:val="22"/>
          <w:lang w:val="lt-LT"/>
        </w:rPr>
        <w:t>pajėgumais</w:t>
      </w:r>
      <w:proofErr w:type="spellEnd"/>
      <w:r w:rsidRPr="008500AB">
        <w:rPr>
          <w:sz w:val="22"/>
          <w:lang w:val="lt-LT"/>
        </w:rPr>
        <w:t xml:space="preserve"> jis remiasi. Galimos įvairios naudojimosi kitam subjektui priklausiančiais ištekliais formos, pavyzdžiui: subranga, konsorciumas, rėmimasis dukterinių (patronuojamųjų) įmonių </w:t>
      </w:r>
      <w:proofErr w:type="spellStart"/>
      <w:r w:rsidRPr="008500AB">
        <w:rPr>
          <w:sz w:val="22"/>
          <w:lang w:val="lt-LT"/>
        </w:rPr>
        <w:t>pajėgumais</w:t>
      </w:r>
      <w:proofErr w:type="spellEnd"/>
      <w:r w:rsidRPr="008500AB">
        <w:rPr>
          <w:sz w:val="22"/>
          <w:lang w:val="lt-LT"/>
        </w:rPr>
        <w:t xml:space="preserve">, naudojimasis asmenų, tiesiogiai nedalyvaujančių pirkimo procedūrose </w:t>
      </w:r>
      <w:proofErr w:type="spellStart"/>
      <w:r w:rsidRPr="008500AB">
        <w:rPr>
          <w:sz w:val="22"/>
          <w:lang w:val="lt-LT"/>
        </w:rPr>
        <w:t>pajėgumais</w:t>
      </w:r>
      <w:proofErr w:type="spellEnd"/>
      <w:r w:rsidRPr="008500AB">
        <w:rPr>
          <w:sz w:val="22"/>
          <w:lang w:val="lt-LT"/>
        </w:rPr>
        <w:t xml:space="preserve"> (šių asmenų įrankiais, įrenginiais, techninėmis priemonėmis) ir panašiai.</w:t>
      </w:r>
      <w:r w:rsidRPr="008500AB">
        <w:rPr>
          <w:sz w:val="22"/>
          <w:lang w:val="lt-LT"/>
        </w:rPr>
        <w:tab/>
      </w:r>
      <w:r w:rsidRPr="008500AB">
        <w:rPr>
          <w:sz w:val="22"/>
          <w:lang w:val="lt-LT"/>
        </w:rPr>
        <w:br/>
      </w:r>
      <w:r w:rsidRPr="008500AB">
        <w:rPr>
          <w:sz w:val="22"/>
          <w:lang w:val="lt-LT"/>
        </w:rPr>
        <w:tab/>
        <w:t xml:space="preserve">4.6. Tiekėjas remiasi tokiais ūkio subjekto </w:t>
      </w:r>
      <w:proofErr w:type="spellStart"/>
      <w:r w:rsidRPr="008500AB">
        <w:rPr>
          <w:sz w:val="22"/>
          <w:lang w:val="lt-LT"/>
        </w:rPr>
        <w:t>pajėgumais</w:t>
      </w:r>
      <w:proofErr w:type="spellEnd"/>
      <w:r w:rsidRPr="008500AB">
        <w:rPr>
          <w:sz w:val="22"/>
          <w:lang w:val="lt-LT"/>
        </w:rPr>
        <w:t>, kuriais jis realiai galės disponuoti pirkimo sutarties vykdymo metu. </w:t>
      </w:r>
      <w:r w:rsidRPr="008500AB">
        <w:rPr>
          <w:sz w:val="22"/>
          <w:u w:val="single"/>
          <w:lang w:val="lt-LT"/>
        </w:rPr>
        <w:t xml:space="preserve">Tiekėjas turi pareigą perkančiajai organizacijai pasiūlyme įrodyti, kad per visą pirkimo sutarties vykdymo laikotarpį ūkio subjekto, kurio </w:t>
      </w:r>
      <w:proofErr w:type="spellStart"/>
      <w:r w:rsidRPr="008500AB">
        <w:rPr>
          <w:sz w:val="22"/>
          <w:u w:val="single"/>
          <w:lang w:val="lt-LT"/>
        </w:rPr>
        <w:t>pajėgumais</w:t>
      </w:r>
      <w:proofErr w:type="spellEnd"/>
      <w:r w:rsidRPr="008500AB">
        <w:rPr>
          <w:sz w:val="22"/>
          <w:u w:val="single"/>
          <w:lang w:val="lt-LT"/>
        </w:rPr>
        <w:t xml:space="preserve"> buvo pasiremta, ištekliai tiekėjui bus prieinami.</w:t>
      </w:r>
      <w:r w:rsidRPr="008500AB">
        <w:rPr>
          <w:sz w:val="22"/>
          <w:lang w:val="lt-LT"/>
        </w:rPr>
        <w:t xml:space="preserve"> Tuo atveju, jeigu siekiant atitikties kvalifikacijos reikalavimams buvo pasiremta trečiųjų asmenų, tiesiogiai nedalyvaujančių konkurse, </w:t>
      </w:r>
      <w:proofErr w:type="spellStart"/>
      <w:r w:rsidRPr="008500AB">
        <w:rPr>
          <w:sz w:val="22"/>
          <w:lang w:val="lt-LT"/>
        </w:rPr>
        <w:t>pajėgumais</w:t>
      </w:r>
      <w:proofErr w:type="spellEnd"/>
      <w:r w:rsidRPr="008500AB">
        <w:rPr>
          <w:sz w:val="22"/>
          <w:lang w:val="lt-LT"/>
        </w:rPr>
        <w:t xml:space="preserve">, </w:t>
      </w:r>
      <w:r w:rsidRPr="008500AB">
        <w:rPr>
          <w:sz w:val="22"/>
          <w:u w:val="single"/>
          <w:lang w:val="lt-LT"/>
        </w:rPr>
        <w:t xml:space="preserve">tiekėjas taip pat turi pareigą įrodyti, kad atitinkamais </w:t>
      </w:r>
      <w:proofErr w:type="spellStart"/>
      <w:r w:rsidRPr="008500AB">
        <w:rPr>
          <w:sz w:val="22"/>
          <w:u w:val="single"/>
          <w:lang w:val="lt-LT"/>
        </w:rPr>
        <w:t>pajėgumais</w:t>
      </w:r>
      <w:proofErr w:type="spellEnd"/>
      <w:r w:rsidRPr="008500AB">
        <w:rPr>
          <w:sz w:val="22"/>
          <w:u w:val="single"/>
          <w:lang w:val="lt-LT"/>
        </w:rPr>
        <w:t xml:space="preserve"> jis galės naudotis sutarties vykdymo laikotarpiu.</w:t>
      </w:r>
      <w:r w:rsidRPr="008500AB">
        <w:rPr>
          <w:sz w:val="22"/>
          <w:lang w:val="lt-LT"/>
        </w:rPr>
        <w:t xml:space="preserve"> Tokiomis pačiomis sąlygomis tiekėjų grupė gali remtis tiekėjų grupės dalyvių arba kitų ūkio subjektų </w:t>
      </w:r>
      <w:proofErr w:type="spellStart"/>
      <w:r w:rsidRPr="008500AB">
        <w:rPr>
          <w:sz w:val="22"/>
          <w:lang w:val="lt-LT"/>
        </w:rPr>
        <w:t>pajėgumais</w:t>
      </w:r>
      <w:proofErr w:type="spellEnd"/>
      <w:r w:rsidRPr="008500AB">
        <w:rPr>
          <w:sz w:val="22"/>
          <w:lang w:val="lt-LT"/>
        </w:rPr>
        <w:t>.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Pr="008500AB">
        <w:rPr>
          <w:sz w:val="22"/>
          <w:lang w:val="lt-LT"/>
        </w:rPr>
        <w:tab/>
      </w:r>
      <w:r w:rsidRPr="008500AB">
        <w:rPr>
          <w:sz w:val="22"/>
          <w:lang w:val="lt-LT"/>
        </w:rPr>
        <w:br/>
      </w:r>
      <w:r w:rsidRPr="008500AB">
        <w:rPr>
          <w:sz w:val="22"/>
          <w:lang w:val="lt-LT"/>
        </w:rPr>
        <w:tab/>
        <w:t xml:space="preserve">4.7. </w:t>
      </w:r>
      <w:r w:rsidR="00C42B3A" w:rsidRPr="008500AB">
        <w:rPr>
          <w:sz w:val="22"/>
          <w:lang w:val="lt-LT"/>
        </w:rPr>
        <w:t>Perkančioji organizacija tikrina g</w:t>
      </w:r>
      <w:r w:rsidRPr="008500AB">
        <w:rPr>
          <w:sz w:val="22"/>
          <w:lang w:val="lt-LT"/>
        </w:rPr>
        <w:t>alimybę pasinaudoti kitų ūkio subjektų ištekliais, reikalingais atitinkamos pirkimo sutarties vykdymui, tikrina perkančioji organizacija. Tiekėjas turi pateikti dokumentus, įrodančius tokių išteklių prieinamumą. Įrodymui pateikiamos dokumentų kopijos, kurios patvirtintų, kad tiekėjui kitų ūkio subjektų ištekliai bus prieinami ir galimi naudotis per visą sutartinių įsipareigojimų vykdymo laikotarpį.</w:t>
      </w:r>
      <w:r w:rsidRPr="008500AB">
        <w:rPr>
          <w:sz w:val="22"/>
          <w:lang w:val="lt-LT"/>
        </w:rPr>
        <w:tab/>
        <w:t xml:space="preserve">4.8. Tais atvejais, kai tiekėjas remdamasis ekonominiais ir (arba) finansiniais </w:t>
      </w:r>
      <w:proofErr w:type="spellStart"/>
      <w:r w:rsidRPr="008500AB">
        <w:rPr>
          <w:sz w:val="22"/>
          <w:lang w:val="lt-LT"/>
        </w:rPr>
        <w:t>pajėgumais</w:t>
      </w:r>
      <w:proofErr w:type="spellEnd"/>
      <w:r w:rsidRPr="008500AB">
        <w:rPr>
          <w:sz w:val="22"/>
          <w:lang w:val="lt-LT"/>
        </w:rPr>
        <w:t xml:space="preserve"> sumuoja visų ūkio subjektų </w:t>
      </w:r>
      <w:proofErr w:type="spellStart"/>
      <w:r w:rsidRPr="008500AB">
        <w:rPr>
          <w:sz w:val="22"/>
          <w:lang w:val="lt-LT"/>
        </w:rPr>
        <w:t>pajėgumus</w:t>
      </w:r>
      <w:proofErr w:type="spellEnd"/>
      <w:r w:rsidRPr="008500AB">
        <w:rPr>
          <w:sz w:val="22"/>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Pr="008500AB">
        <w:rPr>
          <w:sz w:val="22"/>
          <w:lang w:val="lt-LT"/>
        </w:rPr>
        <w:t>pajėgumais</w:t>
      </w:r>
      <w:proofErr w:type="spellEnd"/>
      <w:r w:rsidRPr="008500AB">
        <w:rPr>
          <w:sz w:val="22"/>
          <w:lang w:val="lt-LT"/>
        </w:rPr>
        <w:t xml:space="preserve"> remiamasi, įsipareigoja solidariai atsakyti už tiekėjo įsipareigojimų pagal pirkimo sutartį vykdymą ir atlyginti bet kokią žalą, kuri kiltų dėl tiekėjo netinkamo įsipareigojimų vykdymo ar nevykdymo.</w:t>
      </w:r>
      <w:r w:rsidRPr="008500AB">
        <w:rPr>
          <w:sz w:val="22"/>
          <w:lang w:val="lt-LT"/>
        </w:rPr>
        <w:tab/>
      </w:r>
      <w:r w:rsidRPr="008500AB">
        <w:rPr>
          <w:sz w:val="22"/>
          <w:lang w:val="lt-LT"/>
        </w:rPr>
        <w:br/>
      </w:r>
      <w:r w:rsidRPr="008500AB">
        <w:rPr>
          <w:lang w:val="lt-LT"/>
        </w:rPr>
        <w:tab/>
      </w:r>
    </w:p>
    <w:p w14:paraId="6ACB340C" w14:textId="7A0EDAB1" w:rsidR="004242C9" w:rsidRPr="008500AB" w:rsidRDefault="00720796" w:rsidP="004E126C">
      <w:pPr>
        <w:shd w:val="clear" w:color="auto" w:fill="FFFFFF" w:themeFill="background1"/>
        <w:ind w:firstLine="709"/>
        <w:jc w:val="both"/>
        <w:rPr>
          <w:sz w:val="22"/>
          <w:szCs w:val="22"/>
          <w:lang w:val="lt-LT"/>
        </w:rPr>
      </w:pPr>
      <w:r w:rsidRPr="008407FF">
        <w:rPr>
          <w:b/>
          <w:sz w:val="22"/>
          <w:szCs w:val="22"/>
          <w:lang w:val="lt-LT"/>
        </w:rPr>
        <w:t>5. PASIŪLYMŲ RENGIMAS, PATEIKIMAS, KEITIMAS</w:t>
      </w:r>
      <w:r w:rsidRPr="008407FF">
        <w:rPr>
          <w:b/>
          <w:sz w:val="22"/>
          <w:szCs w:val="22"/>
          <w:lang w:val="lt-LT"/>
        </w:rPr>
        <w:tab/>
      </w:r>
      <w:r w:rsidRPr="008407FF">
        <w:rPr>
          <w:b/>
          <w:sz w:val="22"/>
          <w:szCs w:val="22"/>
          <w:lang w:val="lt-LT"/>
        </w:rPr>
        <w:br/>
      </w:r>
      <w:r w:rsidRPr="008500AB">
        <w:rPr>
          <w:sz w:val="22"/>
          <w:szCs w:val="22"/>
          <w:lang w:val="lt-LT"/>
        </w:rPr>
        <w:tab/>
        <w:t>5.1. Tiekėjas gali pateikti tik vieną pasiūlymą. Jei tiekėjas pateikia daugiau kaip vieną pasiūlymą arba tiekėjų grupės dalyvis dalyvauja teikiant kelis pasiūlymus, visi tokie pasiūlymai bus atmesti.</w:t>
      </w:r>
      <w:r w:rsidRPr="008500AB">
        <w:rPr>
          <w:sz w:val="22"/>
          <w:szCs w:val="22"/>
          <w:lang w:val="lt-LT"/>
        </w:rPr>
        <w:tab/>
      </w:r>
      <w:r w:rsidRPr="008500AB">
        <w:rPr>
          <w:sz w:val="22"/>
          <w:szCs w:val="22"/>
          <w:lang w:val="lt-LT"/>
        </w:rPr>
        <w:br/>
      </w:r>
      <w:r w:rsidRPr="008500AB">
        <w:rPr>
          <w:sz w:val="22"/>
          <w:szCs w:val="22"/>
          <w:lang w:val="lt-LT"/>
        </w:rPr>
        <w:tab/>
        <w:t>5.2. Tiekėjas negali pateikti alternatyvių pasiūlymų. Tiekėjui pateikus alternatyvų pasiūlymą, jo pasiūlymas ir alternatyvus pasiūlymas (alternatyvūs pasiūlymai) bus atmesti.</w:t>
      </w:r>
      <w:r w:rsidRPr="008500AB">
        <w:rPr>
          <w:sz w:val="22"/>
          <w:szCs w:val="22"/>
          <w:lang w:val="lt-LT"/>
        </w:rPr>
        <w:tab/>
      </w:r>
      <w:r w:rsidRPr="008500AB">
        <w:rPr>
          <w:sz w:val="22"/>
          <w:szCs w:val="22"/>
          <w:lang w:val="lt-LT"/>
        </w:rPr>
        <w:br/>
      </w:r>
      <w:r w:rsidRPr="008500AB">
        <w:rPr>
          <w:sz w:val="22"/>
          <w:szCs w:val="22"/>
          <w:lang w:val="lt-LT"/>
        </w:rPr>
        <w:lastRenderedPageBreak/>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9" w:history="1">
        <w:r w:rsidRPr="008500AB">
          <w:rPr>
            <w:rStyle w:val="Hyperlink"/>
            <w:sz w:val="22"/>
            <w:szCs w:val="22"/>
          </w:rPr>
          <w:t>https://viesiejipirkimai.lt</w:t>
        </w:r>
      </w:hyperlink>
      <w:r w:rsidRPr="008500AB">
        <w:rPr>
          <w:sz w:val="22"/>
          <w:szCs w:val="22"/>
          <w:lang w:val="lt-LT"/>
        </w:rPr>
        <w:t xml:space="preserve">). Pateikiami dokumentai ar skaitmeninės dokumentų kopijos turi būti prieinami naudojant nediskriminuojančius, visuotinai prieinamus duomenų failų formatus (pvz., </w:t>
      </w:r>
      <w:proofErr w:type="spellStart"/>
      <w:r w:rsidRPr="008500AB">
        <w:rPr>
          <w:sz w:val="22"/>
          <w:szCs w:val="22"/>
          <w:lang w:val="lt-LT"/>
        </w:rPr>
        <w:t>pdf</w:t>
      </w:r>
      <w:proofErr w:type="spellEnd"/>
      <w:r w:rsidRPr="008500AB">
        <w:rPr>
          <w:sz w:val="22"/>
          <w:szCs w:val="22"/>
          <w:lang w:val="lt-LT"/>
        </w:rPr>
        <w:t xml:space="preserve">, </w:t>
      </w:r>
      <w:proofErr w:type="spellStart"/>
      <w:r w:rsidRPr="008500AB">
        <w:rPr>
          <w:sz w:val="22"/>
          <w:szCs w:val="22"/>
          <w:lang w:val="lt-LT"/>
        </w:rPr>
        <w:t>jpg</w:t>
      </w:r>
      <w:proofErr w:type="spellEnd"/>
      <w:r w:rsidRPr="008500AB">
        <w:rPr>
          <w:sz w:val="22"/>
          <w:szCs w:val="22"/>
          <w:lang w:val="lt-LT"/>
        </w:rPr>
        <w:t xml:space="preserve">, </w:t>
      </w:r>
      <w:proofErr w:type="spellStart"/>
      <w:r w:rsidRPr="008500AB">
        <w:rPr>
          <w:sz w:val="22"/>
          <w:szCs w:val="22"/>
          <w:lang w:val="lt-LT"/>
        </w:rPr>
        <w:t>xlsx</w:t>
      </w:r>
      <w:proofErr w:type="spellEnd"/>
      <w:r w:rsidRPr="008500AB">
        <w:rPr>
          <w:sz w:val="22"/>
          <w:szCs w:val="22"/>
          <w:lang w:val="lt-LT"/>
        </w:rPr>
        <w:t xml:space="preserve">, </w:t>
      </w:r>
      <w:proofErr w:type="spellStart"/>
      <w:r w:rsidRPr="008500AB">
        <w:rPr>
          <w:sz w:val="22"/>
          <w:szCs w:val="22"/>
          <w:lang w:val="lt-LT"/>
        </w:rPr>
        <w:t>docx</w:t>
      </w:r>
      <w:proofErr w:type="spellEnd"/>
      <w:r w:rsidRPr="008500AB">
        <w:rPr>
          <w:sz w:val="22"/>
          <w:szCs w:val="22"/>
          <w:lang w:val="lt-LT"/>
        </w:rPr>
        <w:t xml:space="preserve"> ir kt.).</w:t>
      </w:r>
      <w:r w:rsidRPr="008500AB">
        <w:rPr>
          <w:sz w:val="22"/>
          <w:szCs w:val="22"/>
          <w:lang w:val="lt-LT"/>
        </w:rPr>
        <w:tab/>
      </w:r>
      <w:r w:rsidRPr="008500AB">
        <w:rPr>
          <w:sz w:val="22"/>
          <w:szCs w:val="22"/>
          <w:lang w:val="lt-LT"/>
        </w:rPr>
        <w:br/>
      </w:r>
      <w:r w:rsidRPr="008500AB">
        <w:rPr>
          <w:sz w:val="22"/>
          <w:szCs w:val="22"/>
          <w:lang w:val="lt-LT"/>
        </w:rPr>
        <w:tab/>
        <w:t>5.4. Pasiūlymas turi būti pateiktas iki CVP IS nurodyto pasiūlymų pateikimo termino pabaigos.</w:t>
      </w:r>
      <w:r w:rsidRPr="008500AB">
        <w:rPr>
          <w:sz w:val="22"/>
          <w:szCs w:val="22"/>
          <w:lang w:val="lt-LT"/>
        </w:rPr>
        <w:tab/>
      </w:r>
      <w:r w:rsidRPr="008500AB">
        <w:rPr>
          <w:sz w:val="22"/>
          <w:szCs w:val="22"/>
          <w:lang w:val="lt-LT"/>
        </w:rPr>
        <w:br/>
      </w:r>
      <w:r w:rsidRPr="008500AB">
        <w:rPr>
          <w:sz w:val="22"/>
          <w:szCs w:val="22"/>
          <w:lang w:val="lt-LT"/>
        </w:rPr>
        <w:tab/>
        <w:t>5.5. Pateikdamas pasiūlymą, tiekėjas sutinka su šiais pirkimo dokumentais ir patvirtina, kad jo pasiūlyme pateikta informacija yra teisinga ir apima viską, ko reikia tinkamam pirkimo sutarties įvykdymui.</w:t>
      </w:r>
      <w:r w:rsidRPr="008500AB">
        <w:rPr>
          <w:sz w:val="22"/>
          <w:szCs w:val="22"/>
          <w:lang w:val="lt-LT"/>
        </w:rPr>
        <w:tab/>
      </w:r>
    </w:p>
    <w:p w14:paraId="71F9983D" w14:textId="36B1CC49" w:rsidR="00E326B9" w:rsidRPr="008500AB" w:rsidRDefault="00720796" w:rsidP="004E126C">
      <w:pPr>
        <w:shd w:val="clear" w:color="auto" w:fill="FFFFFF" w:themeFill="background1"/>
        <w:ind w:firstLine="709"/>
        <w:jc w:val="both"/>
        <w:rPr>
          <w:sz w:val="22"/>
          <w:szCs w:val="22"/>
          <w:lang w:val="lt-LT"/>
        </w:rPr>
      </w:pPr>
      <w:r w:rsidRPr="008500AB">
        <w:rPr>
          <w:sz w:val="22"/>
          <w:szCs w:val="22"/>
          <w:lang w:val="lt-LT"/>
        </w:rPr>
        <w:t>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Pr="008500AB">
        <w:rPr>
          <w:sz w:val="22"/>
          <w:szCs w:val="22"/>
          <w:lang w:val="lt-LT"/>
        </w:rPr>
        <w:tab/>
      </w:r>
      <w:r w:rsidRPr="008500AB">
        <w:rPr>
          <w:sz w:val="22"/>
          <w:szCs w:val="22"/>
          <w:lang w:val="lt-LT"/>
        </w:rPr>
        <w:br/>
      </w:r>
      <w:r w:rsidRPr="008500AB">
        <w:rPr>
          <w:sz w:val="22"/>
          <w:szCs w:val="22"/>
          <w:lang w:val="lt-LT"/>
        </w:rPr>
        <w:tab/>
        <w:t>5.</w:t>
      </w:r>
      <w:r w:rsidR="004242C9" w:rsidRPr="008500AB">
        <w:rPr>
          <w:sz w:val="22"/>
          <w:szCs w:val="22"/>
          <w:lang w:val="lt-LT"/>
        </w:rPr>
        <w:t>7</w:t>
      </w:r>
      <w:r w:rsidRPr="008500AB">
        <w:rPr>
          <w:sz w:val="22"/>
          <w:szCs w:val="22"/>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Siūlomų p</w:t>
      </w:r>
      <w:r w:rsidR="00AE6629" w:rsidRPr="008500AB">
        <w:rPr>
          <w:sz w:val="22"/>
          <w:szCs w:val="22"/>
          <w:lang w:val="lt-LT"/>
        </w:rPr>
        <w:t>aslaugų</w:t>
      </w:r>
      <w:r w:rsidRPr="008500AB">
        <w:rPr>
          <w:sz w:val="22"/>
          <w:szCs w:val="22"/>
          <w:lang w:val="lt-LT"/>
        </w:rPr>
        <w:t xml:space="preserve"> atitikimą keliamus techninius reikalavimus apibūdinančių normatyvinių dokumentų (standartų, techninių sąlygų ir kt.) vertimo nereikia, jeigu jie išduoti anglų kalba.</w:t>
      </w:r>
      <w:r w:rsidRPr="008500AB">
        <w:rPr>
          <w:sz w:val="22"/>
          <w:szCs w:val="22"/>
          <w:lang w:val="lt-LT"/>
        </w:rPr>
        <w:tab/>
      </w:r>
    </w:p>
    <w:p w14:paraId="069DFC93" w14:textId="77777777" w:rsidR="009B1EB7" w:rsidRDefault="00720796" w:rsidP="004E126C">
      <w:pPr>
        <w:shd w:val="clear" w:color="auto" w:fill="FFFFFF" w:themeFill="background1"/>
        <w:ind w:firstLine="709"/>
        <w:jc w:val="both"/>
        <w:rPr>
          <w:sz w:val="22"/>
          <w:szCs w:val="22"/>
          <w:lang w:val="lt-LT"/>
        </w:rPr>
      </w:pPr>
      <w:r w:rsidRPr="008500AB">
        <w:rPr>
          <w:sz w:val="22"/>
          <w:szCs w:val="22"/>
          <w:lang w:val="lt-LT"/>
        </w:rPr>
        <w:t xml:space="preserve">5.8. </w:t>
      </w:r>
      <w:r w:rsidRPr="008500AB">
        <w:rPr>
          <w:sz w:val="22"/>
          <w:szCs w:val="22"/>
          <w:u w:val="single"/>
          <w:lang w:val="lt-LT"/>
        </w:rPr>
        <w:t xml:space="preserve">Pasiūlymas turi galioti </w:t>
      </w:r>
      <w:r w:rsidRPr="008500AB">
        <w:rPr>
          <w:b/>
          <w:sz w:val="22"/>
          <w:szCs w:val="22"/>
          <w:u w:val="single"/>
          <w:lang w:val="lt-LT"/>
        </w:rPr>
        <w:t>ne trumpiau nei 1</w:t>
      </w:r>
      <w:r w:rsidR="00A52BAA" w:rsidRPr="008500AB">
        <w:rPr>
          <w:b/>
          <w:sz w:val="22"/>
          <w:szCs w:val="22"/>
          <w:u w:val="single"/>
          <w:lang w:val="lt-LT"/>
        </w:rPr>
        <w:t>2</w:t>
      </w:r>
      <w:r w:rsidRPr="008500AB">
        <w:rPr>
          <w:b/>
          <w:sz w:val="22"/>
          <w:szCs w:val="22"/>
          <w:u w:val="single"/>
          <w:lang w:val="lt-LT"/>
        </w:rPr>
        <w:t>0 dienų</w:t>
      </w:r>
      <w:r w:rsidRPr="008500AB">
        <w:rPr>
          <w:sz w:val="22"/>
          <w:szCs w:val="22"/>
          <w:lang w:val="lt-LT"/>
        </w:rPr>
        <w:t xml:space="preserve"> nuo konkurso pasiūlymų pateikimo termino pabaigos. Jeigu pasiūlyme nenurodytas jo galiojimo laikas, laikoma, kad pasiūlymas galioja tiek, kiek nustatyta pirkimo dokumentuose.</w:t>
      </w:r>
      <w:r w:rsidRPr="008500AB">
        <w:rPr>
          <w:sz w:val="22"/>
          <w:szCs w:val="22"/>
          <w:lang w:val="lt-LT"/>
        </w:rPr>
        <w:tab/>
      </w:r>
      <w:r w:rsidRPr="008500AB">
        <w:rPr>
          <w:sz w:val="22"/>
          <w:szCs w:val="22"/>
          <w:lang w:val="lt-LT"/>
        </w:rPr>
        <w:br/>
      </w:r>
      <w:r w:rsidRPr="008500AB">
        <w:rPr>
          <w:sz w:val="22"/>
          <w:szCs w:val="22"/>
          <w:lang w:val="lt-LT"/>
        </w:rPr>
        <w:tab/>
        <w:t>5.9. Pasiūlyme nurodomi įkainiai/kaina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Kainos/įkainiai visuose pasiūlymo dokumentuose turi būti įrašomos apvalinant dviem skaitmenimis po kablelio.</w:t>
      </w:r>
      <w:r w:rsidRPr="008500AB">
        <w:rPr>
          <w:sz w:val="22"/>
          <w:szCs w:val="22"/>
          <w:lang w:val="lt-LT"/>
        </w:rPr>
        <w:tab/>
        <w:t>5.10. Perkančioji organizacija turi teisę pratęsti pasiūlymo pateikimo terminą. Apie naują pasiūlymų pateikimo terminą paskelbiama CVP IS ir pranešama prie pirkimo CVP IS prisijungusiems tiekėjams.</w:t>
      </w:r>
    </w:p>
    <w:p w14:paraId="427660E3" w14:textId="24B84FF4" w:rsidR="008A5536" w:rsidRPr="008500AB" w:rsidRDefault="00720796" w:rsidP="00901D68">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E9EFE1" w:themeFill="accent2" w:themeFillTint="33"/>
        <w:ind w:firstLine="709"/>
        <w:jc w:val="both"/>
        <w:rPr>
          <w:b/>
          <w:sz w:val="22"/>
          <w:szCs w:val="22"/>
          <w:u w:val="single"/>
          <w:lang w:val="lt-LT"/>
        </w:rPr>
      </w:pPr>
      <w:r w:rsidRPr="008500AB">
        <w:rPr>
          <w:sz w:val="22"/>
          <w:szCs w:val="22"/>
          <w:lang w:val="lt-LT"/>
        </w:rPr>
        <w:tab/>
        <w:t xml:space="preserve">5.11. </w:t>
      </w:r>
      <w:r w:rsidRPr="008500AB">
        <w:rPr>
          <w:b/>
          <w:sz w:val="22"/>
          <w:szCs w:val="22"/>
          <w:u w:val="single"/>
          <w:lang w:val="lt-LT"/>
        </w:rPr>
        <w:t>Pasiūlymas turi būti pateikiamas CVP IS priemonėmis, kurį turi sudaryti</w:t>
      </w:r>
      <w:r w:rsidR="008A5536" w:rsidRPr="008500AB">
        <w:rPr>
          <w:b/>
          <w:sz w:val="22"/>
          <w:szCs w:val="22"/>
          <w:u w:val="single"/>
          <w:lang w:val="lt-LT"/>
        </w:rPr>
        <w:t>:</w:t>
      </w:r>
    </w:p>
    <w:p w14:paraId="3D4A5082" w14:textId="13DA4608" w:rsidR="0083128B" w:rsidRPr="008500AB" w:rsidRDefault="008A5536" w:rsidP="00901D68">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E9EFE1" w:themeFill="accent2" w:themeFillTint="33"/>
        <w:ind w:firstLine="709"/>
        <w:jc w:val="both"/>
        <w:rPr>
          <w:sz w:val="22"/>
          <w:szCs w:val="22"/>
          <w:u w:val="single"/>
          <w:lang w:val="lt-LT"/>
        </w:rPr>
      </w:pPr>
      <w:r w:rsidRPr="008500AB">
        <w:rPr>
          <w:sz w:val="22"/>
          <w:szCs w:val="22"/>
          <w:lang w:val="lt-LT"/>
        </w:rPr>
        <w:t>5.11.1.</w:t>
      </w:r>
      <w:r w:rsidR="00720796" w:rsidRPr="008500AB">
        <w:rPr>
          <w:b/>
          <w:sz w:val="22"/>
          <w:szCs w:val="22"/>
          <w:lang w:val="lt-LT"/>
        </w:rPr>
        <w:t xml:space="preserve"> užpildyta pasiūlymo forma, parengta pagal </w:t>
      </w:r>
      <w:r w:rsidR="00642F7E" w:rsidRPr="00642F7E">
        <w:rPr>
          <w:b/>
          <w:color w:val="0070C0"/>
          <w:sz w:val="22"/>
          <w:szCs w:val="22"/>
          <w:lang w:val="lt-LT"/>
        </w:rPr>
        <w:t>P</w:t>
      </w:r>
      <w:r w:rsidR="00720796" w:rsidRPr="00642F7E">
        <w:rPr>
          <w:b/>
          <w:color w:val="0070C0"/>
          <w:sz w:val="22"/>
          <w:szCs w:val="22"/>
          <w:lang w:val="lt-LT"/>
        </w:rPr>
        <w:t xml:space="preserve">irkimo sąlygų </w:t>
      </w:r>
      <w:r w:rsidR="00070A27" w:rsidRPr="008500AB">
        <w:rPr>
          <w:b/>
          <w:color w:val="0070C0"/>
          <w:sz w:val="22"/>
          <w:szCs w:val="22"/>
          <w:lang w:val="lt-LT"/>
        </w:rPr>
        <w:t>5</w:t>
      </w:r>
      <w:r w:rsidR="00720796" w:rsidRPr="008500AB">
        <w:rPr>
          <w:b/>
          <w:color w:val="0070C0"/>
          <w:sz w:val="22"/>
          <w:szCs w:val="22"/>
          <w:lang w:val="lt-LT"/>
        </w:rPr>
        <w:t xml:space="preserve"> priedą „Pasiūlym</w:t>
      </w:r>
      <w:r w:rsidR="009A2D6B" w:rsidRPr="008500AB">
        <w:rPr>
          <w:b/>
          <w:color w:val="0070C0"/>
          <w:sz w:val="22"/>
          <w:szCs w:val="22"/>
          <w:lang w:val="lt-LT"/>
        </w:rPr>
        <w:t>as</w:t>
      </w:r>
      <w:r w:rsidR="00720796" w:rsidRPr="008500AB">
        <w:rPr>
          <w:b/>
          <w:color w:val="0070C0"/>
          <w:sz w:val="22"/>
          <w:szCs w:val="22"/>
          <w:lang w:val="lt-LT"/>
        </w:rPr>
        <w:t>“</w:t>
      </w:r>
      <w:r w:rsidR="00720796" w:rsidRPr="008500AB">
        <w:rPr>
          <w:color w:val="0070C0"/>
          <w:sz w:val="22"/>
          <w:szCs w:val="22"/>
          <w:u w:val="single"/>
          <w:lang w:val="lt-LT"/>
        </w:rPr>
        <w:t xml:space="preserve"> </w:t>
      </w:r>
      <w:r w:rsidR="00720796" w:rsidRPr="008500AB">
        <w:rPr>
          <w:sz w:val="22"/>
          <w:szCs w:val="22"/>
          <w:u w:val="single"/>
          <w:lang w:val="lt-LT"/>
        </w:rPr>
        <w:t xml:space="preserve">(toliau – </w:t>
      </w:r>
      <w:r w:rsidR="00E326B9" w:rsidRPr="009B1EB7">
        <w:rPr>
          <w:b/>
          <w:color w:val="0070C0"/>
          <w:sz w:val="22"/>
          <w:szCs w:val="22"/>
          <w:u w:val="single"/>
          <w:lang w:val="lt-LT"/>
        </w:rPr>
        <w:t>P</w:t>
      </w:r>
      <w:r w:rsidR="00720796" w:rsidRPr="009B1EB7">
        <w:rPr>
          <w:b/>
          <w:color w:val="0070C0"/>
          <w:sz w:val="22"/>
          <w:szCs w:val="22"/>
          <w:u w:val="single"/>
          <w:lang w:val="lt-LT"/>
        </w:rPr>
        <w:t xml:space="preserve">irkimo sąlygų </w:t>
      </w:r>
      <w:r w:rsidR="00070A27" w:rsidRPr="009B1EB7">
        <w:rPr>
          <w:b/>
          <w:color w:val="0070C0"/>
          <w:sz w:val="22"/>
          <w:szCs w:val="22"/>
          <w:u w:val="single"/>
          <w:lang w:val="lt-LT"/>
        </w:rPr>
        <w:t>5</w:t>
      </w:r>
      <w:r w:rsidR="00720796" w:rsidRPr="009B1EB7">
        <w:rPr>
          <w:b/>
          <w:i/>
          <w:color w:val="0070C0"/>
          <w:sz w:val="22"/>
          <w:szCs w:val="22"/>
          <w:u w:val="single"/>
          <w:lang w:val="lt-LT"/>
        </w:rPr>
        <w:t xml:space="preserve"> </w:t>
      </w:r>
      <w:r w:rsidR="00720796" w:rsidRPr="009B1EB7">
        <w:rPr>
          <w:b/>
          <w:color w:val="0070C0"/>
          <w:sz w:val="22"/>
          <w:szCs w:val="22"/>
          <w:u w:val="single"/>
          <w:lang w:val="lt-LT"/>
        </w:rPr>
        <w:t>priedas</w:t>
      </w:r>
      <w:r w:rsidR="00720796" w:rsidRPr="008500AB">
        <w:rPr>
          <w:sz w:val="22"/>
          <w:szCs w:val="22"/>
          <w:u w:val="single"/>
          <w:lang w:val="lt-LT"/>
        </w:rPr>
        <w:t>)</w:t>
      </w:r>
      <w:r w:rsidRPr="008500AB">
        <w:rPr>
          <w:sz w:val="22"/>
          <w:szCs w:val="22"/>
          <w:u w:val="single"/>
          <w:lang w:val="lt-LT"/>
        </w:rPr>
        <w:t>;</w:t>
      </w:r>
    </w:p>
    <w:p w14:paraId="6977841C" w14:textId="5D3FB090" w:rsidR="0083128B" w:rsidRPr="008500AB" w:rsidRDefault="0083128B" w:rsidP="00901D68">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E9EFE1" w:themeFill="accent2" w:themeFillTint="33"/>
        <w:ind w:firstLine="709"/>
        <w:jc w:val="both"/>
        <w:rPr>
          <w:sz w:val="22"/>
          <w:szCs w:val="22"/>
          <w:u w:val="single"/>
          <w:lang w:val="lt-LT"/>
        </w:rPr>
      </w:pPr>
      <w:r w:rsidRPr="008500AB">
        <w:rPr>
          <w:sz w:val="22"/>
          <w:szCs w:val="22"/>
          <w:lang w:val="lt-LT"/>
        </w:rPr>
        <w:t>5.11.</w:t>
      </w:r>
      <w:r w:rsidR="008A5536" w:rsidRPr="008500AB">
        <w:rPr>
          <w:sz w:val="22"/>
          <w:szCs w:val="22"/>
          <w:lang w:val="lt-LT"/>
        </w:rPr>
        <w:t>2</w:t>
      </w:r>
      <w:r w:rsidRPr="008500AB">
        <w:rPr>
          <w:sz w:val="22"/>
          <w:szCs w:val="22"/>
          <w:lang w:val="lt-LT"/>
        </w:rPr>
        <w:t xml:space="preserve">. </w:t>
      </w:r>
      <w:r w:rsidRPr="008500AB">
        <w:rPr>
          <w:b/>
          <w:sz w:val="22"/>
          <w:szCs w:val="22"/>
          <w:lang w:val="lt-LT"/>
        </w:rPr>
        <w:t>užpildytas ir pasirašytas</w:t>
      </w:r>
      <w:r w:rsidRPr="008500AB">
        <w:rPr>
          <w:sz w:val="22"/>
          <w:szCs w:val="22"/>
          <w:lang w:val="lt-LT"/>
        </w:rPr>
        <w:t xml:space="preserve"> </w:t>
      </w:r>
      <w:r w:rsidRPr="008500AB">
        <w:rPr>
          <w:b/>
          <w:color w:val="0070C0"/>
          <w:sz w:val="22"/>
          <w:szCs w:val="22"/>
          <w:lang w:val="lt-LT"/>
        </w:rPr>
        <w:t>EBVPD</w:t>
      </w:r>
      <w:r w:rsidR="0073189E" w:rsidRPr="008500AB">
        <w:rPr>
          <w:b/>
          <w:sz w:val="22"/>
          <w:szCs w:val="22"/>
          <w:lang w:val="lt-LT"/>
        </w:rPr>
        <w:t>;</w:t>
      </w:r>
    </w:p>
    <w:p w14:paraId="6A76F564" w14:textId="414FF37B" w:rsidR="0082752F" w:rsidRDefault="0083128B" w:rsidP="00901D68">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E9EFE1" w:themeFill="accent2" w:themeFillTint="33"/>
        <w:ind w:firstLine="709"/>
        <w:jc w:val="both"/>
        <w:rPr>
          <w:b/>
          <w:sz w:val="22"/>
          <w:szCs w:val="22"/>
          <w:lang w:val="lt-LT"/>
        </w:rPr>
      </w:pPr>
      <w:r w:rsidRPr="008500AB">
        <w:rPr>
          <w:sz w:val="22"/>
          <w:szCs w:val="22"/>
          <w:lang w:val="lt-LT"/>
        </w:rPr>
        <w:t>5.11.</w:t>
      </w:r>
      <w:r w:rsidR="008A5536" w:rsidRPr="008500AB">
        <w:rPr>
          <w:sz w:val="22"/>
          <w:szCs w:val="22"/>
          <w:lang w:val="lt-LT"/>
        </w:rPr>
        <w:t>3</w:t>
      </w:r>
      <w:r w:rsidRPr="008500AB">
        <w:rPr>
          <w:sz w:val="22"/>
          <w:szCs w:val="22"/>
          <w:lang w:val="lt-LT"/>
        </w:rPr>
        <w:t>.</w:t>
      </w:r>
      <w:r w:rsidR="00A7416C" w:rsidRPr="008500AB">
        <w:rPr>
          <w:sz w:val="22"/>
          <w:szCs w:val="22"/>
          <w:lang w:val="lt-LT"/>
        </w:rPr>
        <w:t xml:space="preserve"> </w:t>
      </w:r>
      <w:r w:rsidRPr="008500AB">
        <w:rPr>
          <w:b/>
          <w:sz w:val="22"/>
          <w:szCs w:val="22"/>
          <w:lang w:val="lt-LT"/>
        </w:rPr>
        <w:t xml:space="preserve">užpildytas </w:t>
      </w:r>
      <w:r w:rsidR="00AE6EAE" w:rsidRPr="008500AB">
        <w:rPr>
          <w:b/>
          <w:sz w:val="22"/>
          <w:szCs w:val="22"/>
          <w:lang w:val="lt-LT"/>
        </w:rPr>
        <w:t xml:space="preserve">ir pasirašytas </w:t>
      </w:r>
      <w:r w:rsidR="009B1EB7" w:rsidRPr="009B1EB7">
        <w:rPr>
          <w:b/>
          <w:color w:val="0070C0"/>
          <w:sz w:val="22"/>
          <w:szCs w:val="22"/>
          <w:lang w:val="lt-LT"/>
        </w:rPr>
        <w:t>P</w:t>
      </w:r>
      <w:r w:rsidRPr="009B1EB7">
        <w:rPr>
          <w:b/>
          <w:color w:val="0070C0"/>
          <w:sz w:val="22"/>
          <w:szCs w:val="22"/>
          <w:lang w:val="lt-LT"/>
        </w:rPr>
        <w:t>i</w:t>
      </w:r>
      <w:r w:rsidRPr="008500AB">
        <w:rPr>
          <w:b/>
          <w:color w:val="0070C0"/>
          <w:sz w:val="22"/>
          <w:szCs w:val="22"/>
          <w:lang w:val="lt-LT"/>
        </w:rPr>
        <w:t>rkimo sąlygų 7 priedas</w:t>
      </w:r>
      <w:r w:rsidR="0082752F" w:rsidRPr="008500AB">
        <w:rPr>
          <w:b/>
          <w:color w:val="0070C0"/>
          <w:sz w:val="22"/>
          <w:szCs w:val="22"/>
          <w:lang w:val="lt-LT"/>
        </w:rPr>
        <w:t xml:space="preserve"> </w:t>
      </w:r>
      <w:r w:rsidR="006A26E9" w:rsidRPr="008500AB">
        <w:rPr>
          <w:b/>
          <w:sz w:val="22"/>
          <w:szCs w:val="22"/>
          <w:lang w:val="lt-LT"/>
        </w:rPr>
        <w:t>„</w:t>
      </w:r>
      <w:r w:rsidR="0082752F" w:rsidRPr="008500AB">
        <w:rPr>
          <w:rFonts w:eastAsia="Calibri"/>
          <w:sz w:val="22"/>
          <w:szCs w:val="22"/>
          <w:bdr w:val="none" w:sz="0" w:space="0" w:color="auto"/>
          <w:lang w:val="lt-LT"/>
        </w:rPr>
        <w:t>DEKLARACIJA DĖL REGLAMENTE NUSTATYTŲ SĄLYGŲ NEBUVIMO</w:t>
      </w:r>
      <w:r w:rsidR="006A26E9" w:rsidRPr="008500AB">
        <w:rPr>
          <w:b/>
          <w:sz w:val="22"/>
          <w:szCs w:val="22"/>
          <w:lang w:val="lt-LT"/>
        </w:rPr>
        <w:t>“</w:t>
      </w:r>
      <w:r w:rsidR="0073189E" w:rsidRPr="008500AB">
        <w:rPr>
          <w:b/>
          <w:sz w:val="22"/>
          <w:szCs w:val="22"/>
          <w:lang w:val="lt-LT"/>
        </w:rPr>
        <w:t>;</w:t>
      </w:r>
    </w:p>
    <w:p w14:paraId="332EFD48" w14:textId="33A45736" w:rsidR="009B1EB7" w:rsidRPr="009B1EB7" w:rsidRDefault="009B1EB7" w:rsidP="00901D68">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E9EFE1" w:themeFill="accent2" w:themeFillTint="33"/>
        <w:ind w:firstLine="709"/>
        <w:jc w:val="both"/>
        <w:rPr>
          <w:sz w:val="22"/>
          <w:szCs w:val="22"/>
          <w:lang w:val="lt-LT"/>
        </w:rPr>
      </w:pPr>
      <w:r w:rsidRPr="009B1EB7">
        <w:rPr>
          <w:sz w:val="22"/>
          <w:szCs w:val="22"/>
          <w:lang w:val="lt-LT"/>
        </w:rPr>
        <w:t>5.11.4.</w:t>
      </w:r>
      <w:r>
        <w:rPr>
          <w:sz w:val="22"/>
          <w:szCs w:val="22"/>
          <w:lang w:val="lt-LT"/>
        </w:rPr>
        <w:t xml:space="preserve"> </w:t>
      </w:r>
      <w:r w:rsidRPr="009B1EB7">
        <w:rPr>
          <w:b/>
          <w:sz w:val="22"/>
          <w:szCs w:val="22"/>
          <w:lang w:val="lt-LT"/>
        </w:rPr>
        <w:t>užpildytas ir pasirašytas</w:t>
      </w:r>
      <w:r w:rsidRPr="009B1EB7">
        <w:rPr>
          <w:sz w:val="22"/>
          <w:szCs w:val="22"/>
          <w:lang w:val="lt-LT"/>
        </w:rPr>
        <w:t xml:space="preserve"> </w:t>
      </w:r>
      <w:r w:rsidRPr="009B1EB7">
        <w:rPr>
          <w:b/>
          <w:color w:val="0070C0"/>
          <w:sz w:val="22"/>
          <w:szCs w:val="22"/>
          <w:lang w:val="lt-LT"/>
        </w:rPr>
        <w:t>Pirkimo sąlygų 8 priedas</w:t>
      </w:r>
      <w:r w:rsidRPr="009B1EB7">
        <w:rPr>
          <w:color w:val="0070C0"/>
          <w:sz w:val="22"/>
          <w:szCs w:val="22"/>
          <w:lang w:val="lt-LT"/>
        </w:rPr>
        <w:t xml:space="preserve"> </w:t>
      </w:r>
      <w:r w:rsidRPr="009B1EB7">
        <w:rPr>
          <w:sz w:val="22"/>
          <w:szCs w:val="22"/>
          <w:lang w:val="lt-LT"/>
        </w:rPr>
        <w:t>„TIEKĖJO DEKLARACIJA DĖL ATITIKIMO NACIONALINIO SAUGUMO REIKALAVIMAMS“</w:t>
      </w:r>
      <w:r w:rsidR="00940652">
        <w:rPr>
          <w:sz w:val="22"/>
          <w:szCs w:val="22"/>
          <w:lang w:val="lt-LT"/>
        </w:rPr>
        <w:t>;</w:t>
      </w:r>
    </w:p>
    <w:p w14:paraId="24547BE3" w14:textId="07958661" w:rsidR="00542A3E" w:rsidRDefault="00720796" w:rsidP="00901D68">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E9EFE1" w:themeFill="accent2" w:themeFillTint="33"/>
        <w:ind w:firstLine="709"/>
        <w:jc w:val="both"/>
        <w:rPr>
          <w:sz w:val="22"/>
          <w:szCs w:val="22"/>
          <w:lang w:val="lt-LT"/>
        </w:rPr>
      </w:pPr>
      <w:r w:rsidRPr="008500AB">
        <w:rPr>
          <w:sz w:val="22"/>
          <w:szCs w:val="22"/>
          <w:lang w:val="lt-LT"/>
        </w:rPr>
        <w:tab/>
        <w:t>5.11.</w:t>
      </w:r>
      <w:r w:rsidR="009B1EB7">
        <w:rPr>
          <w:sz w:val="22"/>
          <w:szCs w:val="22"/>
          <w:lang w:val="lt-LT"/>
        </w:rPr>
        <w:t>5</w:t>
      </w:r>
      <w:r w:rsidRPr="008500AB">
        <w:rPr>
          <w:sz w:val="22"/>
          <w:szCs w:val="22"/>
          <w:lang w:val="lt-LT"/>
        </w:rPr>
        <w:t>. jungtinės veiklos sutarties kopija (</w:t>
      </w:r>
      <w:r w:rsidRPr="00DF727D">
        <w:rPr>
          <w:sz w:val="22"/>
          <w:szCs w:val="22"/>
          <w:u w:val="single"/>
          <w:lang w:val="lt-LT"/>
        </w:rPr>
        <w:t>jeigu pasiūlymą teikia tiekėjų grupė</w:t>
      </w:r>
      <w:r w:rsidR="00940652">
        <w:rPr>
          <w:sz w:val="22"/>
          <w:szCs w:val="22"/>
          <w:lang w:val="lt-LT"/>
        </w:rPr>
        <w:t>);</w:t>
      </w:r>
      <w:r w:rsidRPr="008500AB">
        <w:rPr>
          <w:sz w:val="22"/>
          <w:szCs w:val="22"/>
          <w:lang w:val="lt-LT"/>
        </w:rPr>
        <w:tab/>
      </w:r>
      <w:r w:rsidRPr="008500AB">
        <w:rPr>
          <w:sz w:val="22"/>
          <w:szCs w:val="22"/>
          <w:lang w:val="lt-LT"/>
        </w:rPr>
        <w:br/>
      </w:r>
      <w:r w:rsidRPr="008500AB">
        <w:rPr>
          <w:sz w:val="22"/>
          <w:szCs w:val="22"/>
          <w:lang w:val="lt-LT"/>
        </w:rPr>
        <w:tab/>
        <w:t>5.11.</w:t>
      </w:r>
      <w:r w:rsidR="009B1EB7">
        <w:rPr>
          <w:sz w:val="22"/>
          <w:szCs w:val="22"/>
          <w:lang w:val="lt-LT"/>
        </w:rPr>
        <w:t>6</w:t>
      </w:r>
      <w:r w:rsidRPr="008500AB">
        <w:rPr>
          <w:sz w:val="22"/>
          <w:szCs w:val="22"/>
          <w:lang w:val="lt-LT"/>
        </w:rPr>
        <w:t>. dokumentas, patvirtinantis, kad asmuo, kuris pasirašė pasiūlymą (</w:t>
      </w:r>
      <w:r w:rsidRPr="00DF727D">
        <w:rPr>
          <w:sz w:val="22"/>
          <w:szCs w:val="22"/>
          <w:u w:val="single"/>
          <w:lang w:val="lt-LT"/>
        </w:rPr>
        <w:t>jei jis ne tiekėjo vadovas</w:t>
      </w:r>
      <w:r w:rsidR="00940652">
        <w:rPr>
          <w:sz w:val="22"/>
          <w:szCs w:val="22"/>
          <w:lang w:val="lt-LT"/>
        </w:rPr>
        <w:t>), turėjo teisę jį pasirašyti;</w:t>
      </w:r>
    </w:p>
    <w:p w14:paraId="570D0C48" w14:textId="526D597B" w:rsidR="005708CA" w:rsidRPr="005708CA" w:rsidRDefault="005708CA" w:rsidP="00901D68">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E9EFE1" w:themeFill="accent2" w:themeFillTint="33"/>
        <w:ind w:firstLine="709"/>
        <w:jc w:val="both"/>
        <w:rPr>
          <w:sz w:val="22"/>
          <w:szCs w:val="22"/>
          <w:lang w:val="lt-LT"/>
        </w:rPr>
      </w:pPr>
      <w:r w:rsidRPr="005708CA">
        <w:rPr>
          <w:sz w:val="22"/>
          <w:szCs w:val="22"/>
          <w:lang w:val="lt-LT"/>
        </w:rPr>
        <w:t>5.1</w:t>
      </w:r>
      <w:r>
        <w:rPr>
          <w:sz w:val="22"/>
          <w:szCs w:val="22"/>
          <w:lang w:val="lt-LT"/>
        </w:rPr>
        <w:t>1</w:t>
      </w:r>
      <w:r w:rsidRPr="005708CA">
        <w:rPr>
          <w:sz w:val="22"/>
          <w:szCs w:val="22"/>
          <w:lang w:val="lt-LT"/>
        </w:rPr>
        <w:t>.</w:t>
      </w:r>
      <w:r>
        <w:rPr>
          <w:sz w:val="22"/>
          <w:szCs w:val="22"/>
          <w:lang w:val="lt-LT"/>
        </w:rPr>
        <w:t>7.</w:t>
      </w:r>
      <w:r w:rsidRPr="005708CA">
        <w:rPr>
          <w:sz w:val="22"/>
          <w:szCs w:val="22"/>
          <w:lang w:val="lt-LT"/>
        </w:rPr>
        <w:t xml:space="preserve"> jei Tiekėjas, siekdamas atitikti nustatytus kvalifikacijos reikalavimus, pasitelkia ūkio subjektus ir/ar </w:t>
      </w:r>
      <w:proofErr w:type="spellStart"/>
      <w:r w:rsidRPr="005708CA">
        <w:rPr>
          <w:sz w:val="22"/>
          <w:szCs w:val="22"/>
          <w:lang w:val="lt-LT"/>
        </w:rPr>
        <w:t>kvazisubtiekėjus</w:t>
      </w:r>
      <w:proofErr w:type="spellEnd"/>
      <w:r w:rsidRPr="005708CA">
        <w:rPr>
          <w:sz w:val="22"/>
          <w:szCs w:val="22"/>
          <w:lang w:val="lt-LT"/>
        </w:rPr>
        <w:t xml:space="preserve"> – </w:t>
      </w:r>
      <w:r w:rsidRPr="005708CA">
        <w:rPr>
          <w:b/>
          <w:sz w:val="22"/>
          <w:szCs w:val="22"/>
          <w:u w:val="single"/>
          <w:lang w:val="lt-LT"/>
        </w:rPr>
        <w:t>kartu su pasiūlymu pateikiami įrodymai</w:t>
      </w:r>
      <w:r w:rsidRPr="005708CA">
        <w:rPr>
          <w:sz w:val="22"/>
          <w:szCs w:val="22"/>
          <w:lang w:val="lt-LT"/>
        </w:rPr>
        <w:t xml:space="preserve"> (ketinimų protokolai (susitarimai), preliminarios sutartys ar kiti dokumentai) patvirtinantys, </w:t>
      </w:r>
      <w:r w:rsidRPr="00642F7E">
        <w:rPr>
          <w:b/>
          <w:sz w:val="22"/>
          <w:szCs w:val="22"/>
          <w:lang w:val="lt-LT"/>
        </w:rPr>
        <w:t>kad šie ištekliai bus prieinami per visą sutartinių įsi</w:t>
      </w:r>
      <w:r w:rsidR="008407FF" w:rsidRPr="00642F7E">
        <w:rPr>
          <w:b/>
          <w:sz w:val="22"/>
          <w:szCs w:val="22"/>
          <w:lang w:val="lt-LT"/>
        </w:rPr>
        <w:t xml:space="preserve">pareigojimų </w:t>
      </w:r>
      <w:r w:rsidR="00940652" w:rsidRPr="00642F7E">
        <w:rPr>
          <w:b/>
          <w:sz w:val="22"/>
          <w:szCs w:val="22"/>
          <w:lang w:val="lt-LT"/>
        </w:rPr>
        <w:t>vykdymo laikotarpį</w:t>
      </w:r>
      <w:r w:rsidR="00940652">
        <w:rPr>
          <w:sz w:val="22"/>
          <w:szCs w:val="22"/>
          <w:lang w:val="lt-LT"/>
        </w:rPr>
        <w:t>;</w:t>
      </w:r>
      <w:r w:rsidRPr="005708CA">
        <w:rPr>
          <w:sz w:val="22"/>
          <w:szCs w:val="22"/>
          <w:lang w:val="lt-LT"/>
        </w:rPr>
        <w:tab/>
      </w:r>
    </w:p>
    <w:p w14:paraId="0D32E084" w14:textId="54C648F8" w:rsidR="005708CA" w:rsidRDefault="005708CA" w:rsidP="00FE7E49">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E9EFE1" w:themeFill="accent2" w:themeFillTint="33"/>
        <w:ind w:firstLine="709"/>
        <w:rPr>
          <w:sz w:val="22"/>
          <w:szCs w:val="22"/>
          <w:lang w:val="lt-LT"/>
        </w:rPr>
      </w:pPr>
      <w:r w:rsidRPr="005708CA">
        <w:rPr>
          <w:sz w:val="22"/>
          <w:szCs w:val="22"/>
          <w:lang w:val="lt-LT"/>
        </w:rPr>
        <w:t>5.1</w:t>
      </w:r>
      <w:r>
        <w:rPr>
          <w:sz w:val="22"/>
          <w:szCs w:val="22"/>
          <w:lang w:val="lt-LT"/>
        </w:rPr>
        <w:t>1</w:t>
      </w:r>
      <w:r w:rsidRPr="005708CA">
        <w:rPr>
          <w:sz w:val="22"/>
          <w:szCs w:val="22"/>
          <w:lang w:val="lt-LT"/>
        </w:rPr>
        <w:t>.</w:t>
      </w:r>
      <w:r>
        <w:rPr>
          <w:sz w:val="22"/>
          <w:szCs w:val="22"/>
          <w:lang w:val="lt-LT"/>
        </w:rPr>
        <w:t>8.</w:t>
      </w:r>
      <w:r w:rsidRPr="005708CA">
        <w:rPr>
          <w:sz w:val="22"/>
          <w:szCs w:val="22"/>
          <w:lang w:val="lt-LT"/>
        </w:rPr>
        <w:t xml:space="preserve"> </w:t>
      </w:r>
      <w:r w:rsidRPr="00642F7E">
        <w:rPr>
          <w:sz w:val="22"/>
          <w:szCs w:val="22"/>
          <w:u w:val="single"/>
          <w:lang w:val="lt-LT"/>
        </w:rPr>
        <w:t>jei Tiekėjas</w:t>
      </w:r>
      <w:r w:rsidR="00FE7E49" w:rsidRPr="00642F7E">
        <w:rPr>
          <w:sz w:val="22"/>
          <w:szCs w:val="22"/>
          <w:u w:val="single"/>
          <w:lang w:val="lt-LT"/>
        </w:rPr>
        <w:t xml:space="preserve"> pasiūlyme nurodė, kad</w:t>
      </w:r>
      <w:r w:rsidRPr="00642F7E">
        <w:rPr>
          <w:sz w:val="22"/>
          <w:szCs w:val="22"/>
          <w:u w:val="single"/>
          <w:lang w:val="lt-LT"/>
        </w:rPr>
        <w:t xml:space="preserve"> pasitelkia subtiekėjus,</w:t>
      </w:r>
      <w:r w:rsidR="00FE7E49" w:rsidRPr="00642F7E">
        <w:rPr>
          <w:sz w:val="22"/>
          <w:szCs w:val="22"/>
          <w:u w:val="single"/>
          <w:lang w:val="lt-LT"/>
        </w:rPr>
        <w:t xml:space="preserve"> kurių </w:t>
      </w:r>
      <w:proofErr w:type="spellStart"/>
      <w:r w:rsidR="00FE7E49" w:rsidRPr="00642F7E">
        <w:rPr>
          <w:sz w:val="22"/>
          <w:szCs w:val="22"/>
          <w:u w:val="single"/>
          <w:lang w:val="lt-LT"/>
        </w:rPr>
        <w:t>pajėgumais</w:t>
      </w:r>
      <w:proofErr w:type="spellEnd"/>
      <w:r w:rsidR="00FE7E49" w:rsidRPr="00642F7E">
        <w:rPr>
          <w:sz w:val="22"/>
          <w:szCs w:val="22"/>
          <w:u w:val="single"/>
          <w:lang w:val="lt-LT"/>
        </w:rPr>
        <w:t xml:space="preserve"> nesiremia, kad </w:t>
      </w:r>
      <w:r w:rsidR="00AA09D2" w:rsidRPr="00642F7E">
        <w:rPr>
          <w:sz w:val="22"/>
          <w:szCs w:val="22"/>
          <w:u w:val="single"/>
          <w:lang w:val="lt-LT"/>
        </w:rPr>
        <w:t>a</w:t>
      </w:r>
      <w:r w:rsidR="00FE7E49" w:rsidRPr="00642F7E">
        <w:rPr>
          <w:sz w:val="22"/>
          <w:szCs w:val="22"/>
          <w:u w:val="single"/>
          <w:lang w:val="lt-LT"/>
        </w:rPr>
        <w:t>titiktų kvalifikacijos reikalavimus ir kurie bus pasitelkiami vykdant paslaugų pirkimo-pardavimo sutartį</w:t>
      </w:r>
      <w:r w:rsidR="00FE7E49">
        <w:rPr>
          <w:sz w:val="22"/>
          <w:szCs w:val="22"/>
          <w:lang w:val="lt-LT"/>
        </w:rPr>
        <w:t>,</w:t>
      </w:r>
      <w:r w:rsidRPr="005708CA">
        <w:rPr>
          <w:sz w:val="22"/>
          <w:szCs w:val="22"/>
          <w:lang w:val="lt-LT"/>
        </w:rPr>
        <w:t xml:space="preserve"> </w:t>
      </w:r>
      <w:r w:rsidRPr="005708CA">
        <w:rPr>
          <w:b/>
          <w:sz w:val="22"/>
          <w:szCs w:val="22"/>
          <w:u w:val="single"/>
          <w:lang w:val="lt-LT"/>
        </w:rPr>
        <w:t>kartu su pasiūlymu pateikiami</w:t>
      </w:r>
      <w:r w:rsidRPr="005708CA">
        <w:rPr>
          <w:sz w:val="22"/>
          <w:szCs w:val="22"/>
          <w:lang w:val="lt-LT"/>
        </w:rPr>
        <w:t xml:space="preserve"> </w:t>
      </w:r>
      <w:r w:rsidRPr="00642F7E">
        <w:rPr>
          <w:b/>
          <w:sz w:val="22"/>
          <w:szCs w:val="22"/>
          <w:lang w:val="lt-LT"/>
        </w:rPr>
        <w:t>pateikiamas dokumentas, patvirtinantis jo sutikimą būti subtiekėju pirkime.</w:t>
      </w:r>
    </w:p>
    <w:p w14:paraId="7DB66C0F" w14:textId="432C3220" w:rsidR="00542A3E" w:rsidRPr="008500AB" w:rsidRDefault="00542A3E" w:rsidP="008407FF">
      <w:pPr>
        <w:ind w:firstLine="709"/>
        <w:jc w:val="both"/>
        <w:rPr>
          <w:sz w:val="22"/>
          <w:szCs w:val="22"/>
          <w:lang w:val="lt-LT"/>
        </w:rPr>
      </w:pPr>
      <w:r w:rsidRPr="008500AB">
        <w:rPr>
          <w:sz w:val="22"/>
          <w:szCs w:val="22"/>
          <w:lang w:val="lt-LT"/>
        </w:rPr>
        <w:tab/>
      </w:r>
      <w:r w:rsidR="00720796" w:rsidRPr="008500AB">
        <w:rPr>
          <w:sz w:val="22"/>
          <w:szCs w:val="22"/>
          <w:lang w:val="lt-LT"/>
        </w:rPr>
        <w:t>5.1</w:t>
      </w:r>
      <w:r w:rsidR="005708CA">
        <w:rPr>
          <w:sz w:val="22"/>
          <w:szCs w:val="22"/>
          <w:lang w:val="lt-LT"/>
        </w:rPr>
        <w:t>2</w:t>
      </w:r>
      <w:r w:rsidR="00720796" w:rsidRPr="008500AB">
        <w:rPr>
          <w:sz w:val="22"/>
          <w:szCs w:val="22"/>
          <w:lang w:val="lt-LT"/>
        </w:rPr>
        <w:t>. 5.1</w:t>
      </w:r>
      <w:r w:rsidR="005708CA">
        <w:rPr>
          <w:sz w:val="22"/>
          <w:szCs w:val="22"/>
          <w:lang w:val="lt-LT"/>
        </w:rPr>
        <w:t>1.7</w:t>
      </w:r>
      <w:r w:rsidR="00720796" w:rsidRPr="008500AB">
        <w:rPr>
          <w:sz w:val="22"/>
          <w:szCs w:val="22"/>
          <w:lang w:val="lt-LT"/>
        </w:rPr>
        <w:t xml:space="preserve"> – 5.1</w:t>
      </w:r>
      <w:r w:rsidR="005708CA">
        <w:rPr>
          <w:sz w:val="22"/>
          <w:szCs w:val="22"/>
          <w:lang w:val="lt-LT"/>
        </w:rPr>
        <w:t>1.8</w:t>
      </w:r>
      <w:r w:rsidR="00720796" w:rsidRPr="008500AB">
        <w:rPr>
          <w:sz w:val="22"/>
          <w:szCs w:val="22"/>
          <w:lang w:val="lt-LT"/>
        </w:rPr>
        <w:t xml:space="preserve"> papunkčiuose prašomi dokumentai (įrodymai) turi būti dvišaliai. Tokie dokumentai gali būti: preliminarios sutartys, ketinimų protokolai arba kiti lygiaverčiai dokumentai, patvirtinantys, kad laimėjus pirkimą, pirkimo sutarties vykdymo metu Tiekėjui bus prieinami kit</w:t>
      </w:r>
      <w:r w:rsidR="0073189E" w:rsidRPr="008500AB">
        <w:rPr>
          <w:sz w:val="22"/>
          <w:szCs w:val="22"/>
          <w:lang w:val="lt-LT"/>
        </w:rPr>
        <w:t>ų</w:t>
      </w:r>
      <w:r w:rsidR="00720796" w:rsidRPr="008500AB">
        <w:rPr>
          <w:sz w:val="22"/>
          <w:szCs w:val="22"/>
          <w:lang w:val="lt-LT"/>
        </w:rPr>
        <w:t xml:space="preserve"> </w:t>
      </w:r>
      <w:r w:rsidR="0073189E" w:rsidRPr="008500AB">
        <w:rPr>
          <w:sz w:val="22"/>
          <w:szCs w:val="22"/>
          <w:lang w:val="lt-LT"/>
        </w:rPr>
        <w:t>ū</w:t>
      </w:r>
      <w:r w:rsidR="00720796" w:rsidRPr="008500AB">
        <w:rPr>
          <w:sz w:val="22"/>
          <w:szCs w:val="22"/>
          <w:lang w:val="lt-LT"/>
        </w:rPr>
        <w:t xml:space="preserve">kio subjektų ir/ar </w:t>
      </w:r>
      <w:proofErr w:type="spellStart"/>
      <w:r w:rsidR="00BA0E73" w:rsidRPr="008500AB">
        <w:rPr>
          <w:sz w:val="22"/>
          <w:szCs w:val="22"/>
          <w:lang w:val="lt-LT"/>
        </w:rPr>
        <w:t>Kvazisubtiekėj</w:t>
      </w:r>
      <w:r w:rsidR="00A309B4" w:rsidRPr="008500AB">
        <w:rPr>
          <w:sz w:val="22"/>
          <w:szCs w:val="22"/>
          <w:lang w:val="lt-LT"/>
        </w:rPr>
        <w:t>ų</w:t>
      </w:r>
      <w:proofErr w:type="spellEnd"/>
      <w:r w:rsidR="00720796" w:rsidRPr="008500AB">
        <w:rPr>
          <w:sz w:val="22"/>
          <w:szCs w:val="22"/>
          <w:lang w:val="lt-LT"/>
        </w:rPr>
        <w:t xml:space="preserve"> ir/ar Subtiekėjų ištekliai. </w:t>
      </w:r>
      <w:r w:rsidR="00720796" w:rsidRPr="008500AB">
        <w:rPr>
          <w:sz w:val="22"/>
          <w:szCs w:val="22"/>
          <w:lang w:val="lt-LT"/>
        </w:rPr>
        <w:tab/>
      </w:r>
    </w:p>
    <w:p w14:paraId="2E76AE7F" w14:textId="00E7E07F" w:rsidR="002139B9" w:rsidRPr="008500AB" w:rsidRDefault="00542A3E" w:rsidP="008407FF">
      <w:pPr>
        <w:ind w:firstLine="709"/>
        <w:jc w:val="both"/>
        <w:rPr>
          <w:sz w:val="22"/>
          <w:szCs w:val="22"/>
          <w:lang w:val="lt-LT"/>
        </w:rPr>
      </w:pPr>
      <w:r w:rsidRPr="008500AB">
        <w:rPr>
          <w:sz w:val="22"/>
          <w:szCs w:val="22"/>
          <w:lang w:val="lt-LT"/>
        </w:rPr>
        <w:t>5.1</w:t>
      </w:r>
      <w:r w:rsidR="005708CA">
        <w:rPr>
          <w:sz w:val="22"/>
          <w:szCs w:val="22"/>
          <w:lang w:val="lt-LT"/>
        </w:rPr>
        <w:t>3</w:t>
      </w:r>
      <w:r w:rsidRPr="008500AB">
        <w:rPr>
          <w:sz w:val="22"/>
          <w:szCs w:val="22"/>
          <w:lang w:val="lt-LT"/>
        </w:rPr>
        <w:t>. Tiekėjo pasiūlymą sudaro CVP IS priemonėmis pateiktos informacijos ir dokumentų visuma</w:t>
      </w:r>
      <w:r w:rsidR="00720796" w:rsidRPr="008500AB">
        <w:rPr>
          <w:sz w:val="22"/>
          <w:szCs w:val="22"/>
          <w:lang w:val="lt-LT"/>
        </w:rPr>
        <w:br/>
      </w:r>
      <w:r w:rsidR="00720796" w:rsidRPr="008500AB">
        <w:rPr>
          <w:sz w:val="22"/>
          <w:szCs w:val="22"/>
          <w:lang w:val="lt-LT"/>
        </w:rPr>
        <w:tab/>
        <w:t>5.1</w:t>
      </w:r>
      <w:r w:rsidR="005708CA">
        <w:rPr>
          <w:sz w:val="22"/>
          <w:szCs w:val="22"/>
          <w:lang w:val="lt-LT"/>
        </w:rPr>
        <w:t>4</w:t>
      </w:r>
      <w:r w:rsidR="00720796" w:rsidRPr="008500AB">
        <w:rPr>
          <w:sz w:val="22"/>
          <w:szCs w:val="22"/>
          <w:lang w:val="lt-LT"/>
        </w:rPr>
        <w:t>. Perkančioji organizacija nereikalauja pasiūlymą pasirašyti elektroniniu parašu.</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5.1</w:t>
      </w:r>
      <w:r w:rsidR="005708CA">
        <w:rPr>
          <w:sz w:val="22"/>
          <w:szCs w:val="22"/>
          <w:lang w:val="lt-LT"/>
        </w:rPr>
        <w:t>5</w:t>
      </w:r>
      <w:r w:rsidR="00720796" w:rsidRPr="008500AB">
        <w:rPr>
          <w:sz w:val="22"/>
          <w:szCs w:val="22"/>
          <w:lang w:val="lt-LT"/>
        </w:rPr>
        <w:t xml:space="preserve">. Tiekėjas pasiūlymo formoje turi aiškiai nurodyti, kuri pasiūlymo informacija yra konfidenciali, vadovaujantis VPĮ 20 straipsniu (taip pat žr. </w:t>
      </w:r>
      <w:hyperlink r:id="rId10" w:history="1">
        <w:r w:rsidR="00720796" w:rsidRPr="008500AB">
          <w:rPr>
            <w:rStyle w:val="Hyperlink"/>
            <w:sz w:val="22"/>
            <w:szCs w:val="22"/>
          </w:rPr>
          <w:t>konfidenciali_informacija.pdf</w:t>
        </w:r>
      </w:hyperlink>
      <w:r w:rsidR="00720796" w:rsidRPr="008500AB">
        <w:rPr>
          <w:sz w:val="22"/>
          <w:szCs w:val="22"/>
          <w:lang w:val="lt-LT"/>
        </w:rPr>
        <w:t xml:space="preserve">). Jeigu perkančiajai organizacijai kyla abejonių dėl tiekėjo pasiūlyme nurodytos informacijos konfidencialumo, ji privalo prašyti tiekėjo įrodyti, kodėl </w:t>
      </w:r>
      <w:r w:rsidR="00720796" w:rsidRPr="008500AB">
        <w:rPr>
          <w:sz w:val="22"/>
          <w:szCs w:val="22"/>
          <w:lang w:val="lt-LT"/>
        </w:rPr>
        <w:lastRenderedPageBreak/>
        <w:t xml:space="preserve">nurodyta informacija yra konfidenciali. Jeigu tiekėjas nepateikia tokių įrodymų arba pateikia netinkamus </w:t>
      </w:r>
      <w:proofErr w:type="spellStart"/>
      <w:r w:rsidR="00720796" w:rsidRPr="008500AB">
        <w:rPr>
          <w:sz w:val="22"/>
          <w:szCs w:val="22"/>
          <w:lang w:val="lt-LT"/>
        </w:rPr>
        <w:t>įrodymus</w:t>
      </w:r>
      <w:proofErr w:type="spellEnd"/>
      <w:r w:rsidR="00720796" w:rsidRPr="008500AB">
        <w:rPr>
          <w:sz w:val="22"/>
          <w:szCs w:val="22"/>
          <w:lang w:val="lt-LT"/>
        </w:rPr>
        <w:t>, laikoma, kad tokia informacija yra nekonfidenciali. Jei tiekėjas nenurodo konfidencialios informacijos, laikoma, kad pasiūlymas yra nekonfidencialus.</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5.1</w:t>
      </w:r>
      <w:r w:rsidR="005708CA">
        <w:rPr>
          <w:sz w:val="22"/>
          <w:szCs w:val="22"/>
          <w:lang w:val="lt-LT"/>
        </w:rPr>
        <w:t>6</w:t>
      </w:r>
      <w:r w:rsidR="00720796" w:rsidRPr="008500AB">
        <w:rPr>
          <w:sz w:val="22"/>
          <w:szCs w:val="22"/>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720796" w:rsidRPr="008500AB">
        <w:rPr>
          <w:sz w:val="22"/>
          <w:szCs w:val="22"/>
          <w:lang w:val="lt-LT"/>
        </w:rPr>
        <w:tab/>
        <w:t>5.1</w:t>
      </w:r>
      <w:r w:rsidR="005708CA">
        <w:rPr>
          <w:sz w:val="22"/>
          <w:szCs w:val="22"/>
          <w:lang w:val="lt-LT"/>
        </w:rPr>
        <w:t>7</w:t>
      </w:r>
      <w:r w:rsidR="00720796" w:rsidRPr="008500AB">
        <w:rPr>
          <w:sz w:val="22"/>
          <w:szCs w:val="22"/>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720796" w:rsidRPr="008500AB">
        <w:rPr>
          <w:sz w:val="22"/>
          <w:szCs w:val="22"/>
          <w:lang w:val="lt-LT"/>
        </w:rPr>
        <w:tab/>
      </w:r>
      <w:r w:rsidR="00720796" w:rsidRPr="008500AB">
        <w:rPr>
          <w:sz w:val="22"/>
          <w:szCs w:val="22"/>
          <w:lang w:val="lt-LT"/>
        </w:rPr>
        <w:br/>
      </w:r>
      <w:r w:rsidR="00720796" w:rsidRPr="008500AB">
        <w:rPr>
          <w:sz w:val="22"/>
          <w:szCs w:val="22"/>
          <w:lang w:val="lt-LT"/>
        </w:rPr>
        <w:tab/>
      </w:r>
      <w:r w:rsidR="00720796" w:rsidRPr="008500AB">
        <w:rPr>
          <w:sz w:val="22"/>
          <w:szCs w:val="22"/>
          <w:lang w:val="lt-LT"/>
        </w:rPr>
        <w:br/>
      </w:r>
      <w:r w:rsidR="00720796" w:rsidRPr="008500AB">
        <w:rPr>
          <w:sz w:val="22"/>
          <w:szCs w:val="22"/>
          <w:lang w:val="lt-LT"/>
        </w:rPr>
        <w:tab/>
      </w:r>
      <w:r w:rsidR="00720796" w:rsidRPr="00901D68">
        <w:rPr>
          <w:b/>
          <w:sz w:val="22"/>
          <w:szCs w:val="22"/>
          <w:lang w:val="lt-LT"/>
        </w:rPr>
        <w:t>6. PASIŪLYMŲ ŠIFRAVIMAS</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6.1. Tiekėjo teikiamas pasiūlymas gali būti užšifruojamas. Tiekėjas, nusprendęs pateikti užšifruotą pasiūlymą, turi:</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00720796" w:rsidRPr="008500AB">
          <w:rPr>
            <w:rStyle w:val="Hyperlink"/>
            <w:sz w:val="22"/>
            <w:szCs w:val="22"/>
            <w:lang w:val="lt-LT"/>
          </w:rPr>
          <w:t>https://vpt.lrv.lt/uploads/vpt/documents/files/uzssisfravimo%20instrukcija(1).pdf</w:t>
        </w:r>
      </w:hyperlink>
      <w:r w:rsidR="00720796" w:rsidRPr="008500AB">
        <w:rPr>
          <w:sz w:val="22"/>
          <w:szCs w:val="22"/>
          <w:lang w:val="lt-LT"/>
        </w:rPr>
        <w:t>.</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6.1.2. 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720796" w:rsidRPr="008500AB">
        <w:rPr>
          <w:sz w:val="22"/>
          <w:szCs w:val="22"/>
          <w:lang w:val="lt-LT"/>
        </w:rPr>
        <w:tab/>
      </w:r>
      <w:r w:rsidR="00720796" w:rsidRPr="008500AB">
        <w:rPr>
          <w:sz w:val="22"/>
          <w:szCs w:val="22"/>
          <w:lang w:val="lt-LT"/>
        </w:rPr>
        <w:br/>
      </w:r>
      <w:r w:rsidR="00720796" w:rsidRPr="008500AB">
        <w:rPr>
          <w:sz w:val="22"/>
          <w:szCs w:val="22"/>
          <w:lang w:val="lt-LT"/>
        </w:rPr>
        <w:tab/>
      </w:r>
      <w:r w:rsidR="00720796" w:rsidRPr="008500AB">
        <w:rPr>
          <w:sz w:val="22"/>
          <w:szCs w:val="22"/>
          <w:lang w:val="lt-LT"/>
        </w:rPr>
        <w:br/>
      </w:r>
      <w:r w:rsidR="00720796" w:rsidRPr="008500AB">
        <w:rPr>
          <w:sz w:val="22"/>
          <w:szCs w:val="22"/>
          <w:lang w:val="lt-LT"/>
        </w:rPr>
        <w:tab/>
      </w:r>
      <w:r w:rsidR="00720796" w:rsidRPr="00901D68">
        <w:rPr>
          <w:b/>
          <w:sz w:val="22"/>
          <w:szCs w:val="22"/>
          <w:lang w:val="lt-LT"/>
        </w:rPr>
        <w:t>7. PASIŪLYMŲ GALIOJIMO UŽTIKRINIMAS</w:t>
      </w:r>
      <w:r w:rsidR="00720796" w:rsidRPr="008500AB">
        <w:rPr>
          <w:sz w:val="22"/>
          <w:szCs w:val="22"/>
          <w:lang w:val="lt-LT"/>
        </w:rPr>
        <w:tab/>
      </w:r>
      <w:r w:rsidR="00720796" w:rsidRPr="008500AB">
        <w:rPr>
          <w:sz w:val="22"/>
          <w:szCs w:val="22"/>
          <w:lang w:val="lt-LT"/>
        </w:rPr>
        <w:br/>
      </w:r>
      <w:r w:rsidR="00720796" w:rsidRPr="008500AB">
        <w:rPr>
          <w:sz w:val="22"/>
          <w:szCs w:val="22"/>
          <w:lang w:val="lt-LT"/>
        </w:rPr>
        <w:tab/>
      </w:r>
      <w:r w:rsidR="002139B9" w:rsidRPr="008500AB">
        <w:rPr>
          <w:sz w:val="22"/>
          <w:szCs w:val="22"/>
          <w:lang w:val="lt-LT"/>
        </w:rPr>
        <w:t xml:space="preserve">7.1. Pasiūlymo galiojimas užtikrinamas </w:t>
      </w:r>
      <w:r w:rsidR="00A66941" w:rsidRPr="008500AB">
        <w:rPr>
          <w:b/>
          <w:sz w:val="22"/>
          <w:szCs w:val="22"/>
          <w:lang w:val="lt-LT"/>
        </w:rPr>
        <w:t>3</w:t>
      </w:r>
      <w:r w:rsidR="00136C39" w:rsidRPr="008500AB">
        <w:rPr>
          <w:b/>
          <w:sz w:val="22"/>
          <w:szCs w:val="22"/>
          <w:lang w:val="lt-LT"/>
        </w:rPr>
        <w:t xml:space="preserve"> </w:t>
      </w:r>
      <w:r w:rsidR="00A66941" w:rsidRPr="008500AB">
        <w:rPr>
          <w:b/>
          <w:sz w:val="22"/>
          <w:szCs w:val="22"/>
          <w:lang w:val="lt-LT"/>
        </w:rPr>
        <w:t>7</w:t>
      </w:r>
      <w:r w:rsidR="00136C39" w:rsidRPr="008500AB">
        <w:rPr>
          <w:b/>
          <w:sz w:val="22"/>
          <w:szCs w:val="22"/>
          <w:lang w:val="lt-LT"/>
        </w:rPr>
        <w:t>00</w:t>
      </w:r>
      <w:r w:rsidR="002139B9" w:rsidRPr="008500AB">
        <w:rPr>
          <w:b/>
          <w:sz w:val="22"/>
          <w:szCs w:val="22"/>
          <w:lang w:val="lt-LT"/>
        </w:rPr>
        <w:t xml:space="preserve"> </w:t>
      </w:r>
      <w:proofErr w:type="spellStart"/>
      <w:r w:rsidR="002139B9" w:rsidRPr="008500AB">
        <w:rPr>
          <w:b/>
          <w:sz w:val="22"/>
          <w:szCs w:val="22"/>
          <w:lang w:val="lt-LT"/>
        </w:rPr>
        <w:t>Eur</w:t>
      </w:r>
      <w:proofErr w:type="spellEnd"/>
      <w:r w:rsidR="002139B9" w:rsidRPr="008500AB">
        <w:rPr>
          <w:sz w:val="22"/>
          <w:szCs w:val="22"/>
          <w:lang w:val="lt-LT"/>
        </w:rPr>
        <w:t xml:space="preserve"> be PVM netesybomis (bauda). </w:t>
      </w:r>
    </w:p>
    <w:p w14:paraId="1A1107CB" w14:textId="053076A5" w:rsidR="002139B9" w:rsidRPr="008500AB" w:rsidRDefault="002139B9" w:rsidP="008407FF">
      <w:pPr>
        <w:ind w:firstLine="709"/>
        <w:jc w:val="both"/>
        <w:rPr>
          <w:sz w:val="22"/>
          <w:szCs w:val="22"/>
          <w:lang w:val="lt-LT"/>
        </w:rPr>
      </w:pPr>
      <w:r w:rsidRPr="008500AB">
        <w:rPr>
          <w:sz w:val="22"/>
          <w:szCs w:val="22"/>
          <w:lang w:val="lt-LT"/>
        </w:rPr>
        <w:t>7.2. Pateikdamas pasiūlymą ti</w:t>
      </w:r>
      <w:r w:rsidR="00191FF0" w:rsidRPr="008500AB">
        <w:rPr>
          <w:sz w:val="22"/>
          <w:szCs w:val="22"/>
          <w:lang w:val="lt-LT"/>
        </w:rPr>
        <w:t>e</w:t>
      </w:r>
      <w:r w:rsidRPr="008500AB">
        <w:rPr>
          <w:sz w:val="22"/>
          <w:szCs w:val="22"/>
          <w:lang w:val="lt-LT"/>
        </w:rPr>
        <w:t xml:space="preserve">kėjas įsipareigoja perkančiajai organizacijai sumokėti 7.1 punkte nurodyto dydžio netesybas (baudą) įvykus bent vienai šių sąlygų: </w:t>
      </w:r>
    </w:p>
    <w:p w14:paraId="1A64BF6E" w14:textId="77777777" w:rsidR="002139B9" w:rsidRPr="008500AB" w:rsidRDefault="002139B9" w:rsidP="008407FF">
      <w:pPr>
        <w:ind w:firstLine="709"/>
        <w:jc w:val="both"/>
        <w:rPr>
          <w:sz w:val="22"/>
          <w:szCs w:val="22"/>
          <w:lang w:val="lt-LT"/>
        </w:rPr>
      </w:pPr>
      <w:r w:rsidRPr="008500AB">
        <w:rPr>
          <w:sz w:val="22"/>
          <w:szCs w:val="22"/>
          <w:lang w:val="lt-LT"/>
        </w:rPr>
        <w:t>7.2.1.</w:t>
      </w:r>
      <w:r w:rsidRPr="008500AB">
        <w:rPr>
          <w:sz w:val="22"/>
          <w:szCs w:val="22"/>
          <w:lang w:val="lt-LT"/>
        </w:rPr>
        <w:tab/>
        <w:t xml:space="preserve"> dalyvis atsisako savo pasiūlymo arba jo dalies (pasiūlyme nurodyto pirkimo objekto, jo kiekio (apimties), siūlomų kainų, tiekimo ar mokėjimo terminų, kitų pasiūlyme nurodytų sąlygų), nors pasiūlymo galiojimo terminas dar nebus pasibaigęs;</w:t>
      </w:r>
    </w:p>
    <w:p w14:paraId="261099C8" w14:textId="77777777" w:rsidR="002139B9" w:rsidRPr="008500AB" w:rsidRDefault="002139B9" w:rsidP="008407FF">
      <w:pPr>
        <w:ind w:firstLine="709"/>
        <w:jc w:val="both"/>
        <w:rPr>
          <w:sz w:val="22"/>
          <w:szCs w:val="22"/>
          <w:lang w:val="lt-LT"/>
        </w:rPr>
      </w:pPr>
      <w:r w:rsidRPr="008500AB">
        <w:rPr>
          <w:sz w:val="22"/>
          <w:szCs w:val="22"/>
          <w:lang w:val="lt-LT"/>
        </w:rPr>
        <w:t>7.2.2.</w:t>
      </w:r>
      <w:r w:rsidRPr="008500AB">
        <w:rPr>
          <w:sz w:val="22"/>
          <w:szCs w:val="22"/>
          <w:lang w:val="lt-LT"/>
        </w:rPr>
        <w:tab/>
        <w:t xml:space="preserve">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8500AB">
        <w:rPr>
          <w:sz w:val="22"/>
          <w:szCs w:val="22"/>
          <w:lang w:val="lt-LT"/>
        </w:rPr>
        <w:tab/>
      </w:r>
    </w:p>
    <w:p w14:paraId="46A751DE" w14:textId="65E857AF" w:rsidR="002139B9" w:rsidRPr="008500AB" w:rsidRDefault="002139B9" w:rsidP="008407FF">
      <w:pPr>
        <w:ind w:firstLine="709"/>
        <w:jc w:val="both"/>
        <w:rPr>
          <w:sz w:val="22"/>
          <w:szCs w:val="22"/>
          <w:lang w:val="lt-LT"/>
        </w:rPr>
      </w:pPr>
      <w:r w:rsidRPr="008500AB">
        <w:rPr>
          <w:sz w:val="22"/>
          <w:szCs w:val="22"/>
          <w:lang w:val="lt-LT"/>
        </w:rPr>
        <w:t>7.2.3. dalyvis, kurio pasiūlymas laimėjo viešąjį pirkimą, nepateikia pirkimo sutarties sąlygų įvykdymo užtikrinančio dokumento (jeigu reikalaujama).</w:t>
      </w:r>
    </w:p>
    <w:p w14:paraId="5684DDEE" w14:textId="1BFC7F5A" w:rsidR="002139B9" w:rsidRPr="008500AB" w:rsidRDefault="002139B9" w:rsidP="008407FF">
      <w:pPr>
        <w:ind w:firstLine="709"/>
        <w:jc w:val="both"/>
        <w:rPr>
          <w:sz w:val="22"/>
          <w:szCs w:val="22"/>
          <w:lang w:val="lt-LT"/>
        </w:rPr>
      </w:pPr>
      <w:r w:rsidRPr="008500AB">
        <w:rPr>
          <w:sz w:val="22"/>
          <w:szCs w:val="22"/>
          <w:lang w:val="lt-LT"/>
        </w:rPr>
        <w:t xml:space="preserve">           </w:t>
      </w:r>
    </w:p>
    <w:p w14:paraId="77637D85" w14:textId="4D7D5FBC" w:rsidR="00211C65" w:rsidRPr="008500AB" w:rsidRDefault="002139B9" w:rsidP="008407FF">
      <w:pPr>
        <w:jc w:val="both"/>
        <w:rPr>
          <w:sz w:val="22"/>
          <w:szCs w:val="22"/>
          <w:lang w:val="lt-LT"/>
        </w:rPr>
      </w:pPr>
      <w:r w:rsidRPr="008500AB">
        <w:rPr>
          <w:sz w:val="22"/>
          <w:szCs w:val="22"/>
          <w:lang w:val="lt-LT"/>
        </w:rPr>
        <w:t xml:space="preserve">            </w:t>
      </w:r>
      <w:r w:rsidR="00720796" w:rsidRPr="008500AB">
        <w:rPr>
          <w:sz w:val="22"/>
          <w:szCs w:val="22"/>
          <w:lang w:val="lt-LT"/>
        </w:rPr>
        <w:tab/>
      </w:r>
      <w:r w:rsidR="00720796" w:rsidRPr="00901D68">
        <w:rPr>
          <w:b/>
          <w:sz w:val="22"/>
          <w:szCs w:val="22"/>
          <w:lang w:val="lt-LT"/>
        </w:rPr>
        <w:t>8. PAVYZDŽIŲ PATEIKIMAS</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8.1. Siūlomo pirkimo objekto pavyzdžiai nereikalaujami.</w:t>
      </w:r>
      <w:r w:rsidR="00720796" w:rsidRPr="008500AB">
        <w:rPr>
          <w:sz w:val="22"/>
          <w:szCs w:val="22"/>
          <w:lang w:val="lt-LT"/>
        </w:rPr>
        <w:tab/>
      </w:r>
      <w:r w:rsidR="00720796" w:rsidRPr="008500AB">
        <w:rPr>
          <w:sz w:val="22"/>
          <w:szCs w:val="22"/>
          <w:lang w:val="lt-LT"/>
        </w:rPr>
        <w:br/>
      </w:r>
      <w:r w:rsidR="00720796" w:rsidRPr="008500AB">
        <w:rPr>
          <w:sz w:val="22"/>
          <w:szCs w:val="22"/>
          <w:lang w:val="lt-LT"/>
        </w:rPr>
        <w:tab/>
      </w:r>
      <w:r w:rsidR="00720796" w:rsidRPr="008500AB">
        <w:rPr>
          <w:sz w:val="22"/>
          <w:szCs w:val="22"/>
          <w:lang w:val="lt-LT"/>
        </w:rPr>
        <w:br/>
      </w:r>
      <w:r w:rsidR="00720796" w:rsidRPr="008500AB">
        <w:rPr>
          <w:sz w:val="22"/>
          <w:szCs w:val="22"/>
          <w:lang w:val="lt-LT"/>
        </w:rPr>
        <w:tab/>
      </w:r>
      <w:r w:rsidR="00720796" w:rsidRPr="00901D68">
        <w:rPr>
          <w:b/>
          <w:sz w:val="22"/>
          <w:szCs w:val="22"/>
          <w:lang w:val="lt-LT"/>
        </w:rPr>
        <w:t>9. PIRKIMO DOKUMENTŲ PAAIŠKINIMAS IR PATIKSLINIMAS</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9.1. Tiekėjas tik CVP IS susirašinėjimo priemonėmis gali prašyti, kad perkančioji organizacija paaiškintų ar pataisytų pirkimo dokumentus.</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9.2. Tiekėjai turėtų būti aktyvūs ir pateikti klausimus ar paprašyti paaiškinti pirkimo dokumentus iš karto juos išanalizavę, atsižvelgdami į tai, kad, pasibaigus pasiūlymų pateikimo terminui, pasiūlymo turinio ar pirkimo objekto keisti nebus galima.</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 xml:space="preserve">9.3. Perkančioji organizacija atsako tik CVP IS susirašinėjimo priemonėmis į kiekvieną tiekėjo rašytinį prašymą paaiškinti (patikslinti) pirkimo dokumentus, jei prašymas yra pateiktas likus ne mažiau kaip 10 </w:t>
      </w:r>
      <w:r w:rsidR="0073189E" w:rsidRPr="008500AB">
        <w:rPr>
          <w:sz w:val="22"/>
          <w:szCs w:val="22"/>
          <w:lang w:val="lt-LT"/>
        </w:rPr>
        <w:t xml:space="preserve">(dešimt) kalendorinių </w:t>
      </w:r>
      <w:r w:rsidR="00720796" w:rsidRPr="008500AB">
        <w:rPr>
          <w:sz w:val="22"/>
          <w:szCs w:val="22"/>
          <w:lang w:val="lt-LT"/>
        </w:rPr>
        <w:t>dienų iki pasiūlymų pateikimo termino pabaigos.</w:t>
      </w:r>
      <w:r w:rsidR="00720796" w:rsidRPr="008500AB">
        <w:rPr>
          <w:sz w:val="22"/>
          <w:szCs w:val="22"/>
          <w:lang w:val="lt-LT"/>
        </w:rPr>
        <w:tab/>
      </w:r>
      <w:r w:rsidR="00720796" w:rsidRPr="008500AB">
        <w:rPr>
          <w:sz w:val="22"/>
          <w:szCs w:val="22"/>
          <w:lang w:val="lt-LT"/>
        </w:rPr>
        <w:tab/>
      </w:r>
      <w:r w:rsidR="00720796" w:rsidRPr="008500AB">
        <w:rPr>
          <w:sz w:val="22"/>
          <w:szCs w:val="22"/>
          <w:lang w:val="lt-LT"/>
        </w:rPr>
        <w:br/>
      </w:r>
      <w:r w:rsidR="00720796" w:rsidRPr="008500AB">
        <w:rPr>
          <w:sz w:val="22"/>
          <w:szCs w:val="22"/>
          <w:lang w:val="lt-LT"/>
        </w:rPr>
        <w:tab/>
        <w:t xml:space="preserve">9.4. Tiekėjo prašymu, (pateiktu tik CVP IS susirašinėjimo priemonėmis) papildomi pirkimo dokumentai </w:t>
      </w:r>
      <w:r w:rsidR="00720796" w:rsidRPr="008500AB">
        <w:rPr>
          <w:sz w:val="22"/>
          <w:szCs w:val="22"/>
          <w:lang w:val="lt-LT"/>
        </w:rPr>
        <w:lastRenderedPageBreak/>
        <w:t xml:space="preserve">(paaiškinimai ar patikslinimai) pateikiami CVP IS priemonėmis ne vėliau kaip likus 6 </w:t>
      </w:r>
      <w:r w:rsidR="0073189E" w:rsidRPr="008500AB">
        <w:rPr>
          <w:sz w:val="22"/>
          <w:szCs w:val="22"/>
          <w:lang w:val="lt-LT"/>
        </w:rPr>
        <w:t xml:space="preserve">(šešioms) kalendorinėms </w:t>
      </w:r>
      <w:r w:rsidR="00720796" w:rsidRPr="008500AB">
        <w:rPr>
          <w:sz w:val="22"/>
          <w:szCs w:val="22"/>
          <w:lang w:val="lt-LT"/>
        </w:rPr>
        <w:t>dienoms iki pasiūlymų pateikimo termino pabaigos, jei jų paprašyta laiku. Paaiškinimai ar patikslinimai yra neatsiejama pirkimo dokumentų dalis.</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9.5. Perkančioji organizacija, paaiškindama ar patikslindama pirkimo dokumentus, privalo užtikrinti tiekėjų anonimiškumą, t. y. privalo užtikrinti, kad tiekėjas nesužinotų kitų tiekėjų, dalyvaujančių pirkimo procedūrose, pavadinimų ir kitų rekvizitų.</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9.6. Nesibaigus pirkimo pasiūlymų pateikimo terminui, perkančioji organizacija savo iniciatyva gali paaiškinti (patikslinti) pirkimo dokumentus CVP IS priemonėmis.</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 xml:space="preserve">9.7.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00720796" w:rsidRPr="008500AB">
        <w:rPr>
          <w:sz w:val="22"/>
          <w:szCs w:val="22"/>
          <w:lang w:val="lt-LT"/>
        </w:rPr>
        <w:t>patikslinimus</w:t>
      </w:r>
      <w:proofErr w:type="spellEnd"/>
      <w:r w:rsidR="00720796" w:rsidRPr="008500AB">
        <w:rPr>
          <w:sz w:val="22"/>
          <w:szCs w:val="22"/>
          <w:lang w:val="lt-LT"/>
        </w:rPr>
        <w:t>.</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9.8. Bet kokia informacija, konkurso sąlygų paaiškinimai, pranešimai ar kitas perkančiosios organizacijos ir tiekėjo susirašinėjimas yra vykdomas tik CVP IS susirašinėjimo priemonėmis.</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9.9. Perkančioji organizacija nerengs pirkimo objekto apžiūros.</w:t>
      </w:r>
      <w:r w:rsidR="00720796" w:rsidRPr="008500AB">
        <w:rPr>
          <w:sz w:val="22"/>
          <w:szCs w:val="22"/>
          <w:lang w:val="lt-LT"/>
        </w:rPr>
        <w:tab/>
      </w:r>
      <w:r w:rsidR="00720796" w:rsidRPr="008500AB">
        <w:rPr>
          <w:sz w:val="22"/>
          <w:szCs w:val="22"/>
          <w:lang w:val="lt-LT"/>
        </w:rPr>
        <w:br/>
      </w:r>
      <w:r w:rsidR="00720796" w:rsidRPr="008500AB">
        <w:rPr>
          <w:sz w:val="22"/>
          <w:szCs w:val="22"/>
          <w:lang w:val="lt-LT"/>
        </w:rPr>
        <w:tab/>
      </w:r>
      <w:r w:rsidR="00720796" w:rsidRPr="008500AB">
        <w:rPr>
          <w:sz w:val="22"/>
          <w:szCs w:val="22"/>
          <w:lang w:val="lt-LT"/>
        </w:rPr>
        <w:br/>
      </w:r>
      <w:r w:rsidR="00720796" w:rsidRPr="008500AB">
        <w:rPr>
          <w:sz w:val="22"/>
          <w:szCs w:val="22"/>
          <w:lang w:val="lt-LT"/>
        </w:rPr>
        <w:tab/>
      </w:r>
      <w:r w:rsidR="00720796" w:rsidRPr="00901D68">
        <w:rPr>
          <w:b/>
          <w:sz w:val="22"/>
          <w:szCs w:val="22"/>
          <w:lang w:val="lt-LT"/>
        </w:rPr>
        <w:t>10. SUSIPAŽINIMAS SU GAUTAIS PASIŪLYMAIS</w:t>
      </w:r>
      <w:r w:rsidR="00720796" w:rsidRPr="00901D68">
        <w:rPr>
          <w:b/>
          <w:sz w:val="22"/>
          <w:szCs w:val="22"/>
          <w:lang w:val="lt-LT"/>
        </w:rPr>
        <w:tab/>
      </w:r>
      <w:r w:rsidR="00720796" w:rsidRPr="00901D68">
        <w:rPr>
          <w:b/>
          <w:sz w:val="22"/>
          <w:szCs w:val="22"/>
          <w:lang w:val="lt-LT"/>
        </w:rPr>
        <w:br/>
      </w:r>
      <w:r w:rsidR="00720796" w:rsidRPr="008500AB">
        <w:rPr>
          <w:sz w:val="22"/>
          <w:szCs w:val="22"/>
          <w:lang w:val="lt-LT"/>
        </w:rPr>
        <w:tab/>
        <w:t>10.1. Pradinis susipažinimas su CVP IS priemonėmis pateiktais tiekėjų pasiūlymais pradedamas ne anksčiau nei po 30 minučių po CVP IS nurodytos pasiūlymų pateikimo termino pabaigos.</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10.2. Tiekėjai negali dalyvauti susipažinimo su CVP IS priemonėmis pateiktais pasiūlymais procedūroje, komisijos posėdžiuose, kuriuose atliekamos pasiūlymų nagrinėjimo, vertinimo ir palyginimo procedūros. Komisijos posėdžiuose stebėtojai nedalyvauja.</w:t>
      </w:r>
      <w:r w:rsidR="00720796" w:rsidRPr="008500AB">
        <w:rPr>
          <w:sz w:val="22"/>
          <w:szCs w:val="22"/>
          <w:lang w:val="lt-LT"/>
        </w:rPr>
        <w:tab/>
      </w:r>
      <w:r w:rsidR="00720796" w:rsidRPr="008500AB">
        <w:rPr>
          <w:sz w:val="22"/>
          <w:szCs w:val="22"/>
          <w:lang w:val="lt-LT"/>
        </w:rPr>
        <w:br/>
      </w:r>
      <w:r w:rsidR="00720796" w:rsidRPr="008500AB">
        <w:rPr>
          <w:sz w:val="22"/>
          <w:szCs w:val="22"/>
          <w:lang w:val="lt-LT"/>
        </w:rPr>
        <w:tab/>
      </w:r>
      <w:r w:rsidR="00720796" w:rsidRPr="008500AB">
        <w:rPr>
          <w:sz w:val="22"/>
          <w:szCs w:val="22"/>
          <w:lang w:val="lt-LT"/>
        </w:rPr>
        <w:br/>
      </w:r>
      <w:r w:rsidR="00720796" w:rsidRPr="008500AB">
        <w:rPr>
          <w:sz w:val="22"/>
          <w:szCs w:val="22"/>
          <w:lang w:val="lt-LT"/>
        </w:rPr>
        <w:tab/>
        <w:t>11. PASIŪLYMŲ NAGRINĖJIMAS</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 xml:space="preserve">11.1. </w:t>
      </w:r>
      <w:r w:rsidR="00940652">
        <w:rPr>
          <w:sz w:val="22"/>
          <w:szCs w:val="22"/>
          <w:lang w:val="lt-LT"/>
        </w:rPr>
        <w:t>Pirkimui</w:t>
      </w:r>
      <w:r w:rsidR="00720796" w:rsidRPr="008500AB">
        <w:rPr>
          <w:sz w:val="22"/>
          <w:szCs w:val="22"/>
          <w:lang w:val="lt-LT"/>
        </w:rPr>
        <w:t xml:space="preserve"> pateiktus pasiūlymus nagrinėja ir vertina Komisija.</w:t>
      </w:r>
    </w:p>
    <w:p w14:paraId="4569ED7F" w14:textId="32D0EB25" w:rsidR="005C4C2D" w:rsidRPr="008500AB" w:rsidRDefault="00720796" w:rsidP="008407FF">
      <w:pPr>
        <w:jc w:val="both"/>
        <w:rPr>
          <w:sz w:val="22"/>
          <w:szCs w:val="22"/>
          <w:lang w:val="lt-LT"/>
        </w:rPr>
      </w:pPr>
      <w:r w:rsidRPr="008500AB">
        <w:rPr>
          <w:sz w:val="22"/>
          <w:szCs w:val="22"/>
          <w:lang w:val="lt-LT"/>
        </w:rPr>
        <w:tab/>
        <w:t xml:space="preserve">11.2. Atlikusi pradinį susipažinimą su pasiūlymais, Komisija: </w:t>
      </w:r>
      <w:r w:rsidRPr="008500AB">
        <w:rPr>
          <w:sz w:val="22"/>
          <w:szCs w:val="22"/>
          <w:lang w:val="lt-LT"/>
        </w:rPr>
        <w:tab/>
      </w:r>
      <w:r w:rsidRPr="008500AB">
        <w:rPr>
          <w:sz w:val="22"/>
          <w:szCs w:val="22"/>
          <w:lang w:val="lt-LT"/>
        </w:rPr>
        <w:br/>
      </w:r>
      <w:r w:rsidRPr="008500AB">
        <w:rPr>
          <w:sz w:val="22"/>
          <w:szCs w:val="22"/>
          <w:lang w:val="lt-LT"/>
        </w:rPr>
        <w:tab/>
        <w:t xml:space="preserve">11.2.1. įvertina, ar pasiūlymai atitinka pirkimo dokumentuose nustatytus, su pirkimo objektu nesusijusius reikalavimus, įskaitant nuostatas dėl alternatyvių pasiūlymų teikimo; </w:t>
      </w:r>
      <w:r w:rsidRPr="008500AB">
        <w:rPr>
          <w:sz w:val="22"/>
          <w:szCs w:val="22"/>
          <w:lang w:val="lt-LT"/>
        </w:rPr>
        <w:tab/>
      </w:r>
      <w:r w:rsidRPr="008500AB">
        <w:rPr>
          <w:sz w:val="22"/>
          <w:szCs w:val="22"/>
          <w:lang w:val="lt-LT"/>
        </w:rPr>
        <w:br/>
      </w:r>
      <w:r w:rsidRPr="008500AB">
        <w:rPr>
          <w:sz w:val="22"/>
          <w:szCs w:val="22"/>
          <w:lang w:val="lt-LT"/>
        </w:rPr>
        <w:tab/>
        <w:t xml:space="preserve">11.2.2. įvertina EBVPD pateiktą informaciją bei kiekvienam tiekėjui atskirais pranešimais praneša apie jo EBVPD patikrinimo rezultatus; </w:t>
      </w:r>
      <w:r w:rsidRPr="008500AB">
        <w:rPr>
          <w:sz w:val="22"/>
          <w:szCs w:val="22"/>
          <w:lang w:val="lt-LT"/>
        </w:rPr>
        <w:tab/>
      </w:r>
      <w:r w:rsidRPr="008500AB">
        <w:rPr>
          <w:sz w:val="22"/>
          <w:szCs w:val="22"/>
          <w:lang w:val="lt-LT"/>
        </w:rPr>
        <w:br/>
      </w:r>
      <w:r w:rsidRPr="008500AB">
        <w:rPr>
          <w:sz w:val="22"/>
          <w:szCs w:val="22"/>
          <w:lang w:val="lt-LT"/>
        </w:rPr>
        <w:tab/>
        <w:t xml:space="preserve">11.2.3. </w:t>
      </w:r>
      <w:r w:rsidRPr="008500AB">
        <w:rPr>
          <w:rFonts w:cstheme="minorHAnsi"/>
          <w:sz w:val="22"/>
          <w:szCs w:val="22"/>
          <w:lang w:val="lt-LT"/>
        </w:rPr>
        <w:t xml:space="preserve">nagrinėja, vertina ir palygina pirkimo dalyvių pateiktus pasiūlymus, vadovaudamasi pirkimo sąlygų nuostatomis; </w:t>
      </w:r>
      <w:r w:rsidRPr="008500AB">
        <w:rPr>
          <w:sz w:val="22"/>
          <w:szCs w:val="22"/>
          <w:lang w:val="lt-LT"/>
        </w:rPr>
        <w:tab/>
      </w:r>
      <w:r w:rsidRPr="008500AB">
        <w:rPr>
          <w:sz w:val="22"/>
          <w:szCs w:val="22"/>
          <w:lang w:val="lt-LT"/>
        </w:rPr>
        <w:br/>
      </w:r>
      <w:r w:rsidRPr="008500AB">
        <w:rPr>
          <w:sz w:val="22"/>
          <w:szCs w:val="22"/>
          <w:lang w:val="lt-LT"/>
        </w:rPr>
        <w:tab/>
        <w:t>11.2.4.</w:t>
      </w:r>
      <w:r w:rsidRPr="008500AB">
        <w:rPr>
          <w:sz w:val="22"/>
          <w:szCs w:val="22"/>
          <w:lang w:val="lt-LT"/>
        </w:rPr>
        <w:tab/>
        <w:t xml:space="preserve">įvertina, ar tiekėjų pasiūlytos kainos nėra per didelės, perkančiajai organizacijai nepriimtinos. Taikomos VPĮ 45 straipsnio 1 dalies 5 punkto nuostatos; </w:t>
      </w:r>
      <w:r w:rsidRPr="008500AB">
        <w:rPr>
          <w:sz w:val="22"/>
          <w:szCs w:val="22"/>
          <w:lang w:val="lt-LT"/>
        </w:rPr>
        <w:tab/>
      </w:r>
      <w:r w:rsidRPr="008500AB">
        <w:rPr>
          <w:sz w:val="22"/>
          <w:szCs w:val="22"/>
          <w:lang w:val="lt-LT"/>
        </w:rPr>
        <w:br/>
      </w:r>
      <w:r w:rsidRPr="008500AB">
        <w:rPr>
          <w:sz w:val="22"/>
          <w:szCs w:val="22"/>
          <w:lang w:val="lt-LT"/>
        </w:rPr>
        <w:tab/>
        <w:t>11.2.5.</w:t>
      </w:r>
      <w:r w:rsidRPr="008500AB">
        <w:rPr>
          <w:sz w:val="22"/>
          <w:szCs w:val="22"/>
          <w:lang w:val="lt-LT"/>
        </w:rPr>
        <w:tab/>
        <w:t xml:space="preserve">tikrina, ar nebuvo pasiūlyta neįprastai maža kaina. Jeigu pasiūlymo kaina atrodo neįprastai mažos, CVP IS susirašinėjimo priemonėmis kreipiasi į tiekėją, kad šis per jos nustatytą protingą terminą, pagrįstų pasiūlyme nurodyto pirkimo objekto ar jo sudedamųjų dalių kainą; </w:t>
      </w:r>
      <w:r w:rsidRPr="008500AB">
        <w:rPr>
          <w:sz w:val="22"/>
          <w:szCs w:val="22"/>
          <w:lang w:val="lt-LT"/>
        </w:rPr>
        <w:tab/>
      </w:r>
      <w:r w:rsidRPr="008500AB">
        <w:rPr>
          <w:sz w:val="22"/>
          <w:szCs w:val="22"/>
          <w:lang w:val="lt-LT"/>
        </w:rPr>
        <w:br/>
      </w:r>
      <w:r w:rsidRPr="008500AB">
        <w:rPr>
          <w:sz w:val="22"/>
          <w:szCs w:val="22"/>
          <w:lang w:val="lt-LT"/>
        </w:rPr>
        <w:tab/>
        <w:t>11.2.6.</w:t>
      </w:r>
      <w:r w:rsidRPr="008500AB">
        <w:rPr>
          <w:sz w:val="22"/>
          <w:szCs w:val="22"/>
          <w:lang w:val="lt-LT"/>
        </w:rPr>
        <w:tab/>
        <w:t>kreipiasi į ekonomiškai naudingiausią pasiūlymą pateikusį tiekėją dėl aktualių dokumentų, patvirtinančių EBVPD nurodytą informaciją bei atitikimą nacionalinio saugumo reikalavimams, pateikimo, jei jų nebuvo paprašyta</w:t>
      </w:r>
      <w:r w:rsidR="005C4C2D" w:rsidRPr="008500AB">
        <w:rPr>
          <w:sz w:val="22"/>
          <w:szCs w:val="22"/>
          <w:lang w:val="lt-LT"/>
        </w:rPr>
        <w:t>/pateikta ir/ar</w:t>
      </w:r>
      <w:r w:rsidRPr="008500AB">
        <w:rPr>
          <w:sz w:val="22"/>
          <w:szCs w:val="22"/>
          <w:lang w:val="lt-LT"/>
        </w:rPr>
        <w:t xml:space="preserve"> nebuvo įvertinta ankstesniuose pirkimo procedūros etapuose</w:t>
      </w:r>
      <w:r w:rsidR="005C4C2D" w:rsidRPr="008500AB">
        <w:rPr>
          <w:sz w:val="22"/>
          <w:szCs w:val="22"/>
          <w:lang w:val="lt-LT"/>
        </w:rPr>
        <w:t>.</w:t>
      </w:r>
    </w:p>
    <w:p w14:paraId="473B56DD" w14:textId="494D48DB" w:rsidR="0044690B" w:rsidRPr="008500AB" w:rsidRDefault="00720796" w:rsidP="008407FF">
      <w:pPr>
        <w:jc w:val="both"/>
        <w:rPr>
          <w:sz w:val="22"/>
          <w:szCs w:val="22"/>
          <w:lang w:val="lt-LT"/>
        </w:rPr>
      </w:pPr>
      <w:r w:rsidRPr="008500AB">
        <w:rPr>
          <w:sz w:val="22"/>
          <w:szCs w:val="22"/>
          <w:lang w:val="lt-LT"/>
        </w:rPr>
        <w:tab/>
        <w:t xml:space="preserve">11.3. 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w:t>
      </w:r>
      <w:r w:rsidRPr="008500AB">
        <w:rPr>
          <w:iCs/>
          <w:sz w:val="22"/>
          <w:szCs w:val="22"/>
          <w:lang w:val="lt-LT"/>
        </w:rPr>
        <w:t>Pasiūlymai tikslinami, papildomi arba paaiškinami vadovaujantis Pasiūlymų patikslinimo, papildymo ar paaiškinimo taisyklėmis, patvirtintomis Viešųjų pirkimų tarnybos</w:t>
      </w:r>
      <w:r w:rsidR="00136C39" w:rsidRPr="008500AB">
        <w:rPr>
          <w:iCs/>
          <w:sz w:val="22"/>
          <w:szCs w:val="22"/>
          <w:lang w:val="lt-LT"/>
        </w:rPr>
        <w:t xml:space="preserve"> (toliau – VPT)</w:t>
      </w:r>
      <w:r w:rsidRPr="008500AB">
        <w:rPr>
          <w:iCs/>
          <w:sz w:val="22"/>
          <w:szCs w:val="22"/>
          <w:lang w:val="lt-LT"/>
        </w:rPr>
        <w:t xml:space="preserve"> direktoriaus 2022 m. gruodžio 30 d. įsakymu Nr. 1S-240 (aktualios redakcijos</w:t>
      </w:r>
      <w:r w:rsidRPr="008500AB">
        <w:rPr>
          <w:sz w:val="22"/>
          <w:szCs w:val="22"/>
          <w:lang w:val="lt-LT"/>
        </w:rPr>
        <w:t xml:space="preserve">). </w:t>
      </w:r>
      <w:r w:rsidRPr="008500AB">
        <w:rPr>
          <w:sz w:val="22"/>
          <w:szCs w:val="22"/>
          <w:lang w:val="lt-LT"/>
        </w:rPr>
        <w:br/>
      </w:r>
      <w:r w:rsidRPr="008500AB">
        <w:rPr>
          <w:sz w:val="22"/>
          <w:szCs w:val="22"/>
          <w:lang w:val="lt-LT"/>
        </w:rPr>
        <w:tab/>
        <w:t xml:space="preserve">11.4. Perkančioji organizacija gali nevertinti viso tiekėjo pasiūlymo, jeigu patikrinusi jo dalį nustato, kad, vadovaujantis pirkimo sąlygų reikalavimais, pasiūlymas turi būti atmestas. </w:t>
      </w:r>
      <w:r w:rsidRPr="008500AB">
        <w:rPr>
          <w:sz w:val="22"/>
          <w:szCs w:val="22"/>
          <w:lang w:val="lt-LT"/>
        </w:rPr>
        <w:tab/>
      </w:r>
      <w:r w:rsidRPr="008500AB">
        <w:rPr>
          <w:sz w:val="22"/>
          <w:szCs w:val="22"/>
          <w:lang w:val="lt-LT"/>
        </w:rPr>
        <w:br/>
      </w:r>
      <w:r w:rsidRPr="008500AB">
        <w:rPr>
          <w:sz w:val="22"/>
          <w:szCs w:val="22"/>
          <w:lang w:val="lt-LT"/>
        </w:rPr>
        <w:tab/>
      </w:r>
      <w:r w:rsidRPr="008500AB">
        <w:rPr>
          <w:sz w:val="22"/>
          <w:szCs w:val="22"/>
          <w:lang w:val="lt-LT"/>
        </w:rPr>
        <w:br/>
      </w:r>
      <w:r w:rsidRPr="008500AB">
        <w:rPr>
          <w:sz w:val="22"/>
          <w:szCs w:val="22"/>
          <w:lang w:val="lt-LT"/>
        </w:rPr>
        <w:tab/>
      </w:r>
      <w:r w:rsidRPr="00901D68">
        <w:rPr>
          <w:b/>
          <w:sz w:val="22"/>
          <w:szCs w:val="22"/>
          <w:lang w:val="lt-LT"/>
        </w:rPr>
        <w:t>12. PASIŪLYMŲ ATMETIMO PRIEŽASTYS</w:t>
      </w:r>
      <w:r w:rsidRPr="008500AB">
        <w:rPr>
          <w:sz w:val="22"/>
          <w:szCs w:val="22"/>
          <w:lang w:val="lt-LT"/>
        </w:rPr>
        <w:tab/>
      </w:r>
      <w:r w:rsidRPr="008500AB">
        <w:rPr>
          <w:sz w:val="22"/>
          <w:szCs w:val="22"/>
          <w:lang w:val="lt-LT"/>
        </w:rPr>
        <w:br/>
      </w:r>
      <w:r w:rsidRPr="008500AB">
        <w:rPr>
          <w:sz w:val="22"/>
          <w:szCs w:val="22"/>
          <w:lang w:val="lt-LT"/>
        </w:rPr>
        <w:tab/>
        <w:t>12.1. Pasiūlymas atmetamas, jeigu:</w:t>
      </w:r>
      <w:r w:rsidRPr="008500AB">
        <w:rPr>
          <w:sz w:val="22"/>
          <w:szCs w:val="22"/>
          <w:lang w:val="lt-LT"/>
        </w:rPr>
        <w:tab/>
      </w:r>
      <w:r w:rsidRPr="008500AB">
        <w:rPr>
          <w:sz w:val="22"/>
          <w:szCs w:val="22"/>
          <w:lang w:val="lt-LT"/>
        </w:rPr>
        <w:br/>
      </w:r>
      <w:r w:rsidRPr="008500AB">
        <w:rPr>
          <w:sz w:val="22"/>
          <w:szCs w:val="22"/>
          <w:lang w:val="lt-LT"/>
        </w:rPr>
        <w:tab/>
        <w:t xml:space="preserve">12.1.1. tiekėjas Komisijos prašymu nepratęsia pasiūlymo galiojimo; </w:t>
      </w:r>
      <w:r w:rsidRPr="008500AB">
        <w:rPr>
          <w:sz w:val="22"/>
          <w:szCs w:val="22"/>
          <w:lang w:val="lt-LT"/>
        </w:rPr>
        <w:tab/>
      </w:r>
      <w:r w:rsidRPr="008500AB">
        <w:rPr>
          <w:sz w:val="22"/>
          <w:szCs w:val="22"/>
          <w:lang w:val="lt-LT"/>
        </w:rPr>
        <w:br/>
      </w:r>
      <w:r w:rsidRPr="008500AB">
        <w:rPr>
          <w:sz w:val="22"/>
          <w:szCs w:val="22"/>
          <w:lang w:val="lt-LT"/>
        </w:rPr>
        <w:tab/>
        <w:t>12.1.2. tiekėjas iki susipažinimo su pasiūlymais pradžios nepateikė pasiūlymo iššifravimo slaptažodžio;</w:t>
      </w:r>
      <w:r w:rsidRPr="008500AB">
        <w:t xml:space="preserve"> </w:t>
      </w:r>
      <w:r w:rsidRPr="008500AB">
        <w:rPr>
          <w:sz w:val="22"/>
          <w:szCs w:val="22"/>
          <w:lang w:val="lt-LT"/>
        </w:rPr>
        <w:br/>
      </w:r>
      <w:r w:rsidRPr="008500AB">
        <w:rPr>
          <w:sz w:val="22"/>
          <w:szCs w:val="22"/>
          <w:lang w:val="lt-LT"/>
        </w:rPr>
        <w:tab/>
        <w:t xml:space="preserve">12.1.3. tiekėjas turi būti pašalintas vadovaujantis pirkimo sąlygų nuostatomis dėl pašalinimo pagrindų, taip pat ir tais atvejais, kai tiekėjas remiasi ūkio subjekto </w:t>
      </w:r>
      <w:proofErr w:type="spellStart"/>
      <w:r w:rsidRPr="008500AB">
        <w:rPr>
          <w:sz w:val="22"/>
          <w:szCs w:val="22"/>
          <w:lang w:val="lt-LT"/>
        </w:rPr>
        <w:t>pajėgumais</w:t>
      </w:r>
      <w:proofErr w:type="spellEnd"/>
      <w:r w:rsidRPr="008500AB">
        <w:rPr>
          <w:sz w:val="22"/>
          <w:szCs w:val="22"/>
          <w:lang w:val="lt-LT"/>
        </w:rPr>
        <w:t xml:space="preserve">, arba pasitelkia subtiekėją ir jiems pagal pirkimo sąlygas, keliami reikalavimai dėl pašalinimo pagrindų, tačiau ūkio subjekto ar subtiekėjo padėtis atitinka nustatytus </w:t>
      </w:r>
      <w:r w:rsidRPr="008500AB">
        <w:rPr>
          <w:sz w:val="22"/>
          <w:szCs w:val="22"/>
          <w:lang w:val="lt-LT"/>
        </w:rPr>
        <w:lastRenderedPageBreak/>
        <w:t xml:space="preserve">pašalinimo pagrindus ir perkančiosios organizacijos nurodymu tiekėjas nepakeitė šio ūkio subjekto ar subtiekėjo į pašalinimo pagrindų neturintį ūkio subjektą; </w:t>
      </w:r>
      <w:r w:rsidRPr="008500AB">
        <w:rPr>
          <w:sz w:val="22"/>
          <w:szCs w:val="22"/>
          <w:lang w:val="lt-LT"/>
        </w:rPr>
        <w:tab/>
      </w:r>
      <w:r w:rsidRPr="008500AB">
        <w:rPr>
          <w:sz w:val="22"/>
          <w:szCs w:val="22"/>
          <w:lang w:val="lt-LT"/>
        </w:rPr>
        <w:br/>
      </w:r>
      <w:r w:rsidRPr="008500AB">
        <w:rPr>
          <w:sz w:val="22"/>
          <w:szCs w:val="22"/>
          <w:lang w:val="lt-LT"/>
        </w:rPr>
        <w:tab/>
        <w:t xml:space="preserve">12.1.4. tiekėjas neatitinka pirkimo sąlygose nustatytų kvalifikacijos reikalavimų ir (ar), jeigu taikoma, kokybės vadybos sistemos ir aplinkos apsaugos vadybos sistemos standarto ir (ar) ūkio subjektas, kurio </w:t>
      </w:r>
      <w:proofErr w:type="spellStart"/>
      <w:r w:rsidRPr="008500AB">
        <w:rPr>
          <w:sz w:val="22"/>
          <w:szCs w:val="22"/>
          <w:lang w:val="lt-LT"/>
        </w:rPr>
        <w:t>pajėgumais</w:t>
      </w:r>
      <w:proofErr w:type="spellEnd"/>
      <w:r w:rsidRPr="008500AB">
        <w:rPr>
          <w:sz w:val="22"/>
          <w:szCs w:val="22"/>
          <w:lang w:val="lt-LT"/>
        </w:rPr>
        <w:t xml:space="preserve"> remiasi tiekėjas, netenkina jam keliamų kvalifikacijos reikalavimų ir perkančiosios organizacijos nurodymu nebuvo pakeistas į reikalavimus atitinkantį ūkio subjektą; </w:t>
      </w:r>
      <w:r w:rsidRPr="008500AB">
        <w:rPr>
          <w:sz w:val="22"/>
          <w:szCs w:val="22"/>
          <w:lang w:val="lt-LT"/>
        </w:rPr>
        <w:tab/>
      </w:r>
      <w:r w:rsidRPr="008500AB">
        <w:rPr>
          <w:sz w:val="22"/>
          <w:szCs w:val="22"/>
          <w:lang w:val="lt-LT"/>
        </w:rPr>
        <w:br/>
      </w:r>
      <w:r w:rsidRPr="008500AB">
        <w:rPr>
          <w:sz w:val="22"/>
          <w:szCs w:val="22"/>
          <w:lang w:val="lt-LT"/>
        </w:rPr>
        <w:tab/>
        <w:t xml:space="preserve">12.1.5. per perkančiosios organizacijos nustatytą terminą nepatikslino, nepapildė, nepaaiškino savo pasiūlymo; </w:t>
      </w:r>
      <w:r w:rsidRPr="008500AB">
        <w:rPr>
          <w:sz w:val="22"/>
          <w:szCs w:val="22"/>
          <w:lang w:val="lt-LT"/>
        </w:rPr>
        <w:tab/>
      </w:r>
      <w:r w:rsidRPr="008500AB">
        <w:rPr>
          <w:sz w:val="22"/>
          <w:szCs w:val="22"/>
          <w:lang w:val="lt-LT"/>
        </w:rPr>
        <w:br/>
      </w:r>
      <w:r w:rsidRPr="008500AB">
        <w:rPr>
          <w:sz w:val="22"/>
          <w:szCs w:val="22"/>
          <w:lang w:val="lt-LT"/>
        </w:rPr>
        <w:tab/>
        <w:t xml:space="preserve">12.1.6. tiekėjas per perkančiosios organizacijos nustatytą terminą patikslino, papildė, paaiškino pasiūlymą ir tai lėmė esminį jo pasiūlymo pakeitimą; </w:t>
      </w:r>
      <w:r w:rsidRPr="008500AB">
        <w:rPr>
          <w:sz w:val="22"/>
          <w:szCs w:val="22"/>
          <w:lang w:val="lt-LT"/>
        </w:rPr>
        <w:tab/>
      </w:r>
      <w:r w:rsidRPr="008500AB">
        <w:rPr>
          <w:sz w:val="22"/>
          <w:szCs w:val="22"/>
          <w:lang w:val="lt-LT"/>
        </w:rPr>
        <w:br/>
      </w:r>
      <w:r w:rsidRPr="008500AB">
        <w:rPr>
          <w:sz w:val="22"/>
          <w:szCs w:val="22"/>
          <w:lang w:val="lt-LT"/>
        </w:rPr>
        <w:tab/>
        <w:t>12.1.7. pasiūlymas neatitinka pirkimo dokumentų reikalavimų ir jo trūkumai negali būti ištaisyti vadovaujantis V</w:t>
      </w:r>
      <w:r w:rsidR="00136C39" w:rsidRPr="008500AB">
        <w:rPr>
          <w:sz w:val="22"/>
          <w:szCs w:val="22"/>
          <w:lang w:val="lt-LT"/>
        </w:rPr>
        <w:t>PT</w:t>
      </w:r>
      <w:r w:rsidRPr="008500AB">
        <w:rPr>
          <w:sz w:val="22"/>
          <w:szCs w:val="22"/>
          <w:lang w:val="lt-LT"/>
        </w:rPr>
        <w:t xml:space="preserve"> nustatytomis taisyklėmis. </w:t>
      </w:r>
      <w:r w:rsidRPr="008500AB">
        <w:rPr>
          <w:sz w:val="22"/>
          <w:szCs w:val="22"/>
          <w:lang w:val="lt-LT"/>
        </w:rPr>
        <w:tab/>
      </w:r>
      <w:r w:rsidRPr="008500AB">
        <w:rPr>
          <w:sz w:val="22"/>
          <w:szCs w:val="22"/>
          <w:lang w:val="lt-LT"/>
        </w:rPr>
        <w:br/>
      </w:r>
      <w:r w:rsidRPr="008500AB">
        <w:rPr>
          <w:sz w:val="22"/>
          <w:szCs w:val="22"/>
          <w:lang w:val="lt-LT"/>
        </w:rPr>
        <w:tab/>
        <w:t xml:space="preserve">12.1.8. 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 </w:t>
      </w:r>
      <w:r w:rsidRPr="008500AB">
        <w:rPr>
          <w:sz w:val="22"/>
          <w:szCs w:val="22"/>
          <w:lang w:val="lt-LT"/>
        </w:rPr>
        <w:tab/>
      </w:r>
      <w:r w:rsidRPr="008500AB">
        <w:rPr>
          <w:sz w:val="22"/>
          <w:szCs w:val="22"/>
          <w:lang w:val="lt-LT"/>
        </w:rPr>
        <w:br/>
      </w:r>
      <w:r w:rsidRPr="008500AB">
        <w:rPr>
          <w:sz w:val="22"/>
          <w:szCs w:val="22"/>
          <w:lang w:val="lt-LT"/>
        </w:rPr>
        <w:tab/>
        <w:t xml:space="preserve">12.1.9. pasiūlyme nurodyta neįprastai maža kaina ir tiekėjas nepateikia tinkamų pasiūlytos neįprastai mažos kainos pagrįstumo įrodymų; </w:t>
      </w:r>
      <w:r w:rsidRPr="008500AB">
        <w:rPr>
          <w:sz w:val="22"/>
          <w:szCs w:val="22"/>
          <w:lang w:val="lt-LT"/>
        </w:rPr>
        <w:tab/>
      </w:r>
      <w:r w:rsidRPr="008500AB">
        <w:rPr>
          <w:sz w:val="22"/>
          <w:szCs w:val="22"/>
          <w:lang w:val="lt-LT"/>
        </w:rPr>
        <w:br/>
      </w:r>
      <w:r w:rsidRPr="008500AB">
        <w:rPr>
          <w:sz w:val="22"/>
          <w:szCs w:val="22"/>
          <w:lang w:val="lt-LT"/>
        </w:rPr>
        <w:tab/>
        <w:t>12.1.10. netenkinami pirkimo sąlygose nustatyti reikalavimai, susiję su nacionaliniu saugumu</w:t>
      </w:r>
      <w:r w:rsidR="0059303E" w:rsidRPr="008500AB">
        <w:rPr>
          <w:sz w:val="22"/>
          <w:szCs w:val="22"/>
          <w:lang w:val="lt-LT"/>
        </w:rPr>
        <w:t>;</w:t>
      </w:r>
      <w:r w:rsidR="002209CC" w:rsidRPr="008500AB">
        <w:rPr>
          <w:sz w:val="22"/>
          <w:szCs w:val="22"/>
          <w:lang w:val="lt-LT"/>
        </w:rPr>
        <w:tab/>
        <w:t xml:space="preserve">12.1.11. tiekėjas neatitinka Reglamente nustatytų reikalavimų; </w:t>
      </w:r>
      <w:r w:rsidR="002209CC" w:rsidRPr="008500AB">
        <w:rPr>
          <w:sz w:val="22"/>
          <w:szCs w:val="22"/>
          <w:lang w:val="lt-LT"/>
        </w:rPr>
        <w:tab/>
      </w:r>
      <w:r w:rsidR="002209CC" w:rsidRPr="008500AB">
        <w:rPr>
          <w:sz w:val="22"/>
          <w:szCs w:val="22"/>
          <w:lang w:val="lt-LT"/>
        </w:rPr>
        <w:br/>
      </w:r>
      <w:r w:rsidRPr="008500AB">
        <w:rPr>
          <w:sz w:val="22"/>
          <w:szCs w:val="22"/>
          <w:lang w:val="lt-LT"/>
        </w:rPr>
        <w:tab/>
        <w:t>12.1.1</w:t>
      </w:r>
      <w:r w:rsidR="0044690B" w:rsidRPr="008500AB">
        <w:rPr>
          <w:sz w:val="22"/>
          <w:szCs w:val="22"/>
          <w:lang w:val="lt-LT"/>
        </w:rPr>
        <w:t>2</w:t>
      </w:r>
      <w:r w:rsidRPr="008500AB">
        <w:rPr>
          <w:sz w:val="22"/>
          <w:szCs w:val="22"/>
          <w:lang w:val="lt-LT"/>
        </w:rPr>
        <w:t xml:space="preserve">. </w:t>
      </w:r>
      <w:r w:rsidR="00291916" w:rsidRPr="008500AB">
        <w:rPr>
          <w:sz w:val="22"/>
          <w:szCs w:val="22"/>
          <w:lang w:val="lt-LT"/>
        </w:rPr>
        <w:t xml:space="preserve">vadovaudamasi VPĮ 47 str. 6 d. </w:t>
      </w:r>
      <w:r w:rsidRPr="008500AB">
        <w:rPr>
          <w:sz w:val="22"/>
          <w:szCs w:val="22"/>
          <w:lang w:val="lt-LT"/>
        </w:rPr>
        <w:t>perkančioji organizacija nustato tiekėjo interesų konfliktą, galintį neigiamai paveikti sutarties vykdymą</w:t>
      </w:r>
      <w:r w:rsidR="002305CF" w:rsidRPr="008500AB">
        <w:rPr>
          <w:sz w:val="22"/>
          <w:szCs w:val="22"/>
          <w:lang w:val="lt-LT"/>
        </w:rPr>
        <w:t>, perkančioji</w:t>
      </w:r>
      <w:r w:rsidR="00727904" w:rsidRPr="008500AB">
        <w:rPr>
          <w:sz w:val="22"/>
          <w:szCs w:val="22"/>
          <w:lang w:val="lt-LT"/>
        </w:rPr>
        <w:t xml:space="preserve"> organizacija</w:t>
      </w:r>
      <w:r w:rsidR="002305CF" w:rsidRPr="008500AB">
        <w:rPr>
          <w:sz w:val="22"/>
          <w:szCs w:val="22"/>
          <w:lang w:val="lt-LT"/>
        </w:rPr>
        <w:t xml:space="preserve"> laiko, kad tiekėjas neturi reikalaujamo profesinio pajėgumo</w:t>
      </w:r>
      <w:r w:rsidR="006E774B" w:rsidRPr="008500AB">
        <w:rPr>
          <w:sz w:val="22"/>
          <w:szCs w:val="22"/>
          <w:lang w:val="lt-LT"/>
        </w:rPr>
        <w:t xml:space="preserve">. </w:t>
      </w:r>
      <w:r w:rsidR="006E774B" w:rsidRPr="008500AB">
        <w:rPr>
          <w:color w:val="000000"/>
          <w:sz w:val="22"/>
          <w:szCs w:val="22"/>
          <w:lang w:val="lt-LT"/>
        </w:rPr>
        <w:t>Interesų konflikto, galinčio neigiamai paveikti pirkimo sutarties vykdymą, atvejams priskirtinos 47 str. 8 ir 9 dalyse nurodytos aplinkybės</w:t>
      </w:r>
      <w:r w:rsidRPr="008500AB">
        <w:rPr>
          <w:sz w:val="22"/>
          <w:szCs w:val="22"/>
          <w:lang w:val="lt-LT"/>
        </w:rPr>
        <w:t xml:space="preserve">; </w:t>
      </w:r>
    </w:p>
    <w:p w14:paraId="04A42A07" w14:textId="788426F9" w:rsidR="0044690B" w:rsidRPr="008500AB" w:rsidRDefault="0044690B" w:rsidP="008407FF">
      <w:pPr>
        <w:jc w:val="both"/>
        <w:rPr>
          <w:sz w:val="22"/>
          <w:szCs w:val="22"/>
          <w:lang w:val="lt-LT"/>
        </w:rPr>
      </w:pPr>
      <w:r w:rsidRPr="008500AB">
        <w:rPr>
          <w:sz w:val="22"/>
          <w:szCs w:val="22"/>
          <w:lang w:val="lt-LT"/>
        </w:rPr>
        <w:tab/>
        <w:t xml:space="preserve">12.1.13. kai kompetentingos institucijos pateikia informaciją, kad Tiekėjas ir/ar jo subtiekėjas (įskaitant valdymo organus, akcininkus), kelia grėsmę nacionaliniam ar kitos valstybės narės saugumui ar turi interesų konfliktą, galintį neigiamai paveikti pirkimo sutarties vykdymą ir taip sukelti grėsmę nacionaliniam saugumui; </w:t>
      </w:r>
    </w:p>
    <w:p w14:paraId="6C19019E" w14:textId="6C6463F6" w:rsidR="008267A9" w:rsidRPr="008500AB" w:rsidRDefault="0044690B" w:rsidP="008407FF">
      <w:pPr>
        <w:ind w:firstLine="720"/>
        <w:jc w:val="both"/>
        <w:rPr>
          <w:sz w:val="22"/>
          <w:szCs w:val="22"/>
          <w:lang w:val="lt-LT"/>
        </w:rPr>
      </w:pPr>
      <w:r w:rsidRPr="008500AB">
        <w:rPr>
          <w:sz w:val="22"/>
          <w:szCs w:val="22"/>
          <w:lang w:val="lt-LT"/>
        </w:rPr>
        <w:t xml:space="preserve">12.1.14. </w:t>
      </w:r>
      <w:r w:rsidR="00A7416C" w:rsidRPr="008500AB">
        <w:rPr>
          <w:sz w:val="22"/>
          <w:szCs w:val="22"/>
          <w:lang w:val="lt-LT"/>
        </w:rPr>
        <w:t>p</w:t>
      </w:r>
      <w:r w:rsidRPr="008500AB">
        <w:rPr>
          <w:sz w:val="22"/>
          <w:szCs w:val="22"/>
          <w:lang w:val="lt-LT"/>
        </w:rPr>
        <w:t>erkančioji organizacija visais atvejais gali laikyti, kad Tiekėjas kelia grėsmę nacionaliniam ar kitos valstybės narės saugumui, jeigu ji gauna kompetentingų institucijų pateiktą tai patvirtinančią informaciją;</w:t>
      </w:r>
      <w:r w:rsidR="00720796" w:rsidRPr="008500AB">
        <w:rPr>
          <w:sz w:val="22"/>
          <w:szCs w:val="22"/>
          <w:lang w:val="lt-LT"/>
        </w:rPr>
        <w:tab/>
      </w:r>
      <w:r w:rsidR="00720796" w:rsidRPr="008500AB">
        <w:rPr>
          <w:sz w:val="22"/>
          <w:szCs w:val="22"/>
          <w:lang w:val="lt-LT"/>
        </w:rPr>
        <w:tab/>
        <w:t>12.1.1</w:t>
      </w:r>
      <w:r w:rsidR="00A7416C" w:rsidRPr="008500AB">
        <w:rPr>
          <w:sz w:val="22"/>
          <w:szCs w:val="22"/>
          <w:lang w:val="lt-LT"/>
        </w:rPr>
        <w:t>5</w:t>
      </w:r>
      <w:r w:rsidR="00720796" w:rsidRPr="008500AB">
        <w:rPr>
          <w:sz w:val="22"/>
          <w:szCs w:val="22"/>
          <w:lang w:val="lt-LT"/>
        </w:rPr>
        <w:t xml:space="preserve">. </w:t>
      </w:r>
      <w:r w:rsidR="00A7416C" w:rsidRPr="008500AB">
        <w:rPr>
          <w:sz w:val="22"/>
          <w:szCs w:val="22"/>
          <w:lang w:val="lt-LT"/>
        </w:rPr>
        <w:t>p</w:t>
      </w:r>
      <w:r w:rsidR="00720796" w:rsidRPr="008500AB">
        <w:rPr>
          <w:sz w:val="22"/>
          <w:szCs w:val="22"/>
          <w:lang w:val="lt-LT"/>
        </w:rPr>
        <w:t>erkančiosios organizacijos prašymu tiekėj</w:t>
      </w:r>
      <w:r w:rsidR="000D5A95" w:rsidRPr="008500AB">
        <w:rPr>
          <w:sz w:val="22"/>
          <w:szCs w:val="22"/>
          <w:lang w:val="lt-LT"/>
        </w:rPr>
        <w:t>as</w:t>
      </w:r>
      <w:r w:rsidR="00720796" w:rsidRPr="008500AB">
        <w:rPr>
          <w:sz w:val="22"/>
          <w:szCs w:val="22"/>
          <w:lang w:val="lt-LT"/>
        </w:rPr>
        <w:t xml:space="preserve"> nepateik</w:t>
      </w:r>
      <w:r w:rsidR="000D5A95" w:rsidRPr="008500AB">
        <w:rPr>
          <w:sz w:val="22"/>
          <w:szCs w:val="22"/>
          <w:lang w:val="lt-LT"/>
        </w:rPr>
        <w:t>ia</w:t>
      </w:r>
      <w:r w:rsidR="00720796" w:rsidRPr="008500AB">
        <w:rPr>
          <w:sz w:val="22"/>
          <w:szCs w:val="22"/>
          <w:lang w:val="lt-LT"/>
        </w:rPr>
        <w:t xml:space="preserve"> </w:t>
      </w:r>
      <w:r w:rsidR="00A7416C" w:rsidRPr="008500AB">
        <w:rPr>
          <w:sz w:val="22"/>
          <w:szCs w:val="22"/>
          <w:lang w:val="lt-LT"/>
        </w:rPr>
        <w:t xml:space="preserve">dokumentų, kaip nurodyta </w:t>
      </w:r>
      <w:r w:rsidR="00720796" w:rsidRPr="008500AB">
        <w:rPr>
          <w:sz w:val="22"/>
          <w:szCs w:val="22"/>
          <w:lang w:val="lt-LT"/>
        </w:rPr>
        <w:t>pirkimo sąlygų 3.</w:t>
      </w:r>
      <w:r w:rsidRPr="008500AB">
        <w:rPr>
          <w:sz w:val="22"/>
          <w:szCs w:val="22"/>
          <w:lang w:val="lt-LT"/>
        </w:rPr>
        <w:t>6</w:t>
      </w:r>
      <w:r w:rsidR="0059303E" w:rsidRPr="008500AB">
        <w:rPr>
          <w:sz w:val="22"/>
          <w:szCs w:val="22"/>
          <w:lang w:val="lt-LT"/>
        </w:rPr>
        <w:t>.1</w:t>
      </w:r>
      <w:r w:rsidRPr="008500AB">
        <w:rPr>
          <w:sz w:val="22"/>
          <w:szCs w:val="22"/>
          <w:lang w:val="lt-LT"/>
        </w:rPr>
        <w:t xml:space="preserve"> ir 3.</w:t>
      </w:r>
      <w:r w:rsidR="0059303E" w:rsidRPr="008500AB">
        <w:rPr>
          <w:sz w:val="22"/>
          <w:szCs w:val="22"/>
          <w:lang w:val="lt-LT"/>
        </w:rPr>
        <w:t>1</w:t>
      </w:r>
      <w:r w:rsidR="00A7416C" w:rsidRPr="008500AB">
        <w:rPr>
          <w:sz w:val="22"/>
          <w:szCs w:val="22"/>
          <w:lang w:val="lt-LT"/>
        </w:rPr>
        <w:t>0</w:t>
      </w:r>
      <w:r w:rsidR="00720796" w:rsidRPr="008500AB">
        <w:rPr>
          <w:sz w:val="22"/>
          <w:szCs w:val="22"/>
          <w:lang w:val="lt-LT"/>
        </w:rPr>
        <w:t xml:space="preserve"> punkt</w:t>
      </w:r>
      <w:r w:rsidRPr="008500AB">
        <w:rPr>
          <w:sz w:val="22"/>
          <w:szCs w:val="22"/>
          <w:lang w:val="lt-LT"/>
        </w:rPr>
        <w:t>uose</w:t>
      </w:r>
      <w:r w:rsidR="00A7416C" w:rsidRPr="008500AB">
        <w:rPr>
          <w:sz w:val="22"/>
          <w:szCs w:val="22"/>
          <w:lang w:val="lt-LT"/>
        </w:rPr>
        <w:t xml:space="preserve">; </w:t>
      </w:r>
      <w:r w:rsidR="00A7416C" w:rsidRPr="008500AB">
        <w:rPr>
          <w:sz w:val="22"/>
          <w:szCs w:val="22"/>
          <w:lang w:val="lt-LT"/>
        </w:rPr>
        <w:tab/>
      </w:r>
      <w:r w:rsidR="00A7416C" w:rsidRPr="008500AB">
        <w:rPr>
          <w:sz w:val="22"/>
          <w:szCs w:val="22"/>
          <w:lang w:val="lt-LT"/>
        </w:rPr>
        <w:br/>
      </w:r>
      <w:r w:rsidR="00A7416C" w:rsidRPr="008500AB">
        <w:rPr>
          <w:sz w:val="22"/>
          <w:szCs w:val="22"/>
          <w:lang w:val="lt-LT"/>
        </w:rPr>
        <w:tab/>
        <w:t>12.1.16</w:t>
      </w:r>
      <w:r w:rsidR="00720796" w:rsidRPr="008500AB">
        <w:rPr>
          <w:sz w:val="20"/>
          <w:szCs w:val="22"/>
          <w:lang w:val="lt-LT"/>
        </w:rPr>
        <w:t xml:space="preserve">. </w:t>
      </w:r>
      <w:r w:rsidR="00720796" w:rsidRPr="008500AB">
        <w:rPr>
          <w:sz w:val="22"/>
          <w:bdr w:val="none" w:sz="0" w:space="0" w:color="auto" w:frame="1"/>
          <w:lang w:val="lt-LT"/>
        </w:rPr>
        <w:t>paaiškėjus aplinkybėms, atitinkančioms bent vieną iš VPĮ 45 straipsnio 2</w:t>
      </w:r>
      <w:r w:rsidR="00720796" w:rsidRPr="008500AB">
        <w:rPr>
          <w:sz w:val="22"/>
          <w:bdr w:val="none" w:sz="0" w:space="0" w:color="auto" w:frame="1"/>
          <w:vertAlign w:val="superscript"/>
          <w:lang w:val="lt-LT"/>
        </w:rPr>
        <w:t>1</w:t>
      </w:r>
      <w:r w:rsidR="00720796" w:rsidRPr="008500AB">
        <w:rPr>
          <w:sz w:val="22"/>
          <w:bdr w:val="none" w:sz="0" w:space="0" w:color="auto" w:frame="1"/>
          <w:lang w:val="lt-LT"/>
        </w:rPr>
        <w:t xml:space="preserve"> dalyje išvardintų sąlygų</w:t>
      </w:r>
      <w:r w:rsidR="00720796" w:rsidRPr="008500AB">
        <w:rPr>
          <w:sz w:val="22"/>
          <w:szCs w:val="22"/>
          <w:lang w:val="lt-LT"/>
        </w:rPr>
        <w:t xml:space="preserve">; </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12.1.1</w:t>
      </w:r>
      <w:r w:rsidR="00A7416C" w:rsidRPr="008500AB">
        <w:rPr>
          <w:sz w:val="22"/>
          <w:szCs w:val="22"/>
          <w:lang w:val="lt-LT"/>
        </w:rPr>
        <w:t>7</w:t>
      </w:r>
      <w:r w:rsidR="00720796" w:rsidRPr="008500AB">
        <w:rPr>
          <w:sz w:val="22"/>
          <w:szCs w:val="22"/>
          <w:lang w:val="lt-LT"/>
        </w:rPr>
        <w:t xml:space="preserve">. jei, vadovaujantis VPĮ 17 str. 5 d.,  tiekėjas ir jo subtiekėjai, ūkio subjektai, kurių </w:t>
      </w:r>
      <w:proofErr w:type="spellStart"/>
      <w:r w:rsidR="00720796" w:rsidRPr="008500AB">
        <w:rPr>
          <w:sz w:val="22"/>
          <w:szCs w:val="22"/>
          <w:lang w:val="lt-LT"/>
        </w:rPr>
        <w:t>pajėgumais</w:t>
      </w:r>
      <w:proofErr w:type="spellEnd"/>
      <w:r w:rsidR="00720796" w:rsidRPr="008500AB">
        <w:rPr>
          <w:sz w:val="22"/>
          <w:szCs w:val="22"/>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 </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12.1.1</w:t>
      </w:r>
      <w:r w:rsidR="00A7416C" w:rsidRPr="008500AB">
        <w:rPr>
          <w:sz w:val="22"/>
          <w:szCs w:val="22"/>
          <w:lang w:val="lt-LT"/>
        </w:rPr>
        <w:t>8</w:t>
      </w:r>
      <w:r w:rsidR="00720796" w:rsidRPr="008500AB">
        <w:rPr>
          <w:sz w:val="22"/>
          <w:szCs w:val="22"/>
          <w:lang w:val="lt-LT"/>
        </w:rPr>
        <w:t xml:space="preserve">. Perkančioji organizacija gali atmesti pasiūlymus kitais </w:t>
      </w:r>
      <w:r w:rsidR="008267A9" w:rsidRPr="008500AB">
        <w:rPr>
          <w:sz w:val="22"/>
          <w:szCs w:val="22"/>
          <w:lang w:val="lt-LT"/>
        </w:rPr>
        <w:t xml:space="preserve">VPĮ ir </w:t>
      </w:r>
      <w:r w:rsidR="00720796" w:rsidRPr="008500AB">
        <w:rPr>
          <w:sz w:val="22"/>
          <w:szCs w:val="22"/>
          <w:lang w:val="lt-LT"/>
        </w:rPr>
        <w:t xml:space="preserve">pirkimo sąlygose nurodytais pagrindais. </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 xml:space="preserve">12.2. Apie pasiūlymo atmetimą ir tokio atmetimo priežastis tiekėjas informuojamas raštu CVP IS priemonėmis. </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 xml:space="preserve">12.3. </w:t>
      </w:r>
      <w:r w:rsidR="00720796" w:rsidRPr="008500AB">
        <w:rPr>
          <w:sz w:val="22"/>
          <w:szCs w:val="22"/>
          <w:bdr w:val="none" w:sz="0" w:space="0" w:color="auto" w:frame="1"/>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720796" w:rsidRPr="008500AB">
        <w:rPr>
          <w:bdr w:val="none" w:sz="0" w:space="0" w:color="auto" w:frame="1"/>
          <w:lang w:val="lt-LT"/>
        </w:rPr>
        <w:t>.</w:t>
      </w:r>
      <w:r w:rsidR="00720796" w:rsidRPr="008500AB">
        <w:rPr>
          <w:sz w:val="22"/>
          <w:szCs w:val="22"/>
          <w:lang w:val="lt-LT"/>
        </w:rPr>
        <w:t xml:space="preserve"> </w:t>
      </w:r>
      <w:r w:rsidR="00720796" w:rsidRPr="008500AB">
        <w:rPr>
          <w:sz w:val="22"/>
          <w:szCs w:val="22"/>
          <w:lang w:val="lt-LT"/>
        </w:rPr>
        <w:tab/>
      </w:r>
      <w:r w:rsidR="00720796" w:rsidRPr="008500AB">
        <w:rPr>
          <w:sz w:val="22"/>
          <w:szCs w:val="22"/>
          <w:lang w:val="lt-LT"/>
        </w:rPr>
        <w:br/>
      </w:r>
      <w:r w:rsidR="00720796" w:rsidRPr="008500AB">
        <w:rPr>
          <w:sz w:val="22"/>
          <w:szCs w:val="22"/>
          <w:lang w:val="lt-LT"/>
        </w:rPr>
        <w:br/>
      </w:r>
      <w:r w:rsidR="00720796" w:rsidRPr="008500AB">
        <w:rPr>
          <w:sz w:val="22"/>
          <w:szCs w:val="22"/>
          <w:lang w:val="lt-LT"/>
        </w:rPr>
        <w:tab/>
      </w:r>
      <w:r w:rsidR="00720796" w:rsidRPr="00901D68">
        <w:rPr>
          <w:b/>
          <w:sz w:val="22"/>
          <w:szCs w:val="22"/>
          <w:lang w:val="lt-LT"/>
        </w:rPr>
        <w:t>13. PASIŪLYMŲ VERTINIMAS IR PALYGINIMAS</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 xml:space="preserve">13.1. </w:t>
      </w:r>
      <w:r w:rsidR="00720796" w:rsidRPr="008500AB">
        <w:rPr>
          <w:b/>
          <w:sz w:val="22"/>
          <w:szCs w:val="22"/>
          <w:lang w:val="lt-LT"/>
        </w:rPr>
        <w:t>Perkančioji organizacija ekonomiškai naudingiausią pasiūlymą išrenka pagal kain</w:t>
      </w:r>
      <w:r w:rsidR="00164A4D" w:rsidRPr="008500AB">
        <w:rPr>
          <w:b/>
          <w:sz w:val="22"/>
          <w:szCs w:val="22"/>
          <w:lang w:val="lt-LT"/>
        </w:rPr>
        <w:t>ą.</w:t>
      </w:r>
      <w:r w:rsidR="00164A4D" w:rsidRPr="008500AB">
        <w:rPr>
          <w:sz w:val="22"/>
          <w:szCs w:val="22"/>
          <w:lang w:val="lt-LT"/>
        </w:rPr>
        <w:t xml:space="preserve"> </w:t>
      </w:r>
      <w:r w:rsidR="00164A4D" w:rsidRPr="008500AB">
        <w:rPr>
          <w:b/>
          <w:u w:val="single"/>
          <w:lang w:val="lt-LT"/>
        </w:rPr>
        <w:t>Ekonomiškai naudingiausiu pasiūlymu laikomas mažiausios kainos pasiūlymas.</w:t>
      </w:r>
      <w:r w:rsidR="00164A4D" w:rsidRPr="008500AB">
        <w:rPr>
          <w:lang w:val="lt-LT"/>
        </w:rPr>
        <w:tab/>
      </w:r>
      <w:r w:rsidR="00164A4D" w:rsidRPr="008500AB">
        <w:rPr>
          <w:lang w:val="lt-LT"/>
        </w:rPr>
        <w:br/>
      </w:r>
      <w:r w:rsidR="00720796" w:rsidRPr="008500AB">
        <w:rPr>
          <w:sz w:val="22"/>
          <w:szCs w:val="22"/>
          <w:lang w:val="lt-LT"/>
        </w:rPr>
        <w:tab/>
        <w:t>13.2.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 xml:space="preserve">13.3.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w:t>
      </w:r>
      <w:r w:rsidR="00720796" w:rsidRPr="008500AB">
        <w:rPr>
          <w:sz w:val="22"/>
          <w:szCs w:val="22"/>
          <w:lang w:val="lt-LT"/>
        </w:rPr>
        <w:lastRenderedPageBreak/>
        <w:t>mokesčio neįskaičiavo, mokestį įskaičiuoja perkančioji organizacija lygindama pasiūlymus.</w:t>
      </w:r>
      <w:r w:rsidR="00720796" w:rsidRPr="008500AB">
        <w:rPr>
          <w:bdr w:val="none" w:sz="0" w:space="0" w:color="auto" w:frame="1"/>
          <w:lang w:val="lt-LT"/>
        </w:rPr>
        <w:t xml:space="preserve"> </w:t>
      </w:r>
      <w:r w:rsidR="00720796" w:rsidRPr="008500AB">
        <w:rPr>
          <w:sz w:val="22"/>
          <w:szCs w:val="22"/>
          <w:lang w:val="lt-LT"/>
        </w:rPr>
        <w:t>Jei pasiūlymą pateikia Lietuvoje registruota įmonė, kuri yra ne PVM mokėtoja, vertinant pasiūlymą PVM nebus pridedamas.</w:t>
      </w:r>
      <w:r w:rsidR="00720796" w:rsidRPr="008500AB">
        <w:rPr>
          <w:sz w:val="22"/>
          <w:szCs w:val="22"/>
          <w:lang w:val="lt-LT"/>
        </w:rPr>
        <w:tab/>
      </w:r>
      <w:r w:rsidR="00720796" w:rsidRPr="008500AB">
        <w:rPr>
          <w:sz w:val="22"/>
          <w:szCs w:val="22"/>
          <w:lang w:val="lt-LT"/>
        </w:rPr>
        <w:br/>
      </w:r>
      <w:r w:rsidR="00720796" w:rsidRPr="008500AB">
        <w:rPr>
          <w:sz w:val="22"/>
          <w:szCs w:val="22"/>
          <w:lang w:val="lt-LT"/>
        </w:rPr>
        <w:tab/>
      </w:r>
      <w:r w:rsidR="00720796" w:rsidRPr="008500AB">
        <w:rPr>
          <w:sz w:val="22"/>
          <w:szCs w:val="22"/>
          <w:lang w:val="lt-LT"/>
        </w:rPr>
        <w:br/>
      </w:r>
      <w:r w:rsidR="00720796" w:rsidRPr="008500AB">
        <w:rPr>
          <w:sz w:val="22"/>
          <w:szCs w:val="22"/>
          <w:lang w:val="lt-LT"/>
        </w:rPr>
        <w:tab/>
      </w:r>
      <w:r w:rsidR="00720796" w:rsidRPr="00901D68">
        <w:rPr>
          <w:b/>
          <w:sz w:val="22"/>
          <w:szCs w:val="22"/>
          <w:lang w:val="lt-LT"/>
        </w:rPr>
        <w:t>14. PASIŪLYMŲ EILĖ IR LAIMĖTOJO NUSTATYMAS</w:t>
      </w:r>
      <w:r w:rsidR="00720796" w:rsidRPr="008500AB">
        <w:rPr>
          <w:sz w:val="22"/>
          <w:szCs w:val="22"/>
          <w:lang w:val="lt-LT"/>
        </w:rPr>
        <w:tab/>
      </w:r>
      <w:r w:rsidR="00720796" w:rsidRPr="008500AB">
        <w:rPr>
          <w:sz w:val="22"/>
          <w:szCs w:val="22"/>
          <w:lang w:val="lt-LT"/>
        </w:rPr>
        <w:br/>
      </w:r>
      <w:r w:rsidR="00720796" w:rsidRPr="008500AB">
        <w:rPr>
          <w:sz w:val="22"/>
          <w:szCs w:val="22"/>
          <w:lang w:val="lt-LT"/>
        </w:rPr>
        <w:tab/>
        <w:t xml:space="preserve">14.1. Pasiūlymų eilė nustatoma </w:t>
      </w:r>
      <w:r w:rsidR="001A6160" w:rsidRPr="008500AB">
        <w:rPr>
          <w:sz w:val="22"/>
          <w:szCs w:val="22"/>
          <w:lang w:val="lt-LT"/>
        </w:rPr>
        <w:t xml:space="preserve">tiekėjo </w:t>
      </w:r>
      <w:r w:rsidR="00720796" w:rsidRPr="008500AB">
        <w:rPr>
          <w:sz w:val="22"/>
          <w:szCs w:val="22"/>
          <w:lang w:val="lt-LT"/>
        </w:rPr>
        <w:t xml:space="preserve">ekonominio naudingumo </w:t>
      </w:r>
      <w:r w:rsidR="008267A9" w:rsidRPr="008500AB">
        <w:rPr>
          <w:sz w:val="22"/>
          <w:szCs w:val="22"/>
          <w:lang w:val="lt-LT"/>
        </w:rPr>
        <w:t>mažėjimo</w:t>
      </w:r>
      <w:r w:rsidR="00720796" w:rsidRPr="008500AB">
        <w:rPr>
          <w:sz w:val="22"/>
          <w:szCs w:val="22"/>
          <w:lang w:val="lt-LT"/>
        </w:rPr>
        <w:t xml:space="preserve"> tvarka</w:t>
      </w:r>
      <w:r w:rsidR="008267A9" w:rsidRPr="008500AB">
        <w:rPr>
          <w:sz w:val="22"/>
          <w:szCs w:val="22"/>
          <w:lang w:val="lt-LT"/>
        </w:rPr>
        <w:t>.</w:t>
      </w:r>
      <w:r w:rsidR="00164A4D" w:rsidRPr="008500AB">
        <w:rPr>
          <w:sz w:val="22"/>
          <w:szCs w:val="22"/>
          <w:lang w:val="lt-LT"/>
        </w:rPr>
        <w:t xml:space="preserve"> Jeigu kelių pateiktų pasiūlymų ekonominis naudingumas yra vienodas, nustatant pasiūlymų eilę pirmesnis į šią eilę įrašomas tiekėjas, kurio pasiūlymas CVP IS priemonėmis pateiktas anksčiausiai.</w:t>
      </w:r>
    </w:p>
    <w:p w14:paraId="5B18294B" w14:textId="614F5B0E" w:rsidR="00720796" w:rsidRPr="008500AB" w:rsidRDefault="00720796" w:rsidP="008407FF">
      <w:pPr>
        <w:jc w:val="both"/>
        <w:rPr>
          <w:sz w:val="22"/>
          <w:szCs w:val="22"/>
          <w:lang w:val="lt-LT"/>
        </w:rPr>
      </w:pPr>
      <w:r w:rsidRPr="008500AB">
        <w:rPr>
          <w:sz w:val="22"/>
          <w:szCs w:val="22"/>
          <w:lang w:val="lt-LT"/>
        </w:rPr>
        <w:tab/>
        <w:t>14.2 Tais atvejais, kai pasiūlymą pateikė tik vienas tiekėjas, pasiūlymų eilė nenustatoma ir jo pasiūlymas laikomas laimėjusiu, jeigu nebuvo atmestas pagal šių pirkimo dokumentų sąlygas.</w:t>
      </w:r>
    </w:p>
    <w:p w14:paraId="48F4FCFC" w14:textId="1DE02A07" w:rsidR="00720796" w:rsidRPr="008500AB" w:rsidRDefault="00720796" w:rsidP="008407FF">
      <w:pPr>
        <w:jc w:val="both"/>
        <w:rPr>
          <w:sz w:val="22"/>
          <w:szCs w:val="22"/>
          <w:lang w:val="lt-LT"/>
        </w:rPr>
      </w:pPr>
      <w:r w:rsidRPr="008500AB">
        <w:rPr>
          <w:sz w:val="22"/>
          <w:szCs w:val="22"/>
          <w:lang w:val="lt-LT"/>
        </w:rPr>
        <w:tab/>
        <w:t>14.3.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8500AB">
        <w:rPr>
          <w:sz w:val="22"/>
          <w:szCs w:val="22"/>
          <w:lang w:val="lt-LT"/>
        </w:rPr>
        <w:br/>
      </w:r>
      <w:r w:rsidRPr="008500AB">
        <w:rPr>
          <w:sz w:val="22"/>
          <w:szCs w:val="22"/>
          <w:lang w:val="lt-LT"/>
        </w:rPr>
        <w:tab/>
        <w:t>14.4. Perkančioji organizacija ne vėliau kaip per 3 darbo dienas nuo laimėjusio pasiūlymo nustatymo, CVP IS priemonėmis</w:t>
      </w:r>
      <w:r w:rsidR="00A729F1" w:rsidRPr="008500AB">
        <w:rPr>
          <w:sz w:val="22"/>
          <w:szCs w:val="22"/>
          <w:lang w:val="lt-LT"/>
        </w:rPr>
        <w:t xml:space="preserve"> informuoja dalyvius apie nustatytą pasiūlymų eilę</w:t>
      </w:r>
      <w:r w:rsidR="00164A4D" w:rsidRPr="008500AB">
        <w:rPr>
          <w:sz w:val="22"/>
          <w:szCs w:val="22"/>
          <w:lang w:val="lt-LT"/>
        </w:rPr>
        <w:t>,</w:t>
      </w:r>
      <w:r w:rsidR="00A729F1" w:rsidRPr="008500AB">
        <w:rPr>
          <w:sz w:val="22"/>
          <w:szCs w:val="22"/>
          <w:lang w:val="lt-LT"/>
        </w:rPr>
        <w:t xml:space="preserve"> laimėjusį pasiūlymą ir sutarties sudarymo atidėjimo terminą.</w:t>
      </w:r>
      <w:r w:rsidRPr="008500AB">
        <w:rPr>
          <w:sz w:val="22"/>
          <w:szCs w:val="22"/>
          <w:lang w:val="lt-LT"/>
        </w:rPr>
        <w:t xml:space="preserve"> Perkančioji organizacija taip pat turi informuoti tiekėjus apie priežastis, dėl kurių buvo priimtas sprendimas nesudaryti sutarties. </w:t>
      </w:r>
      <w:r w:rsidRPr="008500AB">
        <w:rPr>
          <w:sz w:val="22"/>
          <w:szCs w:val="22"/>
          <w:lang w:val="lt-LT"/>
        </w:rPr>
        <w:tab/>
      </w:r>
      <w:r w:rsidRPr="008500AB">
        <w:rPr>
          <w:sz w:val="22"/>
          <w:szCs w:val="22"/>
          <w:lang w:val="lt-LT"/>
        </w:rPr>
        <w:br/>
      </w:r>
      <w:r w:rsidRPr="008500AB">
        <w:rPr>
          <w:sz w:val="22"/>
          <w:szCs w:val="22"/>
          <w:lang w:val="lt-LT"/>
        </w:rPr>
        <w:tab/>
        <w:t xml:space="preserve">14.5. Pirkimo sutartis negali būti sudaryta, kol nepasibaigė pirkimo sutarties sudarymo atidėjimo terminas, t. y. ne anksčiau kaip po 10 dienų nuo pranešimo apie sprendimą sudaryti pirkimo sutartį išsiuntimo dalyviams dienos, išskyrus atvejus, kai vienintelis dalyvis yra tas, su kuriuo sudaroma pirkimo sutartis. </w:t>
      </w:r>
      <w:r w:rsidRPr="008500AB">
        <w:rPr>
          <w:sz w:val="22"/>
          <w:szCs w:val="22"/>
          <w:lang w:val="lt-LT"/>
        </w:rPr>
        <w:tab/>
      </w:r>
      <w:r w:rsidRPr="008500AB">
        <w:rPr>
          <w:sz w:val="22"/>
          <w:szCs w:val="22"/>
          <w:lang w:val="lt-LT"/>
        </w:rPr>
        <w:br/>
      </w:r>
      <w:r w:rsidRPr="008500AB">
        <w:rPr>
          <w:sz w:val="22"/>
          <w:szCs w:val="22"/>
          <w:lang w:val="lt-LT"/>
        </w:rPr>
        <w:tab/>
        <w:t>14.6.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14.4 punkte nurodytą informaciją.</w:t>
      </w:r>
      <w:r w:rsidRPr="008500AB">
        <w:rPr>
          <w:sz w:val="22"/>
          <w:szCs w:val="22"/>
          <w:lang w:val="lt-LT"/>
        </w:rPr>
        <w:tab/>
      </w:r>
      <w:r w:rsidRPr="008500AB">
        <w:rPr>
          <w:sz w:val="22"/>
          <w:szCs w:val="22"/>
          <w:lang w:val="lt-LT"/>
        </w:rPr>
        <w:br/>
      </w:r>
      <w:r w:rsidRPr="008500AB">
        <w:rPr>
          <w:sz w:val="22"/>
          <w:szCs w:val="22"/>
          <w:lang w:val="lt-LT"/>
        </w:rPr>
        <w:tab/>
        <w:t>14.7. Jeigu tiekėjas, kuriam buvo pasiūlyta sudaryti pirkimo sutartį, raštu atsisako ją sudaryti arb</w:t>
      </w:r>
      <w:r w:rsidR="00443D56" w:rsidRPr="008500AB">
        <w:rPr>
          <w:sz w:val="22"/>
          <w:szCs w:val="22"/>
          <w:lang w:val="lt-LT"/>
        </w:rPr>
        <w:t>a</w:t>
      </w:r>
      <w:r w:rsidRPr="008500AB">
        <w:rPr>
          <w:sz w:val="22"/>
          <w:szCs w:val="22"/>
          <w:lang w:val="lt-LT"/>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8500AB">
        <w:rPr>
          <w:sz w:val="22"/>
          <w:szCs w:val="22"/>
          <w:lang w:val="lt-LT"/>
        </w:rPr>
        <w:tab/>
      </w:r>
      <w:r w:rsidRPr="008500AB">
        <w:rPr>
          <w:sz w:val="22"/>
          <w:szCs w:val="22"/>
          <w:lang w:val="lt-LT"/>
        </w:rPr>
        <w:br/>
      </w:r>
      <w:r w:rsidRPr="008500AB">
        <w:rPr>
          <w:sz w:val="22"/>
          <w:szCs w:val="22"/>
          <w:lang w:val="lt-LT"/>
        </w:rPr>
        <w:tab/>
      </w:r>
      <w:r w:rsidRPr="008500AB">
        <w:rPr>
          <w:sz w:val="22"/>
          <w:szCs w:val="22"/>
          <w:lang w:val="lt-LT"/>
        </w:rPr>
        <w:br/>
      </w:r>
      <w:r w:rsidRPr="008500AB">
        <w:rPr>
          <w:sz w:val="22"/>
          <w:szCs w:val="22"/>
          <w:lang w:val="lt-LT"/>
        </w:rPr>
        <w:tab/>
      </w:r>
      <w:r w:rsidRPr="00901D68">
        <w:rPr>
          <w:b/>
          <w:sz w:val="22"/>
          <w:szCs w:val="22"/>
          <w:lang w:val="lt-LT"/>
        </w:rPr>
        <w:t>15. GINČŲ NAGRINĖJIMO TVARKA</w:t>
      </w:r>
      <w:r w:rsidRPr="008500AB">
        <w:rPr>
          <w:sz w:val="22"/>
          <w:szCs w:val="22"/>
          <w:lang w:val="lt-LT"/>
        </w:rPr>
        <w:tab/>
      </w:r>
      <w:r w:rsidRPr="008500AB">
        <w:rPr>
          <w:sz w:val="22"/>
          <w:szCs w:val="22"/>
          <w:lang w:val="lt-LT"/>
        </w:rPr>
        <w:br/>
      </w:r>
      <w:r w:rsidRPr="008500AB">
        <w:rPr>
          <w:sz w:val="22"/>
          <w:szCs w:val="22"/>
          <w:lang w:val="lt-LT"/>
        </w:rPr>
        <w:tab/>
        <w:t>15.1. Ti</w:t>
      </w:r>
      <w:r w:rsidR="00191FF0" w:rsidRPr="008500AB">
        <w:rPr>
          <w:sz w:val="22"/>
          <w:szCs w:val="22"/>
          <w:lang w:val="lt-LT"/>
        </w:rPr>
        <w:t>e</w:t>
      </w:r>
      <w:r w:rsidRPr="008500AB">
        <w:rPr>
          <w:sz w:val="22"/>
          <w:szCs w:val="22"/>
          <w:lang w:val="lt-LT"/>
        </w:rPr>
        <w:t xml:space="preserv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r w:rsidRPr="008500AB">
        <w:rPr>
          <w:sz w:val="22"/>
          <w:szCs w:val="22"/>
          <w:lang w:val="lt-LT"/>
        </w:rPr>
        <w:tab/>
      </w:r>
    </w:p>
    <w:p w14:paraId="573C2718" w14:textId="46F76688" w:rsidR="00A7416C" w:rsidRPr="008500AB" w:rsidRDefault="00720796" w:rsidP="005F67A9">
      <w:pPr>
        <w:pStyle w:val="Body2"/>
        <w:ind w:firstLine="720"/>
        <w:rPr>
          <w:color w:val="auto"/>
          <w:lang w:val="lt-LT"/>
        </w:rPr>
      </w:pPr>
      <w:r w:rsidRPr="008500AB">
        <w:rPr>
          <w:lang w:val="lt-LT"/>
        </w:rPr>
        <w:tab/>
      </w:r>
      <w:r w:rsidRPr="008500AB">
        <w:rPr>
          <w:lang w:val="lt-LT"/>
        </w:rPr>
        <w:br/>
      </w:r>
      <w:r w:rsidRPr="008500AB">
        <w:rPr>
          <w:lang w:val="lt-LT"/>
        </w:rPr>
        <w:tab/>
      </w:r>
      <w:r w:rsidRPr="00901D68">
        <w:rPr>
          <w:b/>
          <w:lang w:val="lt-LT"/>
        </w:rPr>
        <w:t>16. PIRKIMO SUTARTIES PASIRAŠYMAS IR SĄLYGOS</w:t>
      </w:r>
      <w:r w:rsidRPr="008500AB">
        <w:rPr>
          <w:lang w:val="lt-LT"/>
        </w:rPr>
        <w:tab/>
      </w:r>
      <w:r w:rsidRPr="008500AB">
        <w:rPr>
          <w:lang w:val="lt-LT"/>
        </w:rPr>
        <w:br/>
      </w:r>
      <w:r w:rsidRPr="008500AB">
        <w:rPr>
          <w:lang w:val="lt-LT"/>
        </w:rPr>
        <w:tab/>
        <w:t>16.1. Perkančioji organizacija sudaryti pirkimo sutartį raštu kviečia tą dalyvį, kurio pasiūlymas pripažintas laimėjusiu, kartu jam nurodomas laikas, iki kada reikia pasirašyti pirkimo sutartį.</w:t>
      </w:r>
      <w:r w:rsidRPr="008500AB">
        <w:rPr>
          <w:lang w:val="lt-LT"/>
        </w:rPr>
        <w:tab/>
      </w:r>
      <w:r w:rsidRPr="008500AB">
        <w:rPr>
          <w:lang w:val="lt-LT"/>
        </w:rPr>
        <w:br/>
      </w:r>
      <w:r w:rsidRPr="008500AB">
        <w:rPr>
          <w:lang w:val="lt-LT"/>
        </w:rPr>
        <w:tab/>
        <w:t xml:space="preserve">16.2. Pirkimo sutarties sąlygos </w:t>
      </w:r>
      <w:r w:rsidRPr="008500AB">
        <w:rPr>
          <w:color w:val="auto"/>
          <w:lang w:val="lt-LT"/>
        </w:rPr>
        <w:t xml:space="preserve">pateikiamos </w:t>
      </w:r>
      <w:r w:rsidR="00E326B9" w:rsidRPr="008500AB">
        <w:rPr>
          <w:color w:val="0070C0"/>
          <w:lang w:val="lt-LT"/>
        </w:rPr>
        <w:t>P</w:t>
      </w:r>
      <w:r w:rsidRPr="008500AB">
        <w:rPr>
          <w:color w:val="0070C0"/>
          <w:lang w:val="lt-LT"/>
        </w:rPr>
        <w:t xml:space="preserve">irkimo sąlygų </w:t>
      </w:r>
      <w:r w:rsidR="006B0DA4" w:rsidRPr="008500AB">
        <w:rPr>
          <w:color w:val="0070C0"/>
          <w:lang w:val="lt-LT"/>
        </w:rPr>
        <w:t>3</w:t>
      </w:r>
      <w:r w:rsidRPr="008500AB">
        <w:rPr>
          <w:color w:val="0070C0"/>
          <w:lang w:val="lt-LT"/>
        </w:rPr>
        <w:t xml:space="preserve"> priede.</w:t>
      </w:r>
      <w:r w:rsidRPr="008500AB">
        <w:rPr>
          <w:lang w:val="lt-LT"/>
        </w:rPr>
        <w:tab/>
      </w:r>
      <w:r w:rsidRPr="008500AB">
        <w:rPr>
          <w:lang w:val="lt-LT"/>
        </w:rPr>
        <w:br/>
      </w:r>
      <w:r w:rsidRPr="008500AB">
        <w:rPr>
          <w:lang w:val="lt-LT"/>
        </w:rPr>
        <w:tab/>
      </w:r>
      <w:r w:rsidRPr="008500AB">
        <w:rPr>
          <w:lang w:val="lt-LT"/>
        </w:rPr>
        <w:tab/>
      </w:r>
      <w:r w:rsidRPr="008500AB">
        <w:rPr>
          <w:lang w:val="lt-LT"/>
        </w:rPr>
        <w:br/>
      </w:r>
      <w:r w:rsidRPr="008500AB">
        <w:rPr>
          <w:lang w:val="lt-LT"/>
        </w:rPr>
        <w:tab/>
      </w:r>
      <w:r w:rsidRPr="00901D68">
        <w:rPr>
          <w:b/>
          <w:lang w:val="lt-LT"/>
        </w:rPr>
        <w:t>17. PIRKIMO SĄLYGŲ PRIEDAI</w:t>
      </w:r>
      <w:r w:rsidRPr="008500AB">
        <w:rPr>
          <w:lang w:val="lt-LT"/>
        </w:rPr>
        <w:tab/>
      </w:r>
      <w:r w:rsidRPr="008500AB">
        <w:rPr>
          <w:lang w:val="lt-LT"/>
        </w:rPr>
        <w:br/>
      </w:r>
      <w:r w:rsidRPr="008500AB">
        <w:rPr>
          <w:lang w:val="lt-LT"/>
        </w:rPr>
        <w:tab/>
      </w:r>
      <w:r w:rsidRPr="008500AB">
        <w:rPr>
          <w:color w:val="auto"/>
          <w:lang w:val="lt-LT"/>
        </w:rPr>
        <w:t>17.1. Prie pirkimo sąlygų pridedami šie priedai:</w:t>
      </w:r>
      <w:r w:rsidRPr="008500AB">
        <w:rPr>
          <w:color w:val="auto"/>
          <w:lang w:val="lt-LT"/>
        </w:rPr>
        <w:tab/>
      </w:r>
      <w:r w:rsidRPr="008500AB">
        <w:rPr>
          <w:color w:val="auto"/>
          <w:lang w:val="lt-LT"/>
        </w:rPr>
        <w:br/>
      </w:r>
      <w:r w:rsidRPr="008500AB">
        <w:rPr>
          <w:color w:val="auto"/>
          <w:lang w:val="lt-LT"/>
        </w:rPr>
        <w:tab/>
        <w:t xml:space="preserve">17.1.1. </w:t>
      </w:r>
      <w:r w:rsidRPr="008500AB">
        <w:rPr>
          <w:b/>
          <w:color w:val="auto"/>
          <w:lang w:val="lt-LT"/>
        </w:rPr>
        <w:t>1 priedas</w:t>
      </w:r>
      <w:r w:rsidR="006B0DA4" w:rsidRPr="008500AB">
        <w:rPr>
          <w:color w:val="auto"/>
          <w:lang w:val="lt-LT"/>
        </w:rPr>
        <w:t xml:space="preserve"> „</w:t>
      </w:r>
      <w:r w:rsidR="008D43B0" w:rsidRPr="008500AB">
        <w:rPr>
          <w:color w:val="auto"/>
          <w:lang w:val="lt-LT"/>
        </w:rPr>
        <w:t>2016 M. SAUSIO 13 D. PATVIRTINTOS „PROGRAMINĖS UŽDUOTIES NR. 21VL-12,</w:t>
      </w:r>
      <w:r w:rsidR="005F67A9" w:rsidRPr="008500AB">
        <w:rPr>
          <w:color w:val="auto"/>
          <w:lang w:val="lt-LT"/>
        </w:rPr>
        <w:t xml:space="preserve"> </w:t>
      </w:r>
      <w:r w:rsidR="008D43B0" w:rsidRPr="008500AB">
        <w:rPr>
          <w:color w:val="auto"/>
          <w:lang w:val="lt-LT"/>
        </w:rPr>
        <w:t>LIETUVOS KARIUOMENĖS KARINIŲ ORO PAJĖGŲ AVIACIJOS BAZĖS SPORTO</w:t>
      </w:r>
      <w:r w:rsidR="005F67A9" w:rsidRPr="008500AB">
        <w:rPr>
          <w:color w:val="auto"/>
          <w:lang w:val="lt-LT"/>
        </w:rPr>
        <w:t xml:space="preserve"> </w:t>
      </w:r>
      <w:r w:rsidR="008D43B0" w:rsidRPr="008500AB">
        <w:rPr>
          <w:color w:val="auto"/>
          <w:lang w:val="lt-LT"/>
        </w:rPr>
        <w:t>KOMPLEKSO IR INŽINERINIŲ TINKLŲ (LAKŪNŲ G. 3, ŠIAULIAI) STATYBOS</w:t>
      </w:r>
      <w:r w:rsidR="005F67A9" w:rsidRPr="008500AB">
        <w:rPr>
          <w:color w:val="auto"/>
          <w:lang w:val="lt-LT"/>
        </w:rPr>
        <w:t xml:space="preserve"> </w:t>
      </w:r>
      <w:r w:rsidR="008D43B0" w:rsidRPr="008500AB">
        <w:rPr>
          <w:color w:val="auto"/>
          <w:lang w:val="lt-LT"/>
        </w:rPr>
        <w:t>PROJEKTINIAMS PASIŪLYMAMS RENGTI“ PAKEITIMAS“</w:t>
      </w:r>
      <w:r w:rsidRPr="008500AB">
        <w:rPr>
          <w:color w:val="auto"/>
          <w:lang w:val="lt-LT"/>
        </w:rPr>
        <w:t xml:space="preserve">. </w:t>
      </w:r>
      <w:r w:rsidRPr="008500AB">
        <w:rPr>
          <w:color w:val="auto"/>
          <w:lang w:val="lt-LT"/>
        </w:rPr>
        <w:tab/>
      </w:r>
    </w:p>
    <w:p w14:paraId="799A281C" w14:textId="56D39B7E" w:rsidR="006B0DA4" w:rsidRPr="008500AB" w:rsidRDefault="00720796" w:rsidP="005F67A9">
      <w:pPr>
        <w:ind w:firstLine="720"/>
        <w:jc w:val="both"/>
        <w:rPr>
          <w:lang w:val="lt-LT"/>
        </w:rPr>
      </w:pPr>
      <w:r w:rsidRPr="008500AB">
        <w:rPr>
          <w:lang w:val="lt-LT"/>
        </w:rPr>
        <w:lastRenderedPageBreak/>
        <w:t xml:space="preserve">17.1.2. </w:t>
      </w:r>
      <w:r w:rsidRPr="008500AB">
        <w:rPr>
          <w:b/>
          <w:lang w:val="lt-LT"/>
        </w:rPr>
        <w:t>2 priedas</w:t>
      </w:r>
      <w:r w:rsidRPr="008500AB">
        <w:rPr>
          <w:lang w:val="lt-LT"/>
        </w:rPr>
        <w:t xml:space="preserve"> </w:t>
      </w:r>
      <w:r w:rsidR="006B0DA4" w:rsidRPr="008500AB">
        <w:rPr>
          <w:lang w:val="lt-LT"/>
        </w:rPr>
        <w:t>„</w:t>
      </w:r>
      <w:r w:rsidR="005F67A9" w:rsidRPr="008500AB">
        <w:rPr>
          <w:rFonts w:cs="Arial Unicode MS"/>
          <w:sz w:val="22"/>
          <w:szCs w:val="22"/>
          <w:lang w:val="lt-LT"/>
        </w:rPr>
        <w:t>TECHNINĖS UŽDUOTIES NR. 21VL-7 (PATVIRTINTOS 2025 M. KOVO 23 D.) LIETUVOS KARIUOMENĖS KARINIŲ ORO PAJĖGŲ AVIACIJOS BAZĖS INŽINERINIŲ TINKLŲ IR GAISRINIŲ HIDRANTŲ STATYBOS PROJEKTINIAMS PASIŪLYMAMS RENGTI PAKEITIMAS</w:t>
      </w:r>
      <w:r w:rsidR="006B0DA4" w:rsidRPr="008500AB">
        <w:rPr>
          <w:lang w:val="lt-LT"/>
        </w:rPr>
        <w:t>“.</w:t>
      </w:r>
    </w:p>
    <w:p w14:paraId="2A01AED6" w14:textId="2394FB55" w:rsidR="00107436" w:rsidRPr="008500AB" w:rsidRDefault="00720796" w:rsidP="005F67A9">
      <w:pPr>
        <w:pStyle w:val="Body2"/>
        <w:spacing w:after="0"/>
        <w:ind w:firstLine="720"/>
        <w:jc w:val="left"/>
        <w:rPr>
          <w:color w:val="auto"/>
          <w:lang w:val="lt-LT"/>
        </w:rPr>
      </w:pPr>
      <w:r w:rsidRPr="008500AB">
        <w:rPr>
          <w:color w:val="auto"/>
          <w:lang w:val="lt-LT"/>
        </w:rPr>
        <w:t>17.1.</w:t>
      </w:r>
      <w:r w:rsidR="00107436" w:rsidRPr="008500AB">
        <w:rPr>
          <w:color w:val="auto"/>
          <w:lang w:val="lt-LT"/>
        </w:rPr>
        <w:t>3</w:t>
      </w:r>
      <w:r w:rsidRPr="008500AB">
        <w:rPr>
          <w:color w:val="auto"/>
          <w:lang w:val="lt-LT"/>
        </w:rPr>
        <w:t xml:space="preserve">. </w:t>
      </w:r>
      <w:r w:rsidR="00107436" w:rsidRPr="008500AB">
        <w:rPr>
          <w:b/>
          <w:color w:val="auto"/>
          <w:lang w:val="lt-LT"/>
        </w:rPr>
        <w:t>3</w:t>
      </w:r>
      <w:r w:rsidRPr="008500AB">
        <w:rPr>
          <w:b/>
          <w:color w:val="auto"/>
          <w:lang w:val="lt-LT"/>
        </w:rPr>
        <w:t xml:space="preserve"> priedas</w:t>
      </w:r>
      <w:r w:rsidRPr="008500AB">
        <w:rPr>
          <w:color w:val="auto"/>
          <w:lang w:val="lt-LT"/>
        </w:rPr>
        <w:t xml:space="preserve"> „</w:t>
      </w:r>
      <w:r w:rsidR="00864F4E" w:rsidRPr="008500AB">
        <w:rPr>
          <w:color w:val="auto"/>
          <w:lang w:val="lt-LT"/>
        </w:rPr>
        <w:t>P</w:t>
      </w:r>
      <w:r w:rsidRPr="008500AB">
        <w:rPr>
          <w:color w:val="auto"/>
          <w:lang w:val="lt-LT"/>
        </w:rPr>
        <w:t>aslaugų viešojo pirkimo-pardavimo sutarties projektas“.</w:t>
      </w:r>
      <w:r w:rsidRPr="008500AB">
        <w:rPr>
          <w:color w:val="auto"/>
          <w:lang w:val="lt-LT"/>
        </w:rPr>
        <w:tab/>
      </w:r>
      <w:r w:rsidRPr="008500AB">
        <w:rPr>
          <w:color w:val="auto"/>
          <w:lang w:val="lt-LT"/>
        </w:rPr>
        <w:br/>
      </w:r>
      <w:r w:rsidRPr="008500AB">
        <w:rPr>
          <w:color w:val="auto"/>
          <w:lang w:val="lt-LT"/>
        </w:rPr>
        <w:tab/>
        <w:t>17.1.</w:t>
      </w:r>
      <w:r w:rsidR="00107436" w:rsidRPr="008500AB">
        <w:rPr>
          <w:color w:val="auto"/>
          <w:lang w:val="lt-LT"/>
        </w:rPr>
        <w:t>4</w:t>
      </w:r>
      <w:r w:rsidRPr="008500AB">
        <w:rPr>
          <w:color w:val="auto"/>
          <w:lang w:val="lt-LT"/>
        </w:rPr>
        <w:t xml:space="preserve">. </w:t>
      </w:r>
      <w:r w:rsidR="00107436" w:rsidRPr="008500AB">
        <w:rPr>
          <w:b/>
          <w:color w:val="auto"/>
          <w:lang w:val="lt-LT"/>
        </w:rPr>
        <w:t>4</w:t>
      </w:r>
      <w:r w:rsidRPr="008500AB">
        <w:rPr>
          <w:b/>
          <w:color w:val="auto"/>
          <w:lang w:val="lt-LT"/>
        </w:rPr>
        <w:t xml:space="preserve"> priedas</w:t>
      </w:r>
      <w:r w:rsidRPr="008500AB">
        <w:rPr>
          <w:color w:val="auto"/>
          <w:lang w:val="lt-LT"/>
        </w:rPr>
        <w:t xml:space="preserve"> „Tiekėjų pašalinimo pagrindai, reikalaujami kvalifikacijos reikalavimai ir, jeigu taikytina, kokybės vadybos sistemos ir (arba) aplinkos apsaugos vadybos sistemos standartai“.</w:t>
      </w:r>
    </w:p>
    <w:p w14:paraId="2F0FEEF5" w14:textId="55A2B313" w:rsidR="00107436" w:rsidRPr="008500AB" w:rsidRDefault="00107436" w:rsidP="005F67A9">
      <w:pPr>
        <w:pStyle w:val="Body2"/>
        <w:spacing w:after="0"/>
        <w:ind w:firstLine="720"/>
        <w:jc w:val="left"/>
        <w:rPr>
          <w:color w:val="auto"/>
          <w:lang w:val="lt-LT"/>
        </w:rPr>
      </w:pPr>
      <w:r w:rsidRPr="008500AB">
        <w:rPr>
          <w:color w:val="auto"/>
          <w:lang w:val="lt-LT"/>
        </w:rPr>
        <w:t xml:space="preserve">17.1.4.2. </w:t>
      </w:r>
      <w:r w:rsidR="00626167" w:rsidRPr="008500AB">
        <w:rPr>
          <w:b/>
          <w:color w:val="auto"/>
          <w:lang w:val="lt-LT"/>
        </w:rPr>
        <w:t>4 priedo 1</w:t>
      </w:r>
      <w:r w:rsidRPr="008500AB">
        <w:rPr>
          <w:b/>
          <w:color w:val="auto"/>
          <w:lang w:val="lt-LT"/>
        </w:rPr>
        <w:t xml:space="preserve"> priedėlis</w:t>
      </w:r>
      <w:r w:rsidRPr="008500AB">
        <w:rPr>
          <w:color w:val="auto"/>
          <w:lang w:val="lt-LT"/>
        </w:rPr>
        <w:t xml:space="preserve"> „Tiekėjo vadovaujančių darbuotojų (specialistų) ir asmenų, atsakingų už sutarties vykdymą sąrašas“.</w:t>
      </w:r>
    </w:p>
    <w:p w14:paraId="7AC1CEFB" w14:textId="071C6CFC" w:rsidR="00626167" w:rsidRPr="008500AB" w:rsidRDefault="00626167" w:rsidP="00B74618">
      <w:pPr>
        <w:pStyle w:val="Body2"/>
        <w:spacing w:after="0"/>
        <w:ind w:firstLine="720"/>
        <w:rPr>
          <w:color w:val="auto"/>
          <w:lang w:val="lt-LT"/>
        </w:rPr>
      </w:pPr>
      <w:r w:rsidRPr="008500AB">
        <w:rPr>
          <w:color w:val="auto"/>
          <w:lang w:val="lt-LT"/>
        </w:rPr>
        <w:t xml:space="preserve">17.1.4.1. </w:t>
      </w:r>
      <w:r w:rsidRPr="008500AB">
        <w:rPr>
          <w:b/>
          <w:color w:val="auto"/>
          <w:lang w:val="lt-LT"/>
        </w:rPr>
        <w:t>4 priedo 2 priedėlis</w:t>
      </w:r>
      <w:r w:rsidRPr="008500AB">
        <w:rPr>
          <w:color w:val="auto"/>
          <w:lang w:val="lt-LT"/>
        </w:rPr>
        <w:t xml:space="preserve"> „Tiekėjo BIM specialisto gebėjimų ir pajėgumo deklaracija“.</w:t>
      </w:r>
    </w:p>
    <w:p w14:paraId="029EE8F3" w14:textId="77777777" w:rsidR="005F67A9" w:rsidRPr="008500AB" w:rsidRDefault="00107436" w:rsidP="00B74618">
      <w:pPr>
        <w:pStyle w:val="Body2"/>
        <w:spacing w:after="0"/>
        <w:ind w:firstLine="720"/>
        <w:rPr>
          <w:color w:val="auto"/>
          <w:lang w:val="lt-LT"/>
        </w:rPr>
      </w:pPr>
      <w:r w:rsidRPr="008500AB">
        <w:rPr>
          <w:color w:val="auto"/>
          <w:lang w:val="lt-LT"/>
        </w:rPr>
        <w:t xml:space="preserve">17.1.5. </w:t>
      </w:r>
      <w:r w:rsidRPr="008500AB">
        <w:rPr>
          <w:b/>
          <w:color w:val="auto"/>
          <w:lang w:val="lt-LT"/>
        </w:rPr>
        <w:t>5 priedas</w:t>
      </w:r>
      <w:r w:rsidRPr="008500AB">
        <w:rPr>
          <w:color w:val="auto"/>
          <w:lang w:val="lt-LT"/>
        </w:rPr>
        <w:t xml:space="preserve"> „Pasiūlymo forma“.</w:t>
      </w:r>
      <w:r w:rsidRPr="008500AB">
        <w:rPr>
          <w:color w:val="auto"/>
          <w:lang w:val="lt-LT"/>
        </w:rPr>
        <w:tab/>
      </w:r>
      <w:r w:rsidR="00720796" w:rsidRPr="008500AB">
        <w:rPr>
          <w:color w:val="auto"/>
          <w:lang w:val="lt-LT"/>
        </w:rPr>
        <w:tab/>
      </w:r>
      <w:r w:rsidR="00720796" w:rsidRPr="008500AB">
        <w:rPr>
          <w:color w:val="auto"/>
          <w:lang w:val="lt-LT"/>
        </w:rPr>
        <w:br/>
      </w:r>
      <w:r w:rsidR="00720796" w:rsidRPr="008500AB">
        <w:rPr>
          <w:color w:val="auto"/>
          <w:lang w:val="lt-LT"/>
        </w:rPr>
        <w:tab/>
        <w:t xml:space="preserve">17.1.6. </w:t>
      </w:r>
      <w:r w:rsidR="00720796" w:rsidRPr="008500AB">
        <w:rPr>
          <w:b/>
          <w:color w:val="auto"/>
          <w:lang w:val="lt-LT"/>
        </w:rPr>
        <w:t>6 priedas</w:t>
      </w:r>
      <w:r w:rsidR="00720796" w:rsidRPr="008500AB">
        <w:rPr>
          <w:color w:val="auto"/>
          <w:lang w:val="lt-LT"/>
        </w:rPr>
        <w:t xml:space="preserve"> „Europos bendrasis viešųjų pirkimų dokumentas“.</w:t>
      </w:r>
    </w:p>
    <w:p w14:paraId="20ACCFDA" w14:textId="77777777" w:rsidR="005F67A9" w:rsidRPr="008500AB" w:rsidRDefault="005F67A9" w:rsidP="00B74618">
      <w:pPr>
        <w:pStyle w:val="Body2"/>
        <w:spacing w:after="0"/>
        <w:ind w:firstLine="720"/>
        <w:rPr>
          <w:color w:val="auto"/>
          <w:lang w:val="lt-LT"/>
        </w:rPr>
      </w:pPr>
      <w:r w:rsidRPr="008500AB">
        <w:rPr>
          <w:color w:val="auto"/>
          <w:lang w:val="lt-LT"/>
        </w:rPr>
        <w:t xml:space="preserve">17.1.7. </w:t>
      </w:r>
      <w:r w:rsidRPr="008500AB">
        <w:rPr>
          <w:b/>
          <w:color w:val="auto"/>
          <w:lang w:val="lt-LT"/>
        </w:rPr>
        <w:t>7 priedas</w:t>
      </w:r>
      <w:r w:rsidRPr="008500AB">
        <w:rPr>
          <w:color w:val="auto"/>
          <w:lang w:val="lt-LT"/>
        </w:rPr>
        <w:t xml:space="preserve"> „DEKLARACIJA DĖL REGLAMENTE NUSTATYTŲ SĄLYGŲ NEBUVIMO“.</w:t>
      </w:r>
      <w:r w:rsidR="00720796" w:rsidRPr="008500AB">
        <w:rPr>
          <w:color w:val="auto"/>
          <w:lang w:val="lt-LT"/>
        </w:rPr>
        <w:br/>
      </w:r>
      <w:r w:rsidR="00720796" w:rsidRPr="008500AB">
        <w:rPr>
          <w:color w:val="auto"/>
          <w:lang w:val="lt-LT"/>
        </w:rPr>
        <w:tab/>
        <w:t xml:space="preserve">17.1.7. </w:t>
      </w:r>
      <w:r w:rsidR="00DD2BF2" w:rsidRPr="008500AB">
        <w:rPr>
          <w:b/>
          <w:color w:val="auto"/>
          <w:lang w:val="lt-LT"/>
        </w:rPr>
        <w:t>8</w:t>
      </w:r>
      <w:r w:rsidR="00720796" w:rsidRPr="008500AB">
        <w:rPr>
          <w:b/>
          <w:color w:val="auto"/>
          <w:lang w:val="lt-LT"/>
        </w:rPr>
        <w:t xml:space="preserve"> priedas</w:t>
      </w:r>
      <w:r w:rsidR="00720796" w:rsidRPr="008500AB">
        <w:rPr>
          <w:color w:val="auto"/>
          <w:lang w:val="lt-LT"/>
        </w:rPr>
        <w:t xml:space="preserve"> „</w:t>
      </w:r>
      <w:r w:rsidRPr="008500AB">
        <w:rPr>
          <w:color w:val="auto"/>
          <w:lang w:val="lt-LT"/>
        </w:rPr>
        <w:t>TIEKĖJO DEKLARACIJA DĖL ATITIKIMO NACIONALINIO SAUGUMO REIKALAVIMAMS</w:t>
      </w:r>
      <w:r w:rsidR="00720796" w:rsidRPr="008500AB">
        <w:rPr>
          <w:color w:val="auto"/>
          <w:lang w:val="lt-LT"/>
        </w:rPr>
        <w:t xml:space="preserve">“. </w:t>
      </w:r>
      <w:r w:rsidR="00720796" w:rsidRPr="008500AB">
        <w:rPr>
          <w:color w:val="auto"/>
          <w:lang w:val="lt-LT"/>
        </w:rPr>
        <w:tab/>
      </w:r>
    </w:p>
    <w:p w14:paraId="114F0A25" w14:textId="104F2B4B" w:rsidR="00107436" w:rsidRDefault="005F67A9" w:rsidP="00B74618">
      <w:pPr>
        <w:pStyle w:val="Body2"/>
        <w:spacing w:after="0"/>
        <w:ind w:firstLine="720"/>
        <w:jc w:val="left"/>
        <w:rPr>
          <w:color w:val="auto"/>
          <w:lang w:val="lt-LT"/>
        </w:rPr>
      </w:pPr>
      <w:r w:rsidRPr="008500AB">
        <w:rPr>
          <w:color w:val="auto"/>
          <w:lang w:val="lt-LT"/>
        </w:rPr>
        <w:t xml:space="preserve">17.1.7. </w:t>
      </w:r>
      <w:r w:rsidRPr="008500AB">
        <w:rPr>
          <w:b/>
          <w:color w:val="auto"/>
          <w:lang w:val="lt-LT"/>
        </w:rPr>
        <w:t>9 priedas</w:t>
      </w:r>
      <w:r w:rsidRPr="008500AB">
        <w:rPr>
          <w:color w:val="auto"/>
          <w:lang w:val="lt-LT"/>
        </w:rPr>
        <w:t xml:space="preserve"> „INFORMACIJA APIE TIEKĖJĄ (SUBTIEKĖJĄ, SUBTEIKĖJĄ, SUBRANGOVĄ, KITĄ SUTARTINAI VEIKIANTĮ ŪKIO SUBJEKTĄ, KURIO PAJĖGUMAIS REMIASI, GAMINTOJĄ AR JUOS</w:t>
      </w:r>
      <w:r w:rsidR="00B74618">
        <w:rPr>
          <w:color w:val="auto"/>
          <w:lang w:val="lt-LT"/>
        </w:rPr>
        <w:t xml:space="preserve"> </w:t>
      </w:r>
      <w:r w:rsidRPr="008500AB">
        <w:rPr>
          <w:color w:val="auto"/>
          <w:lang w:val="lt-LT"/>
        </w:rPr>
        <w:t>KONTROLIUOJANTĮ ASMENĮ)“</w:t>
      </w:r>
      <w:r w:rsidR="00626167" w:rsidRPr="008500AB">
        <w:rPr>
          <w:color w:val="auto"/>
          <w:lang w:val="lt-LT"/>
        </w:rPr>
        <w:t>.</w:t>
      </w:r>
      <w:r w:rsidR="00720796" w:rsidRPr="003F5F3F">
        <w:rPr>
          <w:color w:val="auto"/>
          <w:lang w:val="lt-LT"/>
        </w:rPr>
        <w:br/>
      </w:r>
      <w:r w:rsidR="00720796" w:rsidRPr="003F5F3F">
        <w:rPr>
          <w:color w:val="auto"/>
          <w:lang w:val="lt-LT"/>
        </w:rPr>
        <w:tab/>
      </w:r>
    </w:p>
    <w:p w14:paraId="04E7ACE8" w14:textId="77777777" w:rsidR="00A7416C" w:rsidRDefault="00A7416C" w:rsidP="00B74618">
      <w:pPr>
        <w:pStyle w:val="Body2"/>
        <w:spacing w:after="0"/>
        <w:ind w:firstLine="720"/>
        <w:rPr>
          <w:color w:val="auto"/>
          <w:lang w:val="lt-LT"/>
        </w:rPr>
      </w:pPr>
    </w:p>
    <w:sectPr w:rsidR="00A7416C" w:rsidSect="008407FF">
      <w:headerReference w:type="default" r:id="rId12"/>
      <w:footerReference w:type="default" r:id="rId13"/>
      <w:pgSz w:w="11900" w:h="16840"/>
      <w:pgMar w:top="1440" w:right="701" w:bottom="1135"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4B1BC" w14:textId="77777777" w:rsidR="00054049" w:rsidRDefault="00054049">
      <w:r>
        <w:separator/>
      </w:r>
    </w:p>
  </w:endnote>
  <w:endnote w:type="continuationSeparator" w:id="0">
    <w:p w14:paraId="5B30919F" w14:textId="77777777" w:rsidR="00054049" w:rsidRDefault="0005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D980A" w14:textId="567BA19E"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642F7E">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642F7E">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8A16F" w14:textId="77777777" w:rsidR="00054049" w:rsidRDefault="00054049">
      <w:r>
        <w:separator/>
      </w:r>
    </w:p>
  </w:footnote>
  <w:footnote w:type="continuationSeparator" w:id="0">
    <w:p w14:paraId="7BE0CE1A" w14:textId="77777777" w:rsidR="00054049" w:rsidRDefault="00054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E35B3" w14:textId="25A5FFAC" w:rsidR="00734F21" w:rsidRPr="008407FF" w:rsidRDefault="007E3B8C" w:rsidP="008407FF">
    <w:pPr>
      <w:jc w:val="right"/>
      <w:rPr>
        <w:i/>
        <w:color w:val="0070C0"/>
        <w:sz w:val="20"/>
        <w:szCs w:val="20"/>
      </w:rPr>
    </w:pPr>
    <w:r w:rsidRPr="008407FF">
      <w:rPr>
        <w:i/>
        <w:noProof/>
        <w:color w:val="0070C0"/>
        <w:sz w:val="20"/>
        <w:szCs w:val="20"/>
      </w:rPr>
      <mc:AlternateContent>
        <mc:Choice Requires="wps">
          <w:drawing>
            <wp:anchor distT="152400" distB="152400" distL="152400" distR="152400" simplePos="0" relativeHeight="251658240" behindDoc="1" locked="0" layoutInCell="1" allowOverlap="1" wp14:anchorId="2560415C" wp14:editId="78B83EA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roofErr w:type="spellStart"/>
    <w:r w:rsidR="008407FF" w:rsidRPr="008407FF">
      <w:rPr>
        <w:i/>
        <w:color w:val="0070C0"/>
        <w:sz w:val="20"/>
        <w:szCs w:val="20"/>
      </w:rPr>
      <w:t>Pirkimo</w:t>
    </w:r>
    <w:proofErr w:type="spellEnd"/>
    <w:r w:rsidR="008407FF" w:rsidRPr="008407FF">
      <w:rPr>
        <w:i/>
        <w:color w:val="0070C0"/>
        <w:sz w:val="20"/>
        <w:szCs w:val="20"/>
      </w:rPr>
      <w:t xml:space="preserve"> </w:t>
    </w:r>
    <w:proofErr w:type="spellStart"/>
    <w:r w:rsidR="008407FF" w:rsidRPr="008407FF">
      <w:rPr>
        <w:i/>
        <w:color w:val="0070C0"/>
        <w:sz w:val="20"/>
        <w:szCs w:val="20"/>
      </w:rPr>
      <w:t>sąlygos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9797D"/>
    <w:multiLevelType w:val="hybridMultilevel"/>
    <w:tmpl w:val="0BCCFD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 w15:restartNumberingAfterBreak="0">
    <w:nsid w:val="7F8271D5"/>
    <w:multiLevelType w:val="hybridMultilevel"/>
    <w:tmpl w:val="B93EFF2E"/>
    <w:lvl w:ilvl="0" w:tplc="D5B041B2">
      <w:numFmt w:val="bullet"/>
      <w:lvlText w:val="-"/>
      <w:lvlJc w:val="left"/>
      <w:pPr>
        <w:ind w:left="720" w:hanging="360"/>
      </w:pPr>
      <w:rPr>
        <w:rFonts w:ascii="TimesNewRomanPSMT" w:eastAsia="Arial Unicode MS"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0936"/>
    <w:rsid w:val="00006F7C"/>
    <w:rsid w:val="00012395"/>
    <w:rsid w:val="0001269C"/>
    <w:rsid w:val="00012A4D"/>
    <w:rsid w:val="00014905"/>
    <w:rsid w:val="000176D4"/>
    <w:rsid w:val="00022F8E"/>
    <w:rsid w:val="00026655"/>
    <w:rsid w:val="00031A38"/>
    <w:rsid w:val="00031C4D"/>
    <w:rsid w:val="00032CB2"/>
    <w:rsid w:val="00044212"/>
    <w:rsid w:val="000520E2"/>
    <w:rsid w:val="00053D07"/>
    <w:rsid w:val="00054049"/>
    <w:rsid w:val="00057C01"/>
    <w:rsid w:val="0006069C"/>
    <w:rsid w:val="00062347"/>
    <w:rsid w:val="00062939"/>
    <w:rsid w:val="000666E2"/>
    <w:rsid w:val="00070A27"/>
    <w:rsid w:val="00070ED8"/>
    <w:rsid w:val="00074A39"/>
    <w:rsid w:val="000762CF"/>
    <w:rsid w:val="00077E7E"/>
    <w:rsid w:val="00082F19"/>
    <w:rsid w:val="00083569"/>
    <w:rsid w:val="0008587C"/>
    <w:rsid w:val="00092405"/>
    <w:rsid w:val="00093518"/>
    <w:rsid w:val="00093F02"/>
    <w:rsid w:val="00094644"/>
    <w:rsid w:val="00094D09"/>
    <w:rsid w:val="000A1C53"/>
    <w:rsid w:val="000B1318"/>
    <w:rsid w:val="000C7DFC"/>
    <w:rsid w:val="000D5A95"/>
    <w:rsid w:val="000F0C13"/>
    <w:rsid w:val="000F1D2A"/>
    <w:rsid w:val="000F6DC7"/>
    <w:rsid w:val="00106FA7"/>
    <w:rsid w:val="00107436"/>
    <w:rsid w:val="001142B1"/>
    <w:rsid w:val="00124E05"/>
    <w:rsid w:val="00126375"/>
    <w:rsid w:val="00136C39"/>
    <w:rsid w:val="00137CDE"/>
    <w:rsid w:val="00140432"/>
    <w:rsid w:val="0015049B"/>
    <w:rsid w:val="001531C9"/>
    <w:rsid w:val="0015550E"/>
    <w:rsid w:val="00164A4D"/>
    <w:rsid w:val="00165940"/>
    <w:rsid w:val="00177B26"/>
    <w:rsid w:val="001820A6"/>
    <w:rsid w:val="001851BC"/>
    <w:rsid w:val="00191FF0"/>
    <w:rsid w:val="001948E3"/>
    <w:rsid w:val="00196134"/>
    <w:rsid w:val="001A6160"/>
    <w:rsid w:val="001B274A"/>
    <w:rsid w:val="001B37CF"/>
    <w:rsid w:val="001C5763"/>
    <w:rsid w:val="001C5B75"/>
    <w:rsid w:val="001E1D3F"/>
    <w:rsid w:val="001E1F54"/>
    <w:rsid w:val="001E551C"/>
    <w:rsid w:val="001E63C6"/>
    <w:rsid w:val="001F4A9B"/>
    <w:rsid w:val="001F4C58"/>
    <w:rsid w:val="001F78B1"/>
    <w:rsid w:val="002078B5"/>
    <w:rsid w:val="00211C65"/>
    <w:rsid w:val="00212A5F"/>
    <w:rsid w:val="002139B9"/>
    <w:rsid w:val="002139FB"/>
    <w:rsid w:val="00216B61"/>
    <w:rsid w:val="002209CC"/>
    <w:rsid w:val="002219B3"/>
    <w:rsid w:val="00222B4A"/>
    <w:rsid w:val="0022685F"/>
    <w:rsid w:val="002305CF"/>
    <w:rsid w:val="00231B8A"/>
    <w:rsid w:val="00234601"/>
    <w:rsid w:val="00235ACE"/>
    <w:rsid w:val="0023756A"/>
    <w:rsid w:val="00242C2F"/>
    <w:rsid w:val="00243165"/>
    <w:rsid w:val="00251CCD"/>
    <w:rsid w:val="002520AE"/>
    <w:rsid w:val="00252890"/>
    <w:rsid w:val="00255E9D"/>
    <w:rsid w:val="0026253E"/>
    <w:rsid w:val="00262640"/>
    <w:rsid w:val="00267F5E"/>
    <w:rsid w:val="00270186"/>
    <w:rsid w:val="002715BC"/>
    <w:rsid w:val="00277253"/>
    <w:rsid w:val="00277CC1"/>
    <w:rsid w:val="00280488"/>
    <w:rsid w:val="00285A4D"/>
    <w:rsid w:val="00286F16"/>
    <w:rsid w:val="00287592"/>
    <w:rsid w:val="00291916"/>
    <w:rsid w:val="00291D14"/>
    <w:rsid w:val="00294DC9"/>
    <w:rsid w:val="00297D9E"/>
    <w:rsid w:val="002A3B8E"/>
    <w:rsid w:val="002B26E0"/>
    <w:rsid w:val="002B6411"/>
    <w:rsid w:val="002B7206"/>
    <w:rsid w:val="002C1421"/>
    <w:rsid w:val="002C61DE"/>
    <w:rsid w:val="002C796B"/>
    <w:rsid w:val="002D071D"/>
    <w:rsid w:val="002D1177"/>
    <w:rsid w:val="002D56EF"/>
    <w:rsid w:val="002E2AE9"/>
    <w:rsid w:val="002E47BC"/>
    <w:rsid w:val="002E5600"/>
    <w:rsid w:val="003000C1"/>
    <w:rsid w:val="003077C8"/>
    <w:rsid w:val="00317C4C"/>
    <w:rsid w:val="00321DD3"/>
    <w:rsid w:val="003321AE"/>
    <w:rsid w:val="00337D74"/>
    <w:rsid w:val="00343E18"/>
    <w:rsid w:val="00346ACB"/>
    <w:rsid w:val="00351F49"/>
    <w:rsid w:val="0035303A"/>
    <w:rsid w:val="00353AE8"/>
    <w:rsid w:val="00356AA3"/>
    <w:rsid w:val="00360EA7"/>
    <w:rsid w:val="00363783"/>
    <w:rsid w:val="00370648"/>
    <w:rsid w:val="003710FE"/>
    <w:rsid w:val="00377C48"/>
    <w:rsid w:val="00380929"/>
    <w:rsid w:val="00380E9E"/>
    <w:rsid w:val="0038460B"/>
    <w:rsid w:val="003846E1"/>
    <w:rsid w:val="00387C50"/>
    <w:rsid w:val="00390B6B"/>
    <w:rsid w:val="003936B1"/>
    <w:rsid w:val="00393D6A"/>
    <w:rsid w:val="00396AF0"/>
    <w:rsid w:val="00397ED1"/>
    <w:rsid w:val="003A3FAB"/>
    <w:rsid w:val="003A7065"/>
    <w:rsid w:val="003B1A20"/>
    <w:rsid w:val="003C056D"/>
    <w:rsid w:val="003C34ED"/>
    <w:rsid w:val="003C60A7"/>
    <w:rsid w:val="003E0098"/>
    <w:rsid w:val="003E09EF"/>
    <w:rsid w:val="003F0F1B"/>
    <w:rsid w:val="003F1D59"/>
    <w:rsid w:val="003F5F3F"/>
    <w:rsid w:val="00405271"/>
    <w:rsid w:val="00406082"/>
    <w:rsid w:val="00414D6A"/>
    <w:rsid w:val="004156CA"/>
    <w:rsid w:val="00415D2B"/>
    <w:rsid w:val="004165B8"/>
    <w:rsid w:val="00416927"/>
    <w:rsid w:val="00420556"/>
    <w:rsid w:val="00422973"/>
    <w:rsid w:val="004242C9"/>
    <w:rsid w:val="00424A58"/>
    <w:rsid w:val="00424F7C"/>
    <w:rsid w:val="00426B81"/>
    <w:rsid w:val="00427DBE"/>
    <w:rsid w:val="00432863"/>
    <w:rsid w:val="004349D2"/>
    <w:rsid w:val="004406D7"/>
    <w:rsid w:val="00442D6F"/>
    <w:rsid w:val="00443D56"/>
    <w:rsid w:val="00444B0F"/>
    <w:rsid w:val="004457C6"/>
    <w:rsid w:val="0044690B"/>
    <w:rsid w:val="00456F48"/>
    <w:rsid w:val="00462951"/>
    <w:rsid w:val="00471D85"/>
    <w:rsid w:val="00485BC3"/>
    <w:rsid w:val="00487A48"/>
    <w:rsid w:val="004A0063"/>
    <w:rsid w:val="004A0B98"/>
    <w:rsid w:val="004A2155"/>
    <w:rsid w:val="004A6662"/>
    <w:rsid w:val="004B2520"/>
    <w:rsid w:val="004B5142"/>
    <w:rsid w:val="004C022F"/>
    <w:rsid w:val="004C7C90"/>
    <w:rsid w:val="004E07A0"/>
    <w:rsid w:val="004E126C"/>
    <w:rsid w:val="004E2201"/>
    <w:rsid w:val="004E3A6B"/>
    <w:rsid w:val="004E6BF0"/>
    <w:rsid w:val="004F6C6D"/>
    <w:rsid w:val="00504269"/>
    <w:rsid w:val="0052057F"/>
    <w:rsid w:val="0052095D"/>
    <w:rsid w:val="0052303D"/>
    <w:rsid w:val="00532870"/>
    <w:rsid w:val="00533F40"/>
    <w:rsid w:val="00534C8E"/>
    <w:rsid w:val="005350F1"/>
    <w:rsid w:val="005407F0"/>
    <w:rsid w:val="00540861"/>
    <w:rsid w:val="00542365"/>
    <w:rsid w:val="00542508"/>
    <w:rsid w:val="00542A3E"/>
    <w:rsid w:val="00543AD6"/>
    <w:rsid w:val="005516D8"/>
    <w:rsid w:val="00561DD2"/>
    <w:rsid w:val="00564603"/>
    <w:rsid w:val="005651EA"/>
    <w:rsid w:val="005652AC"/>
    <w:rsid w:val="005708CA"/>
    <w:rsid w:val="0057150A"/>
    <w:rsid w:val="005735C5"/>
    <w:rsid w:val="005767F1"/>
    <w:rsid w:val="00576C71"/>
    <w:rsid w:val="0058213A"/>
    <w:rsid w:val="00584BEF"/>
    <w:rsid w:val="00590F83"/>
    <w:rsid w:val="0059303E"/>
    <w:rsid w:val="00595F2D"/>
    <w:rsid w:val="005A64E0"/>
    <w:rsid w:val="005A7D8F"/>
    <w:rsid w:val="005B2678"/>
    <w:rsid w:val="005B6F0E"/>
    <w:rsid w:val="005C347E"/>
    <w:rsid w:val="005C4C2D"/>
    <w:rsid w:val="005D3B2C"/>
    <w:rsid w:val="005D5715"/>
    <w:rsid w:val="005D5DD1"/>
    <w:rsid w:val="005E3CFE"/>
    <w:rsid w:val="005E6E0C"/>
    <w:rsid w:val="005E79B2"/>
    <w:rsid w:val="005F1A49"/>
    <w:rsid w:val="005F635C"/>
    <w:rsid w:val="005F67A9"/>
    <w:rsid w:val="00601DF0"/>
    <w:rsid w:val="006031F9"/>
    <w:rsid w:val="006068CF"/>
    <w:rsid w:val="006108E4"/>
    <w:rsid w:val="00611AB7"/>
    <w:rsid w:val="006152D2"/>
    <w:rsid w:val="00616222"/>
    <w:rsid w:val="006167CF"/>
    <w:rsid w:val="00623FFC"/>
    <w:rsid w:val="00625DE7"/>
    <w:rsid w:val="00626167"/>
    <w:rsid w:val="00627923"/>
    <w:rsid w:val="00630A22"/>
    <w:rsid w:val="006329E8"/>
    <w:rsid w:val="0063379C"/>
    <w:rsid w:val="00634F54"/>
    <w:rsid w:val="006415BE"/>
    <w:rsid w:val="006418D7"/>
    <w:rsid w:val="00642044"/>
    <w:rsid w:val="00642F7E"/>
    <w:rsid w:val="00643100"/>
    <w:rsid w:val="00645318"/>
    <w:rsid w:val="00651CF6"/>
    <w:rsid w:val="00664523"/>
    <w:rsid w:val="006668EA"/>
    <w:rsid w:val="00675E75"/>
    <w:rsid w:val="00676CB6"/>
    <w:rsid w:val="006853A4"/>
    <w:rsid w:val="006903D2"/>
    <w:rsid w:val="00691B44"/>
    <w:rsid w:val="00693645"/>
    <w:rsid w:val="006941E0"/>
    <w:rsid w:val="00695203"/>
    <w:rsid w:val="006975B3"/>
    <w:rsid w:val="006A171C"/>
    <w:rsid w:val="006A1934"/>
    <w:rsid w:val="006A26E9"/>
    <w:rsid w:val="006A6A4B"/>
    <w:rsid w:val="006B0DA4"/>
    <w:rsid w:val="006B295C"/>
    <w:rsid w:val="006B3251"/>
    <w:rsid w:val="006C075A"/>
    <w:rsid w:val="006C4B43"/>
    <w:rsid w:val="006C6A56"/>
    <w:rsid w:val="006D5BF4"/>
    <w:rsid w:val="006D6364"/>
    <w:rsid w:val="006D7EEF"/>
    <w:rsid w:val="006E774B"/>
    <w:rsid w:val="006E7F3B"/>
    <w:rsid w:val="006F00E8"/>
    <w:rsid w:val="006F2D3D"/>
    <w:rsid w:val="006F2EDB"/>
    <w:rsid w:val="006F4ECC"/>
    <w:rsid w:val="006F5659"/>
    <w:rsid w:val="00701D57"/>
    <w:rsid w:val="007033C4"/>
    <w:rsid w:val="00703447"/>
    <w:rsid w:val="007040D2"/>
    <w:rsid w:val="007059D6"/>
    <w:rsid w:val="00711EEE"/>
    <w:rsid w:val="00720796"/>
    <w:rsid w:val="0072405D"/>
    <w:rsid w:val="007242D2"/>
    <w:rsid w:val="00727904"/>
    <w:rsid w:val="00727F89"/>
    <w:rsid w:val="0073189E"/>
    <w:rsid w:val="00733456"/>
    <w:rsid w:val="00734F21"/>
    <w:rsid w:val="007354FD"/>
    <w:rsid w:val="00741CCE"/>
    <w:rsid w:val="00747E8D"/>
    <w:rsid w:val="00753627"/>
    <w:rsid w:val="007540B9"/>
    <w:rsid w:val="007657EE"/>
    <w:rsid w:val="0077027E"/>
    <w:rsid w:val="00770AB0"/>
    <w:rsid w:val="007732F2"/>
    <w:rsid w:val="0077607A"/>
    <w:rsid w:val="00786397"/>
    <w:rsid w:val="007901D5"/>
    <w:rsid w:val="0079034C"/>
    <w:rsid w:val="007919EF"/>
    <w:rsid w:val="00791C2C"/>
    <w:rsid w:val="00791D1E"/>
    <w:rsid w:val="007926E5"/>
    <w:rsid w:val="00792BD0"/>
    <w:rsid w:val="00792DB7"/>
    <w:rsid w:val="0079376D"/>
    <w:rsid w:val="007A2262"/>
    <w:rsid w:val="007A3E63"/>
    <w:rsid w:val="007B1CD6"/>
    <w:rsid w:val="007B2351"/>
    <w:rsid w:val="007C4B12"/>
    <w:rsid w:val="007C65C5"/>
    <w:rsid w:val="007C6BBA"/>
    <w:rsid w:val="007D18B1"/>
    <w:rsid w:val="007D312A"/>
    <w:rsid w:val="007D38C3"/>
    <w:rsid w:val="007E3B8C"/>
    <w:rsid w:val="007E65A4"/>
    <w:rsid w:val="007E6FF3"/>
    <w:rsid w:val="007F0AFB"/>
    <w:rsid w:val="007F21CD"/>
    <w:rsid w:val="007F3579"/>
    <w:rsid w:val="007F35F3"/>
    <w:rsid w:val="007F5D52"/>
    <w:rsid w:val="0080571F"/>
    <w:rsid w:val="008105D7"/>
    <w:rsid w:val="008137FC"/>
    <w:rsid w:val="00817C77"/>
    <w:rsid w:val="00822071"/>
    <w:rsid w:val="00823C96"/>
    <w:rsid w:val="00824515"/>
    <w:rsid w:val="008267A9"/>
    <w:rsid w:val="0082752F"/>
    <w:rsid w:val="0083128B"/>
    <w:rsid w:val="008407FF"/>
    <w:rsid w:val="008439C3"/>
    <w:rsid w:val="0084493D"/>
    <w:rsid w:val="008449A1"/>
    <w:rsid w:val="00847153"/>
    <w:rsid w:val="008500AB"/>
    <w:rsid w:val="008503A7"/>
    <w:rsid w:val="00853CFA"/>
    <w:rsid w:val="00860759"/>
    <w:rsid w:val="00864F4E"/>
    <w:rsid w:val="008651F0"/>
    <w:rsid w:val="00875E07"/>
    <w:rsid w:val="00891E73"/>
    <w:rsid w:val="00892BBC"/>
    <w:rsid w:val="008938BF"/>
    <w:rsid w:val="0089503B"/>
    <w:rsid w:val="00896F9A"/>
    <w:rsid w:val="008A4AAD"/>
    <w:rsid w:val="008A5536"/>
    <w:rsid w:val="008B3307"/>
    <w:rsid w:val="008B5BE0"/>
    <w:rsid w:val="008C51A7"/>
    <w:rsid w:val="008C6F95"/>
    <w:rsid w:val="008D43B0"/>
    <w:rsid w:val="008D5D61"/>
    <w:rsid w:val="008D63E1"/>
    <w:rsid w:val="008E0E62"/>
    <w:rsid w:val="008E1E61"/>
    <w:rsid w:val="008E4EE3"/>
    <w:rsid w:val="008E6C32"/>
    <w:rsid w:val="009017DA"/>
    <w:rsid w:val="00901D68"/>
    <w:rsid w:val="009072ED"/>
    <w:rsid w:val="009100FA"/>
    <w:rsid w:val="00911DBE"/>
    <w:rsid w:val="00913451"/>
    <w:rsid w:val="00916A25"/>
    <w:rsid w:val="009173E1"/>
    <w:rsid w:val="00922876"/>
    <w:rsid w:val="009267AE"/>
    <w:rsid w:val="009279CA"/>
    <w:rsid w:val="0093230D"/>
    <w:rsid w:val="00940652"/>
    <w:rsid w:val="0094175F"/>
    <w:rsid w:val="0094292E"/>
    <w:rsid w:val="009459B0"/>
    <w:rsid w:val="009478DE"/>
    <w:rsid w:val="009504CF"/>
    <w:rsid w:val="00957362"/>
    <w:rsid w:val="00967DF7"/>
    <w:rsid w:val="0097038F"/>
    <w:rsid w:val="00971821"/>
    <w:rsid w:val="00972FF4"/>
    <w:rsid w:val="009743F1"/>
    <w:rsid w:val="00980825"/>
    <w:rsid w:val="009827E5"/>
    <w:rsid w:val="00982AA8"/>
    <w:rsid w:val="009840DE"/>
    <w:rsid w:val="00987F56"/>
    <w:rsid w:val="009953FF"/>
    <w:rsid w:val="009A2D6B"/>
    <w:rsid w:val="009A4DE8"/>
    <w:rsid w:val="009A5673"/>
    <w:rsid w:val="009B1EB7"/>
    <w:rsid w:val="009B2294"/>
    <w:rsid w:val="009B287A"/>
    <w:rsid w:val="009C411C"/>
    <w:rsid w:val="009D1082"/>
    <w:rsid w:val="009D5DA4"/>
    <w:rsid w:val="009E313A"/>
    <w:rsid w:val="009E62CD"/>
    <w:rsid w:val="009E6642"/>
    <w:rsid w:val="009E7FFD"/>
    <w:rsid w:val="009F3BA1"/>
    <w:rsid w:val="009F4178"/>
    <w:rsid w:val="00A00CFF"/>
    <w:rsid w:val="00A015CC"/>
    <w:rsid w:val="00A0198E"/>
    <w:rsid w:val="00A04F18"/>
    <w:rsid w:val="00A16814"/>
    <w:rsid w:val="00A17B02"/>
    <w:rsid w:val="00A22D13"/>
    <w:rsid w:val="00A2503D"/>
    <w:rsid w:val="00A309B4"/>
    <w:rsid w:val="00A31EE5"/>
    <w:rsid w:val="00A3577D"/>
    <w:rsid w:val="00A36CFB"/>
    <w:rsid w:val="00A3760A"/>
    <w:rsid w:val="00A461F7"/>
    <w:rsid w:val="00A51522"/>
    <w:rsid w:val="00A51EC9"/>
    <w:rsid w:val="00A52BAA"/>
    <w:rsid w:val="00A54BD1"/>
    <w:rsid w:val="00A5585A"/>
    <w:rsid w:val="00A66941"/>
    <w:rsid w:val="00A729F1"/>
    <w:rsid w:val="00A73C9A"/>
    <w:rsid w:val="00A73EC3"/>
    <w:rsid w:val="00A7416C"/>
    <w:rsid w:val="00A760E6"/>
    <w:rsid w:val="00A805A3"/>
    <w:rsid w:val="00A82C23"/>
    <w:rsid w:val="00A861A9"/>
    <w:rsid w:val="00A9213F"/>
    <w:rsid w:val="00A92F50"/>
    <w:rsid w:val="00A96D02"/>
    <w:rsid w:val="00AA09D2"/>
    <w:rsid w:val="00AA213F"/>
    <w:rsid w:val="00AA2EEB"/>
    <w:rsid w:val="00AA351F"/>
    <w:rsid w:val="00AA59EC"/>
    <w:rsid w:val="00AB5BA1"/>
    <w:rsid w:val="00AD672A"/>
    <w:rsid w:val="00AE1801"/>
    <w:rsid w:val="00AE2448"/>
    <w:rsid w:val="00AE2486"/>
    <w:rsid w:val="00AE58F4"/>
    <w:rsid w:val="00AE6599"/>
    <w:rsid w:val="00AE6629"/>
    <w:rsid w:val="00AE6EAE"/>
    <w:rsid w:val="00AF14D7"/>
    <w:rsid w:val="00AF4C6C"/>
    <w:rsid w:val="00AF4D6A"/>
    <w:rsid w:val="00AF5E04"/>
    <w:rsid w:val="00AF6621"/>
    <w:rsid w:val="00B02C55"/>
    <w:rsid w:val="00B053B8"/>
    <w:rsid w:val="00B072B3"/>
    <w:rsid w:val="00B14368"/>
    <w:rsid w:val="00B14E63"/>
    <w:rsid w:val="00B24D04"/>
    <w:rsid w:val="00B2600C"/>
    <w:rsid w:val="00B3464C"/>
    <w:rsid w:val="00B3506B"/>
    <w:rsid w:val="00B36E32"/>
    <w:rsid w:val="00B44C32"/>
    <w:rsid w:val="00B519BA"/>
    <w:rsid w:val="00B51DAF"/>
    <w:rsid w:val="00B6242C"/>
    <w:rsid w:val="00B64E06"/>
    <w:rsid w:val="00B74618"/>
    <w:rsid w:val="00B75E02"/>
    <w:rsid w:val="00B76F81"/>
    <w:rsid w:val="00B822BD"/>
    <w:rsid w:val="00B8672B"/>
    <w:rsid w:val="00B87D84"/>
    <w:rsid w:val="00B94799"/>
    <w:rsid w:val="00BA0E73"/>
    <w:rsid w:val="00BA6E1B"/>
    <w:rsid w:val="00BA7010"/>
    <w:rsid w:val="00BB6357"/>
    <w:rsid w:val="00BB6B3A"/>
    <w:rsid w:val="00BC22C5"/>
    <w:rsid w:val="00BD6A66"/>
    <w:rsid w:val="00BD78F8"/>
    <w:rsid w:val="00BE4004"/>
    <w:rsid w:val="00BE5444"/>
    <w:rsid w:val="00BE5645"/>
    <w:rsid w:val="00BF5FE6"/>
    <w:rsid w:val="00BF733C"/>
    <w:rsid w:val="00C04FAD"/>
    <w:rsid w:val="00C11121"/>
    <w:rsid w:val="00C13563"/>
    <w:rsid w:val="00C1462C"/>
    <w:rsid w:val="00C15D90"/>
    <w:rsid w:val="00C17DDB"/>
    <w:rsid w:val="00C21298"/>
    <w:rsid w:val="00C21ABA"/>
    <w:rsid w:val="00C253CA"/>
    <w:rsid w:val="00C27EA2"/>
    <w:rsid w:val="00C3152A"/>
    <w:rsid w:val="00C41D98"/>
    <w:rsid w:val="00C42B3A"/>
    <w:rsid w:val="00C46C54"/>
    <w:rsid w:val="00C54330"/>
    <w:rsid w:val="00C57B48"/>
    <w:rsid w:val="00C619A0"/>
    <w:rsid w:val="00C641D0"/>
    <w:rsid w:val="00C71277"/>
    <w:rsid w:val="00C7391E"/>
    <w:rsid w:val="00C744EC"/>
    <w:rsid w:val="00C84261"/>
    <w:rsid w:val="00C84AB1"/>
    <w:rsid w:val="00C85B53"/>
    <w:rsid w:val="00C877BD"/>
    <w:rsid w:val="00C92C9B"/>
    <w:rsid w:val="00C978E8"/>
    <w:rsid w:val="00CA4AED"/>
    <w:rsid w:val="00CA64A2"/>
    <w:rsid w:val="00CA6F24"/>
    <w:rsid w:val="00CB00A0"/>
    <w:rsid w:val="00CD268F"/>
    <w:rsid w:val="00CD2F04"/>
    <w:rsid w:val="00CD6398"/>
    <w:rsid w:val="00CE0578"/>
    <w:rsid w:val="00CE69B3"/>
    <w:rsid w:val="00CF00A4"/>
    <w:rsid w:val="00CF3101"/>
    <w:rsid w:val="00CF3403"/>
    <w:rsid w:val="00CF3931"/>
    <w:rsid w:val="00CF6D77"/>
    <w:rsid w:val="00CF749A"/>
    <w:rsid w:val="00D01089"/>
    <w:rsid w:val="00D01AE7"/>
    <w:rsid w:val="00D01BF2"/>
    <w:rsid w:val="00D02668"/>
    <w:rsid w:val="00D0277B"/>
    <w:rsid w:val="00D065DE"/>
    <w:rsid w:val="00D10B2A"/>
    <w:rsid w:val="00D22886"/>
    <w:rsid w:val="00D40708"/>
    <w:rsid w:val="00D4576A"/>
    <w:rsid w:val="00D51D96"/>
    <w:rsid w:val="00D54798"/>
    <w:rsid w:val="00D74070"/>
    <w:rsid w:val="00D75773"/>
    <w:rsid w:val="00D80888"/>
    <w:rsid w:val="00D828D6"/>
    <w:rsid w:val="00D86780"/>
    <w:rsid w:val="00D90CE9"/>
    <w:rsid w:val="00DA07E3"/>
    <w:rsid w:val="00DA1C53"/>
    <w:rsid w:val="00DA3260"/>
    <w:rsid w:val="00DA33F6"/>
    <w:rsid w:val="00DB17AC"/>
    <w:rsid w:val="00DB239E"/>
    <w:rsid w:val="00DB3544"/>
    <w:rsid w:val="00DB36C1"/>
    <w:rsid w:val="00DB422F"/>
    <w:rsid w:val="00DB64E5"/>
    <w:rsid w:val="00DC4FE2"/>
    <w:rsid w:val="00DC68F2"/>
    <w:rsid w:val="00DD2BF2"/>
    <w:rsid w:val="00DD7F4F"/>
    <w:rsid w:val="00DE2344"/>
    <w:rsid w:val="00DE278D"/>
    <w:rsid w:val="00DE6967"/>
    <w:rsid w:val="00DE6CE4"/>
    <w:rsid w:val="00DE7F06"/>
    <w:rsid w:val="00DF4010"/>
    <w:rsid w:val="00DF61CF"/>
    <w:rsid w:val="00DF727D"/>
    <w:rsid w:val="00E01115"/>
    <w:rsid w:val="00E0144D"/>
    <w:rsid w:val="00E04BA7"/>
    <w:rsid w:val="00E07B60"/>
    <w:rsid w:val="00E11077"/>
    <w:rsid w:val="00E13793"/>
    <w:rsid w:val="00E17C73"/>
    <w:rsid w:val="00E20784"/>
    <w:rsid w:val="00E22653"/>
    <w:rsid w:val="00E236E6"/>
    <w:rsid w:val="00E2614D"/>
    <w:rsid w:val="00E31727"/>
    <w:rsid w:val="00E3198E"/>
    <w:rsid w:val="00E326B9"/>
    <w:rsid w:val="00E367C8"/>
    <w:rsid w:val="00E376C0"/>
    <w:rsid w:val="00E47DB0"/>
    <w:rsid w:val="00E5111B"/>
    <w:rsid w:val="00E52C10"/>
    <w:rsid w:val="00E64859"/>
    <w:rsid w:val="00E64BC0"/>
    <w:rsid w:val="00E7783F"/>
    <w:rsid w:val="00E809AC"/>
    <w:rsid w:val="00E82E53"/>
    <w:rsid w:val="00E83B82"/>
    <w:rsid w:val="00E84F52"/>
    <w:rsid w:val="00E87A18"/>
    <w:rsid w:val="00E87B3E"/>
    <w:rsid w:val="00E9318E"/>
    <w:rsid w:val="00EA2CCB"/>
    <w:rsid w:val="00EA5012"/>
    <w:rsid w:val="00EA7F21"/>
    <w:rsid w:val="00ED0A28"/>
    <w:rsid w:val="00ED299D"/>
    <w:rsid w:val="00ED7F51"/>
    <w:rsid w:val="00EE07B9"/>
    <w:rsid w:val="00EE3115"/>
    <w:rsid w:val="00EF2426"/>
    <w:rsid w:val="00EF47E0"/>
    <w:rsid w:val="00F01902"/>
    <w:rsid w:val="00F03705"/>
    <w:rsid w:val="00F066A9"/>
    <w:rsid w:val="00F1135A"/>
    <w:rsid w:val="00F178A5"/>
    <w:rsid w:val="00F17EF7"/>
    <w:rsid w:val="00F312D8"/>
    <w:rsid w:val="00F32C2F"/>
    <w:rsid w:val="00F351EC"/>
    <w:rsid w:val="00F468B6"/>
    <w:rsid w:val="00F46E53"/>
    <w:rsid w:val="00F50E7A"/>
    <w:rsid w:val="00F515CE"/>
    <w:rsid w:val="00F5281A"/>
    <w:rsid w:val="00F54AF5"/>
    <w:rsid w:val="00F62944"/>
    <w:rsid w:val="00F71236"/>
    <w:rsid w:val="00F72E45"/>
    <w:rsid w:val="00F80041"/>
    <w:rsid w:val="00F80156"/>
    <w:rsid w:val="00F82431"/>
    <w:rsid w:val="00F8524B"/>
    <w:rsid w:val="00F86635"/>
    <w:rsid w:val="00F87A2A"/>
    <w:rsid w:val="00F9253A"/>
    <w:rsid w:val="00F95C37"/>
    <w:rsid w:val="00FA2E50"/>
    <w:rsid w:val="00FA5959"/>
    <w:rsid w:val="00FB18F8"/>
    <w:rsid w:val="00FB3980"/>
    <w:rsid w:val="00FB755F"/>
    <w:rsid w:val="00FC2795"/>
    <w:rsid w:val="00FC5736"/>
    <w:rsid w:val="00FC7E2C"/>
    <w:rsid w:val="00FD0B81"/>
    <w:rsid w:val="00FD1E6C"/>
    <w:rsid w:val="00FD40C1"/>
    <w:rsid w:val="00FD6FDB"/>
    <w:rsid w:val="00FD70C8"/>
    <w:rsid w:val="00FE3C83"/>
    <w:rsid w:val="00FE7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6C8D9"/>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BalloonText">
    <w:name w:val="Balloon Text"/>
    <w:basedOn w:val="Normal"/>
    <w:link w:val="BalloonTextChar"/>
    <w:uiPriority w:val="99"/>
    <w:semiHidden/>
    <w:unhideWhenUsed/>
    <w:rsid w:val="00A82C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C23"/>
    <w:rPr>
      <w:rFonts w:ascii="Segoe UI" w:hAnsi="Segoe UI" w:cs="Segoe UI"/>
      <w:sz w:val="18"/>
      <w:szCs w:val="1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74070"/>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D74070"/>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sz w:val="20"/>
      <w:szCs w:val="20"/>
    </w:rPr>
  </w:style>
  <w:style w:type="paragraph" w:styleId="FootnoteText">
    <w:name w:val="footnote text"/>
    <w:basedOn w:val="Normal"/>
    <w:link w:val="FootnoteTextChar"/>
    <w:uiPriority w:val="99"/>
    <w:semiHidden/>
    <w:unhideWhenUsed/>
    <w:rsid w:val="00D74070"/>
    <w:rPr>
      <w:sz w:val="20"/>
      <w:szCs w:val="20"/>
    </w:rPr>
  </w:style>
  <w:style w:type="character" w:customStyle="1" w:styleId="FootnoteTextChar">
    <w:name w:val="Footnote Text Char"/>
    <w:basedOn w:val="DefaultParagraphFont"/>
    <w:link w:val="FootnoteText"/>
    <w:uiPriority w:val="99"/>
    <w:semiHidden/>
    <w:rsid w:val="00D74070"/>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74070"/>
    <w:rPr>
      <w:vertAlign w:val="superscript"/>
    </w:rPr>
  </w:style>
  <w:style w:type="paragraph" w:styleId="HTMLPreformatted">
    <w:name w:val="HTML Preformatted"/>
    <w:basedOn w:val="Normal"/>
    <w:link w:val="HTMLPreformattedChar"/>
    <w:uiPriority w:val="99"/>
    <w:semiHidden/>
    <w:unhideWhenUsed/>
    <w:rsid w:val="00E137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13793"/>
    <w:rPr>
      <w:rFonts w:ascii="Consolas" w:hAnsi="Consolas"/>
    </w:rPr>
  </w:style>
  <w:style w:type="character" w:styleId="CommentReference">
    <w:name w:val="annotation reference"/>
    <w:basedOn w:val="DefaultParagraphFont"/>
    <w:uiPriority w:val="99"/>
    <w:semiHidden/>
    <w:unhideWhenUsed/>
    <w:rsid w:val="00124E05"/>
    <w:rPr>
      <w:sz w:val="16"/>
      <w:szCs w:val="16"/>
    </w:rPr>
  </w:style>
  <w:style w:type="paragraph" w:styleId="CommentText">
    <w:name w:val="annotation text"/>
    <w:basedOn w:val="Normal"/>
    <w:link w:val="CommentTextChar"/>
    <w:uiPriority w:val="99"/>
    <w:semiHidden/>
    <w:unhideWhenUsed/>
    <w:rsid w:val="00124E05"/>
    <w:rPr>
      <w:sz w:val="20"/>
      <w:szCs w:val="20"/>
    </w:rPr>
  </w:style>
  <w:style w:type="character" w:customStyle="1" w:styleId="CommentTextChar">
    <w:name w:val="Comment Text Char"/>
    <w:basedOn w:val="DefaultParagraphFont"/>
    <w:link w:val="CommentText"/>
    <w:uiPriority w:val="99"/>
    <w:semiHidden/>
    <w:rsid w:val="00124E05"/>
  </w:style>
  <w:style w:type="paragraph" w:styleId="CommentSubject">
    <w:name w:val="annotation subject"/>
    <w:basedOn w:val="CommentText"/>
    <w:next w:val="CommentText"/>
    <w:link w:val="CommentSubjectChar"/>
    <w:uiPriority w:val="99"/>
    <w:semiHidden/>
    <w:unhideWhenUsed/>
    <w:rsid w:val="00124E05"/>
    <w:rPr>
      <w:b/>
      <w:bCs/>
    </w:rPr>
  </w:style>
  <w:style w:type="character" w:customStyle="1" w:styleId="CommentSubjectChar">
    <w:name w:val="Comment Subject Char"/>
    <w:basedOn w:val="CommentTextChar"/>
    <w:link w:val="CommentSubject"/>
    <w:uiPriority w:val="99"/>
    <w:semiHidden/>
    <w:rsid w:val="00124E05"/>
    <w:rPr>
      <w:b/>
      <w:bCs/>
    </w:rPr>
  </w:style>
  <w:style w:type="character" w:styleId="FollowedHyperlink">
    <w:name w:val="FollowedHyperlink"/>
    <w:basedOn w:val="DefaultParagraphFont"/>
    <w:uiPriority w:val="99"/>
    <w:semiHidden/>
    <w:unhideWhenUsed/>
    <w:rsid w:val="005D3B2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702246668">
      <w:bodyDiv w:val="1"/>
      <w:marLeft w:val="0"/>
      <w:marRight w:val="0"/>
      <w:marTop w:val="0"/>
      <w:marBottom w:val="0"/>
      <w:divBdr>
        <w:top w:val="none" w:sz="0" w:space="0" w:color="auto"/>
        <w:left w:val="none" w:sz="0" w:space="0" w:color="auto"/>
        <w:bottom w:val="none" w:sz="0" w:space="0" w:color="auto"/>
        <w:right w:val="none" w:sz="0" w:space="0" w:color="auto"/>
      </w:divBdr>
    </w:div>
    <w:div w:id="1031733433">
      <w:bodyDiv w:val="1"/>
      <w:marLeft w:val="0"/>
      <w:marRight w:val="0"/>
      <w:marTop w:val="0"/>
      <w:marBottom w:val="0"/>
      <w:divBdr>
        <w:top w:val="none" w:sz="0" w:space="0" w:color="auto"/>
        <w:left w:val="none" w:sz="0" w:space="0" w:color="auto"/>
        <w:bottom w:val="none" w:sz="0" w:space="0" w:color="auto"/>
        <w:right w:val="none" w:sz="0" w:space="0" w:color="auto"/>
      </w:divBdr>
    </w:div>
    <w:div w:id="1169753076">
      <w:bodyDiv w:val="1"/>
      <w:marLeft w:val="0"/>
      <w:marRight w:val="0"/>
      <w:marTop w:val="0"/>
      <w:marBottom w:val="0"/>
      <w:divBdr>
        <w:top w:val="none" w:sz="0" w:space="0" w:color="auto"/>
        <w:left w:val="none" w:sz="0" w:space="0" w:color="auto"/>
        <w:bottom w:val="none" w:sz="0" w:space="0" w:color="auto"/>
        <w:right w:val="none" w:sz="0" w:space="0" w:color="auto"/>
      </w:divBdr>
    </w:div>
    <w:div w:id="1272126156">
      <w:bodyDiv w:val="1"/>
      <w:marLeft w:val="0"/>
      <w:marRight w:val="0"/>
      <w:marTop w:val="0"/>
      <w:marBottom w:val="0"/>
      <w:divBdr>
        <w:top w:val="none" w:sz="0" w:space="0" w:color="auto"/>
        <w:left w:val="none" w:sz="0" w:space="0" w:color="auto"/>
        <w:bottom w:val="none" w:sz="0" w:space="0" w:color="auto"/>
        <w:right w:val="none" w:sz="0" w:space="0" w:color="auto"/>
      </w:divBdr>
    </w:div>
    <w:div w:id="2018799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sisfravimo%20instrukcija(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uploads/vpt/documents/files/mp/konfidenciali_informacija.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749A7-C552-45F9-8EB5-09178A83B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1033</TotalTime>
  <Pages>10</Pages>
  <Words>6628</Words>
  <Characters>37785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Bėčienė</dc:creator>
  <cp:lastModifiedBy>Windows User</cp:lastModifiedBy>
  <cp:revision>32</cp:revision>
  <cp:lastPrinted>2021-06-07T10:56:00Z</cp:lastPrinted>
  <dcterms:created xsi:type="dcterms:W3CDTF">2025-09-04T05:58:00Z</dcterms:created>
  <dcterms:modified xsi:type="dcterms:W3CDTF">2025-11-10T07:23:00Z</dcterms:modified>
</cp:coreProperties>
</file>