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894" w:type="dxa"/>
        <w:tblLook w:val="01E0" w:firstRow="1" w:lastRow="1" w:firstColumn="1" w:lastColumn="1" w:noHBand="0" w:noVBand="0"/>
      </w:tblPr>
      <w:tblGrid>
        <w:gridCol w:w="2760"/>
      </w:tblGrid>
      <w:tr w:rsidR="00906B16" w:rsidRPr="00906B16" w14:paraId="29F785FC" w14:textId="77777777" w:rsidTr="00743686">
        <w:tc>
          <w:tcPr>
            <w:tcW w:w="2760" w:type="dxa"/>
          </w:tcPr>
          <w:p w14:paraId="56FFAF5E" w14:textId="77777777" w:rsidR="00906B16" w:rsidRPr="00906B16" w:rsidRDefault="00906B16" w:rsidP="00906B16">
            <w:pPr>
              <w:widowControl w:val="0"/>
              <w:suppressAutoHyphens w:val="0"/>
              <w:autoSpaceDN/>
              <w:textAlignment w:val="auto"/>
              <w:rPr>
                <w:sz w:val="24"/>
                <w:szCs w:val="24"/>
                <w:lang w:val="lt-LT"/>
              </w:rPr>
            </w:pPr>
            <w:r w:rsidRPr="00906B16">
              <w:rPr>
                <w:b/>
                <w:sz w:val="22"/>
                <w:szCs w:val="22"/>
                <w:lang w:val="lt-LT"/>
              </w:rPr>
              <w:br w:type="page"/>
            </w:r>
            <w:r w:rsidRPr="00906B16">
              <w:rPr>
                <w:sz w:val="24"/>
                <w:szCs w:val="24"/>
                <w:lang w:val="lt-LT"/>
              </w:rPr>
              <w:br w:type="page"/>
            </w:r>
            <w:r w:rsidRPr="00906B16">
              <w:rPr>
                <w:sz w:val="24"/>
                <w:szCs w:val="24"/>
                <w:lang w:val="lt-LT"/>
              </w:rPr>
              <w:br w:type="page"/>
              <w:t>Konkurso sąlygų aprašo</w:t>
            </w:r>
          </w:p>
        </w:tc>
      </w:tr>
      <w:tr w:rsidR="00906B16" w:rsidRPr="00906B16" w14:paraId="6BA2BA24" w14:textId="77777777" w:rsidTr="00743686">
        <w:tc>
          <w:tcPr>
            <w:tcW w:w="2760" w:type="dxa"/>
          </w:tcPr>
          <w:p w14:paraId="17DBF069" w14:textId="44B4CEA5" w:rsidR="00906B16" w:rsidRPr="00906B16" w:rsidRDefault="005B3E77" w:rsidP="00906B16">
            <w:pPr>
              <w:widowControl w:val="0"/>
              <w:suppressAutoHyphens w:val="0"/>
              <w:autoSpaceDN/>
              <w:textAlignment w:val="auto"/>
              <w:rPr>
                <w:sz w:val="24"/>
                <w:szCs w:val="24"/>
                <w:lang w:val="lt-LT"/>
              </w:rPr>
            </w:pPr>
            <w:r>
              <w:rPr>
                <w:sz w:val="24"/>
                <w:szCs w:val="24"/>
                <w:lang w:val="lt-LT"/>
              </w:rPr>
              <w:t>2</w:t>
            </w:r>
            <w:r w:rsidR="00906B16" w:rsidRPr="00906B16">
              <w:rPr>
                <w:sz w:val="24"/>
                <w:szCs w:val="24"/>
                <w:lang w:val="lt-LT"/>
              </w:rPr>
              <w:t xml:space="preserve"> priedas</w:t>
            </w:r>
          </w:p>
        </w:tc>
      </w:tr>
    </w:tbl>
    <w:p w14:paraId="60E72AF7" w14:textId="77777777" w:rsidR="005A03DC" w:rsidRDefault="005A03DC" w:rsidP="00E44534">
      <w:pPr>
        <w:widowControl w:val="0"/>
        <w:suppressAutoHyphens w:val="0"/>
        <w:autoSpaceDN/>
        <w:ind w:right="-178"/>
        <w:jc w:val="center"/>
        <w:textAlignment w:val="auto"/>
        <w:rPr>
          <w:b/>
          <w:sz w:val="24"/>
          <w:szCs w:val="24"/>
          <w:lang w:val="lt-LT"/>
        </w:rPr>
      </w:pPr>
    </w:p>
    <w:p w14:paraId="668FEB86" w14:textId="080D1BED" w:rsidR="00E44534" w:rsidRPr="00BB2EEE" w:rsidRDefault="00850B60" w:rsidP="00E44534">
      <w:pPr>
        <w:widowControl w:val="0"/>
        <w:suppressAutoHyphens w:val="0"/>
        <w:autoSpaceDN/>
        <w:ind w:right="-178"/>
        <w:jc w:val="center"/>
        <w:textAlignment w:val="auto"/>
        <w:rPr>
          <w:b/>
          <w:sz w:val="24"/>
          <w:szCs w:val="24"/>
          <w:lang w:val="lt-LT"/>
        </w:rPr>
      </w:pPr>
      <w:r w:rsidRPr="00850B60">
        <w:rPr>
          <w:b/>
          <w:sz w:val="24"/>
          <w:szCs w:val="24"/>
          <w:lang w:val="lt-LT"/>
        </w:rPr>
        <w:t>NAUJŲ LENGVŲJŲ ELEKTROMOBILIŲ PIRKIMO</w:t>
      </w:r>
      <w:r w:rsidR="00E44534" w:rsidRPr="00BB2EEE">
        <w:rPr>
          <w:b/>
          <w:sz w:val="24"/>
          <w:szCs w:val="24"/>
          <w:lang w:val="lt-LT"/>
        </w:rPr>
        <w:t xml:space="preserve"> TECHNINĖ SPECIFIKACIJA</w:t>
      </w:r>
    </w:p>
    <w:p w14:paraId="7673B2C7" w14:textId="77777777" w:rsidR="00E44534" w:rsidRPr="00BB2EEE" w:rsidRDefault="00E44534" w:rsidP="00E44534">
      <w:pPr>
        <w:widowControl w:val="0"/>
        <w:tabs>
          <w:tab w:val="left" w:pos="709"/>
          <w:tab w:val="left" w:pos="851"/>
        </w:tabs>
        <w:suppressAutoHyphens w:val="0"/>
        <w:autoSpaceDN/>
        <w:jc w:val="center"/>
        <w:textAlignment w:val="auto"/>
        <w:rPr>
          <w:b/>
          <w:bCs/>
          <w:sz w:val="24"/>
          <w:szCs w:val="24"/>
          <w:lang w:val="lt-LT"/>
        </w:rPr>
      </w:pPr>
    </w:p>
    <w:p w14:paraId="4F9E760D" w14:textId="707418A4" w:rsidR="00E44534" w:rsidRPr="00A75F3B" w:rsidRDefault="00E44534" w:rsidP="00E44534">
      <w:pPr>
        <w:numPr>
          <w:ilvl w:val="0"/>
          <w:numId w:val="1"/>
        </w:numPr>
        <w:tabs>
          <w:tab w:val="left" w:pos="709"/>
          <w:tab w:val="left" w:pos="851"/>
          <w:tab w:val="left" w:pos="993"/>
        </w:tabs>
        <w:spacing w:before="80" w:after="80"/>
        <w:ind w:left="0" w:firstLine="567"/>
        <w:jc w:val="both"/>
        <w:rPr>
          <w:b/>
          <w:bCs/>
          <w:kern w:val="2"/>
          <w:sz w:val="24"/>
          <w:szCs w:val="24"/>
          <w:lang w:val="lt-LT" w:bidi="en-US"/>
        </w:rPr>
      </w:pPr>
      <w:r w:rsidRPr="00A75F3B">
        <w:rPr>
          <w:b/>
          <w:bCs/>
          <w:sz w:val="24"/>
          <w:szCs w:val="24"/>
          <w:lang w:val="lt-LT" w:bidi="en-US"/>
        </w:rPr>
        <w:t>Pirkimo objektas:</w:t>
      </w:r>
      <w:r w:rsidR="00C32F72" w:rsidRPr="00A75F3B">
        <w:t xml:space="preserve"> </w:t>
      </w:r>
      <w:r w:rsidR="00C32F72" w:rsidRPr="00A75F3B">
        <w:rPr>
          <w:sz w:val="24"/>
          <w:szCs w:val="24"/>
          <w:lang w:val="lt-LT" w:bidi="en-US"/>
        </w:rPr>
        <w:t>Perkami 4 (keturi) elektromobiliai, atitinkantys šioje techninėje specifikacijoje keliamus reikalavimus.</w:t>
      </w:r>
    </w:p>
    <w:p w14:paraId="18D95A89" w14:textId="77777777" w:rsidR="00E44534" w:rsidRPr="00A75F3B" w:rsidRDefault="00E44534" w:rsidP="00E44534">
      <w:pPr>
        <w:pStyle w:val="Sraopastraipa"/>
        <w:numPr>
          <w:ilvl w:val="0"/>
          <w:numId w:val="1"/>
        </w:numPr>
        <w:tabs>
          <w:tab w:val="left" w:pos="709"/>
          <w:tab w:val="left" w:pos="851"/>
          <w:tab w:val="left" w:pos="993"/>
        </w:tabs>
        <w:spacing w:before="80" w:after="80"/>
        <w:ind w:hanging="644"/>
        <w:jc w:val="both"/>
        <w:rPr>
          <w:b/>
          <w:bCs/>
          <w:kern w:val="2"/>
          <w:sz w:val="24"/>
          <w:szCs w:val="24"/>
          <w:lang w:val="lt-LT" w:bidi="en-US"/>
        </w:rPr>
      </w:pPr>
      <w:r w:rsidRPr="00A75F3B">
        <w:rPr>
          <w:b/>
          <w:bCs/>
          <w:kern w:val="2"/>
          <w:sz w:val="24"/>
          <w:szCs w:val="24"/>
          <w:lang w:val="lt-LT" w:bidi="en-US"/>
        </w:rPr>
        <w:t>Bendrosios sąlygos:</w:t>
      </w:r>
    </w:p>
    <w:p w14:paraId="657301D9" w14:textId="42075969" w:rsidR="00E44534" w:rsidRPr="00BB2EEE" w:rsidRDefault="00E44534" w:rsidP="00E44534">
      <w:pPr>
        <w:pStyle w:val="Sraopastraipa"/>
        <w:numPr>
          <w:ilvl w:val="1"/>
          <w:numId w:val="1"/>
        </w:numPr>
        <w:tabs>
          <w:tab w:val="left" w:pos="426"/>
          <w:tab w:val="left" w:pos="993"/>
        </w:tabs>
        <w:spacing w:before="80" w:after="80"/>
        <w:ind w:left="0" w:firstLine="567"/>
        <w:jc w:val="both"/>
        <w:rPr>
          <w:b/>
          <w:bCs/>
          <w:kern w:val="2"/>
          <w:sz w:val="24"/>
          <w:szCs w:val="24"/>
          <w:lang w:val="lt-LT" w:bidi="en-US"/>
        </w:rPr>
      </w:pPr>
      <w:r w:rsidRPr="00A75F3B">
        <w:rPr>
          <w:sz w:val="24"/>
          <w:szCs w:val="24"/>
          <w:lang w:val="lt-LT"/>
        </w:rPr>
        <w:t xml:space="preserve"> Lentelėje išdėstyti minimalūs </w:t>
      </w:r>
      <w:r w:rsidRPr="00BB2EEE">
        <w:rPr>
          <w:sz w:val="24"/>
          <w:szCs w:val="24"/>
          <w:lang w:val="lt-LT"/>
        </w:rPr>
        <w:t>reikalavimai. Siūlom</w:t>
      </w:r>
      <w:r w:rsidR="007A3972">
        <w:rPr>
          <w:sz w:val="24"/>
          <w:szCs w:val="24"/>
          <w:lang w:val="lt-LT"/>
        </w:rPr>
        <w:t>i</w:t>
      </w:r>
      <w:r w:rsidRPr="00BB2EEE">
        <w:rPr>
          <w:sz w:val="24"/>
          <w:szCs w:val="24"/>
          <w:lang w:val="lt-LT"/>
        </w:rPr>
        <w:t xml:space="preserve"> lengv</w:t>
      </w:r>
      <w:r w:rsidR="007A3972">
        <w:rPr>
          <w:sz w:val="24"/>
          <w:szCs w:val="24"/>
          <w:lang w:val="lt-LT"/>
        </w:rPr>
        <w:t>ieji</w:t>
      </w:r>
      <w:r w:rsidRPr="00BB2EEE">
        <w:rPr>
          <w:sz w:val="24"/>
          <w:szCs w:val="24"/>
          <w:lang w:val="lt-LT"/>
        </w:rPr>
        <w:t xml:space="preserve"> automobili</w:t>
      </w:r>
      <w:r w:rsidR="007A3972">
        <w:rPr>
          <w:sz w:val="24"/>
          <w:szCs w:val="24"/>
          <w:lang w:val="lt-LT"/>
        </w:rPr>
        <w:t>ai</w:t>
      </w:r>
      <w:r w:rsidRPr="00BB2EEE">
        <w:rPr>
          <w:sz w:val="24"/>
          <w:szCs w:val="24"/>
          <w:lang w:val="lt-LT"/>
        </w:rPr>
        <w:t xml:space="preserve"> (elektromobili</w:t>
      </w:r>
      <w:r w:rsidR="007A3972">
        <w:rPr>
          <w:sz w:val="24"/>
          <w:szCs w:val="24"/>
          <w:lang w:val="lt-LT"/>
        </w:rPr>
        <w:t>ai</w:t>
      </w:r>
      <w:r w:rsidRPr="00BB2EEE">
        <w:rPr>
          <w:sz w:val="24"/>
          <w:szCs w:val="24"/>
          <w:lang w:val="lt-LT"/>
        </w:rPr>
        <w:t>) turi atitikti arba viršyti reikalavimus. Lengv</w:t>
      </w:r>
      <w:r w:rsidR="007A3972">
        <w:rPr>
          <w:sz w:val="24"/>
          <w:szCs w:val="24"/>
          <w:lang w:val="lt-LT"/>
        </w:rPr>
        <w:t>ieji</w:t>
      </w:r>
      <w:r w:rsidRPr="00BB2EEE">
        <w:rPr>
          <w:sz w:val="24"/>
          <w:szCs w:val="24"/>
          <w:lang w:val="lt-LT"/>
        </w:rPr>
        <w:t xml:space="preserve"> automobili</w:t>
      </w:r>
      <w:r w:rsidR="007A3972">
        <w:rPr>
          <w:sz w:val="24"/>
          <w:szCs w:val="24"/>
          <w:lang w:val="lt-LT"/>
        </w:rPr>
        <w:t>ai</w:t>
      </w:r>
      <w:r w:rsidRPr="00BB2EEE">
        <w:rPr>
          <w:sz w:val="24"/>
          <w:szCs w:val="24"/>
          <w:lang w:val="lt-LT"/>
        </w:rPr>
        <w:t xml:space="preserve"> (elektromobili</w:t>
      </w:r>
      <w:r w:rsidR="007A3972">
        <w:rPr>
          <w:sz w:val="24"/>
          <w:szCs w:val="24"/>
          <w:lang w:val="lt-LT"/>
        </w:rPr>
        <w:t>ai</w:t>
      </w:r>
      <w:r w:rsidRPr="00BB2EEE">
        <w:rPr>
          <w:sz w:val="24"/>
          <w:szCs w:val="24"/>
          <w:lang w:val="lt-LT"/>
        </w:rPr>
        <w:t>) (toliau – Prekė</w:t>
      </w:r>
      <w:r w:rsidR="007A3972">
        <w:rPr>
          <w:sz w:val="24"/>
          <w:szCs w:val="24"/>
          <w:lang w:val="lt-LT"/>
        </w:rPr>
        <w:t>s</w:t>
      </w:r>
      <w:r w:rsidRPr="00BB2EEE">
        <w:rPr>
          <w:sz w:val="24"/>
          <w:szCs w:val="24"/>
          <w:lang w:val="lt-LT"/>
        </w:rPr>
        <w:t>) turi būti nauj</w:t>
      </w:r>
      <w:r w:rsidR="007A3972">
        <w:rPr>
          <w:sz w:val="24"/>
          <w:szCs w:val="24"/>
          <w:lang w:val="lt-LT"/>
        </w:rPr>
        <w:t>i</w:t>
      </w:r>
      <w:r w:rsidRPr="00BB2EEE">
        <w:rPr>
          <w:sz w:val="24"/>
          <w:szCs w:val="24"/>
          <w:lang w:val="lt-LT"/>
        </w:rPr>
        <w:t>, neeksploatuot</w:t>
      </w:r>
      <w:r w:rsidR="007A3972">
        <w:rPr>
          <w:sz w:val="24"/>
          <w:szCs w:val="24"/>
          <w:lang w:val="lt-LT"/>
        </w:rPr>
        <w:t>i</w:t>
      </w:r>
      <w:r w:rsidRPr="00BB2EEE">
        <w:rPr>
          <w:sz w:val="24"/>
          <w:szCs w:val="24"/>
          <w:lang w:val="lt-LT"/>
        </w:rPr>
        <w:t>.</w:t>
      </w:r>
    </w:p>
    <w:p w14:paraId="081AD7FF" w14:textId="6317CA28" w:rsidR="00E44534" w:rsidRPr="00A433FA" w:rsidRDefault="00E44534" w:rsidP="00E44534">
      <w:pPr>
        <w:pStyle w:val="Sraopastraipa"/>
        <w:numPr>
          <w:ilvl w:val="1"/>
          <w:numId w:val="1"/>
        </w:numPr>
        <w:tabs>
          <w:tab w:val="left" w:pos="426"/>
          <w:tab w:val="left" w:pos="993"/>
        </w:tabs>
        <w:spacing w:before="80" w:after="80"/>
        <w:ind w:left="0" w:firstLine="567"/>
        <w:jc w:val="both"/>
        <w:rPr>
          <w:sz w:val="24"/>
          <w:szCs w:val="24"/>
          <w:lang w:val="lt-LT"/>
        </w:rPr>
      </w:pPr>
      <w:r w:rsidRPr="00BB2EEE">
        <w:rPr>
          <w:sz w:val="24"/>
          <w:szCs w:val="24"/>
          <w:lang w:val="lt-LT"/>
        </w:rPr>
        <w:t xml:space="preserve">Tiekėjas ne </w:t>
      </w:r>
      <w:r w:rsidRPr="00EA02D9">
        <w:rPr>
          <w:sz w:val="24"/>
          <w:szCs w:val="24"/>
          <w:lang w:val="lt-LT"/>
        </w:rPr>
        <w:t>vėliau kaip</w:t>
      </w:r>
      <w:r w:rsidR="00B01BB4" w:rsidRPr="00EA02D9">
        <w:rPr>
          <w:sz w:val="24"/>
          <w:szCs w:val="24"/>
          <w:lang w:val="lt-LT"/>
        </w:rPr>
        <w:t xml:space="preserve"> per</w:t>
      </w:r>
      <w:r w:rsidRPr="00EA02D9">
        <w:rPr>
          <w:sz w:val="24"/>
          <w:szCs w:val="24"/>
          <w:lang w:val="lt-LT"/>
        </w:rPr>
        <w:t xml:space="preserve"> </w:t>
      </w:r>
      <w:r w:rsidR="00B01BB4" w:rsidRPr="00EA02D9">
        <w:rPr>
          <w:sz w:val="24"/>
          <w:szCs w:val="24"/>
          <w:lang w:val="lt-LT"/>
        </w:rPr>
        <w:t>2</w:t>
      </w:r>
      <w:r w:rsidRPr="00EA02D9">
        <w:rPr>
          <w:sz w:val="24"/>
          <w:szCs w:val="24"/>
          <w:lang w:val="lt-LT"/>
        </w:rPr>
        <w:t xml:space="preserve"> (</w:t>
      </w:r>
      <w:r w:rsidR="00B01BB4" w:rsidRPr="00EA02D9">
        <w:rPr>
          <w:sz w:val="24"/>
          <w:szCs w:val="24"/>
          <w:lang w:val="lt-LT"/>
        </w:rPr>
        <w:t>du</w:t>
      </w:r>
      <w:r w:rsidRPr="00EA02D9">
        <w:rPr>
          <w:sz w:val="24"/>
          <w:szCs w:val="24"/>
          <w:lang w:val="lt-LT"/>
        </w:rPr>
        <w:t xml:space="preserve">) mėnesius nuo sutarties </w:t>
      </w:r>
      <w:r w:rsidRPr="00BB2EEE">
        <w:rPr>
          <w:sz w:val="24"/>
          <w:szCs w:val="24"/>
          <w:lang w:val="lt-LT"/>
        </w:rPr>
        <w:t>įsigaliojimo dienos Prek</w:t>
      </w:r>
      <w:r w:rsidR="007A3972">
        <w:rPr>
          <w:sz w:val="24"/>
          <w:szCs w:val="24"/>
          <w:lang w:val="lt-LT"/>
        </w:rPr>
        <w:t>es</w:t>
      </w:r>
      <w:r w:rsidRPr="00BB2EEE">
        <w:rPr>
          <w:sz w:val="24"/>
          <w:szCs w:val="24"/>
          <w:lang w:val="lt-LT"/>
        </w:rPr>
        <w:t xml:space="preserve"> turi pristatyti adresu Liepų g. 11, </w:t>
      </w:r>
      <w:r w:rsidR="00C6667E">
        <w:rPr>
          <w:sz w:val="24"/>
          <w:szCs w:val="24"/>
          <w:lang w:val="lt-LT"/>
        </w:rPr>
        <w:t xml:space="preserve">92138 </w:t>
      </w:r>
      <w:r w:rsidRPr="00BB2EEE">
        <w:rPr>
          <w:sz w:val="24"/>
          <w:szCs w:val="24"/>
          <w:lang w:val="lt-LT"/>
        </w:rPr>
        <w:t>Klaipėda. Kartu su Prek</w:t>
      </w:r>
      <w:r w:rsidR="00842C3C">
        <w:rPr>
          <w:sz w:val="24"/>
          <w:szCs w:val="24"/>
          <w:lang w:val="lt-LT"/>
        </w:rPr>
        <w:t>ėmis</w:t>
      </w:r>
      <w:r w:rsidRPr="00BB2EEE">
        <w:rPr>
          <w:sz w:val="24"/>
          <w:szCs w:val="24"/>
          <w:lang w:val="lt-LT"/>
        </w:rPr>
        <w:t xml:space="preserve"> turi būti pateikti visi reikiami dokumentai: priėmimo-perdavimo aktas, prekės gamintojo dokumentai, </w:t>
      </w:r>
      <w:r w:rsidR="00842C3C">
        <w:rPr>
          <w:sz w:val="24"/>
          <w:szCs w:val="24"/>
          <w:lang w:val="lt-LT"/>
        </w:rPr>
        <w:t>p</w:t>
      </w:r>
      <w:r w:rsidRPr="00BB2EEE">
        <w:rPr>
          <w:sz w:val="24"/>
          <w:szCs w:val="24"/>
          <w:lang w:val="lt-LT"/>
        </w:rPr>
        <w:t>rek</w:t>
      </w:r>
      <w:r w:rsidR="00842C3C">
        <w:rPr>
          <w:sz w:val="24"/>
          <w:szCs w:val="24"/>
          <w:lang w:val="lt-LT"/>
        </w:rPr>
        <w:t>ių</w:t>
      </w:r>
      <w:r w:rsidRPr="00BB2EEE">
        <w:rPr>
          <w:sz w:val="24"/>
          <w:szCs w:val="24"/>
          <w:lang w:val="lt-LT"/>
        </w:rPr>
        <w:t xml:space="preserve"> garantinį laikotarpį pagrindžiantys dokumentai - </w:t>
      </w:r>
      <w:r w:rsidR="00177147">
        <w:rPr>
          <w:sz w:val="24"/>
          <w:szCs w:val="24"/>
          <w:lang w:val="lt-LT"/>
        </w:rPr>
        <w:t>pardavėjo</w:t>
      </w:r>
      <w:r w:rsidRPr="00BB2EEE">
        <w:rPr>
          <w:sz w:val="24"/>
          <w:szCs w:val="24"/>
          <w:lang w:val="lt-LT"/>
        </w:rPr>
        <w:t xml:space="preserve"> garantija, prek</w:t>
      </w:r>
      <w:r w:rsidR="00842C3C">
        <w:rPr>
          <w:sz w:val="24"/>
          <w:szCs w:val="24"/>
          <w:lang w:val="lt-LT"/>
        </w:rPr>
        <w:t>ių</w:t>
      </w:r>
      <w:r w:rsidRPr="00BB2EEE">
        <w:rPr>
          <w:sz w:val="24"/>
          <w:szCs w:val="24"/>
          <w:lang w:val="lt-LT"/>
        </w:rPr>
        <w:t xml:space="preserve"> registracijos liudijima</w:t>
      </w:r>
      <w:r w:rsidR="00842C3C">
        <w:rPr>
          <w:sz w:val="24"/>
          <w:szCs w:val="24"/>
          <w:lang w:val="lt-LT"/>
        </w:rPr>
        <w:t>i</w:t>
      </w:r>
      <w:r w:rsidRPr="00BB2EEE">
        <w:rPr>
          <w:sz w:val="24"/>
          <w:szCs w:val="24"/>
          <w:lang w:val="lt-LT"/>
        </w:rPr>
        <w:t xml:space="preserve">, techninės apžiūros dokumentai, techninės </w:t>
      </w:r>
      <w:r w:rsidRPr="00A433FA">
        <w:rPr>
          <w:sz w:val="24"/>
          <w:szCs w:val="24"/>
          <w:lang w:val="lt-LT"/>
        </w:rPr>
        <w:t>priežiūros grafika</w:t>
      </w:r>
      <w:r w:rsidR="002662A5" w:rsidRPr="00A433FA">
        <w:rPr>
          <w:sz w:val="24"/>
          <w:szCs w:val="24"/>
          <w:lang w:val="lt-LT"/>
        </w:rPr>
        <w:t>i</w:t>
      </w:r>
      <w:r w:rsidRPr="00A433FA">
        <w:rPr>
          <w:sz w:val="24"/>
          <w:szCs w:val="24"/>
          <w:lang w:val="lt-LT"/>
        </w:rPr>
        <w:t>. Tiekėjas įsipareigoja įregistruoti transporto priemon</w:t>
      </w:r>
      <w:r w:rsidR="002662A5" w:rsidRPr="00A433FA">
        <w:rPr>
          <w:sz w:val="24"/>
          <w:szCs w:val="24"/>
          <w:lang w:val="lt-LT"/>
        </w:rPr>
        <w:t>es</w:t>
      </w:r>
      <w:r w:rsidRPr="00A433FA">
        <w:rPr>
          <w:sz w:val="24"/>
          <w:szCs w:val="24"/>
          <w:lang w:val="lt-LT"/>
        </w:rPr>
        <w:t xml:space="preserve"> VĮ „Regitra“ Pirkėjo vardu ne vėliau nei Prek</w:t>
      </w:r>
      <w:r w:rsidR="002662A5" w:rsidRPr="00A433FA">
        <w:rPr>
          <w:sz w:val="24"/>
          <w:szCs w:val="24"/>
          <w:lang w:val="lt-LT"/>
        </w:rPr>
        <w:t>ių</w:t>
      </w:r>
      <w:r w:rsidRPr="00A433FA">
        <w:rPr>
          <w:sz w:val="24"/>
          <w:szCs w:val="24"/>
          <w:lang w:val="lt-LT"/>
        </w:rPr>
        <w:t xml:space="preserve"> perdavimo Pirkėjui dieną. </w:t>
      </w:r>
    </w:p>
    <w:p w14:paraId="6C23A9D1" w14:textId="2711708E" w:rsidR="00EA02D9" w:rsidRPr="00A433FA" w:rsidRDefault="00EA02D9" w:rsidP="00E44534">
      <w:pPr>
        <w:pStyle w:val="Sraopastraipa"/>
        <w:numPr>
          <w:ilvl w:val="1"/>
          <w:numId w:val="1"/>
        </w:numPr>
        <w:tabs>
          <w:tab w:val="left" w:pos="426"/>
          <w:tab w:val="left" w:pos="993"/>
        </w:tabs>
        <w:spacing w:before="80" w:after="80"/>
        <w:ind w:left="0" w:firstLine="567"/>
        <w:jc w:val="both"/>
        <w:rPr>
          <w:sz w:val="24"/>
          <w:szCs w:val="24"/>
          <w:lang w:val="lt-LT"/>
        </w:rPr>
      </w:pPr>
      <w:r w:rsidRPr="00A433FA">
        <w:rPr>
          <w:sz w:val="24"/>
          <w:szCs w:val="24"/>
          <w:lang w:val="lt-LT"/>
        </w:rPr>
        <w:t xml:space="preserve"> Perduodant automobilį Pirkėjui, jis turi būti draustas Transporto priemonių valdytojų civilinės atsakomybės privalomuoju draudimu ir Sausumos transporto priemonių (KASKO) draudimu (ne trumpesniam nei 12 mėnesių laikotarpiui), galiojančiu Lietuvos Respublikoje ir visose kitose žalios kortelės sistemos šalyse, išskyrus Rusijos Federaciją ir Baltarusijos Respubliką.</w:t>
      </w:r>
    </w:p>
    <w:p w14:paraId="08DD1646" w14:textId="0D29DB8A" w:rsidR="00E44534" w:rsidRPr="00A433FA" w:rsidRDefault="00E44534" w:rsidP="00E44534">
      <w:pPr>
        <w:pStyle w:val="Sraopastraipa"/>
        <w:numPr>
          <w:ilvl w:val="1"/>
          <w:numId w:val="1"/>
        </w:numPr>
        <w:tabs>
          <w:tab w:val="left" w:pos="426"/>
          <w:tab w:val="left" w:pos="993"/>
        </w:tabs>
        <w:spacing w:before="80" w:after="80"/>
        <w:ind w:left="0" w:firstLine="567"/>
        <w:jc w:val="both"/>
        <w:rPr>
          <w:sz w:val="24"/>
          <w:szCs w:val="24"/>
          <w:lang w:val="lt-LT"/>
        </w:rPr>
      </w:pPr>
      <w:r w:rsidRPr="00A433FA">
        <w:rPr>
          <w:sz w:val="24"/>
          <w:szCs w:val="24"/>
          <w:lang w:val="lt-LT"/>
        </w:rPr>
        <w:t>Tiekėjas privalo užtikrinti automobili</w:t>
      </w:r>
      <w:r w:rsidR="002662A5" w:rsidRPr="00A433FA">
        <w:rPr>
          <w:sz w:val="24"/>
          <w:szCs w:val="24"/>
          <w:lang w:val="lt-LT"/>
        </w:rPr>
        <w:t>ų</w:t>
      </w:r>
      <w:r w:rsidRPr="00A433FA">
        <w:rPr>
          <w:sz w:val="24"/>
          <w:szCs w:val="24"/>
          <w:lang w:val="lt-LT"/>
        </w:rPr>
        <w:t xml:space="preserve"> gamintojo numatytą techninę priežiūrą garantinio termino metu Tiekėjo nurodytose automobilių techninės priežiūros dirbtuvėse.</w:t>
      </w:r>
    </w:p>
    <w:p w14:paraId="24AC3D98" w14:textId="5F9DB158" w:rsidR="00E44534" w:rsidRPr="00BB2EEE" w:rsidRDefault="00E44534" w:rsidP="00E44534">
      <w:pPr>
        <w:pStyle w:val="Sraopastraipa"/>
        <w:numPr>
          <w:ilvl w:val="1"/>
          <w:numId w:val="1"/>
        </w:numPr>
        <w:tabs>
          <w:tab w:val="left" w:pos="426"/>
          <w:tab w:val="left" w:pos="993"/>
        </w:tabs>
        <w:spacing w:before="80" w:after="80"/>
        <w:ind w:left="0" w:firstLine="567"/>
        <w:jc w:val="both"/>
        <w:rPr>
          <w:sz w:val="24"/>
          <w:szCs w:val="24"/>
          <w:lang w:val="lt-LT"/>
        </w:rPr>
      </w:pPr>
      <w:r w:rsidRPr="00BB2EEE">
        <w:rPr>
          <w:sz w:val="24"/>
          <w:szCs w:val="24"/>
          <w:lang w:val="lt-LT"/>
        </w:rPr>
        <w:t>Į Prek</w:t>
      </w:r>
      <w:r w:rsidR="002662A5">
        <w:rPr>
          <w:sz w:val="24"/>
          <w:szCs w:val="24"/>
          <w:lang w:val="lt-LT"/>
        </w:rPr>
        <w:t>ių</w:t>
      </w:r>
      <w:r w:rsidRPr="00BB2EEE">
        <w:rPr>
          <w:sz w:val="24"/>
          <w:szCs w:val="24"/>
          <w:lang w:val="lt-LT"/>
        </w:rPr>
        <w:t xml:space="preserve"> kainą įskaitomi visi mokesčiai ir rinkliavos bei kitos išlaidos, susijusios su pirkimo sutarties vykdymu, transportavimo, transporto priemon</w:t>
      </w:r>
      <w:r w:rsidR="002662A5">
        <w:rPr>
          <w:sz w:val="24"/>
          <w:szCs w:val="24"/>
          <w:lang w:val="lt-LT"/>
        </w:rPr>
        <w:t>ių</w:t>
      </w:r>
      <w:r w:rsidRPr="00BB2EEE">
        <w:rPr>
          <w:sz w:val="24"/>
          <w:szCs w:val="24"/>
          <w:lang w:val="lt-LT"/>
        </w:rPr>
        <w:t xml:space="preserve"> įregistravim</w:t>
      </w:r>
      <w:r w:rsidR="002662A5">
        <w:rPr>
          <w:sz w:val="24"/>
          <w:szCs w:val="24"/>
          <w:lang w:val="lt-LT"/>
        </w:rPr>
        <w:t>u</w:t>
      </w:r>
      <w:r w:rsidRPr="00BB2EEE">
        <w:rPr>
          <w:sz w:val="24"/>
          <w:szCs w:val="24"/>
          <w:lang w:val="lt-LT"/>
        </w:rPr>
        <w:t xml:space="preserve"> ir kitos su Prek</w:t>
      </w:r>
      <w:r w:rsidR="002662A5">
        <w:rPr>
          <w:sz w:val="24"/>
          <w:szCs w:val="24"/>
          <w:lang w:val="lt-LT"/>
        </w:rPr>
        <w:t>ių</w:t>
      </w:r>
      <w:r w:rsidRPr="00BB2EEE">
        <w:rPr>
          <w:sz w:val="24"/>
          <w:szCs w:val="24"/>
          <w:lang w:val="lt-LT"/>
        </w:rPr>
        <w:t xml:space="preserve"> tiekimu susijusios išlaidos, visos su dokumentų, kurių reikalauja Pirkėjas, rengimu ir pateikimu susijusios išlaidos, ir kt.</w:t>
      </w:r>
    </w:p>
    <w:p w14:paraId="7EC3B29A" w14:textId="095D7C84" w:rsidR="00E44534" w:rsidRPr="00BB2EEE" w:rsidRDefault="00E44534" w:rsidP="00E44534">
      <w:pPr>
        <w:pStyle w:val="Sraopastraipa"/>
        <w:numPr>
          <w:ilvl w:val="1"/>
          <w:numId w:val="1"/>
        </w:numPr>
        <w:tabs>
          <w:tab w:val="left" w:pos="426"/>
          <w:tab w:val="left" w:pos="993"/>
        </w:tabs>
        <w:spacing w:before="80" w:after="80"/>
        <w:ind w:left="0" w:firstLine="567"/>
        <w:jc w:val="both"/>
        <w:rPr>
          <w:sz w:val="24"/>
          <w:szCs w:val="24"/>
          <w:lang w:val="lt-LT"/>
        </w:rPr>
      </w:pPr>
      <w:r w:rsidRPr="00BB2EEE">
        <w:rPr>
          <w:sz w:val="24"/>
          <w:szCs w:val="24"/>
          <w:lang w:val="lt-LT"/>
        </w:rPr>
        <w:t>Automobili</w:t>
      </w:r>
      <w:r w:rsidR="002662A5">
        <w:rPr>
          <w:sz w:val="24"/>
          <w:szCs w:val="24"/>
          <w:lang w:val="lt-LT"/>
        </w:rPr>
        <w:t>ai</w:t>
      </w:r>
      <w:r w:rsidRPr="00BB2EEE">
        <w:rPr>
          <w:sz w:val="24"/>
          <w:szCs w:val="24"/>
          <w:lang w:val="lt-LT"/>
        </w:rPr>
        <w:t xml:space="preserve"> turi būti visiškai sukomplektuot</w:t>
      </w:r>
      <w:r w:rsidR="002662A5">
        <w:rPr>
          <w:sz w:val="24"/>
          <w:szCs w:val="24"/>
          <w:lang w:val="lt-LT"/>
        </w:rPr>
        <w:t>i</w:t>
      </w:r>
      <w:r w:rsidRPr="00BB2EEE">
        <w:rPr>
          <w:sz w:val="24"/>
          <w:szCs w:val="24"/>
          <w:lang w:val="lt-LT"/>
        </w:rPr>
        <w:t>, su visais dokumentais bei priklausiniais: vaistinėle, gesintuvu, avariniu ženklu, šviesą atspindinčia liemene, transportavimo kilpa</w:t>
      </w:r>
      <w:r w:rsidR="008B6D8E">
        <w:rPr>
          <w:sz w:val="24"/>
          <w:szCs w:val="24"/>
          <w:lang w:val="lt-LT"/>
        </w:rPr>
        <w:t>.</w:t>
      </w:r>
    </w:p>
    <w:p w14:paraId="34A7BB9A" w14:textId="2AF05AB4" w:rsidR="00E44534" w:rsidRPr="00BB2EEE" w:rsidRDefault="00E44534" w:rsidP="00E44534">
      <w:pPr>
        <w:pStyle w:val="Sraopastraipa"/>
        <w:numPr>
          <w:ilvl w:val="1"/>
          <w:numId w:val="1"/>
        </w:numPr>
        <w:tabs>
          <w:tab w:val="left" w:pos="426"/>
          <w:tab w:val="left" w:pos="993"/>
        </w:tabs>
        <w:spacing w:before="80" w:after="80"/>
        <w:ind w:left="0" w:firstLine="567"/>
        <w:jc w:val="both"/>
        <w:rPr>
          <w:sz w:val="24"/>
          <w:szCs w:val="24"/>
          <w:lang w:val="lt-LT"/>
        </w:rPr>
      </w:pPr>
      <w:r w:rsidRPr="00BB2EEE">
        <w:rPr>
          <w:sz w:val="24"/>
          <w:szCs w:val="24"/>
          <w:lang w:val="lt-LT"/>
        </w:rPr>
        <w:t>Automobil</w:t>
      </w:r>
      <w:r w:rsidR="002662A5">
        <w:rPr>
          <w:sz w:val="24"/>
          <w:szCs w:val="24"/>
          <w:lang w:val="lt-LT"/>
        </w:rPr>
        <w:t>iuose</w:t>
      </w:r>
      <w:r w:rsidRPr="00BB2EEE">
        <w:rPr>
          <w:sz w:val="24"/>
          <w:szCs w:val="24"/>
          <w:lang w:val="lt-LT"/>
        </w:rPr>
        <w:t xml:space="preserve"> turi būti eksploatacijos vadova</w:t>
      </w:r>
      <w:r w:rsidR="002662A5">
        <w:rPr>
          <w:sz w:val="24"/>
          <w:szCs w:val="24"/>
          <w:lang w:val="lt-LT"/>
        </w:rPr>
        <w:t>i</w:t>
      </w:r>
      <w:r w:rsidRPr="00BB2EEE">
        <w:rPr>
          <w:sz w:val="24"/>
          <w:szCs w:val="24"/>
          <w:lang w:val="lt-LT"/>
        </w:rPr>
        <w:t xml:space="preserve"> lietuvių kalba, kuri</w:t>
      </w:r>
      <w:r w:rsidR="002662A5">
        <w:rPr>
          <w:sz w:val="24"/>
          <w:szCs w:val="24"/>
          <w:lang w:val="lt-LT"/>
        </w:rPr>
        <w:t>uose</w:t>
      </w:r>
      <w:r w:rsidRPr="00BB2EEE">
        <w:rPr>
          <w:sz w:val="24"/>
          <w:szCs w:val="24"/>
          <w:lang w:val="lt-LT"/>
        </w:rPr>
        <w:t xml:space="preserve"> turi būti nurodyta automobili</w:t>
      </w:r>
      <w:r w:rsidR="002662A5">
        <w:rPr>
          <w:sz w:val="24"/>
          <w:szCs w:val="24"/>
          <w:lang w:val="lt-LT"/>
        </w:rPr>
        <w:t>ų</w:t>
      </w:r>
      <w:r w:rsidRPr="00BB2EEE">
        <w:rPr>
          <w:sz w:val="24"/>
          <w:szCs w:val="24"/>
          <w:lang w:val="lt-LT"/>
        </w:rPr>
        <w:t xml:space="preserve"> garantinio aptarnavimo atlikėjų adresai ir telefonų numeriai bei atliekamų garantinių aptarnavimų periodiškumas</w:t>
      </w:r>
      <w:r w:rsidR="008B6D8E">
        <w:rPr>
          <w:sz w:val="24"/>
          <w:szCs w:val="24"/>
          <w:lang w:val="lt-LT"/>
        </w:rPr>
        <w:t>.</w:t>
      </w:r>
    </w:p>
    <w:p w14:paraId="21D4CDF3" w14:textId="2F58CD81" w:rsidR="00E44534" w:rsidRPr="00BB2EEE" w:rsidRDefault="00E44534" w:rsidP="00E44534">
      <w:pPr>
        <w:pStyle w:val="Sraopastraipa"/>
        <w:numPr>
          <w:ilvl w:val="1"/>
          <w:numId w:val="1"/>
        </w:numPr>
        <w:tabs>
          <w:tab w:val="left" w:pos="426"/>
          <w:tab w:val="left" w:pos="993"/>
        </w:tabs>
        <w:spacing w:before="80" w:after="80"/>
        <w:ind w:left="0" w:firstLine="567"/>
        <w:jc w:val="both"/>
        <w:rPr>
          <w:sz w:val="24"/>
          <w:szCs w:val="24"/>
          <w:lang w:val="lt-LT"/>
        </w:rPr>
      </w:pPr>
      <w:r w:rsidRPr="00BB2EEE">
        <w:rPr>
          <w:sz w:val="24"/>
          <w:szCs w:val="24"/>
          <w:lang w:val="lt-LT"/>
        </w:rPr>
        <w:t>Automobili</w:t>
      </w:r>
      <w:r w:rsidR="002662A5">
        <w:rPr>
          <w:sz w:val="24"/>
          <w:szCs w:val="24"/>
          <w:lang w:val="lt-LT"/>
        </w:rPr>
        <w:t>ų</w:t>
      </w:r>
      <w:r w:rsidRPr="00BB2EEE">
        <w:rPr>
          <w:sz w:val="24"/>
          <w:szCs w:val="24"/>
          <w:lang w:val="lt-LT"/>
        </w:rPr>
        <w:t xml:space="preserve"> komplektacijo</w:t>
      </w:r>
      <w:r w:rsidR="008B6D8E">
        <w:rPr>
          <w:sz w:val="24"/>
          <w:szCs w:val="24"/>
          <w:lang w:val="lt-LT"/>
        </w:rPr>
        <w:t>s</w:t>
      </w:r>
      <w:r w:rsidRPr="00BB2EEE">
        <w:rPr>
          <w:sz w:val="24"/>
          <w:szCs w:val="24"/>
          <w:lang w:val="lt-LT"/>
        </w:rPr>
        <w:t>e turi būti normalaus dydžio atsarginis rata</w:t>
      </w:r>
      <w:r w:rsidR="008B6D8E">
        <w:rPr>
          <w:sz w:val="24"/>
          <w:szCs w:val="24"/>
          <w:lang w:val="lt-LT"/>
        </w:rPr>
        <w:t>i</w:t>
      </w:r>
      <w:r w:rsidRPr="00BB2EEE">
        <w:rPr>
          <w:sz w:val="24"/>
          <w:szCs w:val="24"/>
          <w:lang w:val="lt-LT"/>
        </w:rPr>
        <w:t xml:space="preserve"> (analogišk</w:t>
      </w:r>
      <w:r w:rsidR="008B6D8E">
        <w:rPr>
          <w:sz w:val="24"/>
          <w:szCs w:val="24"/>
          <w:lang w:val="lt-LT"/>
        </w:rPr>
        <w:t>i</w:t>
      </w:r>
      <w:r w:rsidRPr="00BB2EEE">
        <w:rPr>
          <w:sz w:val="24"/>
          <w:szCs w:val="24"/>
          <w:lang w:val="lt-LT"/>
        </w:rPr>
        <w:t xml:space="preserve"> automobili</w:t>
      </w:r>
      <w:r w:rsidR="008B6D8E">
        <w:rPr>
          <w:sz w:val="24"/>
          <w:szCs w:val="24"/>
          <w:lang w:val="lt-LT"/>
        </w:rPr>
        <w:t>ų</w:t>
      </w:r>
      <w:r w:rsidRPr="00BB2EEE">
        <w:rPr>
          <w:sz w:val="24"/>
          <w:szCs w:val="24"/>
          <w:lang w:val="lt-LT"/>
        </w:rPr>
        <w:t xml:space="preserve"> ratams), rakta</w:t>
      </w:r>
      <w:r w:rsidR="008B6D8E">
        <w:rPr>
          <w:sz w:val="24"/>
          <w:szCs w:val="24"/>
          <w:lang w:val="lt-LT"/>
        </w:rPr>
        <w:t>i</w:t>
      </w:r>
      <w:r w:rsidRPr="00BB2EEE">
        <w:rPr>
          <w:sz w:val="24"/>
          <w:szCs w:val="24"/>
          <w:lang w:val="lt-LT"/>
        </w:rPr>
        <w:t xml:space="preserve"> rato nuėmimui ir kėlikli</w:t>
      </w:r>
      <w:r w:rsidR="008B6D8E">
        <w:rPr>
          <w:sz w:val="24"/>
          <w:szCs w:val="24"/>
          <w:lang w:val="lt-LT"/>
        </w:rPr>
        <w:t>ai</w:t>
      </w:r>
      <w:r w:rsidRPr="00BB2EEE">
        <w:rPr>
          <w:sz w:val="24"/>
          <w:szCs w:val="24"/>
          <w:lang w:val="lt-LT"/>
        </w:rPr>
        <w:t>. Jei siūlomam modeliui gamintojas nenumato komplektavimo standartinio dydžio atsargini</w:t>
      </w:r>
      <w:r w:rsidR="008B6D8E">
        <w:rPr>
          <w:sz w:val="24"/>
          <w:szCs w:val="24"/>
          <w:lang w:val="lt-LT"/>
        </w:rPr>
        <w:t>ų</w:t>
      </w:r>
      <w:r w:rsidRPr="00BB2EEE">
        <w:rPr>
          <w:sz w:val="24"/>
          <w:szCs w:val="24"/>
          <w:lang w:val="lt-LT"/>
        </w:rPr>
        <w:t xml:space="preserve"> rat</w:t>
      </w:r>
      <w:r w:rsidR="008B6D8E">
        <w:rPr>
          <w:sz w:val="24"/>
          <w:szCs w:val="24"/>
          <w:lang w:val="lt-LT"/>
        </w:rPr>
        <w:t>ų</w:t>
      </w:r>
      <w:r w:rsidRPr="00BB2EEE">
        <w:rPr>
          <w:sz w:val="24"/>
          <w:szCs w:val="24"/>
          <w:lang w:val="lt-LT"/>
        </w:rPr>
        <w:t>, vietoj j</w:t>
      </w:r>
      <w:r w:rsidR="008B6D8E">
        <w:rPr>
          <w:sz w:val="24"/>
          <w:szCs w:val="24"/>
          <w:lang w:val="lt-LT"/>
        </w:rPr>
        <w:t>ų</w:t>
      </w:r>
      <w:r w:rsidRPr="00BB2EEE">
        <w:rPr>
          <w:sz w:val="24"/>
          <w:szCs w:val="24"/>
          <w:lang w:val="lt-LT"/>
        </w:rPr>
        <w:t xml:space="preserve"> automobili</w:t>
      </w:r>
      <w:r w:rsidR="008B6D8E">
        <w:rPr>
          <w:sz w:val="24"/>
          <w:szCs w:val="24"/>
          <w:lang w:val="lt-LT"/>
        </w:rPr>
        <w:t>ai</w:t>
      </w:r>
      <w:r w:rsidRPr="00BB2EEE">
        <w:rPr>
          <w:sz w:val="24"/>
          <w:szCs w:val="24"/>
          <w:lang w:val="lt-LT"/>
        </w:rPr>
        <w:t xml:space="preserve"> turi būti sukomplektuot</w:t>
      </w:r>
      <w:r w:rsidR="008B6D8E">
        <w:rPr>
          <w:sz w:val="24"/>
          <w:szCs w:val="24"/>
          <w:lang w:val="lt-LT"/>
        </w:rPr>
        <w:t>i</w:t>
      </w:r>
      <w:r w:rsidRPr="00BB2EEE">
        <w:rPr>
          <w:sz w:val="24"/>
          <w:szCs w:val="24"/>
          <w:lang w:val="lt-LT"/>
        </w:rPr>
        <w:t xml:space="preserve"> gamyklini</w:t>
      </w:r>
      <w:r w:rsidR="008B6D8E">
        <w:rPr>
          <w:sz w:val="24"/>
          <w:szCs w:val="24"/>
          <w:lang w:val="lt-LT"/>
        </w:rPr>
        <w:t>ų</w:t>
      </w:r>
      <w:r w:rsidRPr="00BB2EEE">
        <w:rPr>
          <w:sz w:val="24"/>
          <w:szCs w:val="24"/>
          <w:lang w:val="lt-LT"/>
        </w:rPr>
        <w:t xml:space="preserve"> ratų remonto komplekt</w:t>
      </w:r>
      <w:r w:rsidR="008B6D8E">
        <w:rPr>
          <w:sz w:val="24"/>
          <w:szCs w:val="24"/>
          <w:lang w:val="lt-LT"/>
        </w:rPr>
        <w:t>ais</w:t>
      </w:r>
      <w:r w:rsidRPr="00BB2EEE">
        <w:rPr>
          <w:sz w:val="24"/>
          <w:szCs w:val="24"/>
          <w:lang w:val="lt-LT"/>
        </w:rPr>
        <w:t xml:space="preserve"> (oro kompresorius, klijai)</w:t>
      </w:r>
      <w:r w:rsidR="008B6D8E">
        <w:rPr>
          <w:sz w:val="24"/>
          <w:szCs w:val="24"/>
          <w:lang w:val="lt-LT"/>
        </w:rPr>
        <w:t>.</w:t>
      </w:r>
    </w:p>
    <w:p w14:paraId="7BEDB64B" w14:textId="77E6154E" w:rsidR="00E44534" w:rsidRPr="00BB2EEE" w:rsidRDefault="00E44534" w:rsidP="00E44534">
      <w:pPr>
        <w:pStyle w:val="Sraopastraipa"/>
        <w:numPr>
          <w:ilvl w:val="1"/>
          <w:numId w:val="1"/>
        </w:numPr>
        <w:tabs>
          <w:tab w:val="left" w:pos="426"/>
          <w:tab w:val="left" w:pos="993"/>
        </w:tabs>
        <w:spacing w:before="80" w:after="80"/>
        <w:ind w:left="0" w:firstLine="567"/>
        <w:jc w:val="both"/>
        <w:rPr>
          <w:sz w:val="24"/>
          <w:szCs w:val="24"/>
          <w:lang w:val="lt-LT"/>
        </w:rPr>
      </w:pPr>
      <w:r w:rsidRPr="00C6667E">
        <w:rPr>
          <w:sz w:val="24"/>
          <w:szCs w:val="24"/>
          <w:lang w:val="lt-LT"/>
        </w:rPr>
        <w:t xml:space="preserve">Padangos privalo </w:t>
      </w:r>
      <w:r w:rsidRPr="00BB2EEE">
        <w:rPr>
          <w:sz w:val="24"/>
          <w:szCs w:val="24"/>
          <w:lang w:val="lt-LT"/>
        </w:rPr>
        <w:t>atitikti aukščiausios klasės (A klasė) padangoms taikomus išorinio riedėjimo triukšmo reikalavimus ir dviejų aukščiausių klasių (A arba B klasė)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 Atitiktis reikalavimui bus tikrinama vykdant sutartį</w:t>
      </w:r>
      <w:r w:rsidR="008B6D8E">
        <w:rPr>
          <w:sz w:val="24"/>
          <w:szCs w:val="24"/>
          <w:lang w:val="lt-LT"/>
        </w:rPr>
        <w:t>.</w:t>
      </w:r>
    </w:p>
    <w:p w14:paraId="69776556" w14:textId="1E272C7A" w:rsidR="00E44534" w:rsidRPr="00BB2EEE" w:rsidRDefault="00E44534" w:rsidP="00E44534">
      <w:pPr>
        <w:pStyle w:val="Sraopastraipa"/>
        <w:numPr>
          <w:ilvl w:val="1"/>
          <w:numId w:val="1"/>
        </w:numPr>
        <w:tabs>
          <w:tab w:val="left" w:pos="426"/>
          <w:tab w:val="left" w:pos="993"/>
        </w:tabs>
        <w:spacing w:before="80" w:after="80"/>
        <w:ind w:left="0" w:firstLine="567"/>
        <w:jc w:val="both"/>
        <w:rPr>
          <w:sz w:val="24"/>
          <w:szCs w:val="24"/>
          <w:lang w:val="lt-LT"/>
        </w:rPr>
      </w:pPr>
      <w:r w:rsidRPr="00BB2EEE">
        <w:rPr>
          <w:sz w:val="24"/>
          <w:szCs w:val="24"/>
          <w:lang w:val="lt-LT"/>
        </w:rPr>
        <w:t>Tiekėjas pasirašydamas pasiūlymą garantuoja, kad į automobil</w:t>
      </w:r>
      <w:r w:rsidR="008B6D8E">
        <w:rPr>
          <w:sz w:val="24"/>
          <w:szCs w:val="24"/>
          <w:lang w:val="lt-LT"/>
        </w:rPr>
        <w:t>ius</w:t>
      </w:r>
      <w:r w:rsidRPr="00BB2EEE">
        <w:rPr>
          <w:sz w:val="24"/>
          <w:szCs w:val="24"/>
          <w:lang w:val="lt-LT"/>
        </w:rPr>
        <w:t xml:space="preserve"> įdiegus </w:t>
      </w:r>
      <w:proofErr w:type="spellStart"/>
      <w:r w:rsidRPr="00BB2EEE">
        <w:rPr>
          <w:sz w:val="24"/>
          <w:szCs w:val="24"/>
          <w:lang w:val="lt-LT"/>
        </w:rPr>
        <w:t>telemetrinę</w:t>
      </w:r>
      <w:proofErr w:type="spellEnd"/>
      <w:r w:rsidRPr="00BB2EEE">
        <w:rPr>
          <w:sz w:val="24"/>
          <w:szCs w:val="24"/>
          <w:lang w:val="lt-LT"/>
        </w:rPr>
        <w:t xml:space="preserve"> kontrolės sistemą (GPS sistemą) prie automobili</w:t>
      </w:r>
      <w:r w:rsidR="008B6D8E">
        <w:rPr>
          <w:sz w:val="24"/>
          <w:szCs w:val="24"/>
          <w:lang w:val="lt-LT"/>
        </w:rPr>
        <w:t>ų</w:t>
      </w:r>
      <w:r w:rsidRPr="00BB2EEE">
        <w:rPr>
          <w:sz w:val="24"/>
          <w:szCs w:val="24"/>
          <w:lang w:val="lt-LT"/>
        </w:rPr>
        <w:t xml:space="preserve"> borto kompiuteri</w:t>
      </w:r>
      <w:r w:rsidR="008B6D8E">
        <w:rPr>
          <w:sz w:val="24"/>
          <w:szCs w:val="24"/>
          <w:lang w:val="lt-LT"/>
        </w:rPr>
        <w:t>ų</w:t>
      </w:r>
      <w:r w:rsidRPr="00BB2EEE">
        <w:rPr>
          <w:sz w:val="24"/>
          <w:szCs w:val="24"/>
          <w:lang w:val="lt-LT"/>
        </w:rPr>
        <w:t>, ji nepanaikins ir neapribos automobilio garantijos</w:t>
      </w:r>
      <w:r w:rsidR="008B6D8E">
        <w:rPr>
          <w:sz w:val="24"/>
          <w:szCs w:val="24"/>
          <w:lang w:val="lt-LT"/>
        </w:rPr>
        <w:t>.</w:t>
      </w:r>
    </w:p>
    <w:p w14:paraId="24778B75" w14:textId="5FE21790" w:rsidR="00E44534" w:rsidRPr="00BB2EEE" w:rsidRDefault="00E44534" w:rsidP="00E44534">
      <w:pPr>
        <w:pStyle w:val="Sraopastraipa"/>
        <w:numPr>
          <w:ilvl w:val="1"/>
          <w:numId w:val="1"/>
        </w:numPr>
        <w:tabs>
          <w:tab w:val="left" w:pos="426"/>
          <w:tab w:val="left" w:pos="993"/>
        </w:tabs>
        <w:spacing w:before="80" w:after="80"/>
        <w:ind w:left="0" w:firstLine="567"/>
        <w:jc w:val="both"/>
        <w:rPr>
          <w:sz w:val="24"/>
          <w:szCs w:val="24"/>
          <w:lang w:val="lt-LT"/>
        </w:rPr>
      </w:pPr>
      <w:r w:rsidRPr="00BB2EEE">
        <w:rPr>
          <w:sz w:val="24"/>
          <w:szCs w:val="24"/>
          <w:lang w:val="lt-LT"/>
        </w:rPr>
        <w:t>Visa automobil</w:t>
      </w:r>
      <w:r w:rsidR="008B6D8E">
        <w:rPr>
          <w:sz w:val="24"/>
          <w:szCs w:val="24"/>
          <w:lang w:val="lt-LT"/>
        </w:rPr>
        <w:t>iuose</w:t>
      </w:r>
      <w:r w:rsidRPr="00BB2EEE">
        <w:rPr>
          <w:sz w:val="24"/>
          <w:szCs w:val="24"/>
          <w:lang w:val="lt-LT"/>
        </w:rPr>
        <w:t xml:space="preserve"> komplektuojama įranga turi būti originali, automobili</w:t>
      </w:r>
      <w:r w:rsidR="008B6D8E">
        <w:rPr>
          <w:sz w:val="24"/>
          <w:szCs w:val="24"/>
          <w:lang w:val="lt-LT"/>
        </w:rPr>
        <w:t>ų</w:t>
      </w:r>
      <w:r w:rsidRPr="00BB2EEE">
        <w:rPr>
          <w:sz w:val="24"/>
          <w:szCs w:val="24"/>
          <w:lang w:val="lt-LT"/>
        </w:rPr>
        <w:t xml:space="preserve"> gamintojo standartinėse komplektacijose ar papildomuose komplektacijos pasirinkimuose naudojama įranga. Tiekėjui draudžiama montuoti alternatyvią, ne gamintojo numatytą įrangą tam, kad formaliai atitiktų šios techninės specifikacijos reikalavimus</w:t>
      </w:r>
      <w:r w:rsidR="008B6D8E">
        <w:rPr>
          <w:sz w:val="24"/>
          <w:szCs w:val="24"/>
          <w:lang w:val="lt-LT"/>
        </w:rPr>
        <w:t>.</w:t>
      </w:r>
    </w:p>
    <w:p w14:paraId="192DBA9C" w14:textId="14EB9796" w:rsidR="00E44534" w:rsidRPr="007C64D1" w:rsidRDefault="00E44534" w:rsidP="00E44534">
      <w:pPr>
        <w:pStyle w:val="Sraopastraipa"/>
        <w:numPr>
          <w:ilvl w:val="1"/>
          <w:numId w:val="1"/>
        </w:numPr>
        <w:tabs>
          <w:tab w:val="left" w:pos="426"/>
          <w:tab w:val="left" w:pos="709"/>
          <w:tab w:val="left" w:pos="851"/>
          <w:tab w:val="left" w:pos="993"/>
        </w:tabs>
        <w:spacing w:before="80" w:after="80"/>
        <w:ind w:left="0" w:firstLine="567"/>
        <w:jc w:val="both"/>
        <w:rPr>
          <w:b/>
          <w:bCs/>
          <w:kern w:val="2"/>
          <w:sz w:val="24"/>
          <w:szCs w:val="24"/>
          <w:lang w:val="lt-LT" w:bidi="en-US"/>
        </w:rPr>
      </w:pPr>
      <w:r w:rsidRPr="00BB2EEE">
        <w:rPr>
          <w:sz w:val="24"/>
          <w:szCs w:val="24"/>
          <w:lang w:val="lt-LT"/>
        </w:rPr>
        <w:t>Tiekėjas</w:t>
      </w:r>
      <w:r w:rsidR="00B74C69">
        <w:rPr>
          <w:sz w:val="24"/>
          <w:szCs w:val="24"/>
          <w:lang w:val="lt-LT"/>
        </w:rPr>
        <w:t>,</w:t>
      </w:r>
      <w:r w:rsidRPr="00BB2EEE">
        <w:rPr>
          <w:sz w:val="24"/>
          <w:szCs w:val="24"/>
          <w:lang w:val="lt-LT"/>
        </w:rPr>
        <w:t xml:space="preserve"> teikdamas pasiūlymą privalo užpildyti žemiau pateiktą lentelę (</w:t>
      </w:r>
      <w:r w:rsidRPr="00BB2EEE">
        <w:rPr>
          <w:b/>
          <w:bCs/>
          <w:sz w:val="24"/>
          <w:szCs w:val="24"/>
          <w:lang w:val="lt-LT"/>
        </w:rPr>
        <w:t>kiekvienam lengvajam automobiliui (elektromobiliui) atskirai</w:t>
      </w:r>
      <w:r w:rsidR="00255439" w:rsidRPr="00EA02D9">
        <w:rPr>
          <w:b/>
          <w:bCs/>
          <w:sz w:val="24"/>
          <w:szCs w:val="24"/>
          <w:lang w:val="lt-LT"/>
        </w:rPr>
        <w:t>,</w:t>
      </w:r>
      <w:r w:rsidR="00255439" w:rsidRPr="00EA02D9">
        <w:rPr>
          <w:sz w:val="24"/>
          <w:szCs w:val="24"/>
          <w:lang w:val="lt-LT"/>
        </w:rPr>
        <w:t xml:space="preserve"> jei siūlomi skirtingi automobiliai)</w:t>
      </w:r>
      <w:r w:rsidRPr="00EA02D9">
        <w:rPr>
          <w:sz w:val="24"/>
          <w:szCs w:val="24"/>
          <w:lang w:val="lt-LT"/>
        </w:rPr>
        <w:t xml:space="preserve"> įrašydamas </w:t>
      </w:r>
      <w:r w:rsidRPr="00BB2EEE">
        <w:rPr>
          <w:sz w:val="24"/>
          <w:szCs w:val="24"/>
          <w:lang w:val="lt-LT"/>
        </w:rPr>
        <w:t xml:space="preserve">joje konkrečias siūlomos prekės charakteristikas (reikšmes), o kur jų įrašyti negalima – nurodyti/aprašyti reikalavimo atitikimą. Tiekėjas gali siūlyti geresnes technines charakteristikas. Jeigu tas pats prekės modelis turi modifikacijas/komplektacijos versijas, kurių charakteristikos skiriasi, turi būti aiškiai </w:t>
      </w:r>
      <w:r w:rsidRPr="00BB2EEE">
        <w:rPr>
          <w:sz w:val="24"/>
          <w:szCs w:val="24"/>
          <w:lang w:val="lt-LT"/>
        </w:rPr>
        <w:lastRenderedPageBreak/>
        <w:t xml:space="preserve">detalizuota, kuris prekės </w:t>
      </w:r>
      <w:r w:rsidRPr="004C694E">
        <w:rPr>
          <w:sz w:val="24"/>
          <w:szCs w:val="24"/>
          <w:lang w:val="lt-LT"/>
        </w:rPr>
        <w:t xml:space="preserve">modelis ir modifikacija/komplektacijos versija yra siūloma. Gali būti siūloma kitų, </w:t>
      </w:r>
      <w:r w:rsidRPr="007C64D1">
        <w:rPr>
          <w:sz w:val="24"/>
          <w:szCs w:val="24"/>
          <w:lang w:val="lt-LT"/>
        </w:rPr>
        <w:t xml:space="preserve">nepaminėtų arba geresnių parametrų automobilių įrangos komponentai, įeinantys į siūlomą automobilio komplektaciją. </w:t>
      </w:r>
    </w:p>
    <w:p w14:paraId="5019BAB6" w14:textId="0045E6CE" w:rsidR="00B90AFF" w:rsidRPr="007C64D1" w:rsidRDefault="00E44534" w:rsidP="00FF32F5">
      <w:pPr>
        <w:pStyle w:val="Sraopastraipa"/>
        <w:numPr>
          <w:ilvl w:val="1"/>
          <w:numId w:val="1"/>
        </w:numPr>
        <w:tabs>
          <w:tab w:val="left" w:pos="426"/>
          <w:tab w:val="left" w:pos="709"/>
          <w:tab w:val="left" w:pos="851"/>
          <w:tab w:val="left" w:pos="993"/>
        </w:tabs>
        <w:spacing w:before="80" w:after="80"/>
        <w:ind w:left="0" w:firstLine="426"/>
        <w:jc w:val="both"/>
        <w:rPr>
          <w:b/>
          <w:bCs/>
          <w:kern w:val="2"/>
          <w:sz w:val="24"/>
          <w:szCs w:val="24"/>
          <w:lang w:val="lt-LT" w:bidi="en-US"/>
        </w:rPr>
      </w:pPr>
      <w:r w:rsidRPr="007C64D1">
        <w:rPr>
          <w:b/>
          <w:bCs/>
          <w:iCs/>
          <w:sz w:val="24"/>
          <w:szCs w:val="24"/>
          <w:lang w:val="lt-LT"/>
        </w:rPr>
        <w:t xml:space="preserve">Tiekėjui įrodant siūlomų prekių atitiktį techninės specifikacijos reikalavimams, kartu su pasiūlymu turi būti pateikiami prekės gamintojo dokumentai </w:t>
      </w:r>
      <w:r w:rsidR="00B90AFF" w:rsidRPr="007C64D1">
        <w:rPr>
          <w:rFonts w:eastAsia="Calibri"/>
          <w:bCs/>
          <w:sz w:val="24"/>
          <w:szCs w:val="24"/>
          <w:lang w:val="lt-LT"/>
        </w:rPr>
        <w:t>(katalogai, brošiūros) ir/ar prekės gamintojo deklaracijos</w:t>
      </w:r>
      <w:r w:rsidR="00B90AFF" w:rsidRPr="007C64D1">
        <w:rPr>
          <w:rFonts w:eastAsia="Calibri"/>
          <w:b/>
          <w:sz w:val="24"/>
          <w:szCs w:val="24"/>
          <w:lang w:val="lt-LT"/>
        </w:rPr>
        <w:t xml:space="preserve"> </w:t>
      </w:r>
      <w:r w:rsidR="00B90AFF" w:rsidRPr="007C64D1">
        <w:rPr>
          <w:rFonts w:eastAsia="Calibri"/>
          <w:bCs/>
          <w:sz w:val="24"/>
          <w:szCs w:val="24"/>
          <w:lang w:val="lt-LT"/>
        </w:rPr>
        <w:t>(jei gamintojo techninėje dokumentacijoje neišsamiai atsispindi siūlomos prekės atitikimas techninės specifikacijos reikalavimams</w:t>
      </w:r>
      <w:r w:rsidR="00B90AFF" w:rsidRPr="007C64D1">
        <w:rPr>
          <w:rFonts w:eastAsia="Calibri"/>
          <w:b/>
          <w:sz w:val="24"/>
          <w:szCs w:val="24"/>
          <w:lang w:val="lt-LT"/>
        </w:rPr>
        <w:t xml:space="preserve">) </w:t>
      </w:r>
      <w:r w:rsidR="00B90AFF" w:rsidRPr="007C64D1">
        <w:rPr>
          <w:rFonts w:eastAsia="Calibri"/>
          <w:bCs/>
          <w:sz w:val="24"/>
          <w:szCs w:val="24"/>
          <w:lang w:val="lt-LT"/>
        </w:rPr>
        <w:t>arba nuorodos į viešai prieinamą prekės gamintojo interneto tinklalapį,</w:t>
      </w:r>
      <w:r w:rsidR="00B90AFF" w:rsidRPr="007C64D1">
        <w:rPr>
          <w:rFonts w:eastAsia="Calibri"/>
          <w:b/>
          <w:sz w:val="24"/>
          <w:szCs w:val="24"/>
          <w:lang w:val="lt-LT"/>
        </w:rPr>
        <w:t xml:space="preserve"> </w:t>
      </w:r>
      <w:r w:rsidR="00B90AFF" w:rsidRPr="007C64D1">
        <w:rPr>
          <w:rFonts w:eastAsia="Calibri"/>
          <w:bCs/>
          <w:sz w:val="24"/>
          <w:szCs w:val="24"/>
          <w:lang w:val="lt-LT"/>
        </w:rPr>
        <w:t>kuriame Perkančioji organizacija galėtų patikrinti siūlomos prekės atitikimą techniniams reikalavimams</w:t>
      </w:r>
      <w:r w:rsidR="00B90AFF" w:rsidRPr="007C64D1">
        <w:rPr>
          <w:rFonts w:eastAsia="Calibri"/>
          <w:b/>
          <w:sz w:val="24"/>
          <w:szCs w:val="24"/>
          <w:lang w:val="lt-LT"/>
        </w:rPr>
        <w:t xml:space="preserve">. </w:t>
      </w:r>
      <w:r w:rsidR="00B90AFF" w:rsidRPr="007C64D1">
        <w:rPr>
          <w:rFonts w:eastAsia="Calibri"/>
          <w:bCs/>
          <w:i/>
          <w:iCs/>
          <w:sz w:val="24"/>
          <w:szCs w:val="24"/>
          <w:lang w:val="lt-LT"/>
        </w:rPr>
        <w:t>Tuo atveju, jei tiekėjas (kuris nėra gamintojas) pateikia gamintojų atstovų, turinčių atitinkamas teises, parengtą techninę dokumentaciją ir/ar deklaracijas, turi būti pateikti ir gamintojo atstovo atitinkamas teises įrodantys dokumentai (prekės gamintojo suteikti įgaliojimai rengti/tvirtinti techninę prekių dokumentaciją).</w:t>
      </w:r>
      <w:r w:rsidR="00B90AFF" w:rsidRPr="007C64D1">
        <w:rPr>
          <w:rFonts w:eastAsia="Calibri"/>
          <w:b/>
          <w:sz w:val="24"/>
          <w:szCs w:val="24"/>
          <w:lang w:val="lt-LT"/>
        </w:rPr>
        <w:t xml:space="preserve"> </w:t>
      </w:r>
      <w:r w:rsidR="00B90AFF" w:rsidRPr="007C64D1">
        <w:rPr>
          <w:rFonts w:eastAsia="Calibri"/>
          <w:bCs/>
          <w:sz w:val="24"/>
          <w:szCs w:val="24"/>
          <w:lang w:val="lt-LT"/>
        </w:rPr>
        <w:t>Jeigu prekės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w:t>
      </w:r>
      <w:r w:rsidR="00F3758B" w:rsidRPr="007C64D1">
        <w:rPr>
          <w:iCs/>
          <w:sz w:val="24"/>
          <w:szCs w:val="24"/>
          <w:lang w:val="lt-LT"/>
        </w:rPr>
        <w:t>.</w:t>
      </w:r>
    </w:p>
    <w:p w14:paraId="6C928632" w14:textId="7F7E25F4" w:rsidR="00E62F44" w:rsidRPr="004C694E" w:rsidRDefault="00E62F44" w:rsidP="00E44534">
      <w:pPr>
        <w:pStyle w:val="Sraopastraipa"/>
        <w:numPr>
          <w:ilvl w:val="1"/>
          <w:numId w:val="1"/>
        </w:numPr>
        <w:tabs>
          <w:tab w:val="left" w:pos="426"/>
          <w:tab w:val="left" w:pos="709"/>
          <w:tab w:val="left" w:pos="851"/>
          <w:tab w:val="left" w:pos="993"/>
        </w:tabs>
        <w:spacing w:before="80" w:after="80"/>
        <w:ind w:left="0" w:firstLine="426"/>
        <w:jc w:val="both"/>
        <w:rPr>
          <w:b/>
          <w:bCs/>
          <w:kern w:val="2"/>
          <w:sz w:val="24"/>
          <w:szCs w:val="24"/>
          <w:lang w:val="lt-LT" w:bidi="en-US"/>
        </w:rPr>
      </w:pPr>
      <w:r w:rsidRPr="007C64D1">
        <w:rPr>
          <w:b/>
          <w:bCs/>
          <w:sz w:val="24"/>
          <w:szCs w:val="24"/>
          <w:lang w:val="lt-LT"/>
        </w:rPr>
        <w:t>Aplinkosaugos reikalavimai.</w:t>
      </w:r>
      <w:r w:rsidRPr="007C64D1">
        <w:rPr>
          <w:sz w:val="24"/>
          <w:szCs w:val="24"/>
          <w:lang w:val="lt-LT"/>
        </w:rPr>
        <w:t xml:space="preserve"> Vadovaujantis Aplinkos apsaugos kriterijų taikymo</w:t>
      </w:r>
      <w:r w:rsidRPr="00E62F44">
        <w:rPr>
          <w:sz w:val="24"/>
          <w:szCs w:val="24"/>
          <w:lang w:val="lt-LT"/>
        </w:rPr>
        <w:t>, vykdant žaliuosius pirkimus, tvarkos aprašo (toliau – Tvarkos aprašas), patvirtinto Lietuvos Respublikos aplinkos ministro 2011 m. birželio 28 d. įsakymu Nr. D1-508, 4.1 p., perkama prekė (M1 kategorijos kelių transporto priemonė) yra Produktų, kurių viešiesiems pirkimams ir pirkimams taikytini minimalūs aplinkos apsaugos kriterijai, sąraše, nurodytame Tvarkos aprašo 1 priede ir atitinka visus produktui nustatytus ir aplinkos ministro įsakymu patvirtintus minimalius aplinkos apsaugos kriterijus, nurodytus Tvarkos aprašo 2 priede, t. y. perkama netarši M1 kategorijos transporto priemonė, kaip nustatyta Tvarkos aprašo 2 priedo 10.1.1. p.</w:t>
      </w:r>
    </w:p>
    <w:p w14:paraId="0417C656" w14:textId="76D61BED" w:rsidR="001A2D94" w:rsidRDefault="001A2D94" w:rsidP="00A401A3">
      <w:pPr>
        <w:pStyle w:val="Pagrindinistekstas"/>
        <w:jc w:val="center"/>
        <w:rPr>
          <w:b/>
          <w:bCs/>
          <w:color w:val="000000"/>
          <w:lang w:val="lt-LT" w:eastAsia="lt-LT" w:bidi="lt-LT"/>
        </w:rPr>
      </w:pPr>
    </w:p>
    <w:p w14:paraId="25973D8C" w14:textId="77777777" w:rsidR="001A2D94" w:rsidRDefault="001A2D94">
      <w:pPr>
        <w:suppressAutoHyphens w:val="0"/>
        <w:autoSpaceDN/>
        <w:spacing w:after="160" w:line="259" w:lineRule="auto"/>
        <w:textAlignment w:val="auto"/>
        <w:rPr>
          <w:b/>
          <w:bCs/>
          <w:color w:val="000000"/>
          <w:sz w:val="24"/>
          <w:szCs w:val="24"/>
          <w:lang w:val="lt-LT" w:eastAsia="lt-LT" w:bidi="lt-LT"/>
        </w:rPr>
      </w:pPr>
      <w:r>
        <w:rPr>
          <w:b/>
          <w:bCs/>
          <w:color w:val="000000"/>
          <w:lang w:val="lt-LT" w:eastAsia="lt-LT" w:bidi="lt-LT"/>
        </w:rPr>
        <w:br w:type="page"/>
      </w:r>
    </w:p>
    <w:p w14:paraId="28D7430A" w14:textId="77777777" w:rsidR="001A2D94" w:rsidRDefault="001A2D94" w:rsidP="00A401A3">
      <w:pPr>
        <w:pStyle w:val="Pagrindinistekstas"/>
        <w:jc w:val="center"/>
        <w:rPr>
          <w:b/>
          <w:bCs/>
          <w:color w:val="000000"/>
          <w:lang w:val="lt-LT" w:eastAsia="lt-LT" w:bidi="lt-LT"/>
        </w:rPr>
        <w:sectPr w:rsidR="001A2D94" w:rsidSect="00906B16">
          <w:pgSz w:w="11906" w:h="16838"/>
          <w:pgMar w:top="1134" w:right="567" w:bottom="1134" w:left="1134" w:header="567" w:footer="567" w:gutter="0"/>
          <w:cols w:space="1296"/>
          <w:docGrid w:linePitch="360"/>
        </w:sectPr>
      </w:pPr>
    </w:p>
    <w:p w14:paraId="1061A999" w14:textId="3620F156" w:rsidR="00A401A3" w:rsidRPr="00A3030F" w:rsidRDefault="00A401A3" w:rsidP="00A401A3">
      <w:pPr>
        <w:pStyle w:val="Pagrindinistekstas"/>
        <w:jc w:val="center"/>
        <w:rPr>
          <w:b/>
          <w:bCs/>
          <w:color w:val="000000"/>
          <w:lang w:val="lt-LT" w:eastAsia="lt-LT" w:bidi="lt-LT"/>
        </w:rPr>
      </w:pPr>
      <w:r w:rsidRPr="00A3030F">
        <w:rPr>
          <w:b/>
          <w:bCs/>
          <w:color w:val="000000"/>
          <w:lang w:val="lt-LT" w:eastAsia="lt-LT" w:bidi="lt-LT"/>
        </w:rPr>
        <w:lastRenderedPageBreak/>
        <w:t xml:space="preserve">Techniniai reikalavimai </w:t>
      </w:r>
    </w:p>
    <w:p w14:paraId="0DB41905" w14:textId="77777777" w:rsidR="00AD7C54" w:rsidRPr="00A3030F" w:rsidRDefault="00AD7C54" w:rsidP="00A401A3">
      <w:pPr>
        <w:pStyle w:val="Pagrindinistekstas"/>
        <w:jc w:val="center"/>
        <w:rPr>
          <w:b/>
          <w:bCs/>
          <w:color w:val="000000"/>
          <w:lang w:val="lt-LT" w:eastAsia="lt-LT" w:bidi="lt-LT"/>
        </w:rPr>
      </w:pPr>
      <w:r w:rsidRPr="00A3030F">
        <w:rPr>
          <w:b/>
          <w:bCs/>
          <w:color w:val="000000"/>
          <w:lang w:val="lt-LT" w:eastAsia="lt-LT" w:bidi="lt-LT"/>
        </w:rPr>
        <w:t>PILDOMA IR PATEIKIAMA KARTU SU PASIŪLYMU</w:t>
      </w:r>
    </w:p>
    <w:p w14:paraId="7D12224C" w14:textId="174F4FF2" w:rsidR="00AD7C54" w:rsidRDefault="000B1D80" w:rsidP="00A3030F">
      <w:pPr>
        <w:ind w:firstLine="567"/>
        <w:jc w:val="both"/>
        <w:rPr>
          <w:sz w:val="24"/>
          <w:szCs w:val="24"/>
          <w:lang w:val="lt-LT"/>
        </w:rPr>
      </w:pPr>
      <w:r>
        <w:rPr>
          <w:sz w:val="24"/>
          <w:szCs w:val="24"/>
          <w:lang w:val="lt-LT"/>
        </w:rPr>
        <w:t>Perkami</w:t>
      </w:r>
      <w:r w:rsidR="00685232" w:rsidRPr="00A3030F">
        <w:rPr>
          <w:sz w:val="24"/>
          <w:szCs w:val="24"/>
          <w:lang w:val="lt-LT"/>
        </w:rPr>
        <w:t xml:space="preserve"> </w:t>
      </w:r>
      <w:r>
        <w:rPr>
          <w:sz w:val="24"/>
          <w:szCs w:val="24"/>
          <w:lang w:val="lt-LT"/>
        </w:rPr>
        <w:t>elektro</w:t>
      </w:r>
      <w:r w:rsidR="00685232" w:rsidRPr="00A3030F">
        <w:rPr>
          <w:sz w:val="24"/>
          <w:szCs w:val="24"/>
          <w:lang w:val="lt-LT"/>
        </w:rPr>
        <w:t>mobiliai turi atitikti minimalius techninius parametrus, nurodytus lentelėje</w:t>
      </w:r>
      <w:r w:rsidR="00F80EEE" w:rsidRPr="00A3030F">
        <w:rPr>
          <w:sz w:val="24"/>
          <w:szCs w:val="24"/>
          <w:lang w:val="lt-LT"/>
        </w:rPr>
        <w:t>.</w:t>
      </w:r>
    </w:p>
    <w:tbl>
      <w:tblPr>
        <w:tblW w:w="152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2"/>
        <w:gridCol w:w="2693"/>
        <w:gridCol w:w="4536"/>
        <w:gridCol w:w="3544"/>
        <w:gridCol w:w="3686"/>
      </w:tblGrid>
      <w:tr w:rsidR="00D1616D" w:rsidRPr="00812129" w14:paraId="4E4BEC4B" w14:textId="77777777" w:rsidTr="0080106C">
        <w:trPr>
          <w:trHeight w:val="247"/>
        </w:trPr>
        <w:tc>
          <w:tcPr>
            <w:tcW w:w="812" w:type="dxa"/>
            <w:shd w:val="clear" w:color="auto" w:fill="E7E6E6" w:themeFill="background2"/>
            <w:vAlign w:val="center"/>
          </w:tcPr>
          <w:p w14:paraId="0B7D6DA7" w14:textId="77777777" w:rsidR="00D1616D" w:rsidRPr="00812129" w:rsidRDefault="00D1616D" w:rsidP="0080106C">
            <w:pPr>
              <w:autoSpaceDE w:val="0"/>
              <w:adjustRightInd w:val="0"/>
              <w:spacing w:before="80" w:after="80"/>
              <w:rPr>
                <w:color w:val="000000"/>
                <w:sz w:val="22"/>
                <w:szCs w:val="22"/>
                <w:highlight w:val="lightGray"/>
                <w:lang w:val="lt-LT"/>
              </w:rPr>
            </w:pPr>
            <w:r w:rsidRPr="000B1D80">
              <w:rPr>
                <w:rFonts w:eastAsia="Calibri"/>
                <w:b/>
                <w:sz w:val="22"/>
                <w:szCs w:val="22"/>
                <w:lang w:val="lt-LT"/>
              </w:rPr>
              <w:t>Eil. Nr.</w:t>
            </w:r>
          </w:p>
        </w:tc>
        <w:tc>
          <w:tcPr>
            <w:tcW w:w="2693" w:type="dxa"/>
            <w:shd w:val="clear" w:color="auto" w:fill="E7E6E6" w:themeFill="background2"/>
            <w:vAlign w:val="center"/>
          </w:tcPr>
          <w:p w14:paraId="65E45FF4" w14:textId="77777777" w:rsidR="00D1616D" w:rsidRPr="00812129" w:rsidRDefault="00D1616D" w:rsidP="0080106C">
            <w:pPr>
              <w:autoSpaceDE w:val="0"/>
              <w:adjustRightInd w:val="0"/>
              <w:spacing w:before="80" w:after="80"/>
              <w:jc w:val="center"/>
              <w:rPr>
                <w:color w:val="000000"/>
                <w:sz w:val="22"/>
                <w:szCs w:val="22"/>
                <w:highlight w:val="lightGray"/>
                <w:lang w:val="lt-LT"/>
              </w:rPr>
            </w:pPr>
            <w:r w:rsidRPr="000B1D80">
              <w:rPr>
                <w:rFonts w:eastAsia="Calibri"/>
                <w:b/>
                <w:sz w:val="22"/>
                <w:szCs w:val="22"/>
                <w:lang w:val="lt-LT"/>
              </w:rPr>
              <w:t>Techninio parametro apibūdinimas</w:t>
            </w:r>
          </w:p>
        </w:tc>
        <w:tc>
          <w:tcPr>
            <w:tcW w:w="4536" w:type="dxa"/>
            <w:shd w:val="clear" w:color="auto" w:fill="E7E6E6" w:themeFill="background2"/>
            <w:vAlign w:val="center"/>
          </w:tcPr>
          <w:p w14:paraId="05420E01" w14:textId="77777777" w:rsidR="00D1616D" w:rsidRPr="00812129" w:rsidRDefault="00D1616D" w:rsidP="0080106C">
            <w:pPr>
              <w:autoSpaceDE w:val="0"/>
              <w:adjustRightInd w:val="0"/>
              <w:spacing w:before="80" w:after="80"/>
              <w:jc w:val="center"/>
              <w:rPr>
                <w:color w:val="000000"/>
                <w:sz w:val="22"/>
                <w:szCs w:val="22"/>
                <w:highlight w:val="lightGray"/>
                <w:lang w:val="lt-LT"/>
              </w:rPr>
            </w:pPr>
            <w:r w:rsidRPr="000B1D80">
              <w:rPr>
                <w:rFonts w:eastAsia="Calibri"/>
                <w:b/>
                <w:sz w:val="22"/>
                <w:szCs w:val="22"/>
                <w:lang w:val="lt-LT"/>
              </w:rPr>
              <w:t>Reikalaujamos charakteristikos</w:t>
            </w:r>
          </w:p>
        </w:tc>
        <w:tc>
          <w:tcPr>
            <w:tcW w:w="3544" w:type="dxa"/>
            <w:tcBorders>
              <w:top w:val="single" w:sz="4" w:space="0" w:color="00000A"/>
              <w:left w:val="single" w:sz="4" w:space="0" w:color="00000A"/>
              <w:bottom w:val="single" w:sz="4" w:space="0" w:color="00000A"/>
              <w:right w:val="single" w:sz="4" w:space="0" w:color="00000A"/>
            </w:tcBorders>
            <w:shd w:val="clear" w:color="auto" w:fill="E7E6E6" w:themeFill="background2"/>
            <w:vAlign w:val="center"/>
          </w:tcPr>
          <w:p w14:paraId="521FE13A" w14:textId="77777777" w:rsidR="00D1616D" w:rsidRDefault="00D1616D" w:rsidP="0080106C">
            <w:pPr>
              <w:autoSpaceDE w:val="0"/>
              <w:adjustRightInd w:val="0"/>
              <w:spacing w:before="80" w:after="80"/>
              <w:jc w:val="center"/>
              <w:rPr>
                <w:rFonts w:eastAsia="Calibri"/>
                <w:b/>
                <w:sz w:val="22"/>
                <w:szCs w:val="22"/>
                <w:lang w:val="lt-LT"/>
              </w:rPr>
            </w:pPr>
            <w:r w:rsidRPr="00812129">
              <w:rPr>
                <w:rFonts w:eastAsia="Calibri"/>
                <w:b/>
                <w:sz w:val="22"/>
                <w:szCs w:val="22"/>
                <w:lang w:val="lt-LT"/>
              </w:rPr>
              <w:t xml:space="preserve">Tiekėjo siūloma techninė charakteristika, patvirtinanti 3 stulpelyje nurodytus reikalavimus, nurodant reikalaujamas parametrų reikšmes </w:t>
            </w:r>
          </w:p>
          <w:p w14:paraId="2C1055FF" w14:textId="77777777" w:rsidR="00D1616D" w:rsidRPr="00812129" w:rsidRDefault="00D1616D" w:rsidP="0080106C">
            <w:pPr>
              <w:autoSpaceDE w:val="0"/>
              <w:adjustRightInd w:val="0"/>
              <w:spacing w:before="80" w:after="80"/>
              <w:jc w:val="center"/>
              <w:rPr>
                <w:b/>
                <w:bCs/>
                <w:color w:val="000000"/>
                <w:sz w:val="22"/>
                <w:szCs w:val="22"/>
                <w:lang w:val="lt-LT"/>
              </w:rPr>
            </w:pPr>
            <w:r w:rsidRPr="00812129">
              <w:rPr>
                <w:rFonts w:eastAsia="Lucida Sans Unicode"/>
                <w:b/>
                <w:color w:val="0070C0"/>
                <w:sz w:val="22"/>
                <w:szCs w:val="22"/>
                <w:u w:val="single"/>
                <w:lang w:val="lt-LT"/>
              </w:rPr>
              <w:t>(PILDO TIEKĖJAS)</w:t>
            </w:r>
          </w:p>
        </w:tc>
        <w:tc>
          <w:tcPr>
            <w:tcW w:w="3686" w:type="dxa"/>
            <w:tcBorders>
              <w:top w:val="single" w:sz="4" w:space="0" w:color="00000A"/>
              <w:left w:val="single" w:sz="4" w:space="0" w:color="00000A"/>
              <w:bottom w:val="single" w:sz="4" w:space="0" w:color="00000A"/>
              <w:right w:val="single" w:sz="4" w:space="0" w:color="00000A"/>
            </w:tcBorders>
            <w:shd w:val="clear" w:color="auto" w:fill="E7E6E6" w:themeFill="background2"/>
            <w:vAlign w:val="center"/>
          </w:tcPr>
          <w:p w14:paraId="09BFEF02" w14:textId="77777777" w:rsidR="00D1616D" w:rsidRPr="00812129" w:rsidRDefault="00D1616D" w:rsidP="0080106C">
            <w:pPr>
              <w:jc w:val="center"/>
              <w:rPr>
                <w:rFonts w:eastAsia="Calibri"/>
                <w:b/>
                <w:sz w:val="22"/>
                <w:szCs w:val="22"/>
                <w:lang w:val="lt-LT"/>
              </w:rPr>
            </w:pPr>
            <w:r w:rsidRPr="00812129">
              <w:rPr>
                <w:rFonts w:eastAsia="Calibri"/>
                <w:b/>
                <w:sz w:val="22"/>
                <w:szCs w:val="22"/>
                <w:lang w:val="lt-LT" w:eastAsia="lt-LT"/>
              </w:rPr>
              <w:t>D</w:t>
            </w:r>
            <w:r w:rsidRPr="00812129">
              <w:rPr>
                <w:rFonts w:eastAsia="Calibri"/>
                <w:b/>
                <w:color w:val="000000"/>
                <w:spacing w:val="-2"/>
                <w:sz w:val="22"/>
                <w:szCs w:val="22"/>
                <w:lang w:val="lt-LT"/>
              </w:rPr>
              <w:t>okumento, kuriame yra atitinkama techninės specifikacijos reikšmė, failo pavadinimas.</w:t>
            </w:r>
          </w:p>
          <w:p w14:paraId="2340CB43" w14:textId="77777777" w:rsidR="00D1616D" w:rsidRPr="00812129" w:rsidRDefault="00D1616D" w:rsidP="0080106C">
            <w:pPr>
              <w:jc w:val="center"/>
              <w:rPr>
                <w:rFonts w:eastAsia="Calibri"/>
                <w:b/>
                <w:color w:val="000000"/>
                <w:spacing w:val="-2"/>
                <w:sz w:val="22"/>
                <w:szCs w:val="22"/>
                <w:lang w:val="lt-LT"/>
              </w:rPr>
            </w:pPr>
            <w:r w:rsidRPr="00812129">
              <w:rPr>
                <w:rFonts w:eastAsia="Calibri"/>
                <w:b/>
                <w:color w:val="000000"/>
                <w:spacing w:val="-2"/>
                <w:sz w:val="22"/>
                <w:szCs w:val="22"/>
                <w:lang w:val="lt-LT"/>
              </w:rPr>
              <w:t>Nurodomas puslapis, pastraipa, punktas, kuriuose yra reikalaujama specifikacijos reikšmė</w:t>
            </w:r>
          </w:p>
          <w:p w14:paraId="07C29146" w14:textId="77777777" w:rsidR="00D1616D" w:rsidRPr="00812129" w:rsidRDefault="00D1616D" w:rsidP="0080106C">
            <w:pPr>
              <w:jc w:val="center"/>
              <w:rPr>
                <w:rFonts w:eastAsia="Calibri"/>
                <w:b/>
                <w:sz w:val="22"/>
                <w:szCs w:val="22"/>
                <w:lang w:val="lt-LT"/>
              </w:rPr>
            </w:pPr>
            <w:r w:rsidRPr="00812129">
              <w:rPr>
                <w:rFonts w:eastAsia="Lucida Sans Unicode"/>
                <w:b/>
                <w:color w:val="0070C0"/>
                <w:sz w:val="22"/>
                <w:szCs w:val="22"/>
                <w:u w:val="single"/>
                <w:lang w:val="lt-LT"/>
              </w:rPr>
              <w:t>(PILDO TIEKĖJAS)</w:t>
            </w:r>
          </w:p>
        </w:tc>
      </w:tr>
      <w:tr w:rsidR="00D1616D" w:rsidRPr="00812129" w14:paraId="6EA051B4" w14:textId="77777777" w:rsidTr="0080106C">
        <w:trPr>
          <w:trHeight w:val="209"/>
        </w:trPr>
        <w:tc>
          <w:tcPr>
            <w:tcW w:w="812" w:type="dxa"/>
            <w:vAlign w:val="center"/>
          </w:tcPr>
          <w:p w14:paraId="51B4C61F" w14:textId="77777777" w:rsidR="00D1616D" w:rsidRPr="00812129" w:rsidRDefault="00D1616D" w:rsidP="0080106C">
            <w:pPr>
              <w:autoSpaceDE w:val="0"/>
              <w:adjustRightInd w:val="0"/>
              <w:spacing w:before="80" w:after="80"/>
              <w:jc w:val="center"/>
              <w:rPr>
                <w:i/>
                <w:iCs/>
                <w:color w:val="000000"/>
                <w:lang w:val="lt-LT"/>
              </w:rPr>
            </w:pPr>
            <w:r w:rsidRPr="00812129">
              <w:rPr>
                <w:i/>
                <w:iCs/>
                <w:color w:val="000000"/>
                <w:lang w:val="lt-LT"/>
              </w:rPr>
              <w:t>1</w:t>
            </w:r>
          </w:p>
        </w:tc>
        <w:tc>
          <w:tcPr>
            <w:tcW w:w="2693" w:type="dxa"/>
            <w:vAlign w:val="center"/>
          </w:tcPr>
          <w:p w14:paraId="1F217B0A" w14:textId="77777777" w:rsidR="00D1616D" w:rsidRPr="00812129" w:rsidRDefault="00D1616D" w:rsidP="0080106C">
            <w:pPr>
              <w:autoSpaceDE w:val="0"/>
              <w:adjustRightInd w:val="0"/>
              <w:spacing w:before="80" w:after="80"/>
              <w:jc w:val="center"/>
              <w:rPr>
                <w:i/>
                <w:iCs/>
                <w:color w:val="000000"/>
                <w:lang w:val="lt-LT"/>
              </w:rPr>
            </w:pPr>
            <w:r w:rsidRPr="00812129">
              <w:rPr>
                <w:i/>
                <w:iCs/>
                <w:color w:val="000000"/>
                <w:lang w:val="lt-LT"/>
              </w:rPr>
              <w:t>2</w:t>
            </w:r>
          </w:p>
        </w:tc>
        <w:tc>
          <w:tcPr>
            <w:tcW w:w="4536" w:type="dxa"/>
            <w:vAlign w:val="center"/>
          </w:tcPr>
          <w:p w14:paraId="6279F810" w14:textId="77777777" w:rsidR="00D1616D" w:rsidRPr="00812129" w:rsidRDefault="00D1616D" w:rsidP="0080106C">
            <w:pPr>
              <w:autoSpaceDE w:val="0"/>
              <w:adjustRightInd w:val="0"/>
              <w:spacing w:before="80" w:after="80"/>
              <w:jc w:val="center"/>
              <w:rPr>
                <w:i/>
                <w:iCs/>
                <w:color w:val="000000"/>
                <w:lang w:val="lt-LT"/>
              </w:rPr>
            </w:pPr>
            <w:r w:rsidRPr="00812129">
              <w:rPr>
                <w:i/>
                <w:iCs/>
                <w:color w:val="000000"/>
                <w:lang w:val="lt-LT"/>
              </w:rPr>
              <w:t>3</w:t>
            </w:r>
          </w:p>
        </w:tc>
        <w:tc>
          <w:tcPr>
            <w:tcW w:w="3544" w:type="dxa"/>
          </w:tcPr>
          <w:p w14:paraId="7C2E57F3" w14:textId="77777777" w:rsidR="00D1616D" w:rsidRPr="00812129" w:rsidRDefault="00D1616D" w:rsidP="0080106C">
            <w:pPr>
              <w:autoSpaceDE w:val="0"/>
              <w:adjustRightInd w:val="0"/>
              <w:spacing w:before="80" w:after="80"/>
              <w:jc w:val="center"/>
              <w:rPr>
                <w:i/>
                <w:iCs/>
                <w:color w:val="000000"/>
                <w:lang w:val="lt-LT"/>
              </w:rPr>
            </w:pPr>
            <w:r w:rsidRPr="00812129">
              <w:rPr>
                <w:i/>
                <w:iCs/>
                <w:color w:val="000000"/>
                <w:lang w:val="lt-LT"/>
              </w:rPr>
              <w:t>4</w:t>
            </w:r>
          </w:p>
        </w:tc>
        <w:tc>
          <w:tcPr>
            <w:tcW w:w="3686" w:type="dxa"/>
          </w:tcPr>
          <w:p w14:paraId="18F0F2D3" w14:textId="77777777" w:rsidR="00D1616D" w:rsidRPr="00812129" w:rsidRDefault="00D1616D" w:rsidP="0080106C">
            <w:pPr>
              <w:autoSpaceDE w:val="0"/>
              <w:adjustRightInd w:val="0"/>
              <w:spacing w:before="80" w:after="80"/>
              <w:jc w:val="center"/>
              <w:rPr>
                <w:i/>
                <w:iCs/>
                <w:color w:val="000000"/>
                <w:lang w:val="lt-LT"/>
              </w:rPr>
            </w:pPr>
            <w:r w:rsidRPr="00812129">
              <w:rPr>
                <w:i/>
                <w:iCs/>
                <w:color w:val="000000"/>
                <w:lang w:val="lt-LT"/>
              </w:rPr>
              <w:t>5</w:t>
            </w:r>
          </w:p>
        </w:tc>
      </w:tr>
      <w:tr w:rsidR="00D1616D" w:rsidRPr="00812129" w14:paraId="2CEDC118" w14:textId="77777777" w:rsidTr="0080106C">
        <w:trPr>
          <w:trHeight w:val="247"/>
        </w:trPr>
        <w:tc>
          <w:tcPr>
            <w:tcW w:w="812" w:type="dxa"/>
            <w:shd w:val="clear" w:color="auto" w:fill="auto"/>
          </w:tcPr>
          <w:p w14:paraId="176B6A6B" w14:textId="77777777" w:rsidR="00D1616D" w:rsidRPr="00812129" w:rsidRDefault="00D1616D" w:rsidP="0080106C">
            <w:pPr>
              <w:autoSpaceDE w:val="0"/>
              <w:adjustRightInd w:val="0"/>
              <w:spacing w:before="80" w:after="80"/>
              <w:jc w:val="center"/>
              <w:rPr>
                <w:b/>
                <w:sz w:val="22"/>
                <w:szCs w:val="22"/>
                <w:lang w:val="lt-LT"/>
              </w:rPr>
            </w:pPr>
            <w:r w:rsidRPr="00812129">
              <w:rPr>
                <w:b/>
                <w:sz w:val="22"/>
                <w:szCs w:val="22"/>
                <w:lang w:val="lt-LT"/>
              </w:rPr>
              <w:t>1.</w:t>
            </w:r>
          </w:p>
        </w:tc>
        <w:tc>
          <w:tcPr>
            <w:tcW w:w="7229" w:type="dxa"/>
            <w:gridSpan w:val="2"/>
            <w:shd w:val="clear" w:color="auto" w:fill="auto"/>
          </w:tcPr>
          <w:p w14:paraId="0EDE4073" w14:textId="77777777" w:rsidR="00D1616D" w:rsidRPr="00812129" w:rsidRDefault="00D1616D" w:rsidP="0080106C">
            <w:pPr>
              <w:autoSpaceDE w:val="0"/>
              <w:adjustRightInd w:val="0"/>
              <w:spacing w:before="80" w:after="80"/>
              <w:rPr>
                <w:b/>
                <w:sz w:val="22"/>
                <w:szCs w:val="22"/>
                <w:lang w:val="lt-LT"/>
              </w:rPr>
            </w:pPr>
            <w:r w:rsidRPr="00BB2EEE">
              <w:rPr>
                <w:b/>
                <w:kern w:val="2"/>
                <w:sz w:val="24"/>
                <w:szCs w:val="24"/>
                <w:lang w:val="lt-LT" w:eastAsia="lt-LT"/>
              </w:rPr>
              <w:t>Bendrieji reikalavimai:</w:t>
            </w:r>
          </w:p>
        </w:tc>
        <w:tc>
          <w:tcPr>
            <w:tcW w:w="3544" w:type="dxa"/>
          </w:tcPr>
          <w:p w14:paraId="7F5B2A61" w14:textId="77777777" w:rsidR="00D1616D" w:rsidRPr="00812129" w:rsidRDefault="00D1616D" w:rsidP="0080106C">
            <w:pPr>
              <w:autoSpaceDE w:val="0"/>
              <w:adjustRightInd w:val="0"/>
              <w:spacing w:before="80" w:after="80"/>
              <w:rPr>
                <w:b/>
                <w:sz w:val="22"/>
                <w:szCs w:val="22"/>
                <w:lang w:val="lt-LT"/>
              </w:rPr>
            </w:pPr>
          </w:p>
        </w:tc>
        <w:tc>
          <w:tcPr>
            <w:tcW w:w="3686" w:type="dxa"/>
          </w:tcPr>
          <w:p w14:paraId="6775CAB0" w14:textId="77777777" w:rsidR="00D1616D" w:rsidRPr="00812129" w:rsidRDefault="00D1616D" w:rsidP="0080106C">
            <w:pPr>
              <w:autoSpaceDE w:val="0"/>
              <w:adjustRightInd w:val="0"/>
              <w:spacing w:before="80" w:after="80"/>
              <w:rPr>
                <w:b/>
                <w:sz w:val="22"/>
                <w:szCs w:val="22"/>
                <w:lang w:val="lt-LT"/>
              </w:rPr>
            </w:pPr>
          </w:p>
        </w:tc>
      </w:tr>
      <w:tr w:rsidR="00D1616D" w:rsidRPr="006F38D8" w14:paraId="541BFC19" w14:textId="77777777" w:rsidTr="0080106C">
        <w:trPr>
          <w:trHeight w:val="247"/>
        </w:trPr>
        <w:tc>
          <w:tcPr>
            <w:tcW w:w="812" w:type="dxa"/>
          </w:tcPr>
          <w:p w14:paraId="38157290" w14:textId="77777777" w:rsidR="00D1616D" w:rsidRPr="00812129" w:rsidRDefault="00D1616D" w:rsidP="0080106C">
            <w:pPr>
              <w:autoSpaceDE w:val="0"/>
              <w:adjustRightInd w:val="0"/>
              <w:spacing w:before="80" w:after="80"/>
              <w:jc w:val="center"/>
              <w:rPr>
                <w:color w:val="000000"/>
                <w:sz w:val="22"/>
                <w:szCs w:val="22"/>
                <w:lang w:val="lt-LT"/>
              </w:rPr>
            </w:pPr>
            <w:r w:rsidRPr="00812129">
              <w:rPr>
                <w:color w:val="000000"/>
                <w:sz w:val="22"/>
                <w:szCs w:val="22"/>
                <w:lang w:val="lt-LT"/>
              </w:rPr>
              <w:t>1.1.</w:t>
            </w:r>
          </w:p>
        </w:tc>
        <w:tc>
          <w:tcPr>
            <w:tcW w:w="2693" w:type="dxa"/>
          </w:tcPr>
          <w:p w14:paraId="29D8C4AC" w14:textId="77777777" w:rsidR="00D1616D" w:rsidRPr="00892FCC" w:rsidRDefault="00D1616D" w:rsidP="0080106C">
            <w:pPr>
              <w:autoSpaceDE w:val="0"/>
              <w:adjustRightInd w:val="0"/>
              <w:spacing w:before="80" w:after="80"/>
              <w:rPr>
                <w:sz w:val="22"/>
                <w:szCs w:val="22"/>
                <w:lang w:val="lt-LT"/>
              </w:rPr>
            </w:pPr>
            <w:r w:rsidRPr="00892FCC">
              <w:rPr>
                <w:sz w:val="22"/>
                <w:szCs w:val="22"/>
                <w:lang w:val="lt-LT"/>
              </w:rPr>
              <w:t xml:space="preserve">Automobilio rūšis </w:t>
            </w:r>
          </w:p>
        </w:tc>
        <w:tc>
          <w:tcPr>
            <w:tcW w:w="4536" w:type="dxa"/>
          </w:tcPr>
          <w:p w14:paraId="3BE364FA" w14:textId="77777777" w:rsidR="00D1616D" w:rsidRDefault="00D1616D" w:rsidP="0080106C">
            <w:pPr>
              <w:autoSpaceDE w:val="0"/>
              <w:adjustRightInd w:val="0"/>
              <w:spacing w:before="80" w:after="80"/>
              <w:rPr>
                <w:sz w:val="22"/>
                <w:szCs w:val="22"/>
                <w:lang w:val="lt-LT"/>
              </w:rPr>
            </w:pPr>
            <w:r w:rsidRPr="00892FCC">
              <w:rPr>
                <w:sz w:val="22"/>
                <w:szCs w:val="22"/>
                <w:lang w:val="lt-LT"/>
              </w:rPr>
              <w:t>Lengvasis iki 3,5 t bendrosios masės vidutinės klasės elektromobilis, M1 kategorija.</w:t>
            </w:r>
          </w:p>
          <w:p w14:paraId="7BFDC376" w14:textId="6A8B42AC" w:rsidR="00C673CF" w:rsidRPr="00892FCC" w:rsidRDefault="00C673CF" w:rsidP="0080106C">
            <w:pPr>
              <w:autoSpaceDE w:val="0"/>
              <w:adjustRightInd w:val="0"/>
              <w:spacing w:before="80" w:after="80"/>
              <w:rPr>
                <w:sz w:val="22"/>
                <w:szCs w:val="22"/>
                <w:lang w:val="lt-LT"/>
              </w:rPr>
            </w:pPr>
          </w:p>
        </w:tc>
        <w:tc>
          <w:tcPr>
            <w:tcW w:w="3544" w:type="dxa"/>
          </w:tcPr>
          <w:p w14:paraId="514082EC" w14:textId="77777777" w:rsidR="00D1616D" w:rsidRPr="00072959" w:rsidRDefault="00D1616D" w:rsidP="0080106C">
            <w:pPr>
              <w:pStyle w:val="Antrats"/>
              <w:jc w:val="center"/>
              <w:rPr>
                <w:color w:val="0070C0"/>
                <w:lang w:val="lt-LT"/>
              </w:rPr>
            </w:pPr>
            <w:r w:rsidRPr="000A2E91">
              <w:rPr>
                <w:sz w:val="22"/>
                <w:szCs w:val="22"/>
                <w:lang w:val="lt-LT"/>
              </w:rPr>
              <w:t xml:space="preserve">Automobilio rūšis: </w:t>
            </w:r>
            <w:r w:rsidRPr="00072959">
              <w:rPr>
                <w:rFonts w:eastAsia="Calibri"/>
                <w:i/>
                <w:color w:val="0070C0"/>
                <w:sz w:val="22"/>
                <w:szCs w:val="22"/>
                <w:lang w:val="lt-LT"/>
              </w:rPr>
              <w:t>(įrašyti rūšį, klasę, t bendrą masę, kategoriją)….</w:t>
            </w:r>
            <w:r w:rsidRPr="00072959">
              <w:rPr>
                <w:color w:val="0070C0"/>
                <w:lang w:val="lt-LT"/>
              </w:rPr>
              <w:t xml:space="preserve"> </w:t>
            </w:r>
          </w:p>
          <w:p w14:paraId="2119E6B9" w14:textId="77777777" w:rsidR="00EA02D9" w:rsidRPr="00072959" w:rsidRDefault="00EA02D9" w:rsidP="00EA02D9">
            <w:pPr>
              <w:suppressAutoHyphens w:val="0"/>
              <w:autoSpaceDN/>
              <w:textAlignment w:val="auto"/>
              <w:rPr>
                <w:i/>
                <w:color w:val="0070C0"/>
                <w:sz w:val="22"/>
                <w:szCs w:val="22"/>
                <w:lang w:val="lt-LT"/>
              </w:rPr>
            </w:pPr>
            <w:r w:rsidRPr="00072959">
              <w:rPr>
                <w:i/>
                <w:color w:val="0070C0"/>
                <w:sz w:val="22"/>
                <w:szCs w:val="22"/>
                <w:lang w:val="lt-LT"/>
              </w:rPr>
              <w:t>Elektromobilis:</w:t>
            </w:r>
          </w:p>
          <w:p w14:paraId="79B5185A" w14:textId="77777777" w:rsidR="00EA02D9" w:rsidRPr="00072959" w:rsidRDefault="00EA02D9" w:rsidP="00EA02D9">
            <w:pPr>
              <w:suppressAutoHyphens w:val="0"/>
              <w:autoSpaceDN/>
              <w:textAlignment w:val="auto"/>
              <w:rPr>
                <w:i/>
                <w:color w:val="0070C0"/>
                <w:sz w:val="22"/>
                <w:szCs w:val="22"/>
                <w:lang w:val="lt-LT"/>
              </w:rPr>
            </w:pPr>
            <w:r w:rsidRPr="00072959">
              <w:rPr>
                <w:i/>
                <w:color w:val="0070C0"/>
                <w:sz w:val="22"/>
                <w:szCs w:val="22"/>
                <w:lang w:val="lt-LT"/>
              </w:rPr>
              <w:t>Gamintojas..................;</w:t>
            </w:r>
          </w:p>
          <w:p w14:paraId="33742A09" w14:textId="77777777" w:rsidR="00EA02D9" w:rsidRPr="00072959" w:rsidRDefault="00EA02D9" w:rsidP="00EA02D9">
            <w:pPr>
              <w:suppressAutoHyphens w:val="0"/>
              <w:autoSpaceDN/>
              <w:textAlignment w:val="auto"/>
              <w:rPr>
                <w:i/>
                <w:color w:val="0070C0"/>
                <w:sz w:val="22"/>
                <w:szCs w:val="22"/>
                <w:lang w:val="lt-LT"/>
              </w:rPr>
            </w:pPr>
            <w:r w:rsidRPr="00072959">
              <w:rPr>
                <w:i/>
                <w:color w:val="0070C0"/>
                <w:sz w:val="22"/>
                <w:szCs w:val="22"/>
                <w:lang w:val="lt-LT"/>
              </w:rPr>
              <w:t>Markė.....................;</w:t>
            </w:r>
          </w:p>
          <w:p w14:paraId="0A7D6022" w14:textId="77777777" w:rsidR="00EA02D9" w:rsidRPr="00072959" w:rsidRDefault="00EA02D9" w:rsidP="00EA02D9">
            <w:pPr>
              <w:suppressAutoHyphens w:val="0"/>
              <w:autoSpaceDN/>
              <w:textAlignment w:val="auto"/>
              <w:rPr>
                <w:i/>
                <w:color w:val="0070C0"/>
                <w:sz w:val="22"/>
                <w:szCs w:val="22"/>
                <w:lang w:val="lt-LT"/>
              </w:rPr>
            </w:pPr>
            <w:r w:rsidRPr="00072959">
              <w:rPr>
                <w:i/>
                <w:color w:val="0070C0"/>
                <w:sz w:val="22"/>
                <w:szCs w:val="22"/>
                <w:lang w:val="lt-LT"/>
              </w:rPr>
              <w:t>Modelis......................;</w:t>
            </w:r>
          </w:p>
          <w:p w14:paraId="06DDA90F" w14:textId="77777777" w:rsidR="00EA02D9" w:rsidRPr="00072959" w:rsidRDefault="00EA02D9" w:rsidP="00EA02D9">
            <w:pPr>
              <w:suppressAutoHyphens w:val="0"/>
              <w:autoSpaceDN/>
              <w:textAlignment w:val="auto"/>
              <w:rPr>
                <w:i/>
                <w:color w:val="0070C0"/>
                <w:sz w:val="22"/>
                <w:szCs w:val="22"/>
                <w:lang w:val="lt-LT"/>
              </w:rPr>
            </w:pPr>
            <w:r w:rsidRPr="00072959">
              <w:rPr>
                <w:i/>
                <w:color w:val="0070C0"/>
                <w:sz w:val="22"/>
                <w:szCs w:val="22"/>
                <w:lang w:val="lt-LT"/>
              </w:rPr>
              <w:t>Modifikacija( jei yra).......;</w:t>
            </w:r>
          </w:p>
          <w:p w14:paraId="24DE4BCA" w14:textId="77777777" w:rsidR="00AF1009" w:rsidRPr="00072959" w:rsidRDefault="00AF1009" w:rsidP="00C673CF">
            <w:pPr>
              <w:pStyle w:val="Antrats"/>
              <w:jc w:val="center"/>
              <w:rPr>
                <w:color w:val="0070C0"/>
                <w:sz w:val="22"/>
                <w:szCs w:val="22"/>
                <w:lang w:val="lt-LT"/>
              </w:rPr>
            </w:pPr>
          </w:p>
          <w:p w14:paraId="32EB77B8" w14:textId="7F0E5B99" w:rsidR="00D1616D" w:rsidRPr="000A2E91" w:rsidRDefault="00EA02D9" w:rsidP="00AF1009">
            <w:pPr>
              <w:pStyle w:val="Antrats"/>
              <w:rPr>
                <w:i/>
                <w:iCs/>
                <w:color w:val="000000"/>
                <w:sz w:val="22"/>
                <w:szCs w:val="22"/>
                <w:lang w:val="lt-LT"/>
              </w:rPr>
            </w:pPr>
            <w:r w:rsidRPr="00072959">
              <w:rPr>
                <w:color w:val="0070C0"/>
                <w:sz w:val="22"/>
                <w:szCs w:val="22"/>
                <w:lang w:val="lt-LT"/>
              </w:rPr>
              <w:t>(įrašyti kiekvieno (jei siūlomi skirtingi) siūlomo elektromobilio gamintoją, markę, modelį, modifikaciją (jei yra))</w:t>
            </w:r>
          </w:p>
        </w:tc>
        <w:tc>
          <w:tcPr>
            <w:tcW w:w="3686" w:type="dxa"/>
            <w:tcBorders>
              <w:top w:val="single" w:sz="4" w:space="0" w:color="auto"/>
              <w:left w:val="single" w:sz="4" w:space="0" w:color="auto"/>
              <w:bottom w:val="single" w:sz="4" w:space="0" w:color="auto"/>
              <w:right w:val="single" w:sz="4" w:space="0" w:color="auto"/>
            </w:tcBorders>
          </w:tcPr>
          <w:p w14:paraId="11C52B54" w14:textId="122E0EAE" w:rsidR="00D1616D" w:rsidRPr="00072959" w:rsidRDefault="00EA02D9" w:rsidP="00177147">
            <w:pPr>
              <w:pStyle w:val="Antrats"/>
              <w:rPr>
                <w:color w:val="0070C0"/>
                <w:sz w:val="22"/>
                <w:szCs w:val="22"/>
                <w:lang w:val="lt-LT"/>
              </w:rPr>
            </w:pPr>
            <w:r w:rsidRPr="00072959">
              <w:rPr>
                <w:color w:val="0070C0"/>
                <w:sz w:val="22"/>
                <w:szCs w:val="22"/>
                <w:lang w:val="lt-LT"/>
              </w:rPr>
              <w:t>(Įrašyti puslapį, pastraipą, punktą, kuriuose yra reikalaujama specifikacijos reikšmė)</w:t>
            </w:r>
          </w:p>
        </w:tc>
      </w:tr>
      <w:tr w:rsidR="00D1616D" w:rsidRPr="006F38D8" w14:paraId="1D7CA771" w14:textId="77777777" w:rsidTr="00255439">
        <w:trPr>
          <w:trHeight w:val="247"/>
        </w:trPr>
        <w:tc>
          <w:tcPr>
            <w:tcW w:w="812" w:type="dxa"/>
          </w:tcPr>
          <w:p w14:paraId="50A328F7" w14:textId="77777777" w:rsidR="00D1616D" w:rsidRPr="00812129" w:rsidRDefault="00D1616D" w:rsidP="0080106C">
            <w:pPr>
              <w:autoSpaceDE w:val="0"/>
              <w:adjustRightInd w:val="0"/>
              <w:spacing w:before="80" w:after="80"/>
              <w:jc w:val="center"/>
              <w:rPr>
                <w:color w:val="000000"/>
                <w:sz w:val="22"/>
                <w:szCs w:val="22"/>
                <w:lang w:val="lt-LT"/>
              </w:rPr>
            </w:pPr>
            <w:r w:rsidRPr="00812129">
              <w:rPr>
                <w:color w:val="000000"/>
                <w:sz w:val="22"/>
                <w:szCs w:val="22"/>
                <w:lang w:val="lt-LT"/>
              </w:rPr>
              <w:t>1.2.</w:t>
            </w:r>
          </w:p>
        </w:tc>
        <w:tc>
          <w:tcPr>
            <w:tcW w:w="2693" w:type="dxa"/>
          </w:tcPr>
          <w:p w14:paraId="1E677C6D" w14:textId="77777777" w:rsidR="00D1616D" w:rsidRPr="00892FCC" w:rsidRDefault="00D1616D" w:rsidP="0080106C">
            <w:pPr>
              <w:autoSpaceDE w:val="0"/>
              <w:adjustRightInd w:val="0"/>
              <w:spacing w:before="80" w:after="80"/>
              <w:rPr>
                <w:sz w:val="22"/>
                <w:szCs w:val="22"/>
                <w:lang w:val="lt-LT"/>
              </w:rPr>
            </w:pPr>
            <w:r w:rsidRPr="00892FCC">
              <w:rPr>
                <w:kern w:val="2"/>
                <w:sz w:val="24"/>
                <w:szCs w:val="24"/>
                <w:lang w:val="lt-LT" w:eastAsia="lt-LT"/>
              </w:rPr>
              <w:t>Automobilių skaičius</w:t>
            </w:r>
          </w:p>
        </w:tc>
        <w:tc>
          <w:tcPr>
            <w:tcW w:w="4536" w:type="dxa"/>
          </w:tcPr>
          <w:p w14:paraId="031D1C45" w14:textId="77777777" w:rsidR="00D1616D" w:rsidRPr="0041620C" w:rsidRDefault="00D1616D" w:rsidP="0080106C">
            <w:pPr>
              <w:autoSpaceDE w:val="0"/>
              <w:adjustRightInd w:val="0"/>
              <w:spacing w:before="80" w:after="80"/>
              <w:rPr>
                <w:sz w:val="24"/>
                <w:szCs w:val="24"/>
                <w:lang w:val="lt-LT"/>
              </w:rPr>
            </w:pPr>
            <w:r w:rsidRPr="0041620C">
              <w:rPr>
                <w:kern w:val="2"/>
                <w:sz w:val="24"/>
                <w:szCs w:val="24"/>
                <w:lang w:val="lt-LT" w:eastAsia="lt-LT"/>
              </w:rPr>
              <w:t>4 vnt.</w:t>
            </w:r>
          </w:p>
        </w:tc>
        <w:tc>
          <w:tcPr>
            <w:tcW w:w="3544" w:type="dxa"/>
            <w:tcBorders>
              <w:tl2br w:val="single" w:sz="4" w:space="0" w:color="auto"/>
            </w:tcBorders>
          </w:tcPr>
          <w:p w14:paraId="0ED23F2A" w14:textId="760C01D7" w:rsidR="00D1616D" w:rsidRPr="00812129" w:rsidRDefault="00D1616D" w:rsidP="0080106C">
            <w:pPr>
              <w:pStyle w:val="Antrats"/>
              <w:rPr>
                <w:color w:val="000000"/>
                <w:sz w:val="22"/>
                <w:szCs w:val="22"/>
                <w:lang w:val="lt-LT"/>
              </w:rPr>
            </w:pPr>
          </w:p>
        </w:tc>
        <w:tc>
          <w:tcPr>
            <w:tcW w:w="3686" w:type="dxa"/>
            <w:tcBorders>
              <w:top w:val="single" w:sz="4" w:space="0" w:color="auto"/>
              <w:left w:val="single" w:sz="4" w:space="0" w:color="auto"/>
              <w:bottom w:val="single" w:sz="4" w:space="0" w:color="auto"/>
              <w:right w:val="single" w:sz="4" w:space="0" w:color="auto"/>
              <w:tl2br w:val="single" w:sz="4" w:space="0" w:color="auto"/>
            </w:tcBorders>
          </w:tcPr>
          <w:p w14:paraId="32CDD54D" w14:textId="77777777" w:rsidR="00D1616D" w:rsidRPr="00072959" w:rsidRDefault="00D1616D" w:rsidP="0080106C">
            <w:pPr>
              <w:pStyle w:val="Antrats"/>
              <w:jc w:val="center"/>
              <w:rPr>
                <w:color w:val="0070C0"/>
                <w:sz w:val="22"/>
                <w:szCs w:val="22"/>
                <w:lang w:val="lt-LT"/>
              </w:rPr>
            </w:pPr>
          </w:p>
        </w:tc>
      </w:tr>
      <w:tr w:rsidR="00D1616D" w:rsidRPr="006F38D8" w14:paraId="75350402" w14:textId="77777777" w:rsidTr="0080106C">
        <w:trPr>
          <w:trHeight w:val="523"/>
        </w:trPr>
        <w:tc>
          <w:tcPr>
            <w:tcW w:w="812" w:type="dxa"/>
          </w:tcPr>
          <w:p w14:paraId="523063EE" w14:textId="77777777" w:rsidR="00D1616D" w:rsidRPr="00812129" w:rsidRDefault="00D1616D" w:rsidP="0080106C">
            <w:pPr>
              <w:autoSpaceDE w:val="0"/>
              <w:adjustRightInd w:val="0"/>
              <w:spacing w:before="80" w:after="80"/>
              <w:jc w:val="center"/>
              <w:rPr>
                <w:color w:val="000000"/>
                <w:sz w:val="22"/>
                <w:szCs w:val="22"/>
                <w:lang w:val="lt-LT"/>
              </w:rPr>
            </w:pPr>
            <w:r w:rsidRPr="00812129">
              <w:rPr>
                <w:color w:val="000000"/>
                <w:sz w:val="22"/>
                <w:szCs w:val="22"/>
                <w:lang w:val="lt-LT"/>
              </w:rPr>
              <w:t>1.3</w:t>
            </w:r>
          </w:p>
        </w:tc>
        <w:tc>
          <w:tcPr>
            <w:tcW w:w="2693" w:type="dxa"/>
          </w:tcPr>
          <w:p w14:paraId="25767F0C" w14:textId="77777777" w:rsidR="00D1616D" w:rsidRPr="00892FCC" w:rsidRDefault="00D1616D" w:rsidP="0080106C">
            <w:pPr>
              <w:autoSpaceDE w:val="0"/>
              <w:adjustRightInd w:val="0"/>
              <w:spacing w:before="80" w:after="80"/>
              <w:rPr>
                <w:sz w:val="22"/>
                <w:szCs w:val="22"/>
                <w:lang w:val="lt-LT"/>
              </w:rPr>
            </w:pPr>
            <w:r w:rsidRPr="00892FCC">
              <w:rPr>
                <w:sz w:val="22"/>
                <w:szCs w:val="22"/>
                <w:lang w:val="lt-LT"/>
              </w:rPr>
              <w:t xml:space="preserve">Automobilio pagaminimas </w:t>
            </w:r>
          </w:p>
        </w:tc>
        <w:tc>
          <w:tcPr>
            <w:tcW w:w="4536" w:type="dxa"/>
          </w:tcPr>
          <w:p w14:paraId="4DF4C42D" w14:textId="77777777" w:rsidR="00D1616D" w:rsidRPr="0041620C" w:rsidRDefault="00D1616D" w:rsidP="0080106C">
            <w:pPr>
              <w:autoSpaceDE w:val="0"/>
              <w:adjustRightInd w:val="0"/>
              <w:spacing w:before="80" w:after="80"/>
              <w:rPr>
                <w:sz w:val="24"/>
                <w:szCs w:val="24"/>
                <w:lang w:val="lt-LT"/>
              </w:rPr>
            </w:pPr>
            <w:bookmarkStart w:id="0" w:name="_Hlk138330435"/>
            <w:r w:rsidRPr="0041620C">
              <w:rPr>
                <w:sz w:val="24"/>
                <w:szCs w:val="24"/>
                <w:lang w:val="lt-LT"/>
              </w:rPr>
              <w:t>Neeksploatuotas, naujas automobilis, pagamintas ne anksčiau kaip prieš 12 mėnesių iki pasiūlymo pateikimo termino pabaigos</w:t>
            </w:r>
            <w:bookmarkEnd w:id="0"/>
            <w:r w:rsidRPr="0041620C">
              <w:rPr>
                <w:sz w:val="24"/>
                <w:szCs w:val="24"/>
                <w:lang w:val="lt-LT"/>
              </w:rPr>
              <w:t>.</w:t>
            </w:r>
          </w:p>
        </w:tc>
        <w:tc>
          <w:tcPr>
            <w:tcW w:w="3544" w:type="dxa"/>
          </w:tcPr>
          <w:p w14:paraId="4216E3DD" w14:textId="646353F0" w:rsidR="00D1616D" w:rsidRPr="00812129" w:rsidRDefault="00D1616D" w:rsidP="0080106C">
            <w:pPr>
              <w:autoSpaceDE w:val="0"/>
              <w:adjustRightInd w:val="0"/>
              <w:spacing w:before="80" w:after="80"/>
              <w:rPr>
                <w:color w:val="000000"/>
                <w:sz w:val="22"/>
                <w:szCs w:val="22"/>
                <w:lang w:val="lt-LT"/>
              </w:rPr>
            </w:pPr>
            <w:r w:rsidRPr="00812129">
              <w:rPr>
                <w:color w:val="000000"/>
                <w:sz w:val="22"/>
                <w:szCs w:val="22"/>
                <w:lang w:val="lt-LT"/>
              </w:rPr>
              <w:t xml:space="preserve">Automobilio pagaminimas : </w:t>
            </w:r>
            <w:r w:rsidRPr="00072959">
              <w:rPr>
                <w:color w:val="0070C0"/>
                <w:sz w:val="22"/>
                <w:szCs w:val="22"/>
                <w:lang w:val="lt-LT"/>
              </w:rPr>
              <w:t>(įrašyti datą</w:t>
            </w:r>
            <w:r w:rsidR="00FE2377" w:rsidRPr="00072959">
              <w:rPr>
                <w:color w:val="0070C0"/>
                <w:sz w:val="22"/>
                <w:szCs w:val="22"/>
                <w:lang w:val="lt-LT"/>
              </w:rPr>
              <w:t xml:space="preserve"> metai/mėnuo </w:t>
            </w:r>
            <w:r w:rsidRPr="00072959">
              <w:rPr>
                <w:color w:val="0070C0"/>
                <w:sz w:val="22"/>
                <w:szCs w:val="22"/>
                <w:lang w:val="lt-LT"/>
              </w:rPr>
              <w:t xml:space="preserve">) …….  </w:t>
            </w:r>
          </w:p>
        </w:tc>
        <w:tc>
          <w:tcPr>
            <w:tcW w:w="3686" w:type="dxa"/>
          </w:tcPr>
          <w:p w14:paraId="0330763F" w14:textId="77777777" w:rsidR="00D1616D" w:rsidRPr="00072959" w:rsidRDefault="00D1616D" w:rsidP="0080106C">
            <w:pPr>
              <w:autoSpaceDE w:val="0"/>
              <w:adjustRightInd w:val="0"/>
              <w:spacing w:before="80" w:after="80"/>
              <w:rPr>
                <w:color w:val="0070C0"/>
                <w:sz w:val="22"/>
                <w:szCs w:val="22"/>
                <w:lang w:val="lt-LT"/>
              </w:rPr>
            </w:pPr>
            <w:r w:rsidRPr="00072959">
              <w:rPr>
                <w:i/>
                <w:iCs/>
                <w:color w:val="0070C0"/>
                <w:sz w:val="22"/>
                <w:szCs w:val="22"/>
                <w:lang w:val="lt-LT"/>
              </w:rPr>
              <w:t>(Įrašyti puslapį, pastraipą, punktą, kuriuose yra reikalaujama specifikacijos reikšmė)</w:t>
            </w:r>
          </w:p>
        </w:tc>
      </w:tr>
      <w:tr w:rsidR="00D1616D" w:rsidRPr="00812129" w14:paraId="13887461" w14:textId="77777777" w:rsidTr="0041095F">
        <w:trPr>
          <w:trHeight w:val="279"/>
        </w:trPr>
        <w:tc>
          <w:tcPr>
            <w:tcW w:w="812" w:type="dxa"/>
          </w:tcPr>
          <w:p w14:paraId="0DE7B89E" w14:textId="77777777" w:rsidR="00D1616D" w:rsidRPr="00812129" w:rsidRDefault="00D1616D" w:rsidP="0080106C">
            <w:pPr>
              <w:autoSpaceDE w:val="0"/>
              <w:adjustRightInd w:val="0"/>
              <w:spacing w:before="80" w:after="80"/>
              <w:jc w:val="center"/>
              <w:rPr>
                <w:color w:val="000000"/>
                <w:sz w:val="22"/>
                <w:szCs w:val="22"/>
                <w:lang w:val="lt-LT"/>
              </w:rPr>
            </w:pPr>
            <w:r>
              <w:rPr>
                <w:color w:val="000000"/>
                <w:sz w:val="22"/>
                <w:szCs w:val="22"/>
                <w:lang w:val="lt-LT"/>
              </w:rPr>
              <w:t>1.4.</w:t>
            </w:r>
          </w:p>
        </w:tc>
        <w:tc>
          <w:tcPr>
            <w:tcW w:w="2693" w:type="dxa"/>
          </w:tcPr>
          <w:p w14:paraId="0DA24192" w14:textId="77777777" w:rsidR="00D1616D" w:rsidRPr="00034DFB" w:rsidRDefault="00D1616D" w:rsidP="0080106C">
            <w:pPr>
              <w:autoSpaceDE w:val="0"/>
              <w:adjustRightInd w:val="0"/>
              <w:spacing w:before="80" w:after="80"/>
              <w:rPr>
                <w:color w:val="FF0000"/>
                <w:sz w:val="22"/>
                <w:szCs w:val="22"/>
                <w:lang w:val="lt-LT"/>
              </w:rPr>
            </w:pPr>
            <w:r w:rsidRPr="00AF1009">
              <w:rPr>
                <w:sz w:val="24"/>
                <w:szCs w:val="24"/>
                <w:lang w:val="lt-LT"/>
              </w:rPr>
              <w:t>Automobilio vidaus spalva</w:t>
            </w:r>
          </w:p>
        </w:tc>
        <w:tc>
          <w:tcPr>
            <w:tcW w:w="4536" w:type="dxa"/>
          </w:tcPr>
          <w:p w14:paraId="24BA2C0C" w14:textId="74392F02" w:rsidR="0041620C" w:rsidRPr="00AF1009" w:rsidRDefault="00AF1009" w:rsidP="0080106C">
            <w:pPr>
              <w:autoSpaceDE w:val="0"/>
              <w:adjustRightInd w:val="0"/>
              <w:spacing w:before="80" w:after="80"/>
              <w:rPr>
                <w:color w:val="FF0000"/>
                <w:sz w:val="24"/>
                <w:szCs w:val="24"/>
                <w:lang w:val="lt-LT"/>
              </w:rPr>
            </w:pPr>
            <w:r w:rsidRPr="00AF1009">
              <w:rPr>
                <w:sz w:val="24"/>
                <w:szCs w:val="24"/>
                <w:lang w:val="lt-LT"/>
              </w:rPr>
              <w:t>Elektromobilyje sėdynių apmušalai turi būti iš tamsaus atspalvio audinio</w:t>
            </w:r>
          </w:p>
        </w:tc>
        <w:tc>
          <w:tcPr>
            <w:tcW w:w="3544" w:type="dxa"/>
          </w:tcPr>
          <w:p w14:paraId="15389012" w14:textId="2F415C03" w:rsidR="00D1616D" w:rsidRPr="00812129" w:rsidRDefault="00AF1009" w:rsidP="0080106C">
            <w:pPr>
              <w:autoSpaceDE w:val="0"/>
              <w:adjustRightInd w:val="0"/>
              <w:spacing w:before="80" w:after="80"/>
              <w:rPr>
                <w:color w:val="000000"/>
                <w:sz w:val="22"/>
                <w:szCs w:val="22"/>
                <w:lang w:val="lt-LT"/>
              </w:rPr>
            </w:pPr>
            <w:r w:rsidRPr="00AF1009">
              <w:rPr>
                <w:sz w:val="24"/>
                <w:szCs w:val="24"/>
                <w:lang w:val="lt-LT"/>
              </w:rPr>
              <w:t>Elektromobil</w:t>
            </w:r>
            <w:r>
              <w:rPr>
                <w:sz w:val="24"/>
                <w:szCs w:val="24"/>
                <w:lang w:val="lt-LT"/>
              </w:rPr>
              <w:t>io</w:t>
            </w:r>
            <w:r w:rsidRPr="00AF1009">
              <w:rPr>
                <w:sz w:val="24"/>
                <w:szCs w:val="24"/>
                <w:lang w:val="lt-LT"/>
              </w:rPr>
              <w:t xml:space="preserve"> sėdynių apmušal</w:t>
            </w:r>
            <w:r>
              <w:rPr>
                <w:sz w:val="24"/>
                <w:szCs w:val="24"/>
                <w:lang w:val="lt-LT"/>
              </w:rPr>
              <w:t xml:space="preserve">ų </w:t>
            </w:r>
            <w:r w:rsidR="00D1616D" w:rsidRPr="00BB2EEE">
              <w:rPr>
                <w:sz w:val="24"/>
                <w:szCs w:val="24"/>
                <w:lang w:val="lt-LT"/>
              </w:rPr>
              <w:t>spalva</w:t>
            </w:r>
            <w:r w:rsidR="00D1616D">
              <w:rPr>
                <w:sz w:val="24"/>
                <w:szCs w:val="24"/>
                <w:lang w:val="lt-LT"/>
              </w:rPr>
              <w:t xml:space="preserve"> </w:t>
            </w:r>
            <w:r w:rsidR="00D1616D" w:rsidRPr="00812129">
              <w:rPr>
                <w:i/>
                <w:color w:val="0070C0"/>
                <w:sz w:val="22"/>
                <w:szCs w:val="22"/>
                <w:lang w:val="lt-LT" w:eastAsia="lt-LT"/>
              </w:rPr>
              <w:t xml:space="preserve">(įrašyti </w:t>
            </w:r>
            <w:r w:rsidR="00D1616D" w:rsidRPr="00416952">
              <w:rPr>
                <w:i/>
                <w:color w:val="0070C0"/>
                <w:sz w:val="22"/>
                <w:szCs w:val="22"/>
                <w:lang w:val="lt-LT" w:eastAsia="lt-LT"/>
              </w:rPr>
              <w:t>spalvą) …………………..</w:t>
            </w:r>
          </w:p>
        </w:tc>
        <w:tc>
          <w:tcPr>
            <w:tcW w:w="3686" w:type="dxa"/>
            <w:tcBorders>
              <w:tl2br w:val="single" w:sz="4" w:space="0" w:color="auto"/>
            </w:tcBorders>
          </w:tcPr>
          <w:p w14:paraId="35FBAF7F" w14:textId="34DD3586" w:rsidR="00D1616D" w:rsidRPr="00812129" w:rsidRDefault="00D1616D" w:rsidP="0080106C">
            <w:pPr>
              <w:autoSpaceDE w:val="0"/>
              <w:adjustRightInd w:val="0"/>
              <w:spacing w:before="80" w:after="80"/>
              <w:rPr>
                <w:i/>
                <w:iCs/>
                <w:color w:val="4472C4" w:themeColor="accent1"/>
                <w:sz w:val="22"/>
                <w:szCs w:val="22"/>
                <w:lang w:val="lt-LT"/>
              </w:rPr>
            </w:pPr>
          </w:p>
        </w:tc>
      </w:tr>
      <w:tr w:rsidR="00D1616D" w:rsidRPr="00812129" w14:paraId="1BB9E3A1" w14:textId="77777777" w:rsidTr="0041095F">
        <w:trPr>
          <w:trHeight w:val="279"/>
        </w:trPr>
        <w:tc>
          <w:tcPr>
            <w:tcW w:w="812" w:type="dxa"/>
          </w:tcPr>
          <w:p w14:paraId="74E56D86" w14:textId="77777777" w:rsidR="00D1616D" w:rsidRPr="00812129" w:rsidRDefault="00D1616D" w:rsidP="0080106C">
            <w:pPr>
              <w:autoSpaceDE w:val="0"/>
              <w:adjustRightInd w:val="0"/>
              <w:spacing w:before="80" w:after="80"/>
              <w:jc w:val="center"/>
              <w:rPr>
                <w:color w:val="000000"/>
                <w:sz w:val="22"/>
                <w:szCs w:val="22"/>
                <w:lang w:val="lt-LT"/>
              </w:rPr>
            </w:pPr>
            <w:r>
              <w:rPr>
                <w:color w:val="000000"/>
                <w:sz w:val="22"/>
                <w:szCs w:val="22"/>
                <w:lang w:val="lt-LT"/>
              </w:rPr>
              <w:lastRenderedPageBreak/>
              <w:t xml:space="preserve">1.5. </w:t>
            </w:r>
          </w:p>
        </w:tc>
        <w:tc>
          <w:tcPr>
            <w:tcW w:w="2693" w:type="dxa"/>
          </w:tcPr>
          <w:p w14:paraId="20A7A80A" w14:textId="77777777" w:rsidR="00D1616D" w:rsidRPr="00892FCC" w:rsidRDefault="00D1616D" w:rsidP="0080106C">
            <w:pPr>
              <w:autoSpaceDE w:val="0"/>
              <w:adjustRightInd w:val="0"/>
              <w:spacing w:before="80" w:after="80"/>
              <w:rPr>
                <w:sz w:val="22"/>
                <w:szCs w:val="22"/>
                <w:lang w:val="lt-LT"/>
              </w:rPr>
            </w:pPr>
            <w:r w:rsidRPr="00892FCC">
              <w:rPr>
                <w:sz w:val="24"/>
                <w:szCs w:val="24"/>
                <w:lang w:val="lt-LT"/>
              </w:rPr>
              <w:t>Automobilio spalva</w:t>
            </w:r>
          </w:p>
        </w:tc>
        <w:tc>
          <w:tcPr>
            <w:tcW w:w="4536" w:type="dxa"/>
          </w:tcPr>
          <w:p w14:paraId="5AE652EF" w14:textId="57786A51" w:rsidR="00177147" w:rsidRPr="00892FCC" w:rsidRDefault="00AF1009" w:rsidP="0080106C">
            <w:pPr>
              <w:autoSpaceDE w:val="0"/>
              <w:adjustRightInd w:val="0"/>
              <w:spacing w:before="80" w:after="80"/>
              <w:rPr>
                <w:sz w:val="22"/>
                <w:szCs w:val="22"/>
                <w:lang w:val="lt-LT"/>
              </w:rPr>
            </w:pPr>
            <w:r w:rsidRPr="00AF1009">
              <w:rPr>
                <w:sz w:val="24"/>
                <w:szCs w:val="24"/>
                <w:lang w:val="lt-LT"/>
              </w:rPr>
              <w:t xml:space="preserve">Pilka arba galimybė pasirinkti iš ne mažiau kaip 3 spalvų. </w:t>
            </w:r>
          </w:p>
        </w:tc>
        <w:tc>
          <w:tcPr>
            <w:tcW w:w="3544" w:type="dxa"/>
          </w:tcPr>
          <w:p w14:paraId="510889B8" w14:textId="63051412" w:rsidR="00D1616D" w:rsidRPr="00812129" w:rsidRDefault="00D1616D" w:rsidP="0080106C">
            <w:pPr>
              <w:autoSpaceDE w:val="0"/>
              <w:adjustRightInd w:val="0"/>
              <w:spacing w:before="80" w:after="80"/>
              <w:rPr>
                <w:color w:val="000000"/>
                <w:sz w:val="22"/>
                <w:szCs w:val="22"/>
                <w:lang w:val="lt-LT"/>
              </w:rPr>
            </w:pPr>
            <w:r w:rsidRPr="00BB2EEE">
              <w:rPr>
                <w:sz w:val="24"/>
                <w:szCs w:val="24"/>
                <w:lang w:val="lt-LT"/>
              </w:rPr>
              <w:t>Automobilio spalva</w:t>
            </w:r>
            <w:r>
              <w:rPr>
                <w:sz w:val="24"/>
                <w:szCs w:val="24"/>
                <w:lang w:val="lt-LT"/>
              </w:rPr>
              <w:t xml:space="preserve"> </w:t>
            </w:r>
            <w:r w:rsidRPr="00812129">
              <w:rPr>
                <w:i/>
                <w:color w:val="0070C0"/>
                <w:sz w:val="22"/>
                <w:szCs w:val="22"/>
                <w:lang w:val="lt-LT" w:eastAsia="lt-LT"/>
              </w:rPr>
              <w:t xml:space="preserve">(įrašyti </w:t>
            </w:r>
            <w:r w:rsidRPr="00416952">
              <w:rPr>
                <w:i/>
                <w:color w:val="0070C0"/>
                <w:sz w:val="22"/>
                <w:szCs w:val="22"/>
                <w:lang w:val="lt-LT" w:eastAsia="lt-LT"/>
              </w:rPr>
              <w:t xml:space="preserve">) </w:t>
            </w:r>
          </w:p>
        </w:tc>
        <w:tc>
          <w:tcPr>
            <w:tcW w:w="3686" w:type="dxa"/>
            <w:tcBorders>
              <w:tl2br w:val="single" w:sz="4" w:space="0" w:color="auto"/>
            </w:tcBorders>
          </w:tcPr>
          <w:p w14:paraId="4F982B17" w14:textId="255B2F5F" w:rsidR="00D1616D" w:rsidRPr="00812129" w:rsidRDefault="00D1616D" w:rsidP="0080106C">
            <w:pPr>
              <w:autoSpaceDE w:val="0"/>
              <w:adjustRightInd w:val="0"/>
              <w:spacing w:before="80" w:after="80"/>
              <w:rPr>
                <w:i/>
                <w:iCs/>
                <w:color w:val="4472C4" w:themeColor="accent1"/>
                <w:sz w:val="22"/>
                <w:szCs w:val="22"/>
                <w:lang w:val="lt-LT"/>
              </w:rPr>
            </w:pPr>
          </w:p>
        </w:tc>
      </w:tr>
      <w:tr w:rsidR="00D1616D" w:rsidRPr="00892FCC" w14:paraId="05A83F1A" w14:textId="77777777" w:rsidTr="0080106C">
        <w:trPr>
          <w:trHeight w:val="247"/>
        </w:trPr>
        <w:tc>
          <w:tcPr>
            <w:tcW w:w="812" w:type="dxa"/>
          </w:tcPr>
          <w:p w14:paraId="455E5BE6" w14:textId="77777777" w:rsidR="00D1616D" w:rsidRPr="00C540C2" w:rsidRDefault="00D1616D" w:rsidP="0080106C">
            <w:pPr>
              <w:autoSpaceDE w:val="0"/>
              <w:adjustRightInd w:val="0"/>
              <w:spacing w:before="80" w:after="80"/>
              <w:jc w:val="center"/>
              <w:rPr>
                <w:b/>
                <w:bCs/>
                <w:color w:val="000000"/>
                <w:sz w:val="22"/>
                <w:szCs w:val="22"/>
                <w:lang w:val="lt-LT"/>
              </w:rPr>
            </w:pPr>
            <w:r w:rsidRPr="00C540C2">
              <w:rPr>
                <w:b/>
                <w:bCs/>
                <w:color w:val="000000"/>
                <w:sz w:val="22"/>
                <w:szCs w:val="22"/>
                <w:lang w:val="lt-LT"/>
              </w:rPr>
              <w:t>2.</w:t>
            </w:r>
          </w:p>
        </w:tc>
        <w:tc>
          <w:tcPr>
            <w:tcW w:w="14459" w:type="dxa"/>
            <w:gridSpan w:val="4"/>
          </w:tcPr>
          <w:p w14:paraId="4FF85A2D" w14:textId="77777777" w:rsidR="00D1616D" w:rsidRPr="00892FCC" w:rsidRDefault="00D1616D" w:rsidP="0080106C">
            <w:pPr>
              <w:suppressAutoHyphens w:val="0"/>
              <w:autoSpaceDN/>
              <w:jc w:val="both"/>
              <w:textAlignment w:val="auto"/>
              <w:rPr>
                <w:i/>
                <w:iCs/>
                <w:sz w:val="22"/>
                <w:szCs w:val="22"/>
                <w:lang w:val="lt-LT"/>
              </w:rPr>
            </w:pPr>
            <w:r w:rsidRPr="00892FCC">
              <w:rPr>
                <w:b/>
                <w:kern w:val="2"/>
                <w:sz w:val="24"/>
                <w:szCs w:val="24"/>
                <w:lang w:val="lt-LT" w:eastAsia="lt-LT"/>
              </w:rPr>
              <w:t>Variklis ir eksploatacinės savybės:</w:t>
            </w:r>
          </w:p>
        </w:tc>
      </w:tr>
      <w:tr w:rsidR="00D1616D" w:rsidRPr="006F38D8" w14:paraId="187A303A" w14:textId="77777777" w:rsidTr="0080106C">
        <w:trPr>
          <w:trHeight w:val="247"/>
        </w:trPr>
        <w:tc>
          <w:tcPr>
            <w:tcW w:w="812" w:type="dxa"/>
          </w:tcPr>
          <w:p w14:paraId="22897840" w14:textId="77777777" w:rsidR="00D1616D" w:rsidRPr="00812129" w:rsidRDefault="00D1616D" w:rsidP="0080106C">
            <w:pPr>
              <w:autoSpaceDE w:val="0"/>
              <w:adjustRightInd w:val="0"/>
              <w:spacing w:before="80" w:after="80"/>
              <w:jc w:val="center"/>
              <w:rPr>
                <w:color w:val="000000"/>
                <w:sz w:val="22"/>
                <w:szCs w:val="22"/>
                <w:lang w:val="lt-LT"/>
              </w:rPr>
            </w:pPr>
            <w:r>
              <w:rPr>
                <w:color w:val="000000"/>
                <w:sz w:val="22"/>
                <w:szCs w:val="22"/>
                <w:lang w:val="lt-LT"/>
              </w:rPr>
              <w:t>2</w:t>
            </w:r>
            <w:r w:rsidRPr="00812129">
              <w:rPr>
                <w:color w:val="000000"/>
                <w:sz w:val="22"/>
                <w:szCs w:val="22"/>
                <w:lang w:val="lt-LT"/>
              </w:rPr>
              <w:t>.</w:t>
            </w:r>
            <w:r>
              <w:rPr>
                <w:color w:val="000000"/>
                <w:sz w:val="22"/>
                <w:szCs w:val="22"/>
                <w:lang w:val="lt-LT"/>
              </w:rPr>
              <w:t>1</w:t>
            </w:r>
            <w:r w:rsidRPr="00812129">
              <w:rPr>
                <w:color w:val="000000"/>
                <w:sz w:val="22"/>
                <w:szCs w:val="22"/>
                <w:lang w:val="lt-LT"/>
              </w:rPr>
              <w:t>.</w:t>
            </w:r>
          </w:p>
        </w:tc>
        <w:tc>
          <w:tcPr>
            <w:tcW w:w="2693" w:type="dxa"/>
          </w:tcPr>
          <w:p w14:paraId="0ED704BF" w14:textId="77777777" w:rsidR="00D1616D" w:rsidRPr="00892FCC" w:rsidRDefault="00D1616D" w:rsidP="0080106C">
            <w:pPr>
              <w:autoSpaceDE w:val="0"/>
              <w:adjustRightInd w:val="0"/>
              <w:spacing w:before="80" w:after="80"/>
              <w:rPr>
                <w:sz w:val="22"/>
                <w:szCs w:val="22"/>
                <w:lang w:val="lt-LT"/>
              </w:rPr>
            </w:pPr>
            <w:r w:rsidRPr="00892FCC">
              <w:rPr>
                <w:sz w:val="22"/>
                <w:szCs w:val="22"/>
                <w:lang w:val="lt-LT"/>
              </w:rPr>
              <w:t>Elektros variklio galingumas (bendras)</w:t>
            </w:r>
          </w:p>
        </w:tc>
        <w:tc>
          <w:tcPr>
            <w:tcW w:w="4536" w:type="dxa"/>
          </w:tcPr>
          <w:p w14:paraId="69DDD087" w14:textId="77777777" w:rsidR="00D1616D" w:rsidRPr="00892FCC" w:rsidRDefault="00D1616D" w:rsidP="0080106C">
            <w:pPr>
              <w:autoSpaceDE w:val="0"/>
              <w:adjustRightInd w:val="0"/>
              <w:spacing w:before="80" w:after="80"/>
              <w:rPr>
                <w:sz w:val="22"/>
                <w:szCs w:val="22"/>
                <w:lang w:val="lt-LT"/>
              </w:rPr>
            </w:pPr>
            <w:r w:rsidRPr="00892FCC">
              <w:rPr>
                <w:sz w:val="22"/>
                <w:szCs w:val="22"/>
                <w:lang w:val="lt-LT"/>
              </w:rPr>
              <w:t xml:space="preserve">Ne mažiau kaip 150 kW. </w:t>
            </w:r>
          </w:p>
        </w:tc>
        <w:tc>
          <w:tcPr>
            <w:tcW w:w="3544" w:type="dxa"/>
          </w:tcPr>
          <w:p w14:paraId="7D95AD45" w14:textId="77777777" w:rsidR="00D1616D" w:rsidRPr="00812129" w:rsidRDefault="00D1616D" w:rsidP="0080106C">
            <w:pPr>
              <w:suppressAutoHyphens w:val="0"/>
              <w:autoSpaceDN/>
              <w:jc w:val="both"/>
              <w:textAlignment w:val="auto"/>
              <w:rPr>
                <w:color w:val="000000"/>
                <w:sz w:val="22"/>
                <w:szCs w:val="22"/>
                <w:lang w:val="lt-LT"/>
              </w:rPr>
            </w:pPr>
            <w:r w:rsidRPr="00812129">
              <w:rPr>
                <w:sz w:val="24"/>
                <w:szCs w:val="24"/>
                <w:lang w:val="lt-LT" w:eastAsia="lt-LT"/>
              </w:rPr>
              <w:t xml:space="preserve">Variklio galingumas: </w:t>
            </w:r>
            <w:r w:rsidRPr="00E94B4D">
              <w:rPr>
                <w:i/>
                <w:color w:val="0070C0"/>
                <w:sz w:val="22"/>
                <w:szCs w:val="22"/>
                <w:lang w:val="lt-LT" w:eastAsia="lt-LT"/>
              </w:rPr>
              <w:t>(nurodyti konkrečiai ............ kW</w:t>
            </w:r>
            <w:r>
              <w:rPr>
                <w:i/>
                <w:color w:val="0070C0"/>
                <w:sz w:val="22"/>
                <w:szCs w:val="22"/>
                <w:lang w:val="lt-LT" w:eastAsia="lt-LT"/>
              </w:rPr>
              <w:t>)</w:t>
            </w:r>
          </w:p>
        </w:tc>
        <w:tc>
          <w:tcPr>
            <w:tcW w:w="3686" w:type="dxa"/>
          </w:tcPr>
          <w:p w14:paraId="72253549" w14:textId="77777777" w:rsidR="00D1616D" w:rsidRPr="00072959" w:rsidRDefault="00D1616D" w:rsidP="0080106C">
            <w:pPr>
              <w:suppressAutoHyphens w:val="0"/>
              <w:autoSpaceDN/>
              <w:jc w:val="both"/>
              <w:textAlignment w:val="auto"/>
              <w:rPr>
                <w:color w:val="0070C0"/>
                <w:sz w:val="24"/>
                <w:szCs w:val="24"/>
                <w:lang w:val="lt-LT" w:eastAsia="lt-LT"/>
              </w:rPr>
            </w:pPr>
            <w:r w:rsidRPr="00072959">
              <w:rPr>
                <w:i/>
                <w:iCs/>
                <w:color w:val="0070C0"/>
                <w:sz w:val="22"/>
                <w:szCs w:val="22"/>
                <w:lang w:val="lt-LT"/>
              </w:rPr>
              <w:t>(Įrašyti puslapį, pastraipą, punktą, kuriuose yra reikalaujama specifikacijos reikšmė)</w:t>
            </w:r>
          </w:p>
        </w:tc>
      </w:tr>
      <w:tr w:rsidR="00D1616D" w:rsidRPr="006F38D8" w14:paraId="440C7321" w14:textId="77777777" w:rsidTr="0080106C">
        <w:trPr>
          <w:trHeight w:val="247"/>
        </w:trPr>
        <w:tc>
          <w:tcPr>
            <w:tcW w:w="812" w:type="dxa"/>
          </w:tcPr>
          <w:p w14:paraId="2298DA8B" w14:textId="77777777" w:rsidR="00D1616D" w:rsidRPr="00812129" w:rsidRDefault="00D1616D" w:rsidP="0080106C">
            <w:pPr>
              <w:autoSpaceDE w:val="0"/>
              <w:adjustRightInd w:val="0"/>
              <w:spacing w:before="80" w:after="80"/>
              <w:jc w:val="center"/>
              <w:rPr>
                <w:color w:val="000000"/>
                <w:sz w:val="22"/>
                <w:szCs w:val="22"/>
                <w:lang w:val="lt-LT"/>
              </w:rPr>
            </w:pPr>
            <w:r>
              <w:rPr>
                <w:color w:val="000000"/>
                <w:sz w:val="22"/>
                <w:szCs w:val="22"/>
                <w:lang w:val="lt-LT"/>
              </w:rPr>
              <w:t>2</w:t>
            </w:r>
            <w:r w:rsidRPr="00812129">
              <w:rPr>
                <w:color w:val="000000"/>
                <w:sz w:val="22"/>
                <w:szCs w:val="22"/>
                <w:lang w:val="lt-LT"/>
              </w:rPr>
              <w:t>.</w:t>
            </w:r>
            <w:r>
              <w:rPr>
                <w:color w:val="000000"/>
                <w:sz w:val="22"/>
                <w:szCs w:val="22"/>
                <w:lang w:val="lt-LT"/>
              </w:rPr>
              <w:t>2</w:t>
            </w:r>
            <w:r w:rsidRPr="00812129">
              <w:rPr>
                <w:color w:val="000000"/>
                <w:sz w:val="22"/>
                <w:szCs w:val="22"/>
                <w:lang w:val="lt-LT"/>
              </w:rPr>
              <w:t>.</w:t>
            </w:r>
          </w:p>
        </w:tc>
        <w:tc>
          <w:tcPr>
            <w:tcW w:w="2693" w:type="dxa"/>
          </w:tcPr>
          <w:p w14:paraId="5D04C62F" w14:textId="77777777" w:rsidR="00D1616D" w:rsidRPr="00892FCC" w:rsidRDefault="00D1616D" w:rsidP="0080106C">
            <w:pPr>
              <w:autoSpaceDE w:val="0"/>
              <w:adjustRightInd w:val="0"/>
              <w:spacing w:before="80" w:after="80"/>
              <w:rPr>
                <w:sz w:val="22"/>
                <w:szCs w:val="22"/>
                <w:lang w:val="lt-LT"/>
              </w:rPr>
            </w:pPr>
            <w:r w:rsidRPr="00892FCC">
              <w:rPr>
                <w:kern w:val="2"/>
                <w:sz w:val="24"/>
                <w:szCs w:val="24"/>
                <w:lang w:val="lt-LT" w:eastAsia="lt-LT"/>
              </w:rPr>
              <w:t>Bendroji akumuliatorių baterijų talpa (kW)</w:t>
            </w:r>
          </w:p>
        </w:tc>
        <w:tc>
          <w:tcPr>
            <w:tcW w:w="4536" w:type="dxa"/>
          </w:tcPr>
          <w:p w14:paraId="1B33E20D" w14:textId="77777777" w:rsidR="00D1616D" w:rsidRPr="00892FCC" w:rsidRDefault="00D1616D" w:rsidP="0080106C">
            <w:pPr>
              <w:autoSpaceDE w:val="0"/>
              <w:adjustRightInd w:val="0"/>
              <w:spacing w:before="80" w:after="80"/>
              <w:rPr>
                <w:sz w:val="22"/>
                <w:szCs w:val="22"/>
                <w:lang w:val="lt-LT"/>
              </w:rPr>
            </w:pPr>
            <w:r w:rsidRPr="00892FCC">
              <w:rPr>
                <w:sz w:val="22"/>
                <w:szCs w:val="22"/>
                <w:lang w:val="lt-LT"/>
              </w:rPr>
              <w:t>Ne mažiau kaip 6</w:t>
            </w:r>
            <w:r>
              <w:rPr>
                <w:sz w:val="22"/>
                <w:szCs w:val="22"/>
                <w:lang w:val="lt-LT"/>
              </w:rPr>
              <w:t>3</w:t>
            </w:r>
            <w:r w:rsidRPr="00892FCC">
              <w:rPr>
                <w:sz w:val="22"/>
                <w:szCs w:val="22"/>
                <w:lang w:val="lt-LT"/>
              </w:rPr>
              <w:t xml:space="preserve"> kWh. </w:t>
            </w:r>
          </w:p>
        </w:tc>
        <w:tc>
          <w:tcPr>
            <w:tcW w:w="3544" w:type="dxa"/>
          </w:tcPr>
          <w:p w14:paraId="3073D28F" w14:textId="77777777" w:rsidR="00D1616D" w:rsidRPr="00812129" w:rsidRDefault="00D1616D" w:rsidP="0080106C">
            <w:pPr>
              <w:autoSpaceDE w:val="0"/>
              <w:adjustRightInd w:val="0"/>
              <w:spacing w:before="80" w:after="80"/>
              <w:rPr>
                <w:color w:val="000000"/>
                <w:sz w:val="22"/>
                <w:szCs w:val="22"/>
                <w:lang w:val="lt-LT"/>
              </w:rPr>
            </w:pPr>
            <w:r w:rsidRPr="00812129">
              <w:rPr>
                <w:color w:val="000000"/>
                <w:sz w:val="22"/>
                <w:szCs w:val="22"/>
                <w:lang w:val="lt-LT"/>
              </w:rPr>
              <w:t xml:space="preserve">Akumuliatoriaus </w:t>
            </w:r>
            <w:r>
              <w:rPr>
                <w:color w:val="000000"/>
                <w:sz w:val="22"/>
                <w:szCs w:val="22"/>
                <w:lang w:val="lt-LT"/>
              </w:rPr>
              <w:t xml:space="preserve">baterijų </w:t>
            </w:r>
            <w:r w:rsidRPr="00812129">
              <w:rPr>
                <w:color w:val="000000"/>
                <w:sz w:val="22"/>
                <w:szCs w:val="22"/>
                <w:lang w:val="lt-LT"/>
              </w:rPr>
              <w:t>talpa</w:t>
            </w:r>
            <w:r w:rsidRPr="00812129">
              <w:rPr>
                <w:color w:val="0070C0"/>
                <w:sz w:val="22"/>
                <w:szCs w:val="22"/>
                <w:lang w:val="lt-LT" w:eastAsia="lt-LT"/>
              </w:rPr>
              <w:t>:</w:t>
            </w:r>
            <w:r w:rsidRPr="00812129">
              <w:rPr>
                <w:color w:val="0070C0"/>
                <w:sz w:val="24"/>
                <w:szCs w:val="24"/>
                <w:lang w:val="lt-LT" w:eastAsia="lt-LT"/>
              </w:rPr>
              <w:t xml:space="preserve"> </w:t>
            </w:r>
            <w:r w:rsidRPr="00E94B4D">
              <w:rPr>
                <w:i/>
                <w:color w:val="0070C0"/>
                <w:sz w:val="22"/>
                <w:szCs w:val="22"/>
                <w:lang w:val="lt-LT" w:eastAsia="lt-LT"/>
              </w:rPr>
              <w:t>(nurodyti konkrečiai ............ kW</w:t>
            </w:r>
            <w:r>
              <w:rPr>
                <w:i/>
                <w:color w:val="0070C0"/>
                <w:sz w:val="22"/>
                <w:szCs w:val="22"/>
                <w:lang w:val="lt-LT" w:eastAsia="lt-LT"/>
              </w:rPr>
              <w:t>)</w:t>
            </w:r>
          </w:p>
        </w:tc>
        <w:tc>
          <w:tcPr>
            <w:tcW w:w="3686" w:type="dxa"/>
          </w:tcPr>
          <w:p w14:paraId="66617683" w14:textId="77777777" w:rsidR="00D1616D" w:rsidRPr="00072959" w:rsidRDefault="00D1616D" w:rsidP="0080106C">
            <w:pPr>
              <w:autoSpaceDE w:val="0"/>
              <w:adjustRightInd w:val="0"/>
              <w:spacing w:before="80" w:after="80"/>
              <w:rPr>
                <w:color w:val="0070C0"/>
                <w:sz w:val="22"/>
                <w:szCs w:val="22"/>
                <w:lang w:val="lt-LT"/>
              </w:rPr>
            </w:pPr>
            <w:r w:rsidRPr="00072959">
              <w:rPr>
                <w:i/>
                <w:iCs/>
                <w:color w:val="0070C0"/>
                <w:sz w:val="22"/>
                <w:szCs w:val="22"/>
                <w:lang w:val="lt-LT"/>
              </w:rPr>
              <w:t>(Įrašyti puslapį, pastraipą, punktą, kuriuose yra reikalaujama specifikacijos reikšmė)</w:t>
            </w:r>
          </w:p>
        </w:tc>
      </w:tr>
      <w:tr w:rsidR="00D1616D" w:rsidRPr="006F38D8" w14:paraId="625DD527" w14:textId="77777777" w:rsidTr="0080106C">
        <w:trPr>
          <w:trHeight w:val="247"/>
        </w:trPr>
        <w:tc>
          <w:tcPr>
            <w:tcW w:w="812" w:type="dxa"/>
          </w:tcPr>
          <w:p w14:paraId="2CA99647" w14:textId="77777777" w:rsidR="00D1616D" w:rsidRPr="00812129" w:rsidRDefault="00D1616D" w:rsidP="0080106C">
            <w:pPr>
              <w:autoSpaceDE w:val="0"/>
              <w:adjustRightInd w:val="0"/>
              <w:spacing w:before="80" w:after="80"/>
              <w:jc w:val="center"/>
              <w:rPr>
                <w:color w:val="000000"/>
                <w:sz w:val="22"/>
                <w:szCs w:val="22"/>
                <w:lang w:val="lt-LT"/>
              </w:rPr>
            </w:pPr>
            <w:r>
              <w:rPr>
                <w:color w:val="000000"/>
                <w:sz w:val="22"/>
                <w:szCs w:val="22"/>
                <w:lang w:val="lt-LT"/>
              </w:rPr>
              <w:t>2.3</w:t>
            </w:r>
            <w:r w:rsidRPr="00812129">
              <w:rPr>
                <w:color w:val="000000"/>
                <w:sz w:val="22"/>
                <w:szCs w:val="22"/>
                <w:lang w:val="lt-LT"/>
              </w:rPr>
              <w:t>.</w:t>
            </w:r>
          </w:p>
        </w:tc>
        <w:tc>
          <w:tcPr>
            <w:tcW w:w="2693" w:type="dxa"/>
          </w:tcPr>
          <w:p w14:paraId="00F6DABE" w14:textId="77777777" w:rsidR="00D1616D" w:rsidRPr="001F0DA7" w:rsidRDefault="00D1616D" w:rsidP="0080106C">
            <w:pPr>
              <w:autoSpaceDE w:val="0"/>
              <w:adjustRightInd w:val="0"/>
              <w:spacing w:before="80" w:after="80"/>
              <w:rPr>
                <w:sz w:val="22"/>
                <w:szCs w:val="22"/>
                <w:lang w:val="lt-LT"/>
              </w:rPr>
            </w:pPr>
            <w:r w:rsidRPr="001F0DA7">
              <w:rPr>
                <w:sz w:val="22"/>
                <w:szCs w:val="22"/>
                <w:lang w:val="lt-LT"/>
              </w:rPr>
              <w:t>Vidutinis nuvažiuojamas atstumas vienu įkrovimu pagal WLTP</w:t>
            </w:r>
          </w:p>
        </w:tc>
        <w:tc>
          <w:tcPr>
            <w:tcW w:w="4536" w:type="dxa"/>
          </w:tcPr>
          <w:p w14:paraId="1932604D" w14:textId="77777777" w:rsidR="00D1616D" w:rsidRPr="001F0DA7" w:rsidRDefault="00D1616D" w:rsidP="0080106C">
            <w:pPr>
              <w:autoSpaceDE w:val="0"/>
              <w:adjustRightInd w:val="0"/>
              <w:spacing w:before="80" w:after="80"/>
              <w:rPr>
                <w:sz w:val="22"/>
                <w:szCs w:val="22"/>
                <w:lang w:val="lt-LT"/>
              </w:rPr>
            </w:pPr>
            <w:r w:rsidRPr="001F0DA7">
              <w:rPr>
                <w:sz w:val="22"/>
                <w:szCs w:val="22"/>
                <w:lang w:val="lt-LT"/>
              </w:rPr>
              <w:t xml:space="preserve">Ne mažiau </w:t>
            </w:r>
            <w:r w:rsidRPr="000872D8">
              <w:rPr>
                <w:sz w:val="22"/>
                <w:szCs w:val="22"/>
                <w:lang w:val="lt-LT"/>
              </w:rPr>
              <w:t>kaip 400 km.</w:t>
            </w:r>
          </w:p>
        </w:tc>
        <w:tc>
          <w:tcPr>
            <w:tcW w:w="3544" w:type="dxa"/>
          </w:tcPr>
          <w:p w14:paraId="3CA52312" w14:textId="77777777" w:rsidR="00D1616D" w:rsidRPr="00812129" w:rsidRDefault="00D1616D" w:rsidP="0080106C">
            <w:pPr>
              <w:autoSpaceDE w:val="0"/>
              <w:adjustRightInd w:val="0"/>
              <w:spacing w:before="80" w:after="80"/>
              <w:rPr>
                <w:color w:val="000000"/>
                <w:sz w:val="22"/>
                <w:szCs w:val="22"/>
                <w:lang w:val="lt-LT"/>
              </w:rPr>
            </w:pPr>
            <w:r w:rsidRPr="00812129">
              <w:rPr>
                <w:color w:val="000000"/>
                <w:sz w:val="22"/>
                <w:szCs w:val="22"/>
                <w:lang w:val="lt-LT"/>
              </w:rPr>
              <w:t>Vidutinis nuvažiuojamas atstumas vienu įkrovimu pagal WLTP</w:t>
            </w:r>
            <w:r w:rsidRPr="00812129">
              <w:rPr>
                <w:sz w:val="22"/>
                <w:szCs w:val="22"/>
                <w:lang w:val="lt-LT" w:eastAsia="lt-LT"/>
              </w:rPr>
              <w:t xml:space="preserve"> </w:t>
            </w:r>
            <w:r w:rsidRPr="00E94B4D">
              <w:rPr>
                <w:i/>
                <w:iCs/>
                <w:color w:val="0070C0"/>
                <w:sz w:val="24"/>
                <w:szCs w:val="24"/>
                <w:lang w:val="lt-LT" w:eastAsia="lt-LT"/>
              </w:rPr>
              <w:t>(nurodyti konkrečiai .............km)</w:t>
            </w:r>
          </w:p>
        </w:tc>
        <w:tc>
          <w:tcPr>
            <w:tcW w:w="3686" w:type="dxa"/>
          </w:tcPr>
          <w:p w14:paraId="263F3841" w14:textId="77777777" w:rsidR="00D1616D" w:rsidRPr="00072959" w:rsidRDefault="00D1616D" w:rsidP="0080106C">
            <w:pPr>
              <w:autoSpaceDE w:val="0"/>
              <w:adjustRightInd w:val="0"/>
              <w:spacing w:before="80" w:after="80"/>
              <w:rPr>
                <w:color w:val="0070C0"/>
                <w:sz w:val="22"/>
                <w:szCs w:val="22"/>
                <w:lang w:val="lt-LT"/>
              </w:rPr>
            </w:pPr>
            <w:r w:rsidRPr="00072959">
              <w:rPr>
                <w:i/>
                <w:iCs/>
                <w:color w:val="0070C0"/>
                <w:sz w:val="22"/>
                <w:szCs w:val="22"/>
                <w:lang w:val="lt-LT"/>
              </w:rPr>
              <w:t>(Įrašyti puslapį, pastraipą, punktą, kuriuose yra reikalaujama specifikacijos reikšmė)</w:t>
            </w:r>
          </w:p>
        </w:tc>
      </w:tr>
      <w:tr w:rsidR="00AF1009" w:rsidRPr="006F38D8" w14:paraId="2F5E345C" w14:textId="77777777" w:rsidTr="002343C3">
        <w:trPr>
          <w:trHeight w:val="247"/>
        </w:trPr>
        <w:tc>
          <w:tcPr>
            <w:tcW w:w="812" w:type="dxa"/>
          </w:tcPr>
          <w:p w14:paraId="44C71435" w14:textId="77777777" w:rsidR="00AF1009" w:rsidRPr="00101D18" w:rsidRDefault="00AF1009" w:rsidP="00AF1009">
            <w:pPr>
              <w:autoSpaceDE w:val="0"/>
              <w:adjustRightInd w:val="0"/>
              <w:spacing w:before="80" w:after="80"/>
              <w:jc w:val="center"/>
              <w:rPr>
                <w:sz w:val="22"/>
                <w:szCs w:val="22"/>
                <w:lang w:val="lt-LT"/>
              </w:rPr>
            </w:pPr>
            <w:r>
              <w:rPr>
                <w:color w:val="000000"/>
                <w:sz w:val="22"/>
                <w:szCs w:val="22"/>
                <w:lang w:val="lt-LT"/>
              </w:rPr>
              <w:t>2</w:t>
            </w:r>
            <w:r w:rsidRPr="00812129">
              <w:rPr>
                <w:color w:val="000000"/>
                <w:sz w:val="22"/>
                <w:szCs w:val="22"/>
                <w:lang w:val="lt-LT"/>
              </w:rPr>
              <w:t>.</w:t>
            </w:r>
            <w:r>
              <w:rPr>
                <w:color w:val="000000"/>
                <w:sz w:val="22"/>
                <w:szCs w:val="22"/>
                <w:lang w:val="lt-LT"/>
              </w:rPr>
              <w:t>4</w:t>
            </w:r>
            <w:r w:rsidRPr="00812129">
              <w:rPr>
                <w:color w:val="000000"/>
                <w:sz w:val="22"/>
                <w:szCs w:val="22"/>
                <w:lang w:val="lt-LT"/>
              </w:rPr>
              <w:t>.</w:t>
            </w:r>
          </w:p>
        </w:tc>
        <w:tc>
          <w:tcPr>
            <w:tcW w:w="2693" w:type="dxa"/>
          </w:tcPr>
          <w:p w14:paraId="245F0355" w14:textId="466811BF" w:rsidR="00AF1009" w:rsidRPr="001F0DA7" w:rsidRDefault="00AF1009" w:rsidP="00AF1009">
            <w:pPr>
              <w:autoSpaceDE w:val="0"/>
              <w:adjustRightInd w:val="0"/>
              <w:spacing w:before="80" w:after="80"/>
              <w:rPr>
                <w:sz w:val="22"/>
                <w:szCs w:val="22"/>
                <w:lang w:val="lt-LT"/>
              </w:rPr>
            </w:pPr>
            <w:r>
              <w:rPr>
                <w:kern w:val="2"/>
                <w:sz w:val="24"/>
                <w:szCs w:val="24"/>
                <w:lang w:val="lt-LT" w:eastAsia="lt-LT"/>
              </w:rPr>
              <w:t>Apsaugos sistema</w:t>
            </w:r>
          </w:p>
        </w:tc>
        <w:tc>
          <w:tcPr>
            <w:tcW w:w="4536" w:type="dxa"/>
          </w:tcPr>
          <w:p w14:paraId="6C0F91B1" w14:textId="217DB510" w:rsidR="00AF1009" w:rsidRPr="001F0DA7" w:rsidRDefault="00AF1009" w:rsidP="00AF1009">
            <w:pPr>
              <w:autoSpaceDE w:val="0"/>
              <w:adjustRightInd w:val="0"/>
              <w:spacing w:before="80" w:after="80"/>
              <w:rPr>
                <w:sz w:val="22"/>
                <w:szCs w:val="22"/>
                <w:lang w:val="lt-LT"/>
              </w:rPr>
            </w:pPr>
            <w:r w:rsidRPr="0026295D">
              <w:rPr>
                <w:kern w:val="2"/>
                <w:sz w:val="24"/>
                <w:szCs w:val="24"/>
                <w:lang w:val="lt-LT" w:eastAsia="lt-LT"/>
              </w:rPr>
              <w:t xml:space="preserve">„KASKO“ draudimo reikalavimus atitinkančia apsaugos sistema </w:t>
            </w:r>
          </w:p>
        </w:tc>
        <w:tc>
          <w:tcPr>
            <w:tcW w:w="3544" w:type="dxa"/>
          </w:tcPr>
          <w:p w14:paraId="2C552DE3" w14:textId="6E97F722" w:rsidR="00AF1009" w:rsidRPr="00072959" w:rsidRDefault="00AF1009" w:rsidP="00AF1009">
            <w:pPr>
              <w:autoSpaceDE w:val="0"/>
              <w:adjustRightInd w:val="0"/>
              <w:spacing w:before="80" w:after="80"/>
              <w:rPr>
                <w:color w:val="0070C0"/>
                <w:sz w:val="22"/>
                <w:szCs w:val="22"/>
                <w:lang w:val="lt-LT"/>
              </w:rPr>
            </w:pPr>
            <w:r w:rsidRPr="00072959">
              <w:rPr>
                <w:color w:val="0070C0"/>
                <w:kern w:val="2"/>
                <w:sz w:val="24"/>
                <w:szCs w:val="24"/>
                <w:lang w:val="lt-LT" w:eastAsia="lt-LT"/>
              </w:rPr>
              <w:t>(įrašyti taip / ne)</w:t>
            </w:r>
          </w:p>
        </w:tc>
        <w:tc>
          <w:tcPr>
            <w:tcW w:w="3686" w:type="dxa"/>
            <w:tcBorders>
              <w:tl2br w:val="single" w:sz="4" w:space="0" w:color="auto"/>
            </w:tcBorders>
          </w:tcPr>
          <w:p w14:paraId="5ACE173C" w14:textId="2E649588" w:rsidR="00AF1009" w:rsidRPr="00072959" w:rsidRDefault="00AF1009" w:rsidP="00AF1009">
            <w:pPr>
              <w:autoSpaceDE w:val="0"/>
              <w:adjustRightInd w:val="0"/>
              <w:spacing w:before="80" w:after="80"/>
              <w:rPr>
                <w:color w:val="0070C0"/>
                <w:sz w:val="22"/>
                <w:szCs w:val="22"/>
                <w:lang w:val="lt-LT"/>
              </w:rPr>
            </w:pPr>
          </w:p>
        </w:tc>
      </w:tr>
      <w:tr w:rsidR="00D1616D" w:rsidRPr="006F38D8" w14:paraId="04FD179C" w14:textId="77777777" w:rsidTr="0080106C">
        <w:trPr>
          <w:trHeight w:val="247"/>
        </w:trPr>
        <w:tc>
          <w:tcPr>
            <w:tcW w:w="812" w:type="dxa"/>
          </w:tcPr>
          <w:p w14:paraId="4C0B85E9" w14:textId="77777777" w:rsidR="00D1616D" w:rsidRPr="00AE77DE" w:rsidRDefault="00D1616D" w:rsidP="0080106C">
            <w:pPr>
              <w:autoSpaceDE w:val="0"/>
              <w:adjustRightInd w:val="0"/>
              <w:spacing w:before="80" w:after="80"/>
              <w:jc w:val="center"/>
              <w:rPr>
                <w:color w:val="7030A0"/>
                <w:sz w:val="22"/>
                <w:szCs w:val="22"/>
                <w:lang w:val="lt-LT"/>
              </w:rPr>
            </w:pPr>
            <w:r>
              <w:rPr>
                <w:color w:val="000000"/>
                <w:sz w:val="22"/>
                <w:szCs w:val="22"/>
                <w:lang w:val="lt-LT"/>
              </w:rPr>
              <w:t>2.5</w:t>
            </w:r>
            <w:r w:rsidRPr="00812129">
              <w:rPr>
                <w:color w:val="000000"/>
                <w:sz w:val="22"/>
                <w:szCs w:val="22"/>
                <w:lang w:val="lt-LT"/>
              </w:rPr>
              <w:t>.</w:t>
            </w:r>
          </w:p>
        </w:tc>
        <w:tc>
          <w:tcPr>
            <w:tcW w:w="2693" w:type="dxa"/>
          </w:tcPr>
          <w:p w14:paraId="711D2956" w14:textId="77777777" w:rsidR="00D1616D" w:rsidRPr="001F0DA7" w:rsidRDefault="00D1616D" w:rsidP="0080106C">
            <w:pPr>
              <w:autoSpaceDE w:val="0"/>
              <w:adjustRightInd w:val="0"/>
              <w:spacing w:before="80" w:after="80"/>
              <w:rPr>
                <w:sz w:val="22"/>
                <w:szCs w:val="22"/>
                <w:lang w:val="lt-LT"/>
              </w:rPr>
            </w:pPr>
            <w:r w:rsidRPr="001F0DA7">
              <w:rPr>
                <w:kern w:val="2"/>
                <w:sz w:val="24"/>
                <w:szCs w:val="24"/>
                <w:lang w:val="lt-LT" w:eastAsia="lt-LT"/>
              </w:rPr>
              <w:t>Durų užraktas</w:t>
            </w:r>
          </w:p>
        </w:tc>
        <w:tc>
          <w:tcPr>
            <w:tcW w:w="4536" w:type="dxa"/>
          </w:tcPr>
          <w:p w14:paraId="06C7C574" w14:textId="77777777" w:rsidR="00D1616D" w:rsidRPr="001F0DA7" w:rsidRDefault="00D1616D" w:rsidP="0080106C">
            <w:pPr>
              <w:autoSpaceDE w:val="0"/>
              <w:adjustRightInd w:val="0"/>
              <w:spacing w:before="80" w:after="80"/>
              <w:rPr>
                <w:sz w:val="22"/>
                <w:szCs w:val="22"/>
                <w:lang w:val="lt-LT"/>
              </w:rPr>
            </w:pPr>
            <w:r w:rsidRPr="001F0DA7">
              <w:rPr>
                <w:kern w:val="2"/>
                <w:sz w:val="24"/>
                <w:szCs w:val="24"/>
                <w:lang w:val="lt-LT" w:eastAsia="lt-LT"/>
              </w:rPr>
              <w:t xml:space="preserve">Gamyklinis centrinis visų durų užraktas su nuotoliniu valdymu. Mažiausiai 2 (du) užvedimo rakteliai su centrinio užrakto nuotolinio valdymo pulteliais. </w:t>
            </w:r>
          </w:p>
        </w:tc>
        <w:tc>
          <w:tcPr>
            <w:tcW w:w="3544" w:type="dxa"/>
          </w:tcPr>
          <w:p w14:paraId="38EE9456" w14:textId="63C96130" w:rsidR="00D1616D" w:rsidRPr="00072959" w:rsidRDefault="00D1616D" w:rsidP="0080106C">
            <w:pPr>
              <w:autoSpaceDE w:val="0"/>
              <w:adjustRightInd w:val="0"/>
              <w:spacing w:before="80" w:after="80"/>
              <w:rPr>
                <w:color w:val="0070C0"/>
                <w:sz w:val="22"/>
                <w:szCs w:val="22"/>
                <w:lang w:val="lt-LT"/>
              </w:rPr>
            </w:pPr>
            <w:r w:rsidRPr="00072959">
              <w:rPr>
                <w:i/>
                <w:color w:val="0070C0"/>
                <w:sz w:val="22"/>
                <w:szCs w:val="22"/>
                <w:lang w:val="lt-LT" w:eastAsia="lt-LT"/>
              </w:rPr>
              <w:t>(įrašyti taip / ne)</w:t>
            </w:r>
            <w:r w:rsidRPr="00072959">
              <w:rPr>
                <w:color w:val="0070C0"/>
                <w:sz w:val="22"/>
                <w:szCs w:val="22"/>
                <w:lang w:val="lt-LT" w:eastAsia="lt-LT"/>
              </w:rPr>
              <w:t>:</w:t>
            </w:r>
          </w:p>
        </w:tc>
        <w:tc>
          <w:tcPr>
            <w:tcW w:w="3686" w:type="dxa"/>
          </w:tcPr>
          <w:p w14:paraId="33BD6CA0" w14:textId="77777777" w:rsidR="00D1616D" w:rsidRPr="00072959" w:rsidRDefault="00D1616D" w:rsidP="0080106C">
            <w:pPr>
              <w:autoSpaceDE w:val="0"/>
              <w:adjustRightInd w:val="0"/>
              <w:spacing w:before="80" w:after="80"/>
              <w:rPr>
                <w:i/>
                <w:iCs/>
                <w:color w:val="0070C0"/>
                <w:sz w:val="22"/>
                <w:szCs w:val="22"/>
                <w:lang w:val="lt-LT"/>
              </w:rPr>
            </w:pPr>
            <w:r w:rsidRPr="00072959">
              <w:rPr>
                <w:i/>
                <w:iCs/>
                <w:color w:val="0070C0"/>
                <w:sz w:val="22"/>
                <w:szCs w:val="22"/>
                <w:lang w:val="lt-LT"/>
              </w:rPr>
              <w:t>(Įrašyti puslapį, pastraipą, punktą, kuriuose yra reikalaujama specifikacijos reikšmė)</w:t>
            </w:r>
          </w:p>
        </w:tc>
      </w:tr>
      <w:tr w:rsidR="00D1616D" w:rsidRPr="006F38D8" w14:paraId="72662752" w14:textId="77777777" w:rsidTr="0080106C">
        <w:trPr>
          <w:trHeight w:val="247"/>
        </w:trPr>
        <w:tc>
          <w:tcPr>
            <w:tcW w:w="812" w:type="dxa"/>
          </w:tcPr>
          <w:p w14:paraId="7C7F7B35" w14:textId="77777777" w:rsidR="00D1616D" w:rsidRPr="00101D18" w:rsidRDefault="00D1616D" w:rsidP="0080106C">
            <w:pPr>
              <w:autoSpaceDE w:val="0"/>
              <w:adjustRightInd w:val="0"/>
              <w:spacing w:before="80" w:after="80"/>
              <w:jc w:val="center"/>
              <w:rPr>
                <w:sz w:val="22"/>
                <w:szCs w:val="22"/>
                <w:lang w:val="lt-LT"/>
              </w:rPr>
            </w:pPr>
            <w:r>
              <w:rPr>
                <w:color w:val="000000"/>
                <w:sz w:val="22"/>
                <w:szCs w:val="22"/>
                <w:lang w:val="lt-LT"/>
              </w:rPr>
              <w:t>2</w:t>
            </w:r>
            <w:r w:rsidRPr="00812129">
              <w:rPr>
                <w:color w:val="000000"/>
                <w:sz w:val="22"/>
                <w:szCs w:val="22"/>
                <w:lang w:val="lt-LT"/>
              </w:rPr>
              <w:t>.</w:t>
            </w:r>
            <w:r>
              <w:rPr>
                <w:color w:val="000000"/>
                <w:sz w:val="22"/>
                <w:szCs w:val="22"/>
                <w:lang w:val="lt-LT"/>
              </w:rPr>
              <w:t>6</w:t>
            </w:r>
            <w:r w:rsidRPr="00812129">
              <w:rPr>
                <w:color w:val="000000"/>
                <w:sz w:val="22"/>
                <w:szCs w:val="22"/>
                <w:lang w:val="lt-LT"/>
              </w:rPr>
              <w:t>.</w:t>
            </w:r>
          </w:p>
        </w:tc>
        <w:tc>
          <w:tcPr>
            <w:tcW w:w="2693" w:type="dxa"/>
          </w:tcPr>
          <w:p w14:paraId="41A6A1A8" w14:textId="77777777" w:rsidR="00D1616D" w:rsidRPr="001F0DA7" w:rsidRDefault="00D1616D" w:rsidP="0080106C">
            <w:pPr>
              <w:autoSpaceDE w:val="0"/>
              <w:adjustRightInd w:val="0"/>
              <w:spacing w:before="80" w:after="80"/>
              <w:rPr>
                <w:sz w:val="22"/>
                <w:szCs w:val="22"/>
                <w:lang w:val="lt-LT"/>
              </w:rPr>
            </w:pPr>
            <w:r w:rsidRPr="001F0DA7">
              <w:rPr>
                <w:kern w:val="2"/>
                <w:sz w:val="24"/>
                <w:szCs w:val="24"/>
                <w:lang w:val="lt-LT" w:eastAsia="lt-LT"/>
              </w:rPr>
              <w:t>Salono šildymas ir vėdinimas</w:t>
            </w:r>
          </w:p>
        </w:tc>
        <w:tc>
          <w:tcPr>
            <w:tcW w:w="4536" w:type="dxa"/>
          </w:tcPr>
          <w:p w14:paraId="7A7C1BC0" w14:textId="47A09B07" w:rsidR="00D1616D" w:rsidRPr="00210223" w:rsidRDefault="00D1616D" w:rsidP="0080106C">
            <w:pPr>
              <w:autoSpaceDE w:val="0"/>
              <w:adjustRightInd w:val="0"/>
              <w:spacing w:before="80" w:after="80"/>
              <w:rPr>
                <w:kern w:val="2"/>
                <w:sz w:val="24"/>
                <w:szCs w:val="24"/>
                <w:lang w:val="lt-LT" w:eastAsia="lt-LT"/>
              </w:rPr>
            </w:pPr>
            <w:r w:rsidRPr="00210223">
              <w:rPr>
                <w:kern w:val="2"/>
                <w:sz w:val="24"/>
                <w:szCs w:val="24"/>
                <w:lang w:val="lt-LT" w:eastAsia="lt-LT"/>
              </w:rPr>
              <w:t xml:space="preserve">Automobilyje turi būti oro kondicionavimo ir šildymo sistema arba klimato kontrolė. </w:t>
            </w:r>
          </w:p>
          <w:p w14:paraId="44E24B8B" w14:textId="77777777" w:rsidR="00024D7C" w:rsidRPr="00210223" w:rsidRDefault="00024D7C" w:rsidP="0080106C">
            <w:pPr>
              <w:autoSpaceDE w:val="0"/>
              <w:adjustRightInd w:val="0"/>
              <w:spacing w:before="80" w:after="80"/>
              <w:rPr>
                <w:kern w:val="2"/>
                <w:sz w:val="24"/>
                <w:szCs w:val="24"/>
                <w:lang w:val="lt-LT" w:eastAsia="lt-LT"/>
              </w:rPr>
            </w:pPr>
          </w:p>
          <w:p w14:paraId="3094782F" w14:textId="5C54F580" w:rsidR="0014463B" w:rsidRPr="001F0DA7" w:rsidRDefault="0014463B" w:rsidP="0080106C">
            <w:pPr>
              <w:autoSpaceDE w:val="0"/>
              <w:adjustRightInd w:val="0"/>
              <w:spacing w:before="80" w:after="80"/>
              <w:rPr>
                <w:sz w:val="22"/>
                <w:szCs w:val="22"/>
                <w:lang w:val="lt-LT"/>
              </w:rPr>
            </w:pPr>
          </w:p>
        </w:tc>
        <w:tc>
          <w:tcPr>
            <w:tcW w:w="3544" w:type="dxa"/>
          </w:tcPr>
          <w:p w14:paraId="78C14F44" w14:textId="609AEACB" w:rsidR="00D1616D" w:rsidRDefault="001C4766" w:rsidP="0080106C">
            <w:pPr>
              <w:autoSpaceDE w:val="0"/>
              <w:adjustRightInd w:val="0"/>
              <w:spacing w:before="80" w:after="80"/>
              <w:rPr>
                <w:sz w:val="22"/>
                <w:szCs w:val="22"/>
                <w:lang w:val="lt-LT" w:eastAsia="lt-LT"/>
              </w:rPr>
            </w:pPr>
            <w:r w:rsidRPr="001C4766">
              <w:rPr>
                <w:color w:val="000000"/>
                <w:sz w:val="22"/>
                <w:szCs w:val="22"/>
                <w:lang w:val="lt-LT"/>
              </w:rPr>
              <w:t xml:space="preserve">Salono šildymo ir vėdinimo sistema  </w:t>
            </w:r>
            <w:r w:rsidR="00D1616D" w:rsidRPr="00812129">
              <w:rPr>
                <w:i/>
                <w:color w:val="0070C0"/>
                <w:sz w:val="22"/>
                <w:szCs w:val="22"/>
                <w:lang w:val="lt-LT" w:eastAsia="lt-LT"/>
              </w:rPr>
              <w:t>(įrašyti reikšmę</w:t>
            </w:r>
            <w:r w:rsidR="00D1616D" w:rsidRPr="00812129">
              <w:rPr>
                <w:i/>
                <w:sz w:val="22"/>
                <w:szCs w:val="22"/>
                <w:lang w:val="lt-LT" w:eastAsia="lt-LT"/>
              </w:rPr>
              <w:t>)</w:t>
            </w:r>
            <w:r w:rsidR="00D1616D" w:rsidRPr="00812129">
              <w:rPr>
                <w:sz w:val="22"/>
                <w:szCs w:val="22"/>
                <w:lang w:val="lt-LT" w:eastAsia="lt-LT"/>
              </w:rPr>
              <w:t>......</w:t>
            </w:r>
          </w:p>
          <w:p w14:paraId="4AD367DC" w14:textId="322E67F5" w:rsidR="000377ED" w:rsidRPr="00812129" w:rsidRDefault="000377ED" w:rsidP="0080106C">
            <w:pPr>
              <w:autoSpaceDE w:val="0"/>
              <w:adjustRightInd w:val="0"/>
              <w:spacing w:before="80" w:after="80"/>
              <w:rPr>
                <w:color w:val="000000"/>
                <w:sz w:val="22"/>
                <w:szCs w:val="22"/>
                <w:lang w:val="lt-LT"/>
              </w:rPr>
            </w:pPr>
          </w:p>
        </w:tc>
        <w:tc>
          <w:tcPr>
            <w:tcW w:w="3686" w:type="dxa"/>
          </w:tcPr>
          <w:p w14:paraId="2B443306" w14:textId="77777777" w:rsidR="00D1616D" w:rsidRPr="00072959" w:rsidRDefault="00D1616D" w:rsidP="0080106C">
            <w:pPr>
              <w:autoSpaceDE w:val="0"/>
              <w:adjustRightInd w:val="0"/>
              <w:spacing w:before="80" w:after="80"/>
              <w:rPr>
                <w:i/>
                <w:iCs/>
                <w:color w:val="0070C0"/>
                <w:sz w:val="22"/>
                <w:szCs w:val="22"/>
                <w:lang w:val="lt-LT"/>
              </w:rPr>
            </w:pPr>
            <w:r w:rsidRPr="00072959">
              <w:rPr>
                <w:i/>
                <w:iCs/>
                <w:color w:val="0070C0"/>
                <w:sz w:val="22"/>
                <w:szCs w:val="22"/>
                <w:lang w:val="lt-LT"/>
              </w:rPr>
              <w:t>(Įrašyti puslapį, pastraipą, punktą, kuriuose yra reikalaujama specifikacijos reikšmė)</w:t>
            </w:r>
          </w:p>
        </w:tc>
      </w:tr>
      <w:tr w:rsidR="00D1616D" w:rsidRPr="006F38D8" w14:paraId="5D3E2B40" w14:textId="77777777" w:rsidTr="0080106C">
        <w:trPr>
          <w:trHeight w:val="247"/>
        </w:trPr>
        <w:tc>
          <w:tcPr>
            <w:tcW w:w="812" w:type="dxa"/>
          </w:tcPr>
          <w:p w14:paraId="53FF7331" w14:textId="77777777" w:rsidR="00D1616D" w:rsidRPr="00101D18" w:rsidRDefault="00D1616D" w:rsidP="0080106C">
            <w:pPr>
              <w:autoSpaceDE w:val="0"/>
              <w:adjustRightInd w:val="0"/>
              <w:spacing w:before="80" w:after="80"/>
              <w:jc w:val="center"/>
              <w:rPr>
                <w:sz w:val="22"/>
                <w:szCs w:val="22"/>
                <w:lang w:val="lt-LT"/>
              </w:rPr>
            </w:pPr>
            <w:r>
              <w:rPr>
                <w:color w:val="000000"/>
                <w:sz w:val="22"/>
                <w:szCs w:val="22"/>
                <w:lang w:val="lt-LT"/>
              </w:rPr>
              <w:t>2</w:t>
            </w:r>
            <w:r w:rsidRPr="00812129">
              <w:rPr>
                <w:color w:val="000000"/>
                <w:sz w:val="22"/>
                <w:szCs w:val="22"/>
                <w:lang w:val="lt-LT"/>
              </w:rPr>
              <w:t>.</w:t>
            </w:r>
            <w:r>
              <w:rPr>
                <w:color w:val="000000"/>
                <w:sz w:val="22"/>
                <w:szCs w:val="22"/>
                <w:lang w:val="lt-LT"/>
              </w:rPr>
              <w:t>7</w:t>
            </w:r>
            <w:r w:rsidRPr="00812129">
              <w:rPr>
                <w:color w:val="000000"/>
                <w:sz w:val="22"/>
                <w:szCs w:val="22"/>
                <w:lang w:val="lt-LT"/>
              </w:rPr>
              <w:t>.</w:t>
            </w:r>
          </w:p>
        </w:tc>
        <w:tc>
          <w:tcPr>
            <w:tcW w:w="2693" w:type="dxa"/>
          </w:tcPr>
          <w:p w14:paraId="09F30921" w14:textId="77777777" w:rsidR="00D1616D" w:rsidRPr="001F0DA7" w:rsidRDefault="00D1616D" w:rsidP="0080106C">
            <w:pPr>
              <w:autoSpaceDE w:val="0"/>
              <w:adjustRightInd w:val="0"/>
              <w:spacing w:before="80" w:after="80"/>
              <w:rPr>
                <w:sz w:val="22"/>
                <w:szCs w:val="22"/>
                <w:lang w:val="lt-LT"/>
              </w:rPr>
            </w:pPr>
            <w:r w:rsidRPr="001F0DA7">
              <w:rPr>
                <w:kern w:val="2"/>
                <w:sz w:val="24"/>
                <w:szCs w:val="24"/>
                <w:lang w:val="lt-LT" w:eastAsia="lt-LT"/>
              </w:rPr>
              <w:t>Automobilis turi turėti galimybę įkrauti bateriją naudojant kintamos srovės įkrovimo stoteles (AC), arba lygiavertes ir nuolatinės srovės įkrovimo stoteles (DC), arba lygiavertes.</w:t>
            </w:r>
          </w:p>
        </w:tc>
        <w:tc>
          <w:tcPr>
            <w:tcW w:w="4536" w:type="dxa"/>
          </w:tcPr>
          <w:p w14:paraId="0209D997" w14:textId="09655566" w:rsidR="00D1616D" w:rsidRPr="001F0DA7" w:rsidRDefault="001C4766" w:rsidP="0080106C">
            <w:pPr>
              <w:autoSpaceDE w:val="0"/>
              <w:adjustRightInd w:val="0"/>
              <w:spacing w:before="80" w:after="80"/>
              <w:rPr>
                <w:sz w:val="22"/>
                <w:szCs w:val="22"/>
                <w:lang w:val="lt-LT"/>
              </w:rPr>
            </w:pPr>
            <w:r w:rsidRPr="001C4766">
              <w:rPr>
                <w:kern w:val="2"/>
                <w:sz w:val="24"/>
                <w:szCs w:val="24"/>
                <w:lang w:val="lt-LT" w:eastAsia="lt-LT"/>
              </w:rPr>
              <w:t>DC įkrovimo jungtys turi būti CCS tipo, AC įkrovimo jungtys turi būti Type 2 standarto, arba lygiavertės.</w:t>
            </w:r>
          </w:p>
        </w:tc>
        <w:tc>
          <w:tcPr>
            <w:tcW w:w="3544" w:type="dxa"/>
          </w:tcPr>
          <w:p w14:paraId="4EED2369" w14:textId="77777777" w:rsidR="00D1616D" w:rsidRPr="00812129" w:rsidRDefault="00D1616D" w:rsidP="0080106C">
            <w:pPr>
              <w:autoSpaceDE w:val="0"/>
              <w:adjustRightInd w:val="0"/>
              <w:spacing w:before="80" w:after="80"/>
              <w:rPr>
                <w:color w:val="000000"/>
                <w:sz w:val="22"/>
                <w:szCs w:val="22"/>
                <w:lang w:val="lt-LT"/>
              </w:rPr>
            </w:pPr>
            <w:r w:rsidRPr="00107B41">
              <w:rPr>
                <w:i/>
                <w:color w:val="0070C0"/>
                <w:sz w:val="22"/>
                <w:szCs w:val="22"/>
                <w:lang w:val="lt-LT" w:eastAsia="lt-LT"/>
              </w:rPr>
              <w:t>(įrašyti taip / ne)</w:t>
            </w:r>
            <w:r w:rsidRPr="00107B41">
              <w:rPr>
                <w:color w:val="0070C0"/>
                <w:sz w:val="22"/>
                <w:szCs w:val="22"/>
                <w:lang w:val="lt-LT" w:eastAsia="lt-LT"/>
              </w:rPr>
              <w:t>:</w:t>
            </w:r>
          </w:p>
        </w:tc>
        <w:tc>
          <w:tcPr>
            <w:tcW w:w="3686" w:type="dxa"/>
          </w:tcPr>
          <w:p w14:paraId="7A745DC4" w14:textId="77777777" w:rsidR="00D1616D" w:rsidRPr="00072959" w:rsidRDefault="00D1616D" w:rsidP="0080106C">
            <w:pPr>
              <w:autoSpaceDE w:val="0"/>
              <w:adjustRightInd w:val="0"/>
              <w:spacing w:before="80" w:after="80"/>
              <w:rPr>
                <w:i/>
                <w:iCs/>
                <w:color w:val="0070C0"/>
                <w:sz w:val="22"/>
                <w:szCs w:val="22"/>
                <w:lang w:val="lt-LT"/>
              </w:rPr>
            </w:pPr>
            <w:r w:rsidRPr="00072959">
              <w:rPr>
                <w:i/>
                <w:iCs/>
                <w:color w:val="0070C0"/>
                <w:sz w:val="22"/>
                <w:szCs w:val="22"/>
                <w:lang w:val="lt-LT"/>
              </w:rPr>
              <w:t>(Įrašyti puslapį, pastraipą, punktą, kuriuose yra reikalaujama specifikacijos reikšmė)</w:t>
            </w:r>
          </w:p>
        </w:tc>
      </w:tr>
      <w:tr w:rsidR="00D1616D" w:rsidRPr="006F38D8" w14:paraId="2182AD12" w14:textId="77777777" w:rsidTr="00FC4B20">
        <w:trPr>
          <w:trHeight w:val="247"/>
        </w:trPr>
        <w:tc>
          <w:tcPr>
            <w:tcW w:w="812" w:type="dxa"/>
          </w:tcPr>
          <w:p w14:paraId="350E2A9D" w14:textId="77777777" w:rsidR="00D1616D" w:rsidRPr="00101D18" w:rsidRDefault="00D1616D" w:rsidP="0080106C">
            <w:pPr>
              <w:autoSpaceDE w:val="0"/>
              <w:adjustRightInd w:val="0"/>
              <w:spacing w:before="80" w:after="80"/>
              <w:jc w:val="center"/>
              <w:rPr>
                <w:sz w:val="22"/>
                <w:szCs w:val="22"/>
                <w:lang w:val="lt-LT"/>
              </w:rPr>
            </w:pPr>
            <w:r>
              <w:rPr>
                <w:color w:val="000000"/>
                <w:sz w:val="22"/>
                <w:szCs w:val="22"/>
                <w:lang w:val="lt-LT"/>
              </w:rPr>
              <w:lastRenderedPageBreak/>
              <w:t>2.8</w:t>
            </w:r>
            <w:r w:rsidRPr="00812129">
              <w:rPr>
                <w:color w:val="000000"/>
                <w:sz w:val="22"/>
                <w:szCs w:val="22"/>
                <w:lang w:val="lt-LT"/>
              </w:rPr>
              <w:t>.</w:t>
            </w:r>
          </w:p>
        </w:tc>
        <w:tc>
          <w:tcPr>
            <w:tcW w:w="2693" w:type="dxa"/>
          </w:tcPr>
          <w:p w14:paraId="7B85A63E" w14:textId="77777777" w:rsidR="00D1616D" w:rsidRPr="001F0DA7" w:rsidRDefault="00D1616D" w:rsidP="0080106C">
            <w:pPr>
              <w:autoSpaceDE w:val="0"/>
              <w:adjustRightInd w:val="0"/>
              <w:spacing w:before="80" w:after="80"/>
              <w:rPr>
                <w:sz w:val="22"/>
                <w:szCs w:val="22"/>
                <w:lang w:val="lt-LT"/>
              </w:rPr>
            </w:pPr>
            <w:r w:rsidRPr="001F0DA7">
              <w:rPr>
                <w:sz w:val="24"/>
                <w:szCs w:val="24"/>
                <w:lang w:val="lt-LT"/>
              </w:rPr>
              <w:t>Elektroninė stabilizavimo sistema (ESP)</w:t>
            </w:r>
          </w:p>
        </w:tc>
        <w:tc>
          <w:tcPr>
            <w:tcW w:w="4536" w:type="dxa"/>
          </w:tcPr>
          <w:p w14:paraId="5147973A" w14:textId="77777777" w:rsidR="00D1616D" w:rsidRPr="001F0DA7" w:rsidRDefault="00D1616D" w:rsidP="0080106C">
            <w:pPr>
              <w:autoSpaceDE w:val="0"/>
              <w:adjustRightInd w:val="0"/>
              <w:spacing w:before="80" w:after="80"/>
              <w:rPr>
                <w:sz w:val="22"/>
                <w:szCs w:val="22"/>
                <w:lang w:val="lt-LT"/>
              </w:rPr>
            </w:pPr>
            <w:r w:rsidRPr="001F0DA7">
              <w:rPr>
                <w:sz w:val="24"/>
                <w:szCs w:val="24"/>
                <w:lang w:val="lt-LT"/>
              </w:rPr>
              <w:t>Turi būti.</w:t>
            </w:r>
          </w:p>
        </w:tc>
        <w:tc>
          <w:tcPr>
            <w:tcW w:w="3544" w:type="dxa"/>
            <w:tcBorders>
              <w:tl2br w:val="single" w:sz="4" w:space="0" w:color="auto"/>
            </w:tcBorders>
          </w:tcPr>
          <w:p w14:paraId="42816BE7" w14:textId="2F5273E4" w:rsidR="00D1616D" w:rsidRPr="00812129" w:rsidRDefault="00D1616D" w:rsidP="0080106C">
            <w:pPr>
              <w:autoSpaceDE w:val="0"/>
              <w:adjustRightInd w:val="0"/>
              <w:spacing w:before="80" w:after="80"/>
              <w:rPr>
                <w:color w:val="000000"/>
                <w:sz w:val="22"/>
                <w:szCs w:val="22"/>
                <w:lang w:val="lt-LT"/>
              </w:rPr>
            </w:pPr>
          </w:p>
        </w:tc>
        <w:tc>
          <w:tcPr>
            <w:tcW w:w="3686" w:type="dxa"/>
            <w:tcBorders>
              <w:tl2br w:val="single" w:sz="4" w:space="0" w:color="auto"/>
            </w:tcBorders>
          </w:tcPr>
          <w:p w14:paraId="7A1562F8" w14:textId="5050ED5B" w:rsidR="00D1616D" w:rsidRPr="00812129" w:rsidRDefault="00D1616D" w:rsidP="0080106C">
            <w:pPr>
              <w:autoSpaceDE w:val="0"/>
              <w:adjustRightInd w:val="0"/>
              <w:spacing w:before="80" w:after="80"/>
              <w:rPr>
                <w:i/>
                <w:iCs/>
                <w:color w:val="4472C4" w:themeColor="accent1"/>
                <w:sz w:val="22"/>
                <w:szCs w:val="22"/>
                <w:lang w:val="lt-LT"/>
              </w:rPr>
            </w:pPr>
          </w:p>
        </w:tc>
      </w:tr>
      <w:tr w:rsidR="001C4766" w:rsidRPr="006F38D8" w14:paraId="79DD466E" w14:textId="77777777" w:rsidTr="00487EC8">
        <w:trPr>
          <w:trHeight w:val="1156"/>
        </w:trPr>
        <w:tc>
          <w:tcPr>
            <w:tcW w:w="812" w:type="dxa"/>
          </w:tcPr>
          <w:p w14:paraId="2D365173" w14:textId="77777777" w:rsidR="001C4766" w:rsidRPr="00101D18" w:rsidRDefault="001C4766" w:rsidP="0080106C">
            <w:pPr>
              <w:autoSpaceDE w:val="0"/>
              <w:adjustRightInd w:val="0"/>
              <w:spacing w:before="80" w:after="80"/>
              <w:jc w:val="center"/>
              <w:rPr>
                <w:sz w:val="22"/>
                <w:szCs w:val="22"/>
                <w:lang w:val="lt-LT"/>
              </w:rPr>
            </w:pPr>
            <w:r>
              <w:rPr>
                <w:color w:val="000000"/>
                <w:sz w:val="22"/>
                <w:szCs w:val="22"/>
                <w:lang w:val="lt-LT"/>
              </w:rPr>
              <w:t>2</w:t>
            </w:r>
            <w:r w:rsidRPr="00812129">
              <w:rPr>
                <w:color w:val="000000"/>
                <w:sz w:val="22"/>
                <w:szCs w:val="22"/>
                <w:lang w:val="lt-LT"/>
              </w:rPr>
              <w:t>.</w:t>
            </w:r>
            <w:r>
              <w:rPr>
                <w:color w:val="000000"/>
                <w:sz w:val="22"/>
                <w:szCs w:val="22"/>
                <w:lang w:val="lt-LT"/>
              </w:rPr>
              <w:t>9</w:t>
            </w:r>
            <w:r w:rsidRPr="00812129">
              <w:rPr>
                <w:color w:val="000000"/>
                <w:sz w:val="22"/>
                <w:szCs w:val="22"/>
                <w:lang w:val="lt-LT"/>
              </w:rPr>
              <w:t>.</w:t>
            </w:r>
          </w:p>
        </w:tc>
        <w:tc>
          <w:tcPr>
            <w:tcW w:w="2693" w:type="dxa"/>
          </w:tcPr>
          <w:p w14:paraId="17DF6E50" w14:textId="77777777" w:rsidR="001C4766" w:rsidRPr="001F0DA7" w:rsidRDefault="001C4766" w:rsidP="0080106C">
            <w:pPr>
              <w:autoSpaceDE w:val="0"/>
              <w:adjustRightInd w:val="0"/>
              <w:spacing w:before="80" w:after="80"/>
              <w:rPr>
                <w:sz w:val="22"/>
                <w:szCs w:val="22"/>
                <w:lang w:val="lt-LT"/>
              </w:rPr>
            </w:pPr>
            <w:r w:rsidRPr="001F0DA7">
              <w:rPr>
                <w:sz w:val="24"/>
                <w:szCs w:val="24"/>
                <w:lang w:val="lt-LT"/>
              </w:rPr>
              <w:t>Stabdžių antiblokavimo sistema (ABS)</w:t>
            </w:r>
          </w:p>
        </w:tc>
        <w:tc>
          <w:tcPr>
            <w:tcW w:w="4536" w:type="dxa"/>
          </w:tcPr>
          <w:p w14:paraId="7197BC1D" w14:textId="77777777" w:rsidR="001C4766" w:rsidRPr="001F0DA7" w:rsidRDefault="001C4766" w:rsidP="0080106C">
            <w:pPr>
              <w:autoSpaceDE w:val="0"/>
              <w:adjustRightInd w:val="0"/>
              <w:spacing w:before="80" w:after="80"/>
              <w:rPr>
                <w:sz w:val="22"/>
                <w:szCs w:val="22"/>
                <w:lang w:val="lt-LT"/>
              </w:rPr>
            </w:pPr>
            <w:r w:rsidRPr="001F0DA7">
              <w:rPr>
                <w:sz w:val="24"/>
                <w:szCs w:val="24"/>
                <w:lang w:val="lt-LT"/>
              </w:rPr>
              <w:t>Turi būti.</w:t>
            </w:r>
          </w:p>
        </w:tc>
        <w:tc>
          <w:tcPr>
            <w:tcW w:w="3544" w:type="dxa"/>
            <w:tcBorders>
              <w:tl2br w:val="single" w:sz="4" w:space="0" w:color="auto"/>
            </w:tcBorders>
          </w:tcPr>
          <w:p w14:paraId="6518A88F" w14:textId="4BAE8B8F" w:rsidR="001C4766" w:rsidRPr="00812129" w:rsidRDefault="001C4766" w:rsidP="0080106C">
            <w:pPr>
              <w:autoSpaceDE w:val="0"/>
              <w:adjustRightInd w:val="0"/>
              <w:spacing w:before="80" w:after="80"/>
              <w:rPr>
                <w:color w:val="000000"/>
                <w:sz w:val="22"/>
                <w:szCs w:val="22"/>
                <w:lang w:val="lt-LT"/>
              </w:rPr>
            </w:pPr>
          </w:p>
        </w:tc>
        <w:tc>
          <w:tcPr>
            <w:tcW w:w="3686" w:type="dxa"/>
            <w:tcBorders>
              <w:tl2br w:val="single" w:sz="4" w:space="0" w:color="auto"/>
            </w:tcBorders>
          </w:tcPr>
          <w:p w14:paraId="7E0751E2" w14:textId="022CBC14" w:rsidR="001C4766" w:rsidRPr="00812129" w:rsidRDefault="001C4766" w:rsidP="0080106C">
            <w:pPr>
              <w:autoSpaceDE w:val="0"/>
              <w:adjustRightInd w:val="0"/>
              <w:spacing w:before="80" w:after="80"/>
              <w:rPr>
                <w:i/>
                <w:iCs/>
                <w:color w:val="4472C4" w:themeColor="accent1"/>
                <w:sz w:val="22"/>
                <w:szCs w:val="22"/>
                <w:lang w:val="lt-LT"/>
              </w:rPr>
            </w:pPr>
          </w:p>
        </w:tc>
      </w:tr>
      <w:tr w:rsidR="00D1616D" w:rsidRPr="006F38D8" w14:paraId="77E94804" w14:textId="77777777" w:rsidTr="0080106C">
        <w:trPr>
          <w:trHeight w:val="247"/>
        </w:trPr>
        <w:tc>
          <w:tcPr>
            <w:tcW w:w="812" w:type="dxa"/>
          </w:tcPr>
          <w:p w14:paraId="38E3E991" w14:textId="77777777" w:rsidR="00D1616D" w:rsidRPr="00101D18" w:rsidRDefault="00D1616D" w:rsidP="0080106C">
            <w:pPr>
              <w:autoSpaceDE w:val="0"/>
              <w:adjustRightInd w:val="0"/>
              <w:spacing w:before="80" w:after="80"/>
              <w:jc w:val="center"/>
              <w:rPr>
                <w:sz w:val="22"/>
                <w:szCs w:val="22"/>
                <w:lang w:val="lt-LT"/>
              </w:rPr>
            </w:pPr>
            <w:r>
              <w:rPr>
                <w:color w:val="000000"/>
                <w:sz w:val="22"/>
                <w:szCs w:val="22"/>
                <w:lang w:val="lt-LT"/>
              </w:rPr>
              <w:t>2</w:t>
            </w:r>
            <w:r w:rsidRPr="00812129">
              <w:rPr>
                <w:color w:val="000000"/>
                <w:sz w:val="22"/>
                <w:szCs w:val="22"/>
                <w:lang w:val="lt-LT"/>
              </w:rPr>
              <w:t>.</w:t>
            </w:r>
            <w:r>
              <w:rPr>
                <w:color w:val="000000"/>
                <w:sz w:val="22"/>
                <w:szCs w:val="22"/>
                <w:lang w:val="lt-LT"/>
              </w:rPr>
              <w:t>10</w:t>
            </w:r>
            <w:r w:rsidRPr="00812129">
              <w:rPr>
                <w:color w:val="000000"/>
                <w:sz w:val="22"/>
                <w:szCs w:val="22"/>
                <w:lang w:val="lt-LT"/>
              </w:rPr>
              <w:t>.</w:t>
            </w:r>
          </w:p>
        </w:tc>
        <w:tc>
          <w:tcPr>
            <w:tcW w:w="2693" w:type="dxa"/>
          </w:tcPr>
          <w:p w14:paraId="1A84200B" w14:textId="77777777" w:rsidR="00D1616D" w:rsidRPr="000F430A" w:rsidRDefault="00D1616D" w:rsidP="0080106C">
            <w:pPr>
              <w:autoSpaceDE w:val="0"/>
              <w:adjustRightInd w:val="0"/>
              <w:spacing w:before="80" w:after="80"/>
              <w:rPr>
                <w:sz w:val="24"/>
                <w:szCs w:val="24"/>
                <w:lang w:val="lt-LT"/>
              </w:rPr>
            </w:pPr>
            <w:r w:rsidRPr="000F430A">
              <w:rPr>
                <w:sz w:val="24"/>
                <w:szCs w:val="24"/>
                <w:lang w:val="lt-LT"/>
              </w:rPr>
              <w:t>Daugiafunkcinis vairas</w:t>
            </w:r>
          </w:p>
          <w:p w14:paraId="59CDFA98" w14:textId="77777777" w:rsidR="00D1616D" w:rsidRPr="000F430A" w:rsidRDefault="00D1616D" w:rsidP="0080106C">
            <w:pPr>
              <w:autoSpaceDE w:val="0"/>
              <w:adjustRightInd w:val="0"/>
              <w:spacing w:before="80" w:after="80"/>
              <w:rPr>
                <w:sz w:val="22"/>
                <w:szCs w:val="22"/>
                <w:lang w:val="lt-LT"/>
              </w:rPr>
            </w:pPr>
            <w:r w:rsidRPr="000F430A">
              <w:rPr>
                <w:sz w:val="24"/>
                <w:szCs w:val="24"/>
                <w:lang w:val="lt-LT"/>
              </w:rPr>
              <w:t>(su vairo stiprintuvu)</w:t>
            </w:r>
          </w:p>
        </w:tc>
        <w:tc>
          <w:tcPr>
            <w:tcW w:w="4536" w:type="dxa"/>
          </w:tcPr>
          <w:p w14:paraId="4E1386B0" w14:textId="77777777" w:rsidR="00D1616D" w:rsidRPr="000F430A" w:rsidRDefault="00D1616D" w:rsidP="0080106C">
            <w:pPr>
              <w:autoSpaceDE w:val="0"/>
              <w:adjustRightInd w:val="0"/>
              <w:spacing w:before="80" w:after="80"/>
              <w:rPr>
                <w:sz w:val="22"/>
                <w:szCs w:val="22"/>
                <w:lang w:val="lt-LT"/>
              </w:rPr>
            </w:pPr>
            <w:r w:rsidRPr="000F430A">
              <w:rPr>
                <w:sz w:val="24"/>
                <w:szCs w:val="24"/>
                <w:lang w:val="lt-LT"/>
              </w:rPr>
              <w:t>Turi būti.</w:t>
            </w:r>
          </w:p>
        </w:tc>
        <w:tc>
          <w:tcPr>
            <w:tcW w:w="3544" w:type="dxa"/>
          </w:tcPr>
          <w:p w14:paraId="5E22F63C" w14:textId="77777777" w:rsidR="00D1616D" w:rsidRPr="00812129" w:rsidRDefault="00D1616D" w:rsidP="0080106C">
            <w:pPr>
              <w:autoSpaceDE w:val="0"/>
              <w:adjustRightInd w:val="0"/>
              <w:spacing w:before="80" w:after="80"/>
              <w:rPr>
                <w:color w:val="000000"/>
                <w:sz w:val="22"/>
                <w:szCs w:val="22"/>
                <w:lang w:val="lt-LT"/>
              </w:rPr>
            </w:pPr>
            <w:r w:rsidRPr="00812129">
              <w:rPr>
                <w:sz w:val="22"/>
                <w:szCs w:val="22"/>
                <w:lang w:val="lt-LT" w:eastAsia="lt-LT"/>
              </w:rPr>
              <w:t xml:space="preserve"> </w:t>
            </w:r>
            <w:r w:rsidRPr="00812129">
              <w:rPr>
                <w:i/>
                <w:color w:val="0070C0"/>
                <w:sz w:val="22"/>
                <w:szCs w:val="22"/>
                <w:lang w:val="lt-LT" w:eastAsia="lt-LT"/>
              </w:rPr>
              <w:t>(įrašyti taip / ne)</w:t>
            </w:r>
            <w:r w:rsidRPr="00812129">
              <w:rPr>
                <w:color w:val="0070C0"/>
                <w:sz w:val="22"/>
                <w:szCs w:val="22"/>
                <w:lang w:val="lt-LT" w:eastAsia="lt-LT"/>
              </w:rPr>
              <w:t>:</w:t>
            </w:r>
          </w:p>
        </w:tc>
        <w:tc>
          <w:tcPr>
            <w:tcW w:w="3686" w:type="dxa"/>
          </w:tcPr>
          <w:p w14:paraId="7E4D5600" w14:textId="77777777" w:rsidR="00D1616D" w:rsidRPr="00072959" w:rsidRDefault="00D1616D" w:rsidP="0080106C">
            <w:pPr>
              <w:autoSpaceDE w:val="0"/>
              <w:adjustRightInd w:val="0"/>
              <w:spacing w:before="80" w:after="80"/>
              <w:rPr>
                <w:i/>
                <w:iCs/>
                <w:color w:val="0070C0"/>
                <w:sz w:val="22"/>
                <w:szCs w:val="22"/>
                <w:lang w:val="lt-LT"/>
              </w:rPr>
            </w:pPr>
            <w:r w:rsidRPr="00072959">
              <w:rPr>
                <w:i/>
                <w:iCs/>
                <w:color w:val="0070C0"/>
                <w:sz w:val="22"/>
                <w:szCs w:val="22"/>
                <w:lang w:val="lt-LT"/>
              </w:rPr>
              <w:t>(Įrašyti puslapį, pastraipą, punktą, kuriuose yra reikalaujama specifikacijos reikšmė)</w:t>
            </w:r>
          </w:p>
        </w:tc>
      </w:tr>
      <w:tr w:rsidR="00D1616D" w:rsidRPr="006F38D8" w14:paraId="38340CBE" w14:textId="77777777" w:rsidTr="0080106C">
        <w:trPr>
          <w:trHeight w:val="247"/>
        </w:trPr>
        <w:tc>
          <w:tcPr>
            <w:tcW w:w="812" w:type="dxa"/>
          </w:tcPr>
          <w:p w14:paraId="4B7CB1C5" w14:textId="77777777" w:rsidR="00D1616D" w:rsidRPr="00101D18" w:rsidRDefault="00D1616D" w:rsidP="0080106C">
            <w:pPr>
              <w:autoSpaceDE w:val="0"/>
              <w:adjustRightInd w:val="0"/>
              <w:spacing w:before="80" w:after="80"/>
              <w:jc w:val="center"/>
              <w:rPr>
                <w:sz w:val="22"/>
                <w:szCs w:val="22"/>
                <w:lang w:val="lt-LT"/>
              </w:rPr>
            </w:pPr>
            <w:r>
              <w:rPr>
                <w:color w:val="000000"/>
                <w:sz w:val="22"/>
                <w:szCs w:val="22"/>
                <w:lang w:val="lt-LT"/>
              </w:rPr>
              <w:t>2.11</w:t>
            </w:r>
            <w:r w:rsidRPr="00812129">
              <w:rPr>
                <w:color w:val="000000"/>
                <w:sz w:val="22"/>
                <w:szCs w:val="22"/>
                <w:lang w:val="lt-LT"/>
              </w:rPr>
              <w:t>.</w:t>
            </w:r>
          </w:p>
        </w:tc>
        <w:tc>
          <w:tcPr>
            <w:tcW w:w="2693" w:type="dxa"/>
          </w:tcPr>
          <w:p w14:paraId="09BCB733" w14:textId="77777777" w:rsidR="00D1616D" w:rsidRPr="000F430A" w:rsidRDefault="00D1616D" w:rsidP="0080106C">
            <w:pPr>
              <w:autoSpaceDE w:val="0"/>
              <w:adjustRightInd w:val="0"/>
              <w:spacing w:before="80" w:after="80"/>
              <w:rPr>
                <w:sz w:val="22"/>
                <w:szCs w:val="22"/>
                <w:lang w:val="lt-LT"/>
              </w:rPr>
            </w:pPr>
            <w:r w:rsidRPr="000F430A">
              <w:rPr>
                <w:sz w:val="24"/>
                <w:szCs w:val="24"/>
                <w:lang w:val="lt-LT"/>
              </w:rPr>
              <w:t>Elektra valdomi stiklų kėlikliai priekyje ir gale</w:t>
            </w:r>
          </w:p>
        </w:tc>
        <w:tc>
          <w:tcPr>
            <w:tcW w:w="4536" w:type="dxa"/>
          </w:tcPr>
          <w:p w14:paraId="27CCD0D5" w14:textId="77777777" w:rsidR="00D1616D" w:rsidRPr="000F430A" w:rsidRDefault="00D1616D" w:rsidP="0080106C">
            <w:pPr>
              <w:autoSpaceDE w:val="0"/>
              <w:adjustRightInd w:val="0"/>
              <w:spacing w:before="80" w:after="80"/>
              <w:rPr>
                <w:sz w:val="22"/>
                <w:szCs w:val="22"/>
                <w:lang w:val="lt-LT"/>
              </w:rPr>
            </w:pPr>
            <w:r w:rsidRPr="000F430A">
              <w:rPr>
                <w:sz w:val="24"/>
                <w:szCs w:val="24"/>
                <w:lang w:val="lt-LT"/>
              </w:rPr>
              <w:t>Turi būti.</w:t>
            </w:r>
          </w:p>
        </w:tc>
        <w:tc>
          <w:tcPr>
            <w:tcW w:w="3544" w:type="dxa"/>
          </w:tcPr>
          <w:p w14:paraId="777442C8" w14:textId="221699D2" w:rsidR="00D1616D" w:rsidRPr="00812129" w:rsidRDefault="00D1616D" w:rsidP="0080106C">
            <w:pPr>
              <w:autoSpaceDE w:val="0"/>
              <w:adjustRightInd w:val="0"/>
              <w:spacing w:before="80" w:after="80"/>
              <w:rPr>
                <w:color w:val="000000"/>
                <w:sz w:val="22"/>
                <w:szCs w:val="22"/>
                <w:lang w:val="lt-LT"/>
              </w:rPr>
            </w:pPr>
            <w:r w:rsidRPr="00812129">
              <w:rPr>
                <w:sz w:val="22"/>
                <w:szCs w:val="22"/>
                <w:lang w:val="lt-LT" w:eastAsia="lt-LT"/>
              </w:rPr>
              <w:t xml:space="preserve"> </w:t>
            </w:r>
            <w:r w:rsidRPr="00812129">
              <w:rPr>
                <w:i/>
                <w:color w:val="0070C0"/>
                <w:sz w:val="22"/>
                <w:szCs w:val="22"/>
                <w:lang w:val="lt-LT" w:eastAsia="lt-LT"/>
              </w:rPr>
              <w:t>(įrašyti taip / ne)</w:t>
            </w:r>
            <w:r w:rsidRPr="00812129">
              <w:rPr>
                <w:color w:val="0070C0"/>
                <w:sz w:val="22"/>
                <w:szCs w:val="22"/>
                <w:lang w:val="lt-LT" w:eastAsia="lt-LT"/>
              </w:rPr>
              <w:t>:</w:t>
            </w:r>
          </w:p>
        </w:tc>
        <w:tc>
          <w:tcPr>
            <w:tcW w:w="3686" w:type="dxa"/>
          </w:tcPr>
          <w:p w14:paraId="4232F6D4" w14:textId="77777777" w:rsidR="00D1616D" w:rsidRPr="00072959" w:rsidRDefault="00D1616D" w:rsidP="0080106C">
            <w:pPr>
              <w:autoSpaceDE w:val="0"/>
              <w:adjustRightInd w:val="0"/>
              <w:spacing w:before="80" w:after="80"/>
              <w:rPr>
                <w:i/>
                <w:iCs/>
                <w:color w:val="0070C0"/>
                <w:sz w:val="22"/>
                <w:szCs w:val="22"/>
                <w:lang w:val="lt-LT"/>
              </w:rPr>
            </w:pPr>
            <w:r w:rsidRPr="00072959">
              <w:rPr>
                <w:i/>
                <w:iCs/>
                <w:color w:val="0070C0"/>
                <w:sz w:val="22"/>
                <w:szCs w:val="22"/>
                <w:lang w:val="lt-LT"/>
              </w:rPr>
              <w:t>(Įrašyti puslapį, pastraipą, punktą, kuriuose yra reikalaujama specifikacijos reikšmė)</w:t>
            </w:r>
          </w:p>
        </w:tc>
      </w:tr>
      <w:tr w:rsidR="00D1616D" w:rsidRPr="006F38D8" w14:paraId="3551AA53" w14:textId="77777777" w:rsidTr="0080106C">
        <w:trPr>
          <w:trHeight w:val="247"/>
        </w:trPr>
        <w:tc>
          <w:tcPr>
            <w:tcW w:w="812" w:type="dxa"/>
          </w:tcPr>
          <w:p w14:paraId="3FD993D0" w14:textId="77777777" w:rsidR="00D1616D" w:rsidRPr="00101D18" w:rsidRDefault="00D1616D" w:rsidP="0080106C">
            <w:pPr>
              <w:autoSpaceDE w:val="0"/>
              <w:adjustRightInd w:val="0"/>
              <w:spacing w:before="80" w:after="80"/>
              <w:jc w:val="center"/>
              <w:rPr>
                <w:sz w:val="22"/>
                <w:szCs w:val="22"/>
                <w:lang w:val="lt-LT"/>
              </w:rPr>
            </w:pPr>
            <w:r>
              <w:rPr>
                <w:sz w:val="22"/>
                <w:szCs w:val="22"/>
                <w:lang w:val="lt-LT"/>
              </w:rPr>
              <w:t>2.12.</w:t>
            </w:r>
          </w:p>
        </w:tc>
        <w:tc>
          <w:tcPr>
            <w:tcW w:w="2693" w:type="dxa"/>
          </w:tcPr>
          <w:p w14:paraId="190874A5" w14:textId="77777777" w:rsidR="00D1616D" w:rsidRPr="000F430A" w:rsidRDefault="00D1616D" w:rsidP="0080106C">
            <w:pPr>
              <w:autoSpaceDE w:val="0"/>
              <w:adjustRightInd w:val="0"/>
              <w:spacing w:before="80" w:after="80"/>
              <w:rPr>
                <w:sz w:val="22"/>
                <w:szCs w:val="22"/>
                <w:lang w:val="lt-LT"/>
              </w:rPr>
            </w:pPr>
            <w:r w:rsidRPr="000F430A">
              <w:rPr>
                <w:sz w:val="24"/>
                <w:szCs w:val="24"/>
                <w:lang w:val="lt-LT"/>
              </w:rPr>
              <w:t>Elektra valdomi ir šildomi galinio vaizdo išorės veidrodėliai</w:t>
            </w:r>
          </w:p>
        </w:tc>
        <w:tc>
          <w:tcPr>
            <w:tcW w:w="4536" w:type="dxa"/>
          </w:tcPr>
          <w:p w14:paraId="746FAEDC" w14:textId="77777777" w:rsidR="00D1616D" w:rsidRPr="000F430A" w:rsidRDefault="00D1616D" w:rsidP="0080106C">
            <w:pPr>
              <w:autoSpaceDE w:val="0"/>
              <w:adjustRightInd w:val="0"/>
              <w:spacing w:before="80" w:after="80"/>
              <w:rPr>
                <w:sz w:val="22"/>
                <w:szCs w:val="22"/>
                <w:lang w:val="lt-LT"/>
              </w:rPr>
            </w:pPr>
            <w:r w:rsidRPr="000F430A">
              <w:rPr>
                <w:sz w:val="24"/>
                <w:szCs w:val="24"/>
                <w:lang w:val="lt-LT"/>
              </w:rPr>
              <w:t>Turi būti.</w:t>
            </w:r>
          </w:p>
        </w:tc>
        <w:tc>
          <w:tcPr>
            <w:tcW w:w="3544" w:type="dxa"/>
          </w:tcPr>
          <w:p w14:paraId="7B9434B7" w14:textId="5817DBE3" w:rsidR="00D1616D" w:rsidRPr="00812129" w:rsidRDefault="00D1616D" w:rsidP="0080106C">
            <w:pPr>
              <w:autoSpaceDE w:val="0"/>
              <w:adjustRightInd w:val="0"/>
              <w:spacing w:before="80" w:after="80"/>
              <w:rPr>
                <w:color w:val="000000"/>
                <w:sz w:val="22"/>
                <w:szCs w:val="22"/>
                <w:lang w:val="lt-LT"/>
              </w:rPr>
            </w:pPr>
            <w:r w:rsidRPr="00812129">
              <w:rPr>
                <w:i/>
                <w:color w:val="0070C0"/>
                <w:sz w:val="22"/>
                <w:szCs w:val="22"/>
                <w:lang w:val="lt-LT" w:eastAsia="lt-LT"/>
              </w:rPr>
              <w:t xml:space="preserve"> (įrašyti taip / ne)</w:t>
            </w:r>
            <w:r w:rsidRPr="00812129">
              <w:rPr>
                <w:color w:val="0070C0"/>
                <w:sz w:val="22"/>
                <w:szCs w:val="22"/>
                <w:lang w:val="lt-LT" w:eastAsia="lt-LT"/>
              </w:rPr>
              <w:t>:</w:t>
            </w:r>
          </w:p>
        </w:tc>
        <w:tc>
          <w:tcPr>
            <w:tcW w:w="3686" w:type="dxa"/>
          </w:tcPr>
          <w:p w14:paraId="7FB747FD" w14:textId="77777777" w:rsidR="00D1616D" w:rsidRPr="00072959" w:rsidRDefault="00D1616D" w:rsidP="0080106C">
            <w:pPr>
              <w:autoSpaceDE w:val="0"/>
              <w:adjustRightInd w:val="0"/>
              <w:spacing w:before="80" w:after="80"/>
              <w:rPr>
                <w:i/>
                <w:iCs/>
                <w:color w:val="0070C0"/>
                <w:sz w:val="22"/>
                <w:szCs w:val="22"/>
                <w:lang w:val="lt-LT"/>
              </w:rPr>
            </w:pPr>
            <w:r w:rsidRPr="00072959">
              <w:rPr>
                <w:i/>
                <w:iCs/>
                <w:color w:val="0070C0"/>
                <w:sz w:val="22"/>
                <w:szCs w:val="22"/>
                <w:lang w:val="lt-LT"/>
              </w:rPr>
              <w:t>(Įrašyti puslapį, pastraipą, punktą, kuriuose yra reikalaujama specifikacijos reikšmė)</w:t>
            </w:r>
          </w:p>
        </w:tc>
      </w:tr>
      <w:tr w:rsidR="00D1616D" w:rsidRPr="000F430A" w14:paraId="16D2B0F5" w14:textId="77777777" w:rsidTr="0080106C">
        <w:trPr>
          <w:trHeight w:val="247"/>
        </w:trPr>
        <w:tc>
          <w:tcPr>
            <w:tcW w:w="812" w:type="dxa"/>
          </w:tcPr>
          <w:p w14:paraId="664B7729" w14:textId="77777777" w:rsidR="00D1616D" w:rsidRPr="00597119" w:rsidRDefault="00D1616D" w:rsidP="0080106C">
            <w:pPr>
              <w:autoSpaceDE w:val="0"/>
              <w:adjustRightInd w:val="0"/>
              <w:spacing w:before="80" w:after="80"/>
              <w:jc w:val="center"/>
              <w:rPr>
                <w:b/>
                <w:bCs/>
                <w:sz w:val="22"/>
                <w:szCs w:val="22"/>
                <w:lang w:val="lt-LT"/>
              </w:rPr>
            </w:pPr>
            <w:r w:rsidRPr="00597119">
              <w:rPr>
                <w:b/>
                <w:bCs/>
                <w:sz w:val="22"/>
                <w:szCs w:val="22"/>
                <w:lang w:val="lt-LT"/>
              </w:rPr>
              <w:t>3.</w:t>
            </w:r>
          </w:p>
        </w:tc>
        <w:tc>
          <w:tcPr>
            <w:tcW w:w="14459" w:type="dxa"/>
            <w:gridSpan w:val="4"/>
          </w:tcPr>
          <w:p w14:paraId="78274D70" w14:textId="77777777" w:rsidR="00D1616D" w:rsidRPr="000F430A" w:rsidRDefault="00D1616D" w:rsidP="0080106C">
            <w:pPr>
              <w:autoSpaceDE w:val="0"/>
              <w:adjustRightInd w:val="0"/>
              <w:spacing w:before="80" w:after="80"/>
              <w:rPr>
                <w:b/>
                <w:bCs/>
                <w:i/>
                <w:iCs/>
                <w:sz w:val="22"/>
                <w:szCs w:val="22"/>
                <w:lang w:val="lt-LT"/>
              </w:rPr>
            </w:pPr>
            <w:r w:rsidRPr="000F430A">
              <w:rPr>
                <w:b/>
                <w:bCs/>
                <w:sz w:val="24"/>
                <w:szCs w:val="24"/>
                <w:lang w:val="lt-LT"/>
              </w:rPr>
              <w:t>Kėbulas:</w:t>
            </w:r>
          </w:p>
        </w:tc>
      </w:tr>
      <w:tr w:rsidR="00D1616D" w:rsidRPr="006F38D8" w14:paraId="2F7F9741" w14:textId="77777777" w:rsidTr="0080106C">
        <w:trPr>
          <w:trHeight w:val="247"/>
        </w:trPr>
        <w:tc>
          <w:tcPr>
            <w:tcW w:w="812" w:type="dxa"/>
          </w:tcPr>
          <w:p w14:paraId="2BDB76CE" w14:textId="77777777" w:rsidR="00D1616D" w:rsidRPr="00437FDD" w:rsidRDefault="00D1616D" w:rsidP="0080106C">
            <w:pPr>
              <w:autoSpaceDE w:val="0"/>
              <w:adjustRightInd w:val="0"/>
              <w:spacing w:before="80" w:after="80"/>
              <w:jc w:val="center"/>
              <w:rPr>
                <w:sz w:val="22"/>
                <w:szCs w:val="22"/>
                <w:lang w:val="lt-LT"/>
              </w:rPr>
            </w:pPr>
            <w:r>
              <w:rPr>
                <w:color w:val="000000"/>
                <w:sz w:val="22"/>
                <w:szCs w:val="22"/>
                <w:lang w:val="lt-LT"/>
              </w:rPr>
              <w:t>3</w:t>
            </w:r>
            <w:r w:rsidRPr="00812129">
              <w:rPr>
                <w:color w:val="000000"/>
                <w:sz w:val="22"/>
                <w:szCs w:val="22"/>
                <w:lang w:val="lt-LT"/>
              </w:rPr>
              <w:t>.</w:t>
            </w:r>
            <w:r>
              <w:rPr>
                <w:color w:val="000000"/>
                <w:sz w:val="22"/>
                <w:szCs w:val="22"/>
                <w:lang w:val="lt-LT"/>
              </w:rPr>
              <w:t>1</w:t>
            </w:r>
            <w:r w:rsidRPr="00812129">
              <w:rPr>
                <w:color w:val="000000"/>
                <w:sz w:val="22"/>
                <w:szCs w:val="22"/>
                <w:lang w:val="lt-LT"/>
              </w:rPr>
              <w:t>.</w:t>
            </w:r>
          </w:p>
        </w:tc>
        <w:tc>
          <w:tcPr>
            <w:tcW w:w="2693" w:type="dxa"/>
          </w:tcPr>
          <w:p w14:paraId="1D698179" w14:textId="77777777" w:rsidR="00D1616D" w:rsidRPr="000F430A" w:rsidRDefault="00D1616D" w:rsidP="0080106C">
            <w:pPr>
              <w:autoSpaceDE w:val="0"/>
              <w:adjustRightInd w:val="0"/>
              <w:spacing w:before="80" w:after="80"/>
              <w:rPr>
                <w:sz w:val="22"/>
                <w:szCs w:val="22"/>
                <w:lang w:val="lt-LT"/>
              </w:rPr>
            </w:pPr>
            <w:r w:rsidRPr="000F430A">
              <w:rPr>
                <w:sz w:val="22"/>
                <w:szCs w:val="22"/>
                <w:lang w:val="lt-LT"/>
              </w:rPr>
              <w:t>Durų skaičius</w:t>
            </w:r>
          </w:p>
        </w:tc>
        <w:tc>
          <w:tcPr>
            <w:tcW w:w="4536" w:type="dxa"/>
          </w:tcPr>
          <w:p w14:paraId="7398C11E" w14:textId="77777777" w:rsidR="00D1616D" w:rsidRPr="000F430A" w:rsidRDefault="00D1616D" w:rsidP="0080106C">
            <w:pPr>
              <w:autoSpaceDE w:val="0"/>
              <w:adjustRightInd w:val="0"/>
              <w:spacing w:before="80" w:after="80"/>
              <w:rPr>
                <w:sz w:val="22"/>
                <w:szCs w:val="22"/>
                <w:lang w:val="lt-LT"/>
              </w:rPr>
            </w:pPr>
            <w:r w:rsidRPr="000F430A">
              <w:rPr>
                <w:kern w:val="2"/>
                <w:sz w:val="24"/>
                <w:szCs w:val="24"/>
                <w:lang w:val="lt-LT" w:eastAsia="lt-LT"/>
              </w:rPr>
              <w:t>Ne mažiau 5 (įskaitant bagažinę)</w:t>
            </w:r>
          </w:p>
        </w:tc>
        <w:tc>
          <w:tcPr>
            <w:tcW w:w="3544" w:type="dxa"/>
          </w:tcPr>
          <w:p w14:paraId="463584A6" w14:textId="77777777" w:rsidR="00D1616D" w:rsidRPr="00812129" w:rsidRDefault="00D1616D" w:rsidP="0080106C">
            <w:pPr>
              <w:autoSpaceDE w:val="0"/>
              <w:adjustRightInd w:val="0"/>
              <w:spacing w:before="80" w:after="80"/>
              <w:rPr>
                <w:color w:val="000000"/>
                <w:sz w:val="22"/>
                <w:szCs w:val="22"/>
                <w:lang w:val="lt-LT"/>
              </w:rPr>
            </w:pPr>
            <w:r w:rsidRPr="00812129">
              <w:rPr>
                <w:color w:val="000000"/>
                <w:sz w:val="22"/>
                <w:szCs w:val="22"/>
                <w:lang w:val="lt-LT"/>
              </w:rPr>
              <w:t>Durų skaičius</w:t>
            </w:r>
            <w:r w:rsidRPr="00812129">
              <w:rPr>
                <w:sz w:val="22"/>
                <w:szCs w:val="22"/>
                <w:lang w:val="lt-LT" w:eastAsia="lt-LT"/>
              </w:rPr>
              <w:t xml:space="preserve"> </w:t>
            </w:r>
            <w:r w:rsidRPr="00812129">
              <w:rPr>
                <w:i/>
                <w:color w:val="0070C0"/>
                <w:sz w:val="22"/>
                <w:szCs w:val="22"/>
                <w:lang w:val="lt-LT" w:eastAsia="lt-LT"/>
              </w:rPr>
              <w:t>(nurodyti .......   vnt.</w:t>
            </w:r>
            <w:r w:rsidRPr="00812129">
              <w:rPr>
                <w:i/>
                <w:sz w:val="22"/>
                <w:szCs w:val="22"/>
                <w:lang w:val="lt-LT" w:eastAsia="lt-LT"/>
              </w:rPr>
              <w:t>)</w:t>
            </w:r>
          </w:p>
        </w:tc>
        <w:tc>
          <w:tcPr>
            <w:tcW w:w="3686" w:type="dxa"/>
          </w:tcPr>
          <w:p w14:paraId="0E2EABC0" w14:textId="77777777" w:rsidR="00D1616D" w:rsidRPr="00072959" w:rsidRDefault="00D1616D" w:rsidP="0080106C">
            <w:pPr>
              <w:autoSpaceDE w:val="0"/>
              <w:adjustRightInd w:val="0"/>
              <w:spacing w:before="80" w:after="80"/>
              <w:rPr>
                <w:color w:val="0070C0"/>
                <w:sz w:val="22"/>
                <w:szCs w:val="22"/>
                <w:lang w:val="lt-LT"/>
              </w:rPr>
            </w:pPr>
            <w:r w:rsidRPr="00072959">
              <w:rPr>
                <w:i/>
                <w:iCs/>
                <w:color w:val="0070C0"/>
                <w:sz w:val="22"/>
                <w:szCs w:val="22"/>
                <w:lang w:val="lt-LT"/>
              </w:rPr>
              <w:t>(Įrašyti puslapį, pastraipą, punktą, kuriuose yra reikalaujama specifikacijos reikšmė)</w:t>
            </w:r>
          </w:p>
        </w:tc>
      </w:tr>
      <w:tr w:rsidR="00D1616D" w:rsidRPr="006F38D8" w14:paraId="77558DBC" w14:textId="77777777" w:rsidTr="0080106C">
        <w:trPr>
          <w:trHeight w:val="247"/>
        </w:trPr>
        <w:tc>
          <w:tcPr>
            <w:tcW w:w="812" w:type="dxa"/>
          </w:tcPr>
          <w:p w14:paraId="4CDA5C6C" w14:textId="77777777" w:rsidR="00D1616D" w:rsidRPr="00437FDD" w:rsidRDefault="00D1616D" w:rsidP="0080106C">
            <w:pPr>
              <w:autoSpaceDE w:val="0"/>
              <w:adjustRightInd w:val="0"/>
              <w:spacing w:before="80" w:after="80"/>
              <w:jc w:val="center"/>
              <w:rPr>
                <w:sz w:val="22"/>
                <w:szCs w:val="22"/>
                <w:lang w:val="lt-LT"/>
              </w:rPr>
            </w:pPr>
            <w:r>
              <w:rPr>
                <w:color w:val="000000"/>
                <w:sz w:val="22"/>
                <w:szCs w:val="22"/>
                <w:lang w:val="lt-LT"/>
              </w:rPr>
              <w:t>3</w:t>
            </w:r>
            <w:r w:rsidRPr="00812129">
              <w:rPr>
                <w:color w:val="000000"/>
                <w:sz w:val="22"/>
                <w:szCs w:val="22"/>
                <w:lang w:val="lt-LT"/>
              </w:rPr>
              <w:t>.</w:t>
            </w:r>
            <w:r>
              <w:rPr>
                <w:color w:val="000000"/>
                <w:sz w:val="22"/>
                <w:szCs w:val="22"/>
                <w:lang w:val="lt-LT"/>
              </w:rPr>
              <w:t>2</w:t>
            </w:r>
            <w:r w:rsidRPr="00812129">
              <w:rPr>
                <w:color w:val="000000"/>
                <w:sz w:val="22"/>
                <w:szCs w:val="22"/>
                <w:lang w:val="lt-LT"/>
              </w:rPr>
              <w:t>.</w:t>
            </w:r>
          </w:p>
        </w:tc>
        <w:tc>
          <w:tcPr>
            <w:tcW w:w="2693" w:type="dxa"/>
          </w:tcPr>
          <w:p w14:paraId="701883D5" w14:textId="77777777" w:rsidR="00D1616D" w:rsidRPr="000F430A" w:rsidRDefault="00D1616D" w:rsidP="0080106C">
            <w:pPr>
              <w:autoSpaceDE w:val="0"/>
              <w:adjustRightInd w:val="0"/>
              <w:spacing w:before="80" w:after="80"/>
              <w:rPr>
                <w:sz w:val="22"/>
                <w:szCs w:val="22"/>
                <w:lang w:val="lt-LT"/>
              </w:rPr>
            </w:pPr>
            <w:r w:rsidRPr="000F430A">
              <w:rPr>
                <w:sz w:val="22"/>
                <w:szCs w:val="22"/>
                <w:lang w:val="lt-LT"/>
              </w:rPr>
              <w:t>Sėdimų vietų skaičius</w:t>
            </w:r>
          </w:p>
        </w:tc>
        <w:tc>
          <w:tcPr>
            <w:tcW w:w="4536" w:type="dxa"/>
          </w:tcPr>
          <w:p w14:paraId="77867218" w14:textId="77777777" w:rsidR="00D1616D" w:rsidRPr="000F430A" w:rsidRDefault="00D1616D" w:rsidP="0080106C">
            <w:pPr>
              <w:autoSpaceDE w:val="0"/>
              <w:adjustRightInd w:val="0"/>
              <w:spacing w:before="80" w:after="80"/>
              <w:rPr>
                <w:sz w:val="22"/>
                <w:szCs w:val="22"/>
                <w:lang w:val="lt-LT"/>
              </w:rPr>
            </w:pPr>
            <w:r w:rsidRPr="000F430A">
              <w:rPr>
                <w:kern w:val="2"/>
                <w:sz w:val="24"/>
                <w:szCs w:val="24"/>
                <w:lang w:val="lt-LT" w:eastAsia="lt-LT"/>
              </w:rPr>
              <w:t>Ne mažiau 5 (įskaitant vairuotoją)</w:t>
            </w:r>
          </w:p>
        </w:tc>
        <w:tc>
          <w:tcPr>
            <w:tcW w:w="3544" w:type="dxa"/>
          </w:tcPr>
          <w:p w14:paraId="7BD3FC53" w14:textId="77777777" w:rsidR="00D1616D" w:rsidRPr="00812129" w:rsidRDefault="00D1616D" w:rsidP="0080106C">
            <w:pPr>
              <w:autoSpaceDE w:val="0"/>
              <w:adjustRightInd w:val="0"/>
              <w:spacing w:before="80" w:after="80"/>
              <w:rPr>
                <w:color w:val="000000"/>
                <w:sz w:val="22"/>
                <w:szCs w:val="22"/>
                <w:lang w:val="lt-LT"/>
              </w:rPr>
            </w:pPr>
            <w:r w:rsidRPr="00812129">
              <w:rPr>
                <w:color w:val="000000"/>
                <w:sz w:val="22"/>
                <w:szCs w:val="22"/>
                <w:lang w:val="lt-LT"/>
              </w:rPr>
              <w:t>Sėdimų vietų skaičius</w:t>
            </w:r>
            <w:r w:rsidRPr="00812129">
              <w:rPr>
                <w:sz w:val="22"/>
                <w:szCs w:val="22"/>
                <w:lang w:val="lt-LT" w:eastAsia="lt-LT"/>
              </w:rPr>
              <w:t xml:space="preserve"> </w:t>
            </w:r>
            <w:r w:rsidRPr="00812129">
              <w:rPr>
                <w:i/>
                <w:color w:val="0070C0"/>
                <w:sz w:val="22"/>
                <w:szCs w:val="22"/>
                <w:lang w:val="lt-LT" w:eastAsia="lt-LT"/>
              </w:rPr>
              <w:t>(nurodyti ....... vnt.</w:t>
            </w:r>
            <w:r w:rsidRPr="00812129">
              <w:rPr>
                <w:i/>
                <w:sz w:val="22"/>
                <w:szCs w:val="22"/>
                <w:lang w:val="lt-LT" w:eastAsia="lt-LT"/>
              </w:rPr>
              <w:t>)</w:t>
            </w:r>
          </w:p>
        </w:tc>
        <w:tc>
          <w:tcPr>
            <w:tcW w:w="3686" w:type="dxa"/>
          </w:tcPr>
          <w:p w14:paraId="0E83F4DD" w14:textId="77777777" w:rsidR="00D1616D" w:rsidRPr="00072959" w:rsidRDefault="00D1616D" w:rsidP="0080106C">
            <w:pPr>
              <w:autoSpaceDE w:val="0"/>
              <w:adjustRightInd w:val="0"/>
              <w:spacing w:before="80" w:after="80"/>
              <w:rPr>
                <w:color w:val="0070C0"/>
                <w:sz w:val="22"/>
                <w:szCs w:val="22"/>
                <w:lang w:val="lt-LT"/>
              </w:rPr>
            </w:pPr>
            <w:r w:rsidRPr="00072959">
              <w:rPr>
                <w:i/>
                <w:iCs/>
                <w:color w:val="0070C0"/>
                <w:sz w:val="22"/>
                <w:szCs w:val="22"/>
                <w:lang w:val="lt-LT"/>
              </w:rPr>
              <w:t>(Įrašyti puslapį, pastraipą, punktą, kuriuose yra reikalaujama specifikacijos reikšmė)</w:t>
            </w:r>
          </w:p>
        </w:tc>
      </w:tr>
      <w:tr w:rsidR="00D1616D" w:rsidRPr="006F38D8" w14:paraId="66448EDE" w14:textId="77777777" w:rsidTr="0080106C">
        <w:trPr>
          <w:trHeight w:val="247"/>
        </w:trPr>
        <w:tc>
          <w:tcPr>
            <w:tcW w:w="812" w:type="dxa"/>
          </w:tcPr>
          <w:p w14:paraId="282B6221" w14:textId="77777777" w:rsidR="00D1616D" w:rsidRDefault="00D1616D" w:rsidP="0080106C">
            <w:pPr>
              <w:autoSpaceDE w:val="0"/>
              <w:adjustRightInd w:val="0"/>
              <w:spacing w:before="80" w:after="80"/>
              <w:jc w:val="center"/>
              <w:rPr>
                <w:color w:val="000000"/>
                <w:sz w:val="22"/>
                <w:szCs w:val="22"/>
                <w:lang w:val="lt-LT"/>
              </w:rPr>
            </w:pPr>
            <w:r>
              <w:rPr>
                <w:color w:val="000000"/>
                <w:sz w:val="22"/>
                <w:szCs w:val="22"/>
                <w:lang w:val="lt-LT"/>
              </w:rPr>
              <w:t>3.3</w:t>
            </w:r>
            <w:r w:rsidRPr="00812129">
              <w:rPr>
                <w:color w:val="000000"/>
                <w:sz w:val="22"/>
                <w:szCs w:val="22"/>
                <w:lang w:val="lt-LT"/>
              </w:rPr>
              <w:t>.</w:t>
            </w:r>
          </w:p>
        </w:tc>
        <w:tc>
          <w:tcPr>
            <w:tcW w:w="2693" w:type="dxa"/>
          </w:tcPr>
          <w:p w14:paraId="23605725" w14:textId="77777777" w:rsidR="00D1616D" w:rsidRPr="000F430A" w:rsidRDefault="00D1616D" w:rsidP="0080106C">
            <w:pPr>
              <w:autoSpaceDE w:val="0"/>
              <w:adjustRightInd w:val="0"/>
              <w:spacing w:before="80" w:after="80"/>
              <w:rPr>
                <w:sz w:val="24"/>
                <w:szCs w:val="24"/>
                <w:lang w:val="lt-LT"/>
              </w:rPr>
            </w:pPr>
            <w:r w:rsidRPr="000F430A">
              <w:rPr>
                <w:sz w:val="24"/>
                <w:szCs w:val="24"/>
                <w:lang w:val="lt-LT"/>
              </w:rPr>
              <w:t xml:space="preserve">Bendras ilgis </w:t>
            </w:r>
          </w:p>
          <w:p w14:paraId="41FBE109" w14:textId="77777777" w:rsidR="00D1616D" w:rsidRPr="000F430A" w:rsidRDefault="00D1616D" w:rsidP="0080106C">
            <w:pPr>
              <w:autoSpaceDE w:val="0"/>
              <w:adjustRightInd w:val="0"/>
              <w:spacing w:before="80" w:after="80"/>
              <w:rPr>
                <w:sz w:val="22"/>
                <w:szCs w:val="22"/>
                <w:lang w:val="lt-LT"/>
              </w:rPr>
            </w:pPr>
          </w:p>
        </w:tc>
        <w:tc>
          <w:tcPr>
            <w:tcW w:w="4536" w:type="dxa"/>
          </w:tcPr>
          <w:p w14:paraId="76F4F1C1" w14:textId="77777777" w:rsidR="00D1616D" w:rsidRPr="000F430A" w:rsidRDefault="00D1616D" w:rsidP="0080106C">
            <w:pPr>
              <w:autoSpaceDE w:val="0"/>
              <w:adjustRightInd w:val="0"/>
              <w:spacing w:before="80" w:after="80"/>
              <w:rPr>
                <w:sz w:val="24"/>
                <w:szCs w:val="24"/>
                <w:lang w:val="lt-LT"/>
              </w:rPr>
            </w:pPr>
            <w:r w:rsidRPr="000F430A">
              <w:rPr>
                <w:sz w:val="24"/>
                <w:szCs w:val="24"/>
                <w:lang w:val="lt-LT"/>
              </w:rPr>
              <w:t>Nuo 440 cm iki 470 cm</w:t>
            </w:r>
          </w:p>
          <w:p w14:paraId="2DEB7100" w14:textId="77777777" w:rsidR="00D1616D" w:rsidRPr="000F430A" w:rsidRDefault="00D1616D" w:rsidP="0080106C">
            <w:pPr>
              <w:autoSpaceDE w:val="0"/>
              <w:adjustRightInd w:val="0"/>
              <w:spacing w:before="80" w:after="80"/>
              <w:rPr>
                <w:kern w:val="2"/>
                <w:sz w:val="24"/>
                <w:szCs w:val="24"/>
                <w:lang w:val="lt-LT" w:eastAsia="lt-LT"/>
              </w:rPr>
            </w:pPr>
          </w:p>
        </w:tc>
        <w:tc>
          <w:tcPr>
            <w:tcW w:w="3544" w:type="dxa"/>
          </w:tcPr>
          <w:p w14:paraId="042EB09D" w14:textId="0150FCEC" w:rsidR="00D1616D" w:rsidRPr="00812129" w:rsidRDefault="00D1616D" w:rsidP="002B3048">
            <w:pPr>
              <w:autoSpaceDE w:val="0"/>
              <w:adjustRightInd w:val="0"/>
              <w:spacing w:before="80" w:after="80"/>
              <w:rPr>
                <w:color w:val="000000"/>
                <w:sz w:val="22"/>
                <w:szCs w:val="22"/>
                <w:lang w:val="lt-LT"/>
              </w:rPr>
            </w:pPr>
            <w:r w:rsidRPr="001C4766">
              <w:rPr>
                <w:sz w:val="22"/>
                <w:szCs w:val="22"/>
                <w:lang w:val="lt-LT"/>
              </w:rPr>
              <w:t xml:space="preserve">Bendras ilgis </w:t>
            </w:r>
            <w:r w:rsidRPr="001C4766">
              <w:rPr>
                <w:i/>
                <w:sz w:val="22"/>
                <w:szCs w:val="22"/>
                <w:lang w:val="lt-LT" w:eastAsia="lt-LT"/>
              </w:rPr>
              <w:t xml:space="preserve"> </w:t>
            </w:r>
            <w:r w:rsidRPr="00812129">
              <w:rPr>
                <w:i/>
                <w:color w:val="0070C0"/>
                <w:sz w:val="22"/>
                <w:szCs w:val="22"/>
                <w:lang w:val="lt-LT" w:eastAsia="lt-LT"/>
              </w:rPr>
              <w:t>(įrašyti reikšmę</w:t>
            </w:r>
            <w:r w:rsidRPr="00812129">
              <w:rPr>
                <w:iCs/>
                <w:sz w:val="22"/>
                <w:szCs w:val="22"/>
                <w:lang w:val="lt-LT" w:eastAsia="lt-LT"/>
              </w:rPr>
              <w:t>)....cm</w:t>
            </w:r>
            <w:r w:rsidRPr="00812129">
              <w:rPr>
                <w:i/>
                <w:sz w:val="22"/>
                <w:szCs w:val="22"/>
                <w:lang w:val="lt-LT" w:eastAsia="lt-LT"/>
              </w:rPr>
              <w:t xml:space="preserve"> </w:t>
            </w:r>
          </w:p>
        </w:tc>
        <w:tc>
          <w:tcPr>
            <w:tcW w:w="3686" w:type="dxa"/>
          </w:tcPr>
          <w:p w14:paraId="0E3A1BAE" w14:textId="77777777" w:rsidR="00D1616D" w:rsidRPr="00072959" w:rsidRDefault="00D1616D" w:rsidP="0080106C">
            <w:pPr>
              <w:autoSpaceDE w:val="0"/>
              <w:adjustRightInd w:val="0"/>
              <w:spacing w:before="80" w:after="80"/>
              <w:rPr>
                <w:i/>
                <w:iCs/>
                <w:color w:val="0070C0"/>
                <w:sz w:val="22"/>
                <w:szCs w:val="22"/>
                <w:lang w:val="lt-LT"/>
              </w:rPr>
            </w:pPr>
            <w:r w:rsidRPr="00072959">
              <w:rPr>
                <w:i/>
                <w:iCs/>
                <w:color w:val="0070C0"/>
                <w:sz w:val="22"/>
                <w:szCs w:val="22"/>
                <w:lang w:val="lt-LT"/>
              </w:rPr>
              <w:t>(Įrašyti puslapį, pastraipą, punktą, kuriuose yra reikalaujama specifikacijos reikšmė)</w:t>
            </w:r>
          </w:p>
        </w:tc>
      </w:tr>
      <w:tr w:rsidR="0044323E" w:rsidRPr="0044323E" w14:paraId="2CCCF8C9" w14:textId="77777777" w:rsidTr="001C4766">
        <w:trPr>
          <w:trHeight w:val="247"/>
        </w:trPr>
        <w:tc>
          <w:tcPr>
            <w:tcW w:w="812" w:type="dxa"/>
          </w:tcPr>
          <w:p w14:paraId="6F29BE60" w14:textId="77777777" w:rsidR="00D1616D" w:rsidRPr="001C4766" w:rsidRDefault="00D1616D" w:rsidP="0080106C">
            <w:pPr>
              <w:autoSpaceDE w:val="0"/>
              <w:adjustRightInd w:val="0"/>
              <w:spacing w:before="80" w:after="80"/>
              <w:jc w:val="center"/>
              <w:rPr>
                <w:sz w:val="22"/>
                <w:szCs w:val="22"/>
                <w:lang w:val="lt-LT"/>
              </w:rPr>
            </w:pPr>
            <w:r w:rsidRPr="001C4766">
              <w:rPr>
                <w:sz w:val="22"/>
                <w:szCs w:val="22"/>
                <w:lang w:val="lt-LT"/>
              </w:rPr>
              <w:t>3.4.</w:t>
            </w:r>
          </w:p>
        </w:tc>
        <w:tc>
          <w:tcPr>
            <w:tcW w:w="2693" w:type="dxa"/>
          </w:tcPr>
          <w:p w14:paraId="2F796003" w14:textId="77777777" w:rsidR="00D1616D" w:rsidRPr="001C4766" w:rsidRDefault="00D1616D" w:rsidP="0080106C">
            <w:pPr>
              <w:autoSpaceDE w:val="0"/>
              <w:adjustRightInd w:val="0"/>
              <w:spacing w:before="80" w:after="80"/>
              <w:rPr>
                <w:sz w:val="24"/>
                <w:szCs w:val="24"/>
                <w:lang w:val="lt-LT"/>
              </w:rPr>
            </w:pPr>
            <w:r w:rsidRPr="001C4766">
              <w:rPr>
                <w:sz w:val="24"/>
                <w:szCs w:val="24"/>
                <w:lang w:val="lt-LT"/>
              </w:rPr>
              <w:t>Kėbulo tipas</w:t>
            </w:r>
          </w:p>
        </w:tc>
        <w:tc>
          <w:tcPr>
            <w:tcW w:w="4536" w:type="dxa"/>
          </w:tcPr>
          <w:p w14:paraId="5E6525BC" w14:textId="71F1D2C0" w:rsidR="0044323E" w:rsidRPr="001C4766" w:rsidRDefault="001C4766" w:rsidP="0080106C">
            <w:pPr>
              <w:autoSpaceDE w:val="0"/>
              <w:adjustRightInd w:val="0"/>
              <w:spacing w:before="80" w:after="80"/>
              <w:rPr>
                <w:sz w:val="24"/>
                <w:szCs w:val="24"/>
                <w:lang w:val="lt-LT"/>
              </w:rPr>
            </w:pPr>
            <w:r w:rsidRPr="00237B1B">
              <w:rPr>
                <w:sz w:val="24"/>
                <w:szCs w:val="24"/>
                <w:lang w:val="lt-LT"/>
              </w:rPr>
              <w:t xml:space="preserve">Kompaktiškas </w:t>
            </w:r>
            <w:proofErr w:type="spellStart"/>
            <w:r w:rsidR="00237B1B" w:rsidRPr="00237B1B">
              <w:rPr>
                <w:sz w:val="24"/>
                <w:szCs w:val="24"/>
                <w:lang w:val="lt-LT"/>
              </w:rPr>
              <w:t>pseudovisureigi</w:t>
            </w:r>
            <w:r w:rsidR="00237B1B">
              <w:rPr>
                <w:sz w:val="24"/>
                <w:szCs w:val="24"/>
                <w:lang w:val="lt-LT"/>
              </w:rPr>
              <w:t>s</w:t>
            </w:r>
            <w:proofErr w:type="spellEnd"/>
            <w:r w:rsidRPr="00237B1B">
              <w:rPr>
                <w:sz w:val="24"/>
                <w:szCs w:val="24"/>
                <w:lang w:val="lt-LT"/>
              </w:rPr>
              <w:t xml:space="preserve"> arba visureigis I2a1 klasės pagal „</w:t>
            </w:r>
            <w:proofErr w:type="spellStart"/>
            <w:r w:rsidRPr="00237B1B">
              <w:rPr>
                <w:sz w:val="24"/>
                <w:szCs w:val="24"/>
                <w:lang w:val="lt-LT"/>
              </w:rPr>
              <w:t>Autotyrimų</w:t>
            </w:r>
            <w:proofErr w:type="spellEnd"/>
            <w:r w:rsidRPr="00237B1B">
              <w:rPr>
                <w:sz w:val="24"/>
                <w:szCs w:val="24"/>
                <w:lang w:val="lt-LT"/>
              </w:rPr>
              <w:t xml:space="preserve"> klasifikacija“ </w:t>
            </w:r>
            <w:hyperlink r:id="rId11" w:history="1">
              <w:r w:rsidRPr="00C15B57">
                <w:rPr>
                  <w:rStyle w:val="Hipersaitas"/>
                  <w:sz w:val="24"/>
                  <w:szCs w:val="24"/>
                </w:rPr>
                <w:t>https://www.autotyrimai.lt/klasifikacija/</w:t>
              </w:r>
            </w:hyperlink>
            <w:r>
              <w:rPr>
                <w:sz w:val="24"/>
                <w:szCs w:val="24"/>
              </w:rPr>
              <w:t xml:space="preserve"> </w:t>
            </w:r>
          </w:p>
        </w:tc>
        <w:tc>
          <w:tcPr>
            <w:tcW w:w="3544" w:type="dxa"/>
          </w:tcPr>
          <w:p w14:paraId="6965848C" w14:textId="77777777" w:rsidR="00D1616D" w:rsidRPr="001C4766" w:rsidRDefault="00D1616D" w:rsidP="0080106C">
            <w:pPr>
              <w:autoSpaceDE w:val="0"/>
              <w:adjustRightInd w:val="0"/>
              <w:spacing w:before="80" w:after="80"/>
              <w:rPr>
                <w:sz w:val="22"/>
                <w:szCs w:val="22"/>
                <w:lang w:val="lt-LT"/>
              </w:rPr>
            </w:pPr>
            <w:r w:rsidRPr="001C4766">
              <w:rPr>
                <w:i/>
                <w:sz w:val="22"/>
                <w:szCs w:val="22"/>
                <w:lang w:val="lt-LT" w:eastAsia="lt-LT"/>
              </w:rPr>
              <w:t>(įrašyti kėbulo tipą</w:t>
            </w:r>
            <w:r w:rsidRPr="001C4766">
              <w:rPr>
                <w:iCs/>
                <w:sz w:val="22"/>
                <w:szCs w:val="22"/>
                <w:lang w:val="lt-LT" w:eastAsia="lt-LT"/>
              </w:rPr>
              <w:t>)........</w:t>
            </w:r>
          </w:p>
        </w:tc>
        <w:tc>
          <w:tcPr>
            <w:tcW w:w="3686" w:type="dxa"/>
            <w:tcBorders>
              <w:tl2br w:val="single" w:sz="4" w:space="0" w:color="auto"/>
            </w:tcBorders>
          </w:tcPr>
          <w:p w14:paraId="769AD43C" w14:textId="2171D3EC" w:rsidR="00D1616D" w:rsidRPr="001C4766" w:rsidRDefault="00D1616D" w:rsidP="0080106C">
            <w:pPr>
              <w:autoSpaceDE w:val="0"/>
              <w:adjustRightInd w:val="0"/>
              <w:spacing w:before="80" w:after="80"/>
              <w:rPr>
                <w:i/>
                <w:iCs/>
                <w:sz w:val="22"/>
                <w:szCs w:val="22"/>
                <w:lang w:val="lt-LT"/>
              </w:rPr>
            </w:pPr>
          </w:p>
        </w:tc>
      </w:tr>
      <w:tr w:rsidR="00D1616D" w:rsidRPr="000F430A" w14:paraId="7013BCA8" w14:textId="77777777" w:rsidTr="0080106C">
        <w:trPr>
          <w:trHeight w:val="247"/>
        </w:trPr>
        <w:tc>
          <w:tcPr>
            <w:tcW w:w="812" w:type="dxa"/>
          </w:tcPr>
          <w:p w14:paraId="4E70FB94" w14:textId="77777777" w:rsidR="00D1616D" w:rsidRPr="000B69CE" w:rsidRDefault="00D1616D" w:rsidP="0080106C">
            <w:pPr>
              <w:autoSpaceDE w:val="0"/>
              <w:adjustRightInd w:val="0"/>
              <w:spacing w:before="80" w:after="80"/>
              <w:jc w:val="center"/>
              <w:rPr>
                <w:b/>
                <w:bCs/>
                <w:color w:val="000000"/>
                <w:sz w:val="22"/>
                <w:szCs w:val="22"/>
                <w:lang w:val="lt-LT"/>
              </w:rPr>
            </w:pPr>
            <w:r w:rsidRPr="000B69CE">
              <w:rPr>
                <w:b/>
                <w:bCs/>
                <w:color w:val="000000"/>
                <w:sz w:val="22"/>
                <w:szCs w:val="22"/>
                <w:lang w:val="lt-LT"/>
              </w:rPr>
              <w:t>4.</w:t>
            </w:r>
          </w:p>
        </w:tc>
        <w:tc>
          <w:tcPr>
            <w:tcW w:w="14459" w:type="dxa"/>
            <w:gridSpan w:val="4"/>
          </w:tcPr>
          <w:p w14:paraId="5F703E52" w14:textId="77777777" w:rsidR="00D1616D" w:rsidRPr="000F430A" w:rsidRDefault="00D1616D" w:rsidP="0080106C">
            <w:pPr>
              <w:autoSpaceDE w:val="0"/>
              <w:adjustRightInd w:val="0"/>
              <w:spacing w:before="80" w:after="80"/>
              <w:rPr>
                <w:b/>
                <w:bCs/>
                <w:i/>
                <w:iCs/>
                <w:sz w:val="22"/>
                <w:szCs w:val="22"/>
                <w:lang w:val="lt-LT"/>
              </w:rPr>
            </w:pPr>
            <w:r w:rsidRPr="000F430A">
              <w:rPr>
                <w:b/>
                <w:bCs/>
                <w:sz w:val="24"/>
                <w:szCs w:val="24"/>
                <w:lang w:val="lt-LT"/>
              </w:rPr>
              <w:t>Komplektacija</w:t>
            </w:r>
            <w:r>
              <w:rPr>
                <w:b/>
                <w:bCs/>
                <w:sz w:val="24"/>
                <w:szCs w:val="24"/>
                <w:lang w:val="lt-LT"/>
              </w:rPr>
              <w:t>:</w:t>
            </w:r>
          </w:p>
        </w:tc>
      </w:tr>
      <w:tr w:rsidR="00D1616D" w:rsidRPr="00812129" w14:paraId="7F59E3FA" w14:textId="77777777" w:rsidTr="0080106C">
        <w:trPr>
          <w:trHeight w:val="109"/>
        </w:trPr>
        <w:tc>
          <w:tcPr>
            <w:tcW w:w="812" w:type="dxa"/>
          </w:tcPr>
          <w:p w14:paraId="40397650" w14:textId="77777777" w:rsidR="00D1616D" w:rsidRPr="00F000E3" w:rsidRDefault="00D1616D" w:rsidP="0080106C">
            <w:pPr>
              <w:autoSpaceDE w:val="0"/>
              <w:adjustRightInd w:val="0"/>
              <w:spacing w:before="80" w:after="80"/>
              <w:jc w:val="center"/>
              <w:rPr>
                <w:color w:val="000000"/>
                <w:sz w:val="24"/>
                <w:szCs w:val="24"/>
                <w:lang w:val="lt-LT"/>
              </w:rPr>
            </w:pPr>
            <w:r>
              <w:rPr>
                <w:color w:val="000000"/>
                <w:sz w:val="24"/>
                <w:szCs w:val="24"/>
                <w:lang w:val="lt-LT"/>
              </w:rPr>
              <w:lastRenderedPageBreak/>
              <w:t>4.1.</w:t>
            </w:r>
          </w:p>
        </w:tc>
        <w:tc>
          <w:tcPr>
            <w:tcW w:w="2693" w:type="dxa"/>
          </w:tcPr>
          <w:p w14:paraId="777CA982" w14:textId="77777777" w:rsidR="00D1616D" w:rsidRPr="000F430A" w:rsidRDefault="00D1616D" w:rsidP="0080106C">
            <w:pPr>
              <w:autoSpaceDE w:val="0"/>
              <w:adjustRightInd w:val="0"/>
              <w:spacing w:before="80" w:after="80"/>
              <w:rPr>
                <w:sz w:val="24"/>
                <w:szCs w:val="24"/>
                <w:lang w:val="lt-LT"/>
              </w:rPr>
            </w:pPr>
            <w:r w:rsidRPr="000F430A">
              <w:rPr>
                <w:sz w:val="24"/>
                <w:szCs w:val="24"/>
                <w:lang w:val="lt-LT"/>
              </w:rPr>
              <w:t>Laisvų rankų įranga</w:t>
            </w:r>
          </w:p>
        </w:tc>
        <w:tc>
          <w:tcPr>
            <w:tcW w:w="4536" w:type="dxa"/>
          </w:tcPr>
          <w:p w14:paraId="047FE740" w14:textId="77777777" w:rsidR="00D1616D" w:rsidRPr="000F430A" w:rsidRDefault="00D1616D" w:rsidP="0080106C">
            <w:pPr>
              <w:autoSpaceDE w:val="0"/>
              <w:adjustRightInd w:val="0"/>
              <w:spacing w:before="80" w:after="80"/>
              <w:rPr>
                <w:sz w:val="24"/>
                <w:szCs w:val="24"/>
                <w:lang w:val="lt-LT"/>
              </w:rPr>
            </w:pPr>
            <w:r w:rsidRPr="000F430A">
              <w:rPr>
                <w:sz w:val="24"/>
                <w:szCs w:val="24"/>
                <w:lang w:val="lt-LT"/>
              </w:rPr>
              <w:t>Automobilyje turi būti įmontuota gamyklinė laisvų rankų įranga.</w:t>
            </w:r>
          </w:p>
        </w:tc>
        <w:tc>
          <w:tcPr>
            <w:tcW w:w="3544" w:type="dxa"/>
          </w:tcPr>
          <w:p w14:paraId="39D74204" w14:textId="77777777" w:rsidR="00D1616D" w:rsidRPr="001A2D94" w:rsidRDefault="00D1616D" w:rsidP="0080106C">
            <w:pPr>
              <w:autoSpaceDE w:val="0"/>
              <w:adjustRightInd w:val="0"/>
              <w:spacing w:before="80" w:after="80"/>
              <w:rPr>
                <w:i/>
                <w:color w:val="0070C0"/>
                <w:sz w:val="24"/>
                <w:szCs w:val="24"/>
                <w:lang w:val="lt-LT" w:eastAsia="lt-LT"/>
              </w:rPr>
            </w:pPr>
            <w:r w:rsidRPr="001A2D94">
              <w:rPr>
                <w:i/>
                <w:color w:val="0070C0"/>
                <w:sz w:val="24"/>
                <w:szCs w:val="24"/>
                <w:lang w:val="lt-LT" w:eastAsia="lt-LT"/>
              </w:rPr>
              <w:t>(įrašyti taip / ne)</w:t>
            </w:r>
            <w:r w:rsidRPr="001A2D94">
              <w:rPr>
                <w:color w:val="0070C0"/>
                <w:sz w:val="24"/>
                <w:szCs w:val="24"/>
                <w:lang w:val="lt-LT" w:eastAsia="lt-LT"/>
              </w:rPr>
              <w:t>:</w:t>
            </w:r>
          </w:p>
        </w:tc>
        <w:tc>
          <w:tcPr>
            <w:tcW w:w="3686" w:type="dxa"/>
          </w:tcPr>
          <w:p w14:paraId="120C5D09" w14:textId="77777777" w:rsidR="00D1616D" w:rsidRPr="00812129" w:rsidRDefault="00D1616D" w:rsidP="0080106C">
            <w:pPr>
              <w:autoSpaceDE w:val="0"/>
              <w:adjustRightInd w:val="0"/>
              <w:spacing w:before="80" w:after="80"/>
              <w:rPr>
                <w:i/>
                <w:iCs/>
                <w:color w:val="4472C4" w:themeColor="accent1"/>
                <w:sz w:val="22"/>
                <w:szCs w:val="22"/>
                <w:lang w:val="lt-LT"/>
              </w:rPr>
            </w:pPr>
          </w:p>
        </w:tc>
      </w:tr>
      <w:tr w:rsidR="00D1616D" w:rsidRPr="006F38D8" w14:paraId="32E5B53F" w14:textId="77777777" w:rsidTr="0080106C">
        <w:trPr>
          <w:trHeight w:val="109"/>
        </w:trPr>
        <w:tc>
          <w:tcPr>
            <w:tcW w:w="812" w:type="dxa"/>
          </w:tcPr>
          <w:p w14:paraId="368BF97D" w14:textId="77777777" w:rsidR="00D1616D" w:rsidRDefault="00D1616D" w:rsidP="0080106C">
            <w:pPr>
              <w:autoSpaceDE w:val="0"/>
              <w:adjustRightInd w:val="0"/>
              <w:spacing w:before="80" w:after="80"/>
              <w:jc w:val="center"/>
              <w:rPr>
                <w:color w:val="000000"/>
                <w:sz w:val="24"/>
                <w:szCs w:val="24"/>
                <w:lang w:val="lt-LT"/>
              </w:rPr>
            </w:pPr>
            <w:r>
              <w:rPr>
                <w:color w:val="000000"/>
                <w:sz w:val="24"/>
                <w:szCs w:val="24"/>
                <w:lang w:val="lt-LT"/>
              </w:rPr>
              <w:t>4.2.</w:t>
            </w:r>
          </w:p>
        </w:tc>
        <w:tc>
          <w:tcPr>
            <w:tcW w:w="2693" w:type="dxa"/>
          </w:tcPr>
          <w:p w14:paraId="32EEFA11" w14:textId="77777777" w:rsidR="00D1616D" w:rsidRPr="00047B72" w:rsidRDefault="00D1616D" w:rsidP="0080106C">
            <w:pPr>
              <w:autoSpaceDE w:val="0"/>
              <w:adjustRightInd w:val="0"/>
              <w:spacing w:before="80" w:after="80"/>
              <w:rPr>
                <w:sz w:val="24"/>
                <w:szCs w:val="24"/>
              </w:rPr>
            </w:pPr>
            <w:r w:rsidRPr="00047B72">
              <w:rPr>
                <w:kern w:val="2"/>
                <w:sz w:val="24"/>
                <w:szCs w:val="24"/>
                <w:lang w:val="lt-LT" w:eastAsia="lt-LT"/>
              </w:rPr>
              <w:t>Audiosistema</w:t>
            </w:r>
          </w:p>
        </w:tc>
        <w:tc>
          <w:tcPr>
            <w:tcW w:w="4536" w:type="dxa"/>
          </w:tcPr>
          <w:p w14:paraId="1D651DAA" w14:textId="77777777" w:rsidR="00E315DD" w:rsidRPr="00A433FA" w:rsidRDefault="00E315DD" w:rsidP="0080106C">
            <w:pPr>
              <w:autoSpaceDE w:val="0"/>
              <w:adjustRightInd w:val="0"/>
              <w:spacing w:before="80" w:after="80"/>
              <w:rPr>
                <w:sz w:val="24"/>
                <w:szCs w:val="24"/>
                <w:lang w:val="lt-LT"/>
              </w:rPr>
            </w:pPr>
            <w:r w:rsidRPr="00A433FA">
              <w:rPr>
                <w:sz w:val="24"/>
                <w:szCs w:val="24"/>
                <w:lang w:val="lt-LT"/>
              </w:rPr>
              <w:t xml:space="preserve">Gamyklinė </w:t>
            </w:r>
            <w:proofErr w:type="spellStart"/>
            <w:r w:rsidRPr="00A433FA">
              <w:rPr>
                <w:sz w:val="24"/>
                <w:szCs w:val="24"/>
                <w:lang w:val="lt-LT"/>
              </w:rPr>
              <w:t>audio</w:t>
            </w:r>
            <w:proofErr w:type="spellEnd"/>
            <w:r w:rsidRPr="00A433FA">
              <w:rPr>
                <w:sz w:val="24"/>
                <w:szCs w:val="24"/>
                <w:lang w:val="lt-LT"/>
              </w:rPr>
              <w:t xml:space="preserve"> įranga (USB jungtis, FM/AM radijas) su „Bluetooth“ sąsaja </w:t>
            </w:r>
          </w:p>
          <w:p w14:paraId="14FC26DC" w14:textId="16ED01A7" w:rsidR="00D1616D" w:rsidRPr="00047B72" w:rsidRDefault="00D1616D" w:rsidP="0080106C">
            <w:pPr>
              <w:autoSpaceDE w:val="0"/>
              <w:adjustRightInd w:val="0"/>
              <w:spacing w:before="80" w:after="80"/>
              <w:rPr>
                <w:sz w:val="24"/>
                <w:szCs w:val="24"/>
                <w:lang w:val="lt-LT"/>
              </w:rPr>
            </w:pPr>
            <w:r w:rsidRPr="00A433FA">
              <w:rPr>
                <w:sz w:val="24"/>
                <w:szCs w:val="24"/>
                <w:lang w:val="lt-LT"/>
              </w:rPr>
              <w:t>Turi būti.</w:t>
            </w:r>
          </w:p>
        </w:tc>
        <w:tc>
          <w:tcPr>
            <w:tcW w:w="3544" w:type="dxa"/>
          </w:tcPr>
          <w:p w14:paraId="286B80BE" w14:textId="0B6369C8" w:rsidR="00D1616D" w:rsidRPr="0081758D" w:rsidRDefault="00D1616D" w:rsidP="0080106C">
            <w:pPr>
              <w:autoSpaceDE w:val="0"/>
              <w:adjustRightInd w:val="0"/>
              <w:spacing w:before="80" w:after="80"/>
              <w:rPr>
                <w:i/>
                <w:color w:val="0070C0"/>
                <w:sz w:val="24"/>
                <w:szCs w:val="24"/>
                <w:lang w:val="lt-LT" w:eastAsia="lt-LT"/>
              </w:rPr>
            </w:pPr>
            <w:r w:rsidRPr="0081758D">
              <w:rPr>
                <w:sz w:val="24"/>
                <w:szCs w:val="24"/>
                <w:lang w:val="lt-LT" w:eastAsia="lt-LT"/>
              </w:rPr>
              <w:t xml:space="preserve"> </w:t>
            </w:r>
            <w:r w:rsidRPr="0081758D">
              <w:rPr>
                <w:i/>
                <w:color w:val="0070C0"/>
                <w:sz w:val="24"/>
                <w:szCs w:val="24"/>
                <w:lang w:val="lt-LT" w:eastAsia="lt-LT"/>
              </w:rPr>
              <w:t>(įrašyti taip / ne)</w:t>
            </w:r>
            <w:r w:rsidRPr="0081758D">
              <w:rPr>
                <w:color w:val="0070C0"/>
                <w:sz w:val="24"/>
                <w:szCs w:val="24"/>
                <w:lang w:val="lt-LT" w:eastAsia="lt-LT"/>
              </w:rPr>
              <w:t>:</w:t>
            </w:r>
            <w:r>
              <w:rPr>
                <w:color w:val="0070C0"/>
                <w:sz w:val="24"/>
                <w:szCs w:val="24"/>
                <w:lang w:val="lt-LT" w:eastAsia="lt-LT"/>
              </w:rPr>
              <w:t xml:space="preserve"> ........................</w:t>
            </w:r>
          </w:p>
        </w:tc>
        <w:tc>
          <w:tcPr>
            <w:tcW w:w="3686" w:type="dxa"/>
          </w:tcPr>
          <w:p w14:paraId="3F36C30E" w14:textId="77777777" w:rsidR="00D1616D" w:rsidRPr="00812129" w:rsidRDefault="00D1616D" w:rsidP="0080106C">
            <w:pPr>
              <w:autoSpaceDE w:val="0"/>
              <w:adjustRightInd w:val="0"/>
              <w:spacing w:before="80" w:after="80"/>
              <w:rPr>
                <w:i/>
                <w:iCs/>
                <w:color w:val="4472C4" w:themeColor="accent1"/>
                <w:sz w:val="22"/>
                <w:szCs w:val="22"/>
                <w:lang w:val="lt-LT"/>
              </w:rPr>
            </w:pPr>
            <w:r w:rsidRPr="00072959">
              <w:rPr>
                <w:i/>
                <w:iCs/>
                <w:color w:val="0070C0"/>
                <w:sz w:val="22"/>
                <w:szCs w:val="22"/>
                <w:lang w:val="lt-LT"/>
              </w:rPr>
              <w:t>(Įrašyti puslapį, pastraipą, punktą, kuriuose yra reikalaujama specifikacijos reikšmė)</w:t>
            </w:r>
          </w:p>
        </w:tc>
      </w:tr>
      <w:tr w:rsidR="00D1616D" w:rsidRPr="006F38D8" w14:paraId="752BFA45" w14:textId="77777777" w:rsidTr="0080106C">
        <w:trPr>
          <w:trHeight w:val="247"/>
        </w:trPr>
        <w:tc>
          <w:tcPr>
            <w:tcW w:w="812" w:type="dxa"/>
          </w:tcPr>
          <w:p w14:paraId="3166FE77" w14:textId="77777777" w:rsidR="00D1616D" w:rsidRPr="002865FB" w:rsidRDefault="00D1616D" w:rsidP="0080106C">
            <w:pPr>
              <w:autoSpaceDE w:val="0"/>
              <w:adjustRightInd w:val="0"/>
              <w:spacing w:before="80" w:after="80"/>
              <w:jc w:val="center"/>
              <w:rPr>
                <w:sz w:val="22"/>
                <w:szCs w:val="22"/>
                <w:lang w:val="lt-LT"/>
              </w:rPr>
            </w:pPr>
            <w:r>
              <w:rPr>
                <w:color w:val="000000"/>
                <w:sz w:val="24"/>
                <w:szCs w:val="24"/>
                <w:lang w:val="lt-LT"/>
              </w:rPr>
              <w:t>4.3.</w:t>
            </w:r>
          </w:p>
        </w:tc>
        <w:tc>
          <w:tcPr>
            <w:tcW w:w="2693" w:type="dxa"/>
          </w:tcPr>
          <w:p w14:paraId="573CE722" w14:textId="77777777" w:rsidR="00D1616D" w:rsidRPr="00047B72" w:rsidRDefault="00D1616D" w:rsidP="0080106C">
            <w:pPr>
              <w:autoSpaceDE w:val="0"/>
              <w:adjustRightInd w:val="0"/>
              <w:spacing w:before="80" w:after="80"/>
              <w:rPr>
                <w:sz w:val="22"/>
                <w:szCs w:val="22"/>
                <w:lang w:val="lt-LT"/>
              </w:rPr>
            </w:pPr>
            <w:r w:rsidRPr="00047B72">
              <w:rPr>
                <w:kern w:val="2"/>
                <w:sz w:val="24"/>
                <w:szCs w:val="24"/>
                <w:lang w:val="lt-LT" w:eastAsia="lt-LT"/>
              </w:rPr>
              <w:t>Kilimėliai</w:t>
            </w:r>
          </w:p>
        </w:tc>
        <w:tc>
          <w:tcPr>
            <w:tcW w:w="4536" w:type="dxa"/>
          </w:tcPr>
          <w:p w14:paraId="567BDD44" w14:textId="1BA0EB7F" w:rsidR="00D1616D" w:rsidRPr="00047B72" w:rsidRDefault="001C4766" w:rsidP="0080106C">
            <w:pPr>
              <w:autoSpaceDE w:val="0"/>
              <w:adjustRightInd w:val="0"/>
              <w:spacing w:before="80" w:after="80"/>
              <w:rPr>
                <w:sz w:val="22"/>
                <w:szCs w:val="22"/>
                <w:lang w:val="lt-LT"/>
              </w:rPr>
            </w:pPr>
            <w:r w:rsidRPr="001C4766">
              <w:rPr>
                <w:sz w:val="24"/>
                <w:szCs w:val="24"/>
                <w:lang w:val="lt-LT" w:eastAsia="lt-LT"/>
              </w:rPr>
              <w:t>Guminių kilimėlių komplektai kiekvienam automobiliui, pritaikyti konkrečiam automobilio modeliui, įskaitant kilimėlius automobilio priekiui ir galui. Kilimėlių spalva – juoda.</w:t>
            </w:r>
          </w:p>
        </w:tc>
        <w:tc>
          <w:tcPr>
            <w:tcW w:w="3544" w:type="dxa"/>
          </w:tcPr>
          <w:p w14:paraId="68E45257" w14:textId="77777777" w:rsidR="00D1616D" w:rsidRPr="00BB2EEE" w:rsidRDefault="00D1616D" w:rsidP="0080106C">
            <w:pPr>
              <w:widowControl w:val="0"/>
              <w:rPr>
                <w:sz w:val="24"/>
                <w:szCs w:val="24"/>
                <w:lang w:val="lt-LT"/>
              </w:rPr>
            </w:pPr>
            <w:r w:rsidRPr="00BB2EEE">
              <w:rPr>
                <w:kern w:val="2"/>
                <w:sz w:val="24"/>
                <w:szCs w:val="24"/>
                <w:lang w:val="lt-LT" w:eastAsia="lt-LT"/>
              </w:rPr>
              <w:t>Guminių kilimėlių komplektas</w:t>
            </w:r>
            <w:r w:rsidRPr="00BB2EEE">
              <w:rPr>
                <w:i/>
                <w:kern w:val="2"/>
                <w:sz w:val="24"/>
                <w:szCs w:val="24"/>
                <w:lang w:val="lt-LT" w:eastAsia="lt-LT"/>
              </w:rPr>
              <w:t xml:space="preserve"> </w:t>
            </w:r>
            <w:r w:rsidRPr="00611FFC">
              <w:rPr>
                <w:i/>
                <w:color w:val="0070C0"/>
                <w:kern w:val="2"/>
                <w:sz w:val="24"/>
                <w:szCs w:val="24"/>
                <w:lang w:val="lt-LT" w:eastAsia="lt-LT"/>
              </w:rPr>
              <w:t>(tiekėjas nurodo yra/nėra) .....................</w:t>
            </w:r>
          </w:p>
          <w:p w14:paraId="6A1625C2" w14:textId="77777777" w:rsidR="00D1616D" w:rsidRPr="00812129" w:rsidRDefault="00D1616D" w:rsidP="0080106C">
            <w:pPr>
              <w:autoSpaceDE w:val="0"/>
              <w:adjustRightInd w:val="0"/>
              <w:spacing w:before="80" w:after="80"/>
              <w:rPr>
                <w:color w:val="000000"/>
                <w:sz w:val="22"/>
                <w:szCs w:val="22"/>
                <w:lang w:val="lt-LT"/>
              </w:rPr>
            </w:pPr>
            <w:r w:rsidRPr="00BB2EEE">
              <w:rPr>
                <w:kern w:val="2"/>
                <w:sz w:val="24"/>
                <w:szCs w:val="24"/>
                <w:lang w:val="lt-LT" w:eastAsia="lt-LT"/>
              </w:rPr>
              <w:t xml:space="preserve">Guminių kilimėlių </w:t>
            </w:r>
            <w:r>
              <w:rPr>
                <w:kern w:val="2"/>
                <w:sz w:val="24"/>
                <w:szCs w:val="24"/>
                <w:lang w:val="lt-LT" w:eastAsia="lt-LT"/>
              </w:rPr>
              <w:t>spalva</w:t>
            </w:r>
            <w:r w:rsidRPr="00611FFC">
              <w:rPr>
                <w:i/>
                <w:color w:val="0070C0"/>
                <w:kern w:val="2"/>
                <w:sz w:val="24"/>
                <w:szCs w:val="24"/>
                <w:lang w:val="lt-LT" w:eastAsia="lt-LT"/>
              </w:rPr>
              <w:t xml:space="preserve"> (įrašyti) ................. </w:t>
            </w:r>
          </w:p>
        </w:tc>
        <w:tc>
          <w:tcPr>
            <w:tcW w:w="3686" w:type="dxa"/>
            <w:tcBorders>
              <w:tl2br w:val="single" w:sz="4" w:space="0" w:color="auto"/>
            </w:tcBorders>
          </w:tcPr>
          <w:p w14:paraId="6EB37211" w14:textId="77777777" w:rsidR="00D1616D" w:rsidRPr="00812129" w:rsidRDefault="00D1616D" w:rsidP="0080106C">
            <w:pPr>
              <w:autoSpaceDE w:val="0"/>
              <w:adjustRightInd w:val="0"/>
              <w:spacing w:before="80" w:after="80"/>
              <w:rPr>
                <w:color w:val="000000"/>
                <w:sz w:val="22"/>
                <w:szCs w:val="22"/>
                <w:lang w:val="lt-LT"/>
              </w:rPr>
            </w:pPr>
          </w:p>
        </w:tc>
      </w:tr>
      <w:tr w:rsidR="00D1616D" w:rsidRPr="00812129" w14:paraId="565189F0" w14:textId="77777777" w:rsidTr="0080106C">
        <w:trPr>
          <w:trHeight w:val="247"/>
        </w:trPr>
        <w:tc>
          <w:tcPr>
            <w:tcW w:w="812" w:type="dxa"/>
          </w:tcPr>
          <w:p w14:paraId="332D3243" w14:textId="77777777" w:rsidR="00D1616D" w:rsidRDefault="00D1616D" w:rsidP="0080106C">
            <w:pPr>
              <w:autoSpaceDE w:val="0"/>
              <w:adjustRightInd w:val="0"/>
              <w:spacing w:before="80" w:after="80"/>
              <w:jc w:val="center"/>
              <w:rPr>
                <w:color w:val="000000"/>
                <w:sz w:val="22"/>
                <w:szCs w:val="22"/>
                <w:lang w:val="lt-LT"/>
              </w:rPr>
            </w:pPr>
            <w:r>
              <w:rPr>
                <w:color w:val="000000"/>
                <w:sz w:val="22"/>
                <w:szCs w:val="22"/>
                <w:lang w:val="lt-LT"/>
              </w:rPr>
              <w:t>4.4.</w:t>
            </w:r>
          </w:p>
        </w:tc>
        <w:tc>
          <w:tcPr>
            <w:tcW w:w="2693" w:type="dxa"/>
          </w:tcPr>
          <w:p w14:paraId="67EDFE4B" w14:textId="77777777" w:rsidR="00D1616D" w:rsidRPr="00047B72" w:rsidRDefault="00D1616D" w:rsidP="0080106C">
            <w:pPr>
              <w:autoSpaceDE w:val="0"/>
              <w:adjustRightInd w:val="0"/>
              <w:spacing w:before="80" w:after="80"/>
              <w:rPr>
                <w:sz w:val="22"/>
                <w:szCs w:val="22"/>
                <w:lang w:val="lt-LT"/>
              </w:rPr>
            </w:pPr>
            <w:r w:rsidRPr="00047B72">
              <w:rPr>
                <w:kern w:val="2"/>
                <w:sz w:val="24"/>
                <w:szCs w:val="24"/>
                <w:lang w:val="lt-LT" w:eastAsia="lt-LT"/>
              </w:rPr>
              <w:t>Įkrovimo laidas.</w:t>
            </w:r>
          </w:p>
        </w:tc>
        <w:tc>
          <w:tcPr>
            <w:tcW w:w="4536" w:type="dxa"/>
          </w:tcPr>
          <w:p w14:paraId="5837F42B" w14:textId="6BFD277E" w:rsidR="00D1616D" w:rsidRPr="00047B72" w:rsidRDefault="00A75F3B" w:rsidP="0080106C">
            <w:pPr>
              <w:widowControl w:val="0"/>
              <w:rPr>
                <w:kern w:val="2"/>
                <w:sz w:val="24"/>
                <w:szCs w:val="24"/>
                <w:lang w:val="lt-LT" w:eastAsia="lt-LT"/>
              </w:rPr>
            </w:pPr>
            <w:r w:rsidRPr="00A75F3B">
              <w:rPr>
                <w:kern w:val="2"/>
                <w:sz w:val="24"/>
                <w:szCs w:val="24"/>
                <w:lang w:val="lt-LT" w:eastAsia="lt-LT"/>
              </w:rPr>
              <w:t xml:space="preserve">Elektromobilis turi būti sukomplektuotas su įkrovimo kabeliu, tinkančiu prisijungti prie viešųjų įkrovimo stotelių tinklų (Type 2 antgalis), ir įkrovimo kabeliu, tinkančiu prijungti prie namų elektros tinklo kištukinio lizdo. </w:t>
            </w:r>
          </w:p>
          <w:p w14:paraId="759F0782" w14:textId="77777777" w:rsidR="00D1616D" w:rsidRPr="00047B72" w:rsidRDefault="00D1616D" w:rsidP="0080106C">
            <w:pPr>
              <w:autoSpaceDE w:val="0"/>
              <w:adjustRightInd w:val="0"/>
              <w:spacing w:before="80" w:after="80"/>
              <w:rPr>
                <w:sz w:val="22"/>
                <w:szCs w:val="22"/>
                <w:lang w:val="lt-LT"/>
              </w:rPr>
            </w:pPr>
          </w:p>
        </w:tc>
        <w:tc>
          <w:tcPr>
            <w:tcW w:w="3544" w:type="dxa"/>
          </w:tcPr>
          <w:p w14:paraId="70F00A06" w14:textId="77777777" w:rsidR="00D1616D" w:rsidRPr="00072959" w:rsidRDefault="00D1616D" w:rsidP="0080106C">
            <w:pPr>
              <w:rPr>
                <w:color w:val="0070C0"/>
                <w:sz w:val="22"/>
                <w:szCs w:val="22"/>
                <w:lang w:val="lt-LT"/>
              </w:rPr>
            </w:pPr>
            <w:r w:rsidRPr="00072959">
              <w:rPr>
                <w:i/>
                <w:color w:val="0070C0"/>
                <w:sz w:val="24"/>
                <w:szCs w:val="24"/>
                <w:lang w:val="lt-LT" w:eastAsia="lt-LT"/>
              </w:rPr>
              <w:t>(įrašyti taip / ne)</w:t>
            </w:r>
            <w:r w:rsidRPr="00072959">
              <w:rPr>
                <w:color w:val="0070C0"/>
                <w:sz w:val="24"/>
                <w:szCs w:val="24"/>
                <w:lang w:val="lt-LT" w:eastAsia="lt-LT"/>
              </w:rPr>
              <w:t>:</w:t>
            </w:r>
          </w:p>
        </w:tc>
        <w:tc>
          <w:tcPr>
            <w:tcW w:w="3686" w:type="dxa"/>
            <w:tcBorders>
              <w:tl2br w:val="single" w:sz="4" w:space="0" w:color="auto"/>
            </w:tcBorders>
          </w:tcPr>
          <w:p w14:paraId="43BD7580" w14:textId="77777777" w:rsidR="00D1616D" w:rsidRPr="00072959" w:rsidRDefault="00D1616D" w:rsidP="0080106C">
            <w:pPr>
              <w:rPr>
                <w:color w:val="0070C0"/>
                <w:sz w:val="22"/>
                <w:szCs w:val="22"/>
                <w:lang w:val="lt-LT"/>
              </w:rPr>
            </w:pPr>
          </w:p>
        </w:tc>
      </w:tr>
      <w:tr w:rsidR="00D1616D" w:rsidRPr="006F38D8" w14:paraId="1FB4FC92" w14:textId="77777777" w:rsidTr="0080106C">
        <w:trPr>
          <w:trHeight w:val="247"/>
        </w:trPr>
        <w:tc>
          <w:tcPr>
            <w:tcW w:w="812" w:type="dxa"/>
          </w:tcPr>
          <w:p w14:paraId="11259F3F" w14:textId="77777777" w:rsidR="00D1616D" w:rsidRPr="002865FB" w:rsidRDefault="00D1616D" w:rsidP="0080106C">
            <w:pPr>
              <w:autoSpaceDE w:val="0"/>
              <w:adjustRightInd w:val="0"/>
              <w:spacing w:before="80" w:after="80"/>
              <w:jc w:val="center"/>
              <w:rPr>
                <w:sz w:val="22"/>
                <w:szCs w:val="22"/>
                <w:lang w:val="lt-LT"/>
              </w:rPr>
            </w:pPr>
            <w:r>
              <w:rPr>
                <w:sz w:val="22"/>
                <w:szCs w:val="22"/>
                <w:lang w:val="lt-LT"/>
              </w:rPr>
              <w:t>4.5</w:t>
            </w:r>
            <w:r w:rsidRPr="002865FB">
              <w:rPr>
                <w:sz w:val="22"/>
                <w:szCs w:val="22"/>
                <w:lang w:val="lt-LT"/>
              </w:rPr>
              <w:t>.</w:t>
            </w:r>
          </w:p>
        </w:tc>
        <w:tc>
          <w:tcPr>
            <w:tcW w:w="2693" w:type="dxa"/>
          </w:tcPr>
          <w:p w14:paraId="6B5AEC4E" w14:textId="77777777" w:rsidR="00D1616D" w:rsidRPr="00047B72" w:rsidRDefault="00D1616D" w:rsidP="0080106C">
            <w:pPr>
              <w:widowControl w:val="0"/>
              <w:jc w:val="both"/>
              <w:rPr>
                <w:sz w:val="24"/>
                <w:szCs w:val="24"/>
                <w:lang w:val="lt-LT"/>
              </w:rPr>
            </w:pPr>
            <w:r w:rsidRPr="00047B72">
              <w:rPr>
                <w:kern w:val="2"/>
                <w:sz w:val="24"/>
                <w:szCs w:val="24"/>
                <w:lang w:val="lt-LT" w:eastAsia="lt-LT"/>
              </w:rPr>
              <w:t>Parkavimo jutikliai</w:t>
            </w:r>
          </w:p>
          <w:p w14:paraId="1A2863ED" w14:textId="77777777" w:rsidR="00D1616D" w:rsidRPr="00047B72" w:rsidRDefault="00D1616D" w:rsidP="0080106C">
            <w:pPr>
              <w:autoSpaceDE w:val="0"/>
              <w:adjustRightInd w:val="0"/>
              <w:spacing w:before="80" w:after="80"/>
              <w:rPr>
                <w:sz w:val="22"/>
                <w:szCs w:val="22"/>
                <w:lang w:val="lt-LT"/>
              </w:rPr>
            </w:pPr>
            <w:r w:rsidRPr="00047B72">
              <w:rPr>
                <w:kern w:val="2"/>
                <w:sz w:val="24"/>
                <w:szCs w:val="24"/>
                <w:lang w:val="lt-LT" w:eastAsia="lt-LT"/>
              </w:rPr>
              <w:t>(reikalavimas yra būtinas dėl organizacijoje dirbančių mažą vairavimo patirtį turinčių ir automobiliu besinaudosiančių darbuotojų).</w:t>
            </w:r>
          </w:p>
        </w:tc>
        <w:tc>
          <w:tcPr>
            <w:tcW w:w="4536" w:type="dxa"/>
          </w:tcPr>
          <w:p w14:paraId="1A8E2AAE" w14:textId="77777777" w:rsidR="00D1616D" w:rsidRPr="00047B72" w:rsidRDefault="00D1616D" w:rsidP="0080106C">
            <w:pPr>
              <w:autoSpaceDE w:val="0"/>
              <w:adjustRightInd w:val="0"/>
              <w:spacing w:before="80" w:after="80"/>
              <w:rPr>
                <w:sz w:val="22"/>
                <w:szCs w:val="22"/>
                <w:lang w:val="lt-LT"/>
              </w:rPr>
            </w:pPr>
            <w:r w:rsidRPr="00047B72">
              <w:rPr>
                <w:kern w:val="2"/>
                <w:sz w:val="24"/>
                <w:szCs w:val="24"/>
                <w:lang w:val="lt-LT" w:eastAsia="lt-LT"/>
              </w:rPr>
              <w:t>Automobilis turi turėti parkavimo sistemą automobilio gale arba automobilis turi turėti parkavimo sistemą automobilio priekyje ir gale, arba automobilį statant atbulomis įsijungianti galinio vaizdo kamera.</w:t>
            </w:r>
          </w:p>
        </w:tc>
        <w:tc>
          <w:tcPr>
            <w:tcW w:w="3544" w:type="dxa"/>
          </w:tcPr>
          <w:p w14:paraId="0E59BA86" w14:textId="302075A7" w:rsidR="00D1616D" w:rsidRPr="00072959" w:rsidRDefault="00A75F3B" w:rsidP="0080106C">
            <w:pPr>
              <w:autoSpaceDE w:val="0"/>
              <w:adjustRightInd w:val="0"/>
              <w:spacing w:before="80" w:after="80"/>
              <w:rPr>
                <w:i/>
                <w:iCs/>
                <w:color w:val="0070C0"/>
                <w:sz w:val="22"/>
                <w:szCs w:val="22"/>
                <w:lang w:val="lt-LT"/>
              </w:rPr>
            </w:pPr>
            <w:r w:rsidRPr="00072959">
              <w:rPr>
                <w:i/>
                <w:iCs/>
                <w:color w:val="0070C0"/>
                <w:sz w:val="24"/>
                <w:szCs w:val="24"/>
                <w:lang w:val="lt-LT" w:eastAsia="lt-LT"/>
              </w:rPr>
              <w:t xml:space="preserve">Nurodyti parkavimo sistemą. </w:t>
            </w:r>
          </w:p>
        </w:tc>
        <w:tc>
          <w:tcPr>
            <w:tcW w:w="3686" w:type="dxa"/>
          </w:tcPr>
          <w:p w14:paraId="23556FF6" w14:textId="77777777" w:rsidR="00D1616D" w:rsidRPr="00072959" w:rsidRDefault="00D1616D" w:rsidP="0080106C">
            <w:pPr>
              <w:suppressAutoHyphens w:val="0"/>
              <w:autoSpaceDN/>
              <w:textAlignment w:val="auto"/>
              <w:rPr>
                <w:color w:val="0070C0"/>
                <w:sz w:val="24"/>
                <w:szCs w:val="24"/>
                <w:lang w:val="lt-LT" w:eastAsia="lt-LT"/>
              </w:rPr>
            </w:pPr>
            <w:r w:rsidRPr="00072959">
              <w:rPr>
                <w:i/>
                <w:iCs/>
                <w:color w:val="0070C0"/>
                <w:sz w:val="22"/>
                <w:szCs w:val="22"/>
                <w:lang w:val="lt-LT"/>
              </w:rPr>
              <w:t>(Įrašyti puslapį, pastraipą, punktą, kuriuose yra reikalaujama specifikacijos reikšmė)</w:t>
            </w:r>
          </w:p>
        </w:tc>
      </w:tr>
      <w:tr w:rsidR="00D1616D" w:rsidRPr="00812129" w14:paraId="39048168" w14:textId="77777777" w:rsidTr="0080106C">
        <w:trPr>
          <w:trHeight w:val="247"/>
        </w:trPr>
        <w:tc>
          <w:tcPr>
            <w:tcW w:w="812" w:type="dxa"/>
          </w:tcPr>
          <w:p w14:paraId="2A4BC62D" w14:textId="77777777" w:rsidR="00D1616D" w:rsidRDefault="00D1616D" w:rsidP="0080106C">
            <w:pPr>
              <w:autoSpaceDE w:val="0"/>
              <w:adjustRightInd w:val="0"/>
              <w:spacing w:before="80" w:after="80"/>
              <w:jc w:val="center"/>
              <w:rPr>
                <w:color w:val="000000"/>
                <w:sz w:val="22"/>
                <w:szCs w:val="22"/>
                <w:lang w:val="lt-LT"/>
              </w:rPr>
            </w:pPr>
            <w:r>
              <w:rPr>
                <w:color w:val="000000"/>
                <w:sz w:val="22"/>
                <w:szCs w:val="22"/>
                <w:lang w:val="lt-LT"/>
              </w:rPr>
              <w:t>5.</w:t>
            </w:r>
          </w:p>
        </w:tc>
        <w:tc>
          <w:tcPr>
            <w:tcW w:w="14459" w:type="dxa"/>
            <w:gridSpan w:val="4"/>
          </w:tcPr>
          <w:p w14:paraId="37FE7CBF" w14:textId="77777777" w:rsidR="00D1616D" w:rsidRPr="00812129" w:rsidRDefault="00D1616D" w:rsidP="0080106C">
            <w:pPr>
              <w:rPr>
                <w:i/>
                <w:iCs/>
                <w:color w:val="4472C4" w:themeColor="accent1"/>
                <w:sz w:val="22"/>
                <w:szCs w:val="22"/>
                <w:lang w:val="lt-LT"/>
              </w:rPr>
            </w:pPr>
            <w:r w:rsidRPr="00BB2EEE">
              <w:rPr>
                <w:b/>
                <w:kern w:val="2"/>
                <w:sz w:val="24"/>
                <w:szCs w:val="24"/>
                <w:lang w:val="lt-LT" w:eastAsia="lt-LT"/>
              </w:rPr>
              <w:t>Automobilio garantija, techninė priežiūra:</w:t>
            </w:r>
          </w:p>
        </w:tc>
      </w:tr>
      <w:tr w:rsidR="00D1616D" w:rsidRPr="006F38D8" w14:paraId="5BD34FA6" w14:textId="77777777" w:rsidTr="0080106C">
        <w:trPr>
          <w:trHeight w:val="247"/>
        </w:trPr>
        <w:tc>
          <w:tcPr>
            <w:tcW w:w="812" w:type="dxa"/>
          </w:tcPr>
          <w:p w14:paraId="7CE53A56" w14:textId="77777777" w:rsidR="00D1616D" w:rsidRDefault="00D1616D" w:rsidP="0080106C">
            <w:pPr>
              <w:autoSpaceDE w:val="0"/>
              <w:adjustRightInd w:val="0"/>
              <w:spacing w:before="80" w:after="80"/>
              <w:jc w:val="center"/>
              <w:rPr>
                <w:color w:val="000000"/>
                <w:sz w:val="22"/>
                <w:szCs w:val="22"/>
                <w:lang w:val="lt-LT"/>
              </w:rPr>
            </w:pPr>
            <w:r>
              <w:rPr>
                <w:color w:val="000000"/>
                <w:sz w:val="22"/>
                <w:szCs w:val="22"/>
                <w:lang w:val="lt-LT"/>
              </w:rPr>
              <w:t>5.1.</w:t>
            </w:r>
          </w:p>
        </w:tc>
        <w:tc>
          <w:tcPr>
            <w:tcW w:w="2693" w:type="dxa"/>
          </w:tcPr>
          <w:p w14:paraId="00FBE0FE" w14:textId="77777777" w:rsidR="00D1616D" w:rsidRPr="00047B72" w:rsidRDefault="00D1616D" w:rsidP="0080106C">
            <w:pPr>
              <w:widowControl w:val="0"/>
              <w:jc w:val="both"/>
              <w:rPr>
                <w:b/>
                <w:kern w:val="2"/>
                <w:sz w:val="24"/>
                <w:szCs w:val="24"/>
                <w:lang w:val="lt-LT" w:eastAsia="lt-LT"/>
              </w:rPr>
            </w:pPr>
            <w:r w:rsidRPr="00047B72">
              <w:rPr>
                <w:kern w:val="2"/>
                <w:sz w:val="24"/>
                <w:szCs w:val="24"/>
                <w:lang w:val="lt-LT" w:eastAsia="lt-LT"/>
              </w:rPr>
              <w:t xml:space="preserve">Automobilio garantija </w:t>
            </w:r>
          </w:p>
        </w:tc>
        <w:tc>
          <w:tcPr>
            <w:tcW w:w="4536" w:type="dxa"/>
          </w:tcPr>
          <w:p w14:paraId="59F32B8A" w14:textId="77777777" w:rsidR="00D1616D" w:rsidRPr="00047B72" w:rsidRDefault="00D1616D" w:rsidP="0080106C">
            <w:pPr>
              <w:widowControl w:val="0"/>
              <w:rPr>
                <w:kern w:val="2"/>
                <w:sz w:val="24"/>
                <w:szCs w:val="24"/>
                <w:lang w:val="lt-LT" w:eastAsia="lt-LT"/>
              </w:rPr>
            </w:pPr>
            <w:r w:rsidRPr="00047B72">
              <w:rPr>
                <w:kern w:val="2"/>
                <w:sz w:val="24"/>
                <w:szCs w:val="24"/>
                <w:lang w:val="lt-LT" w:eastAsia="lt-LT"/>
              </w:rPr>
              <w:t>Automobiliui turi būti suteikta ne mažiau kaip 60 mėn. garantija arba ne mažiau 100 000 km ridos (priklausomai nuo to kas įvyko ankščiau).</w:t>
            </w:r>
          </w:p>
        </w:tc>
        <w:tc>
          <w:tcPr>
            <w:tcW w:w="3544" w:type="dxa"/>
          </w:tcPr>
          <w:p w14:paraId="60DA40F9" w14:textId="77777777" w:rsidR="00D1616D" w:rsidRPr="00812129" w:rsidRDefault="00D1616D" w:rsidP="0080106C">
            <w:pPr>
              <w:autoSpaceDE w:val="0"/>
              <w:adjustRightInd w:val="0"/>
              <w:spacing w:before="80" w:after="80"/>
              <w:rPr>
                <w:color w:val="000000"/>
                <w:sz w:val="22"/>
                <w:szCs w:val="22"/>
                <w:lang w:val="lt-LT"/>
              </w:rPr>
            </w:pPr>
            <w:r w:rsidRPr="00BB2EEE">
              <w:rPr>
                <w:kern w:val="2"/>
                <w:sz w:val="24"/>
                <w:szCs w:val="24"/>
                <w:lang w:val="lt-LT" w:eastAsia="lt-LT"/>
              </w:rPr>
              <w:t>Automobiliui suteikiama</w:t>
            </w:r>
            <w:r w:rsidRPr="00BB2EEE">
              <w:rPr>
                <w:i/>
                <w:kern w:val="2"/>
                <w:sz w:val="24"/>
                <w:szCs w:val="24"/>
                <w:lang w:val="lt-LT" w:eastAsia="lt-LT"/>
              </w:rPr>
              <w:t xml:space="preserve"> </w:t>
            </w:r>
            <w:r w:rsidRPr="007B28C0">
              <w:rPr>
                <w:i/>
                <w:color w:val="2E74B5" w:themeColor="accent5" w:themeShade="BF"/>
                <w:kern w:val="2"/>
                <w:sz w:val="24"/>
                <w:szCs w:val="24"/>
                <w:lang w:val="lt-LT" w:eastAsia="lt-LT"/>
              </w:rPr>
              <w:t xml:space="preserve">(tiekėjas įrašo reikšmę) .............  mėn. </w:t>
            </w:r>
            <w:r w:rsidRPr="00BB2EEE">
              <w:rPr>
                <w:kern w:val="2"/>
                <w:sz w:val="24"/>
                <w:szCs w:val="24"/>
                <w:lang w:val="lt-LT" w:eastAsia="lt-LT"/>
              </w:rPr>
              <w:t>garantija arba</w:t>
            </w:r>
            <w:r w:rsidRPr="00BB2EEE">
              <w:rPr>
                <w:i/>
                <w:kern w:val="2"/>
                <w:sz w:val="24"/>
                <w:szCs w:val="24"/>
                <w:lang w:val="lt-LT" w:eastAsia="lt-LT"/>
              </w:rPr>
              <w:t xml:space="preserve"> </w:t>
            </w:r>
            <w:r w:rsidRPr="007B28C0">
              <w:rPr>
                <w:i/>
                <w:color w:val="2E74B5" w:themeColor="accent5" w:themeShade="BF"/>
                <w:kern w:val="2"/>
                <w:sz w:val="24"/>
                <w:szCs w:val="24"/>
                <w:lang w:val="lt-LT" w:eastAsia="lt-LT"/>
              </w:rPr>
              <w:t>(tiekėjas įrašo reikšmę) .................</w:t>
            </w:r>
            <w:r w:rsidRPr="00BB2EEE">
              <w:rPr>
                <w:kern w:val="2"/>
                <w:sz w:val="24"/>
                <w:szCs w:val="24"/>
                <w:lang w:val="lt-LT" w:eastAsia="lt-LT"/>
              </w:rPr>
              <w:t>km ridos (priklausomai nuo to kas įvyko ankščiau)</w:t>
            </w:r>
          </w:p>
        </w:tc>
        <w:tc>
          <w:tcPr>
            <w:tcW w:w="3686" w:type="dxa"/>
            <w:tcBorders>
              <w:tl2br w:val="single" w:sz="4" w:space="0" w:color="auto"/>
            </w:tcBorders>
          </w:tcPr>
          <w:p w14:paraId="2FFB6EB8" w14:textId="77777777" w:rsidR="00D1616D" w:rsidRPr="00812129" w:rsidRDefault="00D1616D" w:rsidP="0080106C">
            <w:pPr>
              <w:rPr>
                <w:i/>
                <w:iCs/>
                <w:color w:val="4472C4" w:themeColor="accent1"/>
                <w:sz w:val="22"/>
                <w:szCs w:val="22"/>
                <w:lang w:val="lt-LT"/>
              </w:rPr>
            </w:pPr>
          </w:p>
        </w:tc>
      </w:tr>
      <w:tr w:rsidR="00D1616D" w:rsidRPr="006F38D8" w14:paraId="7DFA341A" w14:textId="77777777" w:rsidTr="0080106C">
        <w:trPr>
          <w:trHeight w:val="247"/>
        </w:trPr>
        <w:tc>
          <w:tcPr>
            <w:tcW w:w="812" w:type="dxa"/>
          </w:tcPr>
          <w:p w14:paraId="54A38618" w14:textId="77777777" w:rsidR="00D1616D" w:rsidRPr="00047B72" w:rsidRDefault="00D1616D" w:rsidP="0080106C">
            <w:pPr>
              <w:autoSpaceDE w:val="0"/>
              <w:adjustRightInd w:val="0"/>
              <w:spacing w:before="80" w:after="80"/>
              <w:jc w:val="center"/>
              <w:rPr>
                <w:sz w:val="22"/>
                <w:szCs w:val="22"/>
                <w:lang w:val="lt-LT"/>
              </w:rPr>
            </w:pPr>
            <w:r w:rsidRPr="00047B72">
              <w:rPr>
                <w:sz w:val="22"/>
                <w:szCs w:val="22"/>
                <w:lang w:val="lt-LT"/>
              </w:rPr>
              <w:lastRenderedPageBreak/>
              <w:t>5.2.</w:t>
            </w:r>
          </w:p>
        </w:tc>
        <w:tc>
          <w:tcPr>
            <w:tcW w:w="2693" w:type="dxa"/>
          </w:tcPr>
          <w:p w14:paraId="205C2B0D" w14:textId="77777777" w:rsidR="00D1616D" w:rsidRPr="00047B72" w:rsidRDefault="00D1616D" w:rsidP="0080106C">
            <w:pPr>
              <w:autoSpaceDE w:val="0"/>
              <w:adjustRightInd w:val="0"/>
              <w:spacing w:before="80" w:after="80"/>
              <w:rPr>
                <w:sz w:val="22"/>
                <w:szCs w:val="22"/>
                <w:lang w:val="lt-LT"/>
              </w:rPr>
            </w:pPr>
            <w:r w:rsidRPr="00047B72">
              <w:rPr>
                <w:kern w:val="2"/>
                <w:sz w:val="24"/>
                <w:szCs w:val="24"/>
                <w:lang w:val="lt-LT" w:eastAsia="lt-LT"/>
              </w:rPr>
              <w:t xml:space="preserve">Akumuliatorių baterijos garantija </w:t>
            </w:r>
          </w:p>
        </w:tc>
        <w:tc>
          <w:tcPr>
            <w:tcW w:w="4536" w:type="dxa"/>
          </w:tcPr>
          <w:p w14:paraId="0AEC4D85" w14:textId="77777777" w:rsidR="00D1616D" w:rsidRPr="00047B72" w:rsidRDefault="00D1616D" w:rsidP="0080106C">
            <w:pPr>
              <w:autoSpaceDE w:val="0"/>
              <w:adjustRightInd w:val="0"/>
              <w:spacing w:before="80" w:after="80"/>
              <w:rPr>
                <w:sz w:val="22"/>
                <w:szCs w:val="22"/>
                <w:lang w:val="lt-LT"/>
              </w:rPr>
            </w:pPr>
            <w:r w:rsidRPr="00047B72">
              <w:rPr>
                <w:kern w:val="2"/>
                <w:sz w:val="24"/>
                <w:szCs w:val="24"/>
                <w:lang w:val="lt-LT" w:eastAsia="lt-LT"/>
              </w:rPr>
              <w:t>Aukštos įtampos akumuliatoriui turi būti suteikta ne mažiau kaip 8 metų garantija arba ne mažiau 160 000 km ridos (priklausomai nuo to kas įvyko ankščiau).</w:t>
            </w:r>
          </w:p>
        </w:tc>
        <w:tc>
          <w:tcPr>
            <w:tcW w:w="3544" w:type="dxa"/>
          </w:tcPr>
          <w:p w14:paraId="266698D9" w14:textId="77777777" w:rsidR="00D1616D" w:rsidRPr="00812129" w:rsidRDefault="00D1616D" w:rsidP="0080106C">
            <w:pPr>
              <w:rPr>
                <w:color w:val="000000"/>
                <w:sz w:val="22"/>
                <w:szCs w:val="22"/>
                <w:lang w:val="lt-LT"/>
              </w:rPr>
            </w:pPr>
            <w:r w:rsidRPr="00BB2EEE">
              <w:rPr>
                <w:kern w:val="2"/>
                <w:sz w:val="24"/>
                <w:szCs w:val="24"/>
                <w:lang w:val="lt-LT" w:eastAsia="lt-LT"/>
              </w:rPr>
              <w:t>Aukštos įtampos akumuliatoriui suteikiama</w:t>
            </w:r>
            <w:r w:rsidRPr="00BB2EEE">
              <w:rPr>
                <w:i/>
                <w:kern w:val="2"/>
                <w:sz w:val="24"/>
                <w:szCs w:val="24"/>
                <w:lang w:val="lt-LT" w:eastAsia="lt-LT"/>
              </w:rPr>
              <w:t xml:space="preserve"> </w:t>
            </w:r>
            <w:r w:rsidRPr="007B28C0">
              <w:rPr>
                <w:i/>
                <w:color w:val="2E74B5" w:themeColor="accent5" w:themeShade="BF"/>
                <w:kern w:val="2"/>
                <w:sz w:val="24"/>
                <w:szCs w:val="24"/>
                <w:lang w:val="lt-LT" w:eastAsia="lt-LT"/>
              </w:rPr>
              <w:t xml:space="preserve">(tiekėjas įrašo reikšmę) .............  </w:t>
            </w:r>
            <w:r w:rsidRPr="00BB2EEE">
              <w:rPr>
                <w:kern w:val="2"/>
                <w:sz w:val="24"/>
                <w:szCs w:val="24"/>
                <w:lang w:val="lt-LT" w:eastAsia="lt-LT"/>
              </w:rPr>
              <w:t>mėn. garantija arba</w:t>
            </w:r>
            <w:r w:rsidRPr="00BB2EEE">
              <w:rPr>
                <w:i/>
                <w:kern w:val="2"/>
                <w:sz w:val="24"/>
                <w:szCs w:val="24"/>
                <w:lang w:val="lt-LT" w:eastAsia="lt-LT"/>
              </w:rPr>
              <w:t xml:space="preserve"> </w:t>
            </w:r>
            <w:r w:rsidRPr="007B28C0">
              <w:rPr>
                <w:i/>
                <w:color w:val="2E74B5" w:themeColor="accent5" w:themeShade="BF"/>
                <w:kern w:val="2"/>
                <w:sz w:val="24"/>
                <w:szCs w:val="24"/>
                <w:lang w:val="lt-LT" w:eastAsia="lt-LT"/>
              </w:rPr>
              <w:t xml:space="preserve">(tiekėjas įrašo reikšmę) .................km </w:t>
            </w:r>
            <w:r w:rsidRPr="00BB2EEE">
              <w:rPr>
                <w:kern w:val="2"/>
                <w:sz w:val="24"/>
                <w:szCs w:val="24"/>
                <w:lang w:val="lt-LT" w:eastAsia="lt-LT"/>
              </w:rPr>
              <w:t>ridos (priklausomai nuo to kas įvyko ankščiau)</w:t>
            </w:r>
          </w:p>
        </w:tc>
        <w:tc>
          <w:tcPr>
            <w:tcW w:w="3686" w:type="dxa"/>
            <w:tcBorders>
              <w:tl2br w:val="single" w:sz="4" w:space="0" w:color="auto"/>
            </w:tcBorders>
          </w:tcPr>
          <w:p w14:paraId="490272C8" w14:textId="77777777" w:rsidR="00D1616D" w:rsidRPr="00812129" w:rsidRDefault="00D1616D" w:rsidP="0080106C">
            <w:pPr>
              <w:rPr>
                <w:color w:val="000000"/>
                <w:sz w:val="22"/>
                <w:szCs w:val="22"/>
                <w:lang w:val="lt-LT"/>
              </w:rPr>
            </w:pPr>
          </w:p>
        </w:tc>
      </w:tr>
      <w:tr w:rsidR="00D1616D" w:rsidRPr="006F38D8" w14:paraId="5F03BA85" w14:textId="77777777" w:rsidTr="00650AA9">
        <w:trPr>
          <w:trHeight w:val="109"/>
        </w:trPr>
        <w:tc>
          <w:tcPr>
            <w:tcW w:w="812" w:type="dxa"/>
          </w:tcPr>
          <w:p w14:paraId="02ADB44C" w14:textId="77777777" w:rsidR="00D1616D" w:rsidRPr="00047B72" w:rsidRDefault="00D1616D" w:rsidP="0080106C">
            <w:pPr>
              <w:autoSpaceDE w:val="0"/>
              <w:adjustRightInd w:val="0"/>
              <w:spacing w:before="80" w:after="80"/>
              <w:jc w:val="center"/>
              <w:rPr>
                <w:sz w:val="22"/>
                <w:szCs w:val="22"/>
                <w:lang w:val="lt-LT"/>
              </w:rPr>
            </w:pPr>
            <w:r w:rsidRPr="00047B72">
              <w:rPr>
                <w:sz w:val="22"/>
                <w:szCs w:val="22"/>
                <w:lang w:val="lt-LT"/>
              </w:rPr>
              <w:t>5.3.</w:t>
            </w:r>
          </w:p>
        </w:tc>
        <w:tc>
          <w:tcPr>
            <w:tcW w:w="2693" w:type="dxa"/>
          </w:tcPr>
          <w:p w14:paraId="5CEA7BFC" w14:textId="665BA3FF" w:rsidR="00222B82" w:rsidRPr="00047B72" w:rsidRDefault="00A75F3B" w:rsidP="0041095F">
            <w:pPr>
              <w:autoSpaceDE w:val="0"/>
              <w:adjustRightInd w:val="0"/>
              <w:spacing w:before="80" w:after="80"/>
              <w:rPr>
                <w:sz w:val="24"/>
                <w:szCs w:val="24"/>
                <w:lang w:val="lt-LT"/>
              </w:rPr>
            </w:pPr>
            <w:r w:rsidRPr="00A75F3B">
              <w:rPr>
                <w:sz w:val="24"/>
                <w:szCs w:val="24"/>
                <w:lang w:val="lt-LT"/>
              </w:rPr>
              <w:t>Tiekėjas raštu turi nurodyti siūlomą (-</w:t>
            </w:r>
            <w:proofErr w:type="spellStart"/>
            <w:r w:rsidRPr="00A75F3B">
              <w:rPr>
                <w:sz w:val="24"/>
                <w:szCs w:val="24"/>
                <w:lang w:val="lt-LT"/>
              </w:rPr>
              <w:t>us</w:t>
            </w:r>
            <w:proofErr w:type="spellEnd"/>
            <w:r w:rsidRPr="00A75F3B">
              <w:rPr>
                <w:sz w:val="24"/>
                <w:szCs w:val="24"/>
                <w:lang w:val="lt-LT"/>
              </w:rPr>
              <w:t>) elektromobilio techninio aptarnavimo centrą            (-</w:t>
            </w:r>
            <w:proofErr w:type="spellStart"/>
            <w:r w:rsidRPr="00A75F3B">
              <w:rPr>
                <w:sz w:val="24"/>
                <w:szCs w:val="24"/>
                <w:lang w:val="lt-LT"/>
              </w:rPr>
              <w:t>us</w:t>
            </w:r>
            <w:proofErr w:type="spellEnd"/>
            <w:r w:rsidRPr="00A75F3B">
              <w:rPr>
                <w:sz w:val="24"/>
                <w:szCs w:val="24"/>
                <w:lang w:val="lt-LT"/>
              </w:rPr>
              <w:t>), kuriame (-</w:t>
            </w:r>
            <w:proofErr w:type="spellStart"/>
            <w:r w:rsidRPr="00A75F3B">
              <w:rPr>
                <w:sz w:val="24"/>
                <w:szCs w:val="24"/>
                <w:lang w:val="lt-LT"/>
              </w:rPr>
              <w:t>iuose</w:t>
            </w:r>
            <w:proofErr w:type="spellEnd"/>
            <w:r w:rsidRPr="00A75F3B">
              <w:rPr>
                <w:sz w:val="24"/>
                <w:szCs w:val="24"/>
                <w:lang w:val="lt-LT"/>
              </w:rPr>
              <w:t>) turi būti atliekamas garantinis elektromobilio techninis aptarnavimas, priežiūra ir / ar remontas. Nurodytas (-i) automobilio techninio aptarnavimo centras (-ai) turi būti Klaipėdos mieste arba Klaipėdos rajone, o jeigu jis (jie) yra ne Klaipėdos  mieste ar Klaipėdos rajone, elektromobilį garantiniam aptarnavimui, priežiūrai ir / ar remontui savo sąskaita turi nugabenti ir grąžinti Tiekėjas.</w:t>
            </w:r>
          </w:p>
        </w:tc>
        <w:tc>
          <w:tcPr>
            <w:tcW w:w="4536" w:type="dxa"/>
          </w:tcPr>
          <w:p w14:paraId="2AA34B1E" w14:textId="77777777" w:rsidR="00D1616D" w:rsidRPr="00047B72" w:rsidRDefault="00D1616D" w:rsidP="0080106C">
            <w:pPr>
              <w:autoSpaceDE w:val="0"/>
              <w:adjustRightInd w:val="0"/>
              <w:spacing w:before="80" w:after="80"/>
              <w:rPr>
                <w:sz w:val="24"/>
                <w:szCs w:val="24"/>
                <w:lang w:val="lt-LT"/>
              </w:rPr>
            </w:pPr>
            <w:r w:rsidRPr="00047B72">
              <w:rPr>
                <w:sz w:val="24"/>
                <w:szCs w:val="24"/>
                <w:lang w:val="lt-LT"/>
              </w:rPr>
              <w:t>Turi būti.</w:t>
            </w:r>
          </w:p>
        </w:tc>
        <w:tc>
          <w:tcPr>
            <w:tcW w:w="3544" w:type="dxa"/>
          </w:tcPr>
          <w:p w14:paraId="55857CD6" w14:textId="757A13AE" w:rsidR="00D1616D" w:rsidRPr="00107B41" w:rsidRDefault="00D1616D" w:rsidP="0080106C">
            <w:pPr>
              <w:autoSpaceDE w:val="0"/>
              <w:adjustRightInd w:val="0"/>
              <w:spacing w:before="80" w:after="80"/>
              <w:rPr>
                <w:color w:val="000000"/>
                <w:sz w:val="22"/>
                <w:szCs w:val="22"/>
                <w:lang w:val="lt-LT"/>
              </w:rPr>
            </w:pPr>
            <w:r w:rsidRPr="00107B41">
              <w:rPr>
                <w:sz w:val="22"/>
                <w:szCs w:val="22"/>
                <w:lang w:val="lt-LT"/>
              </w:rPr>
              <w:t xml:space="preserve">Gamintojo įgaliotas techninio aptarnavimo centras </w:t>
            </w:r>
            <w:r w:rsidR="00650AA9" w:rsidRPr="00650AA9">
              <w:rPr>
                <w:i/>
                <w:iCs/>
                <w:color w:val="4472C4" w:themeColor="accent1"/>
                <w:sz w:val="22"/>
                <w:szCs w:val="22"/>
                <w:lang w:val="lt-LT"/>
              </w:rPr>
              <w:t>Įrašyti miestą ir adresą</w:t>
            </w:r>
            <w:r w:rsidR="00650AA9">
              <w:rPr>
                <w:i/>
                <w:iCs/>
                <w:color w:val="4472C4" w:themeColor="accent1"/>
                <w:sz w:val="22"/>
                <w:szCs w:val="22"/>
                <w:lang w:val="lt-LT"/>
              </w:rPr>
              <w:t>)</w:t>
            </w:r>
          </w:p>
        </w:tc>
        <w:tc>
          <w:tcPr>
            <w:tcW w:w="3686" w:type="dxa"/>
            <w:tcBorders>
              <w:tl2br w:val="single" w:sz="4" w:space="0" w:color="auto"/>
            </w:tcBorders>
          </w:tcPr>
          <w:p w14:paraId="7D130DC2" w14:textId="0BEBD60C" w:rsidR="00D1616D" w:rsidRPr="00812129" w:rsidRDefault="00D1616D" w:rsidP="0080106C">
            <w:pPr>
              <w:autoSpaceDE w:val="0"/>
              <w:adjustRightInd w:val="0"/>
              <w:spacing w:before="80" w:after="80"/>
              <w:rPr>
                <w:sz w:val="22"/>
                <w:szCs w:val="22"/>
                <w:lang w:val="lt-LT"/>
              </w:rPr>
            </w:pPr>
          </w:p>
        </w:tc>
      </w:tr>
      <w:tr w:rsidR="00D1616D" w:rsidRPr="006F38D8" w14:paraId="48A5DC9A" w14:textId="77777777" w:rsidTr="00650AA9">
        <w:trPr>
          <w:trHeight w:val="247"/>
        </w:trPr>
        <w:tc>
          <w:tcPr>
            <w:tcW w:w="812" w:type="dxa"/>
          </w:tcPr>
          <w:p w14:paraId="5A8AB5CD" w14:textId="64C0465F" w:rsidR="00D1616D" w:rsidRPr="00047B72" w:rsidRDefault="00D1616D" w:rsidP="0080106C">
            <w:pPr>
              <w:autoSpaceDE w:val="0"/>
              <w:adjustRightInd w:val="0"/>
              <w:spacing w:before="80" w:after="80"/>
              <w:jc w:val="center"/>
              <w:rPr>
                <w:sz w:val="22"/>
                <w:szCs w:val="22"/>
                <w:lang w:val="lt-LT"/>
              </w:rPr>
            </w:pPr>
            <w:r w:rsidRPr="00047B72">
              <w:rPr>
                <w:sz w:val="22"/>
                <w:szCs w:val="22"/>
                <w:lang w:val="lt-LT"/>
              </w:rPr>
              <w:t>5.</w:t>
            </w:r>
            <w:r w:rsidR="00A75F3B">
              <w:rPr>
                <w:sz w:val="22"/>
                <w:szCs w:val="22"/>
                <w:lang w:val="lt-LT"/>
              </w:rPr>
              <w:t>4</w:t>
            </w:r>
            <w:r w:rsidRPr="00047B72">
              <w:rPr>
                <w:sz w:val="22"/>
                <w:szCs w:val="22"/>
                <w:lang w:val="lt-LT"/>
              </w:rPr>
              <w:t>.</w:t>
            </w:r>
          </w:p>
        </w:tc>
        <w:tc>
          <w:tcPr>
            <w:tcW w:w="2693" w:type="dxa"/>
          </w:tcPr>
          <w:p w14:paraId="166D4E5F" w14:textId="77777777" w:rsidR="00D1616D" w:rsidRPr="00047B72" w:rsidRDefault="00D1616D" w:rsidP="0080106C">
            <w:pPr>
              <w:autoSpaceDE w:val="0"/>
              <w:adjustRightInd w:val="0"/>
              <w:spacing w:before="80" w:after="80"/>
              <w:rPr>
                <w:sz w:val="22"/>
                <w:szCs w:val="22"/>
                <w:lang w:val="lt-LT"/>
              </w:rPr>
            </w:pPr>
            <w:r w:rsidRPr="00047B72">
              <w:rPr>
                <w:sz w:val="22"/>
                <w:szCs w:val="22"/>
                <w:lang w:val="lt-LT"/>
              </w:rPr>
              <w:t>Naudojimo instrukcija</w:t>
            </w:r>
          </w:p>
        </w:tc>
        <w:tc>
          <w:tcPr>
            <w:tcW w:w="4536" w:type="dxa"/>
          </w:tcPr>
          <w:p w14:paraId="7A643E44" w14:textId="77777777" w:rsidR="00D1616D" w:rsidRPr="00047B72" w:rsidRDefault="00D1616D" w:rsidP="0080106C">
            <w:pPr>
              <w:autoSpaceDE w:val="0"/>
              <w:adjustRightInd w:val="0"/>
              <w:spacing w:before="80" w:after="80"/>
              <w:rPr>
                <w:sz w:val="22"/>
                <w:szCs w:val="22"/>
                <w:lang w:val="lt-LT"/>
              </w:rPr>
            </w:pPr>
            <w:r w:rsidRPr="00047B72">
              <w:rPr>
                <w:sz w:val="22"/>
                <w:szCs w:val="22"/>
                <w:lang w:val="lt-LT"/>
              </w:rPr>
              <w:t>Automobilyje turi būti naudojimo instrukcijos knygelė lietuvių kalba, kurioje turi būti nurodyta automobilio garantinio aptarnavimo atlikėjų adresai ir telefonų numeriai bei atliekamų garantinių aptarnavimų periodiškumas.</w:t>
            </w:r>
          </w:p>
        </w:tc>
        <w:tc>
          <w:tcPr>
            <w:tcW w:w="3544" w:type="dxa"/>
          </w:tcPr>
          <w:p w14:paraId="72B5B9E6" w14:textId="77777777" w:rsidR="00D1616D" w:rsidRPr="00812129" w:rsidRDefault="00D1616D" w:rsidP="0080106C">
            <w:pPr>
              <w:autoSpaceDE w:val="0"/>
              <w:adjustRightInd w:val="0"/>
              <w:spacing w:before="80" w:after="80"/>
              <w:rPr>
                <w:color w:val="000000"/>
                <w:sz w:val="22"/>
                <w:szCs w:val="22"/>
                <w:lang w:val="lt-LT"/>
              </w:rPr>
            </w:pPr>
            <w:r w:rsidRPr="00812129">
              <w:rPr>
                <w:color w:val="000000"/>
                <w:sz w:val="22"/>
                <w:szCs w:val="22"/>
                <w:lang w:val="lt-LT"/>
              </w:rPr>
              <w:t>Naudojimo instrukcija</w:t>
            </w:r>
            <w:r w:rsidRPr="00812129">
              <w:rPr>
                <w:i/>
                <w:color w:val="0070C0"/>
                <w:sz w:val="22"/>
                <w:szCs w:val="22"/>
                <w:lang w:val="lt-LT" w:eastAsia="lt-LT"/>
              </w:rPr>
              <w:t xml:space="preserve"> (su automobiliu pateikti instrukcijos knygelę lietuvių kalba, įrašyti taip / ne)</w:t>
            </w:r>
            <w:r w:rsidRPr="00812129">
              <w:rPr>
                <w:color w:val="0070C0"/>
                <w:sz w:val="22"/>
                <w:szCs w:val="22"/>
                <w:lang w:val="lt-LT" w:eastAsia="lt-LT"/>
              </w:rPr>
              <w:t>:</w:t>
            </w:r>
          </w:p>
        </w:tc>
        <w:tc>
          <w:tcPr>
            <w:tcW w:w="3686" w:type="dxa"/>
            <w:tcBorders>
              <w:tl2br w:val="single" w:sz="4" w:space="0" w:color="auto"/>
            </w:tcBorders>
          </w:tcPr>
          <w:p w14:paraId="40A9AEDB" w14:textId="46AF4F16" w:rsidR="00D1616D" w:rsidRPr="00812129" w:rsidRDefault="00D1616D" w:rsidP="0080106C">
            <w:pPr>
              <w:autoSpaceDE w:val="0"/>
              <w:adjustRightInd w:val="0"/>
              <w:spacing w:before="80" w:after="80"/>
              <w:rPr>
                <w:color w:val="000000"/>
                <w:sz w:val="22"/>
                <w:szCs w:val="22"/>
                <w:lang w:val="lt-LT"/>
              </w:rPr>
            </w:pPr>
          </w:p>
        </w:tc>
      </w:tr>
      <w:tr w:rsidR="00D1616D" w:rsidRPr="006F38D8" w14:paraId="27F6E179" w14:textId="77777777" w:rsidTr="0080106C">
        <w:trPr>
          <w:trHeight w:val="247"/>
        </w:trPr>
        <w:tc>
          <w:tcPr>
            <w:tcW w:w="812" w:type="dxa"/>
          </w:tcPr>
          <w:p w14:paraId="1E0CE001" w14:textId="45835835" w:rsidR="00D1616D" w:rsidRPr="00047B72" w:rsidRDefault="00D1616D" w:rsidP="0080106C">
            <w:pPr>
              <w:autoSpaceDE w:val="0"/>
              <w:adjustRightInd w:val="0"/>
              <w:spacing w:before="80" w:after="80"/>
              <w:jc w:val="center"/>
              <w:rPr>
                <w:sz w:val="22"/>
                <w:szCs w:val="22"/>
                <w:lang w:val="lt-LT"/>
              </w:rPr>
            </w:pPr>
            <w:r w:rsidRPr="00047B72">
              <w:rPr>
                <w:sz w:val="22"/>
                <w:szCs w:val="22"/>
                <w:lang w:val="lt-LT"/>
              </w:rPr>
              <w:lastRenderedPageBreak/>
              <w:t>5.</w:t>
            </w:r>
            <w:r w:rsidR="00A75F3B">
              <w:rPr>
                <w:sz w:val="22"/>
                <w:szCs w:val="22"/>
                <w:lang w:val="lt-LT"/>
              </w:rPr>
              <w:t>5</w:t>
            </w:r>
            <w:r w:rsidRPr="00047B72">
              <w:rPr>
                <w:sz w:val="22"/>
                <w:szCs w:val="22"/>
                <w:lang w:val="lt-LT"/>
              </w:rPr>
              <w:t>.</w:t>
            </w:r>
          </w:p>
        </w:tc>
        <w:tc>
          <w:tcPr>
            <w:tcW w:w="2693" w:type="dxa"/>
          </w:tcPr>
          <w:p w14:paraId="6EFA5AF4" w14:textId="77777777" w:rsidR="00D1616D" w:rsidRPr="00047B72" w:rsidRDefault="00D1616D" w:rsidP="0080106C">
            <w:pPr>
              <w:autoSpaceDE w:val="0"/>
              <w:adjustRightInd w:val="0"/>
              <w:spacing w:before="80" w:after="80"/>
              <w:rPr>
                <w:sz w:val="22"/>
                <w:szCs w:val="22"/>
                <w:lang w:val="lt-LT"/>
              </w:rPr>
            </w:pPr>
            <w:r w:rsidRPr="00047B72">
              <w:rPr>
                <w:sz w:val="22"/>
                <w:szCs w:val="22"/>
                <w:lang w:val="lt-LT"/>
              </w:rPr>
              <w:t>Vairuotojo ir keleivio saugos oro pagalvės</w:t>
            </w:r>
          </w:p>
        </w:tc>
        <w:tc>
          <w:tcPr>
            <w:tcW w:w="4536" w:type="dxa"/>
          </w:tcPr>
          <w:p w14:paraId="1580459E" w14:textId="77777777" w:rsidR="00D1616D" w:rsidRPr="00047B72" w:rsidRDefault="00D1616D" w:rsidP="0080106C">
            <w:pPr>
              <w:autoSpaceDE w:val="0"/>
              <w:adjustRightInd w:val="0"/>
              <w:spacing w:before="80" w:after="80"/>
              <w:rPr>
                <w:sz w:val="22"/>
                <w:szCs w:val="22"/>
                <w:lang w:val="lt-LT"/>
              </w:rPr>
            </w:pPr>
            <w:r w:rsidRPr="00047B72">
              <w:rPr>
                <w:sz w:val="22"/>
                <w:szCs w:val="22"/>
                <w:lang w:val="lt-LT"/>
              </w:rPr>
              <w:t>Turi būti.</w:t>
            </w:r>
          </w:p>
        </w:tc>
        <w:tc>
          <w:tcPr>
            <w:tcW w:w="3544" w:type="dxa"/>
          </w:tcPr>
          <w:p w14:paraId="74FB855A" w14:textId="77777777" w:rsidR="00D1616D" w:rsidRPr="00812129" w:rsidRDefault="00D1616D" w:rsidP="0080106C">
            <w:pPr>
              <w:autoSpaceDE w:val="0"/>
              <w:adjustRightInd w:val="0"/>
              <w:spacing w:before="80" w:after="80"/>
              <w:rPr>
                <w:color w:val="000000"/>
                <w:sz w:val="22"/>
                <w:szCs w:val="22"/>
                <w:lang w:val="lt-LT"/>
              </w:rPr>
            </w:pPr>
            <w:r w:rsidRPr="00812129">
              <w:rPr>
                <w:color w:val="000000"/>
                <w:sz w:val="22"/>
                <w:szCs w:val="22"/>
                <w:lang w:val="lt-LT"/>
              </w:rPr>
              <w:t>Vairuotojo ir keleivio saugos oro pagalvės</w:t>
            </w:r>
            <w:r w:rsidRPr="00812129">
              <w:rPr>
                <w:i/>
                <w:color w:val="0070C0"/>
                <w:sz w:val="22"/>
                <w:szCs w:val="22"/>
                <w:lang w:val="lt-LT" w:eastAsia="lt-LT"/>
              </w:rPr>
              <w:t xml:space="preserve"> (įrašyti taip / ne)</w:t>
            </w:r>
            <w:r w:rsidRPr="00812129">
              <w:rPr>
                <w:color w:val="0070C0"/>
                <w:sz w:val="22"/>
                <w:szCs w:val="22"/>
                <w:lang w:val="lt-LT" w:eastAsia="lt-LT"/>
              </w:rPr>
              <w:t>:</w:t>
            </w:r>
          </w:p>
        </w:tc>
        <w:tc>
          <w:tcPr>
            <w:tcW w:w="3686" w:type="dxa"/>
          </w:tcPr>
          <w:p w14:paraId="7037CE6B" w14:textId="77777777" w:rsidR="00D1616D" w:rsidRPr="00072959" w:rsidRDefault="00D1616D" w:rsidP="0080106C">
            <w:pPr>
              <w:autoSpaceDE w:val="0"/>
              <w:adjustRightInd w:val="0"/>
              <w:spacing w:before="80" w:after="80"/>
              <w:rPr>
                <w:color w:val="0070C0"/>
                <w:sz w:val="22"/>
                <w:szCs w:val="22"/>
                <w:lang w:val="lt-LT"/>
              </w:rPr>
            </w:pPr>
            <w:r w:rsidRPr="00072959">
              <w:rPr>
                <w:i/>
                <w:iCs/>
                <w:color w:val="0070C0"/>
                <w:sz w:val="22"/>
                <w:szCs w:val="22"/>
                <w:lang w:val="lt-LT"/>
              </w:rPr>
              <w:t>(Įrašyti puslapį, pastraipą, punktą, kuriuose yra reikalaujama specifikacijos reikšmė)</w:t>
            </w:r>
          </w:p>
        </w:tc>
      </w:tr>
      <w:tr w:rsidR="00D1616D" w:rsidRPr="006F38D8" w14:paraId="4191B4A9" w14:textId="77777777" w:rsidTr="0080106C">
        <w:trPr>
          <w:trHeight w:val="247"/>
        </w:trPr>
        <w:tc>
          <w:tcPr>
            <w:tcW w:w="812" w:type="dxa"/>
          </w:tcPr>
          <w:p w14:paraId="4534A983" w14:textId="3BAA4376" w:rsidR="00D1616D" w:rsidRPr="00047B72" w:rsidRDefault="00D1616D" w:rsidP="0080106C">
            <w:pPr>
              <w:autoSpaceDE w:val="0"/>
              <w:adjustRightInd w:val="0"/>
              <w:spacing w:before="80" w:after="80"/>
              <w:jc w:val="center"/>
              <w:rPr>
                <w:sz w:val="22"/>
                <w:szCs w:val="22"/>
                <w:lang w:val="lt-LT"/>
              </w:rPr>
            </w:pPr>
            <w:r w:rsidRPr="00047B72">
              <w:rPr>
                <w:sz w:val="22"/>
                <w:szCs w:val="22"/>
                <w:lang w:val="lt-LT"/>
              </w:rPr>
              <w:t>5.</w:t>
            </w:r>
            <w:r w:rsidR="00A75F3B">
              <w:rPr>
                <w:sz w:val="22"/>
                <w:szCs w:val="22"/>
                <w:lang w:val="lt-LT"/>
              </w:rPr>
              <w:t>6</w:t>
            </w:r>
            <w:r w:rsidRPr="00047B72">
              <w:rPr>
                <w:sz w:val="22"/>
                <w:szCs w:val="22"/>
                <w:lang w:val="lt-LT"/>
              </w:rPr>
              <w:t>.</w:t>
            </w:r>
          </w:p>
        </w:tc>
        <w:tc>
          <w:tcPr>
            <w:tcW w:w="2693" w:type="dxa"/>
          </w:tcPr>
          <w:p w14:paraId="1057D62B" w14:textId="38DD3477" w:rsidR="00D1616D" w:rsidRPr="00047B72" w:rsidRDefault="00A75F3B" w:rsidP="0080106C">
            <w:pPr>
              <w:autoSpaceDE w:val="0"/>
              <w:adjustRightInd w:val="0"/>
              <w:spacing w:before="80" w:after="80"/>
              <w:rPr>
                <w:sz w:val="22"/>
                <w:szCs w:val="22"/>
                <w:lang w:val="lt-LT"/>
              </w:rPr>
            </w:pPr>
            <w:r w:rsidRPr="00A75F3B">
              <w:rPr>
                <w:sz w:val="22"/>
                <w:szCs w:val="22"/>
                <w:lang w:val="lt-LT"/>
              </w:rPr>
              <w:t>Šoninės vairuotojo ir keleivio saugos oro pagalvės</w:t>
            </w:r>
          </w:p>
        </w:tc>
        <w:tc>
          <w:tcPr>
            <w:tcW w:w="4536" w:type="dxa"/>
          </w:tcPr>
          <w:p w14:paraId="14BFDF5A" w14:textId="77777777" w:rsidR="00D1616D" w:rsidRPr="00047B72" w:rsidRDefault="00D1616D" w:rsidP="0080106C">
            <w:pPr>
              <w:autoSpaceDE w:val="0"/>
              <w:adjustRightInd w:val="0"/>
              <w:spacing w:before="80" w:after="80"/>
              <w:rPr>
                <w:sz w:val="22"/>
                <w:szCs w:val="22"/>
                <w:lang w:val="lt-LT"/>
              </w:rPr>
            </w:pPr>
            <w:r w:rsidRPr="00047B72">
              <w:rPr>
                <w:sz w:val="22"/>
                <w:szCs w:val="22"/>
                <w:lang w:val="lt-LT"/>
              </w:rPr>
              <w:t>Turi būti.</w:t>
            </w:r>
          </w:p>
        </w:tc>
        <w:tc>
          <w:tcPr>
            <w:tcW w:w="3544" w:type="dxa"/>
          </w:tcPr>
          <w:p w14:paraId="1FE84E39" w14:textId="77777777" w:rsidR="00D1616D" w:rsidRPr="00812129" w:rsidRDefault="00D1616D" w:rsidP="0080106C">
            <w:pPr>
              <w:autoSpaceDE w:val="0"/>
              <w:adjustRightInd w:val="0"/>
              <w:spacing w:before="80" w:after="80"/>
              <w:rPr>
                <w:i/>
                <w:color w:val="0070C0"/>
                <w:sz w:val="22"/>
                <w:szCs w:val="22"/>
                <w:lang w:val="lt-LT" w:eastAsia="lt-LT"/>
              </w:rPr>
            </w:pPr>
            <w:r w:rsidRPr="00812129">
              <w:rPr>
                <w:color w:val="000000"/>
                <w:sz w:val="22"/>
                <w:szCs w:val="22"/>
                <w:lang w:val="lt-LT"/>
              </w:rPr>
              <w:t>Šoninės saugos oro pagalvės</w:t>
            </w:r>
            <w:r w:rsidRPr="00812129">
              <w:rPr>
                <w:i/>
                <w:color w:val="0070C0"/>
                <w:sz w:val="22"/>
                <w:szCs w:val="22"/>
                <w:lang w:val="lt-LT" w:eastAsia="lt-LT"/>
              </w:rPr>
              <w:t xml:space="preserve"> </w:t>
            </w:r>
          </w:p>
          <w:p w14:paraId="2E0DA1F9" w14:textId="77777777" w:rsidR="00D1616D" w:rsidRPr="00812129" w:rsidRDefault="00D1616D" w:rsidP="0080106C">
            <w:pPr>
              <w:autoSpaceDE w:val="0"/>
              <w:adjustRightInd w:val="0"/>
              <w:spacing w:before="80" w:after="80"/>
              <w:rPr>
                <w:color w:val="000000"/>
                <w:sz w:val="22"/>
                <w:szCs w:val="22"/>
                <w:lang w:val="lt-LT"/>
              </w:rPr>
            </w:pPr>
            <w:r w:rsidRPr="00812129">
              <w:rPr>
                <w:i/>
                <w:color w:val="0070C0"/>
                <w:sz w:val="22"/>
                <w:szCs w:val="22"/>
                <w:lang w:val="lt-LT" w:eastAsia="lt-LT"/>
              </w:rPr>
              <w:t>(įrašyti taip / ne)</w:t>
            </w:r>
            <w:r w:rsidRPr="00812129">
              <w:rPr>
                <w:color w:val="0070C0"/>
                <w:sz w:val="22"/>
                <w:szCs w:val="22"/>
                <w:lang w:val="lt-LT" w:eastAsia="lt-LT"/>
              </w:rPr>
              <w:t>:</w:t>
            </w:r>
          </w:p>
        </w:tc>
        <w:tc>
          <w:tcPr>
            <w:tcW w:w="3686" w:type="dxa"/>
          </w:tcPr>
          <w:p w14:paraId="5C0B88F3" w14:textId="77777777" w:rsidR="00D1616D" w:rsidRPr="00072959" w:rsidRDefault="00D1616D" w:rsidP="0080106C">
            <w:pPr>
              <w:autoSpaceDE w:val="0"/>
              <w:adjustRightInd w:val="0"/>
              <w:spacing w:before="80" w:after="80"/>
              <w:rPr>
                <w:color w:val="0070C0"/>
                <w:sz w:val="22"/>
                <w:szCs w:val="22"/>
                <w:lang w:val="lt-LT"/>
              </w:rPr>
            </w:pPr>
            <w:r w:rsidRPr="00072959">
              <w:rPr>
                <w:i/>
                <w:iCs/>
                <w:color w:val="0070C0"/>
                <w:sz w:val="22"/>
                <w:szCs w:val="22"/>
                <w:lang w:val="lt-LT"/>
              </w:rPr>
              <w:t>(Įrašyti puslapį, pastraipą, punktą, kuriuose yra reikalaujama specifikacijos reikšmė)</w:t>
            </w:r>
          </w:p>
        </w:tc>
      </w:tr>
    </w:tbl>
    <w:p w14:paraId="58BAA5F4" w14:textId="061F790F" w:rsidR="00D1616D" w:rsidRDefault="00D1616D" w:rsidP="00A3030F">
      <w:pPr>
        <w:ind w:firstLine="567"/>
        <w:jc w:val="both"/>
        <w:rPr>
          <w:b/>
          <w:color w:val="000000"/>
          <w:sz w:val="24"/>
          <w:szCs w:val="24"/>
          <w:lang w:val="lt-LT"/>
        </w:rPr>
      </w:pPr>
    </w:p>
    <w:p w14:paraId="0073ECB9" w14:textId="77777777" w:rsidR="00B60FA0" w:rsidRPr="00A3030F" w:rsidRDefault="00B60FA0" w:rsidP="00A3030F">
      <w:pPr>
        <w:ind w:firstLine="567"/>
        <w:jc w:val="both"/>
        <w:rPr>
          <w:b/>
          <w:color w:val="000000"/>
          <w:sz w:val="24"/>
          <w:szCs w:val="24"/>
          <w:lang w:val="lt-LT"/>
        </w:rPr>
      </w:pPr>
    </w:p>
    <w:p w14:paraId="56ABAAC8" w14:textId="172EC390" w:rsidR="00300C75" w:rsidRPr="00300C75" w:rsidRDefault="00300C75" w:rsidP="00167F3F">
      <w:pPr>
        <w:ind w:firstLine="567"/>
        <w:rPr>
          <w:sz w:val="24"/>
          <w:szCs w:val="24"/>
          <w:lang w:val="lt-LT"/>
        </w:rPr>
      </w:pPr>
      <w:r w:rsidRPr="00300C75">
        <w:rPr>
          <w:rFonts w:eastAsia="Lucida Sans Unicode"/>
          <w:b/>
          <w:bCs/>
          <w:sz w:val="24"/>
          <w:szCs w:val="24"/>
          <w:lang w:val="lt-LT"/>
        </w:rPr>
        <w:t>PASTABA. Tiekėjas kartu su pasiūlymu turi pateikti visus dokumentus, kuriais grindžia pasiūlymo atitiktį Techninėje specifikacijoje numatytiems reikalavimams.</w:t>
      </w:r>
    </w:p>
    <w:p w14:paraId="74B73736" w14:textId="77777777" w:rsidR="00300C75" w:rsidRPr="00300C75" w:rsidRDefault="00300C75" w:rsidP="00167F3F">
      <w:pPr>
        <w:ind w:firstLine="567"/>
        <w:rPr>
          <w:b/>
          <w:sz w:val="24"/>
          <w:szCs w:val="24"/>
          <w:lang w:val="lt-LT" w:eastAsia="lt-LT"/>
        </w:rPr>
      </w:pPr>
      <w:r w:rsidRPr="00300C75">
        <w:rPr>
          <w:b/>
          <w:sz w:val="24"/>
          <w:szCs w:val="24"/>
          <w:lang w:val="lt-LT" w:eastAsia="lt-LT"/>
        </w:rPr>
        <w:t>Pateikdamas šią užpildytą techninę specifikaciją patvirtinu (deklaruoju), kad siūlomos prekės atitiks nustatytus reikalavimus.</w:t>
      </w:r>
    </w:p>
    <w:p w14:paraId="6F6F72F7" w14:textId="77777777" w:rsidR="00903204" w:rsidRPr="00300C75" w:rsidRDefault="00EF414B" w:rsidP="00300C75">
      <w:pPr>
        <w:suppressAutoHyphens w:val="0"/>
        <w:autoSpaceDN/>
        <w:ind w:firstLine="851"/>
        <w:jc w:val="center"/>
        <w:rPr>
          <w:b/>
          <w:bCs/>
          <w:sz w:val="24"/>
          <w:szCs w:val="24"/>
          <w:lang w:val="lt-LT"/>
        </w:rPr>
      </w:pPr>
      <w:r w:rsidRPr="00300C75">
        <w:rPr>
          <w:b/>
          <w:bCs/>
          <w:sz w:val="24"/>
          <w:szCs w:val="24"/>
          <w:lang w:val="lt-LT"/>
        </w:rPr>
        <w:t>_________________</w:t>
      </w:r>
    </w:p>
    <w:sectPr w:rsidR="00903204" w:rsidRPr="00300C75" w:rsidSect="00300C75">
      <w:pgSz w:w="16838" w:h="11906" w:orient="landscape"/>
      <w:pgMar w:top="1134" w:right="536"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29F85" w14:textId="77777777" w:rsidR="001312C0" w:rsidRDefault="001312C0" w:rsidP="00B26472">
      <w:r>
        <w:separator/>
      </w:r>
    </w:p>
  </w:endnote>
  <w:endnote w:type="continuationSeparator" w:id="0">
    <w:p w14:paraId="7D25726F" w14:textId="77777777" w:rsidR="001312C0" w:rsidRDefault="001312C0" w:rsidP="00B26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6F392" w14:textId="77777777" w:rsidR="001312C0" w:rsidRDefault="001312C0" w:rsidP="00B26472">
      <w:r>
        <w:separator/>
      </w:r>
    </w:p>
  </w:footnote>
  <w:footnote w:type="continuationSeparator" w:id="0">
    <w:p w14:paraId="3996C208" w14:textId="77777777" w:rsidR="001312C0" w:rsidRDefault="001312C0" w:rsidP="00B264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278CF"/>
    <w:multiLevelType w:val="multilevel"/>
    <w:tmpl w:val="82A21396"/>
    <w:lvl w:ilvl="0">
      <w:start w:val="1"/>
      <w:numFmt w:val="decimal"/>
      <w:lvlText w:val="%1."/>
      <w:lvlJc w:val="left"/>
      <w:pPr>
        <w:ind w:left="1211" w:hanging="360"/>
      </w:pPr>
      <w:rPr>
        <w:rFonts w:hint="default"/>
        <w:b w:val="0"/>
        <w:bCs/>
      </w:rPr>
    </w:lvl>
    <w:lvl w:ilvl="1">
      <w:start w:val="1"/>
      <w:numFmt w:val="decimal"/>
      <w:lvlText w:val="%1.%2."/>
      <w:lvlJc w:val="left"/>
      <w:pPr>
        <w:ind w:left="786" w:hanging="360"/>
      </w:pPr>
      <w:rPr>
        <w:rFonts w:hint="default"/>
        <w:b w:val="0"/>
      </w:rPr>
    </w:lvl>
    <w:lvl w:ilvl="2">
      <w:start w:val="1"/>
      <w:numFmt w:val="decimal"/>
      <w:lvlText w:val="%1.%2.%3."/>
      <w:lvlJc w:val="left"/>
      <w:pPr>
        <w:ind w:left="2705"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199" w:hanging="1080"/>
      </w:pPr>
      <w:rPr>
        <w:rFonts w:hint="default"/>
        <w:b/>
      </w:rPr>
    </w:lvl>
    <w:lvl w:ilvl="5">
      <w:start w:val="1"/>
      <w:numFmt w:val="decimal"/>
      <w:lvlText w:val="%1.%2.%3.%4.%5.%6."/>
      <w:lvlJc w:val="left"/>
      <w:pPr>
        <w:ind w:left="4766" w:hanging="1080"/>
      </w:pPr>
      <w:rPr>
        <w:rFonts w:hint="default"/>
        <w:b/>
      </w:rPr>
    </w:lvl>
    <w:lvl w:ilvl="6">
      <w:start w:val="1"/>
      <w:numFmt w:val="decimal"/>
      <w:lvlText w:val="%1.%2.%3.%4.%5.%6.%7."/>
      <w:lvlJc w:val="left"/>
      <w:pPr>
        <w:ind w:left="5693" w:hanging="1440"/>
      </w:pPr>
      <w:rPr>
        <w:rFonts w:hint="default"/>
        <w:b/>
      </w:rPr>
    </w:lvl>
    <w:lvl w:ilvl="7">
      <w:start w:val="1"/>
      <w:numFmt w:val="decimal"/>
      <w:lvlText w:val="%1.%2.%3.%4.%5.%6.%7.%8."/>
      <w:lvlJc w:val="left"/>
      <w:pPr>
        <w:ind w:left="6260" w:hanging="1440"/>
      </w:pPr>
      <w:rPr>
        <w:rFonts w:hint="default"/>
        <w:b/>
      </w:rPr>
    </w:lvl>
    <w:lvl w:ilvl="8">
      <w:start w:val="1"/>
      <w:numFmt w:val="decimal"/>
      <w:lvlText w:val="%1.%2.%3.%4.%5.%6.%7.%8.%9."/>
      <w:lvlJc w:val="left"/>
      <w:pPr>
        <w:ind w:left="7187" w:hanging="1800"/>
      </w:pPr>
      <w:rPr>
        <w:rFonts w:hint="default"/>
        <w:b/>
      </w:rPr>
    </w:lvl>
  </w:abstractNum>
  <w:abstractNum w:abstractNumId="1" w15:restartNumberingAfterBreak="0">
    <w:nsid w:val="48436862"/>
    <w:multiLevelType w:val="hybridMultilevel"/>
    <w:tmpl w:val="29085BE4"/>
    <w:lvl w:ilvl="0" w:tplc="956E43B6">
      <w:start w:val="4"/>
      <w:numFmt w:val="bullet"/>
      <w:lvlText w:val="-"/>
      <w:lvlJc w:val="left"/>
      <w:pPr>
        <w:ind w:left="720" w:hanging="360"/>
      </w:pPr>
      <w:rPr>
        <w:rFonts w:ascii="Times New Roman" w:eastAsia="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232"/>
    <w:rsid w:val="00000A2F"/>
    <w:rsid w:val="00020AB4"/>
    <w:rsid w:val="00024D7C"/>
    <w:rsid w:val="00034DFB"/>
    <w:rsid w:val="000377ED"/>
    <w:rsid w:val="00047B72"/>
    <w:rsid w:val="00072959"/>
    <w:rsid w:val="00073BD9"/>
    <w:rsid w:val="00081319"/>
    <w:rsid w:val="00085243"/>
    <w:rsid w:val="000A2E91"/>
    <w:rsid w:val="000B1D80"/>
    <w:rsid w:val="000B2A1E"/>
    <w:rsid w:val="000B4E98"/>
    <w:rsid w:val="000B69CE"/>
    <w:rsid w:val="000C3BCA"/>
    <w:rsid w:val="000D36CF"/>
    <w:rsid w:val="000D4398"/>
    <w:rsid w:val="000E3649"/>
    <w:rsid w:val="000F430A"/>
    <w:rsid w:val="00101D18"/>
    <w:rsid w:val="0010401B"/>
    <w:rsid w:val="00107B41"/>
    <w:rsid w:val="00111935"/>
    <w:rsid w:val="001312C0"/>
    <w:rsid w:val="00143491"/>
    <w:rsid w:val="0014463B"/>
    <w:rsid w:val="00150A9C"/>
    <w:rsid w:val="00153581"/>
    <w:rsid w:val="00153F91"/>
    <w:rsid w:val="00155E77"/>
    <w:rsid w:val="00162ADD"/>
    <w:rsid w:val="00167F3F"/>
    <w:rsid w:val="001715C9"/>
    <w:rsid w:val="00177147"/>
    <w:rsid w:val="001872DA"/>
    <w:rsid w:val="00193755"/>
    <w:rsid w:val="001A2D94"/>
    <w:rsid w:val="001C4766"/>
    <w:rsid w:val="001D597B"/>
    <w:rsid w:val="001D5B96"/>
    <w:rsid w:val="001E075E"/>
    <w:rsid w:val="001F0DA7"/>
    <w:rsid w:val="001F4BE8"/>
    <w:rsid w:val="00204332"/>
    <w:rsid w:val="00207AA0"/>
    <w:rsid w:val="00210223"/>
    <w:rsid w:val="00214939"/>
    <w:rsid w:val="00222B82"/>
    <w:rsid w:val="002238FC"/>
    <w:rsid w:val="00237B1B"/>
    <w:rsid w:val="0024527D"/>
    <w:rsid w:val="002461BC"/>
    <w:rsid w:val="0024768D"/>
    <w:rsid w:val="00255439"/>
    <w:rsid w:val="002662A5"/>
    <w:rsid w:val="0027469D"/>
    <w:rsid w:val="00282B0A"/>
    <w:rsid w:val="002865FB"/>
    <w:rsid w:val="002923D2"/>
    <w:rsid w:val="002A2EE6"/>
    <w:rsid w:val="002A4027"/>
    <w:rsid w:val="002B3048"/>
    <w:rsid w:val="002C1C3C"/>
    <w:rsid w:val="002C308E"/>
    <w:rsid w:val="002D35EC"/>
    <w:rsid w:val="002D6ACD"/>
    <w:rsid w:val="002D77CA"/>
    <w:rsid w:val="002F24F5"/>
    <w:rsid w:val="00300C75"/>
    <w:rsid w:val="0030186E"/>
    <w:rsid w:val="003020FD"/>
    <w:rsid w:val="00307889"/>
    <w:rsid w:val="00313CBB"/>
    <w:rsid w:val="003202E1"/>
    <w:rsid w:val="0033799E"/>
    <w:rsid w:val="00370C01"/>
    <w:rsid w:val="00372AB9"/>
    <w:rsid w:val="00375E34"/>
    <w:rsid w:val="0039483D"/>
    <w:rsid w:val="003A4EE7"/>
    <w:rsid w:val="003B3E4A"/>
    <w:rsid w:val="003B5B98"/>
    <w:rsid w:val="003C1C0A"/>
    <w:rsid w:val="003C1CAD"/>
    <w:rsid w:val="003C7661"/>
    <w:rsid w:val="003E1725"/>
    <w:rsid w:val="003E5416"/>
    <w:rsid w:val="003E7689"/>
    <w:rsid w:val="003F1AE6"/>
    <w:rsid w:val="0041095F"/>
    <w:rsid w:val="0041414F"/>
    <w:rsid w:val="0041620C"/>
    <w:rsid w:val="004164F6"/>
    <w:rsid w:val="00416952"/>
    <w:rsid w:val="00420282"/>
    <w:rsid w:val="00423423"/>
    <w:rsid w:val="00437FDD"/>
    <w:rsid w:val="0044323E"/>
    <w:rsid w:val="0046211F"/>
    <w:rsid w:val="00473333"/>
    <w:rsid w:val="0049319F"/>
    <w:rsid w:val="004A04A9"/>
    <w:rsid w:val="004A0FA1"/>
    <w:rsid w:val="004A19C0"/>
    <w:rsid w:val="004A22AD"/>
    <w:rsid w:val="004A3E93"/>
    <w:rsid w:val="004A57DD"/>
    <w:rsid w:val="004A6089"/>
    <w:rsid w:val="004B36A7"/>
    <w:rsid w:val="004B4F2C"/>
    <w:rsid w:val="004B6731"/>
    <w:rsid w:val="004B73D2"/>
    <w:rsid w:val="004C694E"/>
    <w:rsid w:val="004F1AC9"/>
    <w:rsid w:val="004F613D"/>
    <w:rsid w:val="0050249F"/>
    <w:rsid w:val="00504CF2"/>
    <w:rsid w:val="00511C7D"/>
    <w:rsid w:val="00523CC8"/>
    <w:rsid w:val="00540B09"/>
    <w:rsid w:val="005562EF"/>
    <w:rsid w:val="005629A1"/>
    <w:rsid w:val="00563BA6"/>
    <w:rsid w:val="0057179A"/>
    <w:rsid w:val="00573B5B"/>
    <w:rsid w:val="00590D28"/>
    <w:rsid w:val="00597119"/>
    <w:rsid w:val="00597ED9"/>
    <w:rsid w:val="005A03DC"/>
    <w:rsid w:val="005A1505"/>
    <w:rsid w:val="005B3E77"/>
    <w:rsid w:val="005B5E38"/>
    <w:rsid w:val="005C6CB0"/>
    <w:rsid w:val="005D06AF"/>
    <w:rsid w:val="005E25EC"/>
    <w:rsid w:val="005F52EB"/>
    <w:rsid w:val="006116CF"/>
    <w:rsid w:val="00611A06"/>
    <w:rsid w:val="00611FFC"/>
    <w:rsid w:val="0062428A"/>
    <w:rsid w:val="006254F6"/>
    <w:rsid w:val="00650AA9"/>
    <w:rsid w:val="0065265A"/>
    <w:rsid w:val="006533D9"/>
    <w:rsid w:val="006566FB"/>
    <w:rsid w:val="00656721"/>
    <w:rsid w:val="00666178"/>
    <w:rsid w:val="0067305F"/>
    <w:rsid w:val="0068059E"/>
    <w:rsid w:val="00685232"/>
    <w:rsid w:val="006C2031"/>
    <w:rsid w:val="006C4E31"/>
    <w:rsid w:val="006E7045"/>
    <w:rsid w:val="006F38D8"/>
    <w:rsid w:val="00710A29"/>
    <w:rsid w:val="00714E45"/>
    <w:rsid w:val="00750191"/>
    <w:rsid w:val="007550D0"/>
    <w:rsid w:val="00757AE7"/>
    <w:rsid w:val="00765D51"/>
    <w:rsid w:val="0077235F"/>
    <w:rsid w:val="007855F0"/>
    <w:rsid w:val="00790244"/>
    <w:rsid w:val="007A3972"/>
    <w:rsid w:val="007B28C0"/>
    <w:rsid w:val="007B352D"/>
    <w:rsid w:val="007B5F4E"/>
    <w:rsid w:val="007B6D7D"/>
    <w:rsid w:val="007B7D6A"/>
    <w:rsid w:val="007C0474"/>
    <w:rsid w:val="007C1344"/>
    <w:rsid w:val="007C281C"/>
    <w:rsid w:val="007C64D1"/>
    <w:rsid w:val="007E1AEC"/>
    <w:rsid w:val="007E541B"/>
    <w:rsid w:val="007E6C8B"/>
    <w:rsid w:val="00812129"/>
    <w:rsid w:val="0081758D"/>
    <w:rsid w:val="008216EF"/>
    <w:rsid w:val="008416BB"/>
    <w:rsid w:val="00842C3C"/>
    <w:rsid w:val="00850B60"/>
    <w:rsid w:val="00853080"/>
    <w:rsid w:val="00862711"/>
    <w:rsid w:val="008636EB"/>
    <w:rsid w:val="0087046D"/>
    <w:rsid w:val="00880C08"/>
    <w:rsid w:val="00892FCC"/>
    <w:rsid w:val="00894220"/>
    <w:rsid w:val="008972BC"/>
    <w:rsid w:val="008A6C39"/>
    <w:rsid w:val="008B186B"/>
    <w:rsid w:val="008B6D8E"/>
    <w:rsid w:val="008C09C6"/>
    <w:rsid w:val="008C70E6"/>
    <w:rsid w:val="008D1093"/>
    <w:rsid w:val="008E0596"/>
    <w:rsid w:val="008E5C8B"/>
    <w:rsid w:val="00903204"/>
    <w:rsid w:val="00906B16"/>
    <w:rsid w:val="009121B1"/>
    <w:rsid w:val="009124C4"/>
    <w:rsid w:val="009130B8"/>
    <w:rsid w:val="0093649F"/>
    <w:rsid w:val="0093693B"/>
    <w:rsid w:val="00963189"/>
    <w:rsid w:val="00964E0C"/>
    <w:rsid w:val="00966F71"/>
    <w:rsid w:val="009749B0"/>
    <w:rsid w:val="00987496"/>
    <w:rsid w:val="009A5BDE"/>
    <w:rsid w:val="009B1533"/>
    <w:rsid w:val="009C1354"/>
    <w:rsid w:val="00A03EAD"/>
    <w:rsid w:val="00A10D71"/>
    <w:rsid w:val="00A14F4C"/>
    <w:rsid w:val="00A3030F"/>
    <w:rsid w:val="00A30467"/>
    <w:rsid w:val="00A33699"/>
    <w:rsid w:val="00A401A3"/>
    <w:rsid w:val="00A410AD"/>
    <w:rsid w:val="00A433FA"/>
    <w:rsid w:val="00A43D42"/>
    <w:rsid w:val="00A51F5E"/>
    <w:rsid w:val="00A65BFB"/>
    <w:rsid w:val="00A75F3B"/>
    <w:rsid w:val="00A81B1B"/>
    <w:rsid w:val="00A829E3"/>
    <w:rsid w:val="00A91791"/>
    <w:rsid w:val="00A96A85"/>
    <w:rsid w:val="00AB6AF8"/>
    <w:rsid w:val="00AD170E"/>
    <w:rsid w:val="00AD7C54"/>
    <w:rsid w:val="00AE77DE"/>
    <w:rsid w:val="00AF1009"/>
    <w:rsid w:val="00B01BB4"/>
    <w:rsid w:val="00B23979"/>
    <w:rsid w:val="00B263BD"/>
    <w:rsid w:val="00B26472"/>
    <w:rsid w:val="00B27E62"/>
    <w:rsid w:val="00B375B3"/>
    <w:rsid w:val="00B47A42"/>
    <w:rsid w:val="00B51695"/>
    <w:rsid w:val="00B52573"/>
    <w:rsid w:val="00B55081"/>
    <w:rsid w:val="00B60FA0"/>
    <w:rsid w:val="00B631EA"/>
    <w:rsid w:val="00B638DF"/>
    <w:rsid w:val="00B705BD"/>
    <w:rsid w:val="00B74C69"/>
    <w:rsid w:val="00B80597"/>
    <w:rsid w:val="00B837BC"/>
    <w:rsid w:val="00B90AFF"/>
    <w:rsid w:val="00B91405"/>
    <w:rsid w:val="00B91E97"/>
    <w:rsid w:val="00BB3E1B"/>
    <w:rsid w:val="00BC1398"/>
    <w:rsid w:val="00BD0730"/>
    <w:rsid w:val="00BE0299"/>
    <w:rsid w:val="00BF61B2"/>
    <w:rsid w:val="00C11082"/>
    <w:rsid w:val="00C1385D"/>
    <w:rsid w:val="00C23B89"/>
    <w:rsid w:val="00C2726F"/>
    <w:rsid w:val="00C32F72"/>
    <w:rsid w:val="00C37F6E"/>
    <w:rsid w:val="00C42B26"/>
    <w:rsid w:val="00C45C7E"/>
    <w:rsid w:val="00C50F07"/>
    <w:rsid w:val="00C540C2"/>
    <w:rsid w:val="00C55FBE"/>
    <w:rsid w:val="00C6667E"/>
    <w:rsid w:val="00C673CF"/>
    <w:rsid w:val="00C80594"/>
    <w:rsid w:val="00C87B2C"/>
    <w:rsid w:val="00CC6534"/>
    <w:rsid w:val="00CF1788"/>
    <w:rsid w:val="00CF3DDA"/>
    <w:rsid w:val="00CF47CC"/>
    <w:rsid w:val="00D14869"/>
    <w:rsid w:val="00D1616D"/>
    <w:rsid w:val="00D242E7"/>
    <w:rsid w:val="00D260F4"/>
    <w:rsid w:val="00D264E6"/>
    <w:rsid w:val="00D26B5B"/>
    <w:rsid w:val="00D41DF1"/>
    <w:rsid w:val="00D426A2"/>
    <w:rsid w:val="00D52049"/>
    <w:rsid w:val="00D53E28"/>
    <w:rsid w:val="00D67430"/>
    <w:rsid w:val="00D75DF9"/>
    <w:rsid w:val="00D81376"/>
    <w:rsid w:val="00D820E0"/>
    <w:rsid w:val="00D8419D"/>
    <w:rsid w:val="00DB31A6"/>
    <w:rsid w:val="00DC2E79"/>
    <w:rsid w:val="00DC7E24"/>
    <w:rsid w:val="00DE3915"/>
    <w:rsid w:val="00DF6294"/>
    <w:rsid w:val="00E0087C"/>
    <w:rsid w:val="00E0577A"/>
    <w:rsid w:val="00E12806"/>
    <w:rsid w:val="00E20CD0"/>
    <w:rsid w:val="00E25D57"/>
    <w:rsid w:val="00E315DD"/>
    <w:rsid w:val="00E35861"/>
    <w:rsid w:val="00E37E56"/>
    <w:rsid w:val="00E44534"/>
    <w:rsid w:val="00E60704"/>
    <w:rsid w:val="00E62D8D"/>
    <w:rsid w:val="00E62F44"/>
    <w:rsid w:val="00E771FD"/>
    <w:rsid w:val="00E90D2F"/>
    <w:rsid w:val="00E94B4D"/>
    <w:rsid w:val="00EA02D9"/>
    <w:rsid w:val="00EB664D"/>
    <w:rsid w:val="00EC7647"/>
    <w:rsid w:val="00EE0095"/>
    <w:rsid w:val="00EE4781"/>
    <w:rsid w:val="00EF414B"/>
    <w:rsid w:val="00EF4CC0"/>
    <w:rsid w:val="00EF52B4"/>
    <w:rsid w:val="00F000E3"/>
    <w:rsid w:val="00F11EB6"/>
    <w:rsid w:val="00F130B0"/>
    <w:rsid w:val="00F13F9E"/>
    <w:rsid w:val="00F2779B"/>
    <w:rsid w:val="00F30088"/>
    <w:rsid w:val="00F31B21"/>
    <w:rsid w:val="00F33B8E"/>
    <w:rsid w:val="00F35D11"/>
    <w:rsid w:val="00F3758B"/>
    <w:rsid w:val="00F42BEE"/>
    <w:rsid w:val="00F51DAD"/>
    <w:rsid w:val="00F56477"/>
    <w:rsid w:val="00F570D2"/>
    <w:rsid w:val="00F64965"/>
    <w:rsid w:val="00F657A6"/>
    <w:rsid w:val="00F80EEE"/>
    <w:rsid w:val="00F862D3"/>
    <w:rsid w:val="00F9558B"/>
    <w:rsid w:val="00FA04CF"/>
    <w:rsid w:val="00FA3323"/>
    <w:rsid w:val="00FA5BA0"/>
    <w:rsid w:val="00FC3210"/>
    <w:rsid w:val="00FC4B20"/>
    <w:rsid w:val="00FE2377"/>
    <w:rsid w:val="00FF2E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4725C"/>
  <w15:chartTrackingRefBased/>
  <w15:docId w15:val="{E8CD1496-2EF6-4F5D-B217-675CC0068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5232"/>
    <w:pPr>
      <w:suppressAutoHyphens/>
      <w:autoSpaceDN w:val="0"/>
      <w:spacing w:after="0" w:line="240" w:lineRule="auto"/>
      <w:textAlignment w:val="baseline"/>
    </w:pPr>
    <w:rPr>
      <w:rFonts w:ascii="Times New Roman" w:eastAsia="Times New Roman" w:hAnsi="Times New Roman" w:cs="Times New Roman"/>
      <w:sz w:val="20"/>
      <w:szCs w:val="20"/>
      <w:lang w:val="en-A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685232"/>
    <w:pPr>
      <w:autoSpaceDN/>
      <w:spacing w:after="140" w:line="288" w:lineRule="auto"/>
      <w:textAlignment w:val="auto"/>
    </w:pPr>
    <w:rPr>
      <w:color w:val="00000A"/>
      <w:sz w:val="24"/>
      <w:szCs w:val="24"/>
      <w:lang w:val="en-GB" w:eastAsia="ar-SA"/>
    </w:rPr>
  </w:style>
  <w:style w:type="character" w:customStyle="1" w:styleId="PagrindinistekstasDiagrama">
    <w:name w:val="Pagrindinis tekstas Diagrama"/>
    <w:basedOn w:val="Numatytasispastraiposriftas"/>
    <w:link w:val="Pagrindinistekstas"/>
    <w:rsid w:val="00685232"/>
    <w:rPr>
      <w:rFonts w:ascii="Times New Roman" w:eastAsia="Times New Roman" w:hAnsi="Times New Roman" w:cs="Times New Roman"/>
      <w:color w:val="00000A"/>
      <w:sz w:val="24"/>
      <w:szCs w:val="24"/>
      <w:lang w:val="en-GB" w:eastAsia="ar-SA"/>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qFormat/>
    <w:locked/>
    <w:rsid w:val="00E12806"/>
    <w:rPr>
      <w:rFonts w:ascii="Times New Roman" w:hAnsi="Times New Roman" w:cs="Times New Roman"/>
      <w:sz w:val="24"/>
      <w:szCs w:val="24"/>
      <w:lang w:val="en-GB" w:eastAsia="ar-SA"/>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link w:val="AntratsDiagrama"/>
    <w:uiPriority w:val="99"/>
    <w:rsid w:val="00E12806"/>
    <w:pPr>
      <w:tabs>
        <w:tab w:val="center" w:pos="4819"/>
        <w:tab w:val="right" w:pos="9638"/>
      </w:tabs>
      <w:autoSpaceDN/>
      <w:textAlignment w:val="auto"/>
    </w:pPr>
    <w:rPr>
      <w:rFonts w:eastAsiaTheme="minorHAnsi"/>
      <w:sz w:val="24"/>
      <w:szCs w:val="24"/>
      <w:lang w:val="en-GB" w:eastAsia="ar-SA"/>
    </w:rPr>
  </w:style>
  <w:style w:type="character" w:customStyle="1" w:styleId="AntratsDiagrama1">
    <w:name w:val="Antraštės Diagrama1"/>
    <w:basedOn w:val="Numatytasispastraiposriftas"/>
    <w:uiPriority w:val="99"/>
    <w:semiHidden/>
    <w:rsid w:val="00E12806"/>
    <w:rPr>
      <w:rFonts w:ascii="Times New Roman" w:eastAsia="Times New Roman" w:hAnsi="Times New Roman" w:cs="Times New Roman"/>
      <w:sz w:val="20"/>
      <w:szCs w:val="20"/>
      <w:lang w:val="en-AU"/>
    </w:rPr>
  </w:style>
  <w:style w:type="paragraph" w:styleId="Porat">
    <w:name w:val="footer"/>
    <w:basedOn w:val="prastasis"/>
    <w:link w:val="PoratDiagrama"/>
    <w:uiPriority w:val="99"/>
    <w:unhideWhenUsed/>
    <w:rsid w:val="00B26472"/>
    <w:pPr>
      <w:tabs>
        <w:tab w:val="center" w:pos="4819"/>
        <w:tab w:val="right" w:pos="9638"/>
      </w:tabs>
    </w:pPr>
  </w:style>
  <w:style w:type="character" w:customStyle="1" w:styleId="PoratDiagrama">
    <w:name w:val="Poraštė Diagrama"/>
    <w:basedOn w:val="Numatytasispastraiposriftas"/>
    <w:link w:val="Porat"/>
    <w:uiPriority w:val="99"/>
    <w:rsid w:val="00B26472"/>
    <w:rPr>
      <w:rFonts w:ascii="Times New Roman" w:eastAsia="Times New Roman" w:hAnsi="Times New Roman" w:cs="Times New Roman"/>
      <w:sz w:val="20"/>
      <w:szCs w:val="20"/>
      <w:lang w:val="en-AU"/>
    </w:rPr>
  </w:style>
  <w:style w:type="character" w:styleId="Komentaronuoroda">
    <w:name w:val="annotation reference"/>
    <w:basedOn w:val="Numatytasispastraiposriftas"/>
    <w:uiPriority w:val="99"/>
    <w:semiHidden/>
    <w:unhideWhenUsed/>
    <w:rsid w:val="001F4BE8"/>
    <w:rPr>
      <w:sz w:val="16"/>
      <w:szCs w:val="16"/>
    </w:rPr>
  </w:style>
  <w:style w:type="paragraph" w:styleId="Komentarotekstas">
    <w:name w:val="annotation text"/>
    <w:basedOn w:val="prastasis"/>
    <w:link w:val="KomentarotekstasDiagrama"/>
    <w:uiPriority w:val="99"/>
    <w:semiHidden/>
    <w:unhideWhenUsed/>
    <w:rsid w:val="001F4BE8"/>
  </w:style>
  <w:style w:type="character" w:customStyle="1" w:styleId="KomentarotekstasDiagrama">
    <w:name w:val="Komentaro tekstas Diagrama"/>
    <w:basedOn w:val="Numatytasispastraiposriftas"/>
    <w:link w:val="Komentarotekstas"/>
    <w:uiPriority w:val="99"/>
    <w:semiHidden/>
    <w:rsid w:val="001F4BE8"/>
    <w:rPr>
      <w:rFonts w:ascii="Times New Roman" w:eastAsia="Times New Roman" w:hAnsi="Times New Roman" w:cs="Times New Roman"/>
      <w:sz w:val="20"/>
      <w:szCs w:val="20"/>
      <w:lang w:val="en-AU"/>
    </w:rPr>
  </w:style>
  <w:style w:type="paragraph" w:styleId="Komentarotema">
    <w:name w:val="annotation subject"/>
    <w:basedOn w:val="Komentarotekstas"/>
    <w:next w:val="Komentarotekstas"/>
    <w:link w:val="KomentarotemaDiagrama"/>
    <w:uiPriority w:val="99"/>
    <w:semiHidden/>
    <w:unhideWhenUsed/>
    <w:rsid w:val="001F4BE8"/>
    <w:rPr>
      <w:b/>
      <w:bCs/>
    </w:rPr>
  </w:style>
  <w:style w:type="character" w:customStyle="1" w:styleId="KomentarotemaDiagrama">
    <w:name w:val="Komentaro tema Diagrama"/>
    <w:basedOn w:val="KomentarotekstasDiagrama"/>
    <w:link w:val="Komentarotema"/>
    <w:uiPriority w:val="99"/>
    <w:semiHidden/>
    <w:rsid w:val="001F4BE8"/>
    <w:rPr>
      <w:rFonts w:ascii="Times New Roman" w:eastAsia="Times New Roman" w:hAnsi="Times New Roman" w:cs="Times New Roman"/>
      <w:b/>
      <w:bCs/>
      <w:sz w:val="20"/>
      <w:szCs w:val="20"/>
      <w:lang w:val="en-AU"/>
    </w:rPr>
  </w:style>
  <w:style w:type="paragraph" w:styleId="Betarp">
    <w:name w:val="No Spacing"/>
    <w:uiPriority w:val="1"/>
    <w:qFormat/>
    <w:rsid w:val="00BC1398"/>
    <w:pPr>
      <w:suppressAutoHyphens/>
      <w:autoSpaceDN w:val="0"/>
      <w:spacing w:after="0" w:line="240" w:lineRule="auto"/>
      <w:textAlignment w:val="baseline"/>
    </w:pPr>
    <w:rPr>
      <w:rFonts w:ascii="Times New Roman" w:eastAsia="Times New Roman" w:hAnsi="Times New Roman" w:cs="Times New Roman"/>
      <w:sz w:val="20"/>
      <w:szCs w:val="20"/>
      <w:lang w:val="en-AU"/>
    </w:rPr>
  </w:style>
  <w:style w:type="paragraph" w:styleId="Sraopastraipa">
    <w:name w:val="List Paragraph"/>
    <w:basedOn w:val="prastasis"/>
    <w:uiPriority w:val="34"/>
    <w:qFormat/>
    <w:rsid w:val="0093649F"/>
    <w:pPr>
      <w:ind w:left="720"/>
      <w:contextualSpacing/>
    </w:pPr>
  </w:style>
  <w:style w:type="paragraph" w:styleId="Pataisymai">
    <w:name w:val="Revision"/>
    <w:hidden/>
    <w:uiPriority w:val="99"/>
    <w:semiHidden/>
    <w:rsid w:val="00F862D3"/>
    <w:pPr>
      <w:spacing w:after="0" w:line="240" w:lineRule="auto"/>
    </w:pPr>
    <w:rPr>
      <w:rFonts w:ascii="Times New Roman" w:eastAsia="Times New Roman" w:hAnsi="Times New Roman" w:cs="Times New Roman"/>
      <w:sz w:val="20"/>
      <w:szCs w:val="20"/>
      <w:lang w:val="en-AU"/>
    </w:rPr>
  </w:style>
  <w:style w:type="table" w:styleId="Lentelstinklelis">
    <w:name w:val="Table Grid"/>
    <w:basedOn w:val="prastojilentel"/>
    <w:uiPriority w:val="59"/>
    <w:rsid w:val="008121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1C4766"/>
    <w:rPr>
      <w:color w:val="0563C1" w:themeColor="hyperlink"/>
      <w:u w:val="single"/>
    </w:rPr>
  </w:style>
  <w:style w:type="character" w:styleId="Neapdorotaspaminjimas">
    <w:name w:val="Unresolved Mention"/>
    <w:basedOn w:val="Numatytasispastraiposriftas"/>
    <w:uiPriority w:val="99"/>
    <w:semiHidden/>
    <w:unhideWhenUsed/>
    <w:rsid w:val="001C4766"/>
    <w:rPr>
      <w:color w:val="605E5C"/>
      <w:shd w:val="clear" w:color="auto" w:fill="E1DFDD"/>
    </w:rPr>
  </w:style>
  <w:style w:type="character" w:styleId="Perirtashipersaitas">
    <w:name w:val="FollowedHyperlink"/>
    <w:basedOn w:val="Numatytasispastraiposriftas"/>
    <w:uiPriority w:val="99"/>
    <w:semiHidden/>
    <w:unhideWhenUsed/>
    <w:rsid w:val="00237B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658979">
      <w:bodyDiv w:val="1"/>
      <w:marLeft w:val="0"/>
      <w:marRight w:val="0"/>
      <w:marTop w:val="0"/>
      <w:marBottom w:val="0"/>
      <w:divBdr>
        <w:top w:val="none" w:sz="0" w:space="0" w:color="auto"/>
        <w:left w:val="none" w:sz="0" w:space="0" w:color="auto"/>
        <w:bottom w:val="none" w:sz="0" w:space="0" w:color="auto"/>
        <w:right w:val="none" w:sz="0" w:space="0" w:color="auto"/>
      </w:divBdr>
      <w:divsChild>
        <w:div w:id="176848798">
          <w:marLeft w:val="0"/>
          <w:marRight w:val="0"/>
          <w:marTop w:val="0"/>
          <w:marBottom w:val="0"/>
          <w:divBdr>
            <w:top w:val="none" w:sz="0" w:space="0" w:color="auto"/>
            <w:left w:val="none" w:sz="0" w:space="0" w:color="auto"/>
            <w:bottom w:val="none" w:sz="0" w:space="0" w:color="auto"/>
            <w:right w:val="none" w:sz="0" w:space="0" w:color="auto"/>
          </w:divBdr>
          <w:divsChild>
            <w:div w:id="1441800411">
              <w:marLeft w:val="0"/>
              <w:marRight w:val="0"/>
              <w:marTop w:val="0"/>
              <w:marBottom w:val="0"/>
              <w:divBdr>
                <w:top w:val="none" w:sz="0" w:space="0" w:color="auto"/>
                <w:left w:val="none" w:sz="0" w:space="0" w:color="auto"/>
                <w:bottom w:val="none" w:sz="0" w:space="0" w:color="auto"/>
                <w:right w:val="none" w:sz="0" w:space="0" w:color="auto"/>
              </w:divBdr>
              <w:divsChild>
                <w:div w:id="1442723686">
                  <w:marLeft w:val="0"/>
                  <w:marRight w:val="0"/>
                  <w:marTop w:val="0"/>
                  <w:marBottom w:val="0"/>
                  <w:divBdr>
                    <w:top w:val="none" w:sz="0" w:space="0" w:color="auto"/>
                    <w:left w:val="none" w:sz="0" w:space="0" w:color="auto"/>
                    <w:bottom w:val="none" w:sz="0" w:space="0" w:color="auto"/>
                    <w:right w:val="none" w:sz="0" w:space="0" w:color="auto"/>
                  </w:divBdr>
                </w:div>
                <w:div w:id="15693301">
                  <w:marLeft w:val="0"/>
                  <w:marRight w:val="0"/>
                  <w:marTop w:val="0"/>
                  <w:marBottom w:val="0"/>
                  <w:divBdr>
                    <w:top w:val="none" w:sz="0" w:space="0" w:color="auto"/>
                    <w:left w:val="none" w:sz="0" w:space="0" w:color="auto"/>
                    <w:bottom w:val="none" w:sz="0" w:space="0" w:color="auto"/>
                    <w:right w:val="none" w:sz="0" w:space="0" w:color="auto"/>
                  </w:divBdr>
                  <w:divsChild>
                    <w:div w:id="1514874581">
                      <w:marLeft w:val="0"/>
                      <w:marRight w:val="0"/>
                      <w:marTop w:val="0"/>
                      <w:marBottom w:val="0"/>
                      <w:divBdr>
                        <w:top w:val="none" w:sz="0" w:space="0" w:color="auto"/>
                        <w:left w:val="none" w:sz="0" w:space="0" w:color="auto"/>
                        <w:bottom w:val="none" w:sz="0" w:space="0" w:color="auto"/>
                        <w:right w:val="none" w:sz="0" w:space="0" w:color="auto"/>
                      </w:divBdr>
                    </w:div>
                    <w:div w:id="133945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189497">
          <w:marLeft w:val="0"/>
          <w:marRight w:val="0"/>
          <w:marTop w:val="0"/>
          <w:marBottom w:val="0"/>
          <w:divBdr>
            <w:top w:val="none" w:sz="0" w:space="0" w:color="auto"/>
            <w:left w:val="none" w:sz="0" w:space="0" w:color="auto"/>
            <w:bottom w:val="none" w:sz="0" w:space="0" w:color="auto"/>
            <w:right w:val="none" w:sz="0" w:space="0" w:color="auto"/>
          </w:divBdr>
          <w:divsChild>
            <w:div w:id="47997169">
              <w:marLeft w:val="0"/>
              <w:marRight w:val="0"/>
              <w:marTop w:val="0"/>
              <w:marBottom w:val="0"/>
              <w:divBdr>
                <w:top w:val="none" w:sz="0" w:space="0" w:color="auto"/>
                <w:left w:val="none" w:sz="0" w:space="0" w:color="auto"/>
                <w:bottom w:val="none" w:sz="0" w:space="0" w:color="auto"/>
                <w:right w:val="none" w:sz="0" w:space="0" w:color="auto"/>
              </w:divBdr>
              <w:divsChild>
                <w:div w:id="1864440367">
                  <w:marLeft w:val="0"/>
                  <w:marRight w:val="0"/>
                  <w:marTop w:val="0"/>
                  <w:marBottom w:val="0"/>
                  <w:divBdr>
                    <w:top w:val="none" w:sz="0" w:space="0" w:color="auto"/>
                    <w:left w:val="none" w:sz="0" w:space="0" w:color="auto"/>
                    <w:bottom w:val="none" w:sz="0" w:space="0" w:color="auto"/>
                    <w:right w:val="none" w:sz="0" w:space="0" w:color="auto"/>
                  </w:divBdr>
                </w:div>
                <w:div w:id="728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882135">
      <w:bodyDiv w:val="1"/>
      <w:marLeft w:val="0"/>
      <w:marRight w:val="0"/>
      <w:marTop w:val="0"/>
      <w:marBottom w:val="0"/>
      <w:divBdr>
        <w:top w:val="none" w:sz="0" w:space="0" w:color="auto"/>
        <w:left w:val="none" w:sz="0" w:space="0" w:color="auto"/>
        <w:bottom w:val="none" w:sz="0" w:space="0" w:color="auto"/>
        <w:right w:val="none" w:sz="0" w:space="0" w:color="auto"/>
      </w:divBdr>
    </w:div>
    <w:div w:id="928732865">
      <w:bodyDiv w:val="1"/>
      <w:marLeft w:val="0"/>
      <w:marRight w:val="0"/>
      <w:marTop w:val="0"/>
      <w:marBottom w:val="0"/>
      <w:divBdr>
        <w:top w:val="none" w:sz="0" w:space="0" w:color="auto"/>
        <w:left w:val="none" w:sz="0" w:space="0" w:color="auto"/>
        <w:bottom w:val="none" w:sz="0" w:space="0" w:color="auto"/>
        <w:right w:val="none" w:sz="0" w:space="0" w:color="auto"/>
      </w:divBdr>
      <w:divsChild>
        <w:div w:id="1439981597">
          <w:marLeft w:val="0"/>
          <w:marRight w:val="0"/>
          <w:marTop w:val="0"/>
          <w:marBottom w:val="0"/>
          <w:divBdr>
            <w:top w:val="none" w:sz="0" w:space="0" w:color="auto"/>
            <w:left w:val="none" w:sz="0" w:space="0" w:color="auto"/>
            <w:bottom w:val="none" w:sz="0" w:space="0" w:color="auto"/>
            <w:right w:val="none" w:sz="0" w:space="0" w:color="auto"/>
          </w:divBdr>
          <w:divsChild>
            <w:div w:id="287201879">
              <w:marLeft w:val="0"/>
              <w:marRight w:val="0"/>
              <w:marTop w:val="0"/>
              <w:marBottom w:val="0"/>
              <w:divBdr>
                <w:top w:val="none" w:sz="0" w:space="0" w:color="auto"/>
                <w:left w:val="none" w:sz="0" w:space="0" w:color="auto"/>
                <w:bottom w:val="none" w:sz="0" w:space="0" w:color="auto"/>
                <w:right w:val="none" w:sz="0" w:space="0" w:color="auto"/>
              </w:divBdr>
              <w:divsChild>
                <w:div w:id="1586526304">
                  <w:marLeft w:val="0"/>
                  <w:marRight w:val="0"/>
                  <w:marTop w:val="0"/>
                  <w:marBottom w:val="0"/>
                  <w:divBdr>
                    <w:top w:val="none" w:sz="0" w:space="0" w:color="auto"/>
                    <w:left w:val="none" w:sz="0" w:space="0" w:color="auto"/>
                    <w:bottom w:val="none" w:sz="0" w:space="0" w:color="auto"/>
                    <w:right w:val="none" w:sz="0" w:space="0" w:color="auto"/>
                  </w:divBdr>
                </w:div>
                <w:div w:id="457339722">
                  <w:marLeft w:val="0"/>
                  <w:marRight w:val="0"/>
                  <w:marTop w:val="0"/>
                  <w:marBottom w:val="0"/>
                  <w:divBdr>
                    <w:top w:val="none" w:sz="0" w:space="0" w:color="auto"/>
                    <w:left w:val="none" w:sz="0" w:space="0" w:color="auto"/>
                    <w:bottom w:val="none" w:sz="0" w:space="0" w:color="auto"/>
                    <w:right w:val="none" w:sz="0" w:space="0" w:color="auto"/>
                  </w:divBdr>
                  <w:divsChild>
                    <w:div w:id="967009529">
                      <w:marLeft w:val="0"/>
                      <w:marRight w:val="0"/>
                      <w:marTop w:val="0"/>
                      <w:marBottom w:val="0"/>
                      <w:divBdr>
                        <w:top w:val="none" w:sz="0" w:space="0" w:color="auto"/>
                        <w:left w:val="none" w:sz="0" w:space="0" w:color="auto"/>
                        <w:bottom w:val="none" w:sz="0" w:space="0" w:color="auto"/>
                        <w:right w:val="none" w:sz="0" w:space="0" w:color="auto"/>
                      </w:divBdr>
                    </w:div>
                    <w:div w:id="108318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981903">
          <w:marLeft w:val="0"/>
          <w:marRight w:val="0"/>
          <w:marTop w:val="0"/>
          <w:marBottom w:val="0"/>
          <w:divBdr>
            <w:top w:val="none" w:sz="0" w:space="0" w:color="auto"/>
            <w:left w:val="none" w:sz="0" w:space="0" w:color="auto"/>
            <w:bottom w:val="none" w:sz="0" w:space="0" w:color="auto"/>
            <w:right w:val="none" w:sz="0" w:space="0" w:color="auto"/>
          </w:divBdr>
          <w:divsChild>
            <w:div w:id="522672820">
              <w:marLeft w:val="0"/>
              <w:marRight w:val="0"/>
              <w:marTop w:val="0"/>
              <w:marBottom w:val="0"/>
              <w:divBdr>
                <w:top w:val="none" w:sz="0" w:space="0" w:color="auto"/>
                <w:left w:val="none" w:sz="0" w:space="0" w:color="auto"/>
                <w:bottom w:val="none" w:sz="0" w:space="0" w:color="auto"/>
                <w:right w:val="none" w:sz="0" w:space="0" w:color="auto"/>
              </w:divBdr>
              <w:divsChild>
                <w:div w:id="1242786867">
                  <w:marLeft w:val="0"/>
                  <w:marRight w:val="0"/>
                  <w:marTop w:val="0"/>
                  <w:marBottom w:val="0"/>
                  <w:divBdr>
                    <w:top w:val="none" w:sz="0" w:space="0" w:color="auto"/>
                    <w:left w:val="none" w:sz="0" w:space="0" w:color="auto"/>
                    <w:bottom w:val="none" w:sz="0" w:space="0" w:color="auto"/>
                    <w:right w:val="none" w:sz="0" w:space="0" w:color="auto"/>
                  </w:divBdr>
                </w:div>
                <w:div w:id="43139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29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utotyrimai.lt/klasifikacij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7D5CCC6EAB8B7F40A3CE642C6A3904E7" ma:contentTypeVersion="5" ma:contentTypeDescription="Kurkite naują dokumentą." ma:contentTypeScope="" ma:versionID="ed53eab51a947d890b4d70d1272c1012">
  <xsd:schema xmlns:xsd="http://www.w3.org/2001/XMLSchema" xmlns:xs="http://www.w3.org/2001/XMLSchema" xmlns:p="http://schemas.microsoft.com/office/2006/metadata/properties" xmlns:ns3="49ed9fe6-5b47-4b94-b666-065a95999634" targetNamespace="http://schemas.microsoft.com/office/2006/metadata/properties" ma:root="true" ma:fieldsID="e74154799f3b52dcc3c9dffb0cccd532" ns3:_="">
    <xsd:import namespace="49ed9fe6-5b47-4b94-b666-065a9599963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ed9fe6-5b47-4b94-b666-065a9599963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FC0201-7325-43A1-9497-2D8D4DC7E8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0268E6-E6B2-4A39-862C-274C027CA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ed9fe6-5b47-4b94-b666-065a95999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9FCE44-7355-4CE3-A013-E1186DCFB494}">
  <ds:schemaRefs>
    <ds:schemaRef ds:uri="http://schemas.openxmlformats.org/officeDocument/2006/bibliography"/>
  </ds:schemaRefs>
</ds:datastoreItem>
</file>

<file path=customXml/itemProps4.xml><?xml version="1.0" encoding="utf-8"?>
<ds:datastoreItem xmlns:ds="http://schemas.openxmlformats.org/officeDocument/2006/customXml" ds:itemID="{DE6D60C8-E2FD-4854-B939-77885B4F13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Pages>
  <Words>9775</Words>
  <Characters>5572</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KMSA</Company>
  <LinksUpToDate>false</LinksUpToDate>
  <CharactersWithSpaces>15317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Gylienė</dc:creator>
  <cp:keywords/>
  <dc:description/>
  <cp:lastModifiedBy>Deimantė Butenienė</cp:lastModifiedBy>
  <cp:revision>24</cp:revision>
  <cp:lastPrinted>2025-08-05T07:29:00Z</cp:lastPrinted>
  <dcterms:created xsi:type="dcterms:W3CDTF">2025-11-12T08:54:00Z</dcterms:created>
  <dcterms:modified xsi:type="dcterms:W3CDTF">2025-12-02T13:36:00Z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0x0101007D5CCC6EAB8B7F40A3CE642C6A3904E7</vt:lpwstr>
  </property>
</Properties>
</file>