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347BF" w14:textId="226EAF4E" w:rsidR="005A11F1" w:rsidRPr="0094188B" w:rsidRDefault="005A11F1" w:rsidP="005A11F1">
      <w:pPr>
        <w:jc w:val="right"/>
        <w:rPr>
          <w:rFonts w:ascii="Arial" w:hAnsi="Arial" w:cs="Arial"/>
          <w:b/>
          <w:sz w:val="22"/>
          <w:szCs w:val="22"/>
        </w:rPr>
      </w:pPr>
      <w:r w:rsidRPr="0094188B">
        <w:rPr>
          <w:rFonts w:ascii="Arial" w:eastAsia="Calibri" w:hAnsi="Arial" w:cs="Arial"/>
          <w:i/>
          <w:iCs/>
          <w:sz w:val="22"/>
          <w:szCs w:val="22"/>
        </w:rPr>
        <w:t>Specialiųjų pirkimo sąlygų 3 priedas</w:t>
      </w:r>
    </w:p>
    <w:p w14:paraId="43470B97" w14:textId="77777777" w:rsidR="005A11F1" w:rsidRPr="0094188B" w:rsidRDefault="005A11F1" w:rsidP="00412B10">
      <w:pPr>
        <w:jc w:val="center"/>
        <w:rPr>
          <w:rFonts w:ascii="Arial" w:hAnsi="Arial" w:cs="Arial"/>
          <w:b/>
          <w:sz w:val="22"/>
          <w:szCs w:val="22"/>
        </w:rPr>
      </w:pPr>
    </w:p>
    <w:p w14:paraId="4563D5E5" w14:textId="37C7C287" w:rsidR="00412B10" w:rsidRPr="0094188B" w:rsidRDefault="00412B10" w:rsidP="001C14C6">
      <w:pPr>
        <w:ind w:firstLine="0"/>
        <w:jc w:val="center"/>
        <w:rPr>
          <w:rFonts w:ascii="Arial" w:hAnsi="Arial" w:cs="Arial"/>
          <w:bCs/>
          <w:i/>
          <w:iCs/>
          <w:color w:val="0070C0"/>
          <w:sz w:val="22"/>
          <w:szCs w:val="22"/>
        </w:rPr>
      </w:pPr>
      <w:r w:rsidRPr="0094188B">
        <w:rPr>
          <w:rFonts w:ascii="Arial" w:hAnsi="Arial" w:cs="Arial"/>
          <w:b/>
          <w:sz w:val="22"/>
          <w:szCs w:val="22"/>
        </w:rPr>
        <w:t>RANGOS SUTARTIS</w:t>
      </w:r>
      <w:r w:rsidR="001C14C6" w:rsidRPr="0094188B">
        <w:rPr>
          <w:rFonts w:ascii="Arial" w:hAnsi="Arial" w:cs="Arial"/>
          <w:b/>
          <w:sz w:val="22"/>
          <w:szCs w:val="22"/>
        </w:rPr>
        <w:t xml:space="preserve"> </w:t>
      </w:r>
      <w:r w:rsidR="001C14C6" w:rsidRPr="0094188B">
        <w:rPr>
          <w:rFonts w:ascii="Arial" w:hAnsi="Arial" w:cs="Arial"/>
          <w:bCs/>
          <w:i/>
          <w:iCs/>
          <w:color w:val="0070C0"/>
          <w:sz w:val="22"/>
          <w:szCs w:val="22"/>
        </w:rPr>
        <w:t>(projektas)</w:t>
      </w:r>
    </w:p>
    <w:p w14:paraId="27058EB1" w14:textId="7642C8F1" w:rsidR="001C14C6" w:rsidRPr="0094188B" w:rsidRDefault="001C14C6" w:rsidP="001C14C6">
      <w:pPr>
        <w:ind w:firstLine="0"/>
        <w:jc w:val="center"/>
        <w:rPr>
          <w:rFonts w:ascii="Arial" w:hAnsi="Arial" w:cs="Arial"/>
          <w:sz w:val="22"/>
          <w:szCs w:val="22"/>
        </w:rPr>
      </w:pPr>
      <w:r w:rsidRPr="0094188B">
        <w:rPr>
          <w:rFonts w:ascii="Arial" w:hAnsi="Arial" w:cs="Arial"/>
          <w:sz w:val="22"/>
          <w:szCs w:val="22"/>
        </w:rPr>
        <w:t>[data ir numeris nurodyti metaduomenyse]</w:t>
      </w:r>
    </w:p>
    <w:p w14:paraId="15D1451B" w14:textId="77777777" w:rsidR="00412B10" w:rsidRPr="0094188B" w:rsidRDefault="00412B10" w:rsidP="00412B10">
      <w:pPr>
        <w:jc w:val="both"/>
        <w:rPr>
          <w:rFonts w:ascii="Arial" w:hAnsi="Arial" w:cs="Arial"/>
          <w:sz w:val="22"/>
          <w:szCs w:val="22"/>
        </w:rPr>
      </w:pPr>
    </w:p>
    <w:p w14:paraId="621055DF" w14:textId="711A85EA" w:rsidR="00251180" w:rsidRDefault="00894865" w:rsidP="004B4F8D">
      <w:pPr>
        <w:ind w:firstLine="0"/>
        <w:jc w:val="both"/>
        <w:rPr>
          <w:rFonts w:ascii="Arial" w:hAnsi="Arial" w:cs="Arial"/>
          <w:sz w:val="22"/>
          <w:szCs w:val="22"/>
        </w:rPr>
      </w:pPr>
      <w:r w:rsidRPr="003519C7">
        <w:rPr>
          <w:rFonts w:ascii="Arial" w:hAnsi="Arial" w:cs="Arial"/>
          <w:b/>
          <w:sz w:val="22"/>
          <w:szCs w:val="22"/>
        </w:rPr>
        <w:t>[teisinė forma] [pavadinimas]</w:t>
      </w:r>
      <w:r w:rsidRPr="00251180">
        <w:rPr>
          <w:rFonts w:ascii="Arial" w:hAnsi="Arial" w:cs="Arial"/>
          <w:sz w:val="22"/>
          <w:szCs w:val="22"/>
        </w:rPr>
        <w:t>, juridinio asmens kodas [kodas], kurios registruota buveinė yra [adresas], atstovaujama [pareigos, vardas, pavardė], veikiančio(-</w:t>
      </w:r>
      <w:proofErr w:type="spellStart"/>
      <w:r w:rsidRPr="00251180">
        <w:rPr>
          <w:rFonts w:ascii="Arial" w:hAnsi="Arial" w:cs="Arial"/>
          <w:sz w:val="22"/>
          <w:szCs w:val="22"/>
        </w:rPr>
        <w:t>ios</w:t>
      </w:r>
      <w:proofErr w:type="spellEnd"/>
      <w:r w:rsidRPr="00251180">
        <w:rPr>
          <w:rFonts w:ascii="Arial" w:hAnsi="Arial" w:cs="Arial"/>
          <w:sz w:val="22"/>
          <w:szCs w:val="22"/>
        </w:rPr>
        <w:t xml:space="preserve">) pagal [dokumentas, kurio pagrindu veikia asmuo] </w:t>
      </w:r>
      <w:r w:rsidR="004B4F8D" w:rsidRPr="00B011E7">
        <w:rPr>
          <w:rFonts w:ascii="Arial" w:hAnsi="Arial" w:cs="Arial"/>
          <w:sz w:val="22"/>
          <w:szCs w:val="22"/>
        </w:rPr>
        <w:t xml:space="preserve">(toliau – </w:t>
      </w:r>
      <w:r w:rsidR="00837ACE" w:rsidRPr="00B011E7">
        <w:rPr>
          <w:rFonts w:ascii="Arial" w:hAnsi="Arial" w:cs="Arial"/>
          <w:sz w:val="22"/>
          <w:szCs w:val="22"/>
        </w:rPr>
        <w:t>Rangovas</w:t>
      </w:r>
      <w:r w:rsidR="004B4F8D" w:rsidRPr="00B011E7">
        <w:rPr>
          <w:rFonts w:ascii="Arial" w:hAnsi="Arial" w:cs="Arial"/>
          <w:sz w:val="22"/>
          <w:szCs w:val="22"/>
        </w:rPr>
        <w:t xml:space="preserve">), </w:t>
      </w:r>
    </w:p>
    <w:p w14:paraId="1854ECFC" w14:textId="7E035CE9" w:rsidR="004B4F8D" w:rsidRPr="00251180" w:rsidRDefault="004B4F8D" w:rsidP="004B4F8D">
      <w:pPr>
        <w:ind w:firstLine="0"/>
        <w:jc w:val="both"/>
        <w:rPr>
          <w:rFonts w:ascii="Arial" w:hAnsi="Arial" w:cs="Arial"/>
          <w:sz w:val="22"/>
          <w:szCs w:val="22"/>
        </w:rPr>
      </w:pPr>
      <w:r w:rsidRPr="00251180">
        <w:rPr>
          <w:rFonts w:ascii="Arial" w:hAnsi="Arial" w:cs="Arial"/>
          <w:sz w:val="22"/>
          <w:szCs w:val="22"/>
        </w:rPr>
        <w:t>ir</w:t>
      </w:r>
    </w:p>
    <w:p w14:paraId="0D1440AA" w14:textId="005C60F5" w:rsidR="004B4F8D" w:rsidRPr="00B011E7" w:rsidRDefault="00894865" w:rsidP="00894865">
      <w:pPr>
        <w:pStyle w:val="Antrats"/>
        <w:jc w:val="both"/>
        <w:rPr>
          <w:rFonts w:ascii="Arial" w:hAnsi="Arial" w:cs="Arial"/>
          <w:sz w:val="22"/>
          <w:szCs w:val="22"/>
          <w:lang w:val="lt-LT"/>
        </w:rPr>
      </w:pPr>
      <w:r w:rsidRPr="00B011E7">
        <w:rPr>
          <w:rFonts w:ascii="Arial" w:hAnsi="Arial" w:cs="Arial"/>
          <w:b/>
          <w:bCs/>
          <w:sz w:val="22"/>
          <w:szCs w:val="22"/>
          <w:lang w:val="lt-LT"/>
        </w:rPr>
        <w:t>Vilniaus universitetas</w:t>
      </w:r>
      <w:r w:rsidRPr="00B011E7">
        <w:rPr>
          <w:rFonts w:ascii="Arial" w:hAnsi="Arial" w:cs="Arial"/>
          <w:sz w:val="22"/>
          <w:szCs w:val="22"/>
          <w:lang w:val="lt-LT"/>
        </w:rPr>
        <w:t xml:space="preserve">, juridinio asmens kodas 211950810, registruotas LR juridinių asmenų registre adresu Universiteto g.3, Vilnius, LT-01513, atstovaujama kanclerio Raimundo </w:t>
      </w:r>
      <w:proofErr w:type="spellStart"/>
      <w:r w:rsidRPr="00B011E7">
        <w:rPr>
          <w:rFonts w:ascii="Arial" w:hAnsi="Arial" w:cs="Arial"/>
          <w:sz w:val="22"/>
          <w:szCs w:val="22"/>
          <w:lang w:val="lt-LT"/>
        </w:rPr>
        <w:t>Balčiūnaičio</w:t>
      </w:r>
      <w:proofErr w:type="spellEnd"/>
      <w:r w:rsidRPr="00B011E7">
        <w:rPr>
          <w:rFonts w:ascii="Arial" w:hAnsi="Arial" w:cs="Arial"/>
          <w:sz w:val="22"/>
          <w:szCs w:val="22"/>
          <w:lang w:val="lt-LT"/>
        </w:rPr>
        <w:t xml:space="preserve">, veikiančio pagal 2021-09-16 įgaliojimą Nr. RI-328, (toliau – </w:t>
      </w:r>
      <w:r w:rsidR="00837ACE" w:rsidRPr="00B011E7">
        <w:rPr>
          <w:rFonts w:ascii="Arial" w:hAnsi="Arial" w:cs="Arial"/>
          <w:sz w:val="22"/>
          <w:szCs w:val="22"/>
          <w:lang w:val="lt-LT"/>
        </w:rPr>
        <w:t>Užsakovas</w:t>
      </w:r>
      <w:r w:rsidR="004B4F8D" w:rsidRPr="00B011E7">
        <w:rPr>
          <w:rFonts w:ascii="Arial" w:hAnsi="Arial" w:cs="Arial"/>
          <w:sz w:val="22"/>
          <w:szCs w:val="22"/>
          <w:lang w:val="lt-LT"/>
        </w:rPr>
        <w:t xml:space="preserve">), </w:t>
      </w:r>
    </w:p>
    <w:p w14:paraId="5D016750" w14:textId="77777777" w:rsidR="004B4F8D" w:rsidRPr="00B011E7" w:rsidRDefault="004B4F8D" w:rsidP="004B4F8D">
      <w:pPr>
        <w:ind w:firstLine="0"/>
        <w:jc w:val="both"/>
        <w:rPr>
          <w:rFonts w:ascii="Arial" w:hAnsi="Arial" w:cs="Arial"/>
          <w:sz w:val="22"/>
          <w:szCs w:val="22"/>
        </w:rPr>
      </w:pPr>
      <w:r w:rsidRPr="00B011E7">
        <w:rPr>
          <w:rFonts w:ascii="Arial" w:hAnsi="Arial" w:cs="Arial"/>
          <w:sz w:val="22"/>
          <w:szCs w:val="22"/>
        </w:rPr>
        <w:t xml:space="preserve">toliau </w:t>
      </w:r>
      <w:r w:rsidR="00837ACE" w:rsidRPr="00B011E7">
        <w:rPr>
          <w:rFonts w:ascii="Arial" w:hAnsi="Arial" w:cs="Arial"/>
          <w:sz w:val="22"/>
          <w:szCs w:val="22"/>
        </w:rPr>
        <w:t>Rangovas</w:t>
      </w:r>
      <w:r w:rsidRPr="00B011E7">
        <w:rPr>
          <w:rFonts w:ascii="Arial" w:hAnsi="Arial" w:cs="Arial"/>
          <w:sz w:val="22"/>
          <w:szCs w:val="22"/>
        </w:rPr>
        <w:t xml:space="preserve"> </w:t>
      </w:r>
      <w:r w:rsidR="00837ACE" w:rsidRPr="00B011E7">
        <w:rPr>
          <w:rFonts w:ascii="Arial" w:hAnsi="Arial" w:cs="Arial"/>
          <w:sz w:val="22"/>
          <w:szCs w:val="22"/>
        </w:rPr>
        <w:t xml:space="preserve">ir Užsakovas </w:t>
      </w:r>
      <w:r w:rsidRPr="00B011E7">
        <w:rPr>
          <w:rFonts w:ascii="Arial" w:hAnsi="Arial" w:cs="Arial"/>
          <w:sz w:val="22"/>
          <w:szCs w:val="22"/>
        </w:rPr>
        <w:t>kiekvienas atskirai gali būti vadinami „Šalimi“, o abu kartu – „Šalimis“,</w:t>
      </w:r>
    </w:p>
    <w:p w14:paraId="19E552B0" w14:textId="43C64881" w:rsidR="004B4F8D" w:rsidRPr="00B011E7" w:rsidRDefault="004B4F8D" w:rsidP="004B4F8D">
      <w:pPr>
        <w:ind w:firstLine="0"/>
        <w:jc w:val="both"/>
        <w:rPr>
          <w:rFonts w:ascii="Arial" w:hAnsi="Arial" w:cs="Arial"/>
          <w:sz w:val="22"/>
          <w:szCs w:val="22"/>
        </w:rPr>
      </w:pPr>
      <w:r w:rsidRPr="00B011E7">
        <w:rPr>
          <w:rFonts w:ascii="Arial" w:hAnsi="Arial" w:cs="Arial"/>
          <w:sz w:val="22"/>
          <w:szCs w:val="22"/>
        </w:rPr>
        <w:t xml:space="preserve">vadovaujantis viešojo </w:t>
      </w:r>
      <w:r w:rsidR="00251180">
        <w:rPr>
          <w:rFonts w:ascii="Arial" w:hAnsi="Arial" w:cs="Arial"/>
          <w:sz w:val="22"/>
          <w:szCs w:val="22"/>
        </w:rPr>
        <w:t>pirkimo</w:t>
      </w:r>
      <w:r w:rsidR="00251180" w:rsidRPr="00251180">
        <w:rPr>
          <w:rFonts w:ascii="Arial" w:hAnsi="Arial" w:cs="Arial"/>
          <w:sz w:val="22"/>
          <w:szCs w:val="22"/>
        </w:rPr>
        <w:t xml:space="preserve"> </w:t>
      </w:r>
      <w:r w:rsidRPr="00251180">
        <w:rPr>
          <w:rFonts w:ascii="Arial" w:hAnsi="Arial" w:cs="Arial"/>
          <w:sz w:val="22"/>
          <w:szCs w:val="22"/>
        </w:rPr>
        <w:t>„</w:t>
      </w:r>
      <w:bookmarkStart w:id="0" w:name="_Hlk184210882"/>
      <w:r w:rsidR="007442F9" w:rsidRPr="00251180">
        <w:rPr>
          <w:rFonts w:ascii="Arial" w:hAnsi="Arial" w:cs="Arial"/>
          <w:sz w:val="22"/>
          <w:szCs w:val="22"/>
        </w:rPr>
        <w:t>Vilniaus universiteto bendrabučių balkonų remonto pirkimas, Nr. 5914/2024/TVPC</w:t>
      </w:r>
      <w:bookmarkEnd w:id="0"/>
      <w:r w:rsidRPr="00251180">
        <w:rPr>
          <w:rFonts w:ascii="Arial" w:hAnsi="Arial" w:cs="Arial"/>
          <w:sz w:val="22"/>
          <w:szCs w:val="22"/>
        </w:rPr>
        <w:t>“, CVP IS pirkimo numeris ____ (toliau – Pirkimas), rezul</w:t>
      </w:r>
      <w:r w:rsidRPr="00B011E7">
        <w:rPr>
          <w:rFonts w:ascii="Arial" w:hAnsi="Arial" w:cs="Arial"/>
          <w:sz w:val="22"/>
          <w:szCs w:val="22"/>
        </w:rPr>
        <w:t>tatais ir susitarė dėl toliau išvardytų sąlygų</w:t>
      </w:r>
      <w:r w:rsidR="00604981" w:rsidRPr="00B011E7">
        <w:rPr>
          <w:rFonts w:ascii="Arial" w:hAnsi="Arial" w:cs="Arial"/>
          <w:sz w:val="22"/>
          <w:szCs w:val="22"/>
        </w:rPr>
        <w:t xml:space="preserve"> ir sudarė šią rangos sutartį (toliau – Sutartis)</w:t>
      </w:r>
      <w:r w:rsidRPr="00B011E7">
        <w:rPr>
          <w:rFonts w:ascii="Arial" w:hAnsi="Arial" w:cs="Arial"/>
          <w:sz w:val="22"/>
          <w:szCs w:val="22"/>
        </w:rPr>
        <w:t>.</w:t>
      </w:r>
    </w:p>
    <w:p w14:paraId="0DA1EFA0" w14:textId="77777777" w:rsidR="00412B10" w:rsidRPr="00B011E7" w:rsidRDefault="00412B10" w:rsidP="00837ACE">
      <w:pPr>
        <w:ind w:firstLine="0"/>
        <w:jc w:val="both"/>
        <w:rPr>
          <w:rFonts w:ascii="Arial" w:hAnsi="Arial" w:cs="Arial"/>
          <w:sz w:val="22"/>
          <w:szCs w:val="22"/>
        </w:rPr>
      </w:pPr>
    </w:p>
    <w:p w14:paraId="18727DC2" w14:textId="76E1AB9C" w:rsidR="00412B10" w:rsidRPr="00B011E7" w:rsidRDefault="009A4189" w:rsidP="00391CEF">
      <w:pPr>
        <w:numPr>
          <w:ilvl w:val="0"/>
          <w:numId w:val="1"/>
        </w:numPr>
        <w:tabs>
          <w:tab w:val="left" w:pos="851"/>
        </w:tabs>
        <w:ind w:left="0" w:firstLine="270"/>
        <w:jc w:val="both"/>
        <w:rPr>
          <w:rFonts w:ascii="Arial" w:hAnsi="Arial" w:cs="Arial"/>
          <w:b/>
          <w:sz w:val="22"/>
          <w:szCs w:val="22"/>
        </w:rPr>
      </w:pPr>
      <w:r w:rsidRPr="00B011E7">
        <w:rPr>
          <w:rFonts w:ascii="Arial" w:hAnsi="Arial" w:cs="Arial"/>
          <w:b/>
          <w:sz w:val="22"/>
          <w:szCs w:val="22"/>
        </w:rPr>
        <w:t>SUTARTIES DALYKAS IR KAINA</w:t>
      </w:r>
    </w:p>
    <w:p w14:paraId="7B4F2A87" w14:textId="54C8CA10" w:rsidR="00CC035D" w:rsidRPr="00B011E7" w:rsidRDefault="00412B10" w:rsidP="00391CEF">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B011E7">
        <w:rPr>
          <w:rFonts w:ascii="Arial" w:hAnsi="Arial" w:cs="Arial"/>
          <w:sz w:val="22"/>
          <w:szCs w:val="22"/>
        </w:rPr>
        <w:t xml:space="preserve">Rangovas įsipareigoja </w:t>
      </w:r>
      <w:r w:rsidR="00837ACE" w:rsidRPr="00B011E7">
        <w:rPr>
          <w:rFonts w:ascii="Arial" w:hAnsi="Arial" w:cs="Arial"/>
          <w:sz w:val="22"/>
          <w:szCs w:val="22"/>
        </w:rPr>
        <w:t>Sutarties galiojimo laikotarpiu pagal Užsakovo teikiamus užsakymus</w:t>
      </w:r>
      <w:r w:rsidRPr="00B011E7">
        <w:rPr>
          <w:rFonts w:ascii="Arial" w:hAnsi="Arial" w:cs="Arial"/>
          <w:sz w:val="22"/>
          <w:szCs w:val="22"/>
        </w:rPr>
        <w:t xml:space="preserve"> atlikti V</w:t>
      </w:r>
      <w:r w:rsidRPr="00B011E7">
        <w:rPr>
          <w:rFonts w:ascii="Arial" w:hAnsi="Arial" w:cs="Arial"/>
          <w:bCs/>
          <w:sz w:val="22"/>
          <w:szCs w:val="22"/>
        </w:rPr>
        <w:t xml:space="preserve">ilniaus universiteto </w:t>
      </w:r>
      <w:r w:rsidR="003D02E3" w:rsidRPr="00B011E7">
        <w:rPr>
          <w:rFonts w:ascii="Arial" w:hAnsi="Arial" w:cs="Arial"/>
          <w:bCs/>
          <w:sz w:val="22"/>
          <w:szCs w:val="22"/>
        </w:rPr>
        <w:t>objektų</w:t>
      </w:r>
      <w:r w:rsidRPr="00B011E7">
        <w:rPr>
          <w:rFonts w:ascii="Arial" w:hAnsi="Arial" w:cs="Arial"/>
          <w:bCs/>
          <w:sz w:val="22"/>
          <w:szCs w:val="22"/>
        </w:rPr>
        <w:t xml:space="preserve"> (</w:t>
      </w:r>
      <w:r w:rsidR="00837ACE" w:rsidRPr="00B011E7">
        <w:rPr>
          <w:rFonts w:ascii="Arial" w:hAnsi="Arial" w:cs="Arial"/>
          <w:bCs/>
          <w:sz w:val="22"/>
          <w:szCs w:val="22"/>
        </w:rPr>
        <w:t>nurodytų Sutarties priede Nr. 1</w:t>
      </w:r>
      <w:r w:rsidR="00604981" w:rsidRPr="00B011E7">
        <w:rPr>
          <w:rFonts w:ascii="Arial" w:hAnsi="Arial" w:cs="Arial"/>
          <w:bCs/>
          <w:sz w:val="22"/>
          <w:szCs w:val="22"/>
        </w:rPr>
        <w:t xml:space="preserve"> </w:t>
      </w:r>
      <w:r w:rsidR="00604981" w:rsidRPr="00B011E7">
        <w:rPr>
          <w:rFonts w:ascii="Arial" w:hAnsi="Arial" w:cs="Arial"/>
          <w:bCs/>
          <w:color w:val="000000"/>
          <w:sz w:val="22"/>
          <w:szCs w:val="22"/>
        </w:rPr>
        <w:t>„Techninė specifikacija“</w:t>
      </w:r>
      <w:r w:rsidRPr="00B011E7">
        <w:rPr>
          <w:rFonts w:ascii="Arial" w:hAnsi="Arial" w:cs="Arial"/>
          <w:bCs/>
          <w:sz w:val="22"/>
          <w:szCs w:val="22"/>
        </w:rPr>
        <w:t xml:space="preserve">) </w:t>
      </w:r>
      <w:r w:rsidR="007442F9" w:rsidRPr="00B011E7">
        <w:rPr>
          <w:rFonts w:ascii="Arial" w:hAnsi="Arial" w:cs="Arial"/>
          <w:b/>
          <w:bCs/>
          <w:sz w:val="22"/>
          <w:szCs w:val="22"/>
        </w:rPr>
        <w:t>balkonų</w:t>
      </w:r>
      <w:r w:rsidR="003D02E3" w:rsidRPr="00B011E7">
        <w:rPr>
          <w:rFonts w:ascii="Arial" w:hAnsi="Arial" w:cs="Arial"/>
          <w:b/>
          <w:bCs/>
          <w:color w:val="000000"/>
          <w:sz w:val="22"/>
          <w:szCs w:val="22"/>
        </w:rPr>
        <w:t xml:space="preserve"> </w:t>
      </w:r>
      <w:r w:rsidR="0057404B" w:rsidRPr="00B011E7">
        <w:rPr>
          <w:rFonts w:ascii="Arial" w:hAnsi="Arial" w:cs="Arial"/>
          <w:b/>
          <w:bCs/>
          <w:sz w:val="22"/>
          <w:szCs w:val="22"/>
        </w:rPr>
        <w:t>paprastojo</w:t>
      </w:r>
      <w:r w:rsidRPr="00B011E7">
        <w:rPr>
          <w:rFonts w:ascii="Arial" w:hAnsi="Arial" w:cs="Arial"/>
          <w:b/>
          <w:bCs/>
          <w:sz w:val="22"/>
          <w:szCs w:val="22"/>
        </w:rPr>
        <w:t xml:space="preserve"> </w:t>
      </w:r>
      <w:r w:rsidR="001C7B74" w:rsidRPr="00B011E7">
        <w:rPr>
          <w:rFonts w:ascii="Arial" w:hAnsi="Arial" w:cs="Arial"/>
          <w:b/>
          <w:bCs/>
          <w:sz w:val="22"/>
          <w:szCs w:val="22"/>
        </w:rPr>
        <w:t xml:space="preserve">remonto </w:t>
      </w:r>
      <w:r w:rsidRPr="00B011E7">
        <w:rPr>
          <w:rFonts w:ascii="Arial" w:hAnsi="Arial" w:cs="Arial"/>
          <w:b/>
          <w:bCs/>
          <w:sz w:val="22"/>
          <w:szCs w:val="22"/>
        </w:rPr>
        <w:t>darbus</w:t>
      </w:r>
      <w:r w:rsidRPr="00B011E7">
        <w:rPr>
          <w:rFonts w:ascii="Arial" w:hAnsi="Arial" w:cs="Arial"/>
          <w:bCs/>
          <w:sz w:val="22"/>
          <w:szCs w:val="22"/>
        </w:rPr>
        <w:t xml:space="preserve"> </w:t>
      </w:r>
      <w:r w:rsidRPr="00B011E7">
        <w:rPr>
          <w:rFonts w:ascii="Arial" w:hAnsi="Arial" w:cs="Arial"/>
          <w:sz w:val="22"/>
          <w:szCs w:val="22"/>
        </w:rPr>
        <w:t>(toliau – Darbai),</w:t>
      </w:r>
      <w:r w:rsidRPr="00B011E7">
        <w:rPr>
          <w:rFonts w:ascii="Arial" w:hAnsi="Arial" w:cs="Arial"/>
          <w:b/>
          <w:sz w:val="22"/>
          <w:szCs w:val="22"/>
        </w:rPr>
        <w:t xml:space="preserve"> </w:t>
      </w:r>
      <w:r w:rsidRPr="00B011E7">
        <w:rPr>
          <w:rFonts w:ascii="Arial" w:hAnsi="Arial" w:cs="Arial"/>
          <w:sz w:val="22"/>
          <w:szCs w:val="22"/>
        </w:rPr>
        <w:t xml:space="preserve">o Užsakovas įsipareigoja sudaryti Rangovui būtinas sąlygas Darbams atlikti, priimti </w:t>
      </w:r>
      <w:r w:rsidR="00CC035D" w:rsidRPr="00B011E7">
        <w:rPr>
          <w:rFonts w:ascii="Arial" w:hAnsi="Arial" w:cs="Arial"/>
          <w:sz w:val="22"/>
          <w:szCs w:val="22"/>
        </w:rPr>
        <w:t>tinkamai ir laiku atliktus Darbus</w:t>
      </w:r>
      <w:r w:rsidRPr="00B011E7">
        <w:rPr>
          <w:rFonts w:ascii="Arial" w:hAnsi="Arial" w:cs="Arial"/>
          <w:sz w:val="22"/>
          <w:szCs w:val="22"/>
        </w:rPr>
        <w:t xml:space="preserve"> ir sumokėti </w:t>
      </w:r>
      <w:r w:rsidR="00CC035D" w:rsidRPr="00B011E7">
        <w:rPr>
          <w:rFonts w:ascii="Arial" w:hAnsi="Arial" w:cs="Arial"/>
          <w:sz w:val="22"/>
          <w:szCs w:val="22"/>
        </w:rPr>
        <w:t xml:space="preserve">už juos </w:t>
      </w:r>
      <w:r w:rsidRPr="00B011E7">
        <w:rPr>
          <w:rFonts w:ascii="Arial" w:hAnsi="Arial" w:cs="Arial"/>
          <w:sz w:val="22"/>
          <w:szCs w:val="22"/>
        </w:rPr>
        <w:t xml:space="preserve">Sutartyje </w:t>
      </w:r>
      <w:r w:rsidR="00CC035D" w:rsidRPr="00B011E7">
        <w:rPr>
          <w:rFonts w:ascii="Arial" w:hAnsi="Arial" w:cs="Arial"/>
          <w:sz w:val="22"/>
          <w:szCs w:val="22"/>
        </w:rPr>
        <w:t>ir jos prieduose nustatyta tvarka ir terminais</w:t>
      </w:r>
      <w:r w:rsidRPr="00B011E7">
        <w:rPr>
          <w:rFonts w:ascii="Arial" w:hAnsi="Arial" w:cs="Arial"/>
          <w:sz w:val="22"/>
          <w:szCs w:val="22"/>
        </w:rPr>
        <w:t>.</w:t>
      </w:r>
    </w:p>
    <w:p w14:paraId="271F7FF2" w14:textId="08982CB2" w:rsidR="00412B10" w:rsidRPr="00B011E7" w:rsidRDefault="00CC035D" w:rsidP="43D6986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bCs/>
          <w:sz w:val="22"/>
          <w:szCs w:val="22"/>
        </w:rPr>
      </w:pPr>
      <w:r w:rsidRPr="00B011E7">
        <w:rPr>
          <w:rFonts w:ascii="Arial" w:hAnsi="Arial" w:cs="Arial"/>
          <w:sz w:val="22"/>
          <w:szCs w:val="22"/>
        </w:rPr>
        <w:t xml:space="preserve">Darbai privalo atitikti </w:t>
      </w:r>
      <w:r w:rsidRPr="00B011E7">
        <w:rPr>
          <w:rFonts w:ascii="Arial" w:hAnsi="Arial" w:cs="Arial"/>
          <w:color w:val="000000" w:themeColor="text1"/>
          <w:sz w:val="22"/>
          <w:szCs w:val="22"/>
        </w:rPr>
        <w:t>Sutarties pried</w:t>
      </w:r>
      <w:r w:rsidR="3FD648AA" w:rsidRPr="00B011E7">
        <w:rPr>
          <w:rFonts w:ascii="Arial" w:hAnsi="Arial" w:cs="Arial"/>
          <w:color w:val="000000" w:themeColor="text1"/>
          <w:sz w:val="22"/>
          <w:szCs w:val="22"/>
        </w:rPr>
        <w:t>e</w:t>
      </w:r>
      <w:r w:rsidRPr="00B011E7">
        <w:rPr>
          <w:rFonts w:ascii="Arial" w:hAnsi="Arial" w:cs="Arial"/>
          <w:color w:val="000000" w:themeColor="text1"/>
          <w:sz w:val="22"/>
          <w:szCs w:val="22"/>
        </w:rPr>
        <w:t xml:space="preserve"> Nr. 1 „Techninė </w:t>
      </w:r>
      <w:r w:rsidR="00604981" w:rsidRPr="00B011E7">
        <w:rPr>
          <w:rFonts w:ascii="Arial" w:hAnsi="Arial" w:cs="Arial"/>
          <w:color w:val="000000" w:themeColor="text1"/>
          <w:sz w:val="22"/>
          <w:szCs w:val="22"/>
        </w:rPr>
        <w:t>specifikacija</w:t>
      </w:r>
      <w:r w:rsidRPr="00B011E7">
        <w:rPr>
          <w:rFonts w:ascii="Arial" w:hAnsi="Arial" w:cs="Arial"/>
          <w:color w:val="000000" w:themeColor="text1"/>
          <w:sz w:val="22"/>
          <w:szCs w:val="22"/>
        </w:rPr>
        <w:t xml:space="preserve">“ </w:t>
      </w:r>
      <w:r w:rsidR="67487848" w:rsidRPr="00B011E7">
        <w:rPr>
          <w:rFonts w:ascii="Arial" w:hAnsi="Arial" w:cs="Arial"/>
          <w:color w:val="000000" w:themeColor="text1"/>
          <w:sz w:val="22"/>
          <w:szCs w:val="22"/>
        </w:rPr>
        <w:t xml:space="preserve">ir Nr. 2 „Darbų kainoraštis“ </w:t>
      </w:r>
      <w:r w:rsidRPr="00B011E7">
        <w:rPr>
          <w:rFonts w:ascii="Arial" w:hAnsi="Arial" w:cs="Arial"/>
          <w:color w:val="000000" w:themeColor="text1"/>
          <w:sz w:val="22"/>
          <w:szCs w:val="22"/>
        </w:rPr>
        <w:t>nustatytus reikalavimus.</w:t>
      </w:r>
      <w:r w:rsidR="00412B10" w:rsidRPr="00B011E7">
        <w:rPr>
          <w:rFonts w:ascii="Arial" w:hAnsi="Arial" w:cs="Arial"/>
          <w:sz w:val="22"/>
          <w:szCs w:val="22"/>
        </w:rPr>
        <w:t xml:space="preserve"> </w:t>
      </w:r>
    </w:p>
    <w:p w14:paraId="0AEE301E" w14:textId="72DB3E67" w:rsidR="000D4A3C" w:rsidRPr="009A77E7" w:rsidRDefault="0057404B" w:rsidP="00750097">
      <w:pPr>
        <w:numPr>
          <w:ilvl w:val="1"/>
          <w:numId w:val="2"/>
        </w:numPr>
        <w:tabs>
          <w:tab w:val="clear" w:pos="420"/>
          <w:tab w:val="num" w:pos="0"/>
          <w:tab w:val="left" w:pos="851"/>
          <w:tab w:val="left" w:pos="1418"/>
          <w:tab w:val="left" w:pos="1985"/>
          <w:tab w:val="left" w:pos="2410"/>
        </w:tabs>
        <w:ind w:left="0" w:firstLine="284"/>
        <w:contextualSpacing/>
        <w:jc w:val="both"/>
        <w:rPr>
          <w:rFonts w:ascii="Arial" w:hAnsi="Arial" w:cs="Arial"/>
          <w:b/>
          <w:sz w:val="22"/>
          <w:szCs w:val="22"/>
        </w:rPr>
      </w:pPr>
      <w:r w:rsidRPr="00B011E7">
        <w:rPr>
          <w:rFonts w:ascii="Arial" w:hAnsi="Arial" w:cs="Arial"/>
          <w:sz w:val="22"/>
          <w:szCs w:val="22"/>
        </w:rPr>
        <w:t>Pradinė</w:t>
      </w:r>
      <w:r w:rsidR="00062A06" w:rsidRPr="00B011E7">
        <w:rPr>
          <w:rFonts w:ascii="Arial" w:hAnsi="Arial" w:cs="Arial"/>
          <w:sz w:val="22"/>
          <w:szCs w:val="22"/>
        </w:rPr>
        <w:t>s</w:t>
      </w:r>
      <w:r w:rsidR="00412B10" w:rsidRPr="00B011E7">
        <w:rPr>
          <w:rFonts w:ascii="Arial" w:hAnsi="Arial" w:cs="Arial"/>
          <w:sz w:val="22"/>
          <w:szCs w:val="22"/>
        </w:rPr>
        <w:t xml:space="preserve"> Sutarties </w:t>
      </w:r>
      <w:r w:rsidR="00E40D3E" w:rsidRPr="00B011E7">
        <w:rPr>
          <w:rFonts w:ascii="Arial" w:hAnsi="Arial" w:cs="Arial"/>
          <w:sz w:val="22"/>
          <w:szCs w:val="22"/>
        </w:rPr>
        <w:t>vertė</w:t>
      </w:r>
      <w:r w:rsidR="003606F7" w:rsidRPr="003519C7">
        <w:rPr>
          <w:rStyle w:val="Puslapioinaosnuoroda"/>
          <w:rFonts w:ascii="Arial" w:hAnsi="Arial" w:cs="Arial"/>
          <w:sz w:val="22"/>
          <w:szCs w:val="22"/>
        </w:rPr>
        <w:footnoteReference w:id="2"/>
      </w:r>
      <w:r w:rsidR="00412B10" w:rsidRPr="003519C7">
        <w:rPr>
          <w:rFonts w:ascii="Arial" w:hAnsi="Arial" w:cs="Arial"/>
          <w:sz w:val="22"/>
          <w:szCs w:val="22"/>
        </w:rPr>
        <w:t xml:space="preserve"> </w:t>
      </w:r>
      <w:r w:rsidR="0070322E" w:rsidRPr="00251180">
        <w:rPr>
          <w:rFonts w:ascii="Arial" w:hAnsi="Arial" w:cs="Arial"/>
          <w:sz w:val="22"/>
          <w:szCs w:val="22"/>
        </w:rPr>
        <w:t xml:space="preserve">yra </w:t>
      </w:r>
      <w:r w:rsidR="00AD2981" w:rsidRPr="00B011E7">
        <w:rPr>
          <w:rFonts w:ascii="Arial" w:hAnsi="Arial" w:cs="Arial"/>
          <w:sz w:val="22"/>
          <w:szCs w:val="22"/>
        </w:rPr>
        <w:t xml:space="preserve">525 920,36 </w:t>
      </w:r>
      <w:r w:rsidR="00885E24" w:rsidRPr="00B011E7">
        <w:rPr>
          <w:rFonts w:ascii="Arial" w:hAnsi="Arial" w:cs="Arial"/>
          <w:sz w:val="22"/>
          <w:szCs w:val="22"/>
        </w:rPr>
        <w:t>(</w:t>
      </w:r>
      <w:r w:rsidR="00885E24" w:rsidRPr="00B011E7">
        <w:rPr>
          <w:rFonts w:ascii="Arial" w:hAnsi="Arial" w:cs="Arial"/>
          <w:i/>
          <w:iCs/>
          <w:sz w:val="22"/>
          <w:szCs w:val="22"/>
        </w:rPr>
        <w:t>penki šimtai dvidešimt penki tūkstančiai devyni šimtai dvidešimt eurų</w:t>
      </w:r>
      <w:r w:rsidR="00603600">
        <w:rPr>
          <w:rFonts w:ascii="Arial" w:hAnsi="Arial" w:cs="Arial"/>
          <w:i/>
          <w:iCs/>
          <w:sz w:val="22"/>
          <w:szCs w:val="22"/>
        </w:rPr>
        <w:t xml:space="preserve"> ir</w:t>
      </w:r>
      <w:r w:rsidR="00885E24" w:rsidRPr="00B011E7">
        <w:rPr>
          <w:rFonts w:ascii="Arial" w:hAnsi="Arial" w:cs="Arial"/>
          <w:i/>
          <w:iCs/>
          <w:sz w:val="22"/>
          <w:szCs w:val="22"/>
        </w:rPr>
        <w:t xml:space="preserve"> </w:t>
      </w:r>
      <w:r w:rsidR="00524827">
        <w:rPr>
          <w:rFonts w:ascii="Arial" w:hAnsi="Arial" w:cs="Arial"/>
          <w:i/>
          <w:iCs/>
          <w:sz w:val="22"/>
          <w:szCs w:val="22"/>
        </w:rPr>
        <w:t>36 ct</w:t>
      </w:r>
      <w:r w:rsidR="00885E24" w:rsidRPr="00B011E7">
        <w:rPr>
          <w:rFonts w:ascii="Arial" w:hAnsi="Arial" w:cs="Arial"/>
          <w:i/>
          <w:iCs/>
          <w:sz w:val="22"/>
          <w:szCs w:val="22"/>
        </w:rPr>
        <w:t>)</w:t>
      </w:r>
      <w:r w:rsidR="003D02E3" w:rsidRPr="00B011E7">
        <w:rPr>
          <w:rFonts w:ascii="Arial" w:hAnsi="Arial" w:cs="Arial"/>
          <w:sz w:val="22"/>
          <w:szCs w:val="22"/>
        </w:rPr>
        <w:t xml:space="preserve"> </w:t>
      </w:r>
      <w:r w:rsidR="00E34EC7" w:rsidRPr="00B011E7">
        <w:rPr>
          <w:rFonts w:ascii="Arial" w:hAnsi="Arial" w:cs="Arial"/>
          <w:sz w:val="22"/>
          <w:szCs w:val="22"/>
        </w:rPr>
        <w:t xml:space="preserve">Eur </w:t>
      </w:r>
      <w:r w:rsidR="003D02E3" w:rsidRPr="00B011E7">
        <w:rPr>
          <w:rFonts w:ascii="Arial" w:hAnsi="Arial" w:cs="Arial"/>
          <w:sz w:val="22"/>
          <w:szCs w:val="22"/>
        </w:rPr>
        <w:t>be PVM</w:t>
      </w:r>
      <w:r w:rsidR="001226A7" w:rsidRPr="00B011E7">
        <w:rPr>
          <w:rFonts w:ascii="Arial" w:hAnsi="Arial" w:cs="Arial"/>
          <w:sz w:val="22"/>
          <w:szCs w:val="22"/>
        </w:rPr>
        <w:t xml:space="preserve">. </w:t>
      </w:r>
    </w:p>
    <w:p w14:paraId="7E7C26F9" w14:textId="174E71AF" w:rsidR="00412B10" w:rsidRPr="00B011E7" w:rsidRDefault="00F00733" w:rsidP="00D81040">
      <w:pPr>
        <w:tabs>
          <w:tab w:val="left" w:pos="851"/>
          <w:tab w:val="left" w:pos="1418"/>
          <w:tab w:val="left" w:pos="1985"/>
          <w:tab w:val="left" w:pos="2410"/>
        </w:tabs>
        <w:ind w:left="284" w:firstLine="0"/>
        <w:contextualSpacing/>
        <w:jc w:val="both"/>
        <w:rPr>
          <w:rFonts w:ascii="Arial" w:hAnsi="Arial" w:cs="Arial"/>
          <w:b/>
          <w:sz w:val="22"/>
          <w:szCs w:val="22"/>
        </w:rPr>
      </w:pPr>
      <w:r w:rsidRPr="00B011E7">
        <w:rPr>
          <w:rFonts w:ascii="Arial" w:eastAsia="Times New Roman" w:hAnsi="Arial" w:cs="Arial"/>
          <w:sz w:val="22"/>
          <w:szCs w:val="22"/>
        </w:rPr>
        <w:t>PVM sudaro  110</w:t>
      </w:r>
      <w:r w:rsidR="00570F86">
        <w:rPr>
          <w:rFonts w:ascii="Arial" w:eastAsia="Times New Roman" w:hAnsi="Arial" w:cs="Arial"/>
          <w:sz w:val="22"/>
          <w:szCs w:val="22"/>
        </w:rPr>
        <w:t xml:space="preserve"> </w:t>
      </w:r>
      <w:r w:rsidRPr="00B011E7">
        <w:rPr>
          <w:rFonts w:ascii="Arial" w:eastAsia="Times New Roman" w:hAnsi="Arial" w:cs="Arial"/>
          <w:sz w:val="22"/>
          <w:szCs w:val="22"/>
        </w:rPr>
        <w:t>443,28</w:t>
      </w:r>
      <w:r w:rsidRPr="00D81040">
        <w:rPr>
          <w:rFonts w:ascii="Arial" w:eastAsia="Times New Roman" w:hAnsi="Arial" w:cs="Arial"/>
          <w:sz w:val="22"/>
          <w:szCs w:val="22"/>
        </w:rPr>
        <w:t xml:space="preserve"> </w:t>
      </w:r>
      <w:r w:rsidRPr="003519C7">
        <w:rPr>
          <w:rFonts w:ascii="Arial" w:eastAsia="Times New Roman" w:hAnsi="Arial" w:cs="Arial"/>
          <w:i/>
          <w:iCs/>
          <w:sz w:val="22"/>
          <w:szCs w:val="22"/>
        </w:rPr>
        <w:t>(šimtas dešimt keturi šimtai keturiasdešimt trys eurai</w:t>
      </w:r>
      <w:r w:rsidR="00603600">
        <w:rPr>
          <w:rFonts w:ascii="Arial" w:eastAsia="Times New Roman" w:hAnsi="Arial" w:cs="Arial"/>
          <w:i/>
          <w:iCs/>
          <w:sz w:val="22"/>
          <w:szCs w:val="22"/>
        </w:rPr>
        <w:t xml:space="preserve"> ir</w:t>
      </w:r>
      <w:r w:rsidRPr="003519C7">
        <w:rPr>
          <w:rFonts w:ascii="Arial" w:eastAsia="Times New Roman" w:hAnsi="Arial" w:cs="Arial"/>
          <w:i/>
          <w:iCs/>
          <w:sz w:val="22"/>
          <w:szCs w:val="22"/>
        </w:rPr>
        <w:t xml:space="preserve"> </w:t>
      </w:r>
      <w:r w:rsidR="00524827">
        <w:rPr>
          <w:rFonts w:ascii="Arial" w:eastAsia="Times New Roman" w:hAnsi="Arial" w:cs="Arial"/>
          <w:i/>
          <w:iCs/>
          <w:sz w:val="22"/>
          <w:szCs w:val="22"/>
        </w:rPr>
        <w:t>28 ct</w:t>
      </w:r>
      <w:r w:rsidRPr="003519C7">
        <w:rPr>
          <w:rFonts w:ascii="Arial" w:eastAsia="Times New Roman" w:hAnsi="Arial" w:cs="Arial"/>
          <w:i/>
          <w:iCs/>
          <w:sz w:val="22"/>
          <w:szCs w:val="22"/>
        </w:rPr>
        <w:t>)</w:t>
      </w:r>
      <w:r w:rsidR="00656127">
        <w:rPr>
          <w:rFonts w:ascii="Arial" w:eastAsia="Times New Roman" w:hAnsi="Arial" w:cs="Arial"/>
          <w:i/>
          <w:iCs/>
          <w:sz w:val="22"/>
          <w:szCs w:val="22"/>
        </w:rPr>
        <w:t xml:space="preserve"> </w:t>
      </w:r>
      <w:r w:rsidR="00656127" w:rsidRPr="00D81040">
        <w:rPr>
          <w:rFonts w:ascii="Arial" w:eastAsia="Times New Roman" w:hAnsi="Arial" w:cs="Arial"/>
          <w:sz w:val="22"/>
          <w:szCs w:val="22"/>
        </w:rPr>
        <w:t>Eur</w:t>
      </w:r>
      <w:r w:rsidRPr="003519C7">
        <w:rPr>
          <w:rFonts w:ascii="Arial" w:eastAsia="Times New Roman" w:hAnsi="Arial" w:cs="Arial"/>
          <w:i/>
          <w:iCs/>
          <w:sz w:val="22"/>
          <w:szCs w:val="22"/>
        </w:rPr>
        <w:t>.</w:t>
      </w:r>
      <w:r w:rsidRPr="00D81040">
        <w:rPr>
          <w:rFonts w:ascii="Arial" w:eastAsia="Times New Roman" w:hAnsi="Arial" w:cs="Arial"/>
          <w:sz w:val="22"/>
          <w:szCs w:val="22"/>
        </w:rPr>
        <w:t xml:space="preserve"> </w:t>
      </w:r>
    </w:p>
    <w:p w14:paraId="2DD1A00F" w14:textId="3CCC7620" w:rsidR="00A91396" w:rsidRPr="00B4682F" w:rsidRDefault="00E60814" w:rsidP="00C014EE">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i/>
          <w:sz w:val="22"/>
          <w:szCs w:val="22"/>
        </w:rPr>
      </w:pPr>
      <w:r w:rsidRPr="00095137">
        <w:rPr>
          <w:rFonts w:ascii="Arial" w:hAnsi="Arial" w:cs="Arial"/>
          <w:sz w:val="22"/>
          <w:szCs w:val="22"/>
        </w:rPr>
        <w:t xml:space="preserve">Pirkimo dokumentuose ir (ar) Sutartyje </w:t>
      </w:r>
      <w:r>
        <w:rPr>
          <w:rFonts w:ascii="Arial" w:hAnsi="Arial" w:cs="Arial"/>
          <w:sz w:val="22"/>
          <w:szCs w:val="22"/>
        </w:rPr>
        <w:t>n</w:t>
      </w:r>
      <w:r w:rsidR="00DD0120" w:rsidRPr="00B011E7">
        <w:rPr>
          <w:rFonts w:ascii="Arial" w:hAnsi="Arial" w:cs="Arial"/>
          <w:sz w:val="22"/>
          <w:szCs w:val="22"/>
        </w:rPr>
        <w:t>enumatytiems darbams</w:t>
      </w:r>
      <w:r>
        <w:rPr>
          <w:rFonts w:ascii="Arial" w:hAnsi="Arial" w:cs="Arial"/>
          <w:sz w:val="22"/>
          <w:szCs w:val="22"/>
        </w:rPr>
        <w:t xml:space="preserve">, </w:t>
      </w:r>
      <w:r w:rsidRPr="00E60814">
        <w:rPr>
          <w:rFonts w:ascii="Arial" w:hAnsi="Arial" w:cs="Arial"/>
          <w:sz w:val="22"/>
          <w:szCs w:val="22"/>
        </w:rPr>
        <w:t>kurių iš anksto negalima numatyti, tačiau jie yra būtini, norint tinkamai įvykdyti Sutartį,</w:t>
      </w:r>
      <w:r>
        <w:rPr>
          <w:rFonts w:ascii="Arial" w:hAnsi="Arial" w:cs="Arial"/>
          <w:sz w:val="22"/>
          <w:szCs w:val="22"/>
        </w:rPr>
        <w:t xml:space="preserve"> (toliau – nenumatyti </w:t>
      </w:r>
      <w:r w:rsidR="00605981">
        <w:rPr>
          <w:rFonts w:ascii="Arial" w:hAnsi="Arial" w:cs="Arial"/>
          <w:sz w:val="22"/>
          <w:szCs w:val="22"/>
        </w:rPr>
        <w:t>d</w:t>
      </w:r>
      <w:r>
        <w:rPr>
          <w:rFonts w:ascii="Arial" w:hAnsi="Arial" w:cs="Arial"/>
          <w:sz w:val="22"/>
          <w:szCs w:val="22"/>
        </w:rPr>
        <w:t>arbai)</w:t>
      </w:r>
      <w:r w:rsidRPr="00E60814">
        <w:rPr>
          <w:rFonts w:ascii="Arial" w:hAnsi="Arial" w:cs="Arial"/>
          <w:sz w:val="22"/>
          <w:szCs w:val="22"/>
        </w:rPr>
        <w:t xml:space="preserve">  </w:t>
      </w:r>
      <w:r w:rsidR="00DD0120" w:rsidRPr="00B011E7">
        <w:rPr>
          <w:rFonts w:ascii="Arial" w:hAnsi="Arial" w:cs="Arial"/>
          <w:sz w:val="22"/>
          <w:szCs w:val="22"/>
        </w:rPr>
        <w:t xml:space="preserve">skirta suma negali viršyti </w:t>
      </w:r>
      <w:bookmarkStart w:id="1" w:name="_Hlk184210467"/>
      <w:r w:rsidR="00AD2981" w:rsidRPr="00B011E7">
        <w:rPr>
          <w:rFonts w:ascii="Arial" w:hAnsi="Arial" w:cs="Arial"/>
          <w:sz w:val="22"/>
          <w:szCs w:val="22"/>
          <w:lang w:eastAsia="lt-LT"/>
        </w:rPr>
        <w:t>52 592,04</w:t>
      </w:r>
      <w:r w:rsidR="001C7B74" w:rsidRPr="00B011E7">
        <w:rPr>
          <w:rFonts w:ascii="Arial" w:hAnsi="Arial" w:cs="Arial"/>
          <w:sz w:val="22"/>
          <w:szCs w:val="22"/>
          <w:lang w:eastAsia="lt-LT"/>
        </w:rPr>
        <w:t xml:space="preserve"> </w:t>
      </w:r>
      <w:r w:rsidR="00885E24" w:rsidRPr="00B011E7">
        <w:rPr>
          <w:rFonts w:ascii="Arial" w:hAnsi="Arial" w:cs="Arial"/>
          <w:i/>
          <w:iCs/>
          <w:sz w:val="22"/>
          <w:szCs w:val="22"/>
        </w:rPr>
        <w:t>(penkiasdešimt d</w:t>
      </w:r>
      <w:r w:rsidR="00F00733" w:rsidRPr="00B011E7">
        <w:rPr>
          <w:rFonts w:ascii="Arial" w:hAnsi="Arial" w:cs="Arial"/>
          <w:i/>
          <w:iCs/>
          <w:sz w:val="22"/>
          <w:szCs w:val="22"/>
        </w:rPr>
        <w:t>viejų</w:t>
      </w:r>
      <w:r w:rsidR="00885E24" w:rsidRPr="00B011E7">
        <w:rPr>
          <w:rFonts w:ascii="Arial" w:hAnsi="Arial" w:cs="Arial"/>
          <w:i/>
          <w:iCs/>
          <w:sz w:val="22"/>
          <w:szCs w:val="22"/>
        </w:rPr>
        <w:t xml:space="preserve"> tūkstanči</w:t>
      </w:r>
      <w:r w:rsidR="00F00733" w:rsidRPr="00B011E7">
        <w:rPr>
          <w:rFonts w:ascii="Arial" w:hAnsi="Arial" w:cs="Arial"/>
          <w:i/>
          <w:iCs/>
          <w:sz w:val="22"/>
          <w:szCs w:val="22"/>
        </w:rPr>
        <w:t>ų</w:t>
      </w:r>
      <w:r w:rsidR="00885E24" w:rsidRPr="00B011E7">
        <w:rPr>
          <w:rFonts w:ascii="Arial" w:hAnsi="Arial" w:cs="Arial"/>
          <w:i/>
          <w:iCs/>
          <w:sz w:val="22"/>
          <w:szCs w:val="22"/>
        </w:rPr>
        <w:t xml:space="preserve"> penki</w:t>
      </w:r>
      <w:r w:rsidR="00F00733" w:rsidRPr="00B011E7">
        <w:rPr>
          <w:rFonts w:ascii="Arial" w:hAnsi="Arial" w:cs="Arial"/>
          <w:i/>
          <w:iCs/>
          <w:sz w:val="22"/>
          <w:szCs w:val="22"/>
        </w:rPr>
        <w:t>ų</w:t>
      </w:r>
      <w:r w:rsidR="00885E24" w:rsidRPr="00B011E7">
        <w:rPr>
          <w:rFonts w:ascii="Arial" w:hAnsi="Arial" w:cs="Arial"/>
          <w:i/>
          <w:iCs/>
          <w:sz w:val="22"/>
          <w:szCs w:val="22"/>
        </w:rPr>
        <w:t xml:space="preserve"> šimt</w:t>
      </w:r>
      <w:r w:rsidR="00F00733" w:rsidRPr="00B011E7">
        <w:rPr>
          <w:rFonts w:ascii="Arial" w:hAnsi="Arial" w:cs="Arial"/>
          <w:i/>
          <w:iCs/>
          <w:sz w:val="22"/>
          <w:szCs w:val="22"/>
        </w:rPr>
        <w:t>ų</w:t>
      </w:r>
      <w:r w:rsidR="00885E24" w:rsidRPr="00B011E7">
        <w:rPr>
          <w:rFonts w:ascii="Arial" w:hAnsi="Arial" w:cs="Arial"/>
          <w:i/>
          <w:iCs/>
          <w:sz w:val="22"/>
          <w:szCs w:val="22"/>
        </w:rPr>
        <w:t xml:space="preserve"> devyniasdešimt d</w:t>
      </w:r>
      <w:r w:rsidR="00F00733" w:rsidRPr="00B011E7">
        <w:rPr>
          <w:rFonts w:ascii="Arial" w:hAnsi="Arial" w:cs="Arial"/>
          <w:i/>
          <w:iCs/>
          <w:sz w:val="22"/>
          <w:szCs w:val="22"/>
        </w:rPr>
        <w:t>viejų</w:t>
      </w:r>
      <w:r w:rsidR="00885E24" w:rsidRPr="00B011E7">
        <w:rPr>
          <w:rFonts w:ascii="Arial" w:hAnsi="Arial" w:cs="Arial"/>
          <w:i/>
          <w:iCs/>
          <w:sz w:val="22"/>
          <w:szCs w:val="22"/>
        </w:rPr>
        <w:t xml:space="preserve"> eur</w:t>
      </w:r>
      <w:r w:rsidR="00F00733" w:rsidRPr="00B011E7">
        <w:rPr>
          <w:rFonts w:ascii="Arial" w:hAnsi="Arial" w:cs="Arial"/>
          <w:i/>
          <w:iCs/>
          <w:sz w:val="22"/>
          <w:szCs w:val="22"/>
        </w:rPr>
        <w:t>ų</w:t>
      </w:r>
      <w:r w:rsidR="004A68A9">
        <w:rPr>
          <w:rFonts w:ascii="Arial" w:hAnsi="Arial" w:cs="Arial"/>
          <w:i/>
          <w:iCs/>
          <w:sz w:val="22"/>
          <w:szCs w:val="22"/>
        </w:rPr>
        <w:t xml:space="preserve"> ir 4 ct</w:t>
      </w:r>
      <w:r w:rsidR="00885E24" w:rsidRPr="00B011E7">
        <w:rPr>
          <w:rFonts w:ascii="Arial" w:hAnsi="Arial" w:cs="Arial"/>
          <w:i/>
          <w:iCs/>
          <w:sz w:val="22"/>
          <w:szCs w:val="22"/>
        </w:rPr>
        <w:t>)</w:t>
      </w:r>
      <w:r w:rsidR="003E2712" w:rsidRPr="00B011E7">
        <w:rPr>
          <w:rFonts w:ascii="Arial" w:hAnsi="Arial" w:cs="Arial"/>
          <w:sz w:val="22"/>
          <w:szCs w:val="22"/>
        </w:rPr>
        <w:t xml:space="preserve"> </w:t>
      </w:r>
      <w:r w:rsidR="00656127" w:rsidRPr="00B011E7">
        <w:rPr>
          <w:rFonts w:ascii="Arial" w:hAnsi="Arial" w:cs="Arial"/>
          <w:sz w:val="22"/>
          <w:szCs w:val="22"/>
        </w:rPr>
        <w:t xml:space="preserve">Eur </w:t>
      </w:r>
      <w:r w:rsidR="003E2712" w:rsidRPr="00B011E7">
        <w:rPr>
          <w:rFonts w:ascii="Arial" w:hAnsi="Arial" w:cs="Arial"/>
          <w:sz w:val="22"/>
          <w:szCs w:val="22"/>
        </w:rPr>
        <w:t>be PVM</w:t>
      </w:r>
      <w:r w:rsidR="00DD0120" w:rsidRPr="00B011E7">
        <w:rPr>
          <w:rFonts w:ascii="Arial" w:hAnsi="Arial" w:cs="Arial"/>
          <w:b/>
          <w:bCs/>
          <w:sz w:val="22"/>
          <w:szCs w:val="22"/>
        </w:rPr>
        <w:t xml:space="preserve"> </w:t>
      </w:r>
      <w:r w:rsidR="00DD0120" w:rsidRPr="00B011E7">
        <w:rPr>
          <w:rFonts w:ascii="Arial" w:hAnsi="Arial" w:cs="Arial"/>
          <w:sz w:val="22"/>
          <w:szCs w:val="22"/>
        </w:rPr>
        <w:t>(t. y.</w:t>
      </w:r>
      <w:r w:rsidR="00DD0120" w:rsidRPr="00B011E7">
        <w:rPr>
          <w:rFonts w:ascii="Arial" w:hAnsi="Arial" w:cs="Arial"/>
          <w:i/>
          <w:iCs/>
          <w:sz w:val="22"/>
          <w:szCs w:val="22"/>
        </w:rPr>
        <w:t xml:space="preserve"> </w:t>
      </w:r>
      <w:r w:rsidR="00DD0120" w:rsidRPr="00B011E7">
        <w:rPr>
          <w:rFonts w:ascii="Arial" w:hAnsi="Arial" w:cs="Arial"/>
          <w:sz w:val="22"/>
          <w:szCs w:val="22"/>
        </w:rPr>
        <w:t xml:space="preserve">ne daugiau kaip </w:t>
      </w:r>
      <w:r w:rsidR="00DD0120" w:rsidRPr="00B011E7">
        <w:rPr>
          <w:rFonts w:ascii="Arial" w:hAnsi="Arial" w:cs="Arial"/>
          <w:color w:val="000000" w:themeColor="text1"/>
          <w:sz w:val="22"/>
          <w:szCs w:val="22"/>
        </w:rPr>
        <w:t xml:space="preserve">10 (dešimt) procentų nuo pradinės Sutarties vertės </w:t>
      </w:r>
      <w:r w:rsidR="00DD0120" w:rsidRPr="00B011E7">
        <w:rPr>
          <w:rFonts w:ascii="Arial" w:hAnsi="Arial" w:cs="Arial"/>
          <w:sz w:val="22"/>
          <w:szCs w:val="22"/>
        </w:rPr>
        <w:t>per visą Sutarties galiojimo laikotarpį)</w:t>
      </w:r>
      <w:r w:rsidR="00B11622" w:rsidRPr="00B011E7">
        <w:rPr>
          <w:rFonts w:ascii="Arial" w:hAnsi="Arial" w:cs="Arial"/>
          <w:b/>
          <w:bCs/>
          <w:sz w:val="22"/>
          <w:szCs w:val="22"/>
        </w:rPr>
        <w:t xml:space="preserve">, </w:t>
      </w:r>
      <w:r w:rsidR="00B11622" w:rsidRPr="00B011E7">
        <w:rPr>
          <w:rFonts w:ascii="Arial" w:hAnsi="Arial" w:cs="Arial"/>
          <w:sz w:val="22"/>
          <w:szCs w:val="22"/>
        </w:rPr>
        <w:t xml:space="preserve">arba </w:t>
      </w:r>
      <w:r w:rsidR="00885E24" w:rsidRPr="00B011E7">
        <w:rPr>
          <w:rFonts w:ascii="Arial" w:hAnsi="Arial" w:cs="Arial"/>
          <w:sz w:val="22"/>
          <w:szCs w:val="22"/>
        </w:rPr>
        <w:t xml:space="preserve">63 636,36 </w:t>
      </w:r>
      <w:r w:rsidR="00B11622" w:rsidRPr="00B011E7">
        <w:rPr>
          <w:rFonts w:ascii="Arial" w:hAnsi="Arial" w:cs="Arial"/>
          <w:i/>
          <w:iCs/>
          <w:sz w:val="22"/>
          <w:szCs w:val="22"/>
        </w:rPr>
        <w:t>(</w:t>
      </w:r>
      <w:r w:rsidR="00885E24" w:rsidRPr="00B011E7">
        <w:rPr>
          <w:rFonts w:ascii="Arial" w:hAnsi="Arial" w:cs="Arial"/>
          <w:i/>
          <w:iCs/>
          <w:sz w:val="22"/>
          <w:szCs w:val="22"/>
        </w:rPr>
        <w:t>šešiasdešimt trijų tūkstančių šešių šimtų trisdešimt šeši eurų</w:t>
      </w:r>
      <w:r w:rsidR="004A68A9">
        <w:rPr>
          <w:rFonts w:ascii="Arial" w:hAnsi="Arial" w:cs="Arial"/>
          <w:i/>
          <w:iCs/>
          <w:sz w:val="22"/>
          <w:szCs w:val="22"/>
        </w:rPr>
        <w:t xml:space="preserve"> ir 36 ct</w:t>
      </w:r>
      <w:r w:rsidR="00885E24" w:rsidRPr="00B011E7">
        <w:rPr>
          <w:rFonts w:ascii="Arial" w:hAnsi="Arial" w:cs="Arial"/>
          <w:i/>
          <w:iCs/>
          <w:sz w:val="22"/>
          <w:szCs w:val="22"/>
        </w:rPr>
        <w:t>)</w:t>
      </w:r>
      <w:r w:rsidR="00885E24" w:rsidRPr="00B011E7">
        <w:rPr>
          <w:rFonts w:ascii="Arial" w:hAnsi="Arial" w:cs="Arial"/>
          <w:sz w:val="22"/>
          <w:szCs w:val="22"/>
        </w:rPr>
        <w:t xml:space="preserve"> </w:t>
      </w:r>
      <w:r w:rsidR="00656127" w:rsidRPr="00B011E7">
        <w:rPr>
          <w:rFonts w:ascii="Arial" w:hAnsi="Arial" w:cs="Arial"/>
          <w:sz w:val="22"/>
          <w:szCs w:val="22"/>
        </w:rPr>
        <w:t xml:space="preserve">Eur </w:t>
      </w:r>
      <w:r w:rsidR="001B77C5" w:rsidRPr="00B011E7">
        <w:rPr>
          <w:rFonts w:ascii="Arial" w:hAnsi="Arial" w:cs="Arial"/>
          <w:sz w:val="22"/>
          <w:szCs w:val="22"/>
        </w:rPr>
        <w:t>su PVM</w:t>
      </w:r>
      <w:bookmarkEnd w:id="1"/>
      <w:r w:rsidR="00F00733" w:rsidRPr="00B011E7">
        <w:rPr>
          <w:rFonts w:ascii="Arial" w:hAnsi="Arial" w:cs="Arial"/>
          <w:sz w:val="22"/>
          <w:szCs w:val="22"/>
        </w:rPr>
        <w:t xml:space="preserve">, iš kurių PVM sudaro </w:t>
      </w:r>
      <w:r w:rsidR="00B11622" w:rsidRPr="00B011E7">
        <w:rPr>
          <w:rFonts w:ascii="Arial" w:hAnsi="Arial" w:cs="Arial"/>
          <w:sz w:val="22"/>
          <w:szCs w:val="22"/>
        </w:rPr>
        <w:t xml:space="preserve">11 044,32 </w:t>
      </w:r>
      <w:r w:rsidR="00B11622" w:rsidRPr="00B011E7">
        <w:rPr>
          <w:rFonts w:ascii="Arial" w:hAnsi="Arial" w:cs="Arial"/>
          <w:i/>
          <w:iCs/>
          <w:sz w:val="22"/>
          <w:szCs w:val="22"/>
        </w:rPr>
        <w:t>(vienuolika tūkstančių keturiasdešimt keturis eurus</w:t>
      </w:r>
      <w:r w:rsidR="001B1784">
        <w:rPr>
          <w:rFonts w:ascii="Arial" w:hAnsi="Arial" w:cs="Arial"/>
          <w:i/>
          <w:iCs/>
          <w:sz w:val="22"/>
          <w:szCs w:val="22"/>
        </w:rPr>
        <w:t xml:space="preserve"> ir 32 ct</w:t>
      </w:r>
      <w:r w:rsidR="00DD0120" w:rsidRPr="00B011E7">
        <w:rPr>
          <w:rFonts w:ascii="Arial" w:hAnsi="Arial" w:cs="Arial"/>
          <w:i/>
          <w:iCs/>
          <w:sz w:val="22"/>
          <w:szCs w:val="22"/>
        </w:rPr>
        <w:t>)</w:t>
      </w:r>
      <w:r w:rsidR="00656127">
        <w:rPr>
          <w:rFonts w:ascii="Arial" w:hAnsi="Arial" w:cs="Arial"/>
          <w:sz w:val="22"/>
          <w:szCs w:val="22"/>
        </w:rPr>
        <w:t xml:space="preserve"> Eur.</w:t>
      </w:r>
      <w:r w:rsidR="008C174D" w:rsidRPr="008C174D">
        <w:t xml:space="preserve"> </w:t>
      </w:r>
      <w:r w:rsidR="008C174D">
        <w:rPr>
          <w:rFonts w:ascii="Arial" w:hAnsi="Arial" w:cs="Arial"/>
          <w:sz w:val="22"/>
          <w:szCs w:val="22"/>
        </w:rPr>
        <w:t>Š</w:t>
      </w:r>
      <w:r w:rsidR="008C174D" w:rsidRPr="008C174D">
        <w:rPr>
          <w:rFonts w:ascii="Arial" w:hAnsi="Arial" w:cs="Arial"/>
          <w:sz w:val="22"/>
          <w:szCs w:val="22"/>
        </w:rPr>
        <w:t xml:space="preserve">i dalis į pradinės </w:t>
      </w:r>
      <w:r w:rsidR="008C174D">
        <w:rPr>
          <w:rFonts w:ascii="Arial" w:hAnsi="Arial" w:cs="Arial"/>
          <w:sz w:val="22"/>
          <w:szCs w:val="22"/>
        </w:rPr>
        <w:t>S</w:t>
      </w:r>
      <w:r w:rsidR="008C174D" w:rsidRPr="008C174D">
        <w:rPr>
          <w:rFonts w:ascii="Arial" w:hAnsi="Arial" w:cs="Arial"/>
          <w:sz w:val="22"/>
          <w:szCs w:val="22"/>
        </w:rPr>
        <w:t xml:space="preserve">utarties vertę </w:t>
      </w:r>
      <w:r w:rsidR="00BE23E8">
        <w:rPr>
          <w:rFonts w:ascii="Arial" w:hAnsi="Arial" w:cs="Arial"/>
          <w:sz w:val="22"/>
          <w:szCs w:val="22"/>
        </w:rPr>
        <w:t xml:space="preserve">be PVM </w:t>
      </w:r>
      <w:r w:rsidR="008C174D" w:rsidRPr="008C174D">
        <w:rPr>
          <w:rFonts w:ascii="Arial" w:hAnsi="Arial" w:cs="Arial"/>
          <w:sz w:val="22"/>
          <w:szCs w:val="22"/>
        </w:rPr>
        <w:t>neįskaičiuojama.</w:t>
      </w:r>
    </w:p>
    <w:p w14:paraId="694736EA" w14:textId="0A45A635" w:rsidR="00BE23E8" w:rsidRPr="009A77E7" w:rsidRDefault="677A2DFE" w:rsidP="009A77E7">
      <w:pPr>
        <w:numPr>
          <w:ilvl w:val="1"/>
          <w:numId w:val="2"/>
        </w:numPr>
        <w:tabs>
          <w:tab w:val="clear" w:pos="420"/>
          <w:tab w:val="left" w:pos="851"/>
          <w:tab w:val="left" w:pos="1418"/>
          <w:tab w:val="left" w:pos="1985"/>
          <w:tab w:val="left" w:pos="2410"/>
        </w:tabs>
        <w:ind w:left="0" w:firstLine="284"/>
        <w:contextualSpacing/>
        <w:jc w:val="both"/>
        <w:rPr>
          <w:rFonts w:ascii="Arial" w:hAnsi="Arial" w:cs="Arial"/>
          <w:b/>
          <w:bCs/>
          <w:sz w:val="22"/>
          <w:szCs w:val="22"/>
        </w:rPr>
      </w:pPr>
      <w:r w:rsidRPr="18F443E8">
        <w:rPr>
          <w:rFonts w:ascii="Arial" w:eastAsia="Times New Roman" w:hAnsi="Arial" w:cs="Arial"/>
          <w:sz w:val="22"/>
          <w:szCs w:val="22"/>
          <w:lang w:eastAsia="lt-LT"/>
        </w:rPr>
        <w:t>Sutarties kaina</w:t>
      </w:r>
      <w:r w:rsidR="6B2786A5" w:rsidRPr="18F443E8">
        <w:rPr>
          <w:rFonts w:ascii="Arial" w:eastAsia="Times New Roman" w:hAnsi="Arial" w:cs="Arial"/>
          <w:sz w:val="22"/>
          <w:szCs w:val="22"/>
          <w:lang w:eastAsia="lt-LT"/>
        </w:rPr>
        <w:t xml:space="preserve"> (kurią sudaro</w:t>
      </w:r>
      <w:r w:rsidR="3C58357F" w:rsidRPr="18F443E8">
        <w:rPr>
          <w:rFonts w:ascii="Arial" w:eastAsia="Times New Roman" w:hAnsi="Arial" w:cs="Arial"/>
          <w:sz w:val="22"/>
          <w:szCs w:val="22"/>
          <w:lang w:eastAsia="lt-LT"/>
        </w:rPr>
        <w:t xml:space="preserve"> </w:t>
      </w:r>
      <w:r w:rsidRPr="18F443E8">
        <w:rPr>
          <w:rFonts w:ascii="Arial" w:eastAsia="Times New Roman" w:hAnsi="Arial" w:cs="Arial"/>
          <w:sz w:val="22"/>
          <w:szCs w:val="22"/>
          <w:lang w:eastAsia="lt-LT"/>
        </w:rPr>
        <w:t xml:space="preserve"> </w:t>
      </w:r>
      <w:r w:rsidR="3C58357F" w:rsidRPr="18F443E8">
        <w:rPr>
          <w:rFonts w:ascii="Arial" w:hAnsi="Arial" w:cs="Arial"/>
          <w:sz w:val="22"/>
          <w:szCs w:val="22"/>
        </w:rPr>
        <w:t>pradinės Sutarties vert</w:t>
      </w:r>
      <w:r w:rsidR="52690DDF" w:rsidRPr="18F443E8">
        <w:rPr>
          <w:rFonts w:ascii="Arial" w:hAnsi="Arial" w:cs="Arial"/>
          <w:sz w:val="22"/>
          <w:szCs w:val="22"/>
        </w:rPr>
        <w:t xml:space="preserve">ė </w:t>
      </w:r>
      <w:r w:rsidR="3A8E247D" w:rsidRPr="18F443E8">
        <w:rPr>
          <w:rFonts w:ascii="Arial" w:hAnsi="Arial" w:cs="Arial"/>
          <w:sz w:val="22"/>
          <w:szCs w:val="22"/>
        </w:rPr>
        <w:t xml:space="preserve">Eur </w:t>
      </w:r>
      <w:r w:rsidR="3C58357F" w:rsidRPr="18F443E8">
        <w:rPr>
          <w:rFonts w:ascii="Arial" w:hAnsi="Arial" w:cs="Arial"/>
          <w:sz w:val="22"/>
          <w:szCs w:val="22"/>
        </w:rPr>
        <w:t xml:space="preserve">be PVM, </w:t>
      </w:r>
      <w:r w:rsidR="2FEDC7E6" w:rsidRPr="18F443E8">
        <w:rPr>
          <w:rFonts w:ascii="Arial" w:hAnsi="Arial" w:cs="Arial"/>
          <w:sz w:val="22"/>
          <w:szCs w:val="22"/>
        </w:rPr>
        <w:t xml:space="preserve">taip pat </w:t>
      </w:r>
      <w:r w:rsidR="47A78055" w:rsidRPr="18F443E8">
        <w:rPr>
          <w:rFonts w:ascii="Arial" w:hAnsi="Arial" w:cs="Arial"/>
          <w:sz w:val="22"/>
          <w:szCs w:val="22"/>
        </w:rPr>
        <w:t xml:space="preserve">nenumatytiems darbams skirta suma Eur be PVM ir PVM) </w:t>
      </w:r>
      <w:r w:rsidRPr="18F443E8">
        <w:rPr>
          <w:rFonts w:ascii="Arial" w:eastAsia="Times New Roman" w:hAnsi="Arial" w:cs="Arial"/>
          <w:sz w:val="22"/>
          <w:szCs w:val="22"/>
          <w:lang w:eastAsia="lt-LT"/>
        </w:rPr>
        <w:t xml:space="preserve">yra </w:t>
      </w:r>
      <w:r w:rsidR="7F785886" w:rsidRPr="18F443E8">
        <w:rPr>
          <w:rFonts w:ascii="Arial" w:eastAsia="Times New Roman" w:hAnsi="Arial" w:cs="Arial"/>
          <w:sz w:val="22"/>
          <w:szCs w:val="22"/>
          <w:lang w:eastAsia="lt-LT"/>
        </w:rPr>
        <w:t>700 000,00</w:t>
      </w:r>
      <w:r w:rsidRPr="18F443E8">
        <w:rPr>
          <w:rFonts w:ascii="Arial" w:eastAsia="Times New Roman" w:hAnsi="Arial" w:cs="Arial"/>
          <w:sz w:val="22"/>
          <w:szCs w:val="22"/>
          <w:lang w:eastAsia="lt-LT"/>
        </w:rPr>
        <w:t xml:space="preserve"> </w:t>
      </w:r>
      <w:r w:rsidRPr="18F443E8">
        <w:rPr>
          <w:rFonts w:ascii="Arial" w:eastAsia="Times New Roman" w:hAnsi="Arial" w:cs="Arial"/>
          <w:i/>
          <w:iCs/>
          <w:sz w:val="22"/>
          <w:szCs w:val="22"/>
          <w:lang w:eastAsia="lt-LT"/>
        </w:rPr>
        <w:t>(</w:t>
      </w:r>
      <w:r w:rsidR="1A6C5543" w:rsidRPr="18F443E8">
        <w:rPr>
          <w:rFonts w:ascii="Arial" w:eastAsia="Times New Roman" w:hAnsi="Arial" w:cs="Arial"/>
          <w:i/>
          <w:iCs/>
          <w:sz w:val="22"/>
          <w:szCs w:val="22"/>
          <w:lang w:eastAsia="lt-LT"/>
        </w:rPr>
        <w:t>septyni šimtai tūkstančių eurų ir 00 ct</w:t>
      </w:r>
      <w:r w:rsidRPr="18F443E8">
        <w:rPr>
          <w:rFonts w:ascii="Arial" w:eastAsia="Times New Roman" w:hAnsi="Arial" w:cs="Arial"/>
          <w:i/>
          <w:iCs/>
          <w:sz w:val="22"/>
          <w:szCs w:val="22"/>
          <w:lang w:eastAsia="lt-LT"/>
        </w:rPr>
        <w:t>)</w:t>
      </w:r>
      <w:r w:rsidRPr="18F443E8">
        <w:rPr>
          <w:rFonts w:ascii="Arial" w:eastAsia="Times New Roman" w:hAnsi="Arial" w:cs="Arial"/>
          <w:sz w:val="22"/>
          <w:szCs w:val="22"/>
          <w:lang w:eastAsia="lt-LT"/>
        </w:rPr>
        <w:t xml:space="preserve"> </w:t>
      </w:r>
      <w:r w:rsidR="1A6C5543" w:rsidRPr="18F443E8">
        <w:rPr>
          <w:rFonts w:ascii="Arial" w:eastAsia="Times New Roman" w:hAnsi="Arial" w:cs="Arial"/>
          <w:sz w:val="22"/>
          <w:szCs w:val="22"/>
          <w:lang w:eastAsia="lt-LT"/>
        </w:rPr>
        <w:t>Eur</w:t>
      </w:r>
      <w:r w:rsidR="1A6C5543" w:rsidRPr="18F443E8">
        <w:rPr>
          <w:rFonts w:ascii="Arial" w:hAnsi="Arial" w:cs="Arial"/>
          <w:sz w:val="22"/>
          <w:szCs w:val="22"/>
        </w:rPr>
        <w:t xml:space="preserve"> </w:t>
      </w:r>
      <w:r w:rsidRPr="18F443E8">
        <w:rPr>
          <w:rFonts w:ascii="Arial" w:hAnsi="Arial" w:cs="Arial"/>
          <w:sz w:val="22"/>
          <w:szCs w:val="22"/>
        </w:rPr>
        <w:t>su PVM.</w:t>
      </w:r>
    </w:p>
    <w:p w14:paraId="7BF02A45" w14:textId="3440F7EC" w:rsidR="00CC035D" w:rsidRPr="00B011E7" w:rsidRDefault="00CC035D" w:rsidP="40905907">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bCs/>
          <w:sz w:val="22"/>
          <w:szCs w:val="22"/>
        </w:rPr>
      </w:pPr>
      <w:r w:rsidRPr="00B011E7">
        <w:rPr>
          <w:rFonts w:ascii="Arial" w:hAnsi="Arial" w:cs="Arial"/>
          <w:color w:val="000000" w:themeColor="text1"/>
          <w:sz w:val="22"/>
          <w:szCs w:val="22"/>
        </w:rPr>
        <w:t>Sutarties priede Nr. 2 „</w:t>
      </w:r>
      <w:r w:rsidR="008D7275" w:rsidRPr="00B011E7">
        <w:rPr>
          <w:rFonts w:ascii="Arial" w:hAnsi="Arial" w:cs="Arial"/>
          <w:color w:val="000000" w:themeColor="text1"/>
          <w:sz w:val="22"/>
          <w:szCs w:val="22"/>
        </w:rPr>
        <w:t xml:space="preserve">Darbų </w:t>
      </w:r>
      <w:r w:rsidR="00B70EB2" w:rsidRPr="00B011E7">
        <w:rPr>
          <w:rFonts w:ascii="Arial" w:hAnsi="Arial" w:cs="Arial"/>
          <w:color w:val="000000" w:themeColor="text1"/>
          <w:sz w:val="22"/>
          <w:szCs w:val="22"/>
        </w:rPr>
        <w:t>kainoraštis</w:t>
      </w:r>
      <w:r w:rsidRPr="00B011E7">
        <w:rPr>
          <w:rFonts w:ascii="Arial" w:hAnsi="Arial" w:cs="Arial"/>
          <w:color w:val="000000" w:themeColor="text1"/>
          <w:sz w:val="22"/>
          <w:szCs w:val="22"/>
        </w:rPr>
        <w:t xml:space="preserve">“ yra nurodyti </w:t>
      </w:r>
      <w:r w:rsidR="1626E582" w:rsidRPr="00B011E7">
        <w:rPr>
          <w:rFonts w:ascii="Arial" w:hAnsi="Arial" w:cs="Arial"/>
          <w:color w:val="000000" w:themeColor="text1"/>
          <w:sz w:val="22"/>
          <w:szCs w:val="22"/>
        </w:rPr>
        <w:t>preliminarūs</w:t>
      </w:r>
      <w:r w:rsidRPr="00B011E7">
        <w:rPr>
          <w:rFonts w:ascii="Arial" w:hAnsi="Arial" w:cs="Arial"/>
          <w:color w:val="000000" w:themeColor="text1"/>
          <w:sz w:val="22"/>
          <w:szCs w:val="22"/>
        </w:rPr>
        <w:t xml:space="preserve"> </w:t>
      </w:r>
      <w:r w:rsidR="0057404B" w:rsidRPr="00B011E7">
        <w:rPr>
          <w:rFonts w:ascii="Arial" w:hAnsi="Arial" w:cs="Arial"/>
          <w:color w:val="000000" w:themeColor="text1"/>
          <w:sz w:val="22"/>
          <w:szCs w:val="22"/>
        </w:rPr>
        <w:t xml:space="preserve">(palyginamieji) </w:t>
      </w:r>
      <w:r w:rsidRPr="00B011E7">
        <w:rPr>
          <w:rFonts w:ascii="Arial" w:hAnsi="Arial" w:cs="Arial"/>
          <w:color w:val="000000" w:themeColor="text1"/>
          <w:sz w:val="22"/>
          <w:szCs w:val="22"/>
        </w:rPr>
        <w:t xml:space="preserve">Darbų kiekiai. Užsakovas neįsipareigoja išpirkti viso </w:t>
      </w:r>
      <w:r w:rsidR="3106C8A8" w:rsidRPr="00B011E7">
        <w:rPr>
          <w:rFonts w:ascii="Arial" w:hAnsi="Arial" w:cs="Arial"/>
          <w:color w:val="000000" w:themeColor="text1"/>
          <w:sz w:val="22"/>
          <w:szCs w:val="22"/>
        </w:rPr>
        <w:t>preliminaraus</w:t>
      </w:r>
      <w:r w:rsidRPr="00B011E7">
        <w:rPr>
          <w:rFonts w:ascii="Arial" w:hAnsi="Arial" w:cs="Arial"/>
          <w:color w:val="000000" w:themeColor="text1"/>
          <w:sz w:val="22"/>
          <w:szCs w:val="22"/>
        </w:rPr>
        <w:t xml:space="preserve"> </w:t>
      </w:r>
      <w:r w:rsidR="0057404B" w:rsidRPr="00B011E7">
        <w:rPr>
          <w:rFonts w:ascii="Arial" w:hAnsi="Arial" w:cs="Arial"/>
          <w:color w:val="000000" w:themeColor="text1"/>
          <w:sz w:val="22"/>
          <w:szCs w:val="22"/>
        </w:rPr>
        <w:t xml:space="preserve">(palyginamojo) </w:t>
      </w:r>
      <w:r w:rsidRPr="00B011E7">
        <w:rPr>
          <w:rFonts w:ascii="Arial" w:hAnsi="Arial" w:cs="Arial"/>
          <w:color w:val="000000" w:themeColor="text1"/>
          <w:sz w:val="22"/>
          <w:szCs w:val="22"/>
        </w:rPr>
        <w:t>Darbų kiekio.</w:t>
      </w:r>
      <w:r w:rsidR="00812114" w:rsidRPr="00B011E7">
        <w:rPr>
          <w:rFonts w:ascii="Arial" w:hAnsi="Arial" w:cs="Arial"/>
          <w:color w:val="000000" w:themeColor="text1"/>
          <w:sz w:val="22"/>
          <w:szCs w:val="22"/>
        </w:rPr>
        <w:t xml:space="preserve"> Sutarties priede Nr. 2 „</w:t>
      </w:r>
      <w:r w:rsidR="004E7295" w:rsidRPr="00B011E7">
        <w:rPr>
          <w:rFonts w:ascii="Arial" w:hAnsi="Arial" w:cs="Arial"/>
          <w:color w:val="000000" w:themeColor="text1"/>
          <w:sz w:val="22"/>
          <w:szCs w:val="22"/>
        </w:rPr>
        <w:t>Darbų kainoraštis</w:t>
      </w:r>
      <w:r w:rsidR="00812114" w:rsidRPr="00B011E7">
        <w:rPr>
          <w:rFonts w:ascii="Arial" w:hAnsi="Arial" w:cs="Arial"/>
          <w:sz w:val="22"/>
          <w:szCs w:val="22"/>
        </w:rPr>
        <w:t xml:space="preserve">“ </w:t>
      </w:r>
      <w:r w:rsidR="00812114" w:rsidRPr="00B011E7">
        <w:rPr>
          <w:rFonts w:ascii="Arial" w:hAnsi="Arial" w:cs="Arial"/>
          <w:color w:val="000000" w:themeColor="text1"/>
          <w:sz w:val="22"/>
          <w:szCs w:val="22"/>
        </w:rPr>
        <w:t>atskirose eilutėse nurodytas Darbų kiekis gali būti keičiamas (didėti ar mažėti).</w:t>
      </w:r>
      <w:r w:rsidR="00593C85" w:rsidRPr="00B011E7">
        <w:rPr>
          <w:rFonts w:ascii="Arial" w:hAnsi="Arial" w:cs="Arial"/>
          <w:color w:val="000000" w:themeColor="text1"/>
          <w:sz w:val="22"/>
          <w:szCs w:val="22"/>
        </w:rPr>
        <w:t xml:space="preserve"> Užsakovas perka Darbus pagal poreikį Sutarties priede Nr. 2 „</w:t>
      </w:r>
      <w:r w:rsidR="008D7275" w:rsidRPr="00B011E7">
        <w:rPr>
          <w:rFonts w:ascii="Arial" w:hAnsi="Arial" w:cs="Arial"/>
          <w:color w:val="000000" w:themeColor="text1"/>
          <w:sz w:val="22"/>
          <w:szCs w:val="22"/>
        </w:rPr>
        <w:t xml:space="preserve">Darbų </w:t>
      </w:r>
      <w:r w:rsidR="00B70EB2" w:rsidRPr="00B011E7">
        <w:rPr>
          <w:rFonts w:ascii="Arial" w:hAnsi="Arial" w:cs="Arial"/>
          <w:color w:val="000000" w:themeColor="text1"/>
          <w:sz w:val="22"/>
          <w:szCs w:val="22"/>
        </w:rPr>
        <w:t>kainoraštis</w:t>
      </w:r>
      <w:r w:rsidR="00593C85" w:rsidRPr="00B011E7">
        <w:rPr>
          <w:rFonts w:ascii="Arial" w:hAnsi="Arial" w:cs="Arial"/>
          <w:sz w:val="22"/>
          <w:szCs w:val="22"/>
        </w:rPr>
        <w:t xml:space="preserve">“ </w:t>
      </w:r>
      <w:r w:rsidR="00593C85" w:rsidRPr="00B011E7">
        <w:rPr>
          <w:rFonts w:ascii="Arial" w:hAnsi="Arial" w:cs="Arial"/>
          <w:color w:val="000000" w:themeColor="text1"/>
          <w:sz w:val="22"/>
          <w:szCs w:val="22"/>
        </w:rPr>
        <w:t>nurodytais įkainiais, neviršijant pradinės Sutarties vertės</w:t>
      </w:r>
      <w:r w:rsidR="00F245DD">
        <w:rPr>
          <w:rFonts w:ascii="Arial" w:hAnsi="Arial" w:cs="Arial"/>
          <w:color w:val="000000" w:themeColor="text1"/>
          <w:sz w:val="22"/>
          <w:szCs w:val="22"/>
        </w:rPr>
        <w:t>,</w:t>
      </w:r>
      <w:r w:rsidR="00593C85" w:rsidRPr="00B011E7">
        <w:rPr>
          <w:rFonts w:ascii="Arial" w:hAnsi="Arial" w:cs="Arial"/>
          <w:color w:val="000000" w:themeColor="text1"/>
          <w:sz w:val="22"/>
          <w:szCs w:val="22"/>
        </w:rPr>
        <w:t xml:space="preserve"> nurodytos Sutarties 1.3 punkte.</w:t>
      </w:r>
      <w:r w:rsidR="00174F2A" w:rsidRPr="00B011E7">
        <w:rPr>
          <w:rFonts w:ascii="Arial" w:hAnsi="Arial" w:cs="Arial"/>
          <w:color w:val="000000" w:themeColor="text1"/>
          <w:sz w:val="22"/>
          <w:szCs w:val="22"/>
        </w:rPr>
        <w:t xml:space="preserve"> Nenumatytiems darbams skirta suma nurodyta </w:t>
      </w:r>
      <w:r w:rsidR="00F91B37" w:rsidRPr="00B011E7">
        <w:rPr>
          <w:rFonts w:ascii="Arial" w:hAnsi="Arial" w:cs="Arial"/>
          <w:color w:val="000000" w:themeColor="text1"/>
          <w:sz w:val="22"/>
          <w:szCs w:val="22"/>
        </w:rPr>
        <w:t>S</w:t>
      </w:r>
      <w:r w:rsidR="00174F2A" w:rsidRPr="00B011E7">
        <w:rPr>
          <w:rFonts w:ascii="Arial" w:hAnsi="Arial" w:cs="Arial"/>
          <w:color w:val="000000" w:themeColor="text1"/>
          <w:sz w:val="22"/>
          <w:szCs w:val="22"/>
        </w:rPr>
        <w:t>utarties 1.4 punkte</w:t>
      </w:r>
      <w:r w:rsidR="004756B5" w:rsidRPr="00B011E7">
        <w:rPr>
          <w:rFonts w:ascii="Arial" w:hAnsi="Arial" w:cs="Arial"/>
          <w:color w:val="000000" w:themeColor="text1"/>
          <w:sz w:val="22"/>
          <w:szCs w:val="22"/>
        </w:rPr>
        <w:t>, taip pat neprivalo būti išnaudota vis</w:t>
      </w:r>
      <w:r w:rsidR="008D7275" w:rsidRPr="00B011E7">
        <w:rPr>
          <w:rFonts w:ascii="Arial" w:hAnsi="Arial" w:cs="Arial"/>
          <w:color w:val="000000" w:themeColor="text1"/>
          <w:sz w:val="22"/>
          <w:szCs w:val="22"/>
        </w:rPr>
        <w:t>a</w:t>
      </w:r>
      <w:r w:rsidR="00474ADA" w:rsidRPr="00B011E7">
        <w:rPr>
          <w:rFonts w:ascii="Arial" w:hAnsi="Arial" w:cs="Arial"/>
          <w:color w:val="000000" w:themeColor="text1"/>
          <w:sz w:val="22"/>
          <w:szCs w:val="22"/>
        </w:rPr>
        <w:t>, Užsakovas perka nenumatytus darbus pagal poreikį.</w:t>
      </w:r>
    </w:p>
    <w:p w14:paraId="4792972C" w14:textId="1301CC5B" w:rsidR="00412B10" w:rsidRPr="00B011E7"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B011E7">
        <w:rPr>
          <w:rFonts w:ascii="Arial" w:hAnsi="Arial" w:cs="Arial"/>
          <w:sz w:val="22"/>
          <w:szCs w:val="22"/>
        </w:rPr>
        <w:lastRenderedPageBreak/>
        <w:t>Į Darbų įkainius yra įtraukti visi mokesčiai</w:t>
      </w:r>
      <w:r w:rsidR="00CE4110" w:rsidRPr="00B011E7">
        <w:rPr>
          <w:rFonts w:ascii="Arial" w:hAnsi="Arial" w:cs="Arial"/>
          <w:sz w:val="22"/>
          <w:szCs w:val="22"/>
        </w:rPr>
        <w:t>, medžiagų kaina</w:t>
      </w:r>
      <w:r w:rsidRPr="00B011E7">
        <w:rPr>
          <w:rFonts w:ascii="Arial" w:hAnsi="Arial" w:cs="Arial"/>
          <w:sz w:val="22"/>
          <w:szCs w:val="22"/>
        </w:rPr>
        <w:t xml:space="preserve"> ir visos Rangovo </w:t>
      </w:r>
      <w:r w:rsidR="00CE4110" w:rsidRPr="00B011E7">
        <w:rPr>
          <w:rFonts w:ascii="Arial" w:hAnsi="Arial" w:cs="Arial"/>
          <w:sz w:val="22"/>
          <w:szCs w:val="22"/>
        </w:rPr>
        <w:t xml:space="preserve">patirtinos </w:t>
      </w:r>
      <w:r w:rsidRPr="00B011E7">
        <w:rPr>
          <w:rFonts w:ascii="Arial" w:hAnsi="Arial" w:cs="Arial"/>
          <w:sz w:val="22"/>
          <w:szCs w:val="22"/>
        </w:rPr>
        <w:t xml:space="preserve">išlaidos, </w:t>
      </w:r>
      <w:r w:rsidR="00CE4110" w:rsidRPr="00B011E7">
        <w:rPr>
          <w:rFonts w:ascii="Arial" w:hAnsi="Arial" w:cs="Arial"/>
          <w:sz w:val="22"/>
          <w:szCs w:val="22"/>
        </w:rPr>
        <w:t>susijusios su tink</w:t>
      </w:r>
      <w:r w:rsidR="00D74479" w:rsidRPr="00B011E7">
        <w:rPr>
          <w:rFonts w:ascii="Arial" w:hAnsi="Arial" w:cs="Arial"/>
          <w:sz w:val="22"/>
          <w:szCs w:val="22"/>
        </w:rPr>
        <w:t>a</w:t>
      </w:r>
      <w:r w:rsidR="00CE4110" w:rsidRPr="00B011E7">
        <w:rPr>
          <w:rFonts w:ascii="Arial" w:hAnsi="Arial" w:cs="Arial"/>
          <w:sz w:val="22"/>
          <w:szCs w:val="22"/>
        </w:rPr>
        <w:t>mu Darbų atlikimu</w:t>
      </w:r>
      <w:r w:rsidRPr="00B011E7">
        <w:rPr>
          <w:rFonts w:ascii="Arial" w:hAnsi="Arial" w:cs="Arial"/>
          <w:sz w:val="22"/>
          <w:szCs w:val="22"/>
        </w:rPr>
        <w:t>.</w:t>
      </w:r>
    </w:p>
    <w:p w14:paraId="5DBE416F" w14:textId="6D8CCDE6" w:rsidR="00412B10" w:rsidRPr="00B011E7"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B011E7">
        <w:rPr>
          <w:rFonts w:ascii="Arial" w:hAnsi="Arial" w:cs="Arial"/>
          <w:sz w:val="22"/>
          <w:szCs w:val="22"/>
        </w:rPr>
        <w:t xml:space="preserve">Darbų užsakymai gali būti teikiami vienai ar kelioms Sutarties priede Nr. </w:t>
      </w:r>
      <w:r w:rsidR="004E7295" w:rsidRPr="00B011E7">
        <w:rPr>
          <w:rFonts w:ascii="Arial" w:hAnsi="Arial" w:cs="Arial"/>
          <w:sz w:val="22"/>
          <w:szCs w:val="22"/>
        </w:rPr>
        <w:t>2</w:t>
      </w:r>
      <w:r w:rsidRPr="00B011E7">
        <w:rPr>
          <w:rFonts w:ascii="Arial" w:hAnsi="Arial" w:cs="Arial"/>
          <w:sz w:val="22"/>
          <w:szCs w:val="22"/>
        </w:rPr>
        <w:t xml:space="preserve"> </w:t>
      </w:r>
      <w:r w:rsidR="00593C85" w:rsidRPr="00B011E7">
        <w:rPr>
          <w:rFonts w:ascii="Arial" w:hAnsi="Arial" w:cs="Arial"/>
          <w:color w:val="000000"/>
          <w:sz w:val="22"/>
          <w:szCs w:val="22"/>
        </w:rPr>
        <w:t>„</w:t>
      </w:r>
      <w:r w:rsidR="004E7295" w:rsidRPr="00B011E7">
        <w:rPr>
          <w:rFonts w:ascii="Arial" w:hAnsi="Arial" w:cs="Arial"/>
          <w:sz w:val="22"/>
          <w:szCs w:val="22"/>
        </w:rPr>
        <w:t>Darbų kainoraštis</w:t>
      </w:r>
      <w:r w:rsidR="00593C85" w:rsidRPr="00B011E7">
        <w:rPr>
          <w:rFonts w:ascii="Arial" w:hAnsi="Arial" w:cs="Arial"/>
          <w:sz w:val="22"/>
          <w:szCs w:val="22"/>
        </w:rPr>
        <w:t>“</w:t>
      </w:r>
      <w:r w:rsidRPr="00B011E7">
        <w:rPr>
          <w:rFonts w:ascii="Arial" w:hAnsi="Arial" w:cs="Arial"/>
          <w:sz w:val="22"/>
          <w:szCs w:val="22"/>
        </w:rPr>
        <w:t xml:space="preserve"> nurodytoms Darbų rūšims</w:t>
      </w:r>
      <w:r w:rsidR="00880073" w:rsidRPr="00B011E7">
        <w:rPr>
          <w:rFonts w:ascii="Arial" w:hAnsi="Arial" w:cs="Arial"/>
          <w:sz w:val="22"/>
          <w:szCs w:val="22"/>
        </w:rPr>
        <w:t xml:space="preserve"> ir (ar) nenumatytiems darbams</w:t>
      </w:r>
      <w:r w:rsidRPr="00B011E7">
        <w:rPr>
          <w:rFonts w:ascii="Arial" w:hAnsi="Arial" w:cs="Arial"/>
          <w:sz w:val="22"/>
          <w:szCs w:val="22"/>
        </w:rPr>
        <w:t>, suderinus su Užsakovu konkretaus Darbo atlikimo laiką.</w:t>
      </w:r>
    </w:p>
    <w:p w14:paraId="66E11FFB" w14:textId="608ACF2B" w:rsidR="005D59C2" w:rsidRPr="00B011E7" w:rsidRDefault="005D59C2"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B011E7">
        <w:rPr>
          <w:rFonts w:ascii="Arial" w:hAnsi="Arial" w:cs="Arial"/>
          <w:color w:val="000000"/>
          <w:sz w:val="22"/>
          <w:szCs w:val="22"/>
        </w:rPr>
        <w:t xml:space="preserve">Jeigu Rangovas nustato (vadovaujantis </w:t>
      </w:r>
      <w:r w:rsidR="00736120" w:rsidRPr="00B011E7">
        <w:rPr>
          <w:rFonts w:ascii="Arial" w:hAnsi="Arial" w:cs="Arial"/>
          <w:color w:val="000000"/>
          <w:sz w:val="22"/>
          <w:szCs w:val="22"/>
        </w:rPr>
        <w:t>Lietuvos Respublikos s</w:t>
      </w:r>
      <w:r w:rsidRPr="00B011E7">
        <w:rPr>
          <w:rFonts w:ascii="Arial" w:hAnsi="Arial" w:cs="Arial"/>
          <w:color w:val="000000"/>
          <w:sz w:val="22"/>
          <w:szCs w:val="22"/>
        </w:rPr>
        <w:t xml:space="preserve">tatybos įstatymo nuostatomis), kad užsakyme pateiktų Darbų atlikimui privalomas projektas arba statybos leidimas, Rangovas apie tai privalo </w:t>
      </w:r>
      <w:r w:rsidR="00D50701" w:rsidRPr="00B011E7">
        <w:rPr>
          <w:rFonts w:ascii="Arial" w:hAnsi="Arial" w:cs="Arial"/>
          <w:color w:val="000000"/>
          <w:sz w:val="22"/>
          <w:szCs w:val="22"/>
        </w:rPr>
        <w:t>raštu (pvz.</w:t>
      </w:r>
      <w:r w:rsidR="00BB4949" w:rsidRPr="00B011E7">
        <w:rPr>
          <w:rFonts w:ascii="Arial" w:hAnsi="Arial" w:cs="Arial"/>
          <w:color w:val="000000"/>
          <w:sz w:val="22"/>
          <w:szCs w:val="22"/>
        </w:rPr>
        <w:t>,</w:t>
      </w:r>
      <w:r w:rsidR="00D50701" w:rsidRPr="00B011E7">
        <w:rPr>
          <w:rFonts w:ascii="Arial" w:hAnsi="Arial" w:cs="Arial"/>
          <w:color w:val="000000"/>
          <w:sz w:val="22"/>
          <w:szCs w:val="22"/>
        </w:rPr>
        <w:t xml:space="preserve"> el. paštu) </w:t>
      </w:r>
      <w:r w:rsidRPr="00B011E7">
        <w:rPr>
          <w:rFonts w:ascii="Arial" w:hAnsi="Arial" w:cs="Arial"/>
          <w:color w:val="000000"/>
          <w:sz w:val="22"/>
          <w:szCs w:val="22"/>
        </w:rPr>
        <w:t xml:space="preserve">informuoti </w:t>
      </w:r>
      <w:r w:rsidRPr="00B011E7">
        <w:rPr>
          <w:rFonts w:ascii="Arial" w:hAnsi="Arial" w:cs="Arial"/>
          <w:sz w:val="22"/>
          <w:szCs w:val="22"/>
        </w:rPr>
        <w:t>Užsakovo atstov</w:t>
      </w:r>
      <w:r w:rsidRPr="00B011E7">
        <w:rPr>
          <w:rFonts w:ascii="Arial" w:hAnsi="Arial" w:cs="Arial"/>
          <w:color w:val="000000"/>
          <w:sz w:val="22"/>
          <w:szCs w:val="22"/>
        </w:rPr>
        <w:t xml:space="preserve">ą ir pateikti argumentus vadovaujantis </w:t>
      </w:r>
      <w:r w:rsidR="00C66A3D" w:rsidRPr="00B011E7">
        <w:rPr>
          <w:rFonts w:ascii="Arial" w:hAnsi="Arial" w:cs="Arial"/>
          <w:color w:val="000000"/>
          <w:sz w:val="22"/>
          <w:szCs w:val="22"/>
        </w:rPr>
        <w:t>Lietuvos Respublikos s</w:t>
      </w:r>
      <w:r w:rsidRPr="00B011E7">
        <w:rPr>
          <w:rFonts w:ascii="Arial" w:hAnsi="Arial" w:cs="Arial"/>
          <w:color w:val="000000"/>
          <w:sz w:val="22"/>
          <w:szCs w:val="22"/>
        </w:rPr>
        <w:t>tatybos įstatymo nuostatomis, neteikti suderinimui sąmatos bei nepradėti Darbų.</w:t>
      </w:r>
    </w:p>
    <w:p w14:paraId="6594C629" w14:textId="77777777" w:rsidR="00412B10" w:rsidRPr="009371DE" w:rsidRDefault="00412B10" w:rsidP="00412B10">
      <w:pPr>
        <w:tabs>
          <w:tab w:val="left" w:pos="851"/>
        </w:tabs>
        <w:ind w:firstLine="360"/>
        <w:jc w:val="both"/>
        <w:rPr>
          <w:rFonts w:ascii="Arial" w:hAnsi="Arial" w:cs="Arial"/>
          <w:sz w:val="22"/>
          <w:szCs w:val="22"/>
        </w:rPr>
      </w:pPr>
    </w:p>
    <w:p w14:paraId="1782F4E7" w14:textId="3407C0A3" w:rsidR="00CE4110" w:rsidRPr="00251180" w:rsidRDefault="009A4189" w:rsidP="006E0587">
      <w:pPr>
        <w:pStyle w:val="Pagrindinistekstas"/>
        <w:numPr>
          <w:ilvl w:val="0"/>
          <w:numId w:val="3"/>
        </w:numPr>
        <w:tabs>
          <w:tab w:val="clear" w:pos="360"/>
          <w:tab w:val="num" w:pos="900"/>
        </w:tabs>
        <w:spacing w:after="0"/>
        <w:ind w:hanging="90"/>
        <w:rPr>
          <w:rFonts w:ascii="Arial" w:hAnsi="Arial" w:cs="Arial"/>
          <w:b/>
          <w:bCs/>
          <w:sz w:val="22"/>
          <w:szCs w:val="22"/>
        </w:rPr>
      </w:pPr>
      <w:r w:rsidRPr="003519C7">
        <w:rPr>
          <w:rFonts w:ascii="Arial" w:hAnsi="Arial" w:cs="Arial"/>
          <w:b/>
          <w:bCs/>
          <w:sz w:val="22"/>
          <w:szCs w:val="22"/>
        </w:rPr>
        <w:t>KAINODARA IR ĮKAINIŲ PERSKAIČIAVIMAS</w:t>
      </w:r>
    </w:p>
    <w:p w14:paraId="15FA0BE0" w14:textId="4AAA86A5" w:rsidR="00CE4110" w:rsidRPr="00B011E7" w:rsidRDefault="00C37154" w:rsidP="00391CEF">
      <w:pPr>
        <w:pStyle w:val="Pagrindinistekstas"/>
        <w:numPr>
          <w:ilvl w:val="1"/>
          <w:numId w:val="3"/>
        </w:numPr>
        <w:tabs>
          <w:tab w:val="num" w:pos="284"/>
          <w:tab w:val="num" w:pos="900"/>
        </w:tabs>
        <w:spacing w:after="0"/>
        <w:ind w:left="0" w:firstLine="284"/>
        <w:jc w:val="both"/>
        <w:rPr>
          <w:rFonts w:ascii="Arial" w:hAnsi="Arial" w:cs="Arial"/>
          <w:bCs/>
          <w:sz w:val="22"/>
          <w:szCs w:val="22"/>
        </w:rPr>
      </w:pPr>
      <w:r w:rsidRPr="009371DE">
        <w:rPr>
          <w:rFonts w:ascii="Arial" w:hAnsi="Arial" w:cs="Arial"/>
          <w:b/>
          <w:sz w:val="22"/>
          <w:szCs w:val="22"/>
        </w:rPr>
        <w:t xml:space="preserve">Sutarčiai taikoma </w:t>
      </w:r>
      <w:r w:rsidR="004E68A6" w:rsidRPr="009371DE">
        <w:rPr>
          <w:rFonts w:ascii="Arial" w:hAnsi="Arial" w:cs="Arial"/>
          <w:b/>
          <w:sz w:val="22"/>
          <w:szCs w:val="22"/>
        </w:rPr>
        <w:t xml:space="preserve">fiksuoto </w:t>
      </w:r>
      <w:r w:rsidR="003D02E3" w:rsidRPr="009371DE">
        <w:rPr>
          <w:rFonts w:ascii="Arial" w:hAnsi="Arial" w:cs="Arial"/>
          <w:b/>
          <w:sz w:val="22"/>
          <w:szCs w:val="22"/>
        </w:rPr>
        <w:t xml:space="preserve">įkainio </w:t>
      </w:r>
      <w:r w:rsidRPr="009371DE">
        <w:rPr>
          <w:rFonts w:ascii="Arial" w:hAnsi="Arial" w:cs="Arial"/>
          <w:b/>
          <w:sz w:val="22"/>
          <w:szCs w:val="22"/>
        </w:rPr>
        <w:t>ir kintamo įkainio kainodara</w:t>
      </w:r>
      <w:r w:rsidRPr="00B011E7">
        <w:rPr>
          <w:rFonts w:ascii="Arial" w:hAnsi="Arial" w:cs="Arial"/>
          <w:sz w:val="22"/>
          <w:szCs w:val="22"/>
        </w:rPr>
        <w:t xml:space="preserve">, vadovaujantis </w:t>
      </w:r>
      <w:r w:rsidR="0032679C" w:rsidRPr="00B011E7">
        <w:rPr>
          <w:rFonts w:ascii="Arial" w:hAnsi="Arial" w:cs="Arial"/>
          <w:sz w:val="22"/>
          <w:szCs w:val="22"/>
        </w:rPr>
        <w:t>Kainodaros taisyklių nustatymo metodika</w:t>
      </w:r>
      <w:r w:rsidR="0032679C">
        <w:rPr>
          <w:rFonts w:ascii="Arial" w:hAnsi="Arial" w:cs="Arial"/>
          <w:sz w:val="22"/>
          <w:szCs w:val="22"/>
        </w:rPr>
        <w:t xml:space="preserve">, patvirtinta </w:t>
      </w:r>
      <w:r w:rsidRPr="00B011E7">
        <w:rPr>
          <w:rFonts w:ascii="Arial" w:hAnsi="Arial" w:cs="Arial"/>
          <w:sz w:val="22"/>
          <w:szCs w:val="22"/>
        </w:rPr>
        <w:t xml:space="preserve">Viešųjų pirkimų tarnybos direktoriaus 2017-06-28 įsakymu Nr. 1S-95 </w:t>
      </w:r>
      <w:r w:rsidR="0032679C">
        <w:rPr>
          <w:rFonts w:ascii="Arial" w:hAnsi="Arial" w:cs="Arial"/>
          <w:sz w:val="22"/>
          <w:szCs w:val="22"/>
        </w:rPr>
        <w:t>„</w:t>
      </w:r>
      <w:r w:rsidR="00D8620D">
        <w:rPr>
          <w:rFonts w:ascii="Arial" w:hAnsi="Arial" w:cs="Arial"/>
          <w:sz w:val="22"/>
          <w:szCs w:val="22"/>
        </w:rPr>
        <w:t>Dėl k</w:t>
      </w:r>
      <w:r w:rsidR="00D8620D" w:rsidRPr="00D8620D">
        <w:rPr>
          <w:rFonts w:ascii="Arial" w:hAnsi="Arial" w:cs="Arial"/>
          <w:sz w:val="22"/>
          <w:szCs w:val="22"/>
        </w:rPr>
        <w:t>ainodaros taisyklių nustatymo metodik</w:t>
      </w:r>
      <w:r w:rsidR="00D8620D">
        <w:rPr>
          <w:rFonts w:ascii="Arial" w:hAnsi="Arial" w:cs="Arial"/>
          <w:sz w:val="22"/>
          <w:szCs w:val="22"/>
        </w:rPr>
        <w:t>os patvirtinimo“</w:t>
      </w:r>
      <w:r w:rsidRPr="00B011E7">
        <w:rPr>
          <w:rFonts w:ascii="Arial" w:hAnsi="Arial" w:cs="Arial"/>
          <w:sz w:val="22"/>
          <w:szCs w:val="22"/>
        </w:rPr>
        <w:t>.</w:t>
      </w:r>
    </w:p>
    <w:p w14:paraId="34A64E91" w14:textId="583D421C" w:rsidR="00C37154" w:rsidRPr="00B011E7" w:rsidRDefault="0030324A" w:rsidP="00391CEF">
      <w:pPr>
        <w:pStyle w:val="Sraopastraipa"/>
        <w:numPr>
          <w:ilvl w:val="1"/>
          <w:numId w:val="3"/>
        </w:numPr>
        <w:tabs>
          <w:tab w:val="num" w:pos="284"/>
          <w:tab w:val="num" w:pos="900"/>
        </w:tabs>
        <w:ind w:left="0" w:firstLine="284"/>
        <w:jc w:val="both"/>
        <w:rPr>
          <w:rFonts w:ascii="Arial" w:hAnsi="Arial" w:cs="Arial"/>
          <w:sz w:val="22"/>
          <w:szCs w:val="22"/>
          <w:lang w:eastAsia="lt-LT"/>
        </w:rPr>
      </w:pPr>
      <w:r w:rsidRPr="00B011E7">
        <w:rPr>
          <w:rFonts w:ascii="Arial" w:hAnsi="Arial" w:cs="Arial"/>
          <w:sz w:val="22"/>
          <w:szCs w:val="22"/>
        </w:rPr>
        <w:t xml:space="preserve">Darbams, kurie </w:t>
      </w:r>
      <w:r w:rsidR="00AB09F2">
        <w:rPr>
          <w:rFonts w:ascii="Arial" w:hAnsi="Arial" w:cs="Arial"/>
          <w:sz w:val="22"/>
          <w:szCs w:val="22"/>
        </w:rPr>
        <w:t>išvardinti</w:t>
      </w:r>
      <w:r w:rsidR="00D863F3" w:rsidRPr="00B011E7">
        <w:rPr>
          <w:rFonts w:ascii="Arial" w:hAnsi="Arial" w:cs="Arial"/>
          <w:sz w:val="22"/>
          <w:szCs w:val="22"/>
        </w:rPr>
        <w:t xml:space="preserve"> </w:t>
      </w:r>
      <w:r w:rsidRPr="00B011E7">
        <w:rPr>
          <w:rFonts w:ascii="Arial" w:hAnsi="Arial" w:cs="Arial"/>
          <w:sz w:val="22"/>
          <w:szCs w:val="22"/>
        </w:rPr>
        <w:t>Sutarties priede Nr. 2 „</w:t>
      </w:r>
      <w:r w:rsidR="008D7275" w:rsidRPr="00B011E7">
        <w:rPr>
          <w:rFonts w:ascii="Arial" w:hAnsi="Arial" w:cs="Arial"/>
          <w:bCs/>
          <w:color w:val="000000"/>
          <w:sz w:val="22"/>
          <w:szCs w:val="22"/>
        </w:rPr>
        <w:t xml:space="preserve">Darbų </w:t>
      </w:r>
      <w:r w:rsidR="00B70EB2" w:rsidRPr="00B011E7">
        <w:rPr>
          <w:rFonts w:ascii="Arial" w:hAnsi="Arial" w:cs="Arial"/>
          <w:bCs/>
          <w:color w:val="000000"/>
          <w:sz w:val="22"/>
          <w:szCs w:val="22"/>
        </w:rPr>
        <w:t>kainoraštis</w:t>
      </w:r>
      <w:r w:rsidRPr="00B011E7">
        <w:rPr>
          <w:rFonts w:ascii="Arial" w:hAnsi="Arial" w:cs="Arial"/>
          <w:sz w:val="22"/>
          <w:szCs w:val="22"/>
        </w:rPr>
        <w:t xml:space="preserve">“, taikoma </w:t>
      </w:r>
      <w:r w:rsidRPr="00095137">
        <w:rPr>
          <w:rFonts w:ascii="Arial" w:hAnsi="Arial" w:cs="Arial"/>
          <w:sz w:val="22"/>
          <w:szCs w:val="22"/>
        </w:rPr>
        <w:t>fiksuoto įkainio kainodara</w:t>
      </w:r>
      <w:r w:rsidR="00DC0D9A" w:rsidRPr="00095137">
        <w:rPr>
          <w:rFonts w:ascii="Arial" w:hAnsi="Arial" w:cs="Arial"/>
          <w:sz w:val="22"/>
          <w:szCs w:val="22"/>
        </w:rPr>
        <w:t>.</w:t>
      </w:r>
      <w:r w:rsidRPr="00095137">
        <w:rPr>
          <w:rFonts w:ascii="Arial" w:hAnsi="Arial" w:cs="Arial"/>
          <w:sz w:val="22"/>
          <w:szCs w:val="22"/>
        </w:rPr>
        <w:t xml:space="preserve"> </w:t>
      </w:r>
      <w:r w:rsidR="008D7275" w:rsidRPr="00095137">
        <w:rPr>
          <w:rFonts w:ascii="Arial" w:hAnsi="Arial" w:cs="Arial"/>
          <w:sz w:val="22"/>
          <w:szCs w:val="22"/>
        </w:rPr>
        <w:t>N</w:t>
      </w:r>
      <w:r w:rsidR="000D50E3" w:rsidRPr="00095137">
        <w:rPr>
          <w:rFonts w:ascii="Arial" w:hAnsi="Arial" w:cs="Arial"/>
          <w:sz w:val="22"/>
          <w:szCs w:val="22"/>
        </w:rPr>
        <w:t>enumatytiems darbams</w:t>
      </w:r>
      <w:r w:rsidR="000E4AE7">
        <w:rPr>
          <w:rFonts w:ascii="Arial" w:hAnsi="Arial" w:cs="Arial"/>
          <w:sz w:val="22"/>
          <w:szCs w:val="22"/>
        </w:rPr>
        <w:t xml:space="preserve"> </w:t>
      </w:r>
      <w:r w:rsidR="00233FD1" w:rsidRPr="00095137">
        <w:rPr>
          <w:rFonts w:ascii="Arial" w:hAnsi="Arial" w:cs="Arial"/>
          <w:sz w:val="22"/>
          <w:szCs w:val="22"/>
        </w:rPr>
        <w:t xml:space="preserve">taikoma </w:t>
      </w:r>
      <w:r w:rsidR="000D50E3" w:rsidRPr="00095137">
        <w:rPr>
          <w:rFonts w:ascii="Arial" w:hAnsi="Arial" w:cs="Arial"/>
          <w:sz w:val="22"/>
          <w:szCs w:val="22"/>
        </w:rPr>
        <w:t>kintam</w:t>
      </w:r>
      <w:r w:rsidR="000D50E3" w:rsidRPr="00B011E7">
        <w:rPr>
          <w:rFonts w:ascii="Arial" w:hAnsi="Arial" w:cs="Arial"/>
          <w:sz w:val="22"/>
          <w:szCs w:val="22"/>
        </w:rPr>
        <w:t xml:space="preserve">o įkainio kainodara. Kintamas įkainis susideda iš dviejų dalių – kintamos dalies ir </w:t>
      </w:r>
      <w:r w:rsidR="00D60F7C" w:rsidRPr="00B011E7">
        <w:rPr>
          <w:rFonts w:ascii="Arial" w:hAnsi="Arial" w:cs="Arial"/>
          <w:sz w:val="22"/>
          <w:szCs w:val="22"/>
        </w:rPr>
        <w:t xml:space="preserve">Rangovo </w:t>
      </w:r>
      <w:r w:rsidR="000D50E3" w:rsidRPr="00B011E7">
        <w:rPr>
          <w:rFonts w:ascii="Arial" w:hAnsi="Arial" w:cs="Arial"/>
          <w:sz w:val="22"/>
          <w:szCs w:val="22"/>
        </w:rPr>
        <w:t>pasiūlytos nuolaidos, kuri skaičiuojama santykiniu dydžiu (procentais) ir</w:t>
      </w:r>
      <w:r w:rsidR="00C37154" w:rsidRPr="00B011E7">
        <w:rPr>
          <w:rFonts w:ascii="Arial" w:hAnsi="Arial" w:cs="Arial"/>
          <w:sz w:val="22"/>
          <w:szCs w:val="22"/>
        </w:rPr>
        <w:t xml:space="preserve"> kuri nurodyta </w:t>
      </w:r>
      <w:r w:rsidR="00C37154" w:rsidRPr="00B011E7">
        <w:rPr>
          <w:rFonts w:ascii="Arial" w:hAnsi="Arial" w:cs="Arial"/>
          <w:bCs/>
          <w:color w:val="000000"/>
          <w:sz w:val="22"/>
          <w:szCs w:val="22"/>
        </w:rPr>
        <w:t>Sutarties priede Nr. 2 „</w:t>
      </w:r>
      <w:r w:rsidR="004E7295" w:rsidRPr="00B011E7">
        <w:rPr>
          <w:rFonts w:ascii="Arial" w:hAnsi="Arial" w:cs="Arial"/>
          <w:bCs/>
          <w:color w:val="000000"/>
          <w:sz w:val="22"/>
          <w:szCs w:val="22"/>
        </w:rPr>
        <w:t>Darbų kainoraštis</w:t>
      </w:r>
      <w:r w:rsidR="00C37154" w:rsidRPr="00B011E7">
        <w:rPr>
          <w:rFonts w:ascii="Arial" w:hAnsi="Arial" w:cs="Arial"/>
          <w:bCs/>
          <w:color w:val="000000"/>
          <w:sz w:val="22"/>
          <w:szCs w:val="22"/>
        </w:rPr>
        <w:t>“</w:t>
      </w:r>
      <w:r w:rsidR="00C37154" w:rsidRPr="00B011E7">
        <w:rPr>
          <w:rFonts w:ascii="Arial" w:hAnsi="Arial" w:cs="Arial"/>
          <w:sz w:val="22"/>
          <w:szCs w:val="22"/>
        </w:rPr>
        <w:t>.</w:t>
      </w:r>
    </w:p>
    <w:p w14:paraId="70E943EB" w14:textId="3C43F241" w:rsidR="0057404B" w:rsidRPr="00B011E7" w:rsidRDefault="005506D6" w:rsidP="00391CEF">
      <w:pPr>
        <w:pStyle w:val="Sraopastraipa"/>
        <w:numPr>
          <w:ilvl w:val="1"/>
          <w:numId w:val="3"/>
        </w:numPr>
        <w:tabs>
          <w:tab w:val="num" w:pos="284"/>
          <w:tab w:val="num" w:pos="900"/>
        </w:tabs>
        <w:ind w:left="0" w:firstLine="284"/>
        <w:jc w:val="both"/>
        <w:rPr>
          <w:rFonts w:ascii="Arial" w:hAnsi="Arial" w:cs="Arial"/>
          <w:sz w:val="22"/>
          <w:szCs w:val="22"/>
          <w:lang w:eastAsia="lt-LT"/>
        </w:rPr>
      </w:pPr>
      <w:r w:rsidRPr="00B011E7">
        <w:rPr>
          <w:rFonts w:ascii="Arial" w:hAnsi="Arial" w:cs="Arial"/>
          <w:sz w:val="22"/>
          <w:szCs w:val="22"/>
        </w:rPr>
        <w:t xml:space="preserve">Už nenumatytus darbus apmokama pagal įkainius, ne didesnius kaip </w:t>
      </w:r>
      <w:r w:rsidR="00585974" w:rsidRPr="00B011E7">
        <w:rPr>
          <w:rFonts w:ascii="Arial" w:hAnsi="Arial" w:cs="Arial"/>
          <w:sz w:val="22"/>
          <w:szCs w:val="22"/>
        </w:rPr>
        <w:t>užsakymo pateikimo dieną</w:t>
      </w:r>
      <w:r w:rsidR="00902BF7" w:rsidRPr="00B011E7">
        <w:rPr>
          <w:rFonts w:ascii="Arial" w:hAnsi="Arial" w:cs="Arial"/>
          <w:sz w:val="22"/>
          <w:szCs w:val="22"/>
        </w:rPr>
        <w:t xml:space="preserve"> nustatytus aktualios redakcijos </w:t>
      </w:r>
      <w:r w:rsidRPr="00B011E7">
        <w:rPr>
          <w:rFonts w:ascii="Arial" w:hAnsi="Arial" w:cs="Arial"/>
          <w:color w:val="000000"/>
          <w:sz w:val="22"/>
          <w:szCs w:val="22"/>
        </w:rPr>
        <w:t>Rekomendacijose dėl statinių statybos skaičiuojamųjų kainų nustatymo</w:t>
      </w:r>
      <w:r w:rsidR="0057404B" w:rsidRPr="00B011E7">
        <w:rPr>
          <w:rFonts w:ascii="Arial" w:hAnsi="Arial" w:cs="Arial"/>
          <w:color w:val="000000"/>
          <w:sz w:val="22"/>
          <w:szCs w:val="22"/>
        </w:rPr>
        <w:t>:</w:t>
      </w:r>
    </w:p>
    <w:p w14:paraId="3EA33DB8" w14:textId="77777777" w:rsidR="006E0587" w:rsidRPr="00B011E7" w:rsidRDefault="0057404B" w:rsidP="006E0587">
      <w:pPr>
        <w:ind w:firstLine="0"/>
        <w:jc w:val="both"/>
        <w:rPr>
          <w:rFonts w:ascii="Arial" w:hAnsi="Arial" w:cs="Arial"/>
          <w:sz w:val="22"/>
          <w:szCs w:val="22"/>
          <w:lang w:eastAsia="lt-LT"/>
        </w:rPr>
      </w:pPr>
      <w:hyperlink r:id="rId11" w:history="1">
        <w:r w:rsidRPr="00B011E7">
          <w:rPr>
            <w:rStyle w:val="Hipersaitas"/>
            <w:rFonts w:ascii="Arial" w:hAnsi="Arial" w:cs="Arial"/>
            <w:sz w:val="22"/>
            <w:szCs w:val="22"/>
          </w:rPr>
          <w:t>https://ssva.lt/registrai/miniregs/regsman/rekomendacijos_list.php</w:t>
        </w:r>
      </w:hyperlink>
      <w:r w:rsidRPr="003519C7">
        <w:rPr>
          <w:rFonts w:ascii="Arial" w:hAnsi="Arial" w:cs="Arial"/>
          <w:sz w:val="22"/>
          <w:szCs w:val="22"/>
          <w:lang w:eastAsia="lt-LT"/>
        </w:rPr>
        <w:t xml:space="preserve"> </w:t>
      </w:r>
      <w:r w:rsidR="005506D6" w:rsidRPr="00251180">
        <w:rPr>
          <w:rFonts w:ascii="Arial" w:hAnsi="Arial" w:cs="Arial"/>
          <w:sz w:val="22"/>
          <w:szCs w:val="22"/>
        </w:rPr>
        <w:t>(toliau – Rekomendacijos) nurodytus atitinkamų darbų įkainius</w:t>
      </w:r>
      <w:r w:rsidR="009F15FD" w:rsidRPr="00B011E7">
        <w:rPr>
          <w:rFonts w:ascii="Arial" w:hAnsi="Arial" w:cs="Arial"/>
          <w:sz w:val="22"/>
          <w:szCs w:val="22"/>
        </w:rPr>
        <w:t xml:space="preserve"> pritaikius </w:t>
      </w:r>
      <w:r w:rsidR="00D60F7C" w:rsidRPr="00B011E7">
        <w:rPr>
          <w:rFonts w:ascii="Arial" w:hAnsi="Arial" w:cs="Arial"/>
          <w:sz w:val="22"/>
          <w:szCs w:val="22"/>
        </w:rPr>
        <w:t>Rangovo pasiūlytą nuolaidą</w:t>
      </w:r>
      <w:r w:rsidR="008D7275" w:rsidRPr="00B011E7">
        <w:rPr>
          <w:rFonts w:ascii="Arial" w:hAnsi="Arial" w:cs="Arial"/>
          <w:sz w:val="22"/>
          <w:szCs w:val="22"/>
        </w:rPr>
        <w:t xml:space="preserve">  </w:t>
      </w:r>
      <w:r w:rsidR="008D7275" w:rsidRPr="00B011E7">
        <w:rPr>
          <w:rFonts w:ascii="Arial" w:hAnsi="Arial" w:cs="Arial"/>
          <w:i/>
          <w:iCs/>
          <w:color w:val="5B9BD5" w:themeColor="accent1"/>
          <w:sz w:val="22"/>
          <w:szCs w:val="22"/>
        </w:rPr>
        <w:t>nurodoma</w:t>
      </w:r>
      <w:r w:rsidR="008D7275" w:rsidRPr="00B011E7">
        <w:rPr>
          <w:rFonts w:ascii="Arial" w:hAnsi="Arial" w:cs="Arial"/>
          <w:color w:val="5B9BD5" w:themeColor="accent1"/>
          <w:sz w:val="22"/>
          <w:szCs w:val="22"/>
        </w:rPr>
        <w:t xml:space="preserve"> </w:t>
      </w:r>
      <w:r w:rsidR="008D7275" w:rsidRPr="00B011E7">
        <w:rPr>
          <w:rFonts w:ascii="Arial" w:hAnsi="Arial" w:cs="Arial"/>
          <w:sz w:val="22"/>
          <w:szCs w:val="22"/>
        </w:rPr>
        <w:t>(proc.)</w:t>
      </w:r>
      <w:r w:rsidR="005506D6" w:rsidRPr="00B011E7">
        <w:rPr>
          <w:rFonts w:ascii="Arial" w:hAnsi="Arial" w:cs="Arial"/>
          <w:sz w:val="22"/>
          <w:szCs w:val="22"/>
        </w:rPr>
        <w:t>.</w:t>
      </w:r>
    </w:p>
    <w:p w14:paraId="496FEABE" w14:textId="7CE515C9" w:rsidR="00583879" w:rsidRPr="00C35511" w:rsidRDefault="006E0587" w:rsidP="00435B2A">
      <w:pPr>
        <w:pStyle w:val="Sraopastraipa"/>
        <w:numPr>
          <w:ilvl w:val="1"/>
          <w:numId w:val="23"/>
        </w:numPr>
        <w:tabs>
          <w:tab w:val="clear" w:pos="1353"/>
          <w:tab w:val="num" w:pos="810"/>
        </w:tabs>
        <w:ind w:left="1890" w:hanging="1620"/>
        <w:jc w:val="both"/>
        <w:rPr>
          <w:rFonts w:ascii="Arial" w:hAnsi="Arial" w:cs="Arial"/>
          <w:sz w:val="22"/>
          <w:szCs w:val="22"/>
          <w:lang w:eastAsia="lt-LT"/>
        </w:rPr>
      </w:pPr>
      <w:r w:rsidRPr="00B011E7">
        <w:rPr>
          <w:rFonts w:ascii="Arial" w:hAnsi="Arial" w:cs="Arial"/>
          <w:sz w:val="22"/>
          <w:szCs w:val="22"/>
          <w:lang w:eastAsia="lt-LT"/>
        </w:rPr>
        <w:t xml:space="preserve"> </w:t>
      </w:r>
      <w:r w:rsidR="00C35511" w:rsidRPr="00C35511">
        <w:rPr>
          <w:rFonts w:ascii="Arial" w:hAnsi="Arial" w:cs="Arial"/>
          <w:sz w:val="22"/>
          <w:szCs w:val="22"/>
        </w:rPr>
        <w:t>Sutartyje nustatyta</w:t>
      </w:r>
      <w:r w:rsidR="00583879" w:rsidRPr="00C35511">
        <w:rPr>
          <w:rFonts w:ascii="Arial" w:hAnsi="Arial" w:cs="Arial"/>
          <w:sz w:val="22"/>
          <w:szCs w:val="22"/>
        </w:rPr>
        <w:t xml:space="preserve"> kaina/ įkainiai perskaičiuojam</w:t>
      </w:r>
      <w:r w:rsidR="00435B2A">
        <w:rPr>
          <w:rFonts w:ascii="Arial" w:hAnsi="Arial" w:cs="Arial"/>
          <w:sz w:val="22"/>
          <w:szCs w:val="22"/>
        </w:rPr>
        <w:t>i</w:t>
      </w:r>
      <w:r w:rsidR="00583879" w:rsidRPr="00C35511">
        <w:rPr>
          <w:rFonts w:ascii="Arial" w:hAnsi="Arial" w:cs="Arial"/>
          <w:sz w:val="22"/>
          <w:szCs w:val="22"/>
        </w:rPr>
        <w:t xml:space="preserve"> tik Sutartyje numatytais atvejais:</w:t>
      </w:r>
    </w:p>
    <w:p w14:paraId="658D5E00" w14:textId="77777777" w:rsidR="00583879" w:rsidRPr="00C35511" w:rsidRDefault="00583879" w:rsidP="00435B2A">
      <w:pPr>
        <w:pStyle w:val="Sraopastraipa"/>
        <w:numPr>
          <w:ilvl w:val="2"/>
          <w:numId w:val="23"/>
        </w:numPr>
        <w:ind w:firstLine="90"/>
        <w:jc w:val="both"/>
        <w:rPr>
          <w:rStyle w:val="normaltextrun"/>
          <w:rFonts w:ascii="Arial" w:hAnsi="Arial" w:cs="Arial"/>
          <w:sz w:val="22"/>
          <w:szCs w:val="22"/>
          <w:lang w:eastAsia="lt-LT"/>
        </w:rPr>
      </w:pPr>
      <w:r w:rsidRPr="00C35511">
        <w:rPr>
          <w:rStyle w:val="normaltextrun"/>
          <w:rFonts w:ascii="Arial" w:hAnsi="Arial" w:cs="Arial"/>
          <w:sz w:val="22"/>
          <w:szCs w:val="22"/>
        </w:rPr>
        <w:t>pasikeitus PVM tarifui;</w:t>
      </w:r>
    </w:p>
    <w:p w14:paraId="7B5C242D" w14:textId="77777777" w:rsidR="00583879" w:rsidRPr="00C35511" w:rsidRDefault="00583879" w:rsidP="00435B2A">
      <w:pPr>
        <w:pStyle w:val="Sraopastraipa"/>
        <w:numPr>
          <w:ilvl w:val="2"/>
          <w:numId w:val="23"/>
        </w:numPr>
        <w:ind w:firstLine="90"/>
        <w:jc w:val="both"/>
        <w:rPr>
          <w:rFonts w:ascii="Arial" w:hAnsi="Arial" w:cs="Arial"/>
          <w:sz w:val="22"/>
          <w:szCs w:val="22"/>
          <w:lang w:eastAsia="lt-LT"/>
        </w:rPr>
      </w:pPr>
      <w:r w:rsidRPr="00C35511">
        <w:rPr>
          <w:rStyle w:val="normaltextrun"/>
          <w:rFonts w:ascii="Arial" w:hAnsi="Arial" w:cs="Arial"/>
          <w:sz w:val="22"/>
          <w:szCs w:val="22"/>
        </w:rPr>
        <w:t>dėl kainų lygio pokyčio.</w:t>
      </w:r>
    </w:p>
    <w:p w14:paraId="18E4CE0F" w14:textId="77777777" w:rsidR="00583879" w:rsidRPr="00C35511" w:rsidRDefault="00583879" w:rsidP="00435B2A">
      <w:pPr>
        <w:pStyle w:val="Sraopastraipa"/>
        <w:numPr>
          <w:ilvl w:val="1"/>
          <w:numId w:val="23"/>
        </w:numPr>
        <w:tabs>
          <w:tab w:val="clear" w:pos="1353"/>
          <w:tab w:val="num" w:pos="810"/>
        </w:tabs>
        <w:ind w:left="0" w:firstLine="284"/>
        <w:jc w:val="both"/>
        <w:rPr>
          <w:rFonts w:ascii="Arial" w:hAnsi="Arial" w:cs="Arial"/>
          <w:sz w:val="22"/>
          <w:szCs w:val="22"/>
          <w:lang w:eastAsia="lt-LT"/>
        </w:rPr>
      </w:pPr>
      <w:r w:rsidRPr="00C35511">
        <w:rPr>
          <w:rFonts w:ascii="Arial" w:hAnsi="Arial" w:cs="Arial"/>
          <w:sz w:val="22"/>
          <w:szCs w:val="22"/>
          <w:lang w:eastAsia="lt-LT"/>
        </w:rPr>
        <w:t>Sutarties kainos (įkainių) perskaičiavimas dėl kainų lygio pokyčio (taikoma tik fiksuoto įkainio kainodaros daliai):</w:t>
      </w:r>
    </w:p>
    <w:p w14:paraId="1CC1C4BB" w14:textId="77777777" w:rsidR="00583879" w:rsidRPr="00C35511" w:rsidRDefault="00583879" w:rsidP="00C35511">
      <w:pPr>
        <w:pStyle w:val="Sraopastraipa"/>
        <w:numPr>
          <w:ilvl w:val="2"/>
          <w:numId w:val="23"/>
        </w:numPr>
        <w:ind w:left="0" w:firstLine="0"/>
        <w:jc w:val="both"/>
        <w:rPr>
          <w:rFonts w:ascii="Arial" w:hAnsi="Arial" w:cs="Arial"/>
          <w:sz w:val="22"/>
          <w:szCs w:val="22"/>
          <w:lang w:eastAsia="lt-LT"/>
        </w:rPr>
      </w:pPr>
      <w:r w:rsidRPr="00C35511">
        <w:rPr>
          <w:rFonts w:ascii="Arial" w:hAnsi="Arial" w:cs="Arial"/>
          <w:sz w:val="22"/>
          <w:szCs w:val="22"/>
          <w:lang w:eastAsia="lt-LT"/>
        </w:rPr>
        <w:t xml:space="preserve">duomenys, kuriais remiamasi vertinant kainų lygio kitimą: Valstybės duomenų agentūros interneto svetainėje http://osp.stat.gov.lt/ skelbiamas indeksas „Pastatų remonto sąnaudų elementų kainų indeksai“ </w:t>
      </w:r>
      <w:r w:rsidRPr="00C35511">
        <w:rPr>
          <w:rFonts w:ascii="Arial" w:hAnsi="Arial" w:cs="Arial"/>
          <w:sz w:val="22"/>
          <w:szCs w:val="22"/>
        </w:rPr>
        <w:t>(toliau – Indeksas)</w:t>
      </w:r>
      <w:r w:rsidRPr="00C35511">
        <w:rPr>
          <w:rFonts w:ascii="Arial" w:hAnsi="Arial" w:cs="Arial"/>
          <w:sz w:val="22"/>
          <w:szCs w:val="22"/>
          <w:lang w:eastAsia="lt-LT"/>
        </w:rPr>
        <w:t>;</w:t>
      </w:r>
    </w:p>
    <w:p w14:paraId="50A50503" w14:textId="4C0081FD" w:rsidR="00583879" w:rsidRPr="00C35511" w:rsidRDefault="00583879" w:rsidP="00C35511">
      <w:pPr>
        <w:pStyle w:val="Sraopastraipa"/>
        <w:numPr>
          <w:ilvl w:val="2"/>
          <w:numId w:val="23"/>
        </w:numPr>
        <w:ind w:left="0" w:firstLine="0"/>
        <w:jc w:val="both"/>
        <w:rPr>
          <w:rFonts w:ascii="Arial" w:hAnsi="Arial" w:cs="Arial"/>
          <w:sz w:val="22"/>
          <w:szCs w:val="22"/>
          <w:lang w:eastAsia="lt-LT"/>
        </w:rPr>
      </w:pPr>
      <w:r w:rsidRPr="00C35511">
        <w:rPr>
          <w:rFonts w:ascii="Arial" w:hAnsi="Arial" w:cs="Arial"/>
          <w:sz w:val="22"/>
          <w:szCs w:val="22"/>
        </w:rPr>
        <w:t xml:space="preserve">Pradinės Sutarties </w:t>
      </w:r>
      <w:r w:rsidR="004E664C">
        <w:rPr>
          <w:rFonts w:ascii="Arial" w:hAnsi="Arial" w:cs="Arial"/>
          <w:sz w:val="22"/>
          <w:szCs w:val="22"/>
        </w:rPr>
        <w:t>vertė</w:t>
      </w:r>
      <w:r w:rsidRPr="00C35511">
        <w:rPr>
          <w:rFonts w:ascii="Arial" w:hAnsi="Arial" w:cs="Arial"/>
          <w:sz w:val="22"/>
          <w:szCs w:val="22"/>
          <w:lang w:eastAsia="lt-LT"/>
        </w:rPr>
        <w:t xml:space="preserve">, nurodyta Sutarties 1.3. p. ir Sutarties priede Nr. 2 </w:t>
      </w:r>
      <w:r w:rsidRPr="00C35511">
        <w:rPr>
          <w:rFonts w:ascii="Arial" w:hAnsi="Arial" w:cs="Arial"/>
          <w:bCs/>
          <w:color w:val="000000"/>
          <w:sz w:val="22"/>
          <w:szCs w:val="22"/>
        </w:rPr>
        <w:t>„</w:t>
      </w:r>
      <w:r w:rsidR="00263E16">
        <w:rPr>
          <w:rFonts w:ascii="Arial" w:hAnsi="Arial" w:cs="Arial"/>
          <w:bCs/>
          <w:color w:val="000000"/>
          <w:sz w:val="22"/>
          <w:szCs w:val="22"/>
        </w:rPr>
        <w:t>Darbų kainoraštis</w:t>
      </w:r>
      <w:r w:rsidRPr="00C35511">
        <w:rPr>
          <w:rFonts w:ascii="Arial" w:hAnsi="Arial" w:cs="Arial"/>
          <w:bCs/>
          <w:color w:val="000000"/>
          <w:sz w:val="22"/>
          <w:szCs w:val="22"/>
        </w:rPr>
        <w:t>“</w:t>
      </w:r>
      <w:r w:rsidRPr="00C35511">
        <w:rPr>
          <w:rFonts w:ascii="Arial" w:hAnsi="Arial" w:cs="Arial"/>
          <w:color w:val="000000"/>
          <w:sz w:val="22"/>
          <w:szCs w:val="22"/>
        </w:rPr>
        <w:t xml:space="preserve"> </w:t>
      </w:r>
      <w:r w:rsidRPr="00C35511">
        <w:rPr>
          <w:rFonts w:ascii="Arial" w:hAnsi="Arial" w:cs="Arial"/>
          <w:sz w:val="22"/>
          <w:szCs w:val="22"/>
          <w:lang w:eastAsia="lt-LT"/>
        </w:rPr>
        <w:t>nurodyti įkainiai, gali būti perskaičiuojami ne dažniau kaip kas 6 mėnesius nuo Sutarties įsigaliojimo dienos jeigu Indekso reikšmė pakinta daugiau kaip 0,05 per bet kurį Darbų vykdymo laikotarpį;</w:t>
      </w:r>
    </w:p>
    <w:p w14:paraId="65BE1E14" w14:textId="66BA5023" w:rsidR="00583879" w:rsidRPr="00C35511" w:rsidRDefault="00583879" w:rsidP="00C35511">
      <w:pPr>
        <w:pStyle w:val="Sraopastraipa"/>
        <w:numPr>
          <w:ilvl w:val="2"/>
          <w:numId w:val="23"/>
        </w:numPr>
        <w:ind w:left="0" w:firstLine="0"/>
        <w:jc w:val="both"/>
        <w:rPr>
          <w:rFonts w:ascii="Arial" w:hAnsi="Arial" w:cs="Arial"/>
          <w:sz w:val="22"/>
          <w:szCs w:val="22"/>
          <w:lang w:eastAsia="lt-LT"/>
        </w:rPr>
      </w:pPr>
      <w:r w:rsidRPr="00C35511">
        <w:rPr>
          <w:rFonts w:ascii="Arial" w:hAnsi="Arial" w:cs="Arial"/>
          <w:sz w:val="22"/>
          <w:szCs w:val="22"/>
          <w:lang w:eastAsia="lt-LT"/>
        </w:rPr>
        <w:t xml:space="preserve">Sutarties priede Nr. 2 </w:t>
      </w:r>
      <w:r w:rsidRPr="00C35511">
        <w:rPr>
          <w:rFonts w:ascii="Arial" w:hAnsi="Arial" w:cs="Arial"/>
          <w:bCs/>
          <w:color w:val="000000"/>
          <w:sz w:val="22"/>
          <w:szCs w:val="22"/>
        </w:rPr>
        <w:t>„</w:t>
      </w:r>
      <w:r w:rsidR="00263E16">
        <w:rPr>
          <w:rFonts w:ascii="Arial" w:hAnsi="Arial" w:cs="Arial"/>
          <w:bCs/>
          <w:color w:val="000000"/>
          <w:sz w:val="22"/>
          <w:szCs w:val="22"/>
        </w:rPr>
        <w:t>Darbų kainoraštis</w:t>
      </w:r>
      <w:r w:rsidRPr="00C35511">
        <w:rPr>
          <w:rFonts w:ascii="Arial" w:hAnsi="Arial" w:cs="Arial"/>
          <w:bCs/>
          <w:color w:val="000000"/>
          <w:sz w:val="22"/>
          <w:szCs w:val="22"/>
        </w:rPr>
        <w:t>“</w:t>
      </w:r>
      <w:r w:rsidRPr="00C35511">
        <w:rPr>
          <w:rFonts w:ascii="Arial" w:hAnsi="Arial" w:cs="Arial"/>
          <w:color w:val="000000"/>
          <w:sz w:val="22"/>
          <w:szCs w:val="22"/>
        </w:rPr>
        <w:t xml:space="preserve"> </w:t>
      </w:r>
      <w:r w:rsidRPr="00C35511">
        <w:rPr>
          <w:rFonts w:ascii="Arial" w:hAnsi="Arial" w:cs="Arial"/>
          <w:sz w:val="22"/>
          <w:szCs w:val="22"/>
          <w:lang w:eastAsia="lt-LT"/>
        </w:rPr>
        <w:t xml:space="preserve">nurodyti įkainiai perskaičiuojami dėl Indekso pokyčio,  padauginant pagal Sutartį neišpirktų </w:t>
      </w:r>
      <w:r w:rsidR="00FE3B50">
        <w:rPr>
          <w:rFonts w:ascii="Arial" w:hAnsi="Arial" w:cs="Arial"/>
          <w:sz w:val="22"/>
          <w:szCs w:val="22"/>
          <w:lang w:eastAsia="lt-LT"/>
        </w:rPr>
        <w:t>d</w:t>
      </w:r>
      <w:r w:rsidRPr="00C35511">
        <w:rPr>
          <w:rFonts w:ascii="Arial" w:hAnsi="Arial" w:cs="Arial"/>
          <w:sz w:val="22"/>
          <w:szCs w:val="22"/>
          <w:lang w:eastAsia="lt-LT"/>
        </w:rPr>
        <w:t>arbų įkainių vertes iš Indekso pokyčio koeficiento (P), kuris apskaičiuojamas pagal toliau nurodytą formulę:</w:t>
      </w:r>
    </w:p>
    <w:p w14:paraId="4994C4E0" w14:textId="77777777" w:rsidR="00583879" w:rsidRPr="00C35511" w:rsidRDefault="00583879" w:rsidP="00583879">
      <w:pPr>
        <w:pStyle w:val="Sraopastraipa"/>
        <w:ind w:left="360" w:firstLine="0"/>
        <w:jc w:val="both"/>
        <w:rPr>
          <w:rFonts w:ascii="Arial" w:hAnsi="Arial" w:cs="Arial"/>
          <w:sz w:val="22"/>
          <w:szCs w:val="22"/>
        </w:rPr>
      </w:pPr>
      <w:r w:rsidRPr="00C35511">
        <w:rPr>
          <w:rFonts w:ascii="Arial" w:hAnsi="Arial" w:cs="Arial"/>
          <w:b/>
          <w:bCs/>
          <w:sz w:val="22"/>
          <w:szCs w:val="22"/>
        </w:rPr>
        <w:t xml:space="preserve">P = </w:t>
      </w:r>
      <w:proofErr w:type="spellStart"/>
      <w:r w:rsidRPr="00C35511">
        <w:rPr>
          <w:rFonts w:ascii="Arial" w:hAnsi="Arial" w:cs="Arial"/>
          <w:b/>
          <w:bCs/>
          <w:sz w:val="22"/>
          <w:szCs w:val="22"/>
        </w:rPr>
        <w:t>Ln</w:t>
      </w:r>
      <w:proofErr w:type="spellEnd"/>
      <w:r w:rsidRPr="00C35511">
        <w:rPr>
          <w:rFonts w:ascii="Arial" w:hAnsi="Arial" w:cs="Arial"/>
          <w:b/>
          <w:bCs/>
          <w:sz w:val="22"/>
          <w:szCs w:val="22"/>
        </w:rPr>
        <w:t>/</w:t>
      </w:r>
      <w:proofErr w:type="spellStart"/>
      <w:r w:rsidRPr="00C35511">
        <w:rPr>
          <w:rFonts w:ascii="Arial" w:hAnsi="Arial" w:cs="Arial"/>
          <w:b/>
          <w:bCs/>
          <w:sz w:val="22"/>
          <w:szCs w:val="22"/>
        </w:rPr>
        <w:t>Lo</w:t>
      </w:r>
      <w:proofErr w:type="spellEnd"/>
      <w:r w:rsidRPr="00C35511">
        <w:rPr>
          <w:rFonts w:ascii="Arial" w:hAnsi="Arial" w:cs="Arial"/>
          <w:sz w:val="22"/>
          <w:szCs w:val="22"/>
        </w:rPr>
        <w:t>;  </w:t>
      </w:r>
    </w:p>
    <w:p w14:paraId="6B519685" w14:textId="77777777" w:rsidR="00583879" w:rsidRPr="00C35511" w:rsidRDefault="00583879" w:rsidP="00583879">
      <w:pPr>
        <w:pStyle w:val="Sraopastraipa"/>
        <w:ind w:left="360" w:firstLine="0"/>
        <w:jc w:val="both"/>
        <w:rPr>
          <w:rFonts w:ascii="Arial" w:hAnsi="Arial" w:cs="Arial"/>
          <w:sz w:val="22"/>
          <w:szCs w:val="22"/>
        </w:rPr>
      </w:pPr>
      <w:r w:rsidRPr="00C35511">
        <w:rPr>
          <w:rFonts w:ascii="Arial" w:hAnsi="Arial" w:cs="Arial"/>
          <w:sz w:val="22"/>
          <w:szCs w:val="22"/>
        </w:rPr>
        <w:t>čia:  </w:t>
      </w:r>
    </w:p>
    <w:p w14:paraId="340861A8" w14:textId="77777777" w:rsidR="00583879" w:rsidRPr="00C35511" w:rsidRDefault="00583879" w:rsidP="00583879">
      <w:pPr>
        <w:pStyle w:val="Sraopastraipa"/>
        <w:ind w:left="360" w:firstLine="0"/>
        <w:jc w:val="both"/>
        <w:rPr>
          <w:rFonts w:ascii="Arial" w:hAnsi="Arial" w:cs="Arial"/>
          <w:sz w:val="22"/>
          <w:szCs w:val="22"/>
        </w:rPr>
      </w:pPr>
      <w:r w:rsidRPr="00C35511">
        <w:rPr>
          <w:rFonts w:ascii="Arial" w:hAnsi="Arial" w:cs="Arial"/>
          <w:b/>
          <w:bCs/>
          <w:sz w:val="22"/>
          <w:szCs w:val="22"/>
        </w:rPr>
        <w:t>P</w:t>
      </w:r>
      <w:r w:rsidRPr="00C35511">
        <w:rPr>
          <w:rFonts w:ascii="Arial" w:hAnsi="Arial" w:cs="Arial"/>
          <w:sz w:val="22"/>
          <w:szCs w:val="22"/>
        </w:rPr>
        <w:t xml:space="preserve"> – Indekso pokyčio koeficientas;  </w:t>
      </w:r>
    </w:p>
    <w:p w14:paraId="40972EE4" w14:textId="77777777" w:rsidR="00583879" w:rsidRPr="00C35511" w:rsidRDefault="00583879" w:rsidP="00583879">
      <w:pPr>
        <w:pStyle w:val="Sraopastraipa"/>
        <w:ind w:left="360" w:firstLine="0"/>
        <w:jc w:val="both"/>
        <w:rPr>
          <w:rFonts w:ascii="Arial" w:hAnsi="Arial" w:cs="Arial"/>
          <w:sz w:val="22"/>
          <w:szCs w:val="22"/>
        </w:rPr>
      </w:pPr>
      <w:proofErr w:type="spellStart"/>
      <w:r w:rsidRPr="00C35511">
        <w:rPr>
          <w:rFonts w:ascii="Arial" w:hAnsi="Arial" w:cs="Arial"/>
          <w:b/>
          <w:bCs/>
          <w:sz w:val="22"/>
          <w:szCs w:val="22"/>
        </w:rPr>
        <w:t>Ln</w:t>
      </w:r>
      <w:proofErr w:type="spellEnd"/>
      <w:r w:rsidRPr="00C35511">
        <w:rPr>
          <w:rFonts w:ascii="Arial" w:hAnsi="Arial" w:cs="Arial"/>
          <w:sz w:val="22"/>
          <w:szCs w:val="22"/>
        </w:rPr>
        <w:t xml:space="preserve"> – paskutinis skelbiamas kainos Indeksas kreipimosi dėl įkainių perskaičiavimo dieną;  </w:t>
      </w:r>
    </w:p>
    <w:p w14:paraId="02EEB7E6" w14:textId="77777777" w:rsidR="00583879" w:rsidRPr="00C35511" w:rsidRDefault="00583879" w:rsidP="00583879">
      <w:pPr>
        <w:pStyle w:val="Pagrindinistekstas"/>
        <w:spacing w:after="0"/>
        <w:ind w:left="360" w:firstLine="0"/>
        <w:rPr>
          <w:rFonts w:ascii="Arial" w:hAnsi="Arial" w:cs="Arial"/>
          <w:sz w:val="22"/>
          <w:szCs w:val="22"/>
        </w:rPr>
      </w:pPr>
      <w:proofErr w:type="spellStart"/>
      <w:r w:rsidRPr="00C35511">
        <w:rPr>
          <w:rFonts w:ascii="Arial" w:hAnsi="Arial" w:cs="Arial"/>
          <w:b/>
          <w:bCs/>
          <w:sz w:val="22"/>
          <w:szCs w:val="22"/>
        </w:rPr>
        <w:t>Lo</w:t>
      </w:r>
      <w:proofErr w:type="spellEnd"/>
      <w:r w:rsidRPr="00C35511">
        <w:rPr>
          <w:rFonts w:ascii="Arial" w:hAnsi="Arial" w:cs="Arial"/>
          <w:b/>
          <w:bCs/>
          <w:sz w:val="22"/>
          <w:szCs w:val="22"/>
        </w:rPr>
        <w:t xml:space="preserve"> </w:t>
      </w:r>
      <w:r w:rsidRPr="00C35511">
        <w:rPr>
          <w:rFonts w:ascii="Arial" w:hAnsi="Arial" w:cs="Arial"/>
          <w:sz w:val="22"/>
          <w:szCs w:val="22"/>
        </w:rPr>
        <w:t>– bazinės kainos indeksas (pasiūlymų pateikimo termino pabaigos mėnesio indeksas).</w:t>
      </w:r>
    </w:p>
    <w:p w14:paraId="1B11A895" w14:textId="77777777" w:rsidR="00583879" w:rsidRPr="00C35511" w:rsidRDefault="00583879" w:rsidP="00583879">
      <w:pPr>
        <w:pStyle w:val="Pagrindinistekstas"/>
        <w:spacing w:after="0"/>
        <w:ind w:firstLine="0"/>
        <w:rPr>
          <w:rFonts w:ascii="Arial" w:hAnsi="Arial" w:cs="Arial"/>
          <w:b/>
          <w:bCs/>
          <w:sz w:val="22"/>
          <w:szCs w:val="22"/>
        </w:rPr>
      </w:pPr>
    </w:p>
    <w:p w14:paraId="0F7D0E30" w14:textId="49D3C00C" w:rsidR="00583879" w:rsidRPr="00C35511" w:rsidRDefault="00583879" w:rsidP="008D3D2F">
      <w:pPr>
        <w:pStyle w:val="Pagrindinistekstas"/>
        <w:numPr>
          <w:ilvl w:val="2"/>
          <w:numId w:val="23"/>
        </w:numPr>
        <w:spacing w:after="0"/>
        <w:ind w:left="0" w:firstLine="0"/>
        <w:jc w:val="both"/>
        <w:rPr>
          <w:rFonts w:ascii="Arial" w:hAnsi="Arial" w:cs="Arial"/>
          <w:sz w:val="22"/>
          <w:szCs w:val="22"/>
        </w:rPr>
      </w:pPr>
      <w:r w:rsidRPr="00C35511">
        <w:rPr>
          <w:rFonts w:ascii="Arial" w:hAnsi="Arial" w:cs="Arial"/>
          <w:sz w:val="22"/>
          <w:szCs w:val="22"/>
        </w:rPr>
        <w:t xml:space="preserve">Pradinės Sutarties </w:t>
      </w:r>
      <w:r w:rsidR="00FE3B50">
        <w:rPr>
          <w:rFonts w:ascii="Arial" w:hAnsi="Arial" w:cs="Arial"/>
          <w:sz w:val="22"/>
          <w:szCs w:val="22"/>
        </w:rPr>
        <w:t>vertė</w:t>
      </w:r>
      <w:r w:rsidRPr="00C35511">
        <w:rPr>
          <w:rFonts w:ascii="Arial" w:hAnsi="Arial" w:cs="Arial"/>
          <w:sz w:val="22"/>
          <w:szCs w:val="22"/>
        </w:rPr>
        <w:t>, nurodyta Sutarties 1.3. punkte perskaičiuojama pagal žemiau nurodytą formulę:</w:t>
      </w:r>
    </w:p>
    <w:p w14:paraId="4B95F871" w14:textId="68E0E532" w:rsidR="00583879" w:rsidRPr="00C35511" w:rsidRDefault="00583879" w:rsidP="00583879">
      <w:pPr>
        <w:pStyle w:val="Sraopastraipa"/>
        <w:ind w:left="360" w:firstLine="0"/>
        <w:jc w:val="both"/>
        <w:rPr>
          <w:rFonts w:ascii="Arial" w:hAnsi="Arial" w:cs="Arial"/>
          <w:sz w:val="22"/>
          <w:szCs w:val="22"/>
        </w:rPr>
      </w:pPr>
      <w:r w:rsidRPr="00C35511">
        <w:rPr>
          <w:rFonts w:ascii="Arial" w:hAnsi="Arial" w:cs="Arial"/>
          <w:sz w:val="22"/>
          <w:szCs w:val="22"/>
        </w:rPr>
        <w:t xml:space="preserve">Perskaičiuota pradinės Sutarties </w:t>
      </w:r>
      <w:r w:rsidR="00C10338">
        <w:rPr>
          <w:rFonts w:ascii="Arial" w:hAnsi="Arial" w:cs="Arial"/>
          <w:sz w:val="22"/>
          <w:szCs w:val="22"/>
        </w:rPr>
        <w:t>vertė</w:t>
      </w:r>
      <w:r w:rsidR="00C10338" w:rsidRPr="00C35511">
        <w:rPr>
          <w:rFonts w:ascii="Arial" w:hAnsi="Arial" w:cs="Arial"/>
          <w:sz w:val="22"/>
          <w:szCs w:val="22"/>
        </w:rPr>
        <w:t xml:space="preserve"> </w:t>
      </w:r>
      <w:r w:rsidRPr="00C35511">
        <w:rPr>
          <w:rFonts w:ascii="Arial" w:hAnsi="Arial" w:cs="Arial"/>
          <w:sz w:val="22"/>
          <w:szCs w:val="22"/>
        </w:rPr>
        <w:t xml:space="preserve">= </w:t>
      </w:r>
      <w:r w:rsidRPr="00C35511">
        <w:rPr>
          <w:rFonts w:ascii="Arial" w:hAnsi="Arial" w:cs="Arial"/>
          <w:b/>
          <w:bCs/>
          <w:sz w:val="22"/>
          <w:szCs w:val="22"/>
        </w:rPr>
        <w:t>PD+((SK – PD)* P</w:t>
      </w:r>
      <w:r w:rsidRPr="00C35511">
        <w:rPr>
          <w:rFonts w:ascii="Arial" w:hAnsi="Arial" w:cs="Arial"/>
          <w:sz w:val="22"/>
          <w:szCs w:val="22"/>
        </w:rPr>
        <w:t>  </w:t>
      </w:r>
    </w:p>
    <w:p w14:paraId="5368D8F2" w14:textId="77777777" w:rsidR="00583879" w:rsidRPr="00C35511" w:rsidRDefault="00583879" w:rsidP="00583879">
      <w:pPr>
        <w:pStyle w:val="Sraopastraipa"/>
        <w:ind w:left="360" w:firstLine="0"/>
        <w:jc w:val="both"/>
        <w:rPr>
          <w:rFonts w:ascii="Arial" w:hAnsi="Arial" w:cs="Arial"/>
          <w:sz w:val="22"/>
          <w:szCs w:val="22"/>
        </w:rPr>
      </w:pPr>
      <w:r w:rsidRPr="00C35511">
        <w:rPr>
          <w:rFonts w:ascii="Arial" w:hAnsi="Arial" w:cs="Arial"/>
          <w:sz w:val="22"/>
          <w:szCs w:val="22"/>
        </w:rPr>
        <w:t>Kai:  </w:t>
      </w:r>
    </w:p>
    <w:p w14:paraId="7857AA35" w14:textId="12B1091B" w:rsidR="00583879" w:rsidRPr="00C35511" w:rsidRDefault="00583879" w:rsidP="00583879">
      <w:pPr>
        <w:pStyle w:val="Sraopastraipa"/>
        <w:ind w:left="360" w:firstLine="0"/>
        <w:jc w:val="both"/>
        <w:rPr>
          <w:rFonts w:ascii="Arial" w:hAnsi="Arial" w:cs="Arial"/>
          <w:sz w:val="22"/>
          <w:szCs w:val="22"/>
        </w:rPr>
      </w:pPr>
      <w:r w:rsidRPr="00C35511">
        <w:rPr>
          <w:rFonts w:ascii="Arial" w:hAnsi="Arial" w:cs="Arial"/>
          <w:b/>
          <w:bCs/>
          <w:sz w:val="22"/>
          <w:szCs w:val="22"/>
        </w:rPr>
        <w:t>PD</w:t>
      </w:r>
      <w:r w:rsidRPr="00C35511">
        <w:rPr>
          <w:rFonts w:ascii="Arial" w:hAnsi="Arial" w:cs="Arial"/>
          <w:sz w:val="22"/>
          <w:szCs w:val="22"/>
        </w:rPr>
        <w:t xml:space="preserve"> – iki prašymo pateikimo Užsakovo atliktų Darbų vertė su PVM;  </w:t>
      </w:r>
    </w:p>
    <w:p w14:paraId="56299B7A" w14:textId="0F0F0AD1" w:rsidR="00583879" w:rsidRPr="00C35511" w:rsidRDefault="00583879" w:rsidP="00583879">
      <w:pPr>
        <w:pStyle w:val="Sraopastraipa"/>
        <w:ind w:left="360" w:firstLine="0"/>
        <w:jc w:val="both"/>
        <w:rPr>
          <w:rFonts w:ascii="Arial" w:hAnsi="Arial" w:cs="Arial"/>
          <w:sz w:val="22"/>
          <w:szCs w:val="22"/>
        </w:rPr>
      </w:pPr>
      <w:r w:rsidRPr="00C35511">
        <w:rPr>
          <w:rFonts w:ascii="Arial" w:hAnsi="Arial" w:cs="Arial"/>
          <w:b/>
          <w:bCs/>
          <w:sz w:val="22"/>
          <w:szCs w:val="22"/>
        </w:rPr>
        <w:t>SK</w:t>
      </w:r>
      <w:r w:rsidRPr="00C35511">
        <w:rPr>
          <w:rFonts w:ascii="Arial" w:hAnsi="Arial" w:cs="Arial"/>
          <w:sz w:val="22"/>
          <w:szCs w:val="22"/>
        </w:rPr>
        <w:t xml:space="preserve"> – perskaičiavimo metu galiojanti </w:t>
      </w:r>
      <w:r w:rsidR="009D0AAB">
        <w:rPr>
          <w:rFonts w:ascii="Arial" w:hAnsi="Arial" w:cs="Arial"/>
          <w:sz w:val="22"/>
          <w:szCs w:val="22"/>
        </w:rPr>
        <w:t>pradinės Sutarties vertė</w:t>
      </w:r>
      <w:r w:rsidRPr="00C35511">
        <w:rPr>
          <w:rFonts w:ascii="Arial" w:hAnsi="Arial" w:cs="Arial"/>
          <w:sz w:val="22"/>
          <w:szCs w:val="22"/>
        </w:rPr>
        <w:t>;  </w:t>
      </w:r>
    </w:p>
    <w:p w14:paraId="153E8AA3" w14:textId="77777777" w:rsidR="00583879" w:rsidRPr="00C35511" w:rsidRDefault="00583879" w:rsidP="00583879">
      <w:pPr>
        <w:pStyle w:val="Pagrindinistekstas"/>
        <w:spacing w:after="0"/>
        <w:ind w:left="360" w:firstLine="0"/>
        <w:rPr>
          <w:rFonts w:ascii="Arial" w:hAnsi="Arial" w:cs="Arial"/>
          <w:bCs/>
          <w:sz w:val="22"/>
          <w:szCs w:val="22"/>
        </w:rPr>
      </w:pPr>
      <w:r w:rsidRPr="00C35511">
        <w:rPr>
          <w:rFonts w:ascii="Arial" w:hAnsi="Arial" w:cs="Arial"/>
          <w:b/>
          <w:bCs/>
          <w:sz w:val="22"/>
          <w:szCs w:val="22"/>
        </w:rPr>
        <w:lastRenderedPageBreak/>
        <w:t>P</w:t>
      </w:r>
      <w:r w:rsidRPr="00C35511">
        <w:rPr>
          <w:rFonts w:ascii="Arial" w:hAnsi="Arial" w:cs="Arial"/>
          <w:sz w:val="22"/>
          <w:szCs w:val="22"/>
        </w:rPr>
        <w:t xml:space="preserve"> – Indekso pokyčio koeficientas;</w:t>
      </w:r>
    </w:p>
    <w:p w14:paraId="4D824DE4" w14:textId="77777777" w:rsidR="00583879" w:rsidRPr="00C35511" w:rsidRDefault="00583879" w:rsidP="008D3D2F">
      <w:pPr>
        <w:pStyle w:val="Pagrindinistekstas"/>
        <w:numPr>
          <w:ilvl w:val="2"/>
          <w:numId w:val="23"/>
        </w:numPr>
        <w:spacing w:after="0"/>
        <w:ind w:left="0" w:firstLine="0"/>
        <w:jc w:val="both"/>
        <w:rPr>
          <w:rFonts w:ascii="Arial" w:hAnsi="Arial" w:cs="Arial"/>
          <w:sz w:val="22"/>
          <w:szCs w:val="22"/>
        </w:rPr>
      </w:pPr>
      <w:r w:rsidRPr="00C35511">
        <w:rPr>
          <w:rFonts w:ascii="Arial" w:hAnsi="Arial" w:cs="Arial"/>
          <w:sz w:val="22"/>
          <w:szCs w:val="22"/>
        </w:rPr>
        <w:t xml:space="preserve">Perskaičiuoti įkainiai ir pradinės Sutarties vertė įsigalioja nuo abiejų Šalių susitarimo dėl Sutarties pakeitimo pasirašymo dienos, jei pačiame susitarime nenumatyta kitaip. Už Darbus, atliktus iki susitarimo dėl įkainių perskaičiavimo pasirašymo dienos, Užsakovas apmoka taikant iki tol galiojusius įkainius, o už Darbus, atliktus po susitarimo pasirašymo dienos, Rangovui bus apmokama taikant po perskaičiavimo apskaičiuotus įkainius. </w:t>
      </w:r>
      <w:r w:rsidRPr="00C35511">
        <w:rPr>
          <w:rStyle w:val="normaltextrun"/>
          <w:rFonts w:ascii="Arial" w:hAnsi="Arial" w:cs="Arial"/>
          <w:sz w:val="22"/>
          <w:szCs w:val="22"/>
        </w:rPr>
        <w:t>Jeigu Darbų atlikimas vėluoja dėl Rangovo kaltės, uždelstų Darbų kaina / įkainiai nėra perskaičiuojami dėl kainų lygio kilimo (t. y. negali būti didinami)</w:t>
      </w:r>
      <w:r w:rsidRPr="00C35511">
        <w:rPr>
          <w:rFonts w:ascii="Arial" w:hAnsi="Arial" w:cs="Arial"/>
          <w:sz w:val="22"/>
          <w:szCs w:val="22"/>
        </w:rPr>
        <w:t>;</w:t>
      </w:r>
    </w:p>
    <w:p w14:paraId="1AF2FE58" w14:textId="77777777" w:rsidR="00583879" w:rsidRPr="00C35511" w:rsidRDefault="00583879" w:rsidP="008D3D2F">
      <w:pPr>
        <w:pStyle w:val="Pagrindinistekstas"/>
        <w:numPr>
          <w:ilvl w:val="2"/>
          <w:numId w:val="23"/>
        </w:numPr>
        <w:spacing w:after="0"/>
        <w:ind w:left="0" w:firstLine="0"/>
        <w:jc w:val="both"/>
        <w:rPr>
          <w:rFonts w:ascii="Arial" w:hAnsi="Arial" w:cs="Arial"/>
          <w:sz w:val="22"/>
          <w:szCs w:val="22"/>
        </w:rPr>
      </w:pPr>
      <w:r w:rsidRPr="00C35511">
        <w:rPr>
          <w:rFonts w:ascii="Arial" w:hAnsi="Arial" w:cs="Arial"/>
          <w:sz w:val="22"/>
          <w:szCs w:val="22"/>
        </w:rPr>
        <w:t>Sutarties kainos (įkainių) perskaičiavimas įforminamas Šalių pasirašomu papildomu susitarimu. Nei viena iš Šalių neturi teisės atsisakyti pasirašyti tokio susitarimo be pagrįstų priežasčių. Prie Sutarties kainos perskaičiavimo yra būtina pridėti šiuos Sutarties šalių įgaliotų atstovų pasirašytus priedus: įkainių Eur be PVM perskaičiavimą pagrindžiančius dokumentus, skaičiavimą pagrindžiančius dokumentus.</w:t>
      </w:r>
    </w:p>
    <w:p w14:paraId="771439A0" w14:textId="77777777" w:rsidR="00583879" w:rsidRPr="00C35511" w:rsidRDefault="00583879" w:rsidP="00525E45">
      <w:pPr>
        <w:pStyle w:val="Pagrindinistekstas"/>
        <w:numPr>
          <w:ilvl w:val="1"/>
          <w:numId w:val="23"/>
        </w:numPr>
        <w:tabs>
          <w:tab w:val="clear" w:pos="1353"/>
          <w:tab w:val="num" w:pos="810"/>
        </w:tabs>
        <w:spacing w:after="0"/>
        <w:ind w:left="644"/>
        <w:jc w:val="both"/>
        <w:rPr>
          <w:rStyle w:val="eop"/>
          <w:rFonts w:ascii="Arial" w:hAnsi="Arial" w:cs="Arial"/>
          <w:sz w:val="22"/>
          <w:szCs w:val="22"/>
        </w:rPr>
      </w:pPr>
      <w:r w:rsidRPr="00C35511">
        <w:rPr>
          <w:rStyle w:val="normaltextrun"/>
          <w:rFonts w:ascii="Arial" w:hAnsi="Arial" w:cs="Arial"/>
          <w:sz w:val="22"/>
          <w:szCs w:val="22"/>
        </w:rPr>
        <w:t>Kainos perskaičiavimas pasikeitus PVM tarifui:</w:t>
      </w:r>
      <w:r w:rsidRPr="00C35511">
        <w:rPr>
          <w:rStyle w:val="eop"/>
          <w:rFonts w:ascii="Arial" w:hAnsi="Arial" w:cs="Arial"/>
          <w:sz w:val="22"/>
          <w:szCs w:val="22"/>
        </w:rPr>
        <w:t> </w:t>
      </w:r>
    </w:p>
    <w:p w14:paraId="5DF3B026" w14:textId="77777777" w:rsidR="00583879" w:rsidRPr="00C35511" w:rsidRDefault="00583879" w:rsidP="008D3D2F">
      <w:pPr>
        <w:pStyle w:val="Pagrindinistekstas"/>
        <w:numPr>
          <w:ilvl w:val="2"/>
          <w:numId w:val="23"/>
        </w:numPr>
        <w:spacing w:after="0"/>
        <w:ind w:left="0" w:firstLine="0"/>
        <w:jc w:val="both"/>
        <w:rPr>
          <w:rFonts w:ascii="Arial" w:hAnsi="Arial" w:cs="Arial"/>
          <w:sz w:val="22"/>
          <w:szCs w:val="22"/>
        </w:rPr>
      </w:pPr>
      <w:r w:rsidRPr="00C35511">
        <w:rPr>
          <w:rStyle w:val="normaltextrun"/>
          <w:rFonts w:ascii="Arial" w:hAnsi="Arial" w:cs="Arial"/>
          <w:sz w:val="22"/>
          <w:szCs w:val="22"/>
        </w:rPr>
        <w:t>Sutarties vykdymo metu teisės aktais pakeitus Darbams taikomą PVM tarifą Darbų kaina / įkainiai atitinkamai didinama arba mažinama. Sutarties kainos perskaičiavimo formulė pasikeitus PVM tarifui:</w:t>
      </w:r>
      <w:r w:rsidRPr="00C35511">
        <w:rPr>
          <w:rStyle w:val="eop"/>
          <w:rFonts w:ascii="Arial" w:hAnsi="Arial" w:cs="Arial"/>
          <w:sz w:val="22"/>
          <w:szCs w:val="22"/>
        </w:rPr>
        <w:t> </w:t>
      </w:r>
    </w:p>
    <w:p w14:paraId="68B999EA" w14:textId="77777777" w:rsidR="00583879" w:rsidRPr="007B4F55" w:rsidRDefault="00583879" w:rsidP="00583879">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8D3D2F">
        <w:rPr>
          <w:rFonts w:ascii="Arial" w:eastAsiaTheme="minorHAnsi" w:hAnsi="Arial" w:cs="Arial"/>
          <w:noProof/>
          <w:sz w:val="22"/>
          <w:szCs w:val="22"/>
          <w:lang w:eastAsia="en-US"/>
        </w:rPr>
        <w:drawing>
          <wp:inline distT="0" distB="0" distL="0" distR="0" wp14:anchorId="6291E19D" wp14:editId="2E2707E0">
            <wp:extent cx="1838325" cy="638175"/>
            <wp:effectExtent l="0" t="0" r="0" b="9525"/>
            <wp:docPr id="5" name="Picture 5"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juodas, tamsa&#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7B4F55">
        <w:rPr>
          <w:rStyle w:val="eop"/>
          <w:rFonts w:ascii="Arial" w:hAnsi="Arial" w:cs="Arial"/>
          <w:sz w:val="22"/>
          <w:szCs w:val="22"/>
        </w:rPr>
        <w:t> </w:t>
      </w:r>
    </w:p>
    <w:p w14:paraId="3352865E" w14:textId="77777777" w:rsidR="00583879" w:rsidRPr="007B4F55" w:rsidRDefault="00583879" w:rsidP="00583879">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7B4F55">
        <w:rPr>
          <w:rFonts w:ascii="Arial" w:hAnsi="Arial" w:cs="Arial"/>
          <w:noProof/>
        </w:rPr>
        <w:drawing>
          <wp:inline distT="0" distB="0" distL="0" distR="0" wp14:anchorId="5867FCB6" wp14:editId="2856C5BC">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7B4F55">
        <w:rPr>
          <w:rStyle w:val="normaltextrun"/>
          <w:rFonts w:ascii="Arial" w:hAnsi="Arial" w:cs="Arial"/>
          <w:sz w:val="22"/>
          <w:szCs w:val="22"/>
          <w:lang w:val="fi-FI"/>
        </w:rPr>
        <w:t>- perskaičiuota Sutarties kaina (su PVM)</w:t>
      </w:r>
      <w:r w:rsidRPr="007B4F55">
        <w:rPr>
          <w:rStyle w:val="eop"/>
          <w:rFonts w:ascii="Arial" w:hAnsi="Arial" w:cs="Arial"/>
          <w:sz w:val="22"/>
          <w:szCs w:val="22"/>
          <w:lang w:val="fi-FI"/>
        </w:rPr>
        <w:t> </w:t>
      </w:r>
    </w:p>
    <w:p w14:paraId="7FF98E40" w14:textId="77777777" w:rsidR="00583879" w:rsidRPr="007B4F55" w:rsidRDefault="00583879" w:rsidP="00583879">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7B4F55">
        <w:rPr>
          <w:rFonts w:ascii="Arial" w:hAnsi="Arial" w:cs="Arial"/>
          <w:noProof/>
        </w:rPr>
        <w:drawing>
          <wp:inline distT="0" distB="0" distL="0" distR="0" wp14:anchorId="23EC7B31" wp14:editId="423EBBA0">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7B4F55">
        <w:rPr>
          <w:rStyle w:val="normaltextrun"/>
          <w:rFonts w:ascii="Arial" w:hAnsi="Arial" w:cs="Arial"/>
          <w:sz w:val="22"/>
          <w:szCs w:val="22"/>
          <w:lang w:val="fi-FI"/>
        </w:rPr>
        <w:t>- Sutarties kaina (su PVM) iki perskaičiavimo</w:t>
      </w:r>
      <w:r w:rsidRPr="007B4F55">
        <w:rPr>
          <w:rStyle w:val="eop"/>
          <w:rFonts w:ascii="Arial" w:hAnsi="Arial" w:cs="Arial"/>
          <w:sz w:val="22"/>
          <w:szCs w:val="22"/>
          <w:lang w:val="fi-FI"/>
        </w:rPr>
        <w:t> </w:t>
      </w:r>
    </w:p>
    <w:p w14:paraId="23D31FBE" w14:textId="77777777" w:rsidR="00583879" w:rsidRPr="007B4F55" w:rsidRDefault="00583879" w:rsidP="00583879">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7B4F55">
        <w:rPr>
          <w:rStyle w:val="normaltextrun"/>
          <w:rFonts w:ascii="Arial" w:hAnsi="Arial" w:cs="Arial"/>
          <w:i/>
          <w:iCs/>
          <w:sz w:val="22"/>
          <w:szCs w:val="22"/>
          <w:lang w:val="fi-FI"/>
        </w:rPr>
        <w:t xml:space="preserve">P </w:t>
      </w:r>
      <w:r w:rsidRPr="007B4F55">
        <w:rPr>
          <w:rStyle w:val="normaltextrun"/>
          <w:rFonts w:ascii="Arial" w:hAnsi="Arial" w:cs="Arial"/>
          <w:sz w:val="22"/>
          <w:szCs w:val="22"/>
          <w:lang w:val="fi-FI"/>
        </w:rPr>
        <w:t>–   atliktų Darbų kaina (su PVM) iki perskaičiavimo</w:t>
      </w:r>
      <w:r w:rsidRPr="007B4F55">
        <w:rPr>
          <w:rStyle w:val="eop"/>
          <w:rFonts w:ascii="Arial" w:hAnsi="Arial" w:cs="Arial"/>
          <w:sz w:val="22"/>
          <w:szCs w:val="22"/>
          <w:lang w:val="fi-FI"/>
        </w:rPr>
        <w:t> </w:t>
      </w:r>
    </w:p>
    <w:p w14:paraId="7575847A" w14:textId="77777777" w:rsidR="00583879" w:rsidRPr="007B4F55" w:rsidRDefault="00583879" w:rsidP="00583879">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7B4F55">
        <w:rPr>
          <w:rFonts w:ascii="Arial" w:eastAsiaTheme="minorHAnsi" w:hAnsi="Arial" w:cs="Arial"/>
          <w:noProof/>
          <w:sz w:val="22"/>
          <w:szCs w:val="22"/>
          <w:lang w:eastAsia="en-US"/>
        </w:rPr>
        <w:drawing>
          <wp:inline distT="0" distB="0" distL="0" distR="0" wp14:anchorId="7BB0C522" wp14:editId="4787ABA7">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7B4F55">
        <w:rPr>
          <w:rStyle w:val="normaltextrun"/>
          <w:rFonts w:ascii="Arial" w:hAnsi="Arial" w:cs="Arial"/>
          <w:sz w:val="22"/>
          <w:szCs w:val="22"/>
        </w:rPr>
        <w:t>- senas PVM tarifas (procentais)</w:t>
      </w:r>
      <w:r w:rsidRPr="007B4F55">
        <w:rPr>
          <w:rStyle w:val="eop"/>
          <w:rFonts w:ascii="Arial" w:hAnsi="Arial" w:cs="Arial"/>
          <w:sz w:val="22"/>
          <w:szCs w:val="22"/>
        </w:rPr>
        <w:t> </w:t>
      </w:r>
    </w:p>
    <w:p w14:paraId="38682EF6" w14:textId="77777777" w:rsidR="00583879" w:rsidRPr="007B4F55" w:rsidRDefault="00583879" w:rsidP="00583879">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7B4F55">
        <w:rPr>
          <w:rFonts w:ascii="Arial" w:eastAsiaTheme="minorHAnsi" w:hAnsi="Arial" w:cs="Arial"/>
          <w:noProof/>
          <w:sz w:val="22"/>
          <w:szCs w:val="22"/>
          <w:lang w:eastAsia="en-US"/>
        </w:rPr>
        <w:drawing>
          <wp:inline distT="0" distB="0" distL="0" distR="0" wp14:anchorId="3AD0FAB6" wp14:editId="7E2EF82C">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7B4F55">
        <w:rPr>
          <w:rStyle w:val="normaltextrun"/>
          <w:rFonts w:ascii="Arial" w:hAnsi="Arial" w:cs="Arial"/>
          <w:sz w:val="22"/>
          <w:szCs w:val="22"/>
        </w:rPr>
        <w:t>- naujas PVM tarifas (procentais)</w:t>
      </w:r>
      <w:r w:rsidRPr="007B4F55">
        <w:rPr>
          <w:rStyle w:val="eop"/>
          <w:rFonts w:ascii="Arial" w:hAnsi="Arial" w:cs="Arial"/>
          <w:sz w:val="22"/>
          <w:szCs w:val="22"/>
        </w:rPr>
        <w:t>.</w:t>
      </w:r>
    </w:p>
    <w:p w14:paraId="0FDE69EA" w14:textId="0D34087F" w:rsidR="00583879" w:rsidRPr="007B4F55" w:rsidRDefault="00583879" w:rsidP="00583879">
      <w:pPr>
        <w:pStyle w:val="Pagrindinistekstas"/>
        <w:spacing w:after="0"/>
        <w:ind w:firstLine="360"/>
        <w:jc w:val="both"/>
        <w:rPr>
          <w:rFonts w:ascii="Arial" w:hAnsi="Arial" w:cs="Arial"/>
          <w:b/>
          <w:bCs/>
          <w:sz w:val="22"/>
          <w:szCs w:val="22"/>
        </w:rPr>
      </w:pPr>
      <w:r w:rsidRPr="007B4F55">
        <w:rPr>
          <w:rFonts w:ascii="Arial" w:hAnsi="Arial" w:cs="Arial"/>
          <w:sz w:val="22"/>
          <w:szCs w:val="22"/>
        </w:rPr>
        <w:t>2.</w:t>
      </w:r>
      <w:r w:rsidR="00942448">
        <w:rPr>
          <w:rFonts w:ascii="Arial" w:hAnsi="Arial" w:cs="Arial"/>
          <w:sz w:val="22"/>
          <w:szCs w:val="22"/>
        </w:rPr>
        <w:t>7</w:t>
      </w:r>
      <w:r w:rsidRPr="007B4F55">
        <w:rPr>
          <w:rFonts w:ascii="Arial" w:hAnsi="Arial" w:cs="Arial"/>
          <w:sz w:val="22"/>
          <w:szCs w:val="22"/>
        </w:rPr>
        <w:t xml:space="preserve">.2. </w:t>
      </w:r>
      <w:r w:rsidRPr="007B4F55">
        <w:rPr>
          <w:rStyle w:val="normaltextrun"/>
          <w:rFonts w:ascii="Arial" w:hAnsi="Arial" w:cs="Arial"/>
          <w:color w:val="000000"/>
          <w:sz w:val="22"/>
          <w:szCs w:val="22"/>
          <w:shd w:val="clear" w:color="auto" w:fill="FFFFFF"/>
        </w:rPr>
        <w:t>Perskaičiuota Sutarties kaina / Darbų kaina įforminami Susitarimu, kuris tampa neatskiriama Sutarties dalimi, ir turi būti taikomi nuo naujo PVM įvedimo datos (nepriklausomai nuo to, kada pasirašytas Susitarimas).</w:t>
      </w:r>
    </w:p>
    <w:p w14:paraId="6545FFB7" w14:textId="77777777" w:rsidR="00583879" w:rsidRPr="00C35511" w:rsidRDefault="00583879" w:rsidP="007B4F55">
      <w:pPr>
        <w:tabs>
          <w:tab w:val="left" w:pos="1080"/>
        </w:tabs>
        <w:ind w:firstLine="270"/>
        <w:jc w:val="both"/>
        <w:rPr>
          <w:rFonts w:ascii="Arial" w:hAnsi="Arial" w:cs="Arial"/>
          <w:sz w:val="22"/>
          <w:szCs w:val="22"/>
        </w:rPr>
      </w:pPr>
    </w:p>
    <w:p w14:paraId="78CDE1B5" w14:textId="77777777" w:rsidR="000D50E3" w:rsidRPr="007B4F55" w:rsidRDefault="000D50E3" w:rsidP="00420DD0">
      <w:pPr>
        <w:pStyle w:val="Pagrindinistekstas"/>
        <w:spacing w:after="0"/>
        <w:ind w:firstLine="0"/>
        <w:rPr>
          <w:rFonts w:ascii="Arial" w:hAnsi="Arial" w:cs="Arial"/>
          <w:b/>
          <w:bCs/>
          <w:sz w:val="22"/>
          <w:szCs w:val="22"/>
        </w:rPr>
      </w:pPr>
    </w:p>
    <w:p w14:paraId="3EBDABDB" w14:textId="724DFB8B" w:rsidR="006E2052" w:rsidRPr="00251180" w:rsidRDefault="009A4189" w:rsidP="007B4F55">
      <w:pPr>
        <w:pStyle w:val="Pagrindinistekstas"/>
        <w:numPr>
          <w:ilvl w:val="0"/>
          <w:numId w:val="23"/>
        </w:numPr>
        <w:tabs>
          <w:tab w:val="left" w:pos="810"/>
        </w:tabs>
        <w:spacing w:after="0"/>
        <w:ind w:hanging="90"/>
        <w:rPr>
          <w:rFonts w:ascii="Arial" w:hAnsi="Arial" w:cs="Arial"/>
          <w:b/>
          <w:bCs/>
          <w:sz w:val="22"/>
          <w:szCs w:val="22"/>
        </w:rPr>
      </w:pPr>
      <w:r w:rsidRPr="003519C7">
        <w:rPr>
          <w:rFonts w:ascii="Arial" w:hAnsi="Arial" w:cs="Arial"/>
          <w:b/>
          <w:bCs/>
          <w:sz w:val="22"/>
          <w:szCs w:val="22"/>
        </w:rPr>
        <w:t>DARBŲ UŽSAKYMO PROCEDŪRA</w:t>
      </w:r>
    </w:p>
    <w:p w14:paraId="0D76B772" w14:textId="7EAE1190" w:rsidR="006E2052" w:rsidRPr="00B011E7" w:rsidRDefault="005A0219" w:rsidP="00003BA5">
      <w:pPr>
        <w:pStyle w:val="Pagrindinistekstas"/>
        <w:numPr>
          <w:ilvl w:val="1"/>
          <w:numId w:val="25"/>
        </w:numPr>
        <w:tabs>
          <w:tab w:val="clear" w:pos="1353"/>
          <w:tab w:val="num" w:pos="810"/>
        </w:tabs>
        <w:spacing w:after="0"/>
        <w:ind w:left="0" w:firstLine="270"/>
        <w:jc w:val="both"/>
        <w:rPr>
          <w:rFonts w:ascii="Arial" w:hAnsi="Arial" w:cs="Arial"/>
          <w:bCs/>
          <w:sz w:val="22"/>
          <w:szCs w:val="22"/>
        </w:rPr>
      </w:pPr>
      <w:r w:rsidRPr="00B011E7">
        <w:rPr>
          <w:rFonts w:ascii="Arial" w:hAnsi="Arial" w:cs="Arial"/>
          <w:sz w:val="22"/>
          <w:szCs w:val="22"/>
        </w:rPr>
        <w:t xml:space="preserve">Užsakovo atstovas </w:t>
      </w:r>
      <w:r w:rsidR="00FC36B3" w:rsidRPr="00B011E7">
        <w:rPr>
          <w:rFonts w:ascii="Arial" w:hAnsi="Arial" w:cs="Arial"/>
          <w:sz w:val="22"/>
          <w:szCs w:val="22"/>
        </w:rPr>
        <w:t xml:space="preserve">Sutarties 4.1 punkte </w:t>
      </w:r>
      <w:r w:rsidRPr="00B011E7">
        <w:rPr>
          <w:rFonts w:ascii="Arial" w:hAnsi="Arial" w:cs="Arial"/>
          <w:sz w:val="22"/>
          <w:szCs w:val="22"/>
        </w:rPr>
        <w:t>Rangovo nurodytu el. pašto adresu laisva forma teikia Darbų užsakymą, t. y. įrašo</w:t>
      </w:r>
      <w:r w:rsidRPr="007B4F55">
        <w:rPr>
          <w:rFonts w:ascii="Arial" w:hAnsi="Arial" w:cs="Arial"/>
          <w:sz w:val="22"/>
          <w:szCs w:val="22"/>
        </w:rPr>
        <w:t xml:space="preserve"> </w:t>
      </w:r>
      <w:r w:rsidRPr="003519C7">
        <w:rPr>
          <w:rFonts w:ascii="Arial" w:hAnsi="Arial" w:cs="Arial"/>
          <w:sz w:val="22"/>
          <w:szCs w:val="22"/>
        </w:rPr>
        <w:t>reikalingus atlikti Darbus, jų kiekius, įkainius, kurie nurodyti Sutarties priede Nr. 2</w:t>
      </w:r>
      <w:r w:rsidR="009D7304" w:rsidRPr="00B011E7">
        <w:rPr>
          <w:rFonts w:ascii="Arial" w:hAnsi="Arial" w:cs="Arial"/>
          <w:sz w:val="22"/>
          <w:szCs w:val="22"/>
        </w:rPr>
        <w:t xml:space="preserve"> „</w:t>
      </w:r>
      <w:r w:rsidR="009D7304" w:rsidRPr="00B011E7">
        <w:rPr>
          <w:rFonts w:ascii="Arial" w:hAnsi="Arial" w:cs="Arial"/>
          <w:bCs/>
          <w:color w:val="000000"/>
          <w:sz w:val="22"/>
          <w:szCs w:val="22"/>
        </w:rPr>
        <w:t xml:space="preserve">Darbų </w:t>
      </w:r>
      <w:r w:rsidR="00B70EB2" w:rsidRPr="00B011E7">
        <w:rPr>
          <w:rFonts w:ascii="Arial" w:hAnsi="Arial" w:cs="Arial"/>
          <w:bCs/>
          <w:color w:val="000000"/>
          <w:sz w:val="22"/>
          <w:szCs w:val="22"/>
        </w:rPr>
        <w:t>kainoraštis</w:t>
      </w:r>
      <w:r w:rsidR="009D7304" w:rsidRPr="00B011E7">
        <w:rPr>
          <w:rFonts w:ascii="Arial" w:hAnsi="Arial" w:cs="Arial"/>
          <w:bCs/>
          <w:color w:val="000000"/>
          <w:sz w:val="22"/>
          <w:szCs w:val="22"/>
        </w:rPr>
        <w:t>“</w:t>
      </w:r>
      <w:r w:rsidRPr="00B011E7">
        <w:rPr>
          <w:rFonts w:ascii="Arial" w:hAnsi="Arial" w:cs="Arial"/>
          <w:sz w:val="22"/>
          <w:szCs w:val="22"/>
        </w:rPr>
        <w:t>, o, esant nenumatytiems darbams</w:t>
      </w:r>
      <w:r w:rsidR="0011445F" w:rsidRPr="00B011E7">
        <w:rPr>
          <w:rFonts w:ascii="Arial" w:hAnsi="Arial" w:cs="Arial"/>
          <w:sz w:val="22"/>
          <w:szCs w:val="22"/>
        </w:rPr>
        <w:t>,</w:t>
      </w:r>
      <w:r w:rsidRPr="00B011E7">
        <w:rPr>
          <w:rFonts w:ascii="Arial" w:hAnsi="Arial" w:cs="Arial"/>
          <w:sz w:val="22"/>
          <w:szCs w:val="22"/>
        </w:rPr>
        <w:t xml:space="preserve"> </w:t>
      </w:r>
      <w:r w:rsidR="009D7304" w:rsidRPr="00B011E7">
        <w:rPr>
          <w:rFonts w:ascii="Arial" w:hAnsi="Arial" w:cs="Arial"/>
          <w:sz w:val="22"/>
          <w:szCs w:val="22"/>
        </w:rPr>
        <w:t xml:space="preserve">įrašo atitinkamus įkainius, nurodytus </w:t>
      </w:r>
      <w:r w:rsidRPr="00B011E7">
        <w:rPr>
          <w:rFonts w:ascii="Arial" w:hAnsi="Arial" w:cs="Arial"/>
          <w:sz w:val="22"/>
          <w:szCs w:val="22"/>
        </w:rPr>
        <w:t xml:space="preserve">Rekomendacijose, </w:t>
      </w:r>
      <w:r w:rsidR="009D7304" w:rsidRPr="00B011E7">
        <w:rPr>
          <w:rFonts w:ascii="Arial" w:hAnsi="Arial" w:cs="Arial"/>
          <w:sz w:val="22"/>
          <w:szCs w:val="22"/>
        </w:rPr>
        <w:t xml:space="preserve">kuriems pritaiko Rangovo pasiūlytą nuolaidą  </w:t>
      </w:r>
      <w:r w:rsidR="009D7304" w:rsidRPr="00B011E7">
        <w:rPr>
          <w:rFonts w:ascii="Arial" w:hAnsi="Arial" w:cs="Arial"/>
          <w:i/>
          <w:iCs/>
          <w:color w:val="5B9BD5" w:themeColor="accent1"/>
          <w:sz w:val="22"/>
          <w:szCs w:val="22"/>
        </w:rPr>
        <w:t>nurodoma</w:t>
      </w:r>
      <w:r w:rsidR="009D7304" w:rsidRPr="00B011E7">
        <w:rPr>
          <w:rFonts w:ascii="Arial" w:hAnsi="Arial" w:cs="Arial"/>
          <w:color w:val="5B9BD5" w:themeColor="accent1"/>
          <w:sz w:val="22"/>
          <w:szCs w:val="22"/>
        </w:rPr>
        <w:t xml:space="preserve"> </w:t>
      </w:r>
      <w:r w:rsidR="009D7304" w:rsidRPr="00B011E7">
        <w:rPr>
          <w:rFonts w:ascii="Arial" w:hAnsi="Arial" w:cs="Arial"/>
          <w:sz w:val="22"/>
          <w:szCs w:val="22"/>
        </w:rPr>
        <w:t xml:space="preserve">(proc.), </w:t>
      </w:r>
      <w:r w:rsidRPr="00B011E7">
        <w:rPr>
          <w:rFonts w:ascii="Arial" w:hAnsi="Arial" w:cs="Arial"/>
          <w:sz w:val="22"/>
          <w:szCs w:val="22"/>
        </w:rPr>
        <w:t>ir nurodo Darbų pradžios datą.</w:t>
      </w:r>
    </w:p>
    <w:p w14:paraId="1E683D73" w14:textId="374BDE95" w:rsidR="005A0219" w:rsidRPr="00B011E7" w:rsidRDefault="002C0E1B" w:rsidP="00525E45">
      <w:pPr>
        <w:pStyle w:val="Pagrindinistekstas"/>
        <w:numPr>
          <w:ilvl w:val="1"/>
          <w:numId w:val="25"/>
        </w:numPr>
        <w:tabs>
          <w:tab w:val="clear" w:pos="1353"/>
          <w:tab w:val="num" w:pos="900"/>
          <w:tab w:val="left" w:pos="1170"/>
        </w:tabs>
        <w:spacing w:after="0"/>
        <w:ind w:left="0" w:firstLine="270"/>
        <w:jc w:val="both"/>
        <w:rPr>
          <w:rFonts w:ascii="Arial" w:hAnsi="Arial" w:cs="Arial"/>
          <w:bCs/>
          <w:sz w:val="22"/>
          <w:szCs w:val="22"/>
        </w:rPr>
      </w:pPr>
      <w:r w:rsidRPr="00B011E7">
        <w:rPr>
          <w:rFonts w:ascii="Arial" w:hAnsi="Arial" w:cs="Arial"/>
          <w:sz w:val="22"/>
          <w:szCs w:val="22"/>
        </w:rPr>
        <w:t xml:space="preserve">Rangovas ne vėliau kaip per 10 </w:t>
      </w:r>
      <w:r w:rsidR="009D7304" w:rsidRPr="00B011E7">
        <w:rPr>
          <w:rFonts w:ascii="Arial" w:hAnsi="Arial" w:cs="Arial"/>
          <w:sz w:val="22"/>
          <w:szCs w:val="22"/>
        </w:rPr>
        <w:t xml:space="preserve">(dešimt) </w:t>
      </w:r>
      <w:r w:rsidRPr="00B011E7">
        <w:rPr>
          <w:rFonts w:ascii="Arial" w:hAnsi="Arial" w:cs="Arial"/>
          <w:sz w:val="22"/>
          <w:szCs w:val="22"/>
        </w:rPr>
        <w:t>kalendorinių dienų po Darbų užsakymo pateikimo dienos</w:t>
      </w:r>
      <w:r w:rsidR="00651772" w:rsidRPr="00B011E7">
        <w:rPr>
          <w:rFonts w:ascii="Arial" w:hAnsi="Arial" w:cs="Arial"/>
          <w:sz w:val="22"/>
          <w:szCs w:val="22"/>
        </w:rPr>
        <w:t xml:space="preserve"> (avariniu atveju</w:t>
      </w:r>
      <w:r w:rsidR="0011445F" w:rsidRPr="00B011E7">
        <w:rPr>
          <w:rFonts w:ascii="Arial" w:hAnsi="Arial" w:cs="Arial"/>
          <w:sz w:val="22"/>
          <w:szCs w:val="22"/>
        </w:rPr>
        <w:t xml:space="preserve"> per 2 (dvi) darbo dienas</w:t>
      </w:r>
      <w:r w:rsidR="00651772" w:rsidRPr="00B011E7">
        <w:rPr>
          <w:rFonts w:ascii="Arial" w:hAnsi="Arial" w:cs="Arial"/>
          <w:sz w:val="22"/>
          <w:szCs w:val="22"/>
        </w:rPr>
        <w:t xml:space="preserve">, jeigu netikėtai </w:t>
      </w:r>
      <w:r w:rsidR="00AD2981" w:rsidRPr="00B011E7">
        <w:rPr>
          <w:rFonts w:ascii="Arial" w:hAnsi="Arial" w:cs="Arial"/>
          <w:sz w:val="22"/>
          <w:szCs w:val="22"/>
        </w:rPr>
        <w:t>balkonas pradeda trupėti/irti</w:t>
      </w:r>
      <w:r w:rsidR="00651772" w:rsidRPr="00B011E7">
        <w:rPr>
          <w:rFonts w:ascii="Arial" w:hAnsi="Arial" w:cs="Arial"/>
          <w:sz w:val="22"/>
          <w:szCs w:val="22"/>
        </w:rPr>
        <w:t>)</w:t>
      </w:r>
      <w:r w:rsidRPr="00B011E7">
        <w:rPr>
          <w:rFonts w:ascii="Arial" w:hAnsi="Arial" w:cs="Arial"/>
          <w:sz w:val="22"/>
          <w:szCs w:val="22"/>
        </w:rPr>
        <w:t>, užsakymą pateikusiam Užsakovo atstovui turi atsiųsti suderinimui sąmatą, sudarytą</w:t>
      </w:r>
      <w:r w:rsidR="00A54DDF">
        <w:rPr>
          <w:rFonts w:ascii="Arial" w:hAnsi="Arial" w:cs="Arial"/>
          <w:sz w:val="22"/>
          <w:szCs w:val="22"/>
        </w:rPr>
        <w:t>,</w:t>
      </w:r>
      <w:r w:rsidRPr="00B011E7">
        <w:rPr>
          <w:rFonts w:ascii="Arial" w:hAnsi="Arial" w:cs="Arial"/>
          <w:sz w:val="22"/>
          <w:szCs w:val="22"/>
        </w:rPr>
        <w:t xml:space="preserve"> vadovaujantis Darbų užsakyme nurodytais Darbų kiekiais bei Sutarties priede Nr. 2 </w:t>
      </w:r>
      <w:r w:rsidR="009D7304" w:rsidRPr="00B011E7">
        <w:rPr>
          <w:rFonts w:ascii="Arial" w:hAnsi="Arial" w:cs="Arial"/>
          <w:sz w:val="22"/>
          <w:szCs w:val="22"/>
        </w:rPr>
        <w:t>„</w:t>
      </w:r>
      <w:r w:rsidR="009D7304" w:rsidRPr="00B011E7">
        <w:rPr>
          <w:rFonts w:ascii="Arial" w:hAnsi="Arial" w:cs="Arial"/>
          <w:bCs/>
          <w:color w:val="000000"/>
          <w:sz w:val="22"/>
          <w:szCs w:val="22"/>
        </w:rPr>
        <w:t xml:space="preserve">Darbų </w:t>
      </w:r>
      <w:r w:rsidR="00B70EB2" w:rsidRPr="00B011E7">
        <w:rPr>
          <w:rFonts w:ascii="Arial" w:hAnsi="Arial" w:cs="Arial"/>
          <w:bCs/>
          <w:color w:val="000000"/>
          <w:sz w:val="22"/>
          <w:szCs w:val="22"/>
        </w:rPr>
        <w:t>kainoraštis</w:t>
      </w:r>
      <w:r w:rsidR="009D7304" w:rsidRPr="00B011E7">
        <w:rPr>
          <w:rFonts w:ascii="Arial" w:hAnsi="Arial" w:cs="Arial"/>
          <w:bCs/>
          <w:color w:val="000000"/>
          <w:sz w:val="22"/>
          <w:szCs w:val="22"/>
        </w:rPr>
        <w:t xml:space="preserve">“ </w:t>
      </w:r>
      <w:r w:rsidRPr="00B011E7">
        <w:rPr>
          <w:rFonts w:ascii="Arial" w:hAnsi="Arial" w:cs="Arial"/>
          <w:sz w:val="22"/>
          <w:szCs w:val="22"/>
        </w:rPr>
        <w:t>ir/ar Rekomendacijose nurodytais įkainiais</w:t>
      </w:r>
      <w:r w:rsidR="009D7304" w:rsidRPr="00B011E7">
        <w:rPr>
          <w:rFonts w:ascii="Arial" w:hAnsi="Arial" w:cs="Arial"/>
          <w:sz w:val="22"/>
          <w:szCs w:val="22"/>
        </w:rPr>
        <w:t xml:space="preserve">, </w:t>
      </w:r>
      <w:r w:rsidR="008B500F" w:rsidRPr="00B011E7">
        <w:rPr>
          <w:rFonts w:ascii="Arial" w:hAnsi="Arial" w:cs="Arial"/>
          <w:sz w:val="22"/>
          <w:szCs w:val="22"/>
        </w:rPr>
        <w:t xml:space="preserve">nenumatytiems </w:t>
      </w:r>
      <w:r w:rsidR="00933519">
        <w:rPr>
          <w:rFonts w:ascii="Arial" w:hAnsi="Arial" w:cs="Arial"/>
          <w:sz w:val="22"/>
          <w:szCs w:val="22"/>
        </w:rPr>
        <w:t>d</w:t>
      </w:r>
      <w:r w:rsidR="00933519" w:rsidRPr="00B011E7">
        <w:rPr>
          <w:rFonts w:ascii="Arial" w:hAnsi="Arial" w:cs="Arial"/>
          <w:sz w:val="22"/>
          <w:szCs w:val="22"/>
        </w:rPr>
        <w:t xml:space="preserve">arbams </w:t>
      </w:r>
      <w:r w:rsidR="008B500F" w:rsidRPr="00B011E7">
        <w:rPr>
          <w:rFonts w:ascii="Arial" w:hAnsi="Arial" w:cs="Arial"/>
          <w:sz w:val="22"/>
          <w:szCs w:val="22"/>
        </w:rPr>
        <w:t xml:space="preserve">pritaikydamas pasiūlytą </w:t>
      </w:r>
      <w:r w:rsidR="009D7304" w:rsidRPr="00B011E7">
        <w:rPr>
          <w:rFonts w:ascii="Arial" w:hAnsi="Arial" w:cs="Arial"/>
          <w:sz w:val="22"/>
          <w:szCs w:val="22"/>
        </w:rPr>
        <w:t xml:space="preserve">nuolaidą  </w:t>
      </w:r>
      <w:r w:rsidR="009D7304" w:rsidRPr="00B011E7">
        <w:rPr>
          <w:rFonts w:ascii="Arial" w:hAnsi="Arial" w:cs="Arial"/>
          <w:i/>
          <w:iCs/>
          <w:color w:val="5B9BD5" w:themeColor="accent1"/>
          <w:sz w:val="22"/>
          <w:szCs w:val="22"/>
        </w:rPr>
        <w:t>nurodoma</w:t>
      </w:r>
      <w:r w:rsidR="009D7304" w:rsidRPr="00B011E7">
        <w:rPr>
          <w:rFonts w:ascii="Arial" w:hAnsi="Arial" w:cs="Arial"/>
          <w:color w:val="5B9BD5" w:themeColor="accent1"/>
          <w:sz w:val="22"/>
          <w:szCs w:val="22"/>
        </w:rPr>
        <w:t xml:space="preserve"> </w:t>
      </w:r>
      <w:r w:rsidR="009D7304" w:rsidRPr="00B011E7">
        <w:rPr>
          <w:rFonts w:ascii="Arial" w:hAnsi="Arial" w:cs="Arial"/>
          <w:sz w:val="22"/>
          <w:szCs w:val="22"/>
        </w:rPr>
        <w:t>(proc.)</w:t>
      </w:r>
      <w:r w:rsidRPr="00B011E7">
        <w:rPr>
          <w:rFonts w:ascii="Arial" w:hAnsi="Arial" w:cs="Arial"/>
          <w:sz w:val="22"/>
          <w:szCs w:val="22"/>
        </w:rPr>
        <w:t>.</w:t>
      </w:r>
    </w:p>
    <w:p w14:paraId="200A1EA0" w14:textId="66812DB6" w:rsidR="002C0E1B" w:rsidRPr="00B011E7" w:rsidRDefault="002C0E1B" w:rsidP="00525E45">
      <w:pPr>
        <w:pStyle w:val="Pagrindinistekstas"/>
        <w:numPr>
          <w:ilvl w:val="1"/>
          <w:numId w:val="25"/>
        </w:numPr>
        <w:tabs>
          <w:tab w:val="clear" w:pos="1353"/>
          <w:tab w:val="num" w:pos="900"/>
          <w:tab w:val="left" w:pos="1080"/>
        </w:tabs>
        <w:spacing w:after="0"/>
        <w:ind w:left="0" w:firstLine="284"/>
        <w:jc w:val="both"/>
        <w:rPr>
          <w:rFonts w:ascii="Arial" w:hAnsi="Arial" w:cs="Arial"/>
          <w:bCs/>
          <w:sz w:val="22"/>
          <w:szCs w:val="22"/>
        </w:rPr>
      </w:pPr>
      <w:r w:rsidRPr="00B011E7">
        <w:rPr>
          <w:rFonts w:ascii="Arial" w:hAnsi="Arial" w:cs="Arial"/>
          <w:sz w:val="22"/>
          <w:szCs w:val="22"/>
        </w:rPr>
        <w:t xml:space="preserve">Užsakovo atstovas ne vėliau kaip per 1 </w:t>
      </w:r>
      <w:r w:rsidR="003C7A95" w:rsidRPr="00B011E7">
        <w:rPr>
          <w:rFonts w:ascii="Arial" w:hAnsi="Arial" w:cs="Arial"/>
          <w:sz w:val="22"/>
          <w:szCs w:val="22"/>
        </w:rPr>
        <w:t xml:space="preserve">(vieną) </w:t>
      </w:r>
      <w:r w:rsidRPr="00B011E7">
        <w:rPr>
          <w:rFonts w:ascii="Arial" w:hAnsi="Arial" w:cs="Arial"/>
          <w:sz w:val="22"/>
          <w:szCs w:val="22"/>
        </w:rPr>
        <w:t>darbo dieną nuo Rangovo pageidavimo apž</w:t>
      </w:r>
      <w:r w:rsidR="003C7A95" w:rsidRPr="00B011E7">
        <w:rPr>
          <w:rFonts w:ascii="Arial" w:hAnsi="Arial" w:cs="Arial"/>
          <w:sz w:val="22"/>
          <w:szCs w:val="22"/>
        </w:rPr>
        <w:t>i</w:t>
      </w:r>
      <w:r w:rsidRPr="00B011E7">
        <w:rPr>
          <w:rFonts w:ascii="Arial" w:hAnsi="Arial" w:cs="Arial"/>
          <w:sz w:val="22"/>
          <w:szCs w:val="22"/>
        </w:rPr>
        <w:t>ūrėti remonto objektą pateikimo, turi sudaryti galimybę Rangovui apžiūrėti remonto objektą suderintu laiku.</w:t>
      </w:r>
    </w:p>
    <w:p w14:paraId="3F459C4B" w14:textId="6CA15C03" w:rsidR="005D59C2" w:rsidRPr="00B011E7" w:rsidRDefault="005D59C2" w:rsidP="00525E45">
      <w:pPr>
        <w:pStyle w:val="Pagrindinistekstas"/>
        <w:numPr>
          <w:ilvl w:val="1"/>
          <w:numId w:val="25"/>
        </w:numPr>
        <w:tabs>
          <w:tab w:val="clear" w:pos="1353"/>
          <w:tab w:val="num" w:pos="900"/>
        </w:tabs>
        <w:spacing w:after="0"/>
        <w:ind w:left="0" w:firstLine="284"/>
        <w:jc w:val="both"/>
        <w:rPr>
          <w:rFonts w:ascii="Arial" w:hAnsi="Arial" w:cs="Arial"/>
          <w:bCs/>
          <w:sz w:val="22"/>
          <w:szCs w:val="22"/>
        </w:rPr>
      </w:pPr>
      <w:r w:rsidRPr="00B011E7">
        <w:rPr>
          <w:rFonts w:ascii="Arial" w:hAnsi="Arial" w:cs="Arial"/>
          <w:sz w:val="22"/>
          <w:szCs w:val="22"/>
        </w:rPr>
        <w:lastRenderedPageBreak/>
        <w:t xml:space="preserve">Užsakovo atstovas, gavęs Rangovo sąmatą suderinimui, per 7 </w:t>
      </w:r>
      <w:r w:rsidR="003C7A95" w:rsidRPr="00B011E7">
        <w:rPr>
          <w:rFonts w:ascii="Arial" w:hAnsi="Arial" w:cs="Arial"/>
          <w:sz w:val="22"/>
          <w:szCs w:val="22"/>
        </w:rPr>
        <w:t xml:space="preserve">(septynias) </w:t>
      </w:r>
      <w:r w:rsidR="00C47F3C">
        <w:rPr>
          <w:rFonts w:ascii="Arial" w:hAnsi="Arial" w:cs="Arial"/>
          <w:sz w:val="22"/>
          <w:szCs w:val="22"/>
        </w:rPr>
        <w:t xml:space="preserve">kalendorines </w:t>
      </w:r>
      <w:r w:rsidRPr="00B011E7">
        <w:rPr>
          <w:rFonts w:ascii="Arial" w:hAnsi="Arial" w:cs="Arial"/>
          <w:sz w:val="22"/>
          <w:szCs w:val="22"/>
        </w:rPr>
        <w:t xml:space="preserve">dienas turi ją patvirtinti arba pateikti pastabas (nepatvirtinimo </w:t>
      </w:r>
      <w:r w:rsidR="000C1116">
        <w:rPr>
          <w:rFonts w:ascii="Arial" w:hAnsi="Arial" w:cs="Arial"/>
          <w:sz w:val="22"/>
          <w:szCs w:val="22"/>
        </w:rPr>
        <w:t xml:space="preserve">motyvuotas </w:t>
      </w:r>
      <w:r w:rsidRPr="00B011E7">
        <w:rPr>
          <w:rFonts w:ascii="Arial" w:hAnsi="Arial" w:cs="Arial"/>
          <w:sz w:val="22"/>
          <w:szCs w:val="22"/>
        </w:rPr>
        <w:t>priežastis) ir grąžinti Rangovui sąmatą pataisyti nustatydamas protingą terminą pataisymams atlikti.</w:t>
      </w:r>
    </w:p>
    <w:p w14:paraId="6C89BD9D" w14:textId="2AD03BC7" w:rsidR="002C0E1B" w:rsidRPr="00B011E7" w:rsidRDefault="002C0E1B" w:rsidP="00525E45">
      <w:pPr>
        <w:pStyle w:val="Pagrindinistekstas"/>
        <w:numPr>
          <w:ilvl w:val="1"/>
          <w:numId w:val="25"/>
        </w:numPr>
        <w:tabs>
          <w:tab w:val="clear" w:pos="1353"/>
          <w:tab w:val="num" w:pos="900"/>
        </w:tabs>
        <w:spacing w:after="0"/>
        <w:ind w:left="0" w:firstLine="284"/>
        <w:jc w:val="both"/>
        <w:rPr>
          <w:rFonts w:ascii="Arial" w:hAnsi="Arial" w:cs="Arial"/>
          <w:bCs/>
          <w:sz w:val="22"/>
          <w:szCs w:val="22"/>
        </w:rPr>
      </w:pPr>
      <w:r w:rsidRPr="00B011E7">
        <w:rPr>
          <w:rFonts w:ascii="Arial" w:hAnsi="Arial" w:cs="Arial"/>
          <w:color w:val="000000"/>
          <w:sz w:val="22"/>
          <w:szCs w:val="22"/>
        </w:rPr>
        <w:t xml:space="preserve">Darbų atlikimo terminas įrašomas </w:t>
      </w:r>
      <w:r w:rsidRPr="00B011E7">
        <w:rPr>
          <w:rFonts w:ascii="Arial" w:hAnsi="Arial" w:cs="Arial"/>
          <w:sz w:val="22"/>
          <w:szCs w:val="22"/>
        </w:rPr>
        <w:t>Užsakovo atstov</w:t>
      </w:r>
      <w:r w:rsidRPr="00B011E7">
        <w:rPr>
          <w:rFonts w:ascii="Arial" w:hAnsi="Arial" w:cs="Arial"/>
          <w:color w:val="000000"/>
          <w:sz w:val="22"/>
          <w:szCs w:val="22"/>
        </w:rPr>
        <w:t xml:space="preserve">o užsakyme ir kiekvienu atskiru atveju gali būti nuo </w:t>
      </w:r>
      <w:r w:rsidR="0099000B" w:rsidRPr="00B011E7">
        <w:rPr>
          <w:rFonts w:ascii="Arial" w:hAnsi="Arial" w:cs="Arial"/>
          <w:color w:val="000000"/>
          <w:sz w:val="22"/>
          <w:szCs w:val="22"/>
        </w:rPr>
        <w:t>2</w:t>
      </w:r>
      <w:r w:rsidRPr="00B011E7">
        <w:rPr>
          <w:rFonts w:ascii="Arial" w:hAnsi="Arial" w:cs="Arial"/>
          <w:color w:val="000000"/>
          <w:sz w:val="22"/>
          <w:szCs w:val="22"/>
        </w:rPr>
        <w:t xml:space="preserve"> </w:t>
      </w:r>
      <w:r w:rsidR="003C7A95" w:rsidRPr="00B011E7">
        <w:rPr>
          <w:rFonts w:ascii="Arial" w:hAnsi="Arial" w:cs="Arial"/>
          <w:color w:val="000000"/>
          <w:sz w:val="22"/>
          <w:szCs w:val="22"/>
        </w:rPr>
        <w:t xml:space="preserve">(dviejų) </w:t>
      </w:r>
      <w:r w:rsidRPr="00B011E7">
        <w:rPr>
          <w:rFonts w:ascii="Arial" w:hAnsi="Arial" w:cs="Arial"/>
          <w:color w:val="000000"/>
          <w:sz w:val="22"/>
          <w:szCs w:val="22"/>
        </w:rPr>
        <w:t>iki 180</w:t>
      </w:r>
      <w:r w:rsidR="003C7A95" w:rsidRPr="00B011E7">
        <w:rPr>
          <w:rFonts w:ascii="Arial" w:hAnsi="Arial" w:cs="Arial"/>
          <w:color w:val="000000"/>
          <w:sz w:val="22"/>
          <w:szCs w:val="22"/>
        </w:rPr>
        <w:t xml:space="preserve"> (</w:t>
      </w:r>
      <w:r w:rsidR="007327E4">
        <w:rPr>
          <w:rFonts w:ascii="Arial" w:hAnsi="Arial" w:cs="Arial"/>
          <w:color w:val="000000"/>
          <w:sz w:val="22"/>
          <w:szCs w:val="22"/>
        </w:rPr>
        <w:t xml:space="preserve">vienas </w:t>
      </w:r>
      <w:r w:rsidR="003C7A95" w:rsidRPr="00B011E7">
        <w:rPr>
          <w:rFonts w:ascii="Arial" w:hAnsi="Arial" w:cs="Arial"/>
          <w:color w:val="000000"/>
          <w:sz w:val="22"/>
          <w:szCs w:val="22"/>
        </w:rPr>
        <w:t>šimtas aštuoniasdešimt)</w:t>
      </w:r>
      <w:r w:rsidRPr="00B011E7">
        <w:rPr>
          <w:rFonts w:ascii="Arial" w:hAnsi="Arial" w:cs="Arial"/>
          <w:color w:val="000000"/>
          <w:sz w:val="22"/>
          <w:szCs w:val="22"/>
        </w:rPr>
        <w:t xml:space="preserve"> kalendorinių dienų (atsižvelgiant į avarijos (žalos) grėsmės lygį, darbų apimtis) nuo užsakymo sąmatos patvirtinimo</w:t>
      </w:r>
      <w:r w:rsidR="009C67E6" w:rsidRPr="00B011E7">
        <w:rPr>
          <w:rFonts w:ascii="Arial" w:hAnsi="Arial" w:cs="Arial"/>
          <w:color w:val="000000"/>
          <w:sz w:val="22"/>
          <w:szCs w:val="22"/>
        </w:rPr>
        <w:t>, tačiau bet kuriuo atveju turi atitikti protingumo kriterijus</w:t>
      </w:r>
      <w:r w:rsidRPr="00B011E7">
        <w:rPr>
          <w:rFonts w:ascii="Arial" w:hAnsi="Arial" w:cs="Arial"/>
          <w:color w:val="000000"/>
          <w:sz w:val="22"/>
          <w:szCs w:val="22"/>
        </w:rPr>
        <w:t>.</w:t>
      </w:r>
    </w:p>
    <w:p w14:paraId="7B3C1E1A" w14:textId="77777777" w:rsidR="00412B10" w:rsidRPr="00B011E7" w:rsidRDefault="00412B10" w:rsidP="00130D43">
      <w:pPr>
        <w:ind w:firstLine="0"/>
        <w:jc w:val="both"/>
        <w:rPr>
          <w:rFonts w:ascii="Arial" w:hAnsi="Arial" w:cs="Arial"/>
          <w:sz w:val="22"/>
          <w:szCs w:val="22"/>
        </w:rPr>
      </w:pPr>
    </w:p>
    <w:p w14:paraId="4C5BC534" w14:textId="0FACBBA5" w:rsidR="00412B10" w:rsidRPr="00B011E7" w:rsidRDefault="009A4189" w:rsidP="00975A15">
      <w:pPr>
        <w:pStyle w:val="Pagrindinistekstas"/>
        <w:numPr>
          <w:ilvl w:val="0"/>
          <w:numId w:val="25"/>
        </w:numPr>
        <w:tabs>
          <w:tab w:val="left" w:pos="810"/>
        </w:tabs>
        <w:spacing w:after="0"/>
        <w:ind w:hanging="90"/>
        <w:rPr>
          <w:rFonts w:ascii="Arial" w:hAnsi="Arial" w:cs="Arial"/>
          <w:b/>
          <w:bCs/>
          <w:sz w:val="22"/>
          <w:szCs w:val="22"/>
        </w:rPr>
      </w:pPr>
      <w:r w:rsidRPr="00B011E7">
        <w:rPr>
          <w:rFonts w:ascii="Arial" w:hAnsi="Arial" w:cs="Arial"/>
          <w:b/>
          <w:bCs/>
          <w:sz w:val="22"/>
          <w:szCs w:val="22"/>
        </w:rPr>
        <w:t>UŽ SUTARTIES VYKDYMĄ ATSAKINGI ASMENYS</w:t>
      </w:r>
    </w:p>
    <w:p w14:paraId="77A93C2C" w14:textId="77777777" w:rsidR="00412B10" w:rsidRPr="00B011E7" w:rsidRDefault="00412B10" w:rsidP="00525E45">
      <w:pPr>
        <w:pStyle w:val="Sraopastraipa"/>
        <w:numPr>
          <w:ilvl w:val="1"/>
          <w:numId w:val="25"/>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879"/>
        <w:gridCol w:w="3401"/>
      </w:tblGrid>
      <w:tr w:rsidR="00412B10" w:rsidRPr="003519C7" w14:paraId="3CFFC340" w14:textId="77777777" w:rsidTr="00130D43">
        <w:trPr>
          <w:trHeight w:val="590"/>
        </w:trPr>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64D7C" w14:textId="77777777" w:rsidR="00412B10" w:rsidRPr="00B011E7" w:rsidRDefault="00412B10" w:rsidP="00525E45">
            <w:pPr>
              <w:tabs>
                <w:tab w:val="num" w:pos="900"/>
              </w:tabs>
              <w:spacing w:after="120"/>
              <w:jc w:val="center"/>
              <w:rPr>
                <w:rFonts w:ascii="Arial" w:eastAsia="Calibri" w:hAnsi="Arial" w:cs="Arial"/>
                <w:b/>
                <w:sz w:val="22"/>
                <w:szCs w:val="22"/>
              </w:rPr>
            </w:pPr>
          </w:p>
        </w:tc>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75E4B" w14:textId="77777777" w:rsidR="00412B10" w:rsidRPr="00B011E7" w:rsidRDefault="00412B10" w:rsidP="00525E45">
            <w:pPr>
              <w:tabs>
                <w:tab w:val="num" w:pos="900"/>
              </w:tabs>
              <w:spacing w:after="120"/>
              <w:ind w:firstLine="13"/>
              <w:jc w:val="center"/>
              <w:rPr>
                <w:rFonts w:ascii="Arial" w:eastAsia="Calibri" w:hAnsi="Arial" w:cs="Arial"/>
                <w:b/>
                <w:sz w:val="22"/>
                <w:szCs w:val="22"/>
              </w:rPr>
            </w:pPr>
            <w:r w:rsidRPr="00B011E7">
              <w:rPr>
                <w:rFonts w:ascii="Arial" w:hAnsi="Arial" w:cs="Arial"/>
                <w:b/>
                <w:sz w:val="22"/>
                <w:szCs w:val="22"/>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951B2" w14:textId="77777777" w:rsidR="00412B10" w:rsidRPr="00B011E7" w:rsidRDefault="00412B10" w:rsidP="00525E45">
            <w:pPr>
              <w:tabs>
                <w:tab w:val="num" w:pos="900"/>
              </w:tabs>
              <w:spacing w:after="120"/>
              <w:ind w:firstLine="0"/>
              <w:jc w:val="center"/>
              <w:rPr>
                <w:rFonts w:ascii="Arial" w:eastAsia="Calibri" w:hAnsi="Arial" w:cs="Arial"/>
                <w:b/>
                <w:sz w:val="22"/>
                <w:szCs w:val="22"/>
              </w:rPr>
            </w:pPr>
            <w:r w:rsidRPr="00B011E7">
              <w:rPr>
                <w:rFonts w:ascii="Arial" w:hAnsi="Arial" w:cs="Arial"/>
                <w:b/>
                <w:sz w:val="22"/>
                <w:szCs w:val="22"/>
              </w:rPr>
              <w:t>Rangovo atstovas</w:t>
            </w:r>
          </w:p>
        </w:tc>
      </w:tr>
      <w:tr w:rsidR="00412B10" w:rsidRPr="003519C7" w14:paraId="04453863" w14:textId="77777777" w:rsidTr="00130D43">
        <w:trPr>
          <w:trHeight w:val="327"/>
        </w:trPr>
        <w:tc>
          <w:tcPr>
            <w:tcW w:w="1962" w:type="dxa"/>
            <w:tcBorders>
              <w:top w:val="single" w:sz="4" w:space="0" w:color="auto"/>
              <w:left w:val="single" w:sz="4" w:space="0" w:color="auto"/>
              <w:bottom w:val="single" w:sz="4" w:space="0" w:color="auto"/>
              <w:right w:val="single" w:sz="4" w:space="0" w:color="auto"/>
            </w:tcBorders>
            <w:hideMark/>
          </w:tcPr>
          <w:p w14:paraId="3AF240D2" w14:textId="77777777" w:rsidR="00412B10" w:rsidRPr="00251180" w:rsidRDefault="00412B10" w:rsidP="00525E45">
            <w:pPr>
              <w:tabs>
                <w:tab w:val="num" w:pos="900"/>
              </w:tabs>
              <w:ind w:firstLine="37"/>
              <w:jc w:val="both"/>
              <w:rPr>
                <w:rFonts w:ascii="Arial" w:eastAsia="Calibri" w:hAnsi="Arial" w:cs="Arial"/>
                <w:sz w:val="22"/>
                <w:szCs w:val="22"/>
              </w:rPr>
            </w:pPr>
            <w:r w:rsidRPr="003519C7">
              <w:rPr>
                <w:rFonts w:ascii="Arial" w:hAnsi="Arial" w:cs="Arial"/>
                <w:sz w:val="22"/>
                <w:szCs w:val="22"/>
              </w:rPr>
              <w:t>Vardas, pavardė</w:t>
            </w:r>
          </w:p>
        </w:tc>
        <w:tc>
          <w:tcPr>
            <w:tcW w:w="3879" w:type="dxa"/>
            <w:tcBorders>
              <w:top w:val="single" w:sz="4" w:space="0" w:color="auto"/>
              <w:left w:val="single" w:sz="4" w:space="0" w:color="auto"/>
              <w:bottom w:val="single" w:sz="4" w:space="0" w:color="auto"/>
              <w:right w:val="single" w:sz="4" w:space="0" w:color="auto"/>
            </w:tcBorders>
          </w:tcPr>
          <w:p w14:paraId="7AAD9892" w14:textId="77777777" w:rsidR="00412B10" w:rsidRPr="00B011E7" w:rsidRDefault="00412B10" w:rsidP="00525E45">
            <w:pPr>
              <w:tabs>
                <w:tab w:val="num" w:pos="900"/>
              </w:tabs>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C30289" w14:textId="77777777" w:rsidR="00412B10" w:rsidRPr="00B011E7" w:rsidRDefault="00412B10" w:rsidP="00525E45">
            <w:pPr>
              <w:tabs>
                <w:tab w:val="num" w:pos="900"/>
              </w:tabs>
              <w:jc w:val="both"/>
              <w:rPr>
                <w:rFonts w:ascii="Arial" w:eastAsia="Calibri" w:hAnsi="Arial" w:cs="Arial"/>
                <w:sz w:val="22"/>
                <w:szCs w:val="22"/>
              </w:rPr>
            </w:pPr>
          </w:p>
        </w:tc>
      </w:tr>
      <w:tr w:rsidR="00412B10" w:rsidRPr="003519C7" w14:paraId="40F0BAB2" w14:textId="77777777" w:rsidTr="00130D43">
        <w:trPr>
          <w:trHeight w:val="257"/>
        </w:trPr>
        <w:tc>
          <w:tcPr>
            <w:tcW w:w="1962" w:type="dxa"/>
            <w:tcBorders>
              <w:top w:val="single" w:sz="4" w:space="0" w:color="auto"/>
              <w:left w:val="single" w:sz="4" w:space="0" w:color="auto"/>
              <w:bottom w:val="single" w:sz="4" w:space="0" w:color="auto"/>
              <w:right w:val="single" w:sz="4" w:space="0" w:color="auto"/>
            </w:tcBorders>
            <w:hideMark/>
          </w:tcPr>
          <w:p w14:paraId="6E90CFC1" w14:textId="77777777" w:rsidR="00412B10" w:rsidRPr="00251180" w:rsidRDefault="00412B10" w:rsidP="00525E45">
            <w:pPr>
              <w:tabs>
                <w:tab w:val="num" w:pos="900"/>
              </w:tabs>
              <w:ind w:firstLine="37"/>
              <w:jc w:val="both"/>
              <w:rPr>
                <w:rFonts w:ascii="Arial" w:eastAsia="Calibri" w:hAnsi="Arial" w:cs="Arial"/>
                <w:sz w:val="22"/>
                <w:szCs w:val="22"/>
              </w:rPr>
            </w:pPr>
            <w:r w:rsidRPr="003519C7">
              <w:rPr>
                <w:rFonts w:ascii="Arial" w:hAnsi="Arial" w:cs="Arial"/>
                <w:sz w:val="22"/>
                <w:szCs w:val="22"/>
              </w:rPr>
              <w:t>Telefonas</w:t>
            </w:r>
          </w:p>
        </w:tc>
        <w:tc>
          <w:tcPr>
            <w:tcW w:w="3879" w:type="dxa"/>
            <w:tcBorders>
              <w:top w:val="single" w:sz="4" w:space="0" w:color="auto"/>
              <w:left w:val="single" w:sz="4" w:space="0" w:color="auto"/>
              <w:bottom w:val="single" w:sz="4" w:space="0" w:color="auto"/>
              <w:right w:val="single" w:sz="4" w:space="0" w:color="auto"/>
            </w:tcBorders>
          </w:tcPr>
          <w:p w14:paraId="447F1C3E" w14:textId="77777777" w:rsidR="00412B10" w:rsidRPr="00B011E7" w:rsidRDefault="00412B10" w:rsidP="00525E45">
            <w:pPr>
              <w:tabs>
                <w:tab w:val="num" w:pos="900"/>
              </w:tabs>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5B6B5D8C" w14:textId="77777777" w:rsidR="00412B10" w:rsidRPr="00B011E7" w:rsidRDefault="00412B10" w:rsidP="00525E45">
            <w:pPr>
              <w:tabs>
                <w:tab w:val="num" w:pos="900"/>
              </w:tabs>
              <w:jc w:val="both"/>
              <w:rPr>
                <w:rFonts w:ascii="Arial" w:hAnsi="Arial" w:cs="Arial"/>
                <w:sz w:val="22"/>
                <w:szCs w:val="22"/>
              </w:rPr>
            </w:pPr>
          </w:p>
        </w:tc>
      </w:tr>
      <w:tr w:rsidR="00412B10" w:rsidRPr="003519C7" w14:paraId="513DA6A3" w14:textId="77777777" w:rsidTr="00130D43">
        <w:tc>
          <w:tcPr>
            <w:tcW w:w="1962" w:type="dxa"/>
            <w:tcBorders>
              <w:top w:val="single" w:sz="4" w:space="0" w:color="auto"/>
              <w:left w:val="single" w:sz="4" w:space="0" w:color="auto"/>
              <w:bottom w:val="single" w:sz="4" w:space="0" w:color="auto"/>
              <w:right w:val="single" w:sz="4" w:space="0" w:color="auto"/>
            </w:tcBorders>
            <w:hideMark/>
          </w:tcPr>
          <w:p w14:paraId="6E371BA6" w14:textId="77777777" w:rsidR="00412B10" w:rsidRPr="00251180" w:rsidRDefault="00412B10" w:rsidP="00525E45">
            <w:pPr>
              <w:tabs>
                <w:tab w:val="num" w:pos="900"/>
              </w:tabs>
              <w:ind w:firstLine="37"/>
              <w:jc w:val="both"/>
              <w:rPr>
                <w:rFonts w:ascii="Arial" w:eastAsia="Calibri" w:hAnsi="Arial" w:cs="Arial"/>
                <w:sz w:val="22"/>
                <w:szCs w:val="22"/>
              </w:rPr>
            </w:pPr>
            <w:r w:rsidRPr="003519C7">
              <w:rPr>
                <w:rFonts w:ascii="Arial" w:hAnsi="Arial" w:cs="Arial"/>
                <w:sz w:val="22"/>
                <w:szCs w:val="22"/>
              </w:rPr>
              <w:t>El. paštas</w:t>
            </w:r>
          </w:p>
        </w:tc>
        <w:tc>
          <w:tcPr>
            <w:tcW w:w="3879" w:type="dxa"/>
            <w:tcBorders>
              <w:top w:val="single" w:sz="4" w:space="0" w:color="auto"/>
              <w:left w:val="single" w:sz="4" w:space="0" w:color="auto"/>
              <w:bottom w:val="single" w:sz="4" w:space="0" w:color="auto"/>
              <w:right w:val="single" w:sz="4" w:space="0" w:color="auto"/>
            </w:tcBorders>
          </w:tcPr>
          <w:p w14:paraId="532C991A" w14:textId="77777777" w:rsidR="00412B10" w:rsidRPr="00B011E7" w:rsidRDefault="00412B10" w:rsidP="00525E45">
            <w:pPr>
              <w:tabs>
                <w:tab w:val="num" w:pos="900"/>
              </w:tabs>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FA6690" w14:textId="77777777" w:rsidR="00412B10" w:rsidRPr="00B011E7" w:rsidRDefault="00412B10" w:rsidP="00525E45">
            <w:pPr>
              <w:tabs>
                <w:tab w:val="num" w:pos="900"/>
              </w:tabs>
              <w:jc w:val="both"/>
              <w:rPr>
                <w:rFonts w:ascii="Arial" w:eastAsia="Calibri" w:hAnsi="Arial" w:cs="Arial"/>
                <w:sz w:val="22"/>
                <w:szCs w:val="22"/>
              </w:rPr>
            </w:pPr>
          </w:p>
        </w:tc>
      </w:tr>
    </w:tbl>
    <w:p w14:paraId="452E8CA9" w14:textId="4F58C478" w:rsidR="00412B10" w:rsidRPr="00B011E7" w:rsidRDefault="00412B10" w:rsidP="00525E45">
      <w:pPr>
        <w:pStyle w:val="Sraopastraipa"/>
        <w:numPr>
          <w:ilvl w:val="1"/>
          <w:numId w:val="25"/>
        </w:numPr>
        <w:tabs>
          <w:tab w:val="clear" w:pos="1353"/>
          <w:tab w:val="num" w:pos="900"/>
        </w:tabs>
        <w:ind w:left="0" w:firstLine="284"/>
        <w:jc w:val="both"/>
        <w:rPr>
          <w:rFonts w:ascii="Arial" w:hAnsi="Arial" w:cs="Arial"/>
          <w:sz w:val="22"/>
          <w:szCs w:val="22"/>
        </w:rPr>
      </w:pPr>
      <w:r w:rsidRPr="003519C7">
        <w:rPr>
          <w:rFonts w:ascii="Arial" w:hAnsi="Arial" w:cs="Arial"/>
          <w:sz w:val="22"/>
          <w:szCs w:val="22"/>
        </w:rPr>
        <w:t xml:space="preserve">Jei pasikeičia Šalies adresas ir (ar) kiti </w:t>
      </w:r>
      <w:r w:rsidRPr="00251180">
        <w:rPr>
          <w:rFonts w:ascii="Arial" w:hAnsi="Arial" w:cs="Arial"/>
          <w:sz w:val="22"/>
          <w:szCs w:val="22"/>
        </w:rPr>
        <w:t xml:space="preserve">duomenys, tokia Šalis turi informuoti kitą Šalį pranešdama ne vėliau, kaip prieš 5 </w:t>
      </w:r>
      <w:r w:rsidR="00D4102C">
        <w:rPr>
          <w:rFonts w:ascii="Arial" w:hAnsi="Arial" w:cs="Arial"/>
          <w:sz w:val="22"/>
          <w:szCs w:val="22"/>
        </w:rPr>
        <w:t xml:space="preserve">(penkias) </w:t>
      </w:r>
      <w:r w:rsidRPr="00251180">
        <w:rPr>
          <w:rFonts w:ascii="Arial" w:hAnsi="Arial" w:cs="Arial"/>
          <w:sz w:val="22"/>
          <w:szCs w:val="22"/>
        </w:rPr>
        <w:t>darbo dienas.</w:t>
      </w:r>
      <w:r w:rsidR="008E5BE9">
        <w:rPr>
          <w:rFonts w:ascii="Arial" w:hAnsi="Arial" w:cs="Arial"/>
          <w:sz w:val="22"/>
          <w:szCs w:val="22"/>
        </w:rPr>
        <w:t xml:space="preserve"> </w:t>
      </w:r>
      <w:r w:rsidR="006C1C3A" w:rsidRPr="006C1C3A">
        <w:rPr>
          <w:rFonts w:ascii="Arial" w:hAnsi="Arial" w:cs="Arial"/>
          <w:sz w:val="22"/>
          <w:szCs w:val="22"/>
        </w:rPr>
        <w:t xml:space="preserve">Apie įgalioto asmens, atsakingo už Sutarties vykdymą, pasikeitimą Užsakovas informuoja Rangovą </w:t>
      </w:r>
      <w:r w:rsidR="00E5094B">
        <w:rPr>
          <w:rFonts w:ascii="Arial" w:hAnsi="Arial" w:cs="Arial"/>
          <w:sz w:val="22"/>
          <w:szCs w:val="22"/>
        </w:rPr>
        <w:t>Sutarties 4.1.</w:t>
      </w:r>
      <w:r w:rsidR="006C1C3A" w:rsidRPr="006C1C3A">
        <w:rPr>
          <w:rFonts w:ascii="Arial" w:hAnsi="Arial" w:cs="Arial"/>
          <w:sz w:val="22"/>
          <w:szCs w:val="22"/>
        </w:rPr>
        <w:t xml:space="preserve"> punkte nurodytu el. paštu ir atskiras Sutarties pakeitimas dėl šios priežasties nėra atliekamas.</w:t>
      </w:r>
    </w:p>
    <w:p w14:paraId="25D71A3F" w14:textId="2351F171" w:rsidR="00130D43" w:rsidRPr="00B011E7" w:rsidRDefault="00130D43" w:rsidP="00525E45">
      <w:pPr>
        <w:pStyle w:val="Sraopastraipa"/>
        <w:numPr>
          <w:ilvl w:val="1"/>
          <w:numId w:val="25"/>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Atliktų Darbų aktus ir kitus su Sutarties vykdymu susijusius dokumentus iš Užsakovo pusės turi teisę pasirašyti Užsakovo atstovas.</w:t>
      </w:r>
    </w:p>
    <w:p w14:paraId="4816971D" w14:textId="730B9289" w:rsidR="00130D43" w:rsidRPr="00B011E7" w:rsidRDefault="00130D43" w:rsidP="00525E45">
      <w:pPr>
        <w:pStyle w:val="Sraopastraipa"/>
        <w:numPr>
          <w:ilvl w:val="1"/>
          <w:numId w:val="25"/>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Užsakovas gali pakeisti Sutarties 4.1. punkte nurodytą Užsakovo atstovą ir/arba paskirti kitą (-</w:t>
      </w:r>
      <w:proofErr w:type="spellStart"/>
      <w:r w:rsidRPr="00B011E7">
        <w:rPr>
          <w:rFonts w:ascii="Arial" w:hAnsi="Arial" w:cs="Arial"/>
          <w:sz w:val="22"/>
          <w:szCs w:val="22"/>
        </w:rPr>
        <w:t>us</w:t>
      </w:r>
      <w:proofErr w:type="spellEnd"/>
      <w:r w:rsidRPr="00B011E7">
        <w:rPr>
          <w:rFonts w:ascii="Arial" w:hAnsi="Arial" w:cs="Arial"/>
          <w:sz w:val="22"/>
          <w:szCs w:val="22"/>
        </w:rPr>
        <w:t xml:space="preserve">) Užsakovo atstovą Darbų užsakymų teikimui ir kitiems Sutartyje nurodytiems Užsakovo atstovui deleguotų funkcijų atlikimui apie tai iš anksto informuodamas Rangovą </w:t>
      </w:r>
      <w:r w:rsidR="00D04357" w:rsidRPr="00B011E7">
        <w:rPr>
          <w:rFonts w:ascii="Arial" w:hAnsi="Arial" w:cs="Arial"/>
          <w:sz w:val="22"/>
          <w:szCs w:val="22"/>
        </w:rPr>
        <w:t xml:space="preserve">ne vėliau, kaip prieš 5 </w:t>
      </w:r>
      <w:r w:rsidR="008B500F" w:rsidRPr="00B011E7">
        <w:rPr>
          <w:rFonts w:ascii="Arial" w:hAnsi="Arial" w:cs="Arial"/>
          <w:sz w:val="22"/>
          <w:szCs w:val="22"/>
        </w:rPr>
        <w:t xml:space="preserve">(penkias) </w:t>
      </w:r>
      <w:r w:rsidR="00D04357" w:rsidRPr="00B011E7">
        <w:rPr>
          <w:rFonts w:ascii="Arial" w:hAnsi="Arial" w:cs="Arial"/>
          <w:sz w:val="22"/>
          <w:szCs w:val="22"/>
        </w:rPr>
        <w:t>darbo dienas.</w:t>
      </w:r>
      <w:r w:rsidR="007E51CA" w:rsidRPr="00B011E7">
        <w:rPr>
          <w:rFonts w:ascii="Arial" w:hAnsi="Arial" w:cs="Arial"/>
          <w:sz w:val="22"/>
          <w:szCs w:val="22"/>
        </w:rPr>
        <w:t xml:space="preserve"> Apie įgalioto asmens, atsakingo už Sutarties vykdymą, pasikeitimą Užsakovas informuoja Rangovą šiame punkte nurodytu el. paštu ir atskiras Sutarties pakeitimas dėl šios priežasties nėra atliekamas.</w:t>
      </w:r>
    </w:p>
    <w:p w14:paraId="25AFFE2A" w14:textId="77777777" w:rsidR="00412B10" w:rsidRPr="007B4F55" w:rsidRDefault="00412B10" w:rsidP="00412B10">
      <w:pPr>
        <w:ind w:left="360"/>
        <w:jc w:val="both"/>
        <w:rPr>
          <w:rFonts w:ascii="Arial" w:hAnsi="Arial" w:cs="Arial"/>
          <w:sz w:val="22"/>
          <w:szCs w:val="22"/>
        </w:rPr>
      </w:pPr>
    </w:p>
    <w:p w14:paraId="6BB667CC" w14:textId="6290C403" w:rsidR="00412B10" w:rsidRPr="00B011E7" w:rsidRDefault="009A4189" w:rsidP="00975A15">
      <w:pPr>
        <w:pStyle w:val="Pagrindinistekstas"/>
        <w:numPr>
          <w:ilvl w:val="0"/>
          <w:numId w:val="25"/>
        </w:numPr>
        <w:tabs>
          <w:tab w:val="left" w:pos="900"/>
        </w:tabs>
        <w:spacing w:after="0"/>
        <w:ind w:hanging="90"/>
        <w:rPr>
          <w:rFonts w:ascii="Arial" w:hAnsi="Arial" w:cs="Arial"/>
          <w:b/>
          <w:bCs/>
          <w:sz w:val="22"/>
          <w:szCs w:val="22"/>
        </w:rPr>
      </w:pPr>
      <w:r w:rsidRPr="003519C7">
        <w:rPr>
          <w:rFonts w:ascii="Arial" w:hAnsi="Arial" w:cs="Arial"/>
          <w:b/>
          <w:bCs/>
          <w:sz w:val="22"/>
          <w:szCs w:val="22"/>
        </w:rPr>
        <w:t xml:space="preserve">RANGOVO TEISĖS IR </w:t>
      </w:r>
      <w:r w:rsidRPr="00251180">
        <w:rPr>
          <w:rFonts w:ascii="Arial" w:hAnsi="Arial" w:cs="Arial"/>
          <w:b/>
          <w:bCs/>
          <w:sz w:val="22"/>
          <w:szCs w:val="22"/>
        </w:rPr>
        <w:t>ĮSIPAREIGOJIMAI</w:t>
      </w:r>
    </w:p>
    <w:p w14:paraId="4FB8F572" w14:textId="77777777" w:rsidR="00412B10" w:rsidRPr="00B011E7" w:rsidRDefault="00412B10" w:rsidP="00525E45">
      <w:pPr>
        <w:pStyle w:val="Sraopastraipa"/>
        <w:numPr>
          <w:ilvl w:val="1"/>
          <w:numId w:val="25"/>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 xml:space="preserve">Rangovas įsipareigoja priimti Užsakovo atstovo </w:t>
      </w:r>
      <w:r w:rsidR="00A52636" w:rsidRPr="00B011E7">
        <w:rPr>
          <w:rFonts w:ascii="Arial" w:hAnsi="Arial" w:cs="Arial"/>
          <w:sz w:val="22"/>
          <w:szCs w:val="22"/>
        </w:rPr>
        <w:t>teikiamus Darbų užsakymus, laiku ir tinkamai parengti ir suderinti Darbų sąmatas</w:t>
      </w:r>
      <w:r w:rsidRPr="00B011E7">
        <w:rPr>
          <w:rFonts w:ascii="Arial" w:hAnsi="Arial" w:cs="Arial"/>
          <w:sz w:val="22"/>
          <w:szCs w:val="22"/>
        </w:rPr>
        <w:t xml:space="preserve">. </w:t>
      </w:r>
    </w:p>
    <w:p w14:paraId="05ACE578" w14:textId="1A6481EF" w:rsidR="00412B10" w:rsidRPr="00B011E7" w:rsidRDefault="00570E0D" w:rsidP="00525E45">
      <w:pPr>
        <w:pStyle w:val="Sraopastraipa"/>
        <w:numPr>
          <w:ilvl w:val="1"/>
          <w:numId w:val="25"/>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Tinkamai a</w:t>
      </w:r>
      <w:r w:rsidR="00412B10" w:rsidRPr="00B011E7">
        <w:rPr>
          <w:rFonts w:ascii="Arial" w:hAnsi="Arial" w:cs="Arial"/>
          <w:sz w:val="22"/>
          <w:szCs w:val="22"/>
        </w:rPr>
        <w:t xml:space="preserve">tlikti Darbus </w:t>
      </w:r>
      <w:r w:rsidR="00A52636" w:rsidRPr="00B011E7">
        <w:rPr>
          <w:rFonts w:ascii="Arial" w:hAnsi="Arial" w:cs="Arial"/>
          <w:sz w:val="22"/>
          <w:szCs w:val="22"/>
        </w:rPr>
        <w:t>savo</w:t>
      </w:r>
      <w:r w:rsidR="00412B10" w:rsidRPr="00B011E7">
        <w:rPr>
          <w:rFonts w:ascii="Arial" w:hAnsi="Arial" w:cs="Arial"/>
          <w:sz w:val="22"/>
          <w:szCs w:val="22"/>
        </w:rPr>
        <w:t xml:space="preserve"> medžiagomis</w:t>
      </w:r>
      <w:r w:rsidR="00175CB4" w:rsidRPr="00B011E7">
        <w:rPr>
          <w:rFonts w:ascii="Arial" w:hAnsi="Arial" w:cs="Arial"/>
          <w:sz w:val="22"/>
          <w:szCs w:val="22"/>
        </w:rPr>
        <w:t xml:space="preserve">, kurios atitinka Sutarties priede Nr. 1 </w:t>
      </w:r>
      <w:r w:rsidR="00CB643E" w:rsidRPr="00B011E7">
        <w:rPr>
          <w:rFonts w:ascii="Arial" w:hAnsi="Arial" w:cs="Arial"/>
          <w:bCs/>
          <w:color w:val="000000"/>
          <w:sz w:val="22"/>
          <w:szCs w:val="22"/>
        </w:rPr>
        <w:t>„Techninė specifikacija“</w:t>
      </w:r>
      <w:r w:rsidR="00B345CA" w:rsidRPr="00B011E7">
        <w:rPr>
          <w:rFonts w:ascii="Arial" w:hAnsi="Arial" w:cs="Arial"/>
          <w:bCs/>
          <w:color w:val="000000"/>
          <w:sz w:val="22"/>
          <w:szCs w:val="22"/>
        </w:rPr>
        <w:t xml:space="preserve"> </w:t>
      </w:r>
      <w:r w:rsidR="00175CB4" w:rsidRPr="00B011E7">
        <w:rPr>
          <w:rFonts w:ascii="Arial" w:hAnsi="Arial" w:cs="Arial"/>
          <w:sz w:val="22"/>
          <w:szCs w:val="22"/>
        </w:rPr>
        <w:t>nustatytus reikalavimus,</w:t>
      </w:r>
      <w:r w:rsidR="00412B10" w:rsidRPr="00B011E7">
        <w:rPr>
          <w:rFonts w:ascii="Arial" w:hAnsi="Arial" w:cs="Arial"/>
          <w:sz w:val="22"/>
          <w:szCs w:val="22"/>
        </w:rPr>
        <w:t xml:space="preserve"> savo techninėmis darbo priemonėmis</w:t>
      </w:r>
      <w:r w:rsidR="00175CB4" w:rsidRPr="00B011E7">
        <w:rPr>
          <w:rFonts w:ascii="Arial" w:hAnsi="Arial" w:cs="Arial"/>
          <w:sz w:val="22"/>
          <w:szCs w:val="22"/>
        </w:rPr>
        <w:t xml:space="preserve"> ir žmogiškaisiais ištekliais</w:t>
      </w:r>
      <w:r w:rsidR="00412B10" w:rsidRPr="00B011E7">
        <w:rPr>
          <w:rFonts w:ascii="Arial" w:hAnsi="Arial" w:cs="Arial"/>
          <w:sz w:val="22"/>
          <w:szCs w:val="22"/>
        </w:rPr>
        <w:t xml:space="preserve"> </w:t>
      </w:r>
      <w:r w:rsidR="00175CB4" w:rsidRPr="00B011E7">
        <w:rPr>
          <w:rFonts w:ascii="Arial" w:hAnsi="Arial" w:cs="Arial"/>
          <w:sz w:val="22"/>
          <w:szCs w:val="22"/>
        </w:rPr>
        <w:t>Užsakovo atstov</w:t>
      </w:r>
      <w:r w:rsidR="00175CB4" w:rsidRPr="00B011E7">
        <w:rPr>
          <w:rFonts w:ascii="Arial" w:hAnsi="Arial" w:cs="Arial"/>
          <w:color w:val="000000"/>
          <w:sz w:val="22"/>
          <w:szCs w:val="22"/>
        </w:rPr>
        <w:t xml:space="preserve">o užsakymuose nustatytais </w:t>
      </w:r>
      <w:r w:rsidR="00412B10" w:rsidRPr="00B011E7">
        <w:rPr>
          <w:rFonts w:ascii="Arial" w:hAnsi="Arial" w:cs="Arial"/>
          <w:sz w:val="22"/>
          <w:szCs w:val="22"/>
        </w:rPr>
        <w:t>Darbų atliki</w:t>
      </w:r>
      <w:r w:rsidR="00175CB4" w:rsidRPr="00B011E7">
        <w:rPr>
          <w:rFonts w:ascii="Arial" w:hAnsi="Arial" w:cs="Arial"/>
          <w:sz w:val="22"/>
          <w:szCs w:val="22"/>
        </w:rPr>
        <w:t>mo terminai</w:t>
      </w:r>
      <w:r w:rsidR="00412B10" w:rsidRPr="00B011E7">
        <w:rPr>
          <w:rFonts w:ascii="Arial" w:hAnsi="Arial" w:cs="Arial"/>
          <w:sz w:val="22"/>
          <w:szCs w:val="22"/>
        </w:rPr>
        <w:t>s.</w:t>
      </w:r>
    </w:p>
    <w:p w14:paraId="54EBD1E8" w14:textId="6827F8E8" w:rsidR="00412B10" w:rsidRPr="00B011E7" w:rsidRDefault="00412B10" w:rsidP="00525E45">
      <w:pPr>
        <w:pStyle w:val="Sraopastraipa"/>
        <w:numPr>
          <w:ilvl w:val="1"/>
          <w:numId w:val="25"/>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 xml:space="preserve">Užtikrinti </w:t>
      </w:r>
      <w:r w:rsidR="00AA4D99">
        <w:rPr>
          <w:rFonts w:ascii="Arial" w:hAnsi="Arial" w:cs="Arial"/>
          <w:sz w:val="22"/>
          <w:szCs w:val="22"/>
        </w:rPr>
        <w:t xml:space="preserve">teisės aktų </w:t>
      </w:r>
      <w:r w:rsidRPr="00B011E7">
        <w:rPr>
          <w:rFonts w:ascii="Arial" w:hAnsi="Arial" w:cs="Arial"/>
          <w:sz w:val="22"/>
          <w:szCs w:val="22"/>
        </w:rPr>
        <w:t>ir normatyvinių statybos dokumentų laikymąsi, darbo saugumą remontuojamame objekte, objekto priešgaisrinę, aplinkos ir materialinių vertybių apsaugą.</w:t>
      </w:r>
    </w:p>
    <w:p w14:paraId="75E09CA7" w14:textId="77777777" w:rsidR="00412B10" w:rsidRPr="00B011E7" w:rsidRDefault="00570E0D" w:rsidP="00525E45">
      <w:pPr>
        <w:pStyle w:val="Sraopastraipa"/>
        <w:numPr>
          <w:ilvl w:val="1"/>
          <w:numId w:val="25"/>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Užsakovo atstov</w:t>
      </w:r>
      <w:r w:rsidRPr="00B011E7">
        <w:rPr>
          <w:rFonts w:ascii="Arial" w:hAnsi="Arial" w:cs="Arial"/>
          <w:color w:val="000000"/>
          <w:sz w:val="22"/>
          <w:szCs w:val="22"/>
        </w:rPr>
        <w:t>o užsakymuose nustatytais</w:t>
      </w:r>
      <w:r w:rsidRPr="00B011E7">
        <w:rPr>
          <w:rFonts w:ascii="Arial" w:hAnsi="Arial" w:cs="Arial"/>
          <w:sz w:val="22"/>
          <w:szCs w:val="22"/>
        </w:rPr>
        <w:t xml:space="preserve"> </w:t>
      </w:r>
      <w:r w:rsidR="00412B10" w:rsidRPr="00B011E7">
        <w:rPr>
          <w:rFonts w:ascii="Arial" w:hAnsi="Arial" w:cs="Arial"/>
          <w:sz w:val="22"/>
          <w:szCs w:val="22"/>
        </w:rPr>
        <w:t>terminais tinkamai atliktus Darbų rezultatus perduoti Užsakov</w:t>
      </w:r>
      <w:r w:rsidRPr="00B011E7">
        <w:rPr>
          <w:rFonts w:ascii="Arial" w:hAnsi="Arial" w:cs="Arial"/>
          <w:sz w:val="22"/>
          <w:szCs w:val="22"/>
        </w:rPr>
        <w:t>o atstovui ir pasirašyti atliktų darbų aktus</w:t>
      </w:r>
      <w:r w:rsidR="00412B10" w:rsidRPr="00B011E7">
        <w:rPr>
          <w:rFonts w:ascii="Arial" w:hAnsi="Arial" w:cs="Arial"/>
          <w:sz w:val="22"/>
          <w:szCs w:val="22"/>
        </w:rPr>
        <w:t>.</w:t>
      </w:r>
    </w:p>
    <w:p w14:paraId="55A175AA" w14:textId="6EF889BE" w:rsidR="002E6957" w:rsidRPr="00B011E7" w:rsidRDefault="002E6957" w:rsidP="00525E45">
      <w:pPr>
        <w:pStyle w:val="Sraopastraipa"/>
        <w:numPr>
          <w:ilvl w:val="1"/>
          <w:numId w:val="25"/>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Rangovas turi raštu (pvz., el. paštu)</w:t>
      </w:r>
      <w:r w:rsidR="008D719C">
        <w:rPr>
          <w:rFonts w:ascii="Arial" w:hAnsi="Arial" w:cs="Arial"/>
          <w:sz w:val="22"/>
          <w:szCs w:val="22"/>
        </w:rPr>
        <w:t xml:space="preserve"> nedelsiant</w:t>
      </w:r>
      <w:r w:rsidRPr="00B011E7">
        <w:rPr>
          <w:rFonts w:ascii="Arial" w:hAnsi="Arial" w:cs="Arial"/>
          <w:sz w:val="22"/>
          <w:szCs w:val="22"/>
        </w:rPr>
        <w:t xml:space="preserve"> informuoti Užsakovą apie Sutarties vykdymo metu paaiškėjusias aplinkybes, kurios iš anksto nebuvo numatytos ir kurios trukdo pabaigti Darbus laiku arba </w:t>
      </w:r>
      <w:r w:rsidR="008D719C">
        <w:rPr>
          <w:rFonts w:ascii="Arial" w:hAnsi="Arial" w:cs="Arial"/>
          <w:sz w:val="22"/>
          <w:szCs w:val="22"/>
        </w:rPr>
        <w:t xml:space="preserve">galimai </w:t>
      </w:r>
      <w:r w:rsidRPr="00B011E7">
        <w:rPr>
          <w:rFonts w:ascii="Arial" w:hAnsi="Arial" w:cs="Arial"/>
          <w:sz w:val="22"/>
          <w:szCs w:val="22"/>
        </w:rPr>
        <w:t>sukels objekto, kuriame atliekami Darbai, būklės suprastėjimą.</w:t>
      </w:r>
    </w:p>
    <w:p w14:paraId="14D42218" w14:textId="6DF28525" w:rsidR="002E6957" w:rsidRPr="00CB3226" w:rsidRDefault="00296431" w:rsidP="00525E45">
      <w:pPr>
        <w:pStyle w:val="Sraopastraipa"/>
        <w:numPr>
          <w:ilvl w:val="1"/>
          <w:numId w:val="24"/>
        </w:numPr>
        <w:tabs>
          <w:tab w:val="clear" w:pos="1353"/>
          <w:tab w:val="num" w:pos="900"/>
        </w:tabs>
        <w:ind w:left="0" w:firstLine="270"/>
        <w:jc w:val="both"/>
        <w:rPr>
          <w:rFonts w:ascii="Arial" w:hAnsi="Arial" w:cs="Arial"/>
          <w:sz w:val="22"/>
          <w:szCs w:val="22"/>
        </w:rPr>
      </w:pPr>
      <w:r w:rsidRPr="00CB3226">
        <w:rPr>
          <w:rFonts w:ascii="Arial" w:hAnsi="Arial" w:cs="Arial"/>
          <w:sz w:val="22"/>
          <w:szCs w:val="22"/>
        </w:rPr>
        <w:t xml:space="preserve">Rangovas įsipareigoja Užsakovo atstovo užsakytiems Darbams vadovauti paskirti kvalifikuotą </w:t>
      </w:r>
      <w:r w:rsidR="00D12F97" w:rsidRPr="00CB3226">
        <w:rPr>
          <w:rFonts w:ascii="Arial" w:hAnsi="Arial" w:cs="Arial"/>
          <w:sz w:val="22"/>
          <w:szCs w:val="22"/>
        </w:rPr>
        <w:t xml:space="preserve">objekto statybos </w:t>
      </w:r>
      <w:r w:rsidRPr="00CB3226">
        <w:rPr>
          <w:rFonts w:ascii="Arial" w:hAnsi="Arial" w:cs="Arial"/>
          <w:sz w:val="22"/>
          <w:szCs w:val="22"/>
        </w:rPr>
        <w:t>vadovą, kurio kvalifikacija buvo įvertinta Pirkimo vykdymo metu</w:t>
      </w:r>
      <w:r w:rsidR="00D12F97" w:rsidRPr="00CB3226">
        <w:rPr>
          <w:rFonts w:ascii="Arial" w:hAnsi="Arial" w:cs="Arial"/>
          <w:sz w:val="22"/>
          <w:szCs w:val="22"/>
        </w:rPr>
        <w:t xml:space="preserve">. </w:t>
      </w:r>
      <w:r w:rsidRPr="00CB3226">
        <w:rPr>
          <w:rFonts w:ascii="Arial" w:hAnsi="Arial" w:cs="Arial"/>
          <w:sz w:val="22"/>
          <w:szCs w:val="22"/>
        </w:rPr>
        <w:t xml:space="preserve"> </w:t>
      </w:r>
      <w:r w:rsidR="00D12F97" w:rsidRPr="00CB3226">
        <w:rPr>
          <w:rFonts w:ascii="Arial" w:hAnsi="Arial" w:cs="Arial"/>
          <w:sz w:val="22"/>
          <w:szCs w:val="22"/>
        </w:rPr>
        <w:t>Rangovas neturi teisės be atskiro rašytinio Užsakovo sutikimo perduoti šioje Sutartyje numatytų Darbų/jų dalies vykdymo tretiesiems asmenims.</w:t>
      </w:r>
    </w:p>
    <w:p w14:paraId="1C1A9C8A" w14:textId="77777777" w:rsidR="002E6957" w:rsidRPr="00B011E7" w:rsidRDefault="00D12F97" w:rsidP="00525E45">
      <w:pPr>
        <w:pStyle w:val="Sraopastraipa"/>
        <w:numPr>
          <w:ilvl w:val="1"/>
          <w:numId w:val="24"/>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 xml:space="preserve">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w:t>
      </w:r>
      <w:r w:rsidRPr="00B011E7">
        <w:rPr>
          <w:rFonts w:ascii="Arial" w:hAnsi="Arial" w:cs="Arial"/>
          <w:sz w:val="22"/>
          <w:szCs w:val="22"/>
        </w:rPr>
        <w:lastRenderedPageBreak/>
        <w:t>prievolių trečiųjų asmenų ir jų turto atžvilgiu vykdymą, tvarkingai laikyti Darbų atliekas arba, Užsakovui pageidaujant, sukrauti jas į Rangovo nurodytus šiukšlių konteinerius. Užbaigus Darbus, bet ne vėliau kaip iki objekto statybos užbaigimo procedūrų pradžios savo sąskaita ir rizika kruopščiai sutvarkyti ir išvalyti Darbų zoną, t. y. pašalinti Darbų atlikimo metu susidariusį statybinį laužą ir kitas atliekas, pašalinti neigiamo poveikio pasekmes už statybvietės esančiai teritorijai ir/ar objektams.</w:t>
      </w:r>
      <w:r w:rsidR="002E6957" w:rsidRPr="00B011E7">
        <w:rPr>
          <w:rFonts w:ascii="Arial" w:hAnsi="Arial" w:cs="Arial"/>
          <w:sz w:val="22"/>
          <w:szCs w:val="22"/>
        </w:rPr>
        <w:t xml:space="preserve"> </w:t>
      </w:r>
    </w:p>
    <w:p w14:paraId="29176ECC" w14:textId="77777777" w:rsidR="002E6957" w:rsidRPr="00B011E7" w:rsidRDefault="00D12F97" w:rsidP="00525E45">
      <w:pPr>
        <w:pStyle w:val="Sraopastraipa"/>
        <w:numPr>
          <w:ilvl w:val="1"/>
          <w:numId w:val="24"/>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Rangovas turi 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0F89B233" w14:textId="77777777" w:rsidR="009A4189" w:rsidRPr="00B011E7" w:rsidRDefault="00D12F97" w:rsidP="00525E45">
      <w:pPr>
        <w:pStyle w:val="Sraopastraipa"/>
        <w:numPr>
          <w:ilvl w:val="1"/>
          <w:numId w:val="24"/>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Rangovas įsipareigoja užtikrinti, kad visi statybvietėje esantys ir Darbus atliekantys asmenys turėtų skaidriai dirbančių asmenų identifikavimo kodus arba juose užšifruotus duomenis pagrindžiančius dokumentus, jeigu kodas negali būti suformuotas.</w:t>
      </w:r>
    </w:p>
    <w:p w14:paraId="1E495763" w14:textId="4B7C78E0" w:rsidR="0023290D" w:rsidRPr="00B011E7" w:rsidRDefault="00D12F97" w:rsidP="00525E45">
      <w:pPr>
        <w:pStyle w:val="Sraopastraipa"/>
        <w:numPr>
          <w:ilvl w:val="1"/>
          <w:numId w:val="24"/>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 xml:space="preserve">Rangovas tinkamai nevykdantis skaidriai dirbančių  asmenų identifikavimo reikalavimų atsako  Lietuvos Respublikos teisės aktų nustatyta tvarka.  </w:t>
      </w:r>
    </w:p>
    <w:p w14:paraId="0377BDCF" w14:textId="4281898D" w:rsidR="009A4189" w:rsidRPr="00B011E7" w:rsidRDefault="00FE717B" w:rsidP="00525E45">
      <w:pPr>
        <w:pStyle w:val="Sraopastraipa"/>
        <w:numPr>
          <w:ilvl w:val="1"/>
          <w:numId w:val="24"/>
        </w:numPr>
        <w:tabs>
          <w:tab w:val="clear" w:pos="1353"/>
          <w:tab w:val="num" w:pos="900"/>
        </w:tabs>
        <w:ind w:left="0" w:firstLine="284"/>
        <w:jc w:val="both"/>
        <w:rPr>
          <w:rFonts w:ascii="Arial" w:hAnsi="Arial" w:cs="Arial"/>
          <w:sz w:val="22"/>
          <w:szCs w:val="22"/>
        </w:rPr>
      </w:pPr>
      <w:r w:rsidRPr="007B4F55">
        <w:rPr>
          <w:rStyle w:val="normaltextrun"/>
          <w:rFonts w:ascii="Arial" w:hAnsi="Arial" w:cs="Arial"/>
          <w:sz w:val="22"/>
          <w:szCs w:val="22"/>
          <w:shd w:val="clear" w:color="auto" w:fill="FFFFFF"/>
        </w:rPr>
        <w:t xml:space="preserve">Rangovas patvirtina, jog šios Sutarties pasirašymo metu ir viso Sutarties vykdymo metu atitinka Pirkimo dokumentuose nurodytus aplinkosauginius reikalavimus bei turi ir turės atitiktį patvirtinančius dokumentus. Jei Sutarties vykdymo metu paaiškėtų, jog </w:t>
      </w:r>
      <w:r w:rsidR="00012A01" w:rsidRPr="007B4F55">
        <w:rPr>
          <w:rStyle w:val="normaltextrun"/>
          <w:rFonts w:ascii="Arial" w:hAnsi="Arial" w:cs="Arial"/>
          <w:sz w:val="22"/>
          <w:szCs w:val="22"/>
          <w:shd w:val="clear" w:color="auto" w:fill="FFFFFF"/>
        </w:rPr>
        <w:t>Rangovas</w:t>
      </w:r>
      <w:r w:rsidRPr="007B4F55">
        <w:rPr>
          <w:rStyle w:val="normaltextrun"/>
          <w:rFonts w:ascii="Arial" w:hAnsi="Arial" w:cs="Arial"/>
          <w:sz w:val="22"/>
          <w:szCs w:val="22"/>
          <w:shd w:val="clear" w:color="auto" w:fill="FFFFFF"/>
        </w:rPr>
        <w:t xml:space="preserve"> nebeatitinka, nesilaiko ar netinkamai laikosi nustatytų aplinkosauginių reikalavimų (toliau</w:t>
      </w:r>
      <w:r w:rsidR="00012A01" w:rsidRPr="007B4F55">
        <w:rPr>
          <w:rStyle w:val="normaltextrun"/>
          <w:rFonts w:ascii="Arial" w:hAnsi="Arial" w:cs="Arial"/>
          <w:sz w:val="22"/>
          <w:szCs w:val="22"/>
          <w:shd w:val="clear" w:color="auto" w:fill="FFFFFF"/>
        </w:rPr>
        <w:t xml:space="preserve"> </w:t>
      </w:r>
      <w:r w:rsidRPr="007B4F55">
        <w:rPr>
          <w:rStyle w:val="normaltextrun"/>
          <w:rFonts w:ascii="Arial" w:hAnsi="Arial" w:cs="Arial"/>
          <w:sz w:val="22"/>
          <w:szCs w:val="22"/>
          <w:shd w:val="clear" w:color="auto" w:fill="FFFFFF"/>
        </w:rPr>
        <w:t>-</w:t>
      </w:r>
      <w:r w:rsidR="00012A01" w:rsidRPr="007B4F55">
        <w:rPr>
          <w:rStyle w:val="normaltextrun"/>
          <w:rFonts w:ascii="Arial" w:hAnsi="Arial" w:cs="Arial"/>
          <w:sz w:val="22"/>
          <w:szCs w:val="22"/>
          <w:shd w:val="clear" w:color="auto" w:fill="FFFFFF"/>
        </w:rPr>
        <w:t xml:space="preserve"> </w:t>
      </w:r>
      <w:r w:rsidRPr="007B4F55">
        <w:rPr>
          <w:rStyle w:val="normaltextrun"/>
          <w:rFonts w:ascii="Arial" w:hAnsi="Arial" w:cs="Arial"/>
          <w:sz w:val="22"/>
          <w:szCs w:val="22"/>
          <w:shd w:val="clear" w:color="auto" w:fill="FFFFFF"/>
        </w:rPr>
        <w:t xml:space="preserve">neatitikimai) ir </w:t>
      </w:r>
      <w:r w:rsidR="00DE3EA4" w:rsidRPr="007B4F55">
        <w:rPr>
          <w:rStyle w:val="normaltextrun"/>
          <w:rFonts w:ascii="Arial" w:hAnsi="Arial" w:cs="Arial"/>
          <w:sz w:val="22"/>
          <w:szCs w:val="22"/>
          <w:shd w:val="clear" w:color="auto" w:fill="FFFFFF"/>
        </w:rPr>
        <w:t>Rangovas</w:t>
      </w:r>
      <w:r w:rsidRPr="007B4F55">
        <w:rPr>
          <w:rStyle w:val="normaltextrun"/>
          <w:rFonts w:ascii="Arial" w:hAnsi="Arial" w:cs="Arial"/>
          <w:sz w:val="22"/>
          <w:szCs w:val="22"/>
          <w:shd w:val="clear" w:color="auto" w:fill="FFFFFF"/>
        </w:rPr>
        <w:t xml:space="preserve"> nepašalina neatitikties per </w:t>
      </w:r>
      <w:r w:rsidR="00BA6E58" w:rsidRPr="007B4F55">
        <w:rPr>
          <w:rStyle w:val="normaltextrun"/>
          <w:rFonts w:ascii="Arial" w:hAnsi="Arial" w:cs="Arial"/>
          <w:sz w:val="22"/>
          <w:szCs w:val="22"/>
          <w:shd w:val="clear" w:color="auto" w:fill="FFFFFF"/>
        </w:rPr>
        <w:t xml:space="preserve">Užsakovo </w:t>
      </w:r>
      <w:r w:rsidRPr="007B4F55">
        <w:rPr>
          <w:rStyle w:val="normaltextrun"/>
          <w:rFonts w:ascii="Arial" w:hAnsi="Arial" w:cs="Arial"/>
          <w:sz w:val="22"/>
          <w:szCs w:val="22"/>
          <w:shd w:val="clear" w:color="auto" w:fill="FFFFFF"/>
        </w:rPr>
        <w:t xml:space="preserve">nurodytą terminą, </w:t>
      </w:r>
      <w:r w:rsidR="005B3CAE">
        <w:rPr>
          <w:rStyle w:val="normaltextrun"/>
          <w:rFonts w:ascii="Arial" w:hAnsi="Arial" w:cs="Arial"/>
          <w:sz w:val="22"/>
          <w:szCs w:val="22"/>
          <w:shd w:val="clear" w:color="auto" w:fill="FFFFFF"/>
        </w:rPr>
        <w:t xml:space="preserve">Rangovui taikoma Sutarties </w:t>
      </w:r>
      <w:r w:rsidR="00F610B6">
        <w:rPr>
          <w:rStyle w:val="normaltextrun"/>
          <w:rFonts w:ascii="Arial" w:hAnsi="Arial" w:cs="Arial"/>
          <w:sz w:val="22"/>
          <w:szCs w:val="22"/>
          <w:shd w:val="clear" w:color="auto" w:fill="FFFFFF"/>
        </w:rPr>
        <w:t xml:space="preserve"> </w:t>
      </w:r>
      <w:r w:rsidR="00CE012A">
        <w:rPr>
          <w:rStyle w:val="normaltextrun"/>
          <w:rFonts w:ascii="Arial" w:hAnsi="Arial" w:cs="Arial"/>
          <w:sz w:val="22"/>
          <w:szCs w:val="22"/>
          <w:shd w:val="clear" w:color="auto" w:fill="FFFFFF"/>
        </w:rPr>
        <w:t xml:space="preserve">8.5 </w:t>
      </w:r>
      <w:r w:rsidR="00F610B6">
        <w:rPr>
          <w:rStyle w:val="normaltextrun"/>
          <w:rFonts w:ascii="Arial" w:hAnsi="Arial" w:cs="Arial"/>
          <w:sz w:val="22"/>
          <w:szCs w:val="22"/>
          <w:shd w:val="clear" w:color="auto" w:fill="FFFFFF"/>
        </w:rPr>
        <w:t>p</w:t>
      </w:r>
      <w:r w:rsidR="00FC6CC7">
        <w:rPr>
          <w:rStyle w:val="normaltextrun"/>
          <w:rFonts w:ascii="Arial" w:hAnsi="Arial" w:cs="Arial"/>
          <w:sz w:val="22"/>
          <w:szCs w:val="22"/>
          <w:shd w:val="clear" w:color="auto" w:fill="FFFFFF"/>
        </w:rPr>
        <w:t>unkte</w:t>
      </w:r>
      <w:r w:rsidR="00F610B6">
        <w:rPr>
          <w:rStyle w:val="normaltextrun"/>
          <w:rFonts w:ascii="Arial" w:hAnsi="Arial" w:cs="Arial"/>
          <w:sz w:val="22"/>
          <w:szCs w:val="22"/>
          <w:shd w:val="clear" w:color="auto" w:fill="FFFFFF"/>
        </w:rPr>
        <w:t xml:space="preserve"> numatyta bauda</w:t>
      </w:r>
      <w:r w:rsidR="0023290D" w:rsidRPr="00B011E7">
        <w:rPr>
          <w:rFonts w:ascii="Arial" w:hAnsi="Arial" w:cs="Arial"/>
          <w:sz w:val="22"/>
          <w:szCs w:val="22"/>
        </w:rPr>
        <w:t>.</w:t>
      </w:r>
      <w:r w:rsidR="00D12F97" w:rsidRPr="00B011E7">
        <w:rPr>
          <w:rFonts w:ascii="Arial" w:hAnsi="Arial" w:cs="Arial"/>
          <w:sz w:val="22"/>
          <w:szCs w:val="22"/>
        </w:rPr>
        <w:t xml:space="preserve">     </w:t>
      </w:r>
    </w:p>
    <w:p w14:paraId="19D8800F" w14:textId="77777777" w:rsidR="009A4189" w:rsidRPr="00B011E7" w:rsidRDefault="00D12F97" w:rsidP="00525E45">
      <w:pPr>
        <w:pStyle w:val="Sraopastraipa"/>
        <w:numPr>
          <w:ilvl w:val="1"/>
          <w:numId w:val="24"/>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Rangovas turi teisę gauti mokėjim</w:t>
      </w:r>
      <w:r w:rsidR="009A4189" w:rsidRPr="00B011E7">
        <w:rPr>
          <w:rFonts w:ascii="Arial" w:hAnsi="Arial" w:cs="Arial"/>
          <w:sz w:val="22"/>
          <w:szCs w:val="22"/>
        </w:rPr>
        <w:t>us</w:t>
      </w:r>
      <w:r w:rsidRPr="00B011E7">
        <w:rPr>
          <w:rFonts w:ascii="Arial" w:hAnsi="Arial" w:cs="Arial"/>
          <w:sz w:val="22"/>
          <w:szCs w:val="22"/>
        </w:rPr>
        <w:t xml:space="preserve"> už faktiškai atliktus Darbus su sąlyga, kad jis tinkamai vykdo šią Sutartį.</w:t>
      </w:r>
    </w:p>
    <w:p w14:paraId="5CFAC162" w14:textId="77777777" w:rsidR="000241CD" w:rsidRPr="00B011E7" w:rsidRDefault="00D12F97" w:rsidP="00525E45">
      <w:pPr>
        <w:pStyle w:val="Sraopastraipa"/>
        <w:numPr>
          <w:ilvl w:val="1"/>
          <w:numId w:val="24"/>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74368B76" w14:textId="5D522FA3" w:rsidR="000241CD" w:rsidRPr="00B011E7" w:rsidRDefault="000241CD" w:rsidP="00525E45">
      <w:pPr>
        <w:pStyle w:val="Sraopastraipa"/>
        <w:numPr>
          <w:ilvl w:val="1"/>
          <w:numId w:val="24"/>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 xml:space="preserve">Rangovas turi ir kitas šioje Sutartyje ir (ar) jos prieduose, ir (ar) </w:t>
      </w:r>
      <w:r w:rsidR="00536B25" w:rsidRPr="00B011E7">
        <w:rPr>
          <w:rFonts w:ascii="Arial" w:hAnsi="Arial" w:cs="Arial"/>
          <w:sz w:val="22"/>
          <w:szCs w:val="22"/>
        </w:rPr>
        <w:t>Lietuvos Respublikos</w:t>
      </w:r>
      <w:r w:rsidRPr="00B011E7">
        <w:rPr>
          <w:rFonts w:ascii="Arial" w:hAnsi="Arial" w:cs="Arial"/>
          <w:sz w:val="22"/>
          <w:szCs w:val="22"/>
        </w:rPr>
        <w:t xml:space="preserve"> galiojančių teisės aktų numatytas teises bei pareigas.</w:t>
      </w:r>
    </w:p>
    <w:p w14:paraId="1CFD1F8B" w14:textId="77777777" w:rsidR="00D12F97" w:rsidRPr="00B011E7" w:rsidRDefault="00D12F97" w:rsidP="00412B10">
      <w:pPr>
        <w:ind w:left="360"/>
        <w:jc w:val="both"/>
        <w:rPr>
          <w:rFonts w:ascii="Arial" w:hAnsi="Arial" w:cs="Arial"/>
          <w:sz w:val="22"/>
          <w:szCs w:val="22"/>
        </w:rPr>
      </w:pPr>
    </w:p>
    <w:p w14:paraId="1BDC726B" w14:textId="09596063" w:rsidR="00412B10" w:rsidRPr="00B011E7" w:rsidRDefault="009A4189" w:rsidP="00A02380">
      <w:pPr>
        <w:pStyle w:val="Pagrindinistekstas"/>
        <w:numPr>
          <w:ilvl w:val="0"/>
          <w:numId w:val="24"/>
        </w:numPr>
        <w:tabs>
          <w:tab w:val="left" w:pos="810"/>
        </w:tabs>
        <w:spacing w:after="0"/>
        <w:ind w:hanging="90"/>
        <w:rPr>
          <w:rFonts w:ascii="Arial" w:hAnsi="Arial" w:cs="Arial"/>
          <w:b/>
          <w:bCs/>
          <w:sz w:val="22"/>
          <w:szCs w:val="22"/>
        </w:rPr>
      </w:pPr>
      <w:r w:rsidRPr="00B011E7">
        <w:rPr>
          <w:rFonts w:ascii="Arial" w:hAnsi="Arial" w:cs="Arial"/>
          <w:b/>
          <w:bCs/>
          <w:sz w:val="22"/>
          <w:szCs w:val="22"/>
        </w:rPr>
        <w:t>UŽSAKOVO TEISĖS IR PAREIGOS</w:t>
      </w:r>
    </w:p>
    <w:p w14:paraId="14D21B28" w14:textId="71B3BB7A" w:rsidR="009A4189" w:rsidRPr="00B011E7" w:rsidRDefault="009A4189" w:rsidP="00F01E45">
      <w:pPr>
        <w:pStyle w:val="Sraopastraipa"/>
        <w:numPr>
          <w:ilvl w:val="1"/>
          <w:numId w:val="26"/>
        </w:numPr>
        <w:tabs>
          <w:tab w:val="clear" w:pos="1353"/>
          <w:tab w:val="left" w:pos="810"/>
          <w:tab w:val="num" w:pos="2070"/>
        </w:tabs>
        <w:ind w:left="0" w:firstLine="270"/>
        <w:jc w:val="both"/>
        <w:rPr>
          <w:rFonts w:ascii="Arial" w:hAnsi="Arial" w:cs="Arial"/>
          <w:sz w:val="22"/>
          <w:szCs w:val="22"/>
        </w:rPr>
      </w:pPr>
      <w:r w:rsidRPr="00B011E7">
        <w:rPr>
          <w:rFonts w:ascii="Arial" w:hAnsi="Arial" w:cs="Arial"/>
          <w:sz w:val="22"/>
          <w:szCs w:val="22"/>
        </w:rPr>
        <w:t>Užsakovas turi teisę kontroliuoti ir techniškai prižiūrėti atliekamų Darbų eigą, apimtis ir kokybę, Rangovo naudojamų medžiagų/įrenginių kokybę, Darbų grafikų pagal suderintas sąmatas laikymąsi.</w:t>
      </w:r>
    </w:p>
    <w:p w14:paraId="51367F1D" w14:textId="77777777" w:rsidR="009A4189" w:rsidRPr="00B011E7" w:rsidRDefault="009A4189" w:rsidP="00F01E45">
      <w:pPr>
        <w:pStyle w:val="Sraopastraipa"/>
        <w:numPr>
          <w:ilvl w:val="1"/>
          <w:numId w:val="26"/>
        </w:numPr>
        <w:tabs>
          <w:tab w:val="left" w:pos="810"/>
        </w:tabs>
        <w:ind w:left="0" w:firstLine="270"/>
        <w:jc w:val="both"/>
        <w:rPr>
          <w:rFonts w:ascii="Arial" w:hAnsi="Arial" w:cs="Arial"/>
          <w:sz w:val="22"/>
          <w:szCs w:val="22"/>
        </w:rPr>
      </w:pPr>
      <w:r w:rsidRPr="00B011E7">
        <w:rPr>
          <w:rFonts w:ascii="Arial" w:hAnsi="Arial" w:cs="Arial"/>
          <w:sz w:val="22"/>
          <w:szCs w:val="22"/>
        </w:rPr>
        <w:t xml:space="preserve">Užsakovas pastebėjęs nukrypimus nuo Sutarties sąlygų, ar kitus trūkumus, nedelsiant raštu (pvz., el. paštu arba žodžiu, patvirtinant tai raštu) praneša apie tai Rangovui. </w:t>
      </w:r>
    </w:p>
    <w:p w14:paraId="4D113B74" w14:textId="5D8B231E" w:rsidR="009A4189" w:rsidRPr="00B011E7" w:rsidRDefault="009A4189" w:rsidP="00F01E45">
      <w:pPr>
        <w:pStyle w:val="Sraopastraipa"/>
        <w:numPr>
          <w:ilvl w:val="1"/>
          <w:numId w:val="26"/>
        </w:numPr>
        <w:tabs>
          <w:tab w:val="left" w:pos="810"/>
        </w:tabs>
        <w:ind w:left="0" w:firstLine="270"/>
        <w:jc w:val="both"/>
        <w:rPr>
          <w:rFonts w:ascii="Arial" w:hAnsi="Arial" w:cs="Arial"/>
          <w:sz w:val="22"/>
          <w:szCs w:val="22"/>
        </w:rPr>
      </w:pPr>
      <w:r w:rsidRPr="00B011E7">
        <w:rPr>
          <w:rFonts w:ascii="Arial" w:hAnsi="Arial" w:cs="Arial"/>
          <w:sz w:val="22"/>
          <w:szCs w:val="22"/>
        </w:rPr>
        <w:t>Užsakovo atstovas įsipareigoja priimti atliktus kokybiškus Darbus ir pasirašyti atliktų Darbų perdavimo-priėmimo aktą arba surašyti trūkumus per 7 (septynias) kalendorines dienas nuo Rangovo atliktų darbų akto pateikimo dienos.</w:t>
      </w:r>
    </w:p>
    <w:p w14:paraId="653596DC" w14:textId="4D3D8B2E" w:rsidR="009A4189" w:rsidRPr="00B011E7" w:rsidRDefault="009A4189" w:rsidP="00F01E45">
      <w:pPr>
        <w:pStyle w:val="Sraopastraipa"/>
        <w:numPr>
          <w:ilvl w:val="1"/>
          <w:numId w:val="26"/>
        </w:numPr>
        <w:tabs>
          <w:tab w:val="left" w:pos="810"/>
        </w:tabs>
        <w:ind w:left="0" w:firstLine="270"/>
        <w:jc w:val="both"/>
        <w:rPr>
          <w:rFonts w:ascii="Arial" w:hAnsi="Arial" w:cs="Arial"/>
          <w:sz w:val="22"/>
          <w:szCs w:val="22"/>
        </w:rPr>
      </w:pPr>
      <w:r w:rsidRPr="00B011E7">
        <w:rPr>
          <w:rFonts w:ascii="Arial" w:hAnsi="Arial" w:cs="Arial"/>
          <w:sz w:val="22"/>
          <w:szCs w:val="22"/>
        </w:rPr>
        <w:t>Nustatęs trūkumus, dėl kurių Darbų rezultato neįmanoma naudoti pagal numatytą paskirtį ar jei Rangovas Užsakovo atstovo nurodomų trūkumų nepašalina per Užsakovo atstovo nurodytą protingą terminą, Užsakovo atstovas turi teisę atsisakyti priimti Darbų rezultatą.</w:t>
      </w:r>
    </w:p>
    <w:p w14:paraId="343E1164" w14:textId="77777777" w:rsidR="000241CD" w:rsidRPr="00B011E7" w:rsidRDefault="006B57E2" w:rsidP="00F01E45">
      <w:pPr>
        <w:pStyle w:val="Sraopastraipa"/>
        <w:numPr>
          <w:ilvl w:val="1"/>
          <w:numId w:val="26"/>
        </w:numPr>
        <w:tabs>
          <w:tab w:val="left" w:pos="810"/>
        </w:tabs>
        <w:ind w:left="0" w:firstLine="284"/>
        <w:jc w:val="both"/>
        <w:rPr>
          <w:rFonts w:ascii="Arial" w:hAnsi="Arial" w:cs="Arial"/>
          <w:sz w:val="22"/>
          <w:szCs w:val="22"/>
        </w:rPr>
      </w:pPr>
      <w:r w:rsidRPr="00B011E7">
        <w:rPr>
          <w:rFonts w:ascii="Arial" w:hAnsi="Arial" w:cs="Arial"/>
          <w:sz w:val="22"/>
          <w:szCs w:val="22"/>
        </w:rPr>
        <w:t>Užsakovas įsipareigoja laiku sumokėti už tinkamai atliktus kokybiškus Darbus pagal šios Sutarties sąlygas.</w:t>
      </w:r>
      <w:r w:rsidR="00220195" w:rsidRPr="00B011E7">
        <w:rPr>
          <w:rFonts w:ascii="Arial" w:hAnsi="Arial" w:cs="Arial"/>
          <w:sz w:val="22"/>
          <w:szCs w:val="22"/>
        </w:rPr>
        <w:t xml:space="preserve"> </w:t>
      </w:r>
      <w:r w:rsidR="00952B03" w:rsidRPr="00B011E7">
        <w:rPr>
          <w:rFonts w:ascii="Arial" w:hAnsi="Arial" w:cs="Arial"/>
          <w:sz w:val="22"/>
          <w:szCs w:val="22"/>
        </w:rPr>
        <w:t xml:space="preserve"> </w:t>
      </w:r>
    </w:p>
    <w:p w14:paraId="4BD5D708" w14:textId="77777777" w:rsidR="009D41B3" w:rsidRPr="00B011E7" w:rsidRDefault="000241CD" w:rsidP="00F01E45">
      <w:pPr>
        <w:pStyle w:val="Sraopastraipa"/>
        <w:numPr>
          <w:ilvl w:val="1"/>
          <w:numId w:val="26"/>
        </w:numPr>
        <w:tabs>
          <w:tab w:val="left" w:pos="810"/>
        </w:tabs>
        <w:ind w:left="0" w:firstLine="284"/>
        <w:jc w:val="both"/>
        <w:rPr>
          <w:rFonts w:ascii="Arial" w:hAnsi="Arial" w:cs="Arial"/>
          <w:sz w:val="22"/>
          <w:szCs w:val="22"/>
        </w:rPr>
      </w:pPr>
      <w:r w:rsidRPr="00B011E7">
        <w:rPr>
          <w:rFonts w:ascii="Arial" w:hAnsi="Arial" w:cs="Arial"/>
          <w:sz w:val="22"/>
          <w:szCs w:val="22"/>
        </w:rPr>
        <w:t>Užsakovas, siekdamas įsitikinti, jog Rangovas laikosi aplinkosauginių reikalavimų, Sutarties vykdymo metu turi teisę ne dažniau nei kasmet prašyti Rangovo pateikti informaciją, ataskaitas ir/ar dokumentus, patvirtinančius Rangovo aplinkosaugos reikalavimų laikymąsi.</w:t>
      </w:r>
    </w:p>
    <w:p w14:paraId="6C1A9717" w14:textId="03CC47BF" w:rsidR="009D41B3" w:rsidRPr="00B011E7" w:rsidRDefault="00D70914" w:rsidP="00F01E45">
      <w:pPr>
        <w:pStyle w:val="Sraopastraipa"/>
        <w:numPr>
          <w:ilvl w:val="1"/>
          <w:numId w:val="26"/>
        </w:numPr>
        <w:tabs>
          <w:tab w:val="left" w:pos="810"/>
        </w:tabs>
        <w:ind w:left="0" w:firstLine="284"/>
        <w:jc w:val="both"/>
        <w:rPr>
          <w:rFonts w:ascii="Arial" w:hAnsi="Arial" w:cs="Arial"/>
          <w:sz w:val="22"/>
          <w:szCs w:val="22"/>
        </w:rPr>
      </w:pPr>
      <w:r w:rsidRPr="00B011E7">
        <w:rPr>
          <w:rFonts w:ascii="Arial" w:hAnsi="Arial" w:cs="Arial"/>
          <w:sz w:val="22"/>
          <w:szCs w:val="22"/>
        </w:rPr>
        <w:lastRenderedPageBreak/>
        <w:t xml:space="preserve">Užsakovas turi kitas teises ir pareigas, nustatytas </w:t>
      </w:r>
      <w:r w:rsidR="009D41B3" w:rsidRPr="00B011E7">
        <w:rPr>
          <w:rFonts w:ascii="Arial" w:hAnsi="Arial" w:cs="Arial"/>
          <w:sz w:val="22"/>
          <w:szCs w:val="22"/>
        </w:rPr>
        <w:t xml:space="preserve">Sutartyje ir (ar) jos prieduose, ir (ar) </w:t>
      </w:r>
      <w:r w:rsidR="00536B25" w:rsidRPr="00B011E7">
        <w:rPr>
          <w:rFonts w:ascii="Arial" w:hAnsi="Arial" w:cs="Arial"/>
          <w:sz w:val="22"/>
          <w:szCs w:val="22"/>
        </w:rPr>
        <w:t xml:space="preserve">Lietuvos Respublikos </w:t>
      </w:r>
      <w:r w:rsidR="009D41B3" w:rsidRPr="00B011E7">
        <w:rPr>
          <w:rFonts w:ascii="Arial" w:hAnsi="Arial" w:cs="Arial"/>
          <w:sz w:val="22"/>
          <w:szCs w:val="22"/>
        </w:rPr>
        <w:t>galiojančių teisės aktų numatytas teises bei pareigas.</w:t>
      </w:r>
    </w:p>
    <w:p w14:paraId="02D0DF8C" w14:textId="77777777" w:rsidR="00412B10" w:rsidRPr="007B4F55" w:rsidRDefault="00412B10" w:rsidP="00412B10">
      <w:pPr>
        <w:pStyle w:val="Pagrindinistekstas"/>
        <w:spacing w:after="0"/>
        <w:jc w:val="both"/>
        <w:rPr>
          <w:rFonts w:ascii="Arial" w:hAnsi="Arial" w:cs="Arial"/>
          <w:bCs/>
          <w:sz w:val="22"/>
          <w:szCs w:val="22"/>
        </w:rPr>
      </w:pPr>
    </w:p>
    <w:p w14:paraId="221C9DC8" w14:textId="0A735AB9" w:rsidR="00412B10" w:rsidRPr="00251180" w:rsidRDefault="000241CD" w:rsidP="00F01E45">
      <w:pPr>
        <w:pStyle w:val="Pagrindinistekstas"/>
        <w:numPr>
          <w:ilvl w:val="0"/>
          <w:numId w:val="26"/>
        </w:numPr>
        <w:tabs>
          <w:tab w:val="left" w:pos="810"/>
          <w:tab w:val="left" w:pos="900"/>
        </w:tabs>
        <w:spacing w:after="0"/>
        <w:ind w:hanging="90"/>
        <w:rPr>
          <w:rFonts w:ascii="Arial" w:hAnsi="Arial" w:cs="Arial"/>
          <w:b/>
          <w:bCs/>
          <w:sz w:val="22"/>
          <w:szCs w:val="22"/>
        </w:rPr>
      </w:pPr>
      <w:r w:rsidRPr="003519C7">
        <w:rPr>
          <w:rFonts w:ascii="Arial" w:hAnsi="Arial" w:cs="Arial"/>
          <w:b/>
          <w:bCs/>
          <w:sz w:val="22"/>
          <w:szCs w:val="22"/>
        </w:rPr>
        <w:t>ATSISKAITYMAI TARP ŠALIŲ</w:t>
      </w:r>
    </w:p>
    <w:p w14:paraId="3EDDC3AC" w14:textId="31B284CA" w:rsidR="008F163D" w:rsidRPr="00B011E7" w:rsidRDefault="00540491" w:rsidP="00F01E45">
      <w:pPr>
        <w:pStyle w:val="Sraopastraipa"/>
        <w:numPr>
          <w:ilvl w:val="1"/>
          <w:numId w:val="26"/>
        </w:numPr>
        <w:tabs>
          <w:tab w:val="clear" w:pos="1353"/>
          <w:tab w:val="num" w:pos="810"/>
        </w:tabs>
        <w:ind w:left="0" w:firstLine="270"/>
        <w:jc w:val="both"/>
        <w:rPr>
          <w:rFonts w:ascii="Arial" w:hAnsi="Arial" w:cs="Arial"/>
          <w:sz w:val="22"/>
          <w:szCs w:val="22"/>
        </w:rPr>
      </w:pPr>
      <w:r w:rsidRPr="00B011E7">
        <w:rPr>
          <w:rStyle w:val="normaltextrun"/>
          <w:rFonts w:ascii="Arial" w:hAnsi="Arial" w:cs="Arial"/>
          <w:color w:val="000000"/>
          <w:sz w:val="22"/>
          <w:szCs w:val="22"/>
          <w:shd w:val="clear" w:color="auto" w:fill="FFFFFF"/>
        </w:rPr>
        <w:t xml:space="preserve">Užsakovas apmoka Rangovui už tinkamai atliktus ir pagal Darbų priėmimo–perdavimo aktą perduotus Užsakovui Darbus pagal PVM sąskaitą faktūrą per 30 </w:t>
      </w:r>
      <w:r w:rsidR="009D41B3" w:rsidRPr="00B011E7">
        <w:rPr>
          <w:rStyle w:val="normaltextrun"/>
          <w:rFonts w:ascii="Arial" w:hAnsi="Arial" w:cs="Arial"/>
          <w:color w:val="000000"/>
          <w:sz w:val="22"/>
          <w:szCs w:val="22"/>
          <w:shd w:val="clear" w:color="auto" w:fill="FFFFFF"/>
        </w:rPr>
        <w:t xml:space="preserve">(trisdešimt) </w:t>
      </w:r>
      <w:r w:rsidRPr="00B011E7">
        <w:rPr>
          <w:rStyle w:val="normaltextrun"/>
          <w:rFonts w:ascii="Arial" w:hAnsi="Arial" w:cs="Arial"/>
          <w:color w:val="000000"/>
          <w:sz w:val="22"/>
          <w:szCs w:val="22"/>
          <w:shd w:val="clear" w:color="auto" w:fill="FFFFFF"/>
        </w:rPr>
        <w:t>kalendorinių dienų po to, kai gauna PVM sąskaitą faktūrą. PVM sąskaita faktūra pateikiama tik po to kai Darbų priėmimo-perdavimo aktą pasirašo abi Šalys</w:t>
      </w:r>
      <w:r w:rsidR="008F163D" w:rsidRPr="00B011E7">
        <w:rPr>
          <w:rFonts w:ascii="Arial" w:hAnsi="Arial" w:cs="Arial"/>
          <w:sz w:val="22"/>
          <w:szCs w:val="22"/>
        </w:rPr>
        <w:t xml:space="preserve">. </w:t>
      </w:r>
    </w:p>
    <w:p w14:paraId="56D2FCC2" w14:textId="6079F723" w:rsidR="00894865" w:rsidRPr="00B011E7" w:rsidRDefault="008F163D" w:rsidP="00F01E45">
      <w:pPr>
        <w:pStyle w:val="Sraopastraipa"/>
        <w:numPr>
          <w:ilvl w:val="1"/>
          <w:numId w:val="26"/>
        </w:numPr>
        <w:tabs>
          <w:tab w:val="left" w:pos="810"/>
        </w:tabs>
        <w:ind w:left="0" w:firstLine="284"/>
        <w:jc w:val="both"/>
        <w:rPr>
          <w:rFonts w:ascii="Arial" w:hAnsi="Arial" w:cs="Arial"/>
          <w:sz w:val="22"/>
          <w:szCs w:val="22"/>
        </w:rPr>
      </w:pPr>
      <w:r w:rsidRPr="00B011E7">
        <w:rPr>
          <w:rFonts w:ascii="Arial" w:hAnsi="Arial" w:cs="Arial"/>
          <w:sz w:val="22"/>
          <w:szCs w:val="22"/>
        </w:rPr>
        <w:t xml:space="preserve">Jeigu užsakytų </w:t>
      </w:r>
      <w:r w:rsidR="00F20FEB" w:rsidRPr="00B011E7">
        <w:rPr>
          <w:rFonts w:ascii="Arial" w:hAnsi="Arial" w:cs="Arial"/>
          <w:sz w:val="22"/>
          <w:szCs w:val="22"/>
        </w:rPr>
        <w:t>D</w:t>
      </w:r>
      <w:r w:rsidRPr="00B011E7">
        <w:rPr>
          <w:rFonts w:ascii="Arial" w:hAnsi="Arial" w:cs="Arial"/>
          <w:sz w:val="22"/>
          <w:szCs w:val="22"/>
        </w:rPr>
        <w:t xml:space="preserve">arbų atlikimo terminas nustatytas ilgesniam nei 1 </w:t>
      </w:r>
      <w:r w:rsidR="0023290D" w:rsidRPr="00B011E7">
        <w:rPr>
          <w:rFonts w:ascii="Arial" w:hAnsi="Arial" w:cs="Arial"/>
          <w:sz w:val="22"/>
          <w:szCs w:val="22"/>
        </w:rPr>
        <w:t xml:space="preserve">(vieno) </w:t>
      </w:r>
      <w:r w:rsidRPr="00B011E7">
        <w:rPr>
          <w:rFonts w:ascii="Arial" w:hAnsi="Arial" w:cs="Arial"/>
          <w:sz w:val="22"/>
          <w:szCs w:val="22"/>
        </w:rPr>
        <w:t xml:space="preserve">mėnesio laikotarpiui, Rangovas, iš anksto suderinęs </w:t>
      </w:r>
      <w:r w:rsidR="007E33D0" w:rsidRPr="00B011E7">
        <w:rPr>
          <w:rFonts w:ascii="Arial" w:hAnsi="Arial" w:cs="Arial"/>
          <w:sz w:val="22"/>
          <w:szCs w:val="22"/>
        </w:rPr>
        <w:t xml:space="preserve">su </w:t>
      </w:r>
      <w:r w:rsidRPr="00B011E7">
        <w:rPr>
          <w:rFonts w:ascii="Arial" w:hAnsi="Arial" w:cs="Arial"/>
          <w:sz w:val="22"/>
          <w:szCs w:val="22"/>
        </w:rPr>
        <w:t xml:space="preserve">Užsakovu, gali priduoti Darbus periodiškai, </w:t>
      </w:r>
      <w:r w:rsidR="0023290D" w:rsidRPr="00B011E7">
        <w:rPr>
          <w:rFonts w:ascii="Arial" w:hAnsi="Arial" w:cs="Arial"/>
          <w:sz w:val="22"/>
          <w:szCs w:val="22"/>
        </w:rPr>
        <w:t xml:space="preserve">tačiau </w:t>
      </w:r>
      <w:r w:rsidRPr="00B011E7">
        <w:rPr>
          <w:rFonts w:ascii="Arial" w:hAnsi="Arial" w:cs="Arial"/>
          <w:sz w:val="22"/>
          <w:szCs w:val="22"/>
        </w:rPr>
        <w:t xml:space="preserve">ne dažniau nei kas mėnesį. </w:t>
      </w:r>
      <w:r w:rsidR="0023290D" w:rsidRPr="00B011E7">
        <w:rPr>
          <w:rFonts w:ascii="Arial" w:hAnsi="Arial" w:cs="Arial"/>
          <w:sz w:val="22"/>
          <w:szCs w:val="22"/>
        </w:rPr>
        <w:t xml:space="preserve">Tokiu atveju Rangovas turi teisę pateikti Užsakovo atstovui atliktų Darbų aktą, kurio pagrindu Rangovas ir Užsakovo atstovas nustato atliktų Darbų dalį, pagal kurią nustatoma Rangovui mokėtina suma taikant Sutarties priedo Nr. 2 „Darbų </w:t>
      </w:r>
      <w:r w:rsidR="00B70EB2" w:rsidRPr="00B011E7">
        <w:rPr>
          <w:rFonts w:ascii="Arial" w:hAnsi="Arial" w:cs="Arial"/>
          <w:bCs/>
          <w:color w:val="000000"/>
          <w:sz w:val="22"/>
          <w:szCs w:val="22"/>
        </w:rPr>
        <w:t>kainoraštis</w:t>
      </w:r>
      <w:r w:rsidR="0023290D" w:rsidRPr="00B011E7">
        <w:rPr>
          <w:rFonts w:ascii="Arial" w:hAnsi="Arial" w:cs="Arial"/>
          <w:sz w:val="22"/>
          <w:szCs w:val="22"/>
        </w:rPr>
        <w:t xml:space="preserve">“ nurodytus Darbų įkainius ir/ar Rekomendacijose nurodytus įkainius, o nenumatytiems </w:t>
      </w:r>
      <w:r w:rsidR="004252D5">
        <w:rPr>
          <w:rFonts w:ascii="Arial" w:hAnsi="Arial" w:cs="Arial"/>
          <w:sz w:val="22"/>
          <w:szCs w:val="22"/>
        </w:rPr>
        <w:t>d</w:t>
      </w:r>
      <w:r w:rsidR="004252D5" w:rsidRPr="00B011E7">
        <w:rPr>
          <w:rFonts w:ascii="Arial" w:hAnsi="Arial" w:cs="Arial"/>
          <w:sz w:val="22"/>
          <w:szCs w:val="22"/>
        </w:rPr>
        <w:t xml:space="preserve">arbams </w:t>
      </w:r>
      <w:r w:rsidR="0023290D" w:rsidRPr="00B011E7">
        <w:rPr>
          <w:rFonts w:ascii="Arial" w:hAnsi="Arial" w:cs="Arial"/>
          <w:sz w:val="22"/>
          <w:szCs w:val="22"/>
        </w:rPr>
        <w:t xml:space="preserve">taikant  pasiūlytą nuolaidą  </w:t>
      </w:r>
      <w:r w:rsidR="0023290D" w:rsidRPr="00B011E7">
        <w:rPr>
          <w:rFonts w:ascii="Arial" w:hAnsi="Arial" w:cs="Arial"/>
          <w:i/>
          <w:iCs/>
          <w:color w:val="5B9BD5" w:themeColor="accent1"/>
          <w:sz w:val="22"/>
          <w:szCs w:val="22"/>
        </w:rPr>
        <w:t>nurodoma</w:t>
      </w:r>
      <w:r w:rsidR="0023290D" w:rsidRPr="00B011E7">
        <w:rPr>
          <w:rFonts w:ascii="Arial" w:hAnsi="Arial" w:cs="Arial"/>
          <w:color w:val="5B9BD5" w:themeColor="accent1"/>
          <w:sz w:val="22"/>
          <w:szCs w:val="22"/>
        </w:rPr>
        <w:t xml:space="preserve"> </w:t>
      </w:r>
      <w:r w:rsidR="0023290D" w:rsidRPr="00B011E7">
        <w:rPr>
          <w:rFonts w:ascii="Arial" w:hAnsi="Arial" w:cs="Arial"/>
          <w:sz w:val="22"/>
          <w:szCs w:val="22"/>
        </w:rPr>
        <w:t>(proc.).</w:t>
      </w:r>
    </w:p>
    <w:p w14:paraId="22CD3B45" w14:textId="1595DD37" w:rsidR="00894865" w:rsidRPr="00B011E7" w:rsidRDefault="00894865" w:rsidP="00F01E45">
      <w:pPr>
        <w:pStyle w:val="Sraopastraipa"/>
        <w:numPr>
          <w:ilvl w:val="1"/>
          <w:numId w:val="26"/>
        </w:numPr>
        <w:tabs>
          <w:tab w:val="left" w:pos="810"/>
        </w:tabs>
        <w:ind w:left="0" w:firstLine="284"/>
        <w:jc w:val="both"/>
        <w:rPr>
          <w:rStyle w:val="eop"/>
          <w:rFonts w:ascii="Arial" w:hAnsi="Arial" w:cs="Arial"/>
          <w:sz w:val="22"/>
          <w:szCs w:val="22"/>
        </w:rPr>
      </w:pPr>
      <w:r w:rsidRPr="00B011E7">
        <w:rPr>
          <w:rFonts w:ascii="Arial" w:hAnsi="Arial" w:cs="Arial"/>
          <w:noProof/>
          <w:sz w:val="22"/>
          <w:szCs w:val="22"/>
          <w:lang w:val="fi-FI"/>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C51451">
        <w:rPr>
          <w:rFonts w:ascii="Arial" w:hAnsi="Arial" w:cs="Arial"/>
          <w:noProof/>
          <w:sz w:val="22"/>
          <w:szCs w:val="22"/>
          <w:lang w:val="fi-FI"/>
        </w:rPr>
        <w:t>Rangovo</w:t>
      </w:r>
      <w:r w:rsidRPr="00B011E7">
        <w:rPr>
          <w:rFonts w:ascii="Arial" w:hAnsi="Arial" w:cs="Arial"/>
          <w:noProof/>
          <w:sz w:val="22"/>
          <w:szCs w:val="22"/>
          <w:lang w:val="fi-FI"/>
        </w:rPr>
        <w:t xml:space="preserve"> pasirinktomis priemonėmis arba naudojantis „Sąskaitų administravimo bendroji informacinė sistema“ (toliau – SABIS) priemonėmis. </w:t>
      </w:r>
      <w:r w:rsidR="00BB2877">
        <w:rPr>
          <w:rFonts w:ascii="Arial" w:hAnsi="Arial" w:cs="Arial"/>
          <w:noProof/>
          <w:sz w:val="22"/>
          <w:szCs w:val="22"/>
          <w:lang w:val="fi-FI"/>
        </w:rPr>
        <w:t>Rangovui</w:t>
      </w:r>
      <w:r w:rsidRPr="00B011E7">
        <w:rPr>
          <w:rFonts w:ascii="Arial" w:hAnsi="Arial" w:cs="Arial"/>
          <w:noProof/>
          <w:sz w:val="22"/>
          <w:szCs w:val="22"/>
          <w:lang w:val="fi-FI"/>
        </w:rPr>
        <w:t xml:space="preserve"> neturint techninių galimybių pateikti sąskaitą faktūrą aukščiau nurodytais būdais, sąskaita faktūra gali būti pateikiama elektroniniu paštu už Sutartį atsakingam asmeniui, kad </w:t>
      </w:r>
      <w:r w:rsidR="00C51451">
        <w:rPr>
          <w:rFonts w:ascii="Arial" w:hAnsi="Arial" w:cs="Arial"/>
          <w:noProof/>
          <w:sz w:val="22"/>
          <w:szCs w:val="22"/>
          <w:lang w:val="fi-FI"/>
        </w:rPr>
        <w:t>Užsakovas</w:t>
      </w:r>
      <w:r w:rsidR="00C51451" w:rsidRPr="00B011E7">
        <w:rPr>
          <w:rFonts w:ascii="Arial" w:hAnsi="Arial" w:cs="Arial"/>
          <w:noProof/>
          <w:sz w:val="22"/>
          <w:szCs w:val="22"/>
          <w:lang w:val="fi-FI"/>
        </w:rPr>
        <w:t xml:space="preserve"> </w:t>
      </w:r>
      <w:r w:rsidRPr="00B011E7">
        <w:rPr>
          <w:rFonts w:ascii="Arial" w:hAnsi="Arial" w:cs="Arial"/>
          <w:noProof/>
          <w:sz w:val="22"/>
          <w:szCs w:val="22"/>
          <w:lang w:val="fi-FI"/>
        </w:rPr>
        <w:t>įkeltų sąskaitos faktūros kopiją į SABIS</w:t>
      </w:r>
      <w:r w:rsidRPr="00B011E7">
        <w:rPr>
          <w:rStyle w:val="normaltextrun"/>
          <w:rFonts w:ascii="Arial" w:hAnsi="Arial" w:cs="Arial"/>
          <w:color w:val="000000"/>
          <w:sz w:val="22"/>
          <w:szCs w:val="22"/>
          <w:shd w:val="clear" w:color="auto" w:fill="FFFFFF"/>
        </w:rPr>
        <w:t>.</w:t>
      </w:r>
      <w:r w:rsidRPr="00B011E7">
        <w:rPr>
          <w:rStyle w:val="eop"/>
          <w:rFonts w:ascii="Arial" w:hAnsi="Arial" w:cs="Arial"/>
          <w:color w:val="000000"/>
          <w:sz w:val="22"/>
          <w:szCs w:val="22"/>
          <w:shd w:val="clear" w:color="auto" w:fill="FFFFFF"/>
        </w:rPr>
        <w:t> </w:t>
      </w:r>
    </w:p>
    <w:p w14:paraId="77E6F2CB" w14:textId="77777777" w:rsidR="00894865" w:rsidRPr="00B011E7" w:rsidRDefault="00894865" w:rsidP="00F01E45">
      <w:pPr>
        <w:pStyle w:val="Sraopastraipa"/>
        <w:numPr>
          <w:ilvl w:val="1"/>
          <w:numId w:val="26"/>
        </w:numPr>
        <w:tabs>
          <w:tab w:val="clear" w:pos="1353"/>
          <w:tab w:val="num" w:pos="810"/>
        </w:tabs>
        <w:ind w:left="0" w:firstLine="284"/>
        <w:jc w:val="both"/>
        <w:rPr>
          <w:rStyle w:val="eop"/>
          <w:rFonts w:ascii="Arial" w:hAnsi="Arial" w:cs="Arial"/>
          <w:sz w:val="22"/>
          <w:szCs w:val="22"/>
        </w:rPr>
      </w:pPr>
      <w:r w:rsidRPr="00B011E7">
        <w:rPr>
          <w:rStyle w:val="normaltextrun"/>
          <w:rFonts w:ascii="Arial" w:hAnsi="Arial" w:cs="Arial"/>
          <w:sz w:val="22"/>
          <w:szCs w:val="22"/>
        </w:rPr>
        <w:t>Mokėjimai atliekami eurais.</w:t>
      </w:r>
      <w:r w:rsidRPr="00B011E7">
        <w:rPr>
          <w:rStyle w:val="eop"/>
          <w:rFonts w:ascii="Arial" w:hAnsi="Arial" w:cs="Arial"/>
          <w:sz w:val="22"/>
          <w:szCs w:val="22"/>
        </w:rPr>
        <w:t> </w:t>
      </w:r>
    </w:p>
    <w:p w14:paraId="55ECC7C1" w14:textId="3154379C" w:rsidR="00894865" w:rsidRPr="00B011E7" w:rsidRDefault="00894865" w:rsidP="00F01E45">
      <w:pPr>
        <w:pStyle w:val="Sraopastraipa"/>
        <w:numPr>
          <w:ilvl w:val="1"/>
          <w:numId w:val="26"/>
        </w:numPr>
        <w:tabs>
          <w:tab w:val="clear" w:pos="1353"/>
          <w:tab w:val="num" w:pos="810"/>
        </w:tabs>
        <w:ind w:left="0" w:firstLine="284"/>
        <w:jc w:val="both"/>
        <w:rPr>
          <w:rStyle w:val="eop"/>
          <w:rFonts w:ascii="Arial" w:hAnsi="Arial" w:cs="Arial"/>
          <w:sz w:val="22"/>
          <w:szCs w:val="22"/>
        </w:rPr>
      </w:pPr>
      <w:r w:rsidRPr="00B011E7">
        <w:rPr>
          <w:rStyle w:val="normaltextrun"/>
          <w:rFonts w:ascii="Arial" w:hAnsi="Arial" w:cs="Arial"/>
          <w:sz w:val="22"/>
          <w:szCs w:val="22"/>
        </w:rPr>
        <w:t xml:space="preserve">Apmokėjimas laikomas įvykdytu, kai pinigai patenka </w:t>
      </w:r>
      <w:r w:rsidR="00794D3F">
        <w:rPr>
          <w:rStyle w:val="normaltextrun"/>
          <w:rFonts w:ascii="Arial" w:hAnsi="Arial" w:cs="Arial"/>
          <w:sz w:val="22"/>
          <w:szCs w:val="22"/>
        </w:rPr>
        <w:t>Rangovo</w:t>
      </w:r>
      <w:r w:rsidRPr="00B011E7">
        <w:rPr>
          <w:rStyle w:val="normaltextrun"/>
          <w:rFonts w:ascii="Arial" w:hAnsi="Arial" w:cs="Arial"/>
          <w:sz w:val="22"/>
          <w:szCs w:val="22"/>
        </w:rPr>
        <w:t xml:space="preserve"> sąskaitą banke, nurodytą Sutartyje.</w:t>
      </w:r>
      <w:r w:rsidRPr="00B011E7">
        <w:rPr>
          <w:rStyle w:val="eop"/>
          <w:rFonts w:ascii="Arial" w:hAnsi="Arial" w:cs="Arial"/>
          <w:sz w:val="22"/>
          <w:szCs w:val="22"/>
        </w:rPr>
        <w:t> </w:t>
      </w:r>
    </w:p>
    <w:p w14:paraId="43CE95A8" w14:textId="71FD3F2B" w:rsidR="00412B10" w:rsidRPr="007B4F55" w:rsidRDefault="00412B10" w:rsidP="00894865">
      <w:pPr>
        <w:pStyle w:val="Sraopastraipa"/>
        <w:tabs>
          <w:tab w:val="num" w:pos="3240"/>
        </w:tabs>
        <w:ind w:left="284" w:firstLine="0"/>
        <w:jc w:val="both"/>
        <w:rPr>
          <w:rFonts w:ascii="Arial" w:hAnsi="Arial" w:cs="Arial"/>
          <w:sz w:val="22"/>
          <w:szCs w:val="22"/>
        </w:rPr>
      </w:pPr>
    </w:p>
    <w:p w14:paraId="06DD414B" w14:textId="457D4810" w:rsidR="00412B10" w:rsidRPr="00251180" w:rsidRDefault="0023290D" w:rsidP="00F01E45">
      <w:pPr>
        <w:pStyle w:val="Pagrindinistekstas"/>
        <w:numPr>
          <w:ilvl w:val="0"/>
          <w:numId w:val="26"/>
        </w:numPr>
        <w:tabs>
          <w:tab w:val="left" w:pos="900"/>
        </w:tabs>
        <w:spacing w:after="0"/>
        <w:ind w:hanging="90"/>
        <w:rPr>
          <w:rFonts w:ascii="Arial" w:hAnsi="Arial" w:cs="Arial"/>
          <w:b/>
          <w:bCs/>
          <w:sz w:val="22"/>
          <w:szCs w:val="22"/>
        </w:rPr>
      </w:pPr>
      <w:r w:rsidRPr="003519C7">
        <w:rPr>
          <w:rFonts w:ascii="Arial" w:hAnsi="Arial" w:cs="Arial"/>
          <w:b/>
          <w:bCs/>
          <w:sz w:val="22"/>
          <w:szCs w:val="22"/>
        </w:rPr>
        <w:t>ŠALIŲ ATSAKOMYBĖ</w:t>
      </w:r>
    </w:p>
    <w:p w14:paraId="711E979C" w14:textId="47F61BE4" w:rsidR="00412B10" w:rsidRPr="00B011E7" w:rsidRDefault="00412B10" w:rsidP="00F01E45">
      <w:pPr>
        <w:pStyle w:val="Sraopastraipa"/>
        <w:numPr>
          <w:ilvl w:val="1"/>
          <w:numId w:val="26"/>
        </w:numPr>
        <w:tabs>
          <w:tab w:val="clear" w:pos="1353"/>
          <w:tab w:val="num" w:pos="810"/>
        </w:tabs>
        <w:ind w:left="0" w:firstLine="284"/>
        <w:jc w:val="both"/>
        <w:rPr>
          <w:rFonts w:ascii="Arial" w:hAnsi="Arial" w:cs="Arial"/>
          <w:sz w:val="22"/>
          <w:szCs w:val="22"/>
        </w:rPr>
      </w:pPr>
      <w:r w:rsidRPr="00B011E7">
        <w:rPr>
          <w:rFonts w:ascii="Arial" w:hAnsi="Arial" w:cs="Arial"/>
          <w:sz w:val="22"/>
          <w:szCs w:val="22"/>
        </w:rPr>
        <w:t xml:space="preserve"> </w:t>
      </w:r>
      <w:r w:rsidR="000241CD" w:rsidRPr="00B011E7">
        <w:rPr>
          <w:rFonts w:ascii="Arial" w:hAnsi="Arial" w:cs="Arial"/>
          <w:sz w:val="22"/>
          <w:szCs w:val="22"/>
        </w:rPr>
        <w:t xml:space="preserve">Jei </w:t>
      </w:r>
      <w:r w:rsidRPr="00B011E7">
        <w:rPr>
          <w:rFonts w:ascii="Arial" w:hAnsi="Arial" w:cs="Arial"/>
          <w:sz w:val="22"/>
          <w:szCs w:val="22"/>
        </w:rPr>
        <w:t>Užsakovas</w:t>
      </w:r>
      <w:r w:rsidR="000241CD" w:rsidRPr="00B011E7">
        <w:rPr>
          <w:rFonts w:ascii="Arial" w:hAnsi="Arial" w:cs="Arial"/>
          <w:sz w:val="22"/>
          <w:szCs w:val="22"/>
        </w:rPr>
        <w:t xml:space="preserve"> dėl savo kaltės vėluoja atsiskaityti su </w:t>
      </w:r>
      <w:r w:rsidR="00794D3F">
        <w:rPr>
          <w:rFonts w:ascii="Arial" w:hAnsi="Arial" w:cs="Arial"/>
          <w:sz w:val="22"/>
          <w:szCs w:val="22"/>
        </w:rPr>
        <w:t>Rangovu</w:t>
      </w:r>
      <w:r w:rsidR="000241CD" w:rsidRPr="00B011E7">
        <w:rPr>
          <w:rFonts w:ascii="Arial" w:hAnsi="Arial" w:cs="Arial"/>
          <w:sz w:val="22"/>
          <w:szCs w:val="22"/>
        </w:rPr>
        <w:t xml:space="preserve"> už tinkamai </w:t>
      </w:r>
      <w:r w:rsidR="00B20209">
        <w:rPr>
          <w:rFonts w:ascii="Arial" w:hAnsi="Arial" w:cs="Arial"/>
          <w:sz w:val="22"/>
          <w:szCs w:val="22"/>
        </w:rPr>
        <w:t>atliktus Darbus</w:t>
      </w:r>
      <w:r w:rsidR="000241CD" w:rsidRPr="00B011E7">
        <w:rPr>
          <w:rFonts w:ascii="Arial" w:hAnsi="Arial" w:cs="Arial"/>
          <w:sz w:val="22"/>
          <w:szCs w:val="22"/>
        </w:rPr>
        <w:t xml:space="preserve">, jis įsipareigoja sumokėti </w:t>
      </w:r>
      <w:r w:rsidR="00B77A21" w:rsidRPr="00B011E7">
        <w:rPr>
          <w:rFonts w:ascii="Arial" w:hAnsi="Arial" w:cs="Arial"/>
          <w:sz w:val="22"/>
          <w:szCs w:val="22"/>
        </w:rPr>
        <w:t xml:space="preserve">Rangovui </w:t>
      </w:r>
      <w:r w:rsidR="000241CD" w:rsidRPr="00B011E7">
        <w:rPr>
          <w:rFonts w:ascii="Arial" w:hAnsi="Arial" w:cs="Arial"/>
          <w:sz w:val="22"/>
          <w:szCs w:val="22"/>
        </w:rPr>
        <w:t>0,02 % dydžio delspinigius nuo laiku neapmokėtos sumos be PVM už kiekvieną uždelstą kalendorinę dieną.</w:t>
      </w:r>
      <w:r w:rsidRPr="00B011E7">
        <w:rPr>
          <w:rFonts w:ascii="Arial" w:hAnsi="Arial" w:cs="Arial"/>
          <w:sz w:val="22"/>
          <w:szCs w:val="22"/>
        </w:rPr>
        <w:t xml:space="preserve"> </w:t>
      </w:r>
    </w:p>
    <w:p w14:paraId="3DAB32CF" w14:textId="7DA64F17" w:rsidR="00412B10" w:rsidRPr="00B011E7" w:rsidRDefault="000241CD" w:rsidP="00F01E45">
      <w:pPr>
        <w:pStyle w:val="Sraopastraipa"/>
        <w:numPr>
          <w:ilvl w:val="1"/>
          <w:numId w:val="26"/>
        </w:numPr>
        <w:tabs>
          <w:tab w:val="clear" w:pos="1353"/>
          <w:tab w:val="num" w:pos="810"/>
        </w:tabs>
        <w:ind w:left="0" w:firstLine="284"/>
        <w:jc w:val="both"/>
        <w:rPr>
          <w:rFonts w:ascii="Arial" w:hAnsi="Arial" w:cs="Arial"/>
          <w:sz w:val="22"/>
          <w:szCs w:val="22"/>
        </w:rPr>
      </w:pPr>
      <w:r w:rsidRPr="00B011E7">
        <w:rPr>
          <w:rFonts w:ascii="Arial" w:hAnsi="Arial" w:cs="Arial"/>
          <w:sz w:val="22"/>
          <w:szCs w:val="22"/>
        </w:rPr>
        <w:t xml:space="preserve">Jei </w:t>
      </w:r>
      <w:r w:rsidR="00412B10" w:rsidRPr="00B011E7">
        <w:rPr>
          <w:rFonts w:ascii="Arial" w:hAnsi="Arial" w:cs="Arial"/>
          <w:sz w:val="22"/>
          <w:szCs w:val="22"/>
        </w:rPr>
        <w:t xml:space="preserve">Rangovas, </w:t>
      </w:r>
      <w:r w:rsidRPr="00B011E7">
        <w:rPr>
          <w:rFonts w:ascii="Arial" w:hAnsi="Arial" w:cs="Arial"/>
          <w:sz w:val="22"/>
          <w:szCs w:val="22"/>
        </w:rPr>
        <w:t xml:space="preserve">dėl savo kaltės </w:t>
      </w:r>
      <w:r w:rsidR="00412B10" w:rsidRPr="00B011E7">
        <w:rPr>
          <w:rFonts w:ascii="Arial" w:hAnsi="Arial" w:cs="Arial"/>
          <w:sz w:val="22"/>
          <w:szCs w:val="22"/>
        </w:rPr>
        <w:t>neatli</w:t>
      </w:r>
      <w:r w:rsidR="00B77A21" w:rsidRPr="00B011E7">
        <w:rPr>
          <w:rFonts w:ascii="Arial" w:hAnsi="Arial" w:cs="Arial"/>
          <w:sz w:val="22"/>
          <w:szCs w:val="22"/>
        </w:rPr>
        <w:t>e</w:t>
      </w:r>
      <w:r w:rsidR="00412B10" w:rsidRPr="00B011E7">
        <w:rPr>
          <w:rFonts w:ascii="Arial" w:hAnsi="Arial" w:cs="Arial"/>
          <w:sz w:val="22"/>
          <w:szCs w:val="22"/>
        </w:rPr>
        <w:t>k</w:t>
      </w:r>
      <w:r w:rsidRPr="00B011E7">
        <w:rPr>
          <w:rFonts w:ascii="Arial" w:hAnsi="Arial" w:cs="Arial"/>
          <w:sz w:val="22"/>
          <w:szCs w:val="22"/>
        </w:rPr>
        <w:t>a</w:t>
      </w:r>
      <w:r w:rsidR="00412B10" w:rsidRPr="00B011E7">
        <w:rPr>
          <w:rFonts w:ascii="Arial" w:hAnsi="Arial" w:cs="Arial"/>
          <w:sz w:val="22"/>
          <w:szCs w:val="22"/>
        </w:rPr>
        <w:t xml:space="preserve"> Darbų šios Sutarties ir </w:t>
      </w:r>
      <w:r w:rsidR="004B154C" w:rsidRPr="00B011E7">
        <w:rPr>
          <w:rFonts w:ascii="Arial" w:hAnsi="Arial" w:cs="Arial"/>
          <w:sz w:val="22"/>
          <w:szCs w:val="22"/>
        </w:rPr>
        <w:t>Užsakovo Darbų užsakyme</w:t>
      </w:r>
      <w:r w:rsidR="00412B10" w:rsidRPr="00B011E7">
        <w:rPr>
          <w:rFonts w:ascii="Arial" w:hAnsi="Arial" w:cs="Arial"/>
          <w:sz w:val="22"/>
          <w:szCs w:val="22"/>
        </w:rPr>
        <w:t xml:space="preserve"> nustatytu terminu,  </w:t>
      </w:r>
      <w:r w:rsidRPr="00B011E7">
        <w:rPr>
          <w:rFonts w:ascii="Arial" w:hAnsi="Arial" w:cs="Arial"/>
          <w:sz w:val="22"/>
          <w:szCs w:val="22"/>
        </w:rPr>
        <w:t>jis įsipareigoja sumokėti</w:t>
      </w:r>
      <w:r w:rsidR="00412B10" w:rsidRPr="00B011E7">
        <w:rPr>
          <w:rFonts w:ascii="Arial" w:hAnsi="Arial" w:cs="Arial"/>
          <w:sz w:val="22"/>
          <w:szCs w:val="22"/>
        </w:rPr>
        <w:t xml:space="preserve"> </w:t>
      </w:r>
      <w:r w:rsidR="00B77A21" w:rsidRPr="00B011E7">
        <w:rPr>
          <w:rFonts w:ascii="Arial" w:hAnsi="Arial" w:cs="Arial"/>
          <w:sz w:val="22"/>
          <w:szCs w:val="22"/>
        </w:rPr>
        <w:t xml:space="preserve">Užsakovui </w:t>
      </w:r>
      <w:r w:rsidR="00412B10" w:rsidRPr="00B011E7">
        <w:rPr>
          <w:rFonts w:ascii="Arial" w:hAnsi="Arial" w:cs="Arial"/>
          <w:sz w:val="22"/>
          <w:szCs w:val="22"/>
        </w:rPr>
        <w:t xml:space="preserve">0,02 % dydžio delspinigius nuo neįvykdyto užsakymo Darbų kainos </w:t>
      </w:r>
      <w:r w:rsidR="00B446B2" w:rsidRPr="00B011E7">
        <w:rPr>
          <w:rFonts w:ascii="Arial" w:hAnsi="Arial" w:cs="Arial"/>
          <w:sz w:val="22"/>
          <w:szCs w:val="22"/>
        </w:rPr>
        <w:t xml:space="preserve">be PVM </w:t>
      </w:r>
      <w:r w:rsidR="00412B10" w:rsidRPr="00B011E7">
        <w:rPr>
          <w:rFonts w:ascii="Arial" w:hAnsi="Arial" w:cs="Arial"/>
          <w:sz w:val="22"/>
          <w:szCs w:val="22"/>
        </w:rPr>
        <w:t xml:space="preserve">už kiekvieną </w:t>
      </w:r>
      <w:r w:rsidR="00B77A21" w:rsidRPr="00B011E7">
        <w:rPr>
          <w:rFonts w:ascii="Arial" w:hAnsi="Arial" w:cs="Arial"/>
          <w:sz w:val="22"/>
          <w:szCs w:val="22"/>
        </w:rPr>
        <w:t>uždelstą kalendorinę dieną.</w:t>
      </w:r>
      <w:r w:rsidR="008F1DBE" w:rsidRPr="00B011E7">
        <w:rPr>
          <w:rFonts w:ascii="Arial" w:hAnsi="Arial" w:cs="Arial"/>
          <w:sz w:val="22"/>
          <w:szCs w:val="22"/>
        </w:rPr>
        <w:t xml:space="preserve"> </w:t>
      </w:r>
    </w:p>
    <w:p w14:paraId="6BC901D8" w14:textId="11AF51F9" w:rsidR="00412B10" w:rsidRPr="00251180" w:rsidRDefault="00412B10" w:rsidP="00F01E45">
      <w:pPr>
        <w:pStyle w:val="Sraopastraipa"/>
        <w:numPr>
          <w:ilvl w:val="1"/>
          <w:numId w:val="26"/>
        </w:numPr>
        <w:tabs>
          <w:tab w:val="clear" w:pos="1353"/>
          <w:tab w:val="num" w:pos="810"/>
        </w:tabs>
        <w:ind w:left="0" w:firstLine="284"/>
        <w:jc w:val="both"/>
        <w:rPr>
          <w:rFonts w:ascii="Arial" w:hAnsi="Arial" w:cs="Arial"/>
          <w:sz w:val="22"/>
          <w:szCs w:val="22"/>
        </w:rPr>
      </w:pPr>
      <w:r w:rsidRPr="00B011E7">
        <w:rPr>
          <w:rFonts w:ascii="Arial" w:hAnsi="Arial" w:cs="Arial"/>
          <w:sz w:val="22"/>
          <w:szCs w:val="22"/>
        </w:rPr>
        <w:t>Rangovas</w:t>
      </w:r>
      <w:r w:rsidR="00EA2903" w:rsidRPr="00B011E7">
        <w:rPr>
          <w:rFonts w:ascii="Arial" w:hAnsi="Arial" w:cs="Arial"/>
          <w:sz w:val="22"/>
          <w:szCs w:val="22"/>
        </w:rPr>
        <w:t xml:space="preserve"> Sutarties įvykdymą užtikrina netesybomis</w:t>
      </w:r>
      <w:r w:rsidR="00B77A21" w:rsidRPr="00B011E7">
        <w:rPr>
          <w:rFonts w:ascii="Arial" w:hAnsi="Arial" w:cs="Arial"/>
          <w:sz w:val="22"/>
          <w:szCs w:val="22"/>
        </w:rPr>
        <w:t>:</w:t>
      </w:r>
      <w:r w:rsidR="00DA59CE" w:rsidRPr="00B011E7">
        <w:rPr>
          <w:rFonts w:ascii="Arial" w:hAnsi="Arial" w:cs="Arial"/>
          <w:sz w:val="22"/>
          <w:szCs w:val="22"/>
        </w:rPr>
        <w:t xml:space="preserve"> delspinigiais (Sutarties 8.2 punktas) ir</w:t>
      </w:r>
      <w:r w:rsidRPr="00B011E7">
        <w:rPr>
          <w:rFonts w:ascii="Arial" w:hAnsi="Arial" w:cs="Arial"/>
          <w:sz w:val="22"/>
          <w:szCs w:val="22"/>
        </w:rPr>
        <w:t xml:space="preserve"> </w:t>
      </w:r>
      <w:r w:rsidR="000972E6" w:rsidRPr="00B011E7">
        <w:rPr>
          <w:rFonts w:ascii="Arial" w:hAnsi="Arial" w:cs="Arial"/>
          <w:sz w:val="22"/>
          <w:szCs w:val="22"/>
        </w:rPr>
        <w:t>5</w:t>
      </w:r>
      <w:r w:rsidR="00B77A21" w:rsidRPr="00B011E7">
        <w:rPr>
          <w:rFonts w:ascii="Arial" w:hAnsi="Arial" w:cs="Arial"/>
          <w:sz w:val="22"/>
          <w:szCs w:val="22"/>
        </w:rPr>
        <w:t xml:space="preserve"> (penkių) </w:t>
      </w:r>
      <w:r w:rsidR="0082077E" w:rsidRPr="00B011E7">
        <w:rPr>
          <w:rFonts w:ascii="Arial" w:hAnsi="Arial" w:cs="Arial"/>
          <w:sz w:val="22"/>
          <w:szCs w:val="22"/>
        </w:rPr>
        <w:t>procentų</w:t>
      </w:r>
      <w:r w:rsidRPr="00B011E7">
        <w:rPr>
          <w:rFonts w:ascii="Arial" w:hAnsi="Arial" w:cs="Arial"/>
          <w:sz w:val="22"/>
          <w:szCs w:val="22"/>
        </w:rPr>
        <w:t xml:space="preserve"> dydžio </w:t>
      </w:r>
      <w:r w:rsidR="00EA2903" w:rsidRPr="00B011E7">
        <w:rPr>
          <w:rFonts w:ascii="Arial" w:hAnsi="Arial" w:cs="Arial"/>
          <w:sz w:val="22"/>
          <w:szCs w:val="22"/>
        </w:rPr>
        <w:t>baud</w:t>
      </w:r>
      <w:r w:rsidR="0082077E" w:rsidRPr="00B011E7">
        <w:rPr>
          <w:rFonts w:ascii="Arial" w:hAnsi="Arial" w:cs="Arial"/>
          <w:sz w:val="22"/>
          <w:szCs w:val="22"/>
        </w:rPr>
        <w:t>a</w:t>
      </w:r>
      <w:r w:rsidRPr="00B011E7">
        <w:rPr>
          <w:rFonts w:ascii="Arial" w:hAnsi="Arial" w:cs="Arial"/>
          <w:sz w:val="22"/>
          <w:szCs w:val="22"/>
        </w:rPr>
        <w:t xml:space="preserve"> nuo </w:t>
      </w:r>
      <w:r w:rsidR="00DA59CE" w:rsidRPr="00B011E7">
        <w:rPr>
          <w:rFonts w:ascii="Arial" w:hAnsi="Arial" w:cs="Arial"/>
          <w:sz w:val="22"/>
          <w:szCs w:val="22"/>
        </w:rPr>
        <w:t xml:space="preserve">pradinės </w:t>
      </w:r>
      <w:r w:rsidR="000972E6" w:rsidRPr="00B011E7">
        <w:rPr>
          <w:rFonts w:ascii="Arial" w:hAnsi="Arial" w:cs="Arial"/>
          <w:sz w:val="22"/>
          <w:szCs w:val="22"/>
        </w:rPr>
        <w:t xml:space="preserve">Sutarties </w:t>
      </w:r>
      <w:r w:rsidR="00B345CA" w:rsidRPr="00B011E7">
        <w:rPr>
          <w:rFonts w:ascii="Arial" w:hAnsi="Arial" w:cs="Arial"/>
          <w:sz w:val="22"/>
          <w:szCs w:val="22"/>
        </w:rPr>
        <w:t>vertės</w:t>
      </w:r>
      <w:r w:rsidR="0082077E" w:rsidRPr="007B4F55">
        <w:rPr>
          <w:rFonts w:ascii="Arial" w:hAnsi="Arial" w:cs="Arial"/>
          <w:sz w:val="22"/>
          <w:szCs w:val="22"/>
        </w:rPr>
        <w:t xml:space="preserve"> </w:t>
      </w:r>
      <w:r w:rsidR="0082077E" w:rsidRPr="003519C7">
        <w:rPr>
          <w:rFonts w:ascii="Arial" w:hAnsi="Arial" w:cs="Arial"/>
          <w:sz w:val="22"/>
          <w:szCs w:val="22"/>
        </w:rPr>
        <w:t>Eur be PVM</w:t>
      </w:r>
      <w:r w:rsidR="00FC4A01">
        <w:rPr>
          <w:rFonts w:ascii="Arial" w:hAnsi="Arial" w:cs="Arial"/>
          <w:sz w:val="22"/>
          <w:szCs w:val="22"/>
        </w:rPr>
        <w:t>, nustatytos Sutarties 1.3 punkte</w:t>
      </w:r>
      <w:r w:rsidR="00A41B82">
        <w:rPr>
          <w:rFonts w:ascii="Arial" w:hAnsi="Arial" w:cs="Arial"/>
          <w:sz w:val="22"/>
          <w:szCs w:val="22"/>
        </w:rPr>
        <w:t>,</w:t>
      </w:r>
      <w:r w:rsidR="00C437E6">
        <w:rPr>
          <w:rFonts w:ascii="Arial" w:hAnsi="Arial" w:cs="Arial"/>
          <w:sz w:val="22"/>
          <w:szCs w:val="22"/>
        </w:rPr>
        <w:t xml:space="preserve"> Sutartyje nustatytais atvejais</w:t>
      </w:r>
      <w:r w:rsidR="0082077E" w:rsidRPr="003519C7">
        <w:rPr>
          <w:rFonts w:ascii="Arial" w:hAnsi="Arial" w:cs="Arial"/>
          <w:sz w:val="22"/>
          <w:szCs w:val="22"/>
        </w:rPr>
        <w:t>.</w:t>
      </w:r>
    </w:p>
    <w:p w14:paraId="1958A2B9" w14:textId="10075FDC" w:rsidR="008F1DBE" w:rsidRPr="00B011E7" w:rsidRDefault="008F1DBE" w:rsidP="00F01E45">
      <w:pPr>
        <w:pStyle w:val="Sraopastraipa"/>
        <w:numPr>
          <w:ilvl w:val="1"/>
          <w:numId w:val="26"/>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 xml:space="preserve">Užsakovas </w:t>
      </w:r>
      <w:r w:rsidR="0082077E" w:rsidRPr="00B011E7">
        <w:rPr>
          <w:rFonts w:ascii="Arial" w:hAnsi="Arial" w:cs="Arial"/>
          <w:sz w:val="22"/>
          <w:szCs w:val="22"/>
        </w:rPr>
        <w:t>taiko</w:t>
      </w:r>
      <w:r w:rsidRPr="00B011E7">
        <w:rPr>
          <w:rFonts w:ascii="Arial" w:hAnsi="Arial" w:cs="Arial"/>
          <w:sz w:val="22"/>
          <w:szCs w:val="22"/>
        </w:rPr>
        <w:t xml:space="preserve"> Rangovui Sutarties 8.</w:t>
      </w:r>
      <w:r w:rsidR="0082077E" w:rsidRPr="00B011E7">
        <w:rPr>
          <w:rFonts w:ascii="Arial" w:hAnsi="Arial" w:cs="Arial"/>
          <w:sz w:val="22"/>
          <w:szCs w:val="22"/>
        </w:rPr>
        <w:t>3</w:t>
      </w:r>
      <w:r w:rsidR="00466CC9" w:rsidRPr="00B011E7">
        <w:rPr>
          <w:rFonts w:ascii="Arial" w:hAnsi="Arial" w:cs="Arial"/>
          <w:sz w:val="22"/>
          <w:szCs w:val="22"/>
        </w:rPr>
        <w:t xml:space="preserve"> </w:t>
      </w:r>
      <w:r w:rsidRPr="00B011E7">
        <w:rPr>
          <w:rFonts w:ascii="Arial" w:hAnsi="Arial" w:cs="Arial"/>
          <w:sz w:val="22"/>
          <w:szCs w:val="22"/>
        </w:rPr>
        <w:t>punkte nurodyto dy</w:t>
      </w:r>
      <w:r w:rsidR="00BE57AD" w:rsidRPr="00B011E7">
        <w:rPr>
          <w:rFonts w:ascii="Arial" w:hAnsi="Arial" w:cs="Arial"/>
          <w:sz w:val="22"/>
          <w:szCs w:val="22"/>
        </w:rPr>
        <w:t>d</w:t>
      </w:r>
      <w:r w:rsidRPr="00B011E7">
        <w:rPr>
          <w:rFonts w:ascii="Arial" w:hAnsi="Arial" w:cs="Arial"/>
          <w:sz w:val="22"/>
          <w:szCs w:val="22"/>
        </w:rPr>
        <w:t>žio baudą</w:t>
      </w:r>
      <w:r w:rsidR="0082077E" w:rsidRPr="00B011E7">
        <w:rPr>
          <w:rFonts w:ascii="Arial" w:hAnsi="Arial" w:cs="Arial"/>
          <w:sz w:val="22"/>
          <w:szCs w:val="22"/>
        </w:rPr>
        <w:t xml:space="preserve"> ir turi teisę </w:t>
      </w:r>
      <w:r w:rsidR="00FC4A01">
        <w:rPr>
          <w:rFonts w:ascii="Arial" w:hAnsi="Arial" w:cs="Arial"/>
          <w:sz w:val="22"/>
          <w:szCs w:val="22"/>
        </w:rPr>
        <w:t xml:space="preserve">vienašališkai </w:t>
      </w:r>
      <w:r w:rsidR="0082077E" w:rsidRPr="00B011E7">
        <w:rPr>
          <w:rFonts w:ascii="Arial" w:hAnsi="Arial" w:cs="Arial"/>
          <w:sz w:val="22"/>
          <w:szCs w:val="22"/>
        </w:rPr>
        <w:t>nutraukti Sutartį šiais atvejais</w:t>
      </w:r>
      <w:r w:rsidRPr="00B011E7">
        <w:rPr>
          <w:rFonts w:ascii="Arial" w:hAnsi="Arial" w:cs="Arial"/>
          <w:sz w:val="22"/>
          <w:szCs w:val="22"/>
        </w:rPr>
        <w:t>:</w:t>
      </w:r>
    </w:p>
    <w:p w14:paraId="7867525E" w14:textId="4EDD2332" w:rsidR="00F8317C" w:rsidRPr="00B011E7" w:rsidRDefault="000972E6" w:rsidP="00F01E45">
      <w:pPr>
        <w:pStyle w:val="Sraopastraipa"/>
        <w:numPr>
          <w:ilvl w:val="2"/>
          <w:numId w:val="26"/>
        </w:numPr>
        <w:tabs>
          <w:tab w:val="left" w:pos="1710"/>
        </w:tabs>
        <w:ind w:left="900" w:firstLine="0"/>
        <w:jc w:val="both"/>
        <w:rPr>
          <w:rFonts w:ascii="Arial" w:hAnsi="Arial" w:cs="Arial"/>
          <w:sz w:val="22"/>
          <w:szCs w:val="22"/>
        </w:rPr>
      </w:pPr>
      <w:r w:rsidRPr="00B011E7">
        <w:rPr>
          <w:rFonts w:ascii="Arial" w:hAnsi="Arial" w:cs="Arial"/>
          <w:sz w:val="22"/>
          <w:szCs w:val="22"/>
        </w:rPr>
        <w:t>Užsakovas</w:t>
      </w:r>
      <w:r w:rsidR="00F8317C" w:rsidRPr="00B011E7">
        <w:rPr>
          <w:rFonts w:ascii="Arial" w:hAnsi="Arial" w:cs="Arial"/>
          <w:sz w:val="22"/>
          <w:szCs w:val="22"/>
        </w:rPr>
        <w:t xml:space="preserve"> daugiau nei </w:t>
      </w:r>
      <w:r w:rsidR="002671C6" w:rsidRPr="00B011E7">
        <w:rPr>
          <w:rFonts w:ascii="Arial" w:hAnsi="Arial" w:cs="Arial"/>
          <w:sz w:val="22"/>
          <w:szCs w:val="22"/>
        </w:rPr>
        <w:t>2</w:t>
      </w:r>
      <w:r w:rsidR="00F8317C" w:rsidRPr="00B011E7">
        <w:rPr>
          <w:rFonts w:ascii="Arial" w:hAnsi="Arial" w:cs="Arial"/>
          <w:sz w:val="22"/>
          <w:szCs w:val="22"/>
        </w:rPr>
        <w:t xml:space="preserve"> </w:t>
      </w:r>
      <w:r w:rsidR="0082077E" w:rsidRPr="00B011E7">
        <w:rPr>
          <w:rFonts w:ascii="Arial" w:hAnsi="Arial" w:cs="Arial"/>
          <w:sz w:val="22"/>
          <w:szCs w:val="22"/>
        </w:rPr>
        <w:t xml:space="preserve">(du) </w:t>
      </w:r>
      <w:r w:rsidR="00F8317C" w:rsidRPr="00B011E7">
        <w:rPr>
          <w:rFonts w:ascii="Arial" w:hAnsi="Arial" w:cs="Arial"/>
          <w:sz w:val="22"/>
          <w:szCs w:val="22"/>
        </w:rPr>
        <w:t xml:space="preserve">kartus Rangovui </w:t>
      </w:r>
      <w:r w:rsidR="00262E67">
        <w:rPr>
          <w:rFonts w:ascii="Arial" w:hAnsi="Arial" w:cs="Arial"/>
          <w:sz w:val="22"/>
          <w:szCs w:val="22"/>
        </w:rPr>
        <w:t xml:space="preserve">pagrįstai </w:t>
      </w:r>
      <w:r w:rsidR="00C437E6">
        <w:rPr>
          <w:rFonts w:ascii="Arial" w:hAnsi="Arial" w:cs="Arial"/>
          <w:sz w:val="22"/>
          <w:szCs w:val="22"/>
        </w:rPr>
        <w:t xml:space="preserve">taikė </w:t>
      </w:r>
      <w:r w:rsidR="00F8317C" w:rsidRPr="00B011E7">
        <w:rPr>
          <w:rFonts w:ascii="Arial" w:hAnsi="Arial" w:cs="Arial"/>
          <w:sz w:val="22"/>
          <w:szCs w:val="22"/>
        </w:rPr>
        <w:t>delspinigi</w:t>
      </w:r>
      <w:r w:rsidRPr="00B011E7">
        <w:rPr>
          <w:rFonts w:ascii="Arial" w:hAnsi="Arial" w:cs="Arial"/>
          <w:sz w:val="22"/>
          <w:szCs w:val="22"/>
        </w:rPr>
        <w:t>us pagal Sutartį</w:t>
      </w:r>
      <w:r w:rsidR="00F8317C" w:rsidRPr="00B011E7">
        <w:rPr>
          <w:rFonts w:ascii="Arial" w:hAnsi="Arial" w:cs="Arial"/>
          <w:sz w:val="22"/>
          <w:szCs w:val="22"/>
        </w:rPr>
        <w:t>;</w:t>
      </w:r>
    </w:p>
    <w:p w14:paraId="2ECFE513" w14:textId="6A156416" w:rsidR="008F1DBE" w:rsidRPr="00B011E7" w:rsidRDefault="0082077E" w:rsidP="00F01E45">
      <w:pPr>
        <w:pStyle w:val="Sraopastraipa"/>
        <w:numPr>
          <w:ilvl w:val="2"/>
          <w:numId w:val="26"/>
        </w:numPr>
        <w:tabs>
          <w:tab w:val="left" w:pos="1710"/>
        </w:tabs>
        <w:ind w:left="900" w:firstLine="0"/>
        <w:jc w:val="both"/>
        <w:rPr>
          <w:rFonts w:ascii="Arial" w:hAnsi="Arial" w:cs="Arial"/>
          <w:sz w:val="22"/>
          <w:szCs w:val="22"/>
        </w:rPr>
      </w:pPr>
      <w:r w:rsidRPr="00B011E7">
        <w:rPr>
          <w:rFonts w:ascii="Arial" w:hAnsi="Arial" w:cs="Arial"/>
          <w:sz w:val="22"/>
          <w:szCs w:val="22"/>
        </w:rPr>
        <w:t xml:space="preserve"> </w:t>
      </w:r>
      <w:r w:rsidR="00F8317C" w:rsidRPr="00B011E7">
        <w:rPr>
          <w:rFonts w:ascii="Arial" w:hAnsi="Arial" w:cs="Arial"/>
          <w:sz w:val="22"/>
          <w:szCs w:val="22"/>
        </w:rPr>
        <w:t xml:space="preserve">Rangovas daugiau nei </w:t>
      </w:r>
      <w:r w:rsidR="002671C6" w:rsidRPr="00B011E7">
        <w:rPr>
          <w:rFonts w:ascii="Arial" w:hAnsi="Arial" w:cs="Arial"/>
          <w:sz w:val="22"/>
          <w:szCs w:val="22"/>
        </w:rPr>
        <w:t>2</w:t>
      </w:r>
      <w:r w:rsidR="00F8317C" w:rsidRPr="00B011E7">
        <w:rPr>
          <w:rFonts w:ascii="Arial" w:hAnsi="Arial" w:cs="Arial"/>
          <w:sz w:val="22"/>
          <w:szCs w:val="22"/>
        </w:rPr>
        <w:t xml:space="preserve"> </w:t>
      </w:r>
      <w:r w:rsidRPr="00B011E7">
        <w:rPr>
          <w:rFonts w:ascii="Arial" w:hAnsi="Arial" w:cs="Arial"/>
          <w:sz w:val="22"/>
          <w:szCs w:val="22"/>
        </w:rPr>
        <w:t xml:space="preserve">(du) </w:t>
      </w:r>
      <w:r w:rsidR="00F8317C" w:rsidRPr="00B011E7">
        <w:rPr>
          <w:rFonts w:ascii="Arial" w:hAnsi="Arial" w:cs="Arial"/>
          <w:sz w:val="22"/>
          <w:szCs w:val="22"/>
        </w:rPr>
        <w:t>kartus užsakymą pateikusiam Užsakovo atstovui laiku neatsiuntė suderinimui sąmatos kaip nurodyta Sutarties 3.2 punkte;</w:t>
      </w:r>
    </w:p>
    <w:p w14:paraId="7893C65E" w14:textId="768DA9A7" w:rsidR="00F8317C" w:rsidRPr="00B011E7" w:rsidRDefault="00F8317C" w:rsidP="00F01E45">
      <w:pPr>
        <w:pStyle w:val="Sraopastraipa"/>
        <w:numPr>
          <w:ilvl w:val="2"/>
          <w:numId w:val="26"/>
        </w:numPr>
        <w:tabs>
          <w:tab w:val="left" w:pos="1710"/>
        </w:tabs>
        <w:ind w:left="900" w:firstLine="0"/>
        <w:jc w:val="both"/>
        <w:rPr>
          <w:rFonts w:ascii="Arial" w:hAnsi="Arial" w:cs="Arial"/>
          <w:sz w:val="22"/>
          <w:szCs w:val="22"/>
        </w:rPr>
      </w:pPr>
      <w:r w:rsidRPr="00B011E7">
        <w:rPr>
          <w:rFonts w:ascii="Arial" w:hAnsi="Arial" w:cs="Arial"/>
          <w:sz w:val="22"/>
          <w:szCs w:val="22"/>
        </w:rPr>
        <w:t xml:space="preserve">Rangovas daugiau nei 1 </w:t>
      </w:r>
      <w:r w:rsidR="0082077E" w:rsidRPr="00B011E7">
        <w:rPr>
          <w:rFonts w:ascii="Arial" w:hAnsi="Arial" w:cs="Arial"/>
          <w:sz w:val="22"/>
          <w:szCs w:val="22"/>
        </w:rPr>
        <w:t xml:space="preserve">(vieną) </w:t>
      </w:r>
      <w:r w:rsidRPr="00B011E7">
        <w:rPr>
          <w:rFonts w:ascii="Arial" w:hAnsi="Arial" w:cs="Arial"/>
          <w:sz w:val="22"/>
          <w:szCs w:val="22"/>
        </w:rPr>
        <w:t xml:space="preserve">kartą </w:t>
      </w:r>
      <w:r w:rsidR="00262E67">
        <w:rPr>
          <w:rFonts w:ascii="Arial" w:hAnsi="Arial" w:cs="Arial"/>
          <w:sz w:val="22"/>
          <w:szCs w:val="22"/>
        </w:rPr>
        <w:t xml:space="preserve">nepagrįstai </w:t>
      </w:r>
      <w:r w:rsidRPr="00B011E7">
        <w:rPr>
          <w:rFonts w:ascii="Arial" w:hAnsi="Arial" w:cs="Arial"/>
          <w:sz w:val="22"/>
          <w:szCs w:val="22"/>
        </w:rPr>
        <w:t>nepašalina Užsakovo atstovo nurodomų Rangovo atliktų Darbų trūkumų per Užsakovo atstovo nurodytą protingą terminą, kaip nurodyta Sutarties 6.4 punkte</w:t>
      </w:r>
      <w:r w:rsidR="002671C6" w:rsidRPr="00B011E7">
        <w:rPr>
          <w:rFonts w:ascii="Arial" w:hAnsi="Arial" w:cs="Arial"/>
          <w:sz w:val="22"/>
          <w:szCs w:val="22"/>
        </w:rPr>
        <w:t>;</w:t>
      </w:r>
    </w:p>
    <w:p w14:paraId="582DF464" w14:textId="5E467ED2" w:rsidR="002671C6" w:rsidRPr="00B011E7" w:rsidRDefault="002671C6" w:rsidP="00F01E45">
      <w:pPr>
        <w:pStyle w:val="Sraopastraipa"/>
        <w:numPr>
          <w:ilvl w:val="2"/>
          <w:numId w:val="26"/>
        </w:numPr>
        <w:tabs>
          <w:tab w:val="left" w:pos="1710"/>
        </w:tabs>
        <w:ind w:left="900" w:firstLine="0"/>
        <w:jc w:val="both"/>
        <w:rPr>
          <w:rFonts w:ascii="Arial" w:hAnsi="Arial" w:cs="Arial"/>
          <w:sz w:val="22"/>
          <w:szCs w:val="22"/>
        </w:rPr>
      </w:pPr>
      <w:r w:rsidRPr="00B011E7">
        <w:rPr>
          <w:rFonts w:ascii="Arial" w:hAnsi="Arial" w:cs="Arial"/>
          <w:sz w:val="22"/>
          <w:szCs w:val="22"/>
        </w:rPr>
        <w:t xml:space="preserve">Rangovas </w:t>
      </w:r>
      <w:r w:rsidR="00B51C1B" w:rsidRPr="00B011E7">
        <w:rPr>
          <w:rFonts w:ascii="Arial" w:hAnsi="Arial" w:cs="Arial"/>
          <w:sz w:val="22"/>
          <w:szCs w:val="22"/>
        </w:rPr>
        <w:t xml:space="preserve">bent 1 </w:t>
      </w:r>
      <w:r w:rsidR="0082077E" w:rsidRPr="00B011E7">
        <w:rPr>
          <w:rFonts w:ascii="Arial" w:hAnsi="Arial" w:cs="Arial"/>
          <w:sz w:val="22"/>
          <w:szCs w:val="22"/>
        </w:rPr>
        <w:t xml:space="preserve">(vieną) </w:t>
      </w:r>
      <w:r w:rsidR="00B51C1B" w:rsidRPr="00B011E7">
        <w:rPr>
          <w:rFonts w:ascii="Arial" w:hAnsi="Arial" w:cs="Arial"/>
          <w:sz w:val="22"/>
          <w:szCs w:val="22"/>
        </w:rPr>
        <w:t xml:space="preserve">kartą </w:t>
      </w:r>
      <w:r w:rsidRPr="00B011E7">
        <w:rPr>
          <w:rFonts w:ascii="Arial" w:hAnsi="Arial" w:cs="Arial"/>
          <w:sz w:val="22"/>
          <w:szCs w:val="22"/>
        </w:rPr>
        <w:t>neatlieka arba atsisako atlikti Užsakovo atstovo</w:t>
      </w:r>
      <w:r w:rsidR="00B17D16" w:rsidRPr="00B011E7">
        <w:rPr>
          <w:rFonts w:ascii="Arial" w:hAnsi="Arial" w:cs="Arial"/>
          <w:sz w:val="22"/>
          <w:szCs w:val="22"/>
        </w:rPr>
        <w:t xml:space="preserve"> užsakytus Darbus;</w:t>
      </w:r>
    </w:p>
    <w:p w14:paraId="0C05D6D2" w14:textId="6EED5ED7" w:rsidR="004D4602" w:rsidRDefault="00B17D16" w:rsidP="00F01E45">
      <w:pPr>
        <w:pStyle w:val="Sraopastraipa"/>
        <w:numPr>
          <w:ilvl w:val="2"/>
          <w:numId w:val="26"/>
        </w:numPr>
        <w:tabs>
          <w:tab w:val="left" w:pos="1710"/>
        </w:tabs>
        <w:ind w:left="900" w:firstLine="0"/>
        <w:jc w:val="both"/>
        <w:rPr>
          <w:rFonts w:ascii="Arial" w:hAnsi="Arial" w:cs="Arial"/>
          <w:sz w:val="22"/>
          <w:szCs w:val="22"/>
        </w:rPr>
      </w:pPr>
      <w:r w:rsidRPr="00B011E7">
        <w:rPr>
          <w:rFonts w:ascii="Arial" w:hAnsi="Arial" w:cs="Arial"/>
          <w:sz w:val="22"/>
          <w:szCs w:val="22"/>
        </w:rPr>
        <w:lastRenderedPageBreak/>
        <w:t xml:space="preserve">Rangovas </w:t>
      </w:r>
      <w:r w:rsidR="0082077E" w:rsidRPr="00B011E7">
        <w:rPr>
          <w:rFonts w:ascii="Arial" w:hAnsi="Arial" w:cs="Arial"/>
          <w:sz w:val="22"/>
          <w:szCs w:val="22"/>
        </w:rPr>
        <w:t xml:space="preserve">dėl savo kaltės </w:t>
      </w:r>
      <w:r w:rsidRPr="00B011E7">
        <w:rPr>
          <w:rFonts w:ascii="Arial" w:hAnsi="Arial" w:cs="Arial"/>
          <w:sz w:val="22"/>
          <w:szCs w:val="22"/>
        </w:rPr>
        <w:t>daugiau nei 10</w:t>
      </w:r>
      <w:r w:rsidR="0082077E" w:rsidRPr="00B011E7">
        <w:rPr>
          <w:rFonts w:ascii="Arial" w:hAnsi="Arial" w:cs="Arial"/>
          <w:sz w:val="22"/>
          <w:szCs w:val="22"/>
        </w:rPr>
        <w:t xml:space="preserve"> (dešimt)</w:t>
      </w:r>
      <w:r w:rsidRPr="00B011E7">
        <w:rPr>
          <w:rFonts w:ascii="Arial" w:hAnsi="Arial" w:cs="Arial"/>
          <w:sz w:val="22"/>
          <w:szCs w:val="22"/>
        </w:rPr>
        <w:t xml:space="preserve"> dienų vėluoja galutinai pabaigti Užsakovo atstovo užsakytus Darbus</w:t>
      </w:r>
      <w:r w:rsidR="004D4602">
        <w:rPr>
          <w:rFonts w:ascii="Arial" w:hAnsi="Arial" w:cs="Arial"/>
          <w:sz w:val="22"/>
          <w:szCs w:val="22"/>
        </w:rPr>
        <w:t>;</w:t>
      </w:r>
    </w:p>
    <w:p w14:paraId="2FC46374" w14:textId="77777777" w:rsidR="004D4602" w:rsidRDefault="004D4602" w:rsidP="00F01E45">
      <w:pPr>
        <w:pStyle w:val="Sraopastraipa"/>
        <w:numPr>
          <w:ilvl w:val="2"/>
          <w:numId w:val="26"/>
        </w:numPr>
        <w:tabs>
          <w:tab w:val="left" w:pos="1710"/>
        </w:tabs>
        <w:ind w:left="900" w:firstLine="0"/>
        <w:jc w:val="both"/>
        <w:rPr>
          <w:rFonts w:ascii="Arial" w:hAnsi="Arial" w:cs="Arial"/>
          <w:sz w:val="22"/>
          <w:szCs w:val="22"/>
        </w:rPr>
      </w:pPr>
      <w:r w:rsidRPr="007B4F55">
        <w:rPr>
          <w:rFonts w:ascii="Arial" w:hAnsi="Arial" w:cs="Arial"/>
          <w:sz w:val="22"/>
          <w:szCs w:val="22"/>
        </w:rPr>
        <w:t>Rangovas bankrutuoja arba yra likviduojamas, sustabdo ūkinę veiklą arba  įstatymuose ir kituose teisės aktuose numatyta tvarka susidaro analogiška situacija;</w:t>
      </w:r>
    </w:p>
    <w:p w14:paraId="0109F655" w14:textId="4852B282" w:rsidR="004D4602" w:rsidRPr="007B4F55" w:rsidRDefault="004D4602" w:rsidP="00F01E45">
      <w:pPr>
        <w:pStyle w:val="Sraopastraipa"/>
        <w:numPr>
          <w:ilvl w:val="2"/>
          <w:numId w:val="26"/>
        </w:numPr>
        <w:tabs>
          <w:tab w:val="left" w:pos="1710"/>
        </w:tabs>
        <w:ind w:left="900" w:firstLine="0"/>
        <w:jc w:val="both"/>
        <w:rPr>
          <w:rFonts w:ascii="Arial" w:hAnsi="Arial" w:cs="Arial"/>
          <w:sz w:val="22"/>
          <w:szCs w:val="22"/>
        </w:rPr>
      </w:pPr>
      <w:r w:rsidRPr="007B4F55">
        <w:rPr>
          <w:rFonts w:ascii="Arial" w:hAnsi="Arial" w:cs="Arial"/>
          <w:sz w:val="22"/>
          <w:szCs w:val="22"/>
        </w:rPr>
        <w:t>Rangovas neužtikrina, kad Sutartį vykdytų specialistai, kurių kvalifikacija buvo įvertinta (jei vertinta) Pirkimo vykdymo metu arba kiti su Užsakovo atstovu suderinti Sutarties vykdymui paskirti ne žemesnės kvalifikacijos specialistai, kaip buvo reikalauta Pirkime</w:t>
      </w:r>
      <w:r w:rsidR="004F180C">
        <w:rPr>
          <w:rFonts w:ascii="Arial" w:hAnsi="Arial" w:cs="Arial"/>
          <w:sz w:val="22"/>
          <w:szCs w:val="22"/>
        </w:rPr>
        <w:t>.</w:t>
      </w:r>
    </w:p>
    <w:p w14:paraId="49446F3D" w14:textId="51CFEF16" w:rsidR="0082077E" w:rsidRPr="00B011E7" w:rsidRDefault="00DE275B" w:rsidP="00F01E45">
      <w:pPr>
        <w:pStyle w:val="Sraopastraipa"/>
        <w:numPr>
          <w:ilvl w:val="1"/>
          <w:numId w:val="26"/>
        </w:numPr>
        <w:tabs>
          <w:tab w:val="left" w:pos="900"/>
        </w:tabs>
        <w:ind w:left="0" w:firstLine="360"/>
        <w:jc w:val="both"/>
        <w:rPr>
          <w:rFonts w:ascii="Arial" w:hAnsi="Arial" w:cs="Arial"/>
          <w:sz w:val="22"/>
          <w:szCs w:val="22"/>
        </w:rPr>
      </w:pPr>
      <w:r w:rsidRPr="00B011E7">
        <w:rPr>
          <w:rFonts w:ascii="Arial" w:hAnsi="Arial" w:cs="Arial"/>
          <w:sz w:val="22"/>
          <w:szCs w:val="22"/>
        </w:rPr>
        <w:t>Rangovui</w:t>
      </w:r>
      <w:r w:rsidR="000241CD" w:rsidRPr="00B011E7">
        <w:rPr>
          <w:rFonts w:ascii="Arial" w:hAnsi="Arial" w:cs="Arial"/>
          <w:sz w:val="22"/>
          <w:szCs w:val="22"/>
        </w:rPr>
        <w:t xml:space="preserve"> taikoma 100,00 (vieno šimto eurų ir 00 ct) Eur bauda dėl aplinkosaugini</w:t>
      </w:r>
      <w:r w:rsidR="00C434A0">
        <w:rPr>
          <w:rFonts w:ascii="Arial" w:hAnsi="Arial" w:cs="Arial"/>
          <w:sz w:val="22"/>
          <w:szCs w:val="22"/>
        </w:rPr>
        <w:t>ų reikalavimų</w:t>
      </w:r>
      <w:r w:rsidR="006F5011">
        <w:rPr>
          <w:rFonts w:ascii="Arial" w:hAnsi="Arial" w:cs="Arial"/>
          <w:sz w:val="22"/>
          <w:szCs w:val="22"/>
        </w:rPr>
        <w:t>,</w:t>
      </w:r>
      <w:r w:rsidR="00C434A0">
        <w:rPr>
          <w:rFonts w:ascii="Arial" w:hAnsi="Arial" w:cs="Arial"/>
          <w:sz w:val="22"/>
          <w:szCs w:val="22"/>
        </w:rPr>
        <w:t xml:space="preserve"> kaip tai numatyta Sutarties 5.12 p</w:t>
      </w:r>
      <w:r w:rsidR="00406AF7">
        <w:rPr>
          <w:rFonts w:ascii="Arial" w:hAnsi="Arial" w:cs="Arial"/>
          <w:sz w:val="22"/>
          <w:szCs w:val="22"/>
        </w:rPr>
        <w:t>unkte</w:t>
      </w:r>
      <w:r w:rsidR="006F5011">
        <w:rPr>
          <w:rFonts w:ascii="Arial" w:hAnsi="Arial" w:cs="Arial"/>
          <w:sz w:val="22"/>
          <w:szCs w:val="22"/>
        </w:rPr>
        <w:t>,</w:t>
      </w:r>
      <w:r w:rsidR="00C434A0">
        <w:rPr>
          <w:rFonts w:ascii="Arial" w:hAnsi="Arial" w:cs="Arial"/>
          <w:sz w:val="22"/>
          <w:szCs w:val="22"/>
        </w:rPr>
        <w:t xml:space="preserve"> </w:t>
      </w:r>
      <w:r w:rsidR="000241CD" w:rsidRPr="00B011E7">
        <w:rPr>
          <w:rFonts w:ascii="Arial" w:hAnsi="Arial" w:cs="Arial"/>
          <w:sz w:val="22"/>
          <w:szCs w:val="22"/>
        </w:rPr>
        <w:t xml:space="preserve">nesilaikymo už kiekvieną nustatytą atvejį. </w:t>
      </w:r>
    </w:p>
    <w:p w14:paraId="27D63F0F" w14:textId="77777777" w:rsidR="0082077E" w:rsidRPr="00B011E7" w:rsidRDefault="000241CD" w:rsidP="00F01E45">
      <w:pPr>
        <w:pStyle w:val="Sraopastraipa"/>
        <w:numPr>
          <w:ilvl w:val="1"/>
          <w:numId w:val="26"/>
        </w:numPr>
        <w:tabs>
          <w:tab w:val="left" w:pos="900"/>
        </w:tabs>
        <w:ind w:left="0" w:firstLine="360"/>
        <w:jc w:val="both"/>
        <w:rPr>
          <w:rFonts w:ascii="Arial" w:hAnsi="Arial" w:cs="Arial"/>
          <w:sz w:val="22"/>
          <w:szCs w:val="22"/>
        </w:rPr>
      </w:pPr>
      <w:r w:rsidRPr="00B011E7">
        <w:rPr>
          <w:rFonts w:ascii="Arial" w:hAnsi="Arial" w:cs="Arial"/>
          <w:sz w:val="22"/>
          <w:szCs w:val="22"/>
        </w:rPr>
        <w:t>Sutartinės atsakomybės pritaikymas neatleidžia Šalių nuo pareigos vykdyti Sutartyje prisiimtus įsipareigojimus.</w:t>
      </w:r>
    </w:p>
    <w:p w14:paraId="22402636" w14:textId="31140652" w:rsidR="000241CD" w:rsidRPr="00B011E7" w:rsidRDefault="00DE275B" w:rsidP="00F01E45">
      <w:pPr>
        <w:pStyle w:val="Sraopastraipa"/>
        <w:numPr>
          <w:ilvl w:val="1"/>
          <w:numId w:val="26"/>
        </w:numPr>
        <w:tabs>
          <w:tab w:val="left" w:pos="900"/>
        </w:tabs>
        <w:ind w:left="0" w:firstLine="360"/>
        <w:jc w:val="both"/>
        <w:rPr>
          <w:rFonts w:ascii="Arial" w:hAnsi="Arial" w:cs="Arial"/>
          <w:sz w:val="22"/>
          <w:szCs w:val="22"/>
        </w:rPr>
      </w:pPr>
      <w:r w:rsidRPr="00B011E7">
        <w:rPr>
          <w:rFonts w:ascii="Arial" w:hAnsi="Arial" w:cs="Arial"/>
          <w:sz w:val="22"/>
          <w:szCs w:val="22"/>
        </w:rPr>
        <w:t>Užsakovas</w:t>
      </w:r>
      <w:r w:rsidR="000241CD" w:rsidRPr="00B011E7">
        <w:rPr>
          <w:rFonts w:ascii="Arial" w:hAnsi="Arial" w:cs="Arial"/>
          <w:sz w:val="22"/>
          <w:szCs w:val="22"/>
        </w:rPr>
        <w:t xml:space="preserve"> turi teisę vienašališkai išskaičiuoti netesybas iš </w:t>
      </w:r>
      <w:r w:rsidRPr="00B011E7">
        <w:rPr>
          <w:rFonts w:ascii="Arial" w:hAnsi="Arial" w:cs="Arial"/>
          <w:sz w:val="22"/>
          <w:szCs w:val="22"/>
        </w:rPr>
        <w:t>Rangovui</w:t>
      </w:r>
      <w:r w:rsidR="000241CD" w:rsidRPr="00B011E7">
        <w:rPr>
          <w:rFonts w:ascii="Arial" w:hAnsi="Arial" w:cs="Arial"/>
          <w:sz w:val="22"/>
          <w:szCs w:val="22"/>
        </w:rPr>
        <w:t xml:space="preserve"> pagal Sutartį mokėtinų sumų (pranešant apie tai </w:t>
      </w:r>
      <w:r w:rsidR="001C14B9">
        <w:rPr>
          <w:rFonts w:ascii="Arial" w:hAnsi="Arial" w:cs="Arial"/>
          <w:sz w:val="22"/>
          <w:szCs w:val="22"/>
        </w:rPr>
        <w:t>Rangovui</w:t>
      </w:r>
      <w:r w:rsidR="000241CD" w:rsidRPr="00B011E7">
        <w:rPr>
          <w:rFonts w:ascii="Arial" w:hAnsi="Arial" w:cs="Arial"/>
          <w:sz w:val="22"/>
          <w:szCs w:val="22"/>
        </w:rPr>
        <w:t xml:space="preserve"> raštu).</w:t>
      </w:r>
    </w:p>
    <w:p w14:paraId="189726CA" w14:textId="77777777" w:rsidR="000241CD" w:rsidRPr="007B4F55" w:rsidRDefault="000241CD" w:rsidP="00412B10">
      <w:pPr>
        <w:tabs>
          <w:tab w:val="left" w:pos="510"/>
          <w:tab w:val="num" w:pos="1304"/>
        </w:tabs>
        <w:jc w:val="both"/>
        <w:rPr>
          <w:rFonts w:ascii="Arial" w:hAnsi="Arial" w:cs="Arial"/>
          <w:sz w:val="22"/>
          <w:szCs w:val="22"/>
        </w:rPr>
      </w:pPr>
    </w:p>
    <w:p w14:paraId="6EB5BA19" w14:textId="3F22F0CD" w:rsidR="00412B10" w:rsidRPr="00251180" w:rsidRDefault="00DE275B" w:rsidP="00F01E45">
      <w:pPr>
        <w:pStyle w:val="Pagrindinistekstas"/>
        <w:numPr>
          <w:ilvl w:val="0"/>
          <w:numId w:val="26"/>
        </w:numPr>
        <w:tabs>
          <w:tab w:val="left" w:pos="900"/>
        </w:tabs>
        <w:spacing w:after="0"/>
        <w:ind w:firstLine="0"/>
        <w:rPr>
          <w:rFonts w:ascii="Arial" w:hAnsi="Arial" w:cs="Arial"/>
          <w:b/>
          <w:bCs/>
          <w:sz w:val="22"/>
          <w:szCs w:val="22"/>
        </w:rPr>
      </w:pPr>
      <w:r w:rsidRPr="003519C7">
        <w:rPr>
          <w:rFonts w:ascii="Arial" w:hAnsi="Arial" w:cs="Arial"/>
          <w:b/>
          <w:bCs/>
          <w:sz w:val="22"/>
          <w:szCs w:val="22"/>
        </w:rPr>
        <w:t>SUTARTIES GALIOJIMAS, TRUKMĖ, PAKEITIMAI</w:t>
      </w:r>
    </w:p>
    <w:p w14:paraId="6BA862FD" w14:textId="67AA9D66" w:rsidR="009D41B3" w:rsidRPr="00B011E7" w:rsidRDefault="006700D6" w:rsidP="00277AE3">
      <w:pPr>
        <w:pStyle w:val="Sraopastraipa"/>
        <w:numPr>
          <w:ilvl w:val="1"/>
          <w:numId w:val="26"/>
        </w:numPr>
        <w:tabs>
          <w:tab w:val="clear" w:pos="1353"/>
          <w:tab w:val="num" w:pos="900"/>
        </w:tabs>
        <w:ind w:left="0" w:firstLine="360"/>
        <w:jc w:val="both"/>
        <w:rPr>
          <w:rFonts w:ascii="Arial" w:hAnsi="Arial" w:cs="Arial"/>
          <w:sz w:val="22"/>
          <w:szCs w:val="22"/>
        </w:rPr>
      </w:pPr>
      <w:r w:rsidRPr="00B011E7">
        <w:rPr>
          <w:rFonts w:ascii="Arial" w:hAnsi="Arial" w:cs="Arial"/>
          <w:bCs/>
          <w:sz w:val="22"/>
          <w:szCs w:val="22"/>
        </w:rPr>
        <w:t>Sutartis įsigalioja Sutarties Šalims ją pasirašius</w:t>
      </w:r>
      <w:r w:rsidR="009D41B3" w:rsidRPr="00B011E7">
        <w:rPr>
          <w:rFonts w:ascii="Arial" w:hAnsi="Arial" w:cs="Arial"/>
          <w:bCs/>
          <w:sz w:val="22"/>
          <w:szCs w:val="22"/>
        </w:rPr>
        <w:t xml:space="preserve"> (antrosios Šalies pasirašymo dieną)</w:t>
      </w:r>
      <w:r w:rsidRPr="00B011E7">
        <w:rPr>
          <w:rFonts w:ascii="Arial" w:hAnsi="Arial" w:cs="Arial"/>
          <w:bCs/>
          <w:sz w:val="22"/>
          <w:szCs w:val="22"/>
        </w:rPr>
        <w:t xml:space="preserve"> ir galioja 36 </w:t>
      </w:r>
      <w:r w:rsidR="00DE275B" w:rsidRPr="00B011E7">
        <w:rPr>
          <w:rFonts w:ascii="Arial" w:hAnsi="Arial" w:cs="Arial"/>
          <w:bCs/>
          <w:sz w:val="22"/>
          <w:szCs w:val="22"/>
        </w:rPr>
        <w:t xml:space="preserve">(trisdešimt šešis) </w:t>
      </w:r>
      <w:r w:rsidRPr="00B011E7">
        <w:rPr>
          <w:rFonts w:ascii="Arial" w:hAnsi="Arial" w:cs="Arial"/>
          <w:bCs/>
          <w:sz w:val="22"/>
          <w:szCs w:val="22"/>
        </w:rPr>
        <w:t xml:space="preserve">mėnesius, tačiau ne ilgiau nei bus išnaudota </w:t>
      </w:r>
      <w:r w:rsidR="0017654E" w:rsidRPr="00B011E7">
        <w:rPr>
          <w:rFonts w:ascii="Arial" w:hAnsi="Arial" w:cs="Arial"/>
          <w:sz w:val="22"/>
          <w:szCs w:val="22"/>
        </w:rPr>
        <w:t>p</w:t>
      </w:r>
      <w:r w:rsidR="000972E6" w:rsidRPr="00B011E7">
        <w:rPr>
          <w:rFonts w:ascii="Arial" w:hAnsi="Arial" w:cs="Arial"/>
          <w:sz w:val="22"/>
          <w:szCs w:val="22"/>
        </w:rPr>
        <w:t>radinė</w:t>
      </w:r>
      <w:r w:rsidR="0017654E" w:rsidRPr="00B011E7">
        <w:rPr>
          <w:rFonts w:ascii="Arial" w:hAnsi="Arial" w:cs="Arial"/>
          <w:sz w:val="22"/>
          <w:szCs w:val="22"/>
        </w:rPr>
        <w:t>s</w:t>
      </w:r>
      <w:r w:rsidR="000972E6" w:rsidRPr="00B011E7">
        <w:rPr>
          <w:rFonts w:ascii="Arial" w:hAnsi="Arial" w:cs="Arial"/>
          <w:sz w:val="22"/>
          <w:szCs w:val="22"/>
        </w:rPr>
        <w:t xml:space="preserve"> Sutarties </w:t>
      </w:r>
      <w:r w:rsidR="0017654E" w:rsidRPr="00B011E7">
        <w:rPr>
          <w:rFonts w:ascii="Arial" w:hAnsi="Arial" w:cs="Arial"/>
          <w:sz w:val="22"/>
          <w:szCs w:val="22"/>
        </w:rPr>
        <w:t>vertė</w:t>
      </w:r>
      <w:r w:rsidRPr="00B011E7">
        <w:rPr>
          <w:rFonts w:ascii="Arial" w:hAnsi="Arial" w:cs="Arial"/>
          <w:bCs/>
          <w:sz w:val="22"/>
          <w:szCs w:val="22"/>
        </w:rPr>
        <w:t xml:space="preserve">, nurodyta Sutarties 1.3 punkte. Jeigu </w:t>
      </w:r>
      <w:r w:rsidR="0017654E" w:rsidRPr="00B011E7">
        <w:rPr>
          <w:rFonts w:ascii="Arial" w:hAnsi="Arial" w:cs="Arial"/>
          <w:sz w:val="22"/>
          <w:szCs w:val="22"/>
        </w:rPr>
        <w:t xml:space="preserve">pradinės </w:t>
      </w:r>
      <w:r w:rsidR="000972E6" w:rsidRPr="00B011E7">
        <w:rPr>
          <w:rFonts w:ascii="Arial" w:hAnsi="Arial" w:cs="Arial"/>
          <w:sz w:val="22"/>
          <w:szCs w:val="22"/>
        </w:rPr>
        <w:t xml:space="preserve">Sutarties </w:t>
      </w:r>
      <w:r w:rsidR="0017654E" w:rsidRPr="00B011E7">
        <w:rPr>
          <w:rFonts w:ascii="Arial" w:hAnsi="Arial" w:cs="Arial"/>
          <w:sz w:val="22"/>
          <w:szCs w:val="22"/>
        </w:rPr>
        <w:t>vertė</w:t>
      </w:r>
      <w:r w:rsidRPr="00B011E7">
        <w:rPr>
          <w:rFonts w:ascii="Arial" w:hAnsi="Arial" w:cs="Arial"/>
          <w:bCs/>
          <w:sz w:val="22"/>
          <w:szCs w:val="22"/>
        </w:rPr>
        <w:t xml:space="preserve"> išnaudojama anksčiau, nei suėjo 36 </w:t>
      </w:r>
      <w:r w:rsidR="00AA03AA" w:rsidRPr="00B011E7">
        <w:rPr>
          <w:rFonts w:ascii="Arial" w:hAnsi="Arial" w:cs="Arial"/>
          <w:bCs/>
          <w:sz w:val="22"/>
          <w:szCs w:val="22"/>
        </w:rPr>
        <w:t xml:space="preserve">(trisdešimt šeši) </w:t>
      </w:r>
      <w:r w:rsidRPr="00B011E7">
        <w:rPr>
          <w:rFonts w:ascii="Arial" w:hAnsi="Arial" w:cs="Arial"/>
          <w:bCs/>
          <w:sz w:val="22"/>
          <w:szCs w:val="22"/>
        </w:rPr>
        <w:t xml:space="preserve"> Sutarties galiojimo mėnesiai, Sutartis pasibaigia nuo </w:t>
      </w:r>
      <w:r w:rsidR="005405F2" w:rsidRPr="00B011E7">
        <w:rPr>
          <w:rFonts w:ascii="Arial" w:hAnsi="Arial" w:cs="Arial"/>
          <w:sz w:val="22"/>
          <w:szCs w:val="22"/>
        </w:rPr>
        <w:t xml:space="preserve">pradinės </w:t>
      </w:r>
      <w:r w:rsidR="000972E6" w:rsidRPr="00B011E7">
        <w:rPr>
          <w:rFonts w:ascii="Arial" w:hAnsi="Arial" w:cs="Arial"/>
          <w:sz w:val="22"/>
          <w:szCs w:val="22"/>
        </w:rPr>
        <w:t xml:space="preserve">Sutarties </w:t>
      </w:r>
      <w:r w:rsidR="005405F2" w:rsidRPr="00B011E7">
        <w:rPr>
          <w:rFonts w:ascii="Arial" w:hAnsi="Arial" w:cs="Arial"/>
          <w:sz w:val="22"/>
          <w:szCs w:val="22"/>
        </w:rPr>
        <w:t xml:space="preserve">vertės </w:t>
      </w:r>
      <w:r w:rsidRPr="00B011E7">
        <w:rPr>
          <w:rFonts w:ascii="Arial" w:hAnsi="Arial" w:cs="Arial"/>
          <w:bCs/>
          <w:sz w:val="22"/>
          <w:szCs w:val="22"/>
        </w:rPr>
        <w:t>išnaudojimo momento.</w:t>
      </w:r>
      <w:r w:rsidR="000972E6" w:rsidRPr="00B011E7">
        <w:rPr>
          <w:rFonts w:ascii="Arial" w:hAnsi="Arial" w:cs="Arial"/>
          <w:bCs/>
          <w:sz w:val="22"/>
          <w:szCs w:val="22"/>
        </w:rPr>
        <w:t xml:space="preserve"> </w:t>
      </w:r>
    </w:p>
    <w:p w14:paraId="23EB7931" w14:textId="5ECCC8BC" w:rsidR="00DE275B" w:rsidRPr="00B011E7" w:rsidRDefault="006700D6" w:rsidP="00277AE3">
      <w:pPr>
        <w:pStyle w:val="Sraopastraipa"/>
        <w:numPr>
          <w:ilvl w:val="1"/>
          <w:numId w:val="26"/>
        </w:numPr>
        <w:tabs>
          <w:tab w:val="clear" w:pos="1353"/>
          <w:tab w:val="num" w:pos="900"/>
        </w:tabs>
        <w:ind w:left="0" w:firstLine="284"/>
        <w:jc w:val="both"/>
        <w:rPr>
          <w:rFonts w:ascii="Arial" w:hAnsi="Arial" w:cs="Arial"/>
          <w:sz w:val="22"/>
          <w:szCs w:val="22"/>
        </w:rPr>
      </w:pPr>
      <w:r w:rsidRPr="00B011E7">
        <w:rPr>
          <w:rFonts w:ascii="Arial" w:hAnsi="Arial" w:cs="Arial"/>
          <w:bCs/>
          <w:sz w:val="22"/>
          <w:szCs w:val="22"/>
        </w:rPr>
        <w:t>Sutartis Sutarties galiojimo laikotarpiu gali būti keičiama</w:t>
      </w:r>
      <w:r w:rsidR="003D5F69" w:rsidRPr="00B011E7">
        <w:rPr>
          <w:rFonts w:ascii="Arial" w:hAnsi="Arial" w:cs="Arial"/>
          <w:bCs/>
          <w:sz w:val="22"/>
          <w:szCs w:val="22"/>
        </w:rPr>
        <w:t>,</w:t>
      </w:r>
      <w:r w:rsidRPr="00B011E7">
        <w:rPr>
          <w:rFonts w:ascii="Arial" w:hAnsi="Arial" w:cs="Arial"/>
          <w:bCs/>
          <w:sz w:val="22"/>
          <w:szCs w:val="22"/>
        </w:rPr>
        <w:t xml:space="preserve"> vadovaujantis </w:t>
      </w:r>
      <w:r w:rsidR="00536B25" w:rsidRPr="00B011E7">
        <w:rPr>
          <w:rFonts w:ascii="Arial" w:hAnsi="Arial" w:cs="Arial"/>
          <w:sz w:val="22"/>
          <w:szCs w:val="22"/>
        </w:rPr>
        <w:t>Lietuvos Respublikos</w:t>
      </w:r>
      <w:r w:rsidR="00A07926" w:rsidRPr="00B011E7">
        <w:rPr>
          <w:rFonts w:ascii="Arial" w:hAnsi="Arial" w:cs="Arial"/>
          <w:bCs/>
          <w:sz w:val="22"/>
          <w:szCs w:val="22"/>
        </w:rPr>
        <w:t xml:space="preserve"> v</w:t>
      </w:r>
      <w:r w:rsidRPr="00B011E7">
        <w:rPr>
          <w:rFonts w:ascii="Arial" w:hAnsi="Arial" w:cs="Arial"/>
          <w:bCs/>
          <w:sz w:val="22"/>
          <w:szCs w:val="22"/>
        </w:rPr>
        <w:t xml:space="preserve">iešųjų pirkimų įstatymo 89 straipsniu. Sutarties sąlygų pakeitimai įforminami </w:t>
      </w:r>
      <w:r w:rsidR="00FC133B" w:rsidRPr="00B011E7">
        <w:rPr>
          <w:rFonts w:ascii="Arial" w:hAnsi="Arial" w:cs="Arial"/>
          <w:bCs/>
          <w:sz w:val="22"/>
          <w:szCs w:val="22"/>
        </w:rPr>
        <w:t xml:space="preserve">Šalių </w:t>
      </w:r>
      <w:r w:rsidRPr="00B011E7">
        <w:rPr>
          <w:rFonts w:ascii="Arial" w:hAnsi="Arial" w:cs="Arial"/>
          <w:bCs/>
          <w:sz w:val="22"/>
          <w:szCs w:val="22"/>
        </w:rPr>
        <w:t xml:space="preserve">rašytiniais susitarimais, kurie yra neatsiejama </w:t>
      </w:r>
      <w:r w:rsidR="00FC133B" w:rsidRPr="00B011E7">
        <w:rPr>
          <w:rFonts w:ascii="Arial" w:hAnsi="Arial" w:cs="Arial"/>
          <w:bCs/>
          <w:sz w:val="22"/>
          <w:szCs w:val="22"/>
        </w:rPr>
        <w:t>S</w:t>
      </w:r>
      <w:r w:rsidR="003D5F69" w:rsidRPr="00B011E7">
        <w:rPr>
          <w:rFonts w:ascii="Arial" w:hAnsi="Arial" w:cs="Arial"/>
          <w:bCs/>
          <w:sz w:val="22"/>
          <w:szCs w:val="22"/>
        </w:rPr>
        <w:t>uta</w:t>
      </w:r>
      <w:r w:rsidR="00FC133B" w:rsidRPr="00B011E7">
        <w:rPr>
          <w:rFonts w:ascii="Arial" w:hAnsi="Arial" w:cs="Arial"/>
          <w:bCs/>
          <w:sz w:val="22"/>
          <w:szCs w:val="22"/>
        </w:rPr>
        <w:t xml:space="preserve">rties </w:t>
      </w:r>
      <w:r w:rsidRPr="00B011E7">
        <w:rPr>
          <w:rFonts w:ascii="Arial" w:hAnsi="Arial" w:cs="Arial"/>
          <w:bCs/>
          <w:sz w:val="22"/>
          <w:szCs w:val="22"/>
        </w:rPr>
        <w:t>dalis.</w:t>
      </w:r>
    </w:p>
    <w:p w14:paraId="620038C5" w14:textId="77777777" w:rsidR="00DE275B" w:rsidRPr="00B011E7" w:rsidRDefault="00DE275B" w:rsidP="00277AE3">
      <w:pPr>
        <w:pStyle w:val="Sraopastraipa"/>
        <w:numPr>
          <w:ilvl w:val="1"/>
          <w:numId w:val="26"/>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 xml:space="preserve">Jei bet kuri šios Sutarties nuostata tampa ar pripažįstama visiškai ar iš dalies negaliojančia, tai neturi įtakos kitų Sutarties nuostatų galiojimui. </w:t>
      </w:r>
    </w:p>
    <w:p w14:paraId="02D56FB2" w14:textId="22884D0A" w:rsidR="00DE275B" w:rsidRPr="00B011E7" w:rsidRDefault="00DE275B" w:rsidP="00277AE3">
      <w:pPr>
        <w:pStyle w:val="Sraopastraipa"/>
        <w:numPr>
          <w:ilvl w:val="1"/>
          <w:numId w:val="26"/>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 xml:space="preserve">Nutraukus Sutartį ar jai pasibaigus, lieka galioti šios Sutarties nuostatos, susijusios su atsakomybe bei atsiskaitymais tarp Šalių pagal šią Sutartį.  </w:t>
      </w:r>
    </w:p>
    <w:p w14:paraId="2EA19E26" w14:textId="77777777" w:rsidR="00DE275B" w:rsidRPr="00B011E7" w:rsidRDefault="00DE275B" w:rsidP="00DE275B">
      <w:pPr>
        <w:pStyle w:val="Sraopastraipa"/>
        <w:tabs>
          <w:tab w:val="num" w:pos="3240"/>
        </w:tabs>
        <w:ind w:left="284" w:firstLine="0"/>
        <w:jc w:val="both"/>
        <w:rPr>
          <w:rFonts w:ascii="Arial" w:hAnsi="Arial" w:cs="Arial"/>
          <w:sz w:val="22"/>
          <w:szCs w:val="22"/>
        </w:rPr>
      </w:pPr>
    </w:p>
    <w:p w14:paraId="0A176ADF" w14:textId="77777777" w:rsidR="009A4189" w:rsidRPr="007B4F55" w:rsidRDefault="009A4189" w:rsidP="00DE275B">
      <w:pPr>
        <w:numPr>
          <w:ilvl w:val="0"/>
          <w:numId w:val="12"/>
        </w:numPr>
        <w:spacing w:after="200"/>
        <w:ind w:left="900" w:hanging="540"/>
        <w:contextualSpacing/>
        <w:jc w:val="both"/>
        <w:rPr>
          <w:rFonts w:ascii="Arial" w:hAnsi="Arial" w:cs="Arial"/>
          <w:b/>
          <w:bCs/>
          <w:sz w:val="22"/>
          <w:szCs w:val="22"/>
        </w:rPr>
      </w:pPr>
      <w:r w:rsidRPr="007B4F55">
        <w:rPr>
          <w:rFonts w:ascii="Arial" w:hAnsi="Arial" w:cs="Arial"/>
          <w:b/>
          <w:bCs/>
          <w:sz w:val="22"/>
          <w:szCs w:val="22"/>
        </w:rPr>
        <w:t>GARANTINIS LAIKOTARPIS</w:t>
      </w:r>
    </w:p>
    <w:p w14:paraId="09020993" w14:textId="66D8402D" w:rsidR="009A4189" w:rsidRPr="00B011E7" w:rsidRDefault="009A4189" w:rsidP="009A4189">
      <w:pPr>
        <w:numPr>
          <w:ilvl w:val="1"/>
          <w:numId w:val="12"/>
        </w:numPr>
        <w:tabs>
          <w:tab w:val="left" w:pos="900"/>
        </w:tabs>
        <w:spacing w:after="200"/>
        <w:ind w:left="0" w:firstLine="360"/>
        <w:contextualSpacing/>
        <w:jc w:val="both"/>
        <w:rPr>
          <w:rFonts w:ascii="Arial" w:hAnsi="Arial" w:cs="Arial"/>
          <w:sz w:val="22"/>
          <w:szCs w:val="22"/>
        </w:rPr>
      </w:pPr>
      <w:r w:rsidRPr="003519C7">
        <w:rPr>
          <w:rFonts w:ascii="Arial" w:hAnsi="Arial" w:cs="Arial"/>
          <w:sz w:val="22"/>
          <w:szCs w:val="22"/>
        </w:rPr>
        <w:t xml:space="preserve">Pagal Sutartį atliktiems Darbams suteikiami </w:t>
      </w:r>
      <w:r w:rsidR="00536B25" w:rsidRPr="00251180">
        <w:rPr>
          <w:rFonts w:ascii="Arial" w:hAnsi="Arial" w:cs="Arial"/>
          <w:sz w:val="22"/>
          <w:szCs w:val="22"/>
        </w:rPr>
        <w:t>Lietuvos Respublikos</w:t>
      </w:r>
      <w:r w:rsidRPr="00B011E7">
        <w:rPr>
          <w:rFonts w:ascii="Arial" w:hAnsi="Arial" w:cs="Arial"/>
          <w:sz w:val="22"/>
          <w:szCs w:val="22"/>
        </w:rPr>
        <w:t xml:space="preserve"> teisės aktuose įtvirtinti garantiniai terminai, kurie pradedami skaičiuoti nuo visų Darbų galutinio rezultato ir objekto perdavimo Užsakovui baigiamuoju ar galutiniu aktu dienos.</w:t>
      </w:r>
    </w:p>
    <w:p w14:paraId="2E3609EB" w14:textId="77777777" w:rsidR="009A4189" w:rsidRPr="00B011E7" w:rsidRDefault="009A4189" w:rsidP="009A4189">
      <w:pPr>
        <w:numPr>
          <w:ilvl w:val="1"/>
          <w:numId w:val="12"/>
        </w:numPr>
        <w:tabs>
          <w:tab w:val="left" w:pos="900"/>
        </w:tabs>
        <w:spacing w:after="200"/>
        <w:ind w:left="0" w:firstLine="360"/>
        <w:contextualSpacing/>
        <w:jc w:val="both"/>
        <w:rPr>
          <w:rFonts w:ascii="Arial" w:hAnsi="Arial" w:cs="Arial"/>
          <w:sz w:val="22"/>
          <w:szCs w:val="22"/>
        </w:rPr>
      </w:pPr>
      <w:r w:rsidRPr="00B011E7">
        <w:rPr>
          <w:rFonts w:ascii="Arial" w:hAnsi="Arial" w:cs="Arial"/>
          <w:sz w:val="22"/>
          <w:szCs w:val="22"/>
        </w:rPr>
        <w:t>Rangovui atsisakius pašalinti defektus arba jų nepašalinus per Užsakovo nustatytą protingą terminą, juos pašalina Užsakovas, o Rangovas privalo kompensuoti Užsakovui atliktų darbų vertę.</w:t>
      </w:r>
    </w:p>
    <w:p w14:paraId="65153AF1" w14:textId="4AC79D14" w:rsidR="00DE275B" w:rsidRPr="00251180" w:rsidRDefault="00DE275B" w:rsidP="00DE275B">
      <w:pPr>
        <w:pStyle w:val="Sraopastraipa"/>
        <w:numPr>
          <w:ilvl w:val="0"/>
          <w:numId w:val="12"/>
        </w:numPr>
        <w:jc w:val="both"/>
        <w:rPr>
          <w:rFonts w:ascii="Arial" w:hAnsi="Arial" w:cs="Arial"/>
          <w:b/>
          <w:bCs/>
          <w:sz w:val="22"/>
          <w:szCs w:val="22"/>
        </w:rPr>
      </w:pPr>
      <w:r w:rsidRPr="007B4F55">
        <w:rPr>
          <w:rFonts w:ascii="Arial" w:hAnsi="Arial" w:cs="Arial"/>
          <w:b/>
          <w:bCs/>
          <w:sz w:val="22"/>
          <w:szCs w:val="22"/>
        </w:rPr>
        <w:t xml:space="preserve">   </w:t>
      </w:r>
      <w:r w:rsidRPr="003519C7">
        <w:rPr>
          <w:rFonts w:ascii="Arial" w:hAnsi="Arial" w:cs="Arial"/>
          <w:b/>
          <w:bCs/>
          <w:sz w:val="22"/>
          <w:szCs w:val="22"/>
        </w:rPr>
        <w:t>SUTARTIES VYKDYMO SUSTABDYMAS</w:t>
      </w:r>
    </w:p>
    <w:p w14:paraId="7A83226A" w14:textId="77777777" w:rsidR="00DE275B" w:rsidRPr="00B011E7" w:rsidRDefault="00DE275B" w:rsidP="00DE275B">
      <w:pPr>
        <w:pStyle w:val="Sraopastraipa"/>
        <w:numPr>
          <w:ilvl w:val="0"/>
          <w:numId w:val="14"/>
        </w:numPr>
        <w:tabs>
          <w:tab w:val="left" w:pos="450"/>
          <w:tab w:val="left" w:pos="900"/>
        </w:tabs>
        <w:jc w:val="both"/>
        <w:rPr>
          <w:rFonts w:ascii="Arial" w:eastAsia="Times New Roman" w:hAnsi="Arial" w:cs="Arial"/>
          <w:vanish/>
          <w:sz w:val="22"/>
          <w:szCs w:val="22"/>
          <w:lang w:eastAsia="en-GB"/>
        </w:rPr>
      </w:pPr>
    </w:p>
    <w:p w14:paraId="13CC27CF" w14:textId="77777777" w:rsidR="00DE275B" w:rsidRPr="00B011E7" w:rsidRDefault="00DE275B" w:rsidP="00DE275B">
      <w:pPr>
        <w:pStyle w:val="Sraopastraipa"/>
        <w:numPr>
          <w:ilvl w:val="0"/>
          <w:numId w:val="14"/>
        </w:numPr>
        <w:tabs>
          <w:tab w:val="left" w:pos="450"/>
          <w:tab w:val="left" w:pos="900"/>
        </w:tabs>
        <w:jc w:val="both"/>
        <w:rPr>
          <w:rFonts w:ascii="Arial" w:eastAsia="Times New Roman" w:hAnsi="Arial" w:cs="Arial"/>
          <w:vanish/>
          <w:sz w:val="22"/>
          <w:szCs w:val="22"/>
          <w:lang w:eastAsia="en-GB"/>
        </w:rPr>
      </w:pPr>
    </w:p>
    <w:p w14:paraId="1A1FE7E0" w14:textId="77777777" w:rsidR="00DE275B" w:rsidRPr="00B011E7" w:rsidRDefault="00DE275B" w:rsidP="00DE275B">
      <w:pPr>
        <w:pStyle w:val="Sraopastraipa"/>
        <w:numPr>
          <w:ilvl w:val="0"/>
          <w:numId w:val="14"/>
        </w:numPr>
        <w:tabs>
          <w:tab w:val="left" w:pos="450"/>
          <w:tab w:val="left" w:pos="900"/>
        </w:tabs>
        <w:jc w:val="both"/>
        <w:rPr>
          <w:rFonts w:ascii="Arial" w:eastAsia="Times New Roman" w:hAnsi="Arial" w:cs="Arial"/>
          <w:vanish/>
          <w:sz w:val="22"/>
          <w:szCs w:val="22"/>
          <w:lang w:eastAsia="en-GB"/>
        </w:rPr>
      </w:pPr>
    </w:p>
    <w:p w14:paraId="550F2E47" w14:textId="77777777" w:rsidR="00DE275B" w:rsidRPr="00B011E7" w:rsidRDefault="00DE275B" w:rsidP="00DE275B">
      <w:pPr>
        <w:tabs>
          <w:tab w:val="left" w:pos="450"/>
          <w:tab w:val="left" w:pos="630"/>
        </w:tabs>
        <w:ind w:firstLine="360"/>
        <w:contextualSpacing/>
        <w:jc w:val="both"/>
        <w:rPr>
          <w:rFonts w:ascii="Arial" w:hAnsi="Arial" w:cs="Arial"/>
          <w:sz w:val="22"/>
          <w:szCs w:val="22"/>
        </w:rPr>
      </w:pPr>
      <w:r w:rsidRPr="00B011E7">
        <w:rPr>
          <w:rFonts w:ascii="Arial" w:hAnsi="Arial" w:cs="Arial"/>
          <w:sz w:val="22"/>
          <w:szCs w:val="22"/>
        </w:rPr>
        <w:t>11.1.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 (pvz., el. paštu) informuoti apie tai Rangovą ir turi teisę raštu (pvz., el. paštu) 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426F3295" w14:textId="77777777" w:rsidR="00DE275B" w:rsidRPr="00B011E7" w:rsidRDefault="00DE275B" w:rsidP="00DE275B">
      <w:pPr>
        <w:pStyle w:val="Sraopastraipa"/>
        <w:numPr>
          <w:ilvl w:val="0"/>
          <w:numId w:val="15"/>
        </w:numPr>
        <w:tabs>
          <w:tab w:val="left" w:pos="540"/>
          <w:tab w:val="left" w:pos="1080"/>
        </w:tabs>
        <w:jc w:val="both"/>
        <w:rPr>
          <w:rFonts w:ascii="Arial" w:hAnsi="Arial" w:cs="Arial"/>
          <w:vanish/>
          <w:sz w:val="22"/>
          <w:szCs w:val="22"/>
        </w:rPr>
      </w:pPr>
    </w:p>
    <w:p w14:paraId="3EF46156" w14:textId="77777777" w:rsidR="00DE275B" w:rsidRPr="00B011E7" w:rsidRDefault="00DE275B" w:rsidP="00DE275B">
      <w:pPr>
        <w:pStyle w:val="Sraopastraipa"/>
        <w:numPr>
          <w:ilvl w:val="0"/>
          <w:numId w:val="15"/>
        </w:numPr>
        <w:tabs>
          <w:tab w:val="left" w:pos="540"/>
          <w:tab w:val="left" w:pos="1080"/>
        </w:tabs>
        <w:jc w:val="both"/>
        <w:rPr>
          <w:rFonts w:ascii="Arial" w:hAnsi="Arial" w:cs="Arial"/>
          <w:vanish/>
          <w:sz w:val="22"/>
          <w:szCs w:val="22"/>
        </w:rPr>
      </w:pPr>
    </w:p>
    <w:p w14:paraId="4046E69A" w14:textId="77777777" w:rsidR="00DE275B" w:rsidRPr="00B011E7" w:rsidRDefault="00DE275B" w:rsidP="00DE275B">
      <w:pPr>
        <w:pStyle w:val="Sraopastraipa"/>
        <w:numPr>
          <w:ilvl w:val="1"/>
          <w:numId w:val="15"/>
        </w:numPr>
        <w:tabs>
          <w:tab w:val="left" w:pos="540"/>
          <w:tab w:val="left" w:pos="900"/>
        </w:tabs>
        <w:ind w:left="0" w:firstLine="360"/>
        <w:jc w:val="both"/>
        <w:rPr>
          <w:rFonts w:ascii="Arial" w:hAnsi="Arial" w:cs="Arial"/>
          <w:sz w:val="22"/>
          <w:szCs w:val="22"/>
        </w:rPr>
      </w:pPr>
      <w:r w:rsidRPr="00B011E7">
        <w:rPr>
          <w:rFonts w:ascii="Arial" w:hAnsi="Arial" w:cs="Arial"/>
          <w:sz w:val="22"/>
          <w:szCs w:val="22"/>
        </w:rPr>
        <w:t xml:space="preserve">Esant nuo Rangovo nepriklausančioms aplinkybėms, kurių protinga ir apdairi Sutarties Šalis negalėjo numatyti Sutarties sudarymo metu, dėl kurių  Rangovas negali atlikti Darbų, Rangovas turi nedelsdamas, ne vėliau kaip per 3 (tris) darbo dienas raštu (pvz., el. paštu) informuoti apie tai Užsakovą bei pateikti dokumentus, įrodančius, kaip šios Sutarties vykdymą ribojančios aplinkybės įtakoja Sutarties vykdymą ir turi teisę reikalauti sustabdyti Sutarties </w:t>
      </w:r>
      <w:r w:rsidRPr="00B011E7">
        <w:rPr>
          <w:rFonts w:ascii="Arial" w:hAnsi="Arial" w:cs="Arial"/>
          <w:sz w:val="22"/>
          <w:szCs w:val="22"/>
        </w:rPr>
        <w:lastRenderedPageBreak/>
        <w:t>vykdymą nuo tinkamo informavimo momento iki Sutarties vykdymą ribojančių aplinkybių pasibaigimo. Pasibaigus Sutarties vykdymą ribojančioms aplinkybėms, Rangovas turi nedelsdamas, ne vėliau kaip per 3 (tris) darbo dienas apie tai raštu (pvz., el. paštu) informuoti Užsakovą.</w:t>
      </w:r>
    </w:p>
    <w:p w14:paraId="7B096AEC" w14:textId="77777777" w:rsidR="00DE275B" w:rsidRPr="00B011E7" w:rsidRDefault="00DE275B" w:rsidP="00DE275B">
      <w:pPr>
        <w:pStyle w:val="Sraopastraipa"/>
        <w:numPr>
          <w:ilvl w:val="1"/>
          <w:numId w:val="15"/>
        </w:numPr>
        <w:tabs>
          <w:tab w:val="left" w:pos="592"/>
          <w:tab w:val="left" w:pos="1080"/>
          <w:tab w:val="left" w:pos="1440"/>
        </w:tabs>
        <w:jc w:val="both"/>
        <w:rPr>
          <w:rFonts w:ascii="Arial" w:hAnsi="Arial" w:cs="Arial"/>
          <w:sz w:val="22"/>
          <w:szCs w:val="22"/>
        </w:rPr>
      </w:pPr>
      <w:r w:rsidRPr="00B011E7">
        <w:rPr>
          <w:rFonts w:ascii="Arial" w:hAnsi="Arial" w:cs="Arial"/>
          <w:sz w:val="22"/>
          <w:szCs w:val="22"/>
        </w:rPr>
        <w:t xml:space="preserve"> Aplinkybės, dėl kurių gali būti stabdomas Darbų atlikimas, yra:</w:t>
      </w:r>
    </w:p>
    <w:p w14:paraId="3357DCCA" w14:textId="77777777" w:rsidR="00DE275B" w:rsidRPr="00B011E7" w:rsidRDefault="00DE275B" w:rsidP="00DE275B">
      <w:pPr>
        <w:tabs>
          <w:tab w:val="left" w:pos="1080"/>
        </w:tabs>
        <w:ind w:left="900" w:firstLine="0"/>
        <w:contextualSpacing/>
        <w:jc w:val="both"/>
        <w:rPr>
          <w:rFonts w:ascii="Arial" w:hAnsi="Arial" w:cs="Arial"/>
          <w:sz w:val="22"/>
          <w:szCs w:val="22"/>
        </w:rPr>
      </w:pPr>
      <w:r w:rsidRPr="00B011E7">
        <w:rPr>
          <w:rFonts w:ascii="Arial" w:hAnsi="Arial" w:cs="Arial"/>
          <w:sz w:val="22"/>
          <w:szCs w:val="22"/>
        </w:rPr>
        <w:t>11.3.1. Užsakovui būtinas papildomas laikas įvykdyti viešojo pirkimo procedūras, kurių neįvykdžius negalima tęsti Darbų;</w:t>
      </w:r>
    </w:p>
    <w:p w14:paraId="4CBE115E" w14:textId="77777777" w:rsidR="00DE275B" w:rsidRPr="00B011E7" w:rsidRDefault="00DE275B" w:rsidP="00DE275B">
      <w:pPr>
        <w:tabs>
          <w:tab w:val="left" w:pos="1080"/>
        </w:tabs>
        <w:ind w:left="900" w:firstLine="0"/>
        <w:contextualSpacing/>
        <w:jc w:val="both"/>
        <w:rPr>
          <w:rFonts w:ascii="Arial" w:hAnsi="Arial" w:cs="Arial"/>
          <w:sz w:val="22"/>
          <w:szCs w:val="22"/>
        </w:rPr>
      </w:pPr>
      <w:r w:rsidRPr="00B011E7">
        <w:rPr>
          <w:rFonts w:ascii="Arial" w:hAnsi="Arial" w:cs="Arial"/>
          <w:sz w:val="22"/>
          <w:szCs w:val="22"/>
        </w:rPr>
        <w:t>11.3.2. bet koks nenumatomas gamtos jėgų veikimas, kurio joks patyręs Rangovas nebūtų galėjęs tikėtis, dėl kurių  Rangovas negali atlikti Darbų;</w:t>
      </w:r>
    </w:p>
    <w:p w14:paraId="32AD10C6" w14:textId="77777777" w:rsidR="00DE275B" w:rsidRPr="00B011E7" w:rsidRDefault="00DE275B" w:rsidP="00DE275B">
      <w:pPr>
        <w:tabs>
          <w:tab w:val="left" w:pos="1080"/>
        </w:tabs>
        <w:ind w:left="900" w:firstLine="0"/>
        <w:contextualSpacing/>
        <w:jc w:val="both"/>
        <w:rPr>
          <w:rFonts w:ascii="Arial" w:hAnsi="Arial" w:cs="Arial"/>
          <w:sz w:val="22"/>
          <w:szCs w:val="22"/>
        </w:rPr>
      </w:pPr>
      <w:r w:rsidRPr="00B011E7">
        <w:rPr>
          <w:rFonts w:ascii="Arial" w:hAnsi="Arial" w:cs="Arial"/>
          <w:sz w:val="22"/>
          <w:szCs w:val="22"/>
        </w:rPr>
        <w:t>11.3.3. kitos aplinkybės, kurios nebuvo žinomos Sutarties sudarymo metu ir su kuriomis susidurtų bet kuris kitas Rangovas/Užsakovas, ir dėl kurių  Darbai negali būti atliekami.</w:t>
      </w:r>
    </w:p>
    <w:p w14:paraId="34695CAA" w14:textId="77777777" w:rsidR="00DE275B" w:rsidRPr="00B011E7" w:rsidRDefault="00DE275B" w:rsidP="00DE275B">
      <w:pPr>
        <w:numPr>
          <w:ilvl w:val="1"/>
          <w:numId w:val="15"/>
        </w:numPr>
        <w:tabs>
          <w:tab w:val="left" w:pos="720"/>
          <w:tab w:val="left" w:pos="900"/>
        </w:tabs>
        <w:ind w:left="-90" w:firstLine="450"/>
        <w:contextualSpacing/>
        <w:jc w:val="both"/>
        <w:rPr>
          <w:rFonts w:ascii="Arial" w:hAnsi="Arial" w:cs="Arial"/>
          <w:sz w:val="22"/>
          <w:szCs w:val="22"/>
        </w:rPr>
      </w:pPr>
      <w:r w:rsidRPr="00B011E7">
        <w:rPr>
          <w:rFonts w:ascii="Arial" w:hAnsi="Arial" w:cs="Arial"/>
          <w:sz w:val="22"/>
          <w:szCs w:val="22"/>
        </w:rPr>
        <w:t xml:space="preserve">  Sutarties vykdymas visais Sutartyje numatytais atvejais gali būti sustabdytas ne ilgiau kaip 3 (tris) kalendorinius mėnesius per visą Sutarties vykdymo laikotarpį.</w:t>
      </w:r>
    </w:p>
    <w:p w14:paraId="4914AC57" w14:textId="77777777" w:rsidR="00DE275B" w:rsidRPr="00B011E7" w:rsidRDefault="00DE275B" w:rsidP="00DE275B">
      <w:pPr>
        <w:numPr>
          <w:ilvl w:val="1"/>
          <w:numId w:val="15"/>
        </w:numPr>
        <w:tabs>
          <w:tab w:val="left" w:pos="990"/>
        </w:tabs>
        <w:ind w:left="-90" w:firstLine="450"/>
        <w:contextualSpacing/>
        <w:jc w:val="both"/>
        <w:rPr>
          <w:rFonts w:ascii="Arial" w:hAnsi="Arial" w:cs="Arial"/>
          <w:sz w:val="22"/>
          <w:szCs w:val="22"/>
        </w:rPr>
      </w:pPr>
      <w:r w:rsidRPr="00B011E7">
        <w:rPr>
          <w:rFonts w:ascii="Arial" w:hAnsi="Arial" w:cs="Arial"/>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3924637E" w14:textId="77777777" w:rsidR="00DE275B" w:rsidRPr="00B011E7" w:rsidRDefault="00DE275B" w:rsidP="00DE275B">
      <w:pPr>
        <w:numPr>
          <w:ilvl w:val="1"/>
          <w:numId w:val="15"/>
        </w:numPr>
        <w:tabs>
          <w:tab w:val="left" w:pos="990"/>
        </w:tabs>
        <w:ind w:left="-90" w:firstLine="450"/>
        <w:contextualSpacing/>
        <w:jc w:val="both"/>
        <w:rPr>
          <w:rFonts w:ascii="Arial" w:hAnsi="Arial" w:cs="Arial"/>
          <w:sz w:val="22"/>
          <w:szCs w:val="22"/>
        </w:rPr>
      </w:pPr>
      <w:r w:rsidRPr="00B011E7">
        <w:rPr>
          <w:rFonts w:ascii="Arial" w:hAnsi="Arial" w:cs="Arial"/>
          <w:sz w:val="22"/>
          <w:szCs w:val="22"/>
        </w:rPr>
        <w:t>Sutartinių įsipareigojimų vykdymo sustabdymas ir atnaujinimas įforminami Šalims pasirašant papildomą susitarimą prie Sutarties, kuris yra neatskiriama Sutarties dalis.</w:t>
      </w:r>
    </w:p>
    <w:p w14:paraId="4409A31A" w14:textId="02720A38" w:rsidR="00DE275B" w:rsidRPr="00B011E7" w:rsidRDefault="00DE275B" w:rsidP="00DE275B">
      <w:pPr>
        <w:numPr>
          <w:ilvl w:val="1"/>
          <w:numId w:val="15"/>
        </w:numPr>
        <w:tabs>
          <w:tab w:val="left" w:pos="990"/>
        </w:tabs>
        <w:ind w:left="-90" w:firstLine="450"/>
        <w:contextualSpacing/>
        <w:jc w:val="both"/>
        <w:rPr>
          <w:rFonts w:ascii="Arial" w:hAnsi="Arial" w:cs="Arial"/>
          <w:sz w:val="22"/>
          <w:szCs w:val="22"/>
        </w:rPr>
      </w:pPr>
      <w:r w:rsidRPr="00B011E7">
        <w:rPr>
          <w:rFonts w:ascii="Arial" w:hAnsi="Arial" w:cs="Arial"/>
          <w:sz w:val="22"/>
          <w:szCs w:val="22"/>
        </w:rPr>
        <w:t>Toks sutartinių įsipareigojimų vykdymo stabdymas negali turėti įtakos Sutarties kainai</w:t>
      </w:r>
      <w:r w:rsidR="00B536CB">
        <w:rPr>
          <w:rFonts w:ascii="Arial" w:hAnsi="Arial" w:cs="Arial"/>
          <w:sz w:val="22"/>
          <w:szCs w:val="22"/>
        </w:rPr>
        <w:t xml:space="preserve"> / įkainiams</w:t>
      </w:r>
      <w:r w:rsidRPr="00B011E7">
        <w:rPr>
          <w:rFonts w:ascii="Arial" w:hAnsi="Arial" w:cs="Arial"/>
          <w:sz w:val="22"/>
          <w:szCs w:val="22"/>
        </w:rPr>
        <w:t>, t. y. Užsakovas nekompensuoja Rangovui dėl tokio sustabdymo kilusių</w:t>
      </w:r>
      <w:r w:rsidR="008C1125">
        <w:rPr>
          <w:rFonts w:ascii="Arial" w:hAnsi="Arial" w:cs="Arial"/>
          <w:sz w:val="22"/>
          <w:szCs w:val="22"/>
        </w:rPr>
        <w:t xml:space="preserve"> </w:t>
      </w:r>
      <w:r w:rsidRPr="00B011E7">
        <w:rPr>
          <w:rFonts w:ascii="Arial" w:hAnsi="Arial" w:cs="Arial"/>
          <w:sz w:val="22"/>
          <w:szCs w:val="22"/>
        </w:rPr>
        <w:t>(jei kiltų) Rangovo išlaidų.</w:t>
      </w:r>
    </w:p>
    <w:p w14:paraId="40C2FD7A" w14:textId="68433DC5" w:rsidR="00DE275B" w:rsidRPr="00B011E7" w:rsidRDefault="00DE275B" w:rsidP="00DE275B">
      <w:pPr>
        <w:numPr>
          <w:ilvl w:val="1"/>
          <w:numId w:val="15"/>
        </w:numPr>
        <w:tabs>
          <w:tab w:val="left" w:pos="990"/>
        </w:tabs>
        <w:ind w:left="-90" w:firstLine="450"/>
        <w:contextualSpacing/>
        <w:jc w:val="both"/>
        <w:rPr>
          <w:rFonts w:ascii="Arial" w:hAnsi="Arial" w:cs="Arial"/>
          <w:sz w:val="22"/>
          <w:szCs w:val="22"/>
        </w:rPr>
      </w:pPr>
      <w:r w:rsidRPr="00B011E7">
        <w:rPr>
          <w:rFonts w:ascii="Arial" w:hAnsi="Arial" w:cs="Arial"/>
          <w:sz w:val="22"/>
          <w:szCs w:val="22"/>
        </w:rPr>
        <w:t>Kai aplinkybės, dėl kurių sutartinių įsipareigojimų vykdymas buvo sustabdytas, dar nėra išnykusios, o Sutarties sustabdymas trunka ilgiau nei Sutartyje nustatytas maksimalus sutartinių įsipareigojimų vykdymo sustabdymo terminas (11.4 p</w:t>
      </w:r>
      <w:r w:rsidR="006C3A9A">
        <w:rPr>
          <w:rFonts w:ascii="Arial" w:hAnsi="Arial" w:cs="Arial"/>
          <w:sz w:val="22"/>
          <w:szCs w:val="22"/>
        </w:rPr>
        <w:t>unktas</w:t>
      </w:r>
      <w:r w:rsidRPr="00B011E7">
        <w:rPr>
          <w:rFonts w:ascii="Arial" w:hAnsi="Arial" w:cs="Arial"/>
          <w:sz w:val="22"/>
          <w:szCs w:val="22"/>
        </w:rPr>
        <w:t>), Sutarties Šalys gali susitarti dėl Sutarties nutraukimo.</w:t>
      </w:r>
    </w:p>
    <w:p w14:paraId="138313C7" w14:textId="77777777" w:rsidR="00DE275B" w:rsidRPr="00B011E7" w:rsidRDefault="00DE275B" w:rsidP="00DE275B">
      <w:pPr>
        <w:numPr>
          <w:ilvl w:val="1"/>
          <w:numId w:val="15"/>
        </w:numPr>
        <w:tabs>
          <w:tab w:val="left" w:pos="990"/>
        </w:tabs>
        <w:ind w:left="-90" w:firstLine="450"/>
        <w:contextualSpacing/>
        <w:jc w:val="both"/>
        <w:rPr>
          <w:rFonts w:ascii="Arial" w:hAnsi="Arial" w:cs="Arial"/>
          <w:sz w:val="22"/>
          <w:szCs w:val="22"/>
        </w:rPr>
      </w:pPr>
      <w:r w:rsidRPr="00B011E7">
        <w:rPr>
          <w:rFonts w:ascii="Arial" w:hAnsi="Arial" w:cs="Arial"/>
          <w:sz w:val="22"/>
          <w:szCs w:val="22"/>
        </w:rPr>
        <w:t xml:space="preserve">Jeigu Darbų sustabdymas trunka ilgiau nei 3 (tris) mėnesius, bet kuri Šalis turi teisę vienašališkai ne teismo tvarka nutraukti Sutartį, iš anksto prieš 30 (trisdešimt) dienų įspėdama kitą Šalį. Sutartis laikoma nutraukta kitą dieną po įspėjimo termino pabaigos, jeigu per įspėjimo terminą nėra atnaujinamas visų Darbų ar sustabdytos Darbų  dalies vykdymas. </w:t>
      </w:r>
    </w:p>
    <w:p w14:paraId="0CC497EC" w14:textId="77777777" w:rsidR="00FF7E07" w:rsidRPr="00B011E7" w:rsidRDefault="00FF7E07" w:rsidP="007B4F55">
      <w:pPr>
        <w:tabs>
          <w:tab w:val="left" w:pos="990"/>
        </w:tabs>
        <w:ind w:left="360" w:firstLine="0"/>
        <w:contextualSpacing/>
        <w:jc w:val="both"/>
        <w:rPr>
          <w:rFonts w:ascii="Arial" w:hAnsi="Arial" w:cs="Arial"/>
          <w:sz w:val="22"/>
          <w:szCs w:val="22"/>
        </w:rPr>
      </w:pPr>
    </w:p>
    <w:p w14:paraId="4AA0B0A3" w14:textId="77777777" w:rsidR="00DE275B" w:rsidRPr="00B011E7" w:rsidRDefault="00DE275B" w:rsidP="00A351B7">
      <w:pPr>
        <w:pStyle w:val="Sraopastraipa"/>
        <w:numPr>
          <w:ilvl w:val="0"/>
          <w:numId w:val="12"/>
        </w:numPr>
        <w:tabs>
          <w:tab w:val="left" w:pos="900"/>
        </w:tabs>
        <w:spacing w:after="200"/>
        <w:ind w:left="900" w:hanging="540"/>
        <w:jc w:val="both"/>
        <w:rPr>
          <w:rFonts w:ascii="Arial" w:eastAsia="Times New Roman" w:hAnsi="Arial" w:cs="Arial"/>
          <w:b/>
          <w:bCs/>
          <w:sz w:val="22"/>
          <w:szCs w:val="22"/>
        </w:rPr>
      </w:pPr>
      <w:r w:rsidRPr="00B011E7">
        <w:rPr>
          <w:rFonts w:ascii="Arial" w:eastAsia="Times New Roman" w:hAnsi="Arial" w:cs="Arial"/>
          <w:b/>
          <w:bCs/>
          <w:sz w:val="22"/>
          <w:szCs w:val="22"/>
        </w:rPr>
        <w:t xml:space="preserve">SUTARTIES NUTRAUKIMAS </w:t>
      </w:r>
    </w:p>
    <w:p w14:paraId="11A545D1" w14:textId="77777777" w:rsidR="00DE275B" w:rsidRPr="00B011E7" w:rsidRDefault="00DE275B" w:rsidP="00A351B7">
      <w:pPr>
        <w:pStyle w:val="Sraopastraipa"/>
        <w:numPr>
          <w:ilvl w:val="1"/>
          <w:numId w:val="12"/>
        </w:numPr>
        <w:tabs>
          <w:tab w:val="left" w:pos="720"/>
          <w:tab w:val="left" w:pos="900"/>
        </w:tabs>
        <w:ind w:left="0" w:firstLine="360"/>
        <w:jc w:val="both"/>
        <w:rPr>
          <w:rFonts w:ascii="Arial" w:hAnsi="Arial" w:cs="Arial"/>
          <w:sz w:val="22"/>
          <w:szCs w:val="22"/>
        </w:rPr>
      </w:pPr>
      <w:r w:rsidRPr="00B011E7">
        <w:rPr>
          <w:rFonts w:ascii="Arial" w:hAnsi="Arial" w:cs="Arial"/>
          <w:sz w:val="22"/>
          <w:szCs w:val="22"/>
        </w:rPr>
        <w:t xml:space="preserve"> Sutartis gali būti nutraukta Šalių rašytiniu susitarimu. </w:t>
      </w:r>
    </w:p>
    <w:p w14:paraId="53E29ED2" w14:textId="3ACFF309" w:rsidR="00DE275B" w:rsidRPr="00B011E7" w:rsidRDefault="00DE275B" w:rsidP="007B4F55">
      <w:pPr>
        <w:pStyle w:val="Sraopastraipa"/>
        <w:numPr>
          <w:ilvl w:val="1"/>
          <w:numId w:val="12"/>
        </w:numPr>
        <w:tabs>
          <w:tab w:val="left" w:pos="720"/>
          <w:tab w:val="left" w:pos="900"/>
        </w:tabs>
        <w:ind w:left="0" w:firstLine="360"/>
        <w:jc w:val="both"/>
        <w:rPr>
          <w:rFonts w:ascii="Arial" w:hAnsi="Arial" w:cs="Arial"/>
          <w:sz w:val="22"/>
          <w:szCs w:val="22"/>
        </w:rPr>
      </w:pPr>
      <w:r w:rsidRPr="00B011E7">
        <w:rPr>
          <w:rFonts w:ascii="Arial" w:hAnsi="Arial" w:cs="Arial"/>
          <w:sz w:val="22"/>
          <w:szCs w:val="22"/>
        </w:rPr>
        <w:t xml:space="preserve"> Užsakovas </w:t>
      </w:r>
      <w:r w:rsidR="000E47A6" w:rsidRPr="00B011E7">
        <w:rPr>
          <w:rFonts w:ascii="Arial" w:eastAsia="Times New Roman" w:hAnsi="Arial" w:cs="Arial"/>
          <w:sz w:val="22"/>
          <w:szCs w:val="22"/>
        </w:rPr>
        <w:t>Sutart</w:t>
      </w:r>
      <w:r w:rsidR="000E47A6">
        <w:rPr>
          <w:rFonts w:ascii="Arial" w:eastAsia="Times New Roman" w:hAnsi="Arial" w:cs="Arial"/>
          <w:sz w:val="22"/>
          <w:szCs w:val="22"/>
        </w:rPr>
        <w:t>ies</w:t>
      </w:r>
      <w:r w:rsidR="000E47A6" w:rsidRPr="00B011E7">
        <w:rPr>
          <w:rFonts w:ascii="Arial" w:eastAsia="Times New Roman" w:hAnsi="Arial" w:cs="Arial"/>
          <w:sz w:val="22"/>
          <w:szCs w:val="22"/>
        </w:rPr>
        <w:t xml:space="preserve"> </w:t>
      </w:r>
      <w:r w:rsidR="000E47A6">
        <w:rPr>
          <w:rFonts w:ascii="Arial" w:eastAsia="Times New Roman" w:hAnsi="Arial" w:cs="Arial"/>
          <w:sz w:val="22"/>
          <w:szCs w:val="22"/>
        </w:rPr>
        <w:t>8.4 punkte nustatytais atvejais</w:t>
      </w:r>
      <w:r w:rsidRPr="00B011E7">
        <w:rPr>
          <w:rFonts w:ascii="Arial" w:hAnsi="Arial" w:cs="Arial"/>
          <w:sz w:val="22"/>
          <w:szCs w:val="22"/>
        </w:rPr>
        <w:t xml:space="preserve"> turi teisę vienašališkai nutraukti Sutartį, </w:t>
      </w:r>
      <w:r w:rsidR="00663E20" w:rsidRPr="00B011E7">
        <w:rPr>
          <w:rFonts w:ascii="Arial" w:hAnsi="Arial" w:cs="Arial"/>
          <w:sz w:val="22"/>
          <w:szCs w:val="22"/>
        </w:rPr>
        <w:t xml:space="preserve">raštu apie tai įspėdamas </w:t>
      </w:r>
      <w:r w:rsidR="00663E20">
        <w:rPr>
          <w:rFonts w:ascii="Arial" w:hAnsi="Arial" w:cs="Arial"/>
          <w:sz w:val="22"/>
          <w:szCs w:val="22"/>
        </w:rPr>
        <w:t>Rangovą</w:t>
      </w:r>
      <w:r w:rsidR="00663E20" w:rsidRPr="00B011E7">
        <w:rPr>
          <w:rFonts w:ascii="Arial" w:hAnsi="Arial" w:cs="Arial"/>
          <w:sz w:val="22"/>
          <w:szCs w:val="22"/>
        </w:rPr>
        <w:t xml:space="preserve"> prieš 30 (trisdešimt) kalendorinių dienų</w:t>
      </w:r>
      <w:r w:rsidRPr="00B011E7">
        <w:rPr>
          <w:rFonts w:ascii="Arial" w:hAnsi="Arial" w:cs="Arial"/>
          <w:sz w:val="22"/>
          <w:szCs w:val="22"/>
        </w:rPr>
        <w:t>, ir tokiu atveju taikyti Rangovui 5 (penkių) % dydžio baudą nuo pradinės Sutarties vertės be PVM</w:t>
      </w:r>
      <w:r w:rsidRPr="00B011E7">
        <w:rPr>
          <w:rFonts w:ascii="Arial" w:eastAsia="Times New Roman" w:hAnsi="Arial" w:cs="Arial"/>
          <w:sz w:val="22"/>
          <w:szCs w:val="22"/>
        </w:rPr>
        <w:t>.</w:t>
      </w:r>
    </w:p>
    <w:p w14:paraId="37F3B189" w14:textId="77777777" w:rsidR="00DE275B" w:rsidRPr="00B011E7" w:rsidRDefault="00DE275B" w:rsidP="00A351B7">
      <w:pPr>
        <w:pStyle w:val="Sraopastraipa"/>
        <w:numPr>
          <w:ilvl w:val="1"/>
          <w:numId w:val="12"/>
        </w:numPr>
        <w:tabs>
          <w:tab w:val="left" w:pos="990"/>
        </w:tabs>
        <w:ind w:left="0" w:firstLine="360"/>
        <w:jc w:val="both"/>
        <w:rPr>
          <w:rFonts w:ascii="Arial" w:hAnsi="Arial" w:cs="Arial"/>
          <w:sz w:val="22"/>
          <w:szCs w:val="22"/>
        </w:rPr>
      </w:pPr>
      <w:r w:rsidRPr="00B011E7">
        <w:rPr>
          <w:rFonts w:ascii="Arial" w:hAnsi="Arial" w:cs="Arial"/>
          <w:sz w:val="22"/>
          <w:szCs w:val="22"/>
        </w:rPr>
        <w:t xml:space="preserve"> Rangovas turi teisę vienašališkai nutraukti Sutartį, raštu apie tai įspėdamas Užsakovą prieš 30 (trisdešimt) kalendorinių dienų, jeigu Užsakovas daugiau kaip 14  (keturiolika) kalendorinių dienų vėluoja apmokėti už tinkamai atliktus Darbus.</w:t>
      </w:r>
    </w:p>
    <w:p w14:paraId="5C634049" w14:textId="77777777" w:rsidR="00A351B7" w:rsidRPr="00B011E7" w:rsidRDefault="00DE275B" w:rsidP="00A351B7">
      <w:pPr>
        <w:pStyle w:val="Sraopastraipa"/>
        <w:numPr>
          <w:ilvl w:val="1"/>
          <w:numId w:val="12"/>
        </w:numPr>
        <w:tabs>
          <w:tab w:val="left" w:pos="990"/>
        </w:tabs>
        <w:ind w:left="0" w:firstLine="360"/>
        <w:jc w:val="both"/>
        <w:rPr>
          <w:rFonts w:ascii="Arial" w:hAnsi="Arial" w:cs="Arial"/>
          <w:sz w:val="22"/>
          <w:szCs w:val="22"/>
        </w:rPr>
      </w:pPr>
      <w:r w:rsidRPr="00B011E7">
        <w:rPr>
          <w:rFonts w:ascii="Arial" w:hAnsi="Arial" w:cs="Arial"/>
          <w:sz w:val="22"/>
          <w:szCs w:val="22"/>
        </w:rPr>
        <w:t xml:space="preserve"> Užsakovui arba Rangovui vienašališkai arba Šalių susitarimu nutraukus Sutartį, Rangovas privalo perduoti visus iki Sutarties nutraukimo atliktus Darbus, pasirašant Darbų priėmimo–perdavimo aktą. Užsakovas už tinkamai ir kokybiškai atliktus Darbus privalo sumokėti.</w:t>
      </w:r>
    </w:p>
    <w:p w14:paraId="508B1568" w14:textId="57E70B52" w:rsidR="00DE275B" w:rsidRPr="00B011E7" w:rsidRDefault="00DE275B" w:rsidP="00A351B7">
      <w:pPr>
        <w:pStyle w:val="Sraopastraipa"/>
        <w:numPr>
          <w:ilvl w:val="1"/>
          <w:numId w:val="12"/>
        </w:numPr>
        <w:tabs>
          <w:tab w:val="left" w:pos="990"/>
        </w:tabs>
        <w:ind w:left="0" w:firstLine="360"/>
        <w:jc w:val="both"/>
        <w:rPr>
          <w:rFonts w:ascii="Arial" w:hAnsi="Arial" w:cs="Arial"/>
          <w:sz w:val="22"/>
          <w:szCs w:val="22"/>
        </w:rPr>
      </w:pPr>
      <w:r w:rsidRPr="00B011E7">
        <w:rPr>
          <w:rFonts w:ascii="Arial" w:eastAsia="Calibri" w:hAnsi="Arial" w:cs="Arial"/>
          <w:sz w:val="22"/>
          <w:szCs w:val="22"/>
        </w:rPr>
        <w:t xml:space="preserve">Sutartis taip pat gali būti nutraukta kitais Sutartyje ir (ar) </w:t>
      </w:r>
      <w:r w:rsidR="00536B25" w:rsidRPr="00B011E7">
        <w:rPr>
          <w:rFonts w:ascii="Arial" w:hAnsi="Arial" w:cs="Arial"/>
          <w:sz w:val="22"/>
          <w:szCs w:val="22"/>
        </w:rPr>
        <w:t>Lietuvos Respublikos</w:t>
      </w:r>
      <w:r w:rsidRPr="00B011E7">
        <w:rPr>
          <w:rFonts w:ascii="Arial" w:hAnsi="Arial" w:cs="Arial"/>
          <w:sz w:val="22"/>
          <w:szCs w:val="22"/>
        </w:rPr>
        <w:t xml:space="preserve"> viešųjų pirkimų įstatymo 90 straipsnyje ir (ar) </w:t>
      </w:r>
      <w:r w:rsidR="00536B25" w:rsidRPr="00B011E7">
        <w:rPr>
          <w:rFonts w:ascii="Arial" w:hAnsi="Arial" w:cs="Arial"/>
          <w:sz w:val="22"/>
          <w:szCs w:val="22"/>
        </w:rPr>
        <w:t>Lietuvos Respublikos</w:t>
      </w:r>
      <w:r w:rsidRPr="00B011E7">
        <w:rPr>
          <w:rFonts w:ascii="Arial" w:hAnsi="Arial" w:cs="Arial"/>
          <w:sz w:val="22"/>
          <w:szCs w:val="22"/>
        </w:rPr>
        <w:t xml:space="preserve"> civilinio kodekso </w:t>
      </w:r>
      <w:r w:rsidRPr="00B011E7">
        <w:rPr>
          <w:rFonts w:ascii="Arial" w:hAnsi="Arial" w:cs="Arial"/>
          <w:color w:val="000000"/>
          <w:sz w:val="22"/>
          <w:szCs w:val="22"/>
          <w:shd w:val="clear" w:color="auto" w:fill="FFFFFF"/>
        </w:rPr>
        <w:t>6.217 straipsnyje nustatytais atvejais.</w:t>
      </w:r>
      <w:r w:rsidR="00A351B7" w:rsidRPr="007B4F55">
        <w:rPr>
          <w:rFonts w:ascii="Arial" w:hAnsi="Arial" w:cs="Arial"/>
          <w:sz w:val="22"/>
          <w:szCs w:val="22"/>
        </w:rPr>
        <w:t xml:space="preserve"> </w:t>
      </w:r>
      <w:r w:rsidR="00A351B7" w:rsidRPr="003519C7">
        <w:rPr>
          <w:rFonts w:ascii="Arial" w:hAnsi="Arial" w:cs="Arial"/>
          <w:color w:val="000000"/>
          <w:sz w:val="22"/>
          <w:szCs w:val="22"/>
          <w:shd w:val="clear" w:color="auto" w:fill="FFFFFF"/>
        </w:rPr>
        <w:t>Apie tokį Sutarties nutraukimą Šalys raštu praneš</w:t>
      </w:r>
      <w:r w:rsidR="00A351B7" w:rsidRPr="00251180">
        <w:rPr>
          <w:rFonts w:ascii="Arial" w:hAnsi="Arial" w:cs="Arial"/>
          <w:color w:val="000000"/>
          <w:sz w:val="22"/>
          <w:szCs w:val="22"/>
          <w:shd w:val="clear" w:color="auto" w:fill="FFFFFF"/>
        </w:rPr>
        <w:t xml:space="preserve">a viena kitai prieš 10 (dešimt) kalendorinių dienų. </w:t>
      </w:r>
    </w:p>
    <w:p w14:paraId="02C10A68" w14:textId="77777777" w:rsidR="00DE275B" w:rsidRPr="00B011E7" w:rsidRDefault="00DE275B" w:rsidP="00A351B7">
      <w:pPr>
        <w:pStyle w:val="Sraopastraipa"/>
        <w:numPr>
          <w:ilvl w:val="1"/>
          <w:numId w:val="12"/>
        </w:numPr>
        <w:tabs>
          <w:tab w:val="left" w:pos="990"/>
        </w:tabs>
        <w:ind w:left="0" w:firstLine="360"/>
        <w:jc w:val="both"/>
        <w:rPr>
          <w:rFonts w:ascii="Arial" w:hAnsi="Arial" w:cs="Arial"/>
          <w:sz w:val="22"/>
          <w:szCs w:val="22"/>
        </w:rPr>
      </w:pPr>
      <w:r w:rsidRPr="00B011E7">
        <w:rPr>
          <w:rFonts w:ascii="Arial" w:eastAsia="Calibri" w:hAnsi="Arial" w:cs="Arial"/>
          <w:sz w:val="22"/>
          <w:szCs w:val="22"/>
        </w:rPr>
        <w:t xml:space="preserve"> Nutraukus Sutartį ar jai pasibaigus, lieka galioti šios Sutarties nuostatos, susijusios su atsakomybe bei atsiskaitymais tarp šalių pagal šią Sutartį.</w:t>
      </w:r>
    </w:p>
    <w:p w14:paraId="512C221A" w14:textId="77777777" w:rsidR="00DE275B" w:rsidRPr="00B011E7" w:rsidRDefault="00DE275B" w:rsidP="00412B10">
      <w:pPr>
        <w:ind w:left="360"/>
        <w:jc w:val="both"/>
        <w:rPr>
          <w:rFonts w:ascii="Arial" w:hAnsi="Arial" w:cs="Arial"/>
          <w:sz w:val="22"/>
          <w:szCs w:val="22"/>
        </w:rPr>
      </w:pPr>
    </w:p>
    <w:p w14:paraId="3160B450" w14:textId="6830C43D" w:rsidR="00A351B7" w:rsidRPr="00B011E7" w:rsidRDefault="00A351B7" w:rsidP="00BA79F1">
      <w:pPr>
        <w:pStyle w:val="Antrat2"/>
        <w:widowControl w:val="0"/>
        <w:tabs>
          <w:tab w:val="left" w:pos="900"/>
        </w:tabs>
        <w:spacing w:before="0"/>
        <w:ind w:firstLine="360"/>
        <w:contextualSpacing/>
        <w:jc w:val="both"/>
        <w:rPr>
          <w:rFonts w:ascii="Arial" w:hAnsi="Arial" w:cs="Arial"/>
          <w:b/>
          <w:color w:val="auto"/>
          <w:sz w:val="22"/>
          <w:szCs w:val="22"/>
          <w:lang w:val="fi-FI"/>
        </w:rPr>
      </w:pPr>
      <w:bookmarkStart w:id="2" w:name="_Toc93857957"/>
      <w:r w:rsidRPr="00B011E7">
        <w:rPr>
          <w:rFonts w:ascii="Arial" w:hAnsi="Arial" w:cs="Arial"/>
          <w:b/>
          <w:color w:val="auto"/>
          <w:sz w:val="22"/>
          <w:szCs w:val="22"/>
          <w:lang w:val="fi-FI"/>
        </w:rPr>
        <w:lastRenderedPageBreak/>
        <w:t>1</w:t>
      </w:r>
      <w:r w:rsidR="00536B25" w:rsidRPr="00B011E7">
        <w:rPr>
          <w:rFonts w:ascii="Arial" w:hAnsi="Arial" w:cs="Arial"/>
          <w:b/>
          <w:color w:val="auto"/>
          <w:sz w:val="22"/>
          <w:szCs w:val="22"/>
          <w:lang w:val="fi-FI"/>
        </w:rPr>
        <w:t>3</w:t>
      </w:r>
      <w:r w:rsidRPr="00B011E7">
        <w:rPr>
          <w:rFonts w:ascii="Arial" w:hAnsi="Arial" w:cs="Arial"/>
          <w:b/>
          <w:color w:val="auto"/>
          <w:sz w:val="22"/>
          <w:szCs w:val="22"/>
          <w:lang w:val="fi-FI"/>
        </w:rPr>
        <w:t>.   SUBRANGOVŲ PASITELKIMAS, KEITIMAS</w:t>
      </w:r>
      <w:bookmarkEnd w:id="2"/>
      <w:r w:rsidRPr="00B011E7">
        <w:rPr>
          <w:rFonts w:ascii="Arial" w:hAnsi="Arial" w:cs="Arial"/>
          <w:b/>
          <w:color w:val="auto"/>
          <w:sz w:val="22"/>
          <w:szCs w:val="22"/>
          <w:lang w:val="fi-FI"/>
        </w:rPr>
        <w:t>, TIESIOGINIO ATSISKAITYMO SU SUBRANGOVAIS GALIMYBĖ</w:t>
      </w:r>
    </w:p>
    <w:p w14:paraId="65F21BF4" w14:textId="4420149E" w:rsidR="00A351B7" w:rsidRPr="00B011E7" w:rsidRDefault="00A351B7" w:rsidP="00BA79F1">
      <w:pPr>
        <w:pStyle w:val="Sraopastraipa"/>
        <w:tabs>
          <w:tab w:val="left" w:pos="900"/>
        </w:tabs>
        <w:ind w:left="0" w:firstLine="360"/>
        <w:jc w:val="both"/>
        <w:rPr>
          <w:rFonts w:ascii="Arial" w:hAnsi="Arial" w:cs="Arial"/>
          <w:sz w:val="22"/>
          <w:szCs w:val="22"/>
        </w:rPr>
      </w:pPr>
      <w:r w:rsidRPr="00B011E7">
        <w:rPr>
          <w:rFonts w:ascii="Arial" w:hAnsi="Arial" w:cs="Arial"/>
          <w:bCs/>
          <w:sz w:val="22"/>
          <w:szCs w:val="22"/>
        </w:rPr>
        <w:t>1</w:t>
      </w:r>
      <w:r w:rsidR="00536B25" w:rsidRPr="00B011E7">
        <w:rPr>
          <w:rFonts w:ascii="Arial" w:hAnsi="Arial" w:cs="Arial"/>
          <w:bCs/>
          <w:sz w:val="22"/>
          <w:szCs w:val="22"/>
        </w:rPr>
        <w:t>3</w:t>
      </w:r>
      <w:r w:rsidRPr="00B011E7">
        <w:rPr>
          <w:rFonts w:ascii="Arial" w:hAnsi="Arial" w:cs="Arial"/>
          <w:bCs/>
          <w:sz w:val="22"/>
          <w:szCs w:val="22"/>
        </w:rPr>
        <w:t xml:space="preserve">.1.  Rangovas, vykdydamas sutartinius įsipareigojimus, turi teisę pasitelkti subrangovu </w:t>
      </w:r>
      <w:r w:rsidR="00536B25" w:rsidRPr="00B011E7">
        <w:rPr>
          <w:rFonts w:ascii="Arial" w:hAnsi="Arial" w:cs="Arial"/>
          <w:sz w:val="22"/>
          <w:szCs w:val="22"/>
        </w:rPr>
        <w:t>Lietuvos Respublikos</w:t>
      </w:r>
      <w:r w:rsidRPr="00B011E7">
        <w:rPr>
          <w:rFonts w:ascii="Arial" w:hAnsi="Arial" w:cs="Arial"/>
          <w:bCs/>
          <w:sz w:val="22"/>
          <w:szCs w:val="22"/>
        </w:rPr>
        <w:t xml:space="preserve"> viešųjų pirkimų įstatymo 88 straipsnio nustatyta tvarka. </w:t>
      </w:r>
      <w:r w:rsidRPr="00B011E7">
        <w:rPr>
          <w:rFonts w:ascii="Arial" w:hAnsi="Arial" w:cs="Arial"/>
          <w:sz w:val="22"/>
          <w:szCs w:val="22"/>
        </w:rPr>
        <w:t>Už subrangovų, jeigu jie pirkime yra pasitelkiami vadovaujantis viešojo konkurso, kurio pagrindu yra sudaryta Sutartis, atliktus Darbus, Darbų saugą, Darbų metu naudojamų medžiagų ir kitų priemonių kokybę, Darbų atlikimo terminus, atliktų Darbų kokybę ir atliktų Darbų garantinius įsipareigojimus ir/ ar padarytą žalą atsako Rangovas.</w:t>
      </w:r>
    </w:p>
    <w:p w14:paraId="14275701" w14:textId="78BDD2D5" w:rsidR="00A351B7" w:rsidRPr="00B011E7" w:rsidRDefault="00A351B7" w:rsidP="00A351B7">
      <w:pPr>
        <w:tabs>
          <w:tab w:val="left" w:pos="900"/>
        </w:tabs>
        <w:ind w:firstLine="270"/>
        <w:contextualSpacing/>
        <w:jc w:val="both"/>
        <w:rPr>
          <w:rFonts w:ascii="Arial" w:hAnsi="Arial" w:cs="Arial"/>
          <w:bCs/>
          <w:i/>
          <w:sz w:val="22"/>
          <w:szCs w:val="22"/>
        </w:rPr>
      </w:pPr>
      <w:r w:rsidRPr="00B011E7">
        <w:rPr>
          <w:rFonts w:ascii="Arial" w:hAnsi="Arial" w:cs="Arial"/>
          <w:bCs/>
          <w:sz w:val="22"/>
          <w:szCs w:val="22"/>
        </w:rPr>
        <w:t>1</w:t>
      </w:r>
      <w:r w:rsidR="00536B25" w:rsidRPr="00B011E7">
        <w:rPr>
          <w:rFonts w:ascii="Arial" w:hAnsi="Arial" w:cs="Arial"/>
          <w:bCs/>
          <w:sz w:val="22"/>
          <w:szCs w:val="22"/>
        </w:rPr>
        <w:t>3</w:t>
      </w:r>
      <w:r w:rsidRPr="00B011E7">
        <w:rPr>
          <w:rFonts w:ascii="Arial" w:hAnsi="Arial" w:cs="Arial"/>
          <w:bCs/>
          <w:sz w:val="22"/>
          <w:szCs w:val="22"/>
        </w:rPr>
        <w:t xml:space="preserve">.2.    Subrangovai, kurie yra pasitelkiami vadovaujantis viešojo konkurso, kurio pagrindu yra sudaryta Sutartis, sąlygomis yra šie: </w:t>
      </w:r>
      <w:r w:rsidRPr="00B011E7">
        <w:rPr>
          <w:rFonts w:ascii="Arial" w:hAnsi="Arial" w:cs="Arial"/>
          <w:bCs/>
          <w:i/>
          <w:sz w:val="22"/>
          <w:szCs w:val="22"/>
        </w:rPr>
        <w:t>[nurodyti. Jei subrangovai nepasitelkiami, nurodoma: Nėra].</w:t>
      </w:r>
    </w:p>
    <w:p w14:paraId="44418267" w14:textId="08716B53" w:rsidR="00A351B7" w:rsidRPr="00B011E7" w:rsidRDefault="00A351B7" w:rsidP="00A351B7">
      <w:pPr>
        <w:ind w:firstLine="270"/>
        <w:contextualSpacing/>
        <w:jc w:val="both"/>
        <w:rPr>
          <w:rFonts w:ascii="Arial" w:hAnsi="Arial" w:cs="Arial"/>
          <w:sz w:val="22"/>
          <w:szCs w:val="22"/>
        </w:rPr>
      </w:pPr>
      <w:r w:rsidRPr="00B011E7">
        <w:rPr>
          <w:rFonts w:ascii="Arial" w:hAnsi="Arial" w:cs="Arial"/>
          <w:sz w:val="22"/>
          <w:szCs w:val="22"/>
        </w:rPr>
        <w:t>1</w:t>
      </w:r>
      <w:r w:rsidR="00536B25" w:rsidRPr="00B011E7">
        <w:rPr>
          <w:rFonts w:ascii="Arial" w:hAnsi="Arial" w:cs="Arial"/>
          <w:sz w:val="22"/>
          <w:szCs w:val="22"/>
        </w:rPr>
        <w:t>3</w:t>
      </w:r>
      <w:r w:rsidRPr="00B011E7">
        <w:rPr>
          <w:rFonts w:ascii="Arial" w:hAnsi="Arial" w:cs="Arial"/>
          <w:sz w:val="22"/>
          <w:szCs w:val="22"/>
        </w:rPr>
        <w:t>.3.  Jei Rangovas pageidauja pasitelkti subrangovus po Sutarties pasirašymo, jis teikia rašytinį prašymą Užsakovui, nurodydamas pasitelkiamus subrangovus, pagrindžia subrangovų pasitelkimo poreikį, jų pašalinimo pagrindų nebuvimą</w:t>
      </w:r>
      <w:r w:rsidR="00FD3CB7">
        <w:rPr>
          <w:rFonts w:ascii="Arial" w:hAnsi="Arial" w:cs="Arial"/>
          <w:sz w:val="22"/>
          <w:szCs w:val="22"/>
        </w:rPr>
        <w:t xml:space="preserve"> (jei taikoma)</w:t>
      </w:r>
      <w:r w:rsidRPr="00B011E7">
        <w:rPr>
          <w:rFonts w:ascii="Arial" w:hAnsi="Arial" w:cs="Arial"/>
          <w:sz w:val="22"/>
          <w:szCs w:val="22"/>
        </w:rPr>
        <w:t xml:space="preserve">, taip pat pateikia dokumentus pagrindžiančius subrangovų atitiktį Pirkimo dokumentuose keliamiems kvalifikaciniams reikalavimams. Užsakovas prašymą tenkina arba pateikia argumentuotą atsisakymą prašymą tenkinti per 3 (tris) </w:t>
      </w:r>
      <w:r w:rsidR="00670720">
        <w:rPr>
          <w:rFonts w:ascii="Arial" w:hAnsi="Arial" w:cs="Arial"/>
          <w:sz w:val="22"/>
          <w:szCs w:val="22"/>
        </w:rPr>
        <w:t xml:space="preserve">darbo </w:t>
      </w:r>
      <w:r w:rsidRPr="00B011E7">
        <w:rPr>
          <w:rFonts w:ascii="Arial" w:hAnsi="Arial" w:cs="Arial"/>
          <w:sz w:val="22"/>
          <w:szCs w:val="22"/>
        </w:rPr>
        <w:t>dienas nuo prašymo pateikimo dienos.</w:t>
      </w:r>
    </w:p>
    <w:p w14:paraId="17ADE2E5" w14:textId="2FD4E736" w:rsidR="00A351B7" w:rsidRPr="00B011E7" w:rsidRDefault="00A351B7" w:rsidP="00E650C9">
      <w:pPr>
        <w:tabs>
          <w:tab w:val="left" w:pos="990"/>
        </w:tabs>
        <w:ind w:firstLine="270"/>
        <w:contextualSpacing/>
        <w:jc w:val="both"/>
        <w:rPr>
          <w:rFonts w:ascii="Arial" w:hAnsi="Arial" w:cs="Arial"/>
          <w:bCs/>
          <w:sz w:val="22"/>
          <w:szCs w:val="22"/>
        </w:rPr>
      </w:pPr>
      <w:r w:rsidRPr="00B011E7">
        <w:rPr>
          <w:rFonts w:ascii="Arial" w:hAnsi="Arial" w:cs="Arial"/>
          <w:bCs/>
          <w:sz w:val="22"/>
          <w:szCs w:val="22"/>
        </w:rPr>
        <w:t>1</w:t>
      </w:r>
      <w:r w:rsidR="00536B25" w:rsidRPr="00B011E7">
        <w:rPr>
          <w:rFonts w:ascii="Arial" w:hAnsi="Arial" w:cs="Arial"/>
          <w:bCs/>
          <w:sz w:val="22"/>
          <w:szCs w:val="22"/>
        </w:rPr>
        <w:t>3</w:t>
      </w:r>
      <w:r w:rsidRPr="00B011E7">
        <w:rPr>
          <w:rFonts w:ascii="Arial" w:hAnsi="Arial" w:cs="Arial"/>
          <w:bCs/>
          <w:sz w:val="22"/>
          <w:szCs w:val="22"/>
        </w:rPr>
        <w:t>.4.</w:t>
      </w:r>
      <w:r w:rsidR="00E650C9" w:rsidRPr="00B011E7">
        <w:rPr>
          <w:rFonts w:ascii="Arial" w:hAnsi="Arial" w:cs="Arial"/>
          <w:bCs/>
          <w:sz w:val="22"/>
          <w:szCs w:val="22"/>
        </w:rPr>
        <w:t xml:space="preserve"> </w:t>
      </w:r>
      <w:r w:rsidRPr="00B011E7">
        <w:rPr>
          <w:rFonts w:ascii="Arial" w:hAnsi="Arial" w:cs="Arial"/>
          <w:bCs/>
          <w:sz w:val="22"/>
          <w:szCs w:val="22"/>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AF3398">
        <w:rPr>
          <w:rFonts w:ascii="Arial" w:hAnsi="Arial" w:cs="Arial"/>
          <w:bCs/>
          <w:sz w:val="22"/>
          <w:szCs w:val="22"/>
        </w:rPr>
        <w:t xml:space="preserve"> (jei taikoma)</w:t>
      </w:r>
      <w:r w:rsidRPr="00B011E7">
        <w:rPr>
          <w:rFonts w:ascii="Arial" w:hAnsi="Arial" w:cs="Arial"/>
          <w:bCs/>
          <w:sz w:val="22"/>
          <w:szCs w:val="22"/>
        </w:rPr>
        <w:t>. Subrangovo pakeitimas kitu subrangovu įforminamas pasirašant papildomą Šalių susitarimą prie Sutarties.</w:t>
      </w:r>
    </w:p>
    <w:p w14:paraId="04E63081" w14:textId="5BD03A2D" w:rsidR="00A351B7" w:rsidRPr="00B011E7" w:rsidRDefault="00A351B7" w:rsidP="00BA79F1">
      <w:pPr>
        <w:tabs>
          <w:tab w:val="left" w:pos="990"/>
        </w:tabs>
        <w:ind w:firstLine="270"/>
        <w:contextualSpacing/>
        <w:jc w:val="both"/>
        <w:rPr>
          <w:rFonts w:ascii="Arial" w:hAnsi="Arial" w:cs="Arial"/>
          <w:bCs/>
          <w:sz w:val="22"/>
          <w:szCs w:val="22"/>
        </w:rPr>
      </w:pPr>
      <w:r w:rsidRPr="00B011E7">
        <w:rPr>
          <w:rFonts w:ascii="Arial" w:hAnsi="Arial" w:cs="Arial"/>
          <w:bCs/>
          <w:sz w:val="22"/>
          <w:szCs w:val="22"/>
        </w:rPr>
        <w:t>1</w:t>
      </w:r>
      <w:r w:rsidR="00536B25" w:rsidRPr="00B011E7">
        <w:rPr>
          <w:rFonts w:ascii="Arial" w:hAnsi="Arial" w:cs="Arial"/>
          <w:bCs/>
          <w:sz w:val="22"/>
          <w:szCs w:val="22"/>
        </w:rPr>
        <w:t>3</w:t>
      </w:r>
      <w:r w:rsidRPr="00B011E7">
        <w:rPr>
          <w:rFonts w:ascii="Arial" w:hAnsi="Arial" w:cs="Arial"/>
          <w:bCs/>
          <w:sz w:val="22"/>
          <w:szCs w:val="22"/>
        </w:rPr>
        <w:t xml:space="preserve">.5. </w:t>
      </w:r>
      <w:r w:rsidR="00BA79F1" w:rsidRPr="00B011E7">
        <w:rPr>
          <w:rFonts w:ascii="Arial" w:hAnsi="Arial" w:cs="Arial"/>
          <w:bCs/>
          <w:sz w:val="22"/>
          <w:szCs w:val="22"/>
        </w:rPr>
        <w:t xml:space="preserve"> </w:t>
      </w:r>
      <w:r w:rsidRPr="00B011E7">
        <w:rPr>
          <w:rFonts w:ascii="Arial" w:hAnsi="Arial" w:cs="Arial"/>
          <w:bCs/>
          <w:sz w:val="22"/>
          <w:szCs w:val="22"/>
        </w:rPr>
        <w:t>Užsakovas numato tiesioginio atsiskaitymo su subrangovu galimybę, išskyrus atvejus kai subranga negalima dėl pirkimo sutarties pobūdžio. Užsakovas ne vėliau kaip per 3 (tris) darbo dienas nuo Sutarties įsigaliojimo raštu informuoja visus Sutartyje ar jos prieduose įvardintus, pasitelktus papildomai arba pakeistus subrangovą (-</w:t>
      </w:r>
      <w:proofErr w:type="spellStart"/>
      <w:r w:rsidRPr="00B011E7">
        <w:rPr>
          <w:rFonts w:ascii="Arial" w:hAnsi="Arial" w:cs="Arial"/>
          <w:bCs/>
          <w:sz w:val="22"/>
          <w:szCs w:val="22"/>
        </w:rPr>
        <w:t>us</w:t>
      </w:r>
      <w:proofErr w:type="spellEnd"/>
      <w:r w:rsidRPr="00B011E7">
        <w:rPr>
          <w:rFonts w:ascii="Arial" w:hAnsi="Arial" w:cs="Arial"/>
          <w:bCs/>
          <w:sz w:val="22"/>
          <w:szCs w:val="22"/>
        </w:rPr>
        <w:t xml:space="preserve">) apie tokią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(Sutarties priedas Nr. </w:t>
      </w:r>
      <w:r w:rsidR="00B70EB2" w:rsidRPr="00B011E7">
        <w:rPr>
          <w:rFonts w:ascii="Arial" w:hAnsi="Arial" w:cs="Arial"/>
          <w:bCs/>
          <w:sz w:val="22"/>
          <w:szCs w:val="22"/>
        </w:rPr>
        <w:t>3</w:t>
      </w:r>
      <w:r w:rsidRPr="00B011E7">
        <w:rPr>
          <w:rFonts w:ascii="Arial" w:hAnsi="Arial" w:cs="Arial"/>
          <w:bCs/>
          <w:sz w:val="22"/>
          <w:szCs w:val="22"/>
        </w:rPr>
        <w:t xml:space="preserve">) tarp Užsakovo, Rangovo ir </w:t>
      </w:r>
      <w:r w:rsidRPr="00B011E7">
        <w:rPr>
          <w:rFonts w:ascii="Arial" w:hAnsi="Arial" w:cs="Arial"/>
          <w:sz w:val="22"/>
          <w:szCs w:val="22"/>
        </w:rPr>
        <w:t>subrangovo</w:t>
      </w:r>
      <w:r w:rsidRPr="00B011E7">
        <w:rPr>
          <w:rFonts w:ascii="Arial" w:hAnsi="Arial" w:cs="Arial"/>
          <w:bCs/>
          <w:sz w:val="22"/>
          <w:szCs w:val="22"/>
        </w:rPr>
        <w:t>, kuriame  nustatoma tiesioginio atsiskaitymo su subtiekėju tvarka atsižvelgiant į pirkimo dokumentuose ir subrangos sutartyje nustatytus reikalavimus ir kitas sąlygas, apimant bet neapsiribojant teise Rangovui prieštarauti nepagrįstiems mokėjimams.</w:t>
      </w:r>
    </w:p>
    <w:p w14:paraId="0550FA26" w14:textId="77777777" w:rsidR="00E650C9" w:rsidRPr="00B011E7" w:rsidRDefault="00E650C9" w:rsidP="00BA79F1">
      <w:pPr>
        <w:tabs>
          <w:tab w:val="left" w:pos="990"/>
        </w:tabs>
        <w:ind w:firstLine="270"/>
        <w:contextualSpacing/>
        <w:jc w:val="both"/>
        <w:rPr>
          <w:rFonts w:ascii="Arial" w:hAnsi="Arial" w:cs="Arial"/>
          <w:bCs/>
          <w:sz w:val="22"/>
          <w:szCs w:val="22"/>
        </w:rPr>
      </w:pPr>
    </w:p>
    <w:p w14:paraId="3DAB6B8E" w14:textId="6486E399" w:rsidR="00E650C9" w:rsidRPr="00B011E7" w:rsidRDefault="00E650C9" w:rsidP="00B70EB2">
      <w:pPr>
        <w:tabs>
          <w:tab w:val="left" w:pos="990"/>
          <w:tab w:val="left" w:pos="9180"/>
        </w:tabs>
        <w:ind w:firstLine="360"/>
        <w:jc w:val="both"/>
        <w:rPr>
          <w:rFonts w:ascii="Arial" w:hAnsi="Arial" w:cs="Arial"/>
          <w:b/>
          <w:bCs/>
          <w:sz w:val="22"/>
          <w:szCs w:val="22"/>
        </w:rPr>
      </w:pPr>
      <w:r w:rsidRPr="00B011E7">
        <w:rPr>
          <w:rFonts w:ascii="Arial" w:hAnsi="Arial" w:cs="Arial"/>
          <w:b/>
          <w:bCs/>
          <w:sz w:val="22"/>
          <w:szCs w:val="22"/>
        </w:rPr>
        <w:t>1</w:t>
      </w:r>
      <w:r w:rsidR="00536B25" w:rsidRPr="00B011E7">
        <w:rPr>
          <w:rFonts w:ascii="Arial" w:hAnsi="Arial" w:cs="Arial"/>
          <w:b/>
          <w:bCs/>
          <w:sz w:val="22"/>
          <w:szCs w:val="22"/>
        </w:rPr>
        <w:t>4</w:t>
      </w:r>
      <w:r w:rsidRPr="00B011E7">
        <w:rPr>
          <w:rFonts w:ascii="Arial" w:hAnsi="Arial" w:cs="Arial"/>
          <w:b/>
          <w:bCs/>
          <w:sz w:val="22"/>
          <w:szCs w:val="22"/>
        </w:rPr>
        <w:t>.</w:t>
      </w:r>
      <w:r w:rsidRPr="00B011E7">
        <w:rPr>
          <w:rFonts w:ascii="Arial" w:hAnsi="Arial" w:cs="Arial"/>
          <w:i/>
          <w:iCs/>
          <w:sz w:val="22"/>
          <w:szCs w:val="22"/>
        </w:rPr>
        <w:t xml:space="preserve">     </w:t>
      </w:r>
      <w:r w:rsidRPr="00B011E7">
        <w:rPr>
          <w:rFonts w:ascii="Arial" w:hAnsi="Arial" w:cs="Arial"/>
          <w:b/>
          <w:bCs/>
          <w:sz w:val="22"/>
          <w:szCs w:val="22"/>
        </w:rPr>
        <w:t>SPECIALISTŲ KEITIMO PAGRINDAI IR TVARKA</w:t>
      </w:r>
    </w:p>
    <w:p w14:paraId="744A05E4" w14:textId="1FDBB6ED" w:rsidR="00E650C9" w:rsidRPr="00B011E7" w:rsidRDefault="00E650C9" w:rsidP="00E650C9">
      <w:pPr>
        <w:tabs>
          <w:tab w:val="left" w:pos="900"/>
        </w:tabs>
        <w:ind w:firstLine="360"/>
        <w:jc w:val="both"/>
        <w:rPr>
          <w:rFonts w:ascii="Arial" w:hAnsi="Arial" w:cs="Arial"/>
          <w:color w:val="000000" w:themeColor="text1"/>
          <w:sz w:val="22"/>
          <w:szCs w:val="22"/>
        </w:rPr>
      </w:pPr>
      <w:r w:rsidRPr="00B011E7">
        <w:rPr>
          <w:rFonts w:ascii="Arial" w:hAnsi="Arial" w:cs="Arial"/>
          <w:color w:val="000000" w:themeColor="text1"/>
          <w:sz w:val="22"/>
          <w:szCs w:val="22"/>
        </w:rPr>
        <w:t>1</w:t>
      </w:r>
      <w:r w:rsidR="00536B25" w:rsidRPr="00B011E7">
        <w:rPr>
          <w:rFonts w:ascii="Arial" w:hAnsi="Arial" w:cs="Arial"/>
          <w:color w:val="000000" w:themeColor="text1"/>
          <w:sz w:val="22"/>
          <w:szCs w:val="22"/>
        </w:rPr>
        <w:t>4</w:t>
      </w:r>
      <w:r w:rsidRPr="00B011E7">
        <w:rPr>
          <w:rFonts w:ascii="Arial" w:hAnsi="Arial" w:cs="Arial"/>
          <w:color w:val="000000" w:themeColor="text1"/>
          <w:sz w:val="22"/>
          <w:szCs w:val="22"/>
        </w:rPr>
        <w:t>.1.   Rangovas negali keisti Sutarties priede Nr. 4 „</w:t>
      </w:r>
      <w:r w:rsidR="0074580F" w:rsidRPr="00B011E7">
        <w:rPr>
          <w:rFonts w:ascii="Arial" w:hAnsi="Arial" w:cs="Arial"/>
          <w:sz w:val="22"/>
          <w:szCs w:val="22"/>
        </w:rPr>
        <w:t>Sutarties vykdymui pasitelkiami specialistai</w:t>
      </w:r>
      <w:r w:rsidRPr="00B011E7">
        <w:rPr>
          <w:rFonts w:ascii="Arial" w:hAnsi="Arial" w:cs="Arial"/>
          <w:color w:val="000000" w:themeColor="text1"/>
          <w:sz w:val="22"/>
          <w:szCs w:val="22"/>
        </w:rPr>
        <w:t>“ nurodytų specialistų dėl kurių buvo susitarta Sutarties sudarymo metu, visam arba iki Sutarties įvykdymo pabaigos likusiam Sutarties vykdymo terminui prieš tai raštu nepranešęs Užsakovui ir negavęs jo raštiško sutikimo. Keičiamas specialistas turi turėti ne žemesnę, nei nurodyta Pirkimo dokumentuose, kvalifikaciją.</w:t>
      </w:r>
    </w:p>
    <w:p w14:paraId="56D0FDD4" w14:textId="2A3A3157" w:rsidR="00E650C9" w:rsidRPr="00B011E7" w:rsidRDefault="00E650C9" w:rsidP="00536B25">
      <w:pPr>
        <w:tabs>
          <w:tab w:val="left" w:pos="990"/>
        </w:tabs>
        <w:ind w:firstLine="360"/>
        <w:jc w:val="both"/>
        <w:rPr>
          <w:rFonts w:ascii="Arial" w:hAnsi="Arial" w:cs="Arial"/>
          <w:color w:val="000000" w:themeColor="text1"/>
          <w:sz w:val="22"/>
          <w:szCs w:val="22"/>
        </w:rPr>
      </w:pPr>
      <w:r w:rsidRPr="00B011E7">
        <w:rPr>
          <w:rFonts w:ascii="Arial" w:hAnsi="Arial" w:cs="Arial"/>
          <w:color w:val="000000" w:themeColor="text1"/>
          <w:sz w:val="22"/>
          <w:szCs w:val="22"/>
        </w:rPr>
        <w:t>1</w:t>
      </w:r>
      <w:r w:rsidR="00536B25" w:rsidRPr="00B011E7">
        <w:rPr>
          <w:rFonts w:ascii="Arial" w:hAnsi="Arial" w:cs="Arial"/>
          <w:color w:val="000000" w:themeColor="text1"/>
          <w:sz w:val="22"/>
          <w:szCs w:val="22"/>
        </w:rPr>
        <w:t>4</w:t>
      </w:r>
      <w:r w:rsidRPr="00B011E7">
        <w:rPr>
          <w:rFonts w:ascii="Arial" w:hAnsi="Arial" w:cs="Arial"/>
          <w:color w:val="000000" w:themeColor="text1"/>
          <w:sz w:val="22"/>
          <w:szCs w:val="22"/>
        </w:rPr>
        <w:t>.2. Rangovas Sutarties vykdymo metu gali inicijuoti Rangovo specialisto, numatyto Sutarties priede Nr. 4 „</w:t>
      </w:r>
      <w:r w:rsidR="0074580F" w:rsidRPr="00B011E7">
        <w:rPr>
          <w:rFonts w:ascii="Arial" w:hAnsi="Arial" w:cs="Arial"/>
          <w:sz w:val="22"/>
          <w:szCs w:val="22"/>
        </w:rPr>
        <w:t>Sutarties vykdymui pasitelkiami specialistai</w:t>
      </w:r>
      <w:r w:rsidRPr="00B011E7">
        <w:rPr>
          <w:rFonts w:ascii="Arial" w:hAnsi="Arial" w:cs="Arial"/>
          <w:color w:val="000000" w:themeColor="text1"/>
          <w:sz w:val="22"/>
          <w:szCs w:val="22"/>
        </w:rPr>
        <w:t>“, keitimą, nurodydamas tokio keitimo motyvus.</w:t>
      </w:r>
    </w:p>
    <w:p w14:paraId="2AA68D8D" w14:textId="2C6F556B" w:rsidR="00E650C9" w:rsidRPr="007B4F55" w:rsidRDefault="00E650C9" w:rsidP="00E650C9">
      <w:pPr>
        <w:tabs>
          <w:tab w:val="left" w:pos="540"/>
          <w:tab w:val="left" w:pos="9180"/>
        </w:tabs>
        <w:ind w:firstLine="360"/>
        <w:jc w:val="both"/>
        <w:rPr>
          <w:rFonts w:ascii="Arial" w:hAnsi="Arial" w:cs="Arial"/>
          <w:sz w:val="22"/>
          <w:szCs w:val="22"/>
        </w:rPr>
      </w:pPr>
      <w:r w:rsidRPr="00B011E7">
        <w:rPr>
          <w:rFonts w:ascii="Arial" w:hAnsi="Arial" w:cs="Arial"/>
          <w:sz w:val="22"/>
          <w:szCs w:val="22"/>
        </w:rPr>
        <w:t>1</w:t>
      </w:r>
      <w:r w:rsidR="00536B25" w:rsidRPr="00B011E7">
        <w:rPr>
          <w:rFonts w:ascii="Arial" w:hAnsi="Arial" w:cs="Arial"/>
          <w:sz w:val="22"/>
          <w:szCs w:val="22"/>
        </w:rPr>
        <w:t>4</w:t>
      </w:r>
      <w:r w:rsidRPr="00B011E7">
        <w:rPr>
          <w:rFonts w:ascii="Arial" w:hAnsi="Arial" w:cs="Arial"/>
          <w:sz w:val="22"/>
          <w:szCs w:val="22"/>
        </w:rPr>
        <w:t>.3.  Rangovas, siekdamas pakeisti specialistą, turi raštu informuoti Užsakovą prieš 3 (tris) darbo dienas ir gauti Užsakovo sutikimą. Rangovas kartu su Užsakovu raštu sudaro susitarimą dėl specialisto pakeitimo, kurį pasirašo abi Šalys. Šis susitarimas yra neatskiriama Sutarties dalis</w:t>
      </w:r>
      <w:r w:rsidRPr="007B4F55">
        <w:rPr>
          <w:rFonts w:ascii="Arial" w:hAnsi="Arial" w:cs="Arial"/>
          <w:sz w:val="22"/>
          <w:szCs w:val="22"/>
        </w:rPr>
        <w:t>.</w:t>
      </w:r>
    </w:p>
    <w:p w14:paraId="4717D769" w14:textId="77777777" w:rsidR="00856BF5" w:rsidRPr="007B4F55" w:rsidRDefault="00856BF5" w:rsidP="00856BF5">
      <w:pPr>
        <w:pStyle w:val="Pagrindinistekstas"/>
        <w:spacing w:after="0"/>
        <w:ind w:left="709" w:firstLine="0"/>
        <w:rPr>
          <w:rFonts w:ascii="Arial" w:hAnsi="Arial" w:cs="Arial"/>
          <w:b/>
          <w:bCs/>
          <w:sz w:val="22"/>
          <w:szCs w:val="22"/>
        </w:rPr>
      </w:pPr>
    </w:p>
    <w:p w14:paraId="607A746E" w14:textId="77777777" w:rsidR="00E650C9" w:rsidRPr="00251180" w:rsidRDefault="00E650C9" w:rsidP="00B70EB2">
      <w:pPr>
        <w:pStyle w:val="Sraopastraipa"/>
        <w:numPr>
          <w:ilvl w:val="0"/>
          <w:numId w:val="18"/>
        </w:numPr>
        <w:ind w:left="990" w:hanging="630"/>
        <w:jc w:val="both"/>
        <w:rPr>
          <w:rFonts w:ascii="Arial" w:eastAsia="Times New Roman" w:hAnsi="Arial" w:cs="Arial"/>
          <w:b/>
          <w:sz w:val="22"/>
          <w:szCs w:val="22"/>
        </w:rPr>
      </w:pPr>
      <w:r w:rsidRPr="003519C7">
        <w:rPr>
          <w:rFonts w:ascii="Arial" w:eastAsia="Times New Roman" w:hAnsi="Arial" w:cs="Arial"/>
          <w:b/>
          <w:sz w:val="22"/>
          <w:szCs w:val="22"/>
        </w:rPr>
        <w:t>FORCE MAJEURE</w:t>
      </w:r>
    </w:p>
    <w:p w14:paraId="54D18676" w14:textId="55EB007F" w:rsidR="00E650C9" w:rsidRPr="00B011E7" w:rsidRDefault="00536B25" w:rsidP="00E650C9">
      <w:pPr>
        <w:numPr>
          <w:ilvl w:val="1"/>
          <w:numId w:val="18"/>
        </w:numPr>
        <w:tabs>
          <w:tab w:val="left" w:pos="900"/>
        </w:tabs>
        <w:ind w:left="0" w:firstLine="360"/>
        <w:contextualSpacing/>
        <w:jc w:val="both"/>
        <w:rPr>
          <w:rFonts w:ascii="Arial" w:hAnsi="Arial" w:cs="Arial"/>
          <w:b/>
          <w:sz w:val="22"/>
          <w:szCs w:val="22"/>
        </w:rPr>
      </w:pPr>
      <w:r w:rsidRPr="00B011E7">
        <w:rPr>
          <w:rFonts w:ascii="Arial" w:hAnsi="Arial" w:cs="Arial"/>
          <w:i/>
          <w:sz w:val="22"/>
          <w:szCs w:val="22"/>
        </w:rPr>
        <w:t xml:space="preserve">  </w:t>
      </w:r>
      <w:r w:rsidR="00E650C9" w:rsidRPr="00B011E7">
        <w:rPr>
          <w:rFonts w:ascii="Arial" w:hAnsi="Arial" w:cs="Arial"/>
          <w:i/>
          <w:sz w:val="22"/>
          <w:szCs w:val="22"/>
        </w:rPr>
        <w:t>Force Majeure</w:t>
      </w:r>
      <w:r w:rsidR="00E650C9" w:rsidRPr="00B011E7">
        <w:rPr>
          <w:rFonts w:ascii="Arial" w:hAnsi="Arial" w:cs="Arial"/>
          <w:sz w:val="22"/>
          <w:szCs w:val="22"/>
        </w:rPr>
        <w:t xml:space="preserve"> sąlygos taikomos vadovaujantis </w:t>
      </w:r>
      <w:r w:rsidRPr="00B011E7">
        <w:rPr>
          <w:rFonts w:ascii="Arial" w:hAnsi="Arial" w:cs="Arial"/>
          <w:sz w:val="22"/>
          <w:szCs w:val="22"/>
        </w:rPr>
        <w:t>Lietuvos Respublikos</w:t>
      </w:r>
      <w:r w:rsidR="00E650C9" w:rsidRPr="00B011E7">
        <w:rPr>
          <w:rFonts w:ascii="Arial" w:hAnsi="Arial" w:cs="Arial"/>
          <w:sz w:val="22"/>
          <w:szCs w:val="22"/>
        </w:rPr>
        <w:t xml:space="preserve"> Vyriausybės 1996 m. liepos 15d. nutarimu Nr. 840 patvirtintomis „Atleidimo nuo atsakomybės dėl nenugalimos jėgos (</w:t>
      </w:r>
      <w:r w:rsidR="00E650C9" w:rsidRPr="00B011E7">
        <w:rPr>
          <w:rFonts w:ascii="Arial" w:hAnsi="Arial" w:cs="Arial"/>
          <w:i/>
          <w:sz w:val="22"/>
          <w:szCs w:val="22"/>
        </w:rPr>
        <w:t>Force majeure</w:t>
      </w:r>
      <w:r w:rsidR="00E650C9" w:rsidRPr="00B011E7">
        <w:rPr>
          <w:rFonts w:ascii="Arial" w:hAnsi="Arial" w:cs="Arial"/>
          <w:sz w:val="22"/>
          <w:szCs w:val="22"/>
        </w:rPr>
        <w:t>) aplinkybėmis“, taisyklėmis.</w:t>
      </w:r>
    </w:p>
    <w:p w14:paraId="41E38ABC" w14:textId="77777777" w:rsidR="00B70EB2" w:rsidRPr="007B4F55" w:rsidRDefault="00B70EB2" w:rsidP="00B70EB2">
      <w:pPr>
        <w:pStyle w:val="Pagrindinistekstas"/>
        <w:spacing w:after="0"/>
        <w:ind w:left="720" w:firstLine="0"/>
        <w:rPr>
          <w:rFonts w:ascii="Arial" w:hAnsi="Arial" w:cs="Arial"/>
          <w:b/>
          <w:bCs/>
          <w:sz w:val="22"/>
          <w:szCs w:val="22"/>
        </w:rPr>
      </w:pPr>
    </w:p>
    <w:p w14:paraId="139BF108" w14:textId="7B5315F4" w:rsidR="00E650C9" w:rsidRPr="007B4F55" w:rsidRDefault="00B70EB2" w:rsidP="00B70EB2">
      <w:pPr>
        <w:pStyle w:val="Pagrindinistekstas"/>
        <w:numPr>
          <w:ilvl w:val="0"/>
          <w:numId w:val="18"/>
        </w:numPr>
        <w:spacing w:after="0"/>
        <w:ind w:left="990" w:hanging="630"/>
        <w:rPr>
          <w:rFonts w:ascii="Arial" w:hAnsi="Arial" w:cs="Arial"/>
          <w:b/>
          <w:bCs/>
          <w:sz w:val="22"/>
          <w:szCs w:val="22"/>
        </w:rPr>
      </w:pPr>
      <w:r w:rsidRPr="007B4F55">
        <w:rPr>
          <w:rFonts w:ascii="Arial" w:hAnsi="Arial" w:cs="Arial"/>
          <w:b/>
          <w:bCs/>
          <w:sz w:val="22"/>
          <w:szCs w:val="22"/>
        </w:rPr>
        <w:t>KITOS SĄLYGOS</w:t>
      </w:r>
    </w:p>
    <w:p w14:paraId="0F924569" w14:textId="692032D7" w:rsidR="00536B25" w:rsidRPr="00251180" w:rsidRDefault="00536B25" w:rsidP="00B70EB2">
      <w:pPr>
        <w:pStyle w:val="Sraopastraipa"/>
        <w:numPr>
          <w:ilvl w:val="1"/>
          <w:numId w:val="18"/>
        </w:numPr>
        <w:tabs>
          <w:tab w:val="left" w:pos="540"/>
          <w:tab w:val="left" w:pos="990"/>
        </w:tabs>
        <w:ind w:left="0" w:firstLine="360"/>
        <w:jc w:val="both"/>
        <w:rPr>
          <w:rFonts w:ascii="Arial" w:hAnsi="Arial" w:cs="Arial"/>
          <w:sz w:val="22"/>
          <w:szCs w:val="22"/>
        </w:rPr>
      </w:pPr>
      <w:r w:rsidRPr="003519C7">
        <w:rPr>
          <w:rFonts w:ascii="Arial" w:hAnsi="Arial" w:cs="Arial"/>
          <w:sz w:val="22"/>
          <w:szCs w:val="22"/>
        </w:rPr>
        <w:t>Sutarčiai taikoma ir ji aiškinama pagal Lietuvos Respublikos teisę.</w:t>
      </w:r>
    </w:p>
    <w:p w14:paraId="797D8962" w14:textId="03224AA6" w:rsidR="00536B25" w:rsidRPr="00B011E7" w:rsidRDefault="00B70EB2" w:rsidP="00B70EB2">
      <w:pPr>
        <w:pStyle w:val="Sraopastraipa"/>
        <w:numPr>
          <w:ilvl w:val="1"/>
          <w:numId w:val="18"/>
        </w:numPr>
        <w:tabs>
          <w:tab w:val="left" w:pos="900"/>
          <w:tab w:val="left" w:pos="990"/>
          <w:tab w:val="left" w:pos="1080"/>
        </w:tabs>
        <w:ind w:left="0" w:firstLine="360"/>
        <w:jc w:val="both"/>
        <w:rPr>
          <w:rFonts w:ascii="Arial" w:hAnsi="Arial" w:cs="Arial"/>
          <w:sz w:val="22"/>
          <w:szCs w:val="22"/>
        </w:rPr>
      </w:pPr>
      <w:r w:rsidRPr="00B011E7">
        <w:rPr>
          <w:rFonts w:ascii="Arial" w:hAnsi="Arial" w:cs="Arial"/>
          <w:sz w:val="22"/>
          <w:szCs w:val="22"/>
        </w:rPr>
        <w:t xml:space="preserve">  </w:t>
      </w:r>
      <w:r w:rsidR="00536B25" w:rsidRPr="00B011E7">
        <w:rPr>
          <w:rFonts w:ascii="Arial" w:hAnsi="Arial" w:cs="Arial"/>
          <w:sz w:val="22"/>
          <w:szCs w:val="22"/>
        </w:rPr>
        <w:t xml:space="preserve">Sutarties vykdymo metu Paslaugų teikėjo gauta informacija ir dokumentai yra konfidencialūs. Be išankstinio raštiško Kliento leidimo Paslaugų teikėjas neskelbia ir neatskleidžia jokių Sutarties nuostatų, išskyrus atvejus, kai tai būtina vykdant Sutartį arba tai nustato galiojantys teisės aktai. </w:t>
      </w:r>
    </w:p>
    <w:p w14:paraId="600C764D" w14:textId="77777777" w:rsidR="00536B25" w:rsidRPr="00B011E7" w:rsidRDefault="00536B25" w:rsidP="00B70EB2">
      <w:pPr>
        <w:numPr>
          <w:ilvl w:val="1"/>
          <w:numId w:val="18"/>
        </w:numPr>
        <w:tabs>
          <w:tab w:val="left" w:pos="540"/>
          <w:tab w:val="left" w:pos="990"/>
        </w:tabs>
        <w:spacing w:after="200"/>
        <w:ind w:left="0" w:firstLine="360"/>
        <w:contextualSpacing/>
        <w:jc w:val="both"/>
        <w:rPr>
          <w:rFonts w:ascii="Arial" w:hAnsi="Arial" w:cs="Arial"/>
          <w:sz w:val="22"/>
          <w:szCs w:val="22"/>
        </w:rPr>
      </w:pPr>
      <w:r w:rsidRPr="00B011E7">
        <w:rPr>
          <w:rFonts w:ascii="Arial" w:hAnsi="Arial" w:cs="Arial"/>
          <w:sz w:val="22"/>
          <w:szCs w:val="22"/>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592351FF" w14:textId="77777777" w:rsidR="00536B25" w:rsidRPr="00B011E7" w:rsidRDefault="00536B25" w:rsidP="00B70EB2">
      <w:pPr>
        <w:numPr>
          <w:ilvl w:val="1"/>
          <w:numId w:val="18"/>
        </w:numPr>
        <w:tabs>
          <w:tab w:val="left" w:pos="540"/>
          <w:tab w:val="left" w:pos="990"/>
        </w:tabs>
        <w:spacing w:after="200"/>
        <w:ind w:left="0" w:firstLine="360"/>
        <w:contextualSpacing/>
        <w:jc w:val="both"/>
        <w:rPr>
          <w:rFonts w:ascii="Arial" w:hAnsi="Arial" w:cs="Arial"/>
          <w:sz w:val="22"/>
          <w:szCs w:val="22"/>
        </w:rPr>
      </w:pPr>
      <w:r w:rsidRPr="00B011E7">
        <w:rPr>
          <w:rFonts w:ascii="Arial" w:hAnsi="Arial" w:cs="Arial"/>
          <w:sz w:val="22"/>
          <w:szCs w:val="22"/>
        </w:rPr>
        <w:t>Sutartis sudaroma pasirašant kvalifikuotais elektroniniais parašais arba apsikeičiant pasirašytomis skenuotomis Sutarties kopijomis PDF formatu. Jei pasirašomi Sutarties originalai, sudaromi du egzemplioriai po vieną kiekvienai Šaliai.</w:t>
      </w:r>
    </w:p>
    <w:p w14:paraId="02F3030E" w14:textId="77777777" w:rsidR="00412B10" w:rsidRPr="007B4F55" w:rsidRDefault="00412B10" w:rsidP="00412B10">
      <w:pPr>
        <w:pStyle w:val="Sraopastraipa"/>
        <w:tabs>
          <w:tab w:val="left" w:pos="851"/>
        </w:tabs>
        <w:ind w:left="0" w:firstLine="284"/>
        <w:jc w:val="both"/>
        <w:rPr>
          <w:rFonts w:ascii="Arial" w:hAnsi="Arial" w:cs="Arial"/>
          <w:sz w:val="22"/>
          <w:szCs w:val="22"/>
        </w:rPr>
      </w:pPr>
    </w:p>
    <w:p w14:paraId="3FC8E3F0" w14:textId="521A3A15" w:rsidR="00412B10" w:rsidRPr="007B4F55" w:rsidRDefault="00412B10" w:rsidP="00B70EB2">
      <w:pPr>
        <w:pStyle w:val="Pagrindinistekstas"/>
        <w:numPr>
          <w:ilvl w:val="0"/>
          <w:numId w:val="18"/>
        </w:numPr>
        <w:spacing w:after="0"/>
        <w:rPr>
          <w:rFonts w:ascii="Arial" w:hAnsi="Arial" w:cs="Arial"/>
          <w:b/>
          <w:bCs/>
          <w:sz w:val="22"/>
          <w:szCs w:val="22"/>
        </w:rPr>
      </w:pPr>
      <w:r w:rsidRPr="007B4F55">
        <w:rPr>
          <w:rFonts w:ascii="Arial" w:hAnsi="Arial" w:cs="Arial"/>
          <w:b/>
          <w:bCs/>
          <w:sz w:val="22"/>
          <w:szCs w:val="22"/>
        </w:rPr>
        <w:t>Sutarties priedai</w:t>
      </w:r>
      <w:r w:rsidR="00A90EA4">
        <w:rPr>
          <w:rFonts w:ascii="Arial" w:hAnsi="Arial" w:cs="Arial"/>
          <w:b/>
          <w:bCs/>
          <w:sz w:val="22"/>
          <w:szCs w:val="22"/>
        </w:rPr>
        <w:t>, kurie yra neatskiriamos Sutarties dalys:</w:t>
      </w:r>
    </w:p>
    <w:p w14:paraId="18DD3C58" w14:textId="5B2C965D" w:rsidR="00412B10" w:rsidRPr="00B011E7" w:rsidRDefault="00635258" w:rsidP="00B70EB2">
      <w:pPr>
        <w:pStyle w:val="Sraopastraipa"/>
        <w:numPr>
          <w:ilvl w:val="1"/>
          <w:numId w:val="18"/>
        </w:numPr>
        <w:ind w:left="990" w:hanging="630"/>
        <w:jc w:val="both"/>
        <w:rPr>
          <w:rFonts w:ascii="Arial" w:hAnsi="Arial" w:cs="Arial"/>
          <w:sz w:val="22"/>
          <w:szCs w:val="22"/>
        </w:rPr>
      </w:pPr>
      <w:r w:rsidRPr="003519C7">
        <w:rPr>
          <w:rFonts w:ascii="Arial" w:hAnsi="Arial" w:cs="Arial"/>
          <w:sz w:val="22"/>
          <w:szCs w:val="22"/>
        </w:rPr>
        <w:t>T</w:t>
      </w:r>
      <w:r w:rsidR="00412B10" w:rsidRPr="00251180">
        <w:rPr>
          <w:rFonts w:ascii="Arial" w:hAnsi="Arial" w:cs="Arial"/>
          <w:sz w:val="22"/>
          <w:szCs w:val="22"/>
        </w:rPr>
        <w:t xml:space="preserve">echninė </w:t>
      </w:r>
      <w:r w:rsidR="00604981" w:rsidRPr="00B011E7">
        <w:rPr>
          <w:rFonts w:ascii="Arial" w:hAnsi="Arial" w:cs="Arial"/>
          <w:sz w:val="22"/>
          <w:szCs w:val="22"/>
        </w:rPr>
        <w:t xml:space="preserve">specifikacija </w:t>
      </w:r>
      <w:r w:rsidRPr="00B011E7">
        <w:rPr>
          <w:rFonts w:ascii="Arial" w:hAnsi="Arial" w:cs="Arial"/>
          <w:sz w:val="22"/>
          <w:szCs w:val="22"/>
        </w:rPr>
        <w:t>– priedas Nr. 1;</w:t>
      </w:r>
    </w:p>
    <w:p w14:paraId="7A60B164" w14:textId="0BEABD7A" w:rsidR="00635258" w:rsidRPr="00B011E7" w:rsidRDefault="00635258" w:rsidP="00B70EB2">
      <w:pPr>
        <w:pStyle w:val="Sraopastraipa"/>
        <w:numPr>
          <w:ilvl w:val="1"/>
          <w:numId w:val="18"/>
        </w:numPr>
        <w:ind w:left="990" w:hanging="630"/>
        <w:jc w:val="both"/>
        <w:rPr>
          <w:rFonts w:ascii="Arial" w:hAnsi="Arial" w:cs="Arial"/>
          <w:sz w:val="22"/>
          <w:szCs w:val="22"/>
        </w:rPr>
      </w:pPr>
      <w:r w:rsidRPr="00B011E7">
        <w:rPr>
          <w:rFonts w:ascii="Arial" w:hAnsi="Arial" w:cs="Arial"/>
          <w:sz w:val="22"/>
          <w:szCs w:val="22"/>
        </w:rPr>
        <w:t>Darbų kainoraštis – priedas Nr. 2</w:t>
      </w:r>
      <w:r w:rsidR="000660E8" w:rsidRPr="00B011E7">
        <w:rPr>
          <w:rFonts w:ascii="Arial" w:hAnsi="Arial" w:cs="Arial"/>
          <w:sz w:val="22"/>
          <w:szCs w:val="22"/>
        </w:rPr>
        <w:t>;</w:t>
      </w:r>
    </w:p>
    <w:p w14:paraId="002AB9F5" w14:textId="4773AD7D" w:rsidR="000660E8" w:rsidRPr="00B011E7" w:rsidRDefault="000660E8" w:rsidP="00B70EB2">
      <w:pPr>
        <w:pStyle w:val="Sraopastraipa"/>
        <w:numPr>
          <w:ilvl w:val="1"/>
          <w:numId w:val="18"/>
        </w:numPr>
        <w:ind w:left="990" w:hanging="630"/>
        <w:jc w:val="both"/>
        <w:rPr>
          <w:rFonts w:ascii="Arial" w:hAnsi="Arial" w:cs="Arial"/>
          <w:sz w:val="22"/>
          <w:szCs w:val="22"/>
        </w:rPr>
      </w:pPr>
      <w:r w:rsidRPr="00B011E7">
        <w:rPr>
          <w:rFonts w:ascii="Arial" w:hAnsi="Arial" w:cs="Arial"/>
          <w:sz w:val="22"/>
          <w:szCs w:val="22"/>
        </w:rPr>
        <w:t>Trišalis susitarimas – priedas Nr. 3</w:t>
      </w:r>
      <w:r w:rsidR="00BB2ABB" w:rsidRPr="00B011E7">
        <w:rPr>
          <w:rFonts w:ascii="Arial" w:hAnsi="Arial" w:cs="Arial"/>
          <w:sz w:val="22"/>
          <w:szCs w:val="22"/>
        </w:rPr>
        <w:t>;</w:t>
      </w:r>
    </w:p>
    <w:p w14:paraId="54B437E0" w14:textId="3BD368C8" w:rsidR="00A90EA4" w:rsidRDefault="00D93EA7" w:rsidP="00B70EB2">
      <w:pPr>
        <w:pStyle w:val="Sraopastraipa"/>
        <w:numPr>
          <w:ilvl w:val="1"/>
          <w:numId w:val="18"/>
        </w:numPr>
        <w:ind w:left="990" w:hanging="630"/>
        <w:jc w:val="both"/>
        <w:rPr>
          <w:rFonts w:ascii="Arial" w:hAnsi="Arial" w:cs="Arial"/>
          <w:sz w:val="22"/>
          <w:szCs w:val="22"/>
        </w:rPr>
      </w:pPr>
      <w:r w:rsidRPr="00B011E7">
        <w:rPr>
          <w:rFonts w:ascii="Arial" w:hAnsi="Arial" w:cs="Arial"/>
          <w:sz w:val="22"/>
          <w:szCs w:val="22"/>
        </w:rPr>
        <w:t>Sutarties vykdymui pasitelkiami specialistai – priedas Nr. 4</w:t>
      </w:r>
      <w:r w:rsidR="00A90EA4">
        <w:rPr>
          <w:rFonts w:ascii="Arial" w:hAnsi="Arial" w:cs="Arial"/>
          <w:sz w:val="22"/>
          <w:szCs w:val="22"/>
        </w:rPr>
        <w:t>;</w:t>
      </w:r>
    </w:p>
    <w:p w14:paraId="0165E4D0" w14:textId="53331BF5" w:rsidR="00D93EA7" w:rsidRPr="00B011E7" w:rsidRDefault="00A90EA4" w:rsidP="00B70EB2">
      <w:pPr>
        <w:pStyle w:val="Sraopastraipa"/>
        <w:numPr>
          <w:ilvl w:val="1"/>
          <w:numId w:val="18"/>
        </w:numPr>
        <w:ind w:left="990" w:hanging="630"/>
        <w:jc w:val="both"/>
        <w:rPr>
          <w:rFonts w:ascii="Arial" w:hAnsi="Arial" w:cs="Arial"/>
          <w:sz w:val="22"/>
          <w:szCs w:val="22"/>
        </w:rPr>
      </w:pPr>
      <w:r w:rsidRPr="00B011E7">
        <w:rPr>
          <w:rFonts w:ascii="Arial" w:hAnsi="Arial" w:cs="Arial"/>
          <w:sz w:val="22"/>
          <w:szCs w:val="22"/>
        </w:rPr>
        <w:t>Pirkimo  dokumentai</w:t>
      </w:r>
      <w:r>
        <w:rPr>
          <w:rFonts w:ascii="Arial" w:hAnsi="Arial" w:cs="Arial"/>
          <w:sz w:val="22"/>
          <w:szCs w:val="22"/>
        </w:rPr>
        <w:t xml:space="preserve"> (saugomis CVP IS) </w:t>
      </w:r>
      <w:r w:rsidRPr="00B011E7">
        <w:rPr>
          <w:rFonts w:ascii="Arial" w:hAnsi="Arial" w:cs="Arial"/>
          <w:sz w:val="22"/>
          <w:szCs w:val="22"/>
        </w:rPr>
        <w:t xml:space="preserve">– priedas Nr. </w:t>
      </w:r>
      <w:r>
        <w:rPr>
          <w:rFonts w:ascii="Arial" w:hAnsi="Arial" w:cs="Arial"/>
          <w:sz w:val="22"/>
          <w:szCs w:val="22"/>
        </w:rPr>
        <w:t>5;</w:t>
      </w:r>
    </w:p>
    <w:p w14:paraId="3C7A1886" w14:textId="7436F1F8" w:rsidR="00A90EA4" w:rsidRPr="00B011E7" w:rsidRDefault="00A90EA4" w:rsidP="00B70EB2">
      <w:pPr>
        <w:pStyle w:val="Sraopastraipa"/>
        <w:numPr>
          <w:ilvl w:val="1"/>
          <w:numId w:val="18"/>
        </w:numPr>
        <w:ind w:left="990" w:hanging="630"/>
        <w:jc w:val="both"/>
        <w:rPr>
          <w:rFonts w:ascii="Arial" w:hAnsi="Arial" w:cs="Arial"/>
          <w:sz w:val="22"/>
          <w:szCs w:val="22"/>
        </w:rPr>
      </w:pPr>
      <w:r>
        <w:rPr>
          <w:rFonts w:ascii="Arial" w:hAnsi="Arial" w:cs="Arial"/>
          <w:sz w:val="22"/>
          <w:szCs w:val="22"/>
        </w:rPr>
        <w:t xml:space="preserve">Rangovo pasiūlymas Pirkimui (saugomas CVP IS) </w:t>
      </w:r>
      <w:r w:rsidRPr="00B011E7">
        <w:rPr>
          <w:rFonts w:ascii="Arial" w:hAnsi="Arial" w:cs="Arial"/>
          <w:sz w:val="22"/>
          <w:szCs w:val="22"/>
        </w:rPr>
        <w:t xml:space="preserve">– priedas Nr. </w:t>
      </w:r>
      <w:r>
        <w:rPr>
          <w:rFonts w:ascii="Arial" w:hAnsi="Arial" w:cs="Arial"/>
          <w:sz w:val="22"/>
          <w:szCs w:val="22"/>
        </w:rPr>
        <w:t>6.</w:t>
      </w:r>
    </w:p>
    <w:p w14:paraId="3B8BD96C" w14:textId="77777777" w:rsidR="00BB2ABB" w:rsidRPr="00B011E7" w:rsidRDefault="00BB2ABB" w:rsidP="00B70EB2">
      <w:pPr>
        <w:ind w:left="990" w:hanging="630"/>
        <w:rPr>
          <w:rFonts w:ascii="Arial" w:hAnsi="Arial" w:cs="Arial"/>
          <w:b/>
          <w:sz w:val="22"/>
          <w:szCs w:val="22"/>
        </w:rPr>
      </w:pPr>
    </w:p>
    <w:p w14:paraId="7FFABA7C" w14:textId="77777777" w:rsidR="00412B10" w:rsidRPr="007B4F55" w:rsidRDefault="00412B10" w:rsidP="00412B10">
      <w:pPr>
        <w:rPr>
          <w:rFonts w:ascii="Arial" w:hAnsi="Arial" w:cs="Arial"/>
          <w:b/>
          <w:sz w:val="22"/>
          <w:szCs w:val="22"/>
        </w:rPr>
      </w:pPr>
    </w:p>
    <w:p w14:paraId="207A388B" w14:textId="77777777" w:rsidR="00412B10" w:rsidRPr="007B4F55" w:rsidRDefault="00412B10" w:rsidP="00536B25">
      <w:pPr>
        <w:pStyle w:val="Pagrindinistekstas"/>
        <w:numPr>
          <w:ilvl w:val="0"/>
          <w:numId w:val="18"/>
        </w:numPr>
        <w:spacing w:after="0"/>
        <w:ind w:firstLine="349"/>
        <w:rPr>
          <w:rFonts w:ascii="Arial" w:hAnsi="Arial" w:cs="Arial"/>
          <w:b/>
          <w:bCs/>
          <w:sz w:val="22"/>
          <w:szCs w:val="22"/>
        </w:rPr>
      </w:pPr>
      <w:r w:rsidRPr="007B4F55">
        <w:rPr>
          <w:rFonts w:ascii="Arial" w:hAnsi="Arial" w:cs="Arial"/>
          <w:b/>
          <w:bCs/>
          <w:sz w:val="22"/>
          <w:szCs w:val="22"/>
        </w:rPr>
        <w:t>Sutarties šalių adresai ir rekvizitai:</w:t>
      </w:r>
    </w:p>
    <w:p w14:paraId="0BD7DE1A" w14:textId="77777777" w:rsidR="00412B10" w:rsidRPr="007B4F55" w:rsidRDefault="00412B10" w:rsidP="003B4374">
      <w:pPr>
        <w:ind w:firstLine="0"/>
        <w:rPr>
          <w:rFonts w:ascii="Arial" w:hAnsi="Arial" w:cs="Arial"/>
          <w:b/>
          <w:sz w:val="22"/>
          <w:szCs w:val="22"/>
        </w:rPr>
      </w:pPr>
    </w:p>
    <w:tbl>
      <w:tblPr>
        <w:tblW w:w="0" w:type="auto"/>
        <w:tblInd w:w="18" w:type="dxa"/>
        <w:tblLook w:val="04A0" w:firstRow="1" w:lastRow="0" w:firstColumn="1" w:lastColumn="0" w:noHBand="0" w:noVBand="1"/>
      </w:tblPr>
      <w:tblGrid>
        <w:gridCol w:w="4508"/>
        <w:gridCol w:w="4834"/>
      </w:tblGrid>
      <w:tr w:rsidR="00412B10" w:rsidRPr="003519C7" w14:paraId="549A4FC2" w14:textId="77777777" w:rsidTr="003B4374">
        <w:tc>
          <w:tcPr>
            <w:tcW w:w="4508" w:type="dxa"/>
            <w:hideMark/>
          </w:tcPr>
          <w:p w14:paraId="7370485C" w14:textId="77777777" w:rsidR="00412B10" w:rsidRPr="007B4F55" w:rsidRDefault="00412B10" w:rsidP="00D800DC">
            <w:pPr>
              <w:ind w:firstLine="0"/>
              <w:rPr>
                <w:rFonts w:ascii="Arial" w:hAnsi="Arial" w:cs="Arial"/>
                <w:bCs/>
                <w:sz w:val="22"/>
                <w:szCs w:val="22"/>
              </w:rPr>
            </w:pPr>
            <w:r w:rsidRPr="007B4F55">
              <w:rPr>
                <w:rFonts w:ascii="Arial" w:hAnsi="Arial" w:cs="Arial"/>
                <w:b/>
                <w:sz w:val="22"/>
                <w:szCs w:val="22"/>
              </w:rPr>
              <w:t>Rangovas</w:t>
            </w:r>
            <w:r w:rsidRPr="007B4F55">
              <w:rPr>
                <w:rFonts w:ascii="Arial" w:hAnsi="Arial" w:cs="Arial"/>
                <w:sz w:val="22"/>
                <w:szCs w:val="22"/>
              </w:rPr>
              <w:t>:</w:t>
            </w:r>
          </w:p>
        </w:tc>
        <w:tc>
          <w:tcPr>
            <w:tcW w:w="4834" w:type="dxa"/>
          </w:tcPr>
          <w:p w14:paraId="3594E51D" w14:textId="77777777" w:rsidR="00412B10" w:rsidRPr="007B4F55" w:rsidRDefault="00412B10" w:rsidP="00D800DC">
            <w:pPr>
              <w:overflowPunct w:val="0"/>
              <w:autoSpaceDE w:val="0"/>
              <w:autoSpaceDN w:val="0"/>
              <w:adjustRightInd w:val="0"/>
              <w:ind w:left="37" w:right="261" w:firstLine="0"/>
              <w:contextualSpacing/>
              <w:jc w:val="both"/>
              <w:rPr>
                <w:rFonts w:ascii="Arial" w:hAnsi="Arial" w:cs="Arial"/>
                <w:sz w:val="22"/>
                <w:szCs w:val="22"/>
              </w:rPr>
            </w:pPr>
            <w:r w:rsidRPr="007B4F55">
              <w:rPr>
                <w:rFonts w:ascii="Arial" w:hAnsi="Arial" w:cs="Arial"/>
                <w:b/>
                <w:sz w:val="22"/>
                <w:szCs w:val="22"/>
              </w:rPr>
              <w:t>Užsakovas:</w:t>
            </w:r>
            <w:r w:rsidRPr="007B4F55">
              <w:rPr>
                <w:rFonts w:ascii="Arial" w:hAnsi="Arial" w:cs="Arial"/>
                <w:b/>
                <w:bCs/>
                <w:sz w:val="22"/>
                <w:szCs w:val="22"/>
              </w:rPr>
              <w:t xml:space="preserve"> Vilniaus universitetas</w:t>
            </w:r>
          </w:p>
          <w:p w14:paraId="2C264E65" w14:textId="77777777" w:rsidR="00412B10" w:rsidRPr="007B4F55" w:rsidRDefault="00412B10" w:rsidP="00D800DC">
            <w:pPr>
              <w:ind w:firstLine="0"/>
              <w:rPr>
                <w:rFonts w:ascii="Arial" w:hAnsi="Arial" w:cs="Arial"/>
                <w:bCs/>
                <w:sz w:val="22"/>
                <w:szCs w:val="22"/>
              </w:rPr>
            </w:pPr>
          </w:p>
        </w:tc>
      </w:tr>
      <w:tr w:rsidR="00412B10" w:rsidRPr="003519C7" w14:paraId="28556A84" w14:textId="77777777" w:rsidTr="003B4374">
        <w:tc>
          <w:tcPr>
            <w:tcW w:w="4508" w:type="dxa"/>
          </w:tcPr>
          <w:p w14:paraId="3EF2A1DD" w14:textId="1F650E33" w:rsidR="00412B10" w:rsidRPr="007B4F55" w:rsidRDefault="00B70EB2" w:rsidP="00D800DC">
            <w:pPr>
              <w:overflowPunct w:val="0"/>
              <w:autoSpaceDE w:val="0"/>
              <w:autoSpaceDN w:val="0"/>
              <w:adjustRightInd w:val="0"/>
              <w:ind w:right="6" w:firstLine="0"/>
              <w:contextualSpacing/>
              <w:jc w:val="both"/>
              <w:rPr>
                <w:rFonts w:ascii="Arial" w:hAnsi="Arial" w:cs="Arial"/>
                <w:sz w:val="22"/>
                <w:szCs w:val="22"/>
              </w:rPr>
            </w:pPr>
            <w:r w:rsidRPr="007B4F55">
              <w:rPr>
                <w:rFonts w:ascii="Arial" w:hAnsi="Arial" w:cs="Arial"/>
                <w:sz w:val="22"/>
                <w:szCs w:val="22"/>
              </w:rPr>
              <w:t>Juridinio asmens</w:t>
            </w:r>
            <w:r w:rsidR="00412B10" w:rsidRPr="007B4F55">
              <w:rPr>
                <w:rFonts w:ascii="Arial" w:hAnsi="Arial" w:cs="Arial"/>
                <w:sz w:val="22"/>
                <w:szCs w:val="22"/>
              </w:rPr>
              <w:t xml:space="preserve"> kodas , </w:t>
            </w:r>
          </w:p>
          <w:p w14:paraId="7D3873B2" w14:textId="77777777" w:rsidR="00412B10" w:rsidRPr="007B4F55" w:rsidRDefault="00412B10" w:rsidP="00D800DC">
            <w:pPr>
              <w:overflowPunct w:val="0"/>
              <w:autoSpaceDE w:val="0"/>
              <w:autoSpaceDN w:val="0"/>
              <w:adjustRightInd w:val="0"/>
              <w:ind w:right="6" w:firstLine="0"/>
              <w:contextualSpacing/>
              <w:jc w:val="both"/>
              <w:rPr>
                <w:rFonts w:ascii="Arial" w:hAnsi="Arial" w:cs="Arial"/>
                <w:sz w:val="22"/>
                <w:szCs w:val="22"/>
              </w:rPr>
            </w:pPr>
            <w:r w:rsidRPr="007B4F55">
              <w:rPr>
                <w:rFonts w:ascii="Arial" w:hAnsi="Arial" w:cs="Arial"/>
                <w:sz w:val="22"/>
                <w:szCs w:val="22"/>
              </w:rPr>
              <w:t>PVM mokėtojo kodas ,</w:t>
            </w:r>
          </w:p>
          <w:p w14:paraId="79BB80C0" w14:textId="77777777" w:rsidR="00412B10" w:rsidRPr="007B4F55" w:rsidRDefault="00412B10" w:rsidP="00D800DC">
            <w:pPr>
              <w:overflowPunct w:val="0"/>
              <w:autoSpaceDE w:val="0"/>
              <w:autoSpaceDN w:val="0"/>
              <w:adjustRightInd w:val="0"/>
              <w:ind w:right="6" w:firstLine="0"/>
              <w:contextualSpacing/>
              <w:jc w:val="both"/>
              <w:rPr>
                <w:rFonts w:ascii="Arial" w:hAnsi="Arial" w:cs="Arial"/>
                <w:sz w:val="22"/>
                <w:szCs w:val="22"/>
              </w:rPr>
            </w:pPr>
            <w:r w:rsidRPr="007B4F55">
              <w:rPr>
                <w:rFonts w:ascii="Arial" w:hAnsi="Arial" w:cs="Arial"/>
                <w:sz w:val="22"/>
                <w:szCs w:val="22"/>
              </w:rPr>
              <w:t>adresas xxx g. x, Vilnius,</w:t>
            </w:r>
          </w:p>
          <w:p w14:paraId="29474727" w14:textId="77777777" w:rsidR="00412B10" w:rsidRPr="007B4F55" w:rsidRDefault="00412B10" w:rsidP="00D800DC">
            <w:pPr>
              <w:overflowPunct w:val="0"/>
              <w:autoSpaceDE w:val="0"/>
              <w:autoSpaceDN w:val="0"/>
              <w:adjustRightInd w:val="0"/>
              <w:ind w:right="6" w:firstLine="0"/>
              <w:contextualSpacing/>
              <w:jc w:val="both"/>
              <w:rPr>
                <w:rFonts w:ascii="Arial" w:hAnsi="Arial" w:cs="Arial"/>
                <w:sz w:val="22"/>
                <w:szCs w:val="22"/>
              </w:rPr>
            </w:pPr>
            <w:r w:rsidRPr="007B4F55">
              <w:rPr>
                <w:rFonts w:ascii="Arial" w:hAnsi="Arial" w:cs="Arial"/>
                <w:sz w:val="22"/>
                <w:szCs w:val="22"/>
              </w:rPr>
              <w:t xml:space="preserve">a/s, </w:t>
            </w:r>
          </w:p>
          <w:p w14:paraId="2E817152" w14:textId="77777777" w:rsidR="00412B10" w:rsidRPr="007B4F55" w:rsidRDefault="00412B10" w:rsidP="00D800DC">
            <w:pPr>
              <w:overflowPunct w:val="0"/>
              <w:autoSpaceDE w:val="0"/>
              <w:autoSpaceDN w:val="0"/>
              <w:adjustRightInd w:val="0"/>
              <w:ind w:right="6" w:firstLine="0"/>
              <w:contextualSpacing/>
              <w:jc w:val="both"/>
              <w:rPr>
                <w:rFonts w:ascii="Arial" w:hAnsi="Arial" w:cs="Arial"/>
                <w:sz w:val="22"/>
                <w:szCs w:val="22"/>
              </w:rPr>
            </w:pPr>
            <w:r w:rsidRPr="007B4F55">
              <w:rPr>
                <w:rFonts w:ascii="Arial" w:hAnsi="Arial" w:cs="Arial"/>
                <w:sz w:val="22"/>
                <w:szCs w:val="22"/>
              </w:rPr>
              <w:t xml:space="preserve">AB </w:t>
            </w:r>
          </w:p>
          <w:p w14:paraId="36E51B93" w14:textId="77777777" w:rsidR="00412B10" w:rsidRPr="007B4F55" w:rsidRDefault="00412B10" w:rsidP="003B4374">
            <w:pPr>
              <w:overflowPunct w:val="0"/>
              <w:autoSpaceDE w:val="0"/>
              <w:autoSpaceDN w:val="0"/>
              <w:adjustRightInd w:val="0"/>
              <w:ind w:right="6" w:firstLine="0"/>
              <w:contextualSpacing/>
              <w:jc w:val="both"/>
              <w:rPr>
                <w:rFonts w:ascii="Arial" w:hAnsi="Arial" w:cs="Arial"/>
                <w:sz w:val="22"/>
                <w:szCs w:val="22"/>
              </w:rPr>
            </w:pPr>
            <w:r w:rsidRPr="007B4F55">
              <w:rPr>
                <w:rFonts w:ascii="Arial" w:hAnsi="Arial" w:cs="Arial"/>
                <w:sz w:val="22"/>
                <w:szCs w:val="22"/>
              </w:rPr>
              <w:t xml:space="preserve">Banko kodas </w:t>
            </w:r>
          </w:p>
          <w:p w14:paraId="0E5FA681" w14:textId="77777777" w:rsidR="00412B10" w:rsidRPr="007B4F55" w:rsidRDefault="00412B10" w:rsidP="00D800DC">
            <w:pPr>
              <w:overflowPunct w:val="0"/>
              <w:autoSpaceDE w:val="0"/>
              <w:autoSpaceDN w:val="0"/>
              <w:adjustRightInd w:val="0"/>
              <w:ind w:right="6" w:firstLine="0"/>
              <w:contextualSpacing/>
              <w:jc w:val="both"/>
              <w:rPr>
                <w:rFonts w:ascii="Arial" w:hAnsi="Arial" w:cs="Arial"/>
                <w:sz w:val="22"/>
                <w:szCs w:val="22"/>
              </w:rPr>
            </w:pPr>
          </w:p>
          <w:p w14:paraId="06835D03" w14:textId="77777777" w:rsidR="00412B10" w:rsidRPr="007B4F55" w:rsidRDefault="003B4374" w:rsidP="00D800DC">
            <w:pPr>
              <w:pStyle w:val="Antrats"/>
              <w:contextualSpacing/>
              <w:rPr>
                <w:rFonts w:ascii="Arial" w:hAnsi="Arial" w:cs="Arial"/>
                <w:bCs/>
                <w:sz w:val="22"/>
                <w:szCs w:val="22"/>
                <w:lang w:val="lt-LT"/>
              </w:rPr>
            </w:pPr>
            <w:r w:rsidRPr="007B4F55">
              <w:rPr>
                <w:rFonts w:ascii="Arial" w:hAnsi="Arial" w:cs="Arial"/>
                <w:sz w:val="22"/>
                <w:szCs w:val="22"/>
                <w:lang w:val="lt-LT"/>
              </w:rPr>
              <w:t>[pareigos, vardas pavardė]</w:t>
            </w:r>
          </w:p>
        </w:tc>
        <w:tc>
          <w:tcPr>
            <w:tcW w:w="4834" w:type="dxa"/>
          </w:tcPr>
          <w:p w14:paraId="7893EDC4" w14:textId="3610758F" w:rsidR="00412B10" w:rsidRPr="007B4F55" w:rsidRDefault="00B70EB2" w:rsidP="00D800DC">
            <w:pPr>
              <w:overflowPunct w:val="0"/>
              <w:autoSpaceDE w:val="0"/>
              <w:autoSpaceDN w:val="0"/>
              <w:adjustRightInd w:val="0"/>
              <w:ind w:left="37" w:right="261" w:firstLine="0"/>
              <w:contextualSpacing/>
              <w:jc w:val="both"/>
              <w:rPr>
                <w:rFonts w:ascii="Arial" w:hAnsi="Arial" w:cs="Arial"/>
                <w:sz w:val="22"/>
                <w:szCs w:val="22"/>
              </w:rPr>
            </w:pPr>
            <w:r w:rsidRPr="007B4F55">
              <w:rPr>
                <w:rFonts w:ascii="Arial" w:hAnsi="Arial" w:cs="Arial"/>
                <w:sz w:val="22"/>
                <w:szCs w:val="22"/>
              </w:rPr>
              <w:t>Juridinio asmens</w:t>
            </w:r>
            <w:r w:rsidR="00412B10" w:rsidRPr="007B4F55">
              <w:rPr>
                <w:rFonts w:ascii="Arial" w:hAnsi="Arial" w:cs="Arial"/>
                <w:sz w:val="22"/>
                <w:szCs w:val="22"/>
              </w:rPr>
              <w:t xml:space="preserve"> kodas 211950810, </w:t>
            </w:r>
          </w:p>
          <w:p w14:paraId="5E156273" w14:textId="77777777" w:rsidR="00412B10" w:rsidRPr="007B4F55" w:rsidRDefault="00412B10" w:rsidP="00D800DC">
            <w:pPr>
              <w:overflowPunct w:val="0"/>
              <w:autoSpaceDE w:val="0"/>
              <w:autoSpaceDN w:val="0"/>
              <w:adjustRightInd w:val="0"/>
              <w:ind w:left="37" w:right="261" w:firstLine="0"/>
              <w:contextualSpacing/>
              <w:jc w:val="both"/>
              <w:rPr>
                <w:rFonts w:ascii="Arial" w:hAnsi="Arial" w:cs="Arial"/>
                <w:sz w:val="22"/>
                <w:szCs w:val="22"/>
              </w:rPr>
            </w:pPr>
            <w:r w:rsidRPr="007B4F55">
              <w:rPr>
                <w:rFonts w:ascii="Arial" w:hAnsi="Arial" w:cs="Arial"/>
                <w:sz w:val="22"/>
                <w:szCs w:val="22"/>
              </w:rPr>
              <w:t xml:space="preserve">PVM mokėtojo kodas LT119508113, </w:t>
            </w:r>
          </w:p>
          <w:p w14:paraId="756EC57E" w14:textId="77777777" w:rsidR="00412B10" w:rsidRPr="007B4F55" w:rsidRDefault="00412B10" w:rsidP="00D800DC">
            <w:pPr>
              <w:overflowPunct w:val="0"/>
              <w:autoSpaceDE w:val="0"/>
              <w:autoSpaceDN w:val="0"/>
              <w:adjustRightInd w:val="0"/>
              <w:ind w:left="37" w:right="261" w:firstLine="0"/>
              <w:contextualSpacing/>
              <w:jc w:val="both"/>
              <w:rPr>
                <w:rFonts w:ascii="Arial" w:hAnsi="Arial" w:cs="Arial"/>
                <w:sz w:val="22"/>
                <w:szCs w:val="22"/>
              </w:rPr>
            </w:pPr>
            <w:r w:rsidRPr="007B4F55">
              <w:rPr>
                <w:rFonts w:ascii="Arial" w:hAnsi="Arial" w:cs="Arial"/>
                <w:sz w:val="22"/>
                <w:szCs w:val="22"/>
              </w:rPr>
              <w:t>adresas Universiteto g. 3, Vilnius, LT-01513,</w:t>
            </w:r>
          </w:p>
          <w:p w14:paraId="359B6C4F" w14:textId="77777777" w:rsidR="00412B10" w:rsidRPr="007B4F55" w:rsidRDefault="00412B10" w:rsidP="00D800DC">
            <w:pPr>
              <w:pStyle w:val="Pagrindinistekstas3"/>
              <w:spacing w:after="0"/>
              <w:ind w:left="37" w:right="261"/>
              <w:contextualSpacing/>
              <w:rPr>
                <w:rFonts w:ascii="Arial" w:hAnsi="Arial" w:cs="Arial"/>
                <w:sz w:val="22"/>
                <w:szCs w:val="22"/>
                <w:lang w:val="lt-LT"/>
              </w:rPr>
            </w:pPr>
            <w:r w:rsidRPr="007B4F55">
              <w:rPr>
                <w:rFonts w:ascii="Arial" w:hAnsi="Arial" w:cs="Arial"/>
                <w:sz w:val="22"/>
                <w:szCs w:val="22"/>
                <w:lang w:val="lt-LT"/>
              </w:rPr>
              <w:t>A/s LT537300010002460768</w:t>
            </w:r>
          </w:p>
          <w:p w14:paraId="2696DE27" w14:textId="77777777" w:rsidR="00412B10" w:rsidRPr="007B4F55" w:rsidRDefault="00412B10" w:rsidP="00D800DC">
            <w:pPr>
              <w:pStyle w:val="Pagrindinistekstas3"/>
              <w:spacing w:after="0"/>
              <w:ind w:left="37" w:right="261"/>
              <w:contextualSpacing/>
              <w:rPr>
                <w:rFonts w:ascii="Arial" w:hAnsi="Arial" w:cs="Arial"/>
                <w:sz w:val="22"/>
                <w:szCs w:val="22"/>
                <w:lang w:val="lt-LT"/>
              </w:rPr>
            </w:pPr>
            <w:r w:rsidRPr="007B4F55">
              <w:rPr>
                <w:rFonts w:ascii="Arial" w:hAnsi="Arial" w:cs="Arial"/>
                <w:sz w:val="22"/>
                <w:szCs w:val="22"/>
                <w:lang w:val="lt-LT"/>
              </w:rPr>
              <w:t>AB „Swedbank“</w:t>
            </w:r>
          </w:p>
          <w:p w14:paraId="04D554A4" w14:textId="77777777" w:rsidR="00412B10" w:rsidRPr="007B4F55" w:rsidRDefault="00412B10" w:rsidP="003B4374">
            <w:pPr>
              <w:overflowPunct w:val="0"/>
              <w:autoSpaceDE w:val="0"/>
              <w:autoSpaceDN w:val="0"/>
              <w:adjustRightInd w:val="0"/>
              <w:ind w:left="37" w:right="261" w:firstLine="0"/>
              <w:contextualSpacing/>
              <w:jc w:val="both"/>
              <w:rPr>
                <w:rFonts w:ascii="Arial" w:hAnsi="Arial" w:cs="Arial"/>
                <w:sz w:val="22"/>
                <w:szCs w:val="22"/>
              </w:rPr>
            </w:pPr>
            <w:r w:rsidRPr="007B4F55">
              <w:rPr>
                <w:rFonts w:ascii="Arial" w:hAnsi="Arial" w:cs="Arial"/>
                <w:sz w:val="22"/>
                <w:szCs w:val="22"/>
              </w:rPr>
              <w:t>Banko kodas 73000</w:t>
            </w:r>
          </w:p>
          <w:p w14:paraId="071CBC39" w14:textId="77777777" w:rsidR="00412B10" w:rsidRPr="007B4F55" w:rsidRDefault="00412B10" w:rsidP="003B4374">
            <w:pPr>
              <w:overflowPunct w:val="0"/>
              <w:autoSpaceDE w:val="0"/>
              <w:autoSpaceDN w:val="0"/>
              <w:adjustRightInd w:val="0"/>
              <w:ind w:right="261" w:firstLine="0"/>
              <w:contextualSpacing/>
              <w:jc w:val="both"/>
              <w:rPr>
                <w:rFonts w:ascii="Arial" w:hAnsi="Arial" w:cs="Arial"/>
                <w:sz w:val="22"/>
                <w:szCs w:val="22"/>
              </w:rPr>
            </w:pPr>
          </w:p>
          <w:p w14:paraId="746D835D" w14:textId="40C5B9FD" w:rsidR="00412B10" w:rsidRPr="007B4F55" w:rsidRDefault="003B4374" w:rsidP="00D800DC">
            <w:pPr>
              <w:ind w:left="37" w:right="261" w:firstLine="0"/>
              <w:contextualSpacing/>
              <w:rPr>
                <w:rFonts w:ascii="Arial" w:hAnsi="Arial" w:cs="Arial"/>
                <w:bCs/>
                <w:sz w:val="22"/>
                <w:szCs w:val="22"/>
              </w:rPr>
            </w:pPr>
            <w:r w:rsidRPr="007B4F55">
              <w:rPr>
                <w:rFonts w:ascii="Arial" w:hAnsi="Arial" w:cs="Arial"/>
                <w:sz w:val="22"/>
                <w:szCs w:val="22"/>
              </w:rPr>
              <w:t xml:space="preserve">Kancleris </w:t>
            </w:r>
            <w:r w:rsidR="00700165" w:rsidRPr="007B4F55">
              <w:rPr>
                <w:rFonts w:ascii="Arial" w:hAnsi="Arial" w:cs="Arial"/>
                <w:sz w:val="22"/>
                <w:szCs w:val="22"/>
              </w:rPr>
              <w:t>Raimundas Balčiūnaitis</w:t>
            </w:r>
          </w:p>
        </w:tc>
      </w:tr>
    </w:tbl>
    <w:p w14:paraId="2F59458F" w14:textId="0ECE587E" w:rsidR="001E4049" w:rsidRPr="007B4F55" w:rsidRDefault="001E4049" w:rsidP="003B4374">
      <w:pPr>
        <w:ind w:firstLine="0"/>
        <w:rPr>
          <w:rFonts w:ascii="Arial" w:hAnsi="Arial" w:cs="Arial"/>
          <w:sz w:val="22"/>
          <w:szCs w:val="22"/>
        </w:rPr>
      </w:pPr>
    </w:p>
    <w:p w14:paraId="4F80C12F" w14:textId="77777777" w:rsidR="0049722A" w:rsidRPr="007B4F55" w:rsidRDefault="0049722A" w:rsidP="003B4374">
      <w:pPr>
        <w:ind w:firstLine="0"/>
        <w:rPr>
          <w:rFonts w:ascii="Arial" w:hAnsi="Arial" w:cs="Arial"/>
          <w:sz w:val="22"/>
          <w:szCs w:val="22"/>
        </w:rPr>
      </w:pPr>
    </w:p>
    <w:p w14:paraId="60A50ADB" w14:textId="77777777" w:rsidR="0049722A" w:rsidRPr="007B4F55" w:rsidRDefault="0049722A" w:rsidP="003B4374">
      <w:pPr>
        <w:ind w:firstLine="0"/>
        <w:rPr>
          <w:rFonts w:ascii="Arial" w:hAnsi="Arial" w:cs="Arial"/>
          <w:sz w:val="22"/>
          <w:szCs w:val="22"/>
        </w:rPr>
      </w:pPr>
    </w:p>
    <w:p w14:paraId="7B70B8B8" w14:textId="71F9F91A" w:rsidR="00B70EB2" w:rsidRPr="007B4F55" w:rsidRDefault="00B70EB2" w:rsidP="003B4374">
      <w:pPr>
        <w:ind w:firstLine="0"/>
        <w:rPr>
          <w:rFonts w:ascii="Arial" w:hAnsi="Arial" w:cs="Arial"/>
          <w:sz w:val="22"/>
          <w:szCs w:val="22"/>
        </w:rPr>
      </w:pPr>
      <w:r w:rsidRPr="007B4F55">
        <w:rPr>
          <w:rFonts w:ascii="Arial" w:hAnsi="Arial" w:cs="Arial"/>
          <w:sz w:val="22"/>
          <w:szCs w:val="22"/>
        </w:rPr>
        <w:br w:type="page"/>
      </w:r>
    </w:p>
    <w:p w14:paraId="71B8773A" w14:textId="0EDF50F9" w:rsidR="001E4049" w:rsidRPr="007B4F55" w:rsidRDefault="001E4049" w:rsidP="001E4049">
      <w:pPr>
        <w:pStyle w:val="Body2"/>
        <w:jc w:val="right"/>
        <w:rPr>
          <w:rFonts w:ascii="Arial" w:hAnsi="Arial" w:cs="Arial"/>
          <w:bCs/>
          <w:i/>
          <w:iCs/>
          <w:lang w:val="lt-LT"/>
        </w:rPr>
      </w:pPr>
      <w:r w:rsidRPr="007B4F55">
        <w:rPr>
          <w:rFonts w:ascii="Arial" w:hAnsi="Arial" w:cs="Arial"/>
          <w:bCs/>
          <w:i/>
          <w:iCs/>
          <w:lang w:val="lt-LT"/>
        </w:rPr>
        <w:lastRenderedPageBreak/>
        <w:t>Sutarties priedas Nr. 3</w:t>
      </w:r>
    </w:p>
    <w:p w14:paraId="6945F556" w14:textId="77777777" w:rsidR="001E4049" w:rsidRPr="007B4F55" w:rsidRDefault="001E4049" w:rsidP="001E4049">
      <w:pPr>
        <w:pStyle w:val="Body2"/>
        <w:jc w:val="center"/>
        <w:rPr>
          <w:rFonts w:ascii="Arial" w:hAnsi="Arial" w:cs="Arial"/>
          <w:b/>
          <w:lang w:val="lt-LT"/>
        </w:rPr>
      </w:pPr>
    </w:p>
    <w:p w14:paraId="4501BDEA" w14:textId="0B73BA23" w:rsidR="001E4049" w:rsidRPr="007B4F55" w:rsidRDefault="001E4049" w:rsidP="001E4049">
      <w:pPr>
        <w:pStyle w:val="Body2"/>
        <w:jc w:val="center"/>
        <w:rPr>
          <w:rFonts w:ascii="Arial" w:hAnsi="Arial" w:cs="Arial"/>
          <w:b/>
          <w:lang w:val="lt-LT"/>
        </w:rPr>
      </w:pPr>
      <w:r w:rsidRPr="007B4F55">
        <w:rPr>
          <w:rFonts w:ascii="Arial" w:hAnsi="Arial" w:cs="Arial"/>
          <w:b/>
          <w:lang w:val="lt-LT"/>
        </w:rPr>
        <w:t>TRIŠALIS SUSITARIMAS</w:t>
      </w:r>
    </w:p>
    <w:p w14:paraId="6EDF86BB" w14:textId="77777777" w:rsidR="001E4049" w:rsidRPr="007B4F55" w:rsidRDefault="001E4049" w:rsidP="001E4049">
      <w:pPr>
        <w:pStyle w:val="Body2"/>
        <w:jc w:val="center"/>
        <w:rPr>
          <w:rFonts w:ascii="Arial" w:hAnsi="Arial" w:cs="Arial"/>
          <w:b/>
          <w:lang w:val="lt-LT"/>
        </w:rPr>
      </w:pPr>
      <w:r w:rsidRPr="007B4F55">
        <w:rPr>
          <w:rFonts w:ascii="Arial" w:hAnsi="Arial" w:cs="Arial"/>
          <w:b/>
          <w:lang w:val="lt-LT"/>
        </w:rPr>
        <w:t>DĖL TIESIOGINIO ATSISKAITYMO SU SUBRANGOVAIS</w:t>
      </w:r>
    </w:p>
    <w:p w14:paraId="1040B424" w14:textId="77777777" w:rsidR="001E4049" w:rsidRPr="007B4F55" w:rsidRDefault="001E4049" w:rsidP="001E4049">
      <w:pPr>
        <w:pStyle w:val="Body2"/>
        <w:rPr>
          <w:rFonts w:ascii="Arial" w:hAnsi="Arial" w:cs="Arial"/>
          <w:b/>
          <w:lang w:val="lt-LT"/>
        </w:rPr>
      </w:pPr>
    </w:p>
    <w:p w14:paraId="1D4B7477" w14:textId="77777777" w:rsidR="001E4049" w:rsidRPr="007B4F55" w:rsidRDefault="001E4049" w:rsidP="001E4049">
      <w:pPr>
        <w:pStyle w:val="Body2"/>
        <w:rPr>
          <w:rFonts w:ascii="Arial" w:hAnsi="Arial" w:cs="Arial"/>
          <w:b/>
          <w:lang w:val="lt-LT"/>
        </w:rPr>
      </w:pPr>
    </w:p>
    <w:p w14:paraId="72BFB339" w14:textId="77777777" w:rsidR="001E4049" w:rsidRPr="007B4F55" w:rsidRDefault="001E4049" w:rsidP="001E4049">
      <w:pPr>
        <w:pStyle w:val="Body2"/>
        <w:rPr>
          <w:rFonts w:ascii="Arial" w:hAnsi="Arial" w:cs="Arial"/>
          <w:lang w:val="lt-LT"/>
        </w:rPr>
      </w:pPr>
      <w:r w:rsidRPr="007B4F55">
        <w:rPr>
          <w:rFonts w:ascii="Arial" w:hAnsi="Arial" w:cs="Arial"/>
          <w:b/>
          <w:lang w:val="lt-LT"/>
        </w:rPr>
        <w:t>Vilniaus universitetas</w:t>
      </w:r>
      <w:r w:rsidRPr="007B4F55">
        <w:rPr>
          <w:rFonts w:ascii="Arial" w:hAnsi="Arial" w:cs="Arial"/>
          <w:lang w:val="lt-LT"/>
        </w:rPr>
        <w:t>, įmonės kodas 211950810, PVM mokėtojo kodas LT119508113, registruotas LR juridinių asmenų registre adresu Universiteto 3, Vilnius, LT-01513, atstovaujama __________ veikiančio pagal ________________, (toliau – Užsakovas)</w:t>
      </w:r>
    </w:p>
    <w:p w14:paraId="3F4B822D" w14:textId="77777777" w:rsidR="001E4049" w:rsidRPr="007B4F55" w:rsidRDefault="001E4049" w:rsidP="001E4049">
      <w:pPr>
        <w:pStyle w:val="Body2"/>
        <w:rPr>
          <w:rFonts w:ascii="Arial" w:hAnsi="Arial" w:cs="Arial"/>
          <w:lang w:val="lt-LT"/>
        </w:rPr>
      </w:pPr>
    </w:p>
    <w:p w14:paraId="4ECDC48D" w14:textId="77777777" w:rsidR="001E4049" w:rsidRPr="007B4F55" w:rsidRDefault="001E4049" w:rsidP="001E4049">
      <w:pPr>
        <w:pStyle w:val="Body2"/>
        <w:rPr>
          <w:rFonts w:ascii="Arial" w:hAnsi="Arial" w:cs="Arial"/>
          <w:lang w:val="lt-LT"/>
        </w:rPr>
      </w:pPr>
      <w:r w:rsidRPr="007B4F55">
        <w:rPr>
          <w:rFonts w:ascii="Arial" w:hAnsi="Arial" w:cs="Arial"/>
          <w:b/>
          <w:lang w:val="lt-LT"/>
        </w:rPr>
        <w:t xml:space="preserve">Rangovas </w:t>
      </w:r>
      <w:r w:rsidRPr="007B4F55">
        <w:rPr>
          <w:rFonts w:ascii="Arial" w:hAnsi="Arial" w:cs="Arial"/>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7B4F55">
        <w:rPr>
          <w:rFonts w:ascii="Arial" w:hAnsi="Arial" w:cs="Arial"/>
          <w:b/>
          <w:lang w:val="lt-LT"/>
        </w:rPr>
        <w:t xml:space="preserve">, </w:t>
      </w:r>
      <w:r w:rsidRPr="007B4F55">
        <w:rPr>
          <w:rFonts w:ascii="Arial" w:hAnsi="Arial" w:cs="Arial"/>
          <w:lang w:val="lt-LT"/>
        </w:rPr>
        <w:t>atstovaujama [</w:t>
      </w:r>
      <w:r w:rsidRPr="007B4F55">
        <w:rPr>
          <w:rFonts w:ascii="Arial" w:hAnsi="Arial" w:cs="Arial"/>
          <w:i/>
          <w:lang w:val="lt-LT"/>
        </w:rPr>
        <w:t>Susitarimą iš Rangovo pusės pasirašysiančio asmens pareigos, vardas, pavardė</w:t>
      </w:r>
      <w:r w:rsidRPr="007B4F55">
        <w:rPr>
          <w:rFonts w:ascii="Arial" w:hAnsi="Arial" w:cs="Arial"/>
          <w:lang w:val="lt-LT"/>
        </w:rPr>
        <w:t>], veikiančio pagal [</w:t>
      </w:r>
      <w:r w:rsidRPr="007B4F55">
        <w:rPr>
          <w:rFonts w:ascii="Arial" w:hAnsi="Arial" w:cs="Arial"/>
          <w:i/>
          <w:lang w:val="lt-LT"/>
        </w:rPr>
        <w:t>atstovavimo pagrindas</w:t>
      </w:r>
      <w:r w:rsidRPr="007B4F55">
        <w:rPr>
          <w:rFonts w:ascii="Arial" w:hAnsi="Arial" w:cs="Arial"/>
          <w:lang w:val="lt-LT"/>
        </w:rPr>
        <w:t xml:space="preserve">] (toliau – </w:t>
      </w:r>
      <w:r w:rsidRPr="007B4F55">
        <w:rPr>
          <w:rFonts w:ascii="Arial" w:hAnsi="Arial" w:cs="Arial"/>
          <w:b/>
          <w:bCs/>
          <w:lang w:val="lt-LT"/>
        </w:rPr>
        <w:t>Rangovas</w:t>
      </w:r>
      <w:r w:rsidRPr="007B4F55">
        <w:rPr>
          <w:rFonts w:ascii="Arial" w:hAnsi="Arial" w:cs="Arial"/>
          <w:lang w:val="lt-LT"/>
        </w:rPr>
        <w:t xml:space="preserve">), ir </w:t>
      </w:r>
    </w:p>
    <w:p w14:paraId="46FA24A6" w14:textId="77777777" w:rsidR="001E4049" w:rsidRPr="007B4F55" w:rsidRDefault="001E4049" w:rsidP="001E4049">
      <w:pPr>
        <w:pStyle w:val="Body2"/>
        <w:rPr>
          <w:rFonts w:ascii="Arial" w:hAnsi="Arial" w:cs="Arial"/>
          <w:lang w:val="lt-LT"/>
        </w:rPr>
      </w:pPr>
    </w:p>
    <w:p w14:paraId="055CBC77" w14:textId="77777777" w:rsidR="001E4049" w:rsidRPr="007B4F55" w:rsidRDefault="001E4049" w:rsidP="001E4049">
      <w:pPr>
        <w:pStyle w:val="Body2"/>
        <w:rPr>
          <w:rFonts w:ascii="Arial" w:hAnsi="Arial" w:cs="Arial"/>
          <w:lang w:val="lt-LT"/>
        </w:rPr>
      </w:pPr>
      <w:r w:rsidRPr="007B4F55">
        <w:rPr>
          <w:rFonts w:ascii="Arial" w:hAnsi="Arial" w:cs="Arial"/>
          <w:b/>
          <w:lang w:val="lt-LT"/>
        </w:rPr>
        <w:t>Subrangovas</w:t>
      </w:r>
      <w:r w:rsidRPr="007B4F55">
        <w:rPr>
          <w:rFonts w:ascii="Arial" w:hAnsi="Arial" w:cs="Arial"/>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7B4F55">
        <w:rPr>
          <w:rFonts w:ascii="Arial" w:hAnsi="Arial" w:cs="Arial"/>
          <w:b/>
          <w:lang w:val="lt-LT"/>
        </w:rPr>
        <w:t xml:space="preserve">, </w:t>
      </w:r>
      <w:r w:rsidRPr="007B4F55">
        <w:rPr>
          <w:rFonts w:ascii="Arial" w:hAnsi="Arial" w:cs="Arial"/>
          <w:lang w:val="lt-LT"/>
        </w:rPr>
        <w:t>atstovaujama [</w:t>
      </w:r>
      <w:r w:rsidRPr="007B4F55">
        <w:rPr>
          <w:rFonts w:ascii="Arial" w:hAnsi="Arial" w:cs="Arial"/>
          <w:i/>
          <w:lang w:val="lt-LT"/>
        </w:rPr>
        <w:t>Susitarimą iš Subrangovo pusės pasirašysiančio asmens pareigos, vardas, pavardė</w:t>
      </w:r>
      <w:r w:rsidRPr="007B4F55">
        <w:rPr>
          <w:rFonts w:ascii="Arial" w:hAnsi="Arial" w:cs="Arial"/>
          <w:lang w:val="lt-LT"/>
        </w:rPr>
        <w:t>], veikiančio pagal [</w:t>
      </w:r>
      <w:r w:rsidRPr="007B4F55">
        <w:rPr>
          <w:rFonts w:ascii="Arial" w:hAnsi="Arial" w:cs="Arial"/>
          <w:i/>
          <w:lang w:val="lt-LT"/>
        </w:rPr>
        <w:t>atstovavimo pagrindas</w:t>
      </w:r>
      <w:r w:rsidRPr="007B4F55">
        <w:rPr>
          <w:rFonts w:ascii="Arial" w:hAnsi="Arial" w:cs="Arial"/>
          <w:lang w:val="lt-LT"/>
        </w:rPr>
        <w:t xml:space="preserve">] (toliau – </w:t>
      </w:r>
      <w:r w:rsidRPr="007B4F55">
        <w:rPr>
          <w:rFonts w:ascii="Arial" w:hAnsi="Arial" w:cs="Arial"/>
          <w:b/>
          <w:bCs/>
          <w:lang w:val="lt-LT"/>
        </w:rPr>
        <w:t>Subrangovas</w:t>
      </w:r>
      <w:r w:rsidRPr="007B4F55">
        <w:rPr>
          <w:rFonts w:ascii="Arial" w:hAnsi="Arial" w:cs="Arial"/>
          <w:lang w:val="lt-LT"/>
        </w:rPr>
        <w:t xml:space="preserve">), </w:t>
      </w:r>
    </w:p>
    <w:p w14:paraId="51B6D1A2" w14:textId="77777777" w:rsidR="001E4049" w:rsidRPr="007B4F55" w:rsidRDefault="001E4049" w:rsidP="001E4049">
      <w:pPr>
        <w:pStyle w:val="Body2"/>
        <w:rPr>
          <w:rFonts w:ascii="Arial" w:hAnsi="Arial" w:cs="Arial"/>
          <w:lang w:val="lt-LT"/>
        </w:rPr>
      </w:pPr>
    </w:p>
    <w:p w14:paraId="6D951ABA" w14:textId="77777777" w:rsidR="001E4049" w:rsidRPr="007B4F55" w:rsidRDefault="001E4049" w:rsidP="001E4049">
      <w:pPr>
        <w:pStyle w:val="Body2"/>
        <w:rPr>
          <w:rFonts w:ascii="Arial" w:hAnsi="Arial" w:cs="Arial"/>
          <w:lang w:val="lt-LT"/>
        </w:rPr>
      </w:pPr>
      <w:r w:rsidRPr="007B4F55">
        <w:rPr>
          <w:rFonts w:ascii="Arial" w:hAnsi="Arial" w:cs="Arial"/>
          <w:lang w:val="lt-LT"/>
        </w:rPr>
        <w:t xml:space="preserve">Užsakovas, Rangovas ir Subrangovas kiekvienas atskirai toliau vadinamas Šalimi, bendrai vadinamos Šalimis, </w:t>
      </w:r>
    </w:p>
    <w:p w14:paraId="0C2F3A79" w14:textId="77777777" w:rsidR="001E4049" w:rsidRPr="007B4F55" w:rsidRDefault="001E4049" w:rsidP="001E4049">
      <w:pPr>
        <w:pStyle w:val="Body2"/>
        <w:rPr>
          <w:rFonts w:ascii="Arial" w:hAnsi="Arial" w:cs="Arial"/>
          <w:lang w:val="lt-LT"/>
        </w:rPr>
      </w:pPr>
    </w:p>
    <w:p w14:paraId="0AE2F2D3" w14:textId="77777777" w:rsidR="001E4049" w:rsidRPr="007B4F55" w:rsidRDefault="001E4049" w:rsidP="001E4049">
      <w:pPr>
        <w:pStyle w:val="Body2"/>
        <w:rPr>
          <w:rFonts w:ascii="Arial" w:hAnsi="Arial" w:cs="Arial"/>
          <w:lang w:val="lt-LT"/>
        </w:rPr>
      </w:pPr>
      <w:r w:rsidRPr="007B4F55">
        <w:rPr>
          <w:rFonts w:ascii="Arial" w:hAnsi="Arial" w:cs="Arial"/>
          <w:lang w:val="lt-LT"/>
        </w:rPr>
        <w:t>atsižvelgdamos į tai, kad:</w:t>
      </w:r>
    </w:p>
    <w:p w14:paraId="3F8A4B57" w14:textId="77777777" w:rsidR="001E4049" w:rsidRPr="007B4F55" w:rsidRDefault="001E4049" w:rsidP="001E4049">
      <w:pPr>
        <w:pStyle w:val="Body2"/>
        <w:rPr>
          <w:rFonts w:ascii="Arial" w:hAnsi="Arial" w:cs="Arial"/>
          <w:lang w:val="lt-LT"/>
        </w:rPr>
      </w:pPr>
    </w:p>
    <w:p w14:paraId="37791568" w14:textId="6AC46828" w:rsidR="001E4049" w:rsidRPr="007B4F55" w:rsidRDefault="75814DD8" w:rsidP="56376498">
      <w:pPr>
        <w:pStyle w:val="Body2"/>
        <w:numPr>
          <w:ilvl w:val="0"/>
          <w:numId w:val="8"/>
        </w:numPr>
        <w:rPr>
          <w:rFonts w:ascii="Arial" w:hAnsi="Arial" w:cs="Arial"/>
          <w:b/>
          <w:bCs/>
          <w:lang w:val="es-ES"/>
        </w:rPr>
      </w:pPr>
      <w:proofErr w:type="spellStart"/>
      <w:r w:rsidRPr="007B4F55">
        <w:rPr>
          <w:rFonts w:ascii="Arial" w:hAnsi="Arial" w:cs="Arial"/>
          <w:lang w:val="es-ES"/>
        </w:rPr>
        <w:t>Užsakovas</w:t>
      </w:r>
      <w:proofErr w:type="spellEnd"/>
      <w:r w:rsidRPr="007B4F55">
        <w:rPr>
          <w:rFonts w:ascii="Arial" w:hAnsi="Arial" w:cs="Arial"/>
          <w:lang w:val="es-ES"/>
        </w:rPr>
        <w:t xml:space="preserve"> ir </w:t>
      </w:r>
      <w:proofErr w:type="spellStart"/>
      <w:r w:rsidRPr="007B4F55">
        <w:rPr>
          <w:rFonts w:ascii="Arial" w:hAnsi="Arial" w:cs="Arial"/>
          <w:lang w:val="es-ES"/>
        </w:rPr>
        <w:t>Rangovas</w:t>
      </w:r>
      <w:proofErr w:type="spellEnd"/>
      <w:r w:rsidRPr="007B4F55">
        <w:rPr>
          <w:rFonts w:ascii="Arial" w:hAnsi="Arial" w:cs="Arial"/>
          <w:lang w:val="es-ES"/>
        </w:rPr>
        <w:t xml:space="preserve"> 20_ m. _________ __ d. </w:t>
      </w:r>
      <w:proofErr w:type="spellStart"/>
      <w:r w:rsidRPr="007B4F55">
        <w:rPr>
          <w:rFonts w:ascii="Arial" w:hAnsi="Arial" w:cs="Arial"/>
          <w:lang w:val="es-ES"/>
        </w:rPr>
        <w:t>sudarė</w:t>
      </w:r>
      <w:proofErr w:type="spellEnd"/>
      <w:r w:rsidRPr="007B4F55">
        <w:rPr>
          <w:rFonts w:ascii="Arial" w:hAnsi="Arial" w:cs="Arial"/>
          <w:lang w:val="es-ES"/>
        </w:rPr>
        <w:t xml:space="preserve"> </w:t>
      </w:r>
      <w:proofErr w:type="spellStart"/>
      <w:r w:rsidRPr="007B4F55">
        <w:rPr>
          <w:rFonts w:ascii="Arial" w:hAnsi="Arial" w:cs="Arial"/>
          <w:lang w:val="es-ES"/>
        </w:rPr>
        <w:t>sutartį</w:t>
      </w:r>
      <w:proofErr w:type="spellEnd"/>
      <w:r w:rsidRPr="007B4F55">
        <w:rPr>
          <w:rFonts w:ascii="Arial" w:hAnsi="Arial" w:cs="Arial"/>
          <w:lang w:val="es-ES"/>
        </w:rPr>
        <w:t xml:space="preserve"> </w:t>
      </w:r>
      <w:proofErr w:type="spellStart"/>
      <w:r w:rsidRPr="007B4F55">
        <w:rPr>
          <w:rFonts w:ascii="Arial" w:hAnsi="Arial" w:cs="Arial"/>
          <w:lang w:val="es-ES"/>
        </w:rPr>
        <w:t>Nr</w:t>
      </w:r>
      <w:proofErr w:type="spellEnd"/>
      <w:r w:rsidRPr="007B4F55">
        <w:rPr>
          <w:rFonts w:ascii="Arial" w:hAnsi="Arial" w:cs="Arial"/>
          <w:lang w:val="es-ES"/>
        </w:rPr>
        <w:t>. ____ (</w:t>
      </w:r>
      <w:proofErr w:type="spellStart"/>
      <w:r w:rsidRPr="007B4F55">
        <w:rPr>
          <w:rFonts w:ascii="Arial" w:hAnsi="Arial" w:cs="Arial"/>
          <w:lang w:val="es-ES"/>
        </w:rPr>
        <w:t>toliau</w:t>
      </w:r>
      <w:proofErr w:type="spellEnd"/>
      <w:r w:rsidRPr="007B4F55">
        <w:rPr>
          <w:rFonts w:ascii="Arial" w:hAnsi="Arial" w:cs="Arial"/>
          <w:lang w:val="es-ES"/>
        </w:rPr>
        <w:t xml:space="preserve"> – </w:t>
      </w:r>
      <w:r w:rsidRPr="007B4F55">
        <w:rPr>
          <w:rFonts w:ascii="Arial" w:hAnsi="Arial" w:cs="Arial"/>
          <w:b/>
          <w:bCs/>
          <w:lang w:val="es-ES"/>
        </w:rPr>
        <w:t xml:space="preserve">Rangos </w:t>
      </w:r>
      <w:proofErr w:type="spellStart"/>
      <w:r w:rsidRPr="007B4F55">
        <w:rPr>
          <w:rFonts w:ascii="Arial" w:hAnsi="Arial" w:cs="Arial"/>
          <w:b/>
          <w:bCs/>
          <w:lang w:val="es-ES"/>
        </w:rPr>
        <w:t>sutartis</w:t>
      </w:r>
      <w:proofErr w:type="spellEnd"/>
      <w:r w:rsidRPr="007B4F55">
        <w:rPr>
          <w:rFonts w:ascii="Arial" w:hAnsi="Arial" w:cs="Arial"/>
          <w:lang w:val="es-ES"/>
        </w:rPr>
        <w:t xml:space="preserve">); </w:t>
      </w:r>
    </w:p>
    <w:p w14:paraId="3B371797" w14:textId="77777777" w:rsidR="001E4049" w:rsidRPr="007B4F55" w:rsidRDefault="001E4049" w:rsidP="001E4049">
      <w:pPr>
        <w:pStyle w:val="Body2"/>
        <w:numPr>
          <w:ilvl w:val="0"/>
          <w:numId w:val="8"/>
        </w:numPr>
        <w:rPr>
          <w:rFonts w:ascii="Arial" w:hAnsi="Arial" w:cs="Arial"/>
          <w:lang w:val="lt-LT"/>
        </w:rPr>
      </w:pPr>
      <w:r w:rsidRPr="007B4F55">
        <w:rPr>
          <w:rFonts w:ascii="Arial" w:hAnsi="Arial" w:cs="Arial"/>
          <w:lang w:val="lt-LT"/>
        </w:rPr>
        <w:t>Rangovas Rangos</w:t>
      </w:r>
      <w:r w:rsidRPr="007B4F55">
        <w:rPr>
          <w:rFonts w:ascii="Arial" w:hAnsi="Arial" w:cs="Arial"/>
          <w:b/>
          <w:bCs/>
          <w:lang w:val="lt-LT"/>
        </w:rPr>
        <w:t xml:space="preserve"> </w:t>
      </w:r>
      <w:r w:rsidRPr="007B4F55">
        <w:rPr>
          <w:rFonts w:ascii="Arial" w:hAnsi="Arial" w:cs="Arial"/>
          <w:lang w:val="lt-LT"/>
        </w:rPr>
        <w:t>sutarties dalies  ________________ darbams atlikti pasitelkė Subrangovą, kuris numatytas ir nurodytas Rangovo pasiūlyme arba patvirtintas Užsakovo ir Rangovo protokolu Nr.______;</w:t>
      </w:r>
    </w:p>
    <w:p w14:paraId="4B90C968" w14:textId="77777777" w:rsidR="001E4049" w:rsidRPr="007B4F55" w:rsidRDefault="001E4049" w:rsidP="001E4049">
      <w:pPr>
        <w:pStyle w:val="Body2"/>
        <w:numPr>
          <w:ilvl w:val="0"/>
          <w:numId w:val="8"/>
        </w:numPr>
        <w:rPr>
          <w:rFonts w:ascii="Arial" w:hAnsi="Arial" w:cs="Arial"/>
          <w:i/>
          <w:lang w:val="lt-LT"/>
        </w:rPr>
      </w:pPr>
      <w:r w:rsidRPr="007B4F55">
        <w:rPr>
          <w:rFonts w:ascii="Arial" w:hAnsi="Arial" w:cs="Arial"/>
          <w:lang w:val="lt-LT"/>
        </w:rPr>
        <w:t>Lietuvos Respublikos viešųjų pirkimų įstatymo 88 straipsnio 2 dalyje numatyta subtiekėjo teisė pasinaudoti tiesioginio atsiskaitymo galimybe;</w:t>
      </w:r>
    </w:p>
    <w:p w14:paraId="0C8B748C" w14:textId="77777777" w:rsidR="001E4049" w:rsidRPr="007B4F55" w:rsidRDefault="001E4049" w:rsidP="001E4049">
      <w:pPr>
        <w:pStyle w:val="Body2"/>
        <w:numPr>
          <w:ilvl w:val="0"/>
          <w:numId w:val="8"/>
        </w:numPr>
        <w:rPr>
          <w:rFonts w:ascii="Arial" w:hAnsi="Arial" w:cs="Arial"/>
          <w:lang w:val="lt-LT"/>
        </w:rPr>
      </w:pPr>
      <w:r w:rsidRPr="007B4F55">
        <w:rPr>
          <w:rFonts w:ascii="Arial" w:hAnsi="Arial" w:cs="Arial"/>
          <w:lang w:val="lt-LT"/>
        </w:rPr>
        <w:t xml:space="preserve">Subrangovas 20__ __________ d. raštu pateikė Užsakovui pagrįstą prašymą atsiskaityti su juo už atliktus darbus tiesiogiai; </w:t>
      </w:r>
    </w:p>
    <w:p w14:paraId="5D02E990" w14:textId="77777777" w:rsidR="001E4049" w:rsidRPr="007B4F55" w:rsidRDefault="001E4049" w:rsidP="001E4049">
      <w:pPr>
        <w:pStyle w:val="Body2"/>
        <w:numPr>
          <w:ilvl w:val="0"/>
          <w:numId w:val="8"/>
        </w:numPr>
        <w:rPr>
          <w:rFonts w:ascii="Arial" w:hAnsi="Arial" w:cs="Arial"/>
          <w:lang w:val="lt-LT"/>
        </w:rPr>
      </w:pPr>
      <w:r w:rsidRPr="007B4F55">
        <w:rPr>
          <w:rFonts w:ascii="Arial" w:hAnsi="Arial" w:cs="Arial"/>
          <w:lang w:val="lt-LT"/>
        </w:rPr>
        <w:t>Subrangovas pateikė Užsakovui Rangovo patvirtinimą apie tai, kad Subrangovas tinkamai įvykdė Rangos</w:t>
      </w:r>
      <w:r w:rsidRPr="007B4F55">
        <w:rPr>
          <w:rFonts w:ascii="Arial" w:hAnsi="Arial" w:cs="Arial"/>
          <w:b/>
          <w:bCs/>
          <w:lang w:val="lt-LT"/>
        </w:rPr>
        <w:t xml:space="preserve"> </w:t>
      </w:r>
      <w:r w:rsidRPr="007B4F55">
        <w:rPr>
          <w:rFonts w:ascii="Arial" w:hAnsi="Arial" w:cs="Arial"/>
          <w:lang w:val="lt-LT"/>
        </w:rPr>
        <w:t>sutartyje numatytus įsipareigojimus;</w:t>
      </w:r>
    </w:p>
    <w:p w14:paraId="53C716D2" w14:textId="77777777" w:rsidR="001E4049" w:rsidRPr="007B4F55" w:rsidRDefault="001E4049" w:rsidP="001E4049">
      <w:pPr>
        <w:pStyle w:val="Body2"/>
        <w:rPr>
          <w:rFonts w:ascii="Arial" w:hAnsi="Arial" w:cs="Arial"/>
          <w:b/>
          <w:lang w:val="lt-LT"/>
        </w:rPr>
      </w:pPr>
      <w:r w:rsidRPr="007B4F55">
        <w:rPr>
          <w:rFonts w:ascii="Arial" w:hAnsi="Arial" w:cs="Arial"/>
          <w:lang w:val="lt-LT"/>
        </w:rPr>
        <w:t xml:space="preserve">sudarė šį trišalį susitarimą (toliau – </w:t>
      </w:r>
      <w:r w:rsidRPr="007B4F55">
        <w:rPr>
          <w:rFonts w:ascii="Arial" w:hAnsi="Arial" w:cs="Arial"/>
          <w:b/>
          <w:bCs/>
          <w:lang w:val="lt-LT"/>
        </w:rPr>
        <w:t>Susitarimas</w:t>
      </w:r>
      <w:r w:rsidRPr="007B4F55">
        <w:rPr>
          <w:rFonts w:ascii="Arial" w:hAnsi="Arial" w:cs="Arial"/>
          <w:lang w:val="lt-LT"/>
        </w:rPr>
        <w:t>).</w:t>
      </w:r>
    </w:p>
    <w:p w14:paraId="17C36A81" w14:textId="77777777" w:rsidR="001E4049" w:rsidRPr="007B4F55" w:rsidRDefault="001E4049" w:rsidP="001E4049">
      <w:pPr>
        <w:pStyle w:val="Body2"/>
        <w:rPr>
          <w:rFonts w:ascii="Arial" w:hAnsi="Arial" w:cs="Arial"/>
          <w:lang w:val="lt-LT"/>
        </w:rPr>
      </w:pPr>
    </w:p>
    <w:p w14:paraId="3ED9A623" w14:textId="77777777" w:rsidR="001E4049" w:rsidRPr="007B4F55" w:rsidRDefault="001E4049" w:rsidP="001E4049">
      <w:pPr>
        <w:pStyle w:val="Body2"/>
        <w:numPr>
          <w:ilvl w:val="0"/>
          <w:numId w:val="7"/>
        </w:numPr>
        <w:rPr>
          <w:rFonts w:ascii="Arial" w:hAnsi="Arial" w:cs="Arial"/>
          <w:b/>
          <w:bCs/>
          <w:lang w:val="lt-LT"/>
        </w:rPr>
      </w:pPr>
      <w:r w:rsidRPr="007B4F55">
        <w:rPr>
          <w:rFonts w:ascii="Arial" w:hAnsi="Arial" w:cs="Arial"/>
          <w:b/>
          <w:bCs/>
          <w:lang w:val="lt-LT"/>
        </w:rPr>
        <w:t xml:space="preserve">SUTARTIES OBJEKTAS </w:t>
      </w:r>
    </w:p>
    <w:p w14:paraId="3EC76D4C" w14:textId="77777777" w:rsidR="001E4049" w:rsidRPr="007B4F55" w:rsidRDefault="001E4049" w:rsidP="00D5786C">
      <w:pPr>
        <w:pStyle w:val="Body2"/>
        <w:numPr>
          <w:ilvl w:val="1"/>
          <w:numId w:val="7"/>
        </w:numPr>
        <w:ind w:left="0" w:firstLine="360"/>
        <w:rPr>
          <w:rFonts w:ascii="Arial" w:hAnsi="Arial" w:cs="Arial"/>
          <w:lang w:val="lt-LT"/>
        </w:rPr>
      </w:pPr>
      <w:r w:rsidRPr="007B4F55">
        <w:rPr>
          <w:rFonts w:ascii="Arial" w:hAnsi="Arial" w:cs="Arial"/>
          <w:lang w:val="lt-LT"/>
        </w:rPr>
        <w:t>Užsakovas įsipareigoja Sutartyje nurodytomis sąlygomis ir tvarka tiesiogiai atsiskaityti su  Subrangovu už atliktus darbus pagal Rangos</w:t>
      </w:r>
      <w:r w:rsidRPr="007B4F55">
        <w:rPr>
          <w:rFonts w:ascii="Arial" w:hAnsi="Arial" w:cs="Arial"/>
          <w:b/>
          <w:bCs/>
          <w:lang w:val="lt-LT"/>
        </w:rPr>
        <w:t xml:space="preserve"> </w:t>
      </w:r>
      <w:r w:rsidRPr="007B4F55">
        <w:rPr>
          <w:rFonts w:ascii="Arial" w:hAnsi="Arial" w:cs="Arial"/>
          <w:lang w:val="lt-LT"/>
        </w:rPr>
        <w:t xml:space="preserve">sutartį. </w:t>
      </w:r>
    </w:p>
    <w:p w14:paraId="03B8DB9F" w14:textId="77777777" w:rsidR="001E4049" w:rsidRPr="007B4F55" w:rsidRDefault="001E4049" w:rsidP="001E4049">
      <w:pPr>
        <w:pStyle w:val="Body2"/>
        <w:rPr>
          <w:rFonts w:ascii="Arial" w:hAnsi="Arial" w:cs="Arial"/>
          <w:b/>
          <w:lang w:val="lt-LT"/>
        </w:rPr>
      </w:pPr>
    </w:p>
    <w:p w14:paraId="65CE2286" w14:textId="77777777" w:rsidR="001E4049" w:rsidRPr="007B4F55" w:rsidRDefault="001E4049" w:rsidP="001E4049">
      <w:pPr>
        <w:pStyle w:val="Body2"/>
        <w:numPr>
          <w:ilvl w:val="0"/>
          <w:numId w:val="7"/>
        </w:numPr>
        <w:rPr>
          <w:rFonts w:ascii="Arial" w:hAnsi="Arial" w:cs="Arial"/>
          <w:b/>
          <w:lang w:val="lt-LT"/>
        </w:rPr>
      </w:pPr>
      <w:r w:rsidRPr="007B4F55">
        <w:rPr>
          <w:rFonts w:ascii="Arial" w:hAnsi="Arial" w:cs="Arial"/>
          <w:b/>
          <w:lang w:val="lt-LT"/>
        </w:rPr>
        <w:t>ŠALIŲ PATVIRTINIMAI IR GARANTIJOS</w:t>
      </w:r>
    </w:p>
    <w:p w14:paraId="300F5EA0" w14:textId="77777777" w:rsidR="001E4049" w:rsidRPr="007B4F55" w:rsidRDefault="001E4049" w:rsidP="001E4049">
      <w:pPr>
        <w:pStyle w:val="Body2"/>
        <w:rPr>
          <w:rFonts w:ascii="Arial" w:hAnsi="Arial" w:cs="Arial"/>
          <w:b/>
          <w:lang w:val="lt-LT"/>
        </w:rPr>
      </w:pPr>
    </w:p>
    <w:p w14:paraId="58ADE1D6"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Kiekviena iš Šalių pareiškia ir garantuoja kitai Šaliai, kad:</w:t>
      </w:r>
    </w:p>
    <w:p w14:paraId="21BDB40C"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Šalis atliko visus teisinius veiksmus, būtinus, kad Susitarimas būtų tinkamai sudaryta ir galiotų;</w:t>
      </w:r>
    </w:p>
    <w:p w14:paraId="05B0FA05"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sudarydama Susitarimą, Šalis neviršija savo kompetencijos ir nepažeidžia ją saistančių teisės aktų, taisyklių, statutų, teismo sprendimų, įstatų, nuostatų, potvarkių, įsipareigojimų ir susitarimų;</w:t>
      </w:r>
    </w:p>
    <w:p w14:paraId="71743422"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Šalies atstovai, pasirašę šį Susitarimą, yra Šalies tinkamai įgalioti ją pasirašyti ir Šalių ir (ar) jų atstovų asmens duomenys, būtini tinkamam Susitarimo sudarymui, nelaikomi konfidencialia informacija;</w:t>
      </w:r>
    </w:p>
    <w:p w14:paraId="1200DD89"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Susitarimas yra Šaliai galiojantis, teisinis ir ją saistantis įsipareigojimas, kurio vykdymo galima pareikalauti pagal Susitarimo sąlygas;</w:t>
      </w:r>
    </w:p>
    <w:p w14:paraId="463F9AE0"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Susitarimo įsigaliojimo dieną Šalims šios Susitarimo sąlygos yra aiškios ir vykdytinos;</w:t>
      </w:r>
    </w:p>
    <w:p w14:paraId="11254F81"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F67D051" w14:textId="77777777" w:rsidR="001E4049" w:rsidRPr="007B4F55" w:rsidRDefault="001E4049" w:rsidP="001E4049">
      <w:pPr>
        <w:pStyle w:val="Body2"/>
        <w:rPr>
          <w:rFonts w:ascii="Arial" w:hAnsi="Arial" w:cs="Arial"/>
          <w:lang w:val="lt-LT"/>
        </w:rPr>
      </w:pPr>
    </w:p>
    <w:p w14:paraId="2CAFA611"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Subrangovas patvirtina, kad:</w:t>
      </w:r>
    </w:p>
    <w:p w14:paraId="6982B091"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atliko šiuos darbus pagal Rangos</w:t>
      </w:r>
      <w:r w:rsidRPr="007B4F55">
        <w:rPr>
          <w:rFonts w:ascii="Arial" w:hAnsi="Arial" w:cs="Arial"/>
          <w:b/>
          <w:bCs/>
          <w:lang w:val="lt-LT"/>
        </w:rPr>
        <w:t xml:space="preserve"> </w:t>
      </w:r>
      <w:r w:rsidRPr="007B4F55">
        <w:rPr>
          <w:rFonts w:ascii="Arial" w:hAnsi="Arial" w:cs="Arial"/>
          <w:lang w:val="lt-LT"/>
        </w:rPr>
        <w:t>sutartį:________________________________________(toliau – Darbai);</w:t>
      </w:r>
    </w:p>
    <w:p w14:paraId="55BC9513"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šiame Susitarime nurodytą mokėtiną sumą Rangovas privalo sumokėti Subrangovui pagal subrangos sutartį;</w:t>
      </w:r>
    </w:p>
    <w:p w14:paraId="3EAFD10B"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šiame Susitarime nurodyta suma atitinka atliktų Darbų kainą pagal subrangos sutartį.</w:t>
      </w:r>
    </w:p>
    <w:p w14:paraId="79F37659" w14:textId="77777777" w:rsidR="001E4049" w:rsidRPr="007B4F55" w:rsidRDefault="001E4049" w:rsidP="001E4049">
      <w:pPr>
        <w:pStyle w:val="Body2"/>
        <w:rPr>
          <w:rFonts w:ascii="Arial" w:hAnsi="Arial" w:cs="Arial"/>
          <w:lang w:val="lt-LT"/>
        </w:rPr>
      </w:pPr>
    </w:p>
    <w:p w14:paraId="0C102EFE"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Užsakovas patvirtina, kad:</w:t>
      </w:r>
    </w:p>
    <w:p w14:paraId="63E78716"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priėmė iš Rangovo pagal Rangos</w:t>
      </w:r>
      <w:r w:rsidRPr="007B4F55">
        <w:rPr>
          <w:rFonts w:ascii="Arial" w:hAnsi="Arial" w:cs="Arial"/>
          <w:b/>
          <w:bCs/>
          <w:lang w:val="lt-LT"/>
        </w:rPr>
        <w:t xml:space="preserve"> </w:t>
      </w:r>
      <w:r w:rsidRPr="007B4F55">
        <w:rPr>
          <w:rFonts w:ascii="Arial" w:hAnsi="Arial" w:cs="Arial"/>
          <w:lang w:val="lt-LT"/>
        </w:rPr>
        <w:t>sutartį Subrangovo atliktus Darbus, nurodytus šio Susitarimo 2.2.1 punkte;</w:t>
      </w:r>
    </w:p>
    <w:p w14:paraId="44363567"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atlikti Darbai yra kokybiški ir atitinka visus kokybės reikalavimus, nustatytus Rangos</w:t>
      </w:r>
      <w:r w:rsidRPr="007B4F55">
        <w:rPr>
          <w:rFonts w:ascii="Arial" w:hAnsi="Arial" w:cs="Arial"/>
          <w:b/>
          <w:bCs/>
          <w:lang w:val="lt-LT"/>
        </w:rPr>
        <w:t xml:space="preserve"> </w:t>
      </w:r>
      <w:r w:rsidRPr="007B4F55">
        <w:rPr>
          <w:rFonts w:ascii="Arial" w:hAnsi="Arial" w:cs="Arial"/>
          <w:lang w:val="lt-LT"/>
        </w:rPr>
        <w:t>sutartyje.</w:t>
      </w:r>
    </w:p>
    <w:p w14:paraId="6EAB8529"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 xml:space="preserve">už Subrangovo atliktus Darbus su Rangovu nėra atsiskaitęs. </w:t>
      </w:r>
    </w:p>
    <w:p w14:paraId="45206071" w14:textId="77777777" w:rsidR="001E4049" w:rsidRPr="007B4F55" w:rsidRDefault="001E4049" w:rsidP="001E4049">
      <w:pPr>
        <w:pStyle w:val="Body2"/>
        <w:rPr>
          <w:rFonts w:ascii="Arial" w:hAnsi="Arial" w:cs="Arial"/>
          <w:lang w:val="lt-LT"/>
        </w:rPr>
      </w:pPr>
    </w:p>
    <w:p w14:paraId="0620B448"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Rangovas patvirtina, kad:</w:t>
      </w:r>
    </w:p>
    <w:p w14:paraId="2FB0F0D8"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Subrangovas pagal Rangos</w:t>
      </w:r>
      <w:r w:rsidRPr="007B4F55">
        <w:rPr>
          <w:rFonts w:ascii="Arial" w:hAnsi="Arial" w:cs="Arial"/>
          <w:b/>
          <w:bCs/>
          <w:lang w:val="lt-LT"/>
        </w:rPr>
        <w:t xml:space="preserve"> </w:t>
      </w:r>
      <w:r w:rsidRPr="007B4F55">
        <w:rPr>
          <w:rFonts w:ascii="Arial" w:hAnsi="Arial" w:cs="Arial"/>
          <w:lang w:val="lt-LT"/>
        </w:rPr>
        <w:t>sutartį turėjo atlikti šiuos darbus:________________________________________;</w:t>
      </w:r>
    </w:p>
    <w:p w14:paraId="32145B45"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Subrangovo atlikti darbai atitinka visus kokybės reikalavimus, nustatytus Rangos</w:t>
      </w:r>
      <w:r w:rsidRPr="007B4F55">
        <w:rPr>
          <w:rFonts w:ascii="Arial" w:hAnsi="Arial" w:cs="Arial"/>
          <w:b/>
          <w:bCs/>
          <w:lang w:val="lt-LT"/>
        </w:rPr>
        <w:t xml:space="preserve"> </w:t>
      </w:r>
      <w:r w:rsidRPr="007B4F55">
        <w:rPr>
          <w:rFonts w:ascii="Arial" w:hAnsi="Arial" w:cs="Arial"/>
          <w:lang w:val="lt-LT"/>
        </w:rPr>
        <w:t>sutartyje;</w:t>
      </w:r>
    </w:p>
    <w:p w14:paraId="51FE46DF"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Užsakovas nėra atsiskaitęs su Rangovu už Subrangovo atliktus Darbus;</w:t>
      </w:r>
    </w:p>
    <w:p w14:paraId="22F1CCEE"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Neprieštarauja, kad Užsakovas tiesiogiai sumokėtų Subrangovui už atliktus Darbus šiame Susitarime nurodytą kainą.</w:t>
      </w:r>
    </w:p>
    <w:p w14:paraId="314F79DD" w14:textId="77777777" w:rsidR="001E4049" w:rsidRPr="007B4F55" w:rsidRDefault="001E4049" w:rsidP="001E4049">
      <w:pPr>
        <w:pStyle w:val="Body2"/>
        <w:rPr>
          <w:rFonts w:ascii="Arial" w:hAnsi="Arial" w:cs="Arial"/>
          <w:lang w:val="lt-LT"/>
        </w:rPr>
      </w:pPr>
    </w:p>
    <w:p w14:paraId="5102DDFD"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Jei paaiškėja, kad šiame Susitarime nurodyti Šalių patvirtinimai (-</w:t>
      </w:r>
      <w:proofErr w:type="spellStart"/>
      <w:r w:rsidRPr="007B4F55">
        <w:rPr>
          <w:rFonts w:ascii="Arial" w:hAnsi="Arial" w:cs="Arial"/>
          <w:lang w:val="lt-LT"/>
        </w:rPr>
        <w:t>as</w:t>
      </w:r>
      <w:proofErr w:type="spellEnd"/>
      <w:r w:rsidRPr="007B4F55">
        <w:rPr>
          <w:rFonts w:ascii="Arial" w:hAnsi="Arial" w:cs="Arial"/>
          <w:lang w:val="lt-LT"/>
        </w:rPr>
        <w:t>) ir/ar pareiškimai (-</w:t>
      </w:r>
      <w:proofErr w:type="spellStart"/>
      <w:r w:rsidRPr="007B4F55">
        <w:rPr>
          <w:rFonts w:ascii="Arial" w:hAnsi="Arial" w:cs="Arial"/>
          <w:lang w:val="lt-LT"/>
        </w:rPr>
        <w:t>as</w:t>
      </w:r>
      <w:proofErr w:type="spellEnd"/>
      <w:r w:rsidRPr="007B4F55">
        <w:rPr>
          <w:rFonts w:ascii="Arial" w:hAnsi="Arial" w:cs="Arial"/>
          <w:lang w:val="lt-LT"/>
        </w:rPr>
        <w:t xml:space="preserve">) yra melagingas (-i) ir/ar klaidingas (-i), tai Šalis privalo atlyginti kitai Šaliai dėl </w:t>
      </w:r>
      <w:r w:rsidRPr="007B4F55">
        <w:rPr>
          <w:rFonts w:ascii="Arial" w:hAnsi="Arial" w:cs="Arial"/>
          <w:lang w:val="lt-LT"/>
        </w:rPr>
        <w:lastRenderedPageBreak/>
        <w:t>tokio (-</w:t>
      </w:r>
      <w:proofErr w:type="spellStart"/>
      <w:r w:rsidRPr="007B4F55">
        <w:rPr>
          <w:rFonts w:ascii="Arial" w:hAnsi="Arial" w:cs="Arial"/>
          <w:lang w:val="lt-LT"/>
        </w:rPr>
        <w:t>ių</w:t>
      </w:r>
      <w:proofErr w:type="spellEnd"/>
      <w:r w:rsidRPr="007B4F55">
        <w:rPr>
          <w:rFonts w:ascii="Arial" w:hAnsi="Arial" w:cs="Arial"/>
          <w:lang w:val="lt-LT"/>
        </w:rPr>
        <w:t>) melagingo (-ų) ir/ar klaidingo (-ų) patvirtinimo (-ų) ir/ar pareiškimo (-ų) patirtus nuostolius.</w:t>
      </w:r>
    </w:p>
    <w:p w14:paraId="760B106B" w14:textId="77777777" w:rsidR="001E4049" w:rsidRPr="007B4F55" w:rsidRDefault="001E4049" w:rsidP="001E4049">
      <w:pPr>
        <w:pStyle w:val="Body2"/>
        <w:numPr>
          <w:ilvl w:val="1"/>
          <w:numId w:val="7"/>
        </w:numPr>
        <w:rPr>
          <w:rFonts w:ascii="Arial" w:hAnsi="Arial" w:cs="Arial"/>
          <w:b/>
          <w:lang w:val="lt-LT"/>
        </w:rPr>
      </w:pPr>
      <w:r w:rsidRPr="007B4F55">
        <w:rPr>
          <w:rFonts w:ascii="Arial" w:hAnsi="Arial" w:cs="Arial"/>
          <w:lang w:val="lt-LT"/>
        </w:rPr>
        <w:t>Šis Susitarimas yra sudarytas, remiantis Lietuvos Respublikos viešųjų pirkimų įstatymo ir Rangos</w:t>
      </w:r>
      <w:r w:rsidRPr="007B4F55">
        <w:rPr>
          <w:rFonts w:ascii="Arial" w:hAnsi="Arial" w:cs="Arial"/>
          <w:b/>
          <w:bCs/>
          <w:lang w:val="lt-LT"/>
        </w:rPr>
        <w:t xml:space="preserve"> </w:t>
      </w:r>
      <w:r w:rsidRPr="007B4F55">
        <w:rPr>
          <w:rFonts w:ascii="Arial" w:hAnsi="Arial" w:cs="Arial"/>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7B4F55">
        <w:rPr>
          <w:rFonts w:ascii="Arial" w:hAnsi="Arial" w:cs="Arial"/>
          <w:b/>
          <w:bCs/>
          <w:lang w:val="lt-LT"/>
        </w:rPr>
        <w:t xml:space="preserve"> </w:t>
      </w:r>
      <w:r w:rsidRPr="007B4F55">
        <w:rPr>
          <w:rFonts w:ascii="Arial" w:hAnsi="Arial" w:cs="Arial"/>
          <w:lang w:val="lt-LT"/>
        </w:rPr>
        <w:t xml:space="preserve">sutarties nuostatoms neprieštarauja. </w:t>
      </w:r>
    </w:p>
    <w:p w14:paraId="2181CD16" w14:textId="77777777" w:rsidR="001E4049" w:rsidRPr="007B4F55" w:rsidRDefault="001E4049" w:rsidP="001E4049">
      <w:pPr>
        <w:pStyle w:val="Body2"/>
        <w:rPr>
          <w:rFonts w:ascii="Arial" w:hAnsi="Arial" w:cs="Arial"/>
          <w:b/>
          <w:lang w:val="lt-LT"/>
        </w:rPr>
      </w:pPr>
    </w:p>
    <w:p w14:paraId="0BA59458" w14:textId="77777777" w:rsidR="001E4049" w:rsidRPr="007B4F55" w:rsidRDefault="001E4049" w:rsidP="001E4049">
      <w:pPr>
        <w:pStyle w:val="Body2"/>
        <w:numPr>
          <w:ilvl w:val="0"/>
          <w:numId w:val="7"/>
        </w:numPr>
        <w:rPr>
          <w:rFonts w:ascii="Arial" w:hAnsi="Arial" w:cs="Arial"/>
          <w:b/>
          <w:lang w:val="lt-LT"/>
        </w:rPr>
      </w:pPr>
      <w:r w:rsidRPr="007B4F55">
        <w:rPr>
          <w:rFonts w:ascii="Arial" w:hAnsi="Arial" w:cs="Arial"/>
          <w:b/>
          <w:lang w:val="lt-LT"/>
        </w:rPr>
        <w:t>ATSISKAITYMO TVARKA</w:t>
      </w:r>
    </w:p>
    <w:p w14:paraId="6A38B527" w14:textId="77777777" w:rsidR="001E4049" w:rsidRPr="007B4F55" w:rsidRDefault="001E4049" w:rsidP="001E4049">
      <w:pPr>
        <w:pStyle w:val="Body2"/>
        <w:rPr>
          <w:rFonts w:ascii="Arial" w:hAnsi="Arial" w:cs="Arial"/>
          <w:lang w:val="lt-LT"/>
        </w:rPr>
      </w:pPr>
    </w:p>
    <w:p w14:paraId="1C8A9A6C"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Užsakovas įsipareigoja sumokėti Subrangovui už Susitarimo 2.2.1 punkte nurodytus kokybiškai atliktus Darbus [</w:t>
      </w:r>
      <w:r w:rsidRPr="007B4F55">
        <w:rPr>
          <w:rFonts w:ascii="Arial" w:hAnsi="Arial" w:cs="Arial"/>
          <w:i/>
          <w:lang w:val="lt-LT"/>
        </w:rPr>
        <w:t>suma skaičiais</w:t>
      </w:r>
      <w:r w:rsidRPr="007B4F55">
        <w:rPr>
          <w:rFonts w:ascii="Arial" w:hAnsi="Arial" w:cs="Arial"/>
          <w:lang w:val="lt-LT"/>
        </w:rPr>
        <w:t>] Eur per __</w:t>
      </w:r>
      <w:r w:rsidRPr="007B4F55">
        <w:rPr>
          <w:rFonts w:ascii="Arial" w:hAnsi="Arial" w:cs="Arial"/>
          <w:i/>
          <w:lang w:val="lt-LT"/>
        </w:rPr>
        <w:t xml:space="preserve"> (________________)</w:t>
      </w:r>
      <w:r w:rsidRPr="007B4F55">
        <w:rPr>
          <w:rFonts w:ascii="Arial" w:hAnsi="Arial" w:cs="Arial"/>
          <w:lang w:val="lt-LT"/>
        </w:rPr>
        <w:t xml:space="preserve"> kalendorinių dienų </w:t>
      </w:r>
      <w:r w:rsidRPr="007B4F55">
        <w:rPr>
          <w:rFonts w:ascii="Arial" w:hAnsi="Arial" w:cs="Arial"/>
          <w:iCs/>
          <w:lang w:val="lt-LT"/>
        </w:rPr>
        <w:t>nuo darbų atlikimo perdavimo - priėmimo akto pasirašymo ir PVM sąskaitos faktūros ar kito tipo priklausančios išrašyti sąskaitos gavimo dienos.</w:t>
      </w:r>
    </w:p>
    <w:p w14:paraId="0C52E160" w14:textId="2F762F68"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Sąskaitas už kokybiškai atliktus Darbus Subrangovas pateikia laikantis Rangos</w:t>
      </w:r>
      <w:r w:rsidRPr="007B4F55">
        <w:rPr>
          <w:rFonts w:ascii="Arial" w:hAnsi="Arial" w:cs="Arial"/>
          <w:b/>
          <w:bCs/>
          <w:lang w:val="lt-LT"/>
        </w:rPr>
        <w:t xml:space="preserve"> </w:t>
      </w:r>
      <w:r w:rsidRPr="007B4F55">
        <w:rPr>
          <w:rFonts w:ascii="Arial" w:hAnsi="Arial" w:cs="Arial"/>
          <w:lang w:val="lt-LT"/>
        </w:rPr>
        <w:t xml:space="preserve">sutarties </w:t>
      </w:r>
      <w:r w:rsidR="00D800DC">
        <w:rPr>
          <w:rFonts w:ascii="Arial" w:hAnsi="Arial" w:cs="Arial"/>
          <w:lang w:val="lt-LT"/>
        </w:rPr>
        <w:t>7</w:t>
      </w:r>
      <w:r w:rsidRPr="007B4F55">
        <w:rPr>
          <w:rFonts w:ascii="Arial" w:hAnsi="Arial" w:cs="Arial"/>
          <w:lang w:val="lt-LT"/>
        </w:rPr>
        <w:t>.</w:t>
      </w:r>
      <w:r w:rsidR="00D800DC">
        <w:rPr>
          <w:rFonts w:ascii="Arial" w:hAnsi="Arial" w:cs="Arial"/>
          <w:lang w:val="lt-LT"/>
        </w:rPr>
        <w:t>3</w:t>
      </w:r>
      <w:r w:rsidRPr="007B4F55">
        <w:rPr>
          <w:rFonts w:ascii="Arial" w:hAnsi="Arial" w:cs="Arial"/>
          <w:lang w:val="lt-LT"/>
        </w:rPr>
        <w:t xml:space="preserve"> p. sąlygų.</w:t>
      </w:r>
    </w:p>
    <w:p w14:paraId="629CE5EE"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 xml:space="preserve">Rangovas turi teisę prieštarauti nepagrįstiems mokėjimams pagal šį Susitarimą. </w:t>
      </w:r>
    </w:p>
    <w:p w14:paraId="382DD54C"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Visi atsiskaitymai pagal šį Susitarimą atliekami eurais</w:t>
      </w:r>
      <w:r w:rsidRPr="007B4F55">
        <w:rPr>
          <w:rFonts w:ascii="Arial" w:hAnsi="Arial" w:cs="Arial"/>
          <w:i/>
          <w:lang w:val="lt-LT"/>
        </w:rPr>
        <w:t>.</w:t>
      </w:r>
    </w:p>
    <w:p w14:paraId="515C856C" w14:textId="77777777" w:rsidR="001E4049" w:rsidRPr="007B4F55" w:rsidRDefault="001E4049" w:rsidP="001E4049">
      <w:pPr>
        <w:pStyle w:val="Body2"/>
        <w:rPr>
          <w:rFonts w:ascii="Arial" w:hAnsi="Arial" w:cs="Arial"/>
          <w:lang w:val="lt-LT"/>
        </w:rPr>
      </w:pPr>
    </w:p>
    <w:p w14:paraId="65775EA4" w14:textId="77777777" w:rsidR="001E4049" w:rsidRPr="007B4F55" w:rsidRDefault="001E4049" w:rsidP="001E4049">
      <w:pPr>
        <w:pStyle w:val="Body2"/>
        <w:numPr>
          <w:ilvl w:val="0"/>
          <w:numId w:val="7"/>
        </w:numPr>
        <w:rPr>
          <w:rFonts w:ascii="Arial" w:hAnsi="Arial" w:cs="Arial"/>
          <w:b/>
          <w:lang w:val="lt-LT"/>
        </w:rPr>
      </w:pPr>
      <w:r w:rsidRPr="007B4F55">
        <w:rPr>
          <w:rFonts w:ascii="Arial" w:hAnsi="Arial" w:cs="Arial"/>
          <w:b/>
          <w:lang w:val="lt-LT"/>
        </w:rPr>
        <w:t>SUSITARIMO ĮSIGALIOJIMAS IR GALIOJIMAS</w:t>
      </w:r>
    </w:p>
    <w:p w14:paraId="2F76B4B0" w14:textId="77777777" w:rsidR="001E4049" w:rsidRPr="007B4F55" w:rsidRDefault="001E4049" w:rsidP="001E4049">
      <w:pPr>
        <w:pStyle w:val="Body2"/>
        <w:rPr>
          <w:rFonts w:ascii="Arial" w:hAnsi="Arial" w:cs="Arial"/>
          <w:b/>
          <w:lang w:val="lt-LT"/>
        </w:rPr>
      </w:pPr>
    </w:p>
    <w:p w14:paraId="77FE881F" w14:textId="77777777" w:rsidR="001E4049" w:rsidRPr="007B4F55" w:rsidRDefault="001E4049" w:rsidP="001E4049">
      <w:pPr>
        <w:pStyle w:val="Body2"/>
        <w:numPr>
          <w:ilvl w:val="1"/>
          <w:numId w:val="7"/>
        </w:numPr>
        <w:rPr>
          <w:rFonts w:ascii="Arial" w:hAnsi="Arial" w:cs="Arial"/>
          <w:b/>
          <w:i/>
          <w:lang w:val="lt-LT"/>
        </w:rPr>
      </w:pPr>
      <w:r w:rsidRPr="007B4F55">
        <w:rPr>
          <w:rFonts w:ascii="Arial" w:hAnsi="Arial" w:cs="Arial"/>
          <w:lang w:val="lt-LT"/>
        </w:rPr>
        <w:t>Šis Susitarimas įsigalioja nuo Susitarimo pasirašymo ir g</w:t>
      </w:r>
      <w:r w:rsidRPr="007B4F55">
        <w:rPr>
          <w:rFonts w:ascii="Arial" w:hAnsi="Arial" w:cs="Arial"/>
          <w:iCs/>
          <w:lang w:val="lt-LT"/>
        </w:rPr>
        <w:t xml:space="preserve">alioja </w:t>
      </w:r>
      <w:r w:rsidRPr="007B4F55">
        <w:rPr>
          <w:rFonts w:ascii="Arial" w:hAnsi="Arial" w:cs="Arial"/>
          <w:lang w:val="lt-LT"/>
        </w:rPr>
        <w:t>iki visiško juo prisiimtų įsipareigojimų įvykdymo, bet ne ilgiau kaip Rangos</w:t>
      </w:r>
      <w:r w:rsidRPr="007B4F55">
        <w:rPr>
          <w:rFonts w:ascii="Arial" w:hAnsi="Arial" w:cs="Arial"/>
          <w:b/>
          <w:bCs/>
          <w:lang w:val="lt-LT"/>
        </w:rPr>
        <w:t xml:space="preserve"> </w:t>
      </w:r>
      <w:r w:rsidRPr="007B4F55">
        <w:rPr>
          <w:rFonts w:ascii="Arial" w:hAnsi="Arial" w:cs="Arial"/>
          <w:lang w:val="lt-LT"/>
        </w:rPr>
        <w:t>sutartis</w:t>
      </w:r>
      <w:r w:rsidRPr="007B4F55">
        <w:rPr>
          <w:rFonts w:ascii="Arial" w:hAnsi="Arial" w:cs="Arial"/>
          <w:i/>
          <w:lang w:val="lt-LT"/>
        </w:rPr>
        <w:t>.</w:t>
      </w:r>
    </w:p>
    <w:p w14:paraId="7AB8F256" w14:textId="77777777" w:rsidR="001E4049" w:rsidRPr="007B4F55" w:rsidRDefault="001E4049" w:rsidP="001E4049">
      <w:pPr>
        <w:pStyle w:val="Body2"/>
        <w:rPr>
          <w:rFonts w:ascii="Arial" w:hAnsi="Arial" w:cs="Arial"/>
          <w:i/>
          <w:lang w:val="lt-LT"/>
        </w:rPr>
      </w:pPr>
    </w:p>
    <w:p w14:paraId="2435CECC" w14:textId="77777777" w:rsidR="001E4049" w:rsidRPr="007B4F55" w:rsidRDefault="001E4049" w:rsidP="001E4049">
      <w:pPr>
        <w:pStyle w:val="Body2"/>
        <w:numPr>
          <w:ilvl w:val="0"/>
          <w:numId w:val="7"/>
        </w:numPr>
        <w:rPr>
          <w:rFonts w:ascii="Arial" w:hAnsi="Arial" w:cs="Arial"/>
          <w:b/>
          <w:lang w:val="lt-LT"/>
        </w:rPr>
      </w:pPr>
      <w:r w:rsidRPr="007B4F55">
        <w:rPr>
          <w:rFonts w:ascii="Arial" w:hAnsi="Arial" w:cs="Arial"/>
          <w:b/>
          <w:lang w:val="lt-LT"/>
        </w:rPr>
        <w:t>BAIGIAMOSIOS NUOSTATOS</w:t>
      </w:r>
    </w:p>
    <w:p w14:paraId="3F4B1DD5" w14:textId="77777777" w:rsidR="001E4049" w:rsidRPr="007B4F55" w:rsidRDefault="001E4049" w:rsidP="001E4049">
      <w:pPr>
        <w:pStyle w:val="Body2"/>
        <w:rPr>
          <w:rFonts w:ascii="Arial" w:hAnsi="Arial" w:cs="Arial"/>
          <w:b/>
          <w:lang w:val="lt-LT"/>
        </w:rPr>
      </w:pPr>
    </w:p>
    <w:p w14:paraId="3FC45749"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 xml:space="preserve">Visus Šalių tarpusavio santykius, atsirandančius iš šio Susitarimo ir neaptartus jos sąlygose, reglamentuoja Lietuvos Respublikos įstatymai ir kiti teisės aktai. </w:t>
      </w:r>
    </w:p>
    <w:p w14:paraId="6A555C5D"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67C55B9C"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Visus ginčus dėl šio Susitarimo vykdymo Šalys įsipareigoja spręsti derybomis. Jeigu Šalys šių ginčų negali išspręsti derybomis, jie sprendžiami Lietuvos Respublikos teismuose teisės aktų nustatyta tvarka.</w:t>
      </w:r>
      <w:r w:rsidRPr="007B4F55">
        <w:rPr>
          <w:rFonts w:ascii="Arial" w:hAnsi="Arial" w:cs="Arial"/>
          <w:b/>
          <w:lang w:val="lt-LT"/>
        </w:rPr>
        <w:t xml:space="preserve"> </w:t>
      </w:r>
    </w:p>
    <w:p w14:paraId="19586B3B"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Šis Susitarimas sudarytas trimis vienodą teisinę galią turinčiais egzemplioriais, po vieną kiekvienai Šaliai.</w:t>
      </w:r>
    </w:p>
    <w:p w14:paraId="70167E10" w14:textId="77777777" w:rsidR="001E4049" w:rsidRPr="007B4F55" w:rsidRDefault="001E4049" w:rsidP="001E4049">
      <w:pPr>
        <w:pStyle w:val="Body2"/>
        <w:rPr>
          <w:rFonts w:ascii="Arial" w:hAnsi="Arial" w:cs="Arial"/>
          <w:lang w:val="lt-LT"/>
        </w:rPr>
      </w:pPr>
    </w:p>
    <w:p w14:paraId="29EF1E88" w14:textId="4675D93E" w:rsidR="001E4049" w:rsidRPr="007B4F55" w:rsidRDefault="001E4049" w:rsidP="001E4049">
      <w:pPr>
        <w:pStyle w:val="Body2"/>
        <w:numPr>
          <w:ilvl w:val="0"/>
          <w:numId w:val="7"/>
        </w:numPr>
        <w:rPr>
          <w:rFonts w:ascii="Arial" w:hAnsi="Arial" w:cs="Arial"/>
          <w:lang w:val="lt-LT"/>
        </w:rPr>
      </w:pPr>
      <w:bookmarkStart w:id="3" w:name="_Ref322960634"/>
      <w:r w:rsidRPr="007B4F55">
        <w:rPr>
          <w:rFonts w:ascii="Arial" w:hAnsi="Arial" w:cs="Arial"/>
          <w:b/>
          <w:lang w:val="lt-LT"/>
        </w:rPr>
        <w:t>ŠALIŲ REKVIZITAI</w:t>
      </w:r>
      <w:bookmarkEnd w:id="3"/>
    </w:p>
    <w:p w14:paraId="321C0CD8" w14:textId="792594D4" w:rsidR="00D5786C" w:rsidRPr="007B4F55" w:rsidRDefault="00D5786C" w:rsidP="00D5786C">
      <w:pPr>
        <w:pStyle w:val="Body2"/>
        <w:rPr>
          <w:rFonts w:ascii="Arial" w:hAnsi="Arial" w:cs="Arial"/>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153"/>
        <w:gridCol w:w="3153"/>
      </w:tblGrid>
      <w:tr w:rsidR="00D5786C" w:rsidRPr="003519C7" w14:paraId="425EA181" w14:textId="77777777" w:rsidTr="00174917">
        <w:tc>
          <w:tcPr>
            <w:tcW w:w="3116" w:type="dxa"/>
          </w:tcPr>
          <w:p w14:paraId="108F9FB3" w14:textId="364E4237" w:rsidR="00D5786C" w:rsidRPr="007B4F55" w:rsidRDefault="00D5786C" w:rsidP="00D5786C">
            <w:pPr>
              <w:pStyle w:val="Body2"/>
              <w:rPr>
                <w:rFonts w:ascii="Arial" w:hAnsi="Arial" w:cs="Arial"/>
                <w:b/>
                <w:lang w:val="lt-LT"/>
              </w:rPr>
            </w:pPr>
            <w:r w:rsidRPr="007B4F55">
              <w:rPr>
                <w:rFonts w:ascii="Arial" w:hAnsi="Arial" w:cs="Arial"/>
                <w:b/>
                <w:lang w:val="lt-LT"/>
              </w:rPr>
              <w:t>Subrangovas</w:t>
            </w:r>
          </w:p>
          <w:p w14:paraId="70EE4455" w14:textId="77777777" w:rsidR="00D5786C" w:rsidRPr="007B4F55" w:rsidRDefault="00D5786C" w:rsidP="00D5786C">
            <w:pPr>
              <w:pStyle w:val="Body2"/>
              <w:rPr>
                <w:rFonts w:ascii="Arial" w:hAnsi="Arial" w:cs="Arial"/>
                <w:i/>
                <w:lang w:val="lt-LT"/>
              </w:rPr>
            </w:pPr>
            <w:r w:rsidRPr="007B4F55">
              <w:rPr>
                <w:rFonts w:ascii="Arial" w:hAnsi="Arial" w:cs="Arial"/>
                <w:i/>
                <w:lang w:val="lt-LT"/>
              </w:rPr>
              <w:t xml:space="preserve">Pavadinimas </w:t>
            </w:r>
          </w:p>
          <w:p w14:paraId="7FC05474" w14:textId="77777777" w:rsidR="00D5786C" w:rsidRPr="007B4F55" w:rsidRDefault="00D5786C" w:rsidP="00D5786C">
            <w:pPr>
              <w:pStyle w:val="Body2"/>
              <w:ind w:right="1419"/>
              <w:rPr>
                <w:rFonts w:ascii="Arial" w:hAnsi="Arial" w:cs="Arial"/>
                <w:i/>
                <w:lang w:val="lt-LT"/>
              </w:rPr>
            </w:pPr>
            <w:r w:rsidRPr="007B4F55">
              <w:rPr>
                <w:rFonts w:ascii="Arial" w:hAnsi="Arial" w:cs="Arial"/>
                <w:i/>
                <w:lang w:val="lt-LT"/>
              </w:rPr>
              <w:t xml:space="preserve">Adresas </w:t>
            </w:r>
          </w:p>
          <w:p w14:paraId="1074F5C8" w14:textId="77777777" w:rsidR="00D5786C" w:rsidRPr="007B4F55" w:rsidRDefault="00D5786C" w:rsidP="00D5786C">
            <w:pPr>
              <w:pStyle w:val="Body2"/>
              <w:rPr>
                <w:rFonts w:ascii="Arial" w:hAnsi="Arial" w:cs="Arial"/>
                <w:lang w:val="lt-LT"/>
              </w:rPr>
            </w:pPr>
            <w:r w:rsidRPr="007B4F55">
              <w:rPr>
                <w:rFonts w:ascii="Arial" w:hAnsi="Arial" w:cs="Arial"/>
                <w:lang w:val="lt-LT"/>
              </w:rPr>
              <w:t xml:space="preserve">Įmonės kodas: </w:t>
            </w:r>
          </w:p>
          <w:p w14:paraId="60007550" w14:textId="77777777" w:rsidR="00D5786C" w:rsidRPr="007B4F55" w:rsidRDefault="00D5786C" w:rsidP="00D5786C">
            <w:pPr>
              <w:pStyle w:val="Body2"/>
              <w:rPr>
                <w:rFonts w:ascii="Arial" w:hAnsi="Arial" w:cs="Arial"/>
                <w:lang w:val="lt-LT"/>
              </w:rPr>
            </w:pPr>
            <w:proofErr w:type="spellStart"/>
            <w:r w:rsidRPr="007B4F55">
              <w:rPr>
                <w:rFonts w:ascii="Arial" w:hAnsi="Arial" w:cs="Arial"/>
                <w:lang w:val="lt-LT"/>
              </w:rPr>
              <w:t>A.s</w:t>
            </w:r>
            <w:proofErr w:type="spellEnd"/>
            <w:r w:rsidRPr="007B4F55">
              <w:rPr>
                <w:rFonts w:ascii="Arial" w:hAnsi="Arial" w:cs="Arial"/>
                <w:lang w:val="lt-LT"/>
              </w:rPr>
              <w:t xml:space="preserve">. Nr. </w:t>
            </w:r>
          </w:p>
          <w:p w14:paraId="0CA16EFC" w14:textId="77777777" w:rsidR="00D5786C" w:rsidRPr="007B4F55" w:rsidRDefault="00D5786C" w:rsidP="00D5786C">
            <w:pPr>
              <w:pStyle w:val="Body2"/>
              <w:rPr>
                <w:rFonts w:ascii="Arial" w:hAnsi="Arial" w:cs="Arial"/>
                <w:i/>
                <w:lang w:val="lt-LT"/>
              </w:rPr>
            </w:pPr>
            <w:r w:rsidRPr="007B4F55">
              <w:rPr>
                <w:rFonts w:ascii="Arial" w:hAnsi="Arial" w:cs="Arial"/>
                <w:i/>
                <w:lang w:val="lt-LT"/>
              </w:rPr>
              <w:t xml:space="preserve">Bankas </w:t>
            </w:r>
          </w:p>
          <w:p w14:paraId="282B62C2" w14:textId="77777777" w:rsidR="00D5786C" w:rsidRPr="007B4F55" w:rsidRDefault="00D5786C" w:rsidP="00D5786C">
            <w:pPr>
              <w:pStyle w:val="Body2"/>
              <w:rPr>
                <w:rFonts w:ascii="Arial" w:hAnsi="Arial" w:cs="Arial"/>
                <w:lang w:val="lt-LT"/>
              </w:rPr>
            </w:pPr>
            <w:r w:rsidRPr="007B4F55">
              <w:rPr>
                <w:rFonts w:ascii="Arial" w:hAnsi="Arial" w:cs="Arial"/>
                <w:lang w:val="lt-LT"/>
              </w:rPr>
              <w:lastRenderedPageBreak/>
              <w:t xml:space="preserve">Banko kodas </w:t>
            </w:r>
          </w:p>
          <w:p w14:paraId="0C52790C" w14:textId="6E27D878" w:rsidR="00D5786C" w:rsidRPr="007B4F55" w:rsidRDefault="00D5786C" w:rsidP="00D5786C">
            <w:pPr>
              <w:pStyle w:val="Body2"/>
              <w:rPr>
                <w:rFonts w:ascii="Arial" w:hAnsi="Arial" w:cs="Arial"/>
                <w:lang w:val="lt-LT"/>
              </w:rPr>
            </w:pPr>
            <w:r w:rsidRPr="007B4F55">
              <w:rPr>
                <w:rFonts w:ascii="Arial" w:hAnsi="Arial" w:cs="Arial"/>
                <w:lang w:val="lt-LT"/>
              </w:rPr>
              <w:t xml:space="preserve">Tel. Nr.: </w:t>
            </w:r>
          </w:p>
          <w:p w14:paraId="52FA7D87" w14:textId="17606612" w:rsidR="00D5786C" w:rsidRPr="007B4F55" w:rsidRDefault="00D5786C" w:rsidP="00D5786C">
            <w:pPr>
              <w:pStyle w:val="Body2"/>
              <w:rPr>
                <w:rFonts w:ascii="Arial" w:hAnsi="Arial" w:cs="Arial"/>
                <w:lang w:val="lt-LT"/>
              </w:rPr>
            </w:pPr>
            <w:r w:rsidRPr="007B4F55">
              <w:rPr>
                <w:rFonts w:ascii="Arial" w:hAnsi="Arial" w:cs="Arial"/>
                <w:lang w:val="lt-LT"/>
              </w:rPr>
              <w:t>_______________________</w:t>
            </w:r>
          </w:p>
          <w:p w14:paraId="2E1731B9" w14:textId="4B073277" w:rsidR="00D5786C" w:rsidRPr="007B4F55" w:rsidRDefault="00D5786C" w:rsidP="00D5786C">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lt-LT"/>
              </w:rPr>
            </w:pPr>
            <w:r w:rsidRPr="007B4F55">
              <w:rPr>
                <w:rFonts w:ascii="Arial" w:hAnsi="Arial" w:cs="Arial"/>
                <w:lang w:val="lt-LT"/>
              </w:rPr>
              <w:t>(pareigos, vardas, pavardė)</w:t>
            </w:r>
          </w:p>
        </w:tc>
        <w:tc>
          <w:tcPr>
            <w:tcW w:w="3117" w:type="dxa"/>
          </w:tcPr>
          <w:p w14:paraId="0B446E10" w14:textId="076A578D" w:rsidR="00174917" w:rsidRPr="007B4F55" w:rsidRDefault="00174917" w:rsidP="00174917">
            <w:pPr>
              <w:pStyle w:val="Body2"/>
              <w:rPr>
                <w:rFonts w:ascii="Arial" w:hAnsi="Arial" w:cs="Arial"/>
                <w:b/>
                <w:lang w:val="lt-LT"/>
              </w:rPr>
            </w:pPr>
            <w:r w:rsidRPr="007B4F55">
              <w:rPr>
                <w:rFonts w:ascii="Arial" w:hAnsi="Arial" w:cs="Arial"/>
                <w:b/>
                <w:lang w:val="lt-LT"/>
              </w:rPr>
              <w:lastRenderedPageBreak/>
              <w:t>Rangovas</w:t>
            </w:r>
          </w:p>
          <w:p w14:paraId="5B3F089E" w14:textId="77777777" w:rsidR="00174917" w:rsidRPr="007B4F55" w:rsidRDefault="00174917" w:rsidP="00174917">
            <w:pPr>
              <w:pStyle w:val="Body2"/>
              <w:rPr>
                <w:rFonts w:ascii="Arial" w:hAnsi="Arial" w:cs="Arial"/>
                <w:i/>
                <w:lang w:val="lt-LT"/>
              </w:rPr>
            </w:pPr>
            <w:r w:rsidRPr="007B4F55">
              <w:rPr>
                <w:rFonts w:ascii="Arial" w:hAnsi="Arial" w:cs="Arial"/>
                <w:i/>
                <w:lang w:val="lt-LT"/>
              </w:rPr>
              <w:t xml:space="preserve">Pavadinimas </w:t>
            </w:r>
          </w:p>
          <w:p w14:paraId="1C3A8711" w14:textId="77777777" w:rsidR="00174917" w:rsidRPr="007B4F55" w:rsidRDefault="00174917" w:rsidP="00174917">
            <w:pPr>
              <w:pStyle w:val="Body2"/>
              <w:rPr>
                <w:rFonts w:ascii="Arial" w:hAnsi="Arial" w:cs="Arial"/>
                <w:i/>
                <w:lang w:val="lt-LT"/>
              </w:rPr>
            </w:pPr>
            <w:r w:rsidRPr="007B4F55">
              <w:rPr>
                <w:rFonts w:ascii="Arial" w:hAnsi="Arial" w:cs="Arial"/>
                <w:i/>
                <w:lang w:val="lt-LT"/>
              </w:rPr>
              <w:t xml:space="preserve">Adresas </w:t>
            </w:r>
          </w:p>
          <w:p w14:paraId="0C5C5FB6" w14:textId="77777777" w:rsidR="00174917" w:rsidRPr="007B4F55" w:rsidRDefault="00174917" w:rsidP="00174917">
            <w:pPr>
              <w:pStyle w:val="Body2"/>
              <w:rPr>
                <w:rFonts w:ascii="Arial" w:hAnsi="Arial" w:cs="Arial"/>
                <w:lang w:val="lt-LT"/>
              </w:rPr>
            </w:pPr>
            <w:r w:rsidRPr="007B4F55">
              <w:rPr>
                <w:rFonts w:ascii="Arial" w:hAnsi="Arial" w:cs="Arial"/>
                <w:lang w:val="lt-LT"/>
              </w:rPr>
              <w:t xml:space="preserve">Įmonės kodas: </w:t>
            </w:r>
          </w:p>
          <w:p w14:paraId="2E4BB046" w14:textId="77777777" w:rsidR="00174917" w:rsidRPr="007B4F55" w:rsidRDefault="00174917" w:rsidP="00174917">
            <w:pPr>
              <w:pStyle w:val="Body2"/>
              <w:rPr>
                <w:rFonts w:ascii="Arial" w:hAnsi="Arial" w:cs="Arial"/>
                <w:lang w:val="lt-LT"/>
              </w:rPr>
            </w:pPr>
            <w:proofErr w:type="spellStart"/>
            <w:r w:rsidRPr="007B4F55">
              <w:rPr>
                <w:rFonts w:ascii="Arial" w:hAnsi="Arial" w:cs="Arial"/>
                <w:lang w:val="lt-LT"/>
              </w:rPr>
              <w:t>A.s</w:t>
            </w:r>
            <w:proofErr w:type="spellEnd"/>
            <w:r w:rsidRPr="007B4F55">
              <w:rPr>
                <w:rFonts w:ascii="Arial" w:hAnsi="Arial" w:cs="Arial"/>
                <w:lang w:val="lt-LT"/>
              </w:rPr>
              <w:t xml:space="preserve">. Nr. </w:t>
            </w:r>
          </w:p>
          <w:p w14:paraId="28B631D7" w14:textId="77777777" w:rsidR="00174917" w:rsidRPr="007B4F55" w:rsidRDefault="00174917" w:rsidP="00174917">
            <w:pPr>
              <w:pStyle w:val="Body2"/>
              <w:rPr>
                <w:rFonts w:ascii="Arial" w:hAnsi="Arial" w:cs="Arial"/>
                <w:i/>
                <w:lang w:val="lt-LT"/>
              </w:rPr>
            </w:pPr>
            <w:r w:rsidRPr="007B4F55">
              <w:rPr>
                <w:rFonts w:ascii="Arial" w:hAnsi="Arial" w:cs="Arial"/>
                <w:i/>
                <w:lang w:val="lt-LT"/>
              </w:rPr>
              <w:t xml:space="preserve">Bankas </w:t>
            </w:r>
          </w:p>
          <w:p w14:paraId="70A2D8B9" w14:textId="77777777" w:rsidR="00174917" w:rsidRPr="007B4F55" w:rsidRDefault="00174917" w:rsidP="00174917">
            <w:pPr>
              <w:pStyle w:val="Body2"/>
              <w:rPr>
                <w:rFonts w:ascii="Arial" w:hAnsi="Arial" w:cs="Arial"/>
                <w:lang w:val="lt-LT"/>
              </w:rPr>
            </w:pPr>
            <w:r w:rsidRPr="007B4F55">
              <w:rPr>
                <w:rFonts w:ascii="Arial" w:hAnsi="Arial" w:cs="Arial"/>
                <w:lang w:val="lt-LT"/>
              </w:rPr>
              <w:lastRenderedPageBreak/>
              <w:t xml:space="preserve">Banko kodas </w:t>
            </w:r>
          </w:p>
          <w:p w14:paraId="6C604688" w14:textId="15AD698F" w:rsidR="00174917" w:rsidRPr="007B4F55" w:rsidRDefault="00174917" w:rsidP="00174917">
            <w:pPr>
              <w:pStyle w:val="Body2"/>
              <w:rPr>
                <w:rFonts w:ascii="Arial" w:hAnsi="Arial" w:cs="Arial"/>
                <w:lang w:val="lt-LT"/>
              </w:rPr>
            </w:pPr>
            <w:r w:rsidRPr="007B4F55">
              <w:rPr>
                <w:rFonts w:ascii="Arial" w:hAnsi="Arial" w:cs="Arial"/>
                <w:lang w:val="lt-LT"/>
              </w:rPr>
              <w:t xml:space="preserve">Tel. Nr.: </w:t>
            </w:r>
          </w:p>
          <w:p w14:paraId="447EB203" w14:textId="6C068305" w:rsidR="00174917" w:rsidRPr="007B4F55" w:rsidRDefault="00174917" w:rsidP="00174917">
            <w:pPr>
              <w:pStyle w:val="Body2"/>
              <w:rPr>
                <w:rFonts w:ascii="Arial" w:hAnsi="Arial" w:cs="Arial"/>
                <w:lang w:val="lt-LT"/>
              </w:rPr>
            </w:pPr>
            <w:r w:rsidRPr="007B4F55">
              <w:rPr>
                <w:rFonts w:ascii="Arial" w:hAnsi="Arial" w:cs="Arial"/>
                <w:lang w:val="lt-LT"/>
              </w:rPr>
              <w:t>________________________</w:t>
            </w:r>
          </w:p>
          <w:p w14:paraId="4ADB47EB" w14:textId="69777C61" w:rsidR="00D5786C" w:rsidRPr="007B4F55" w:rsidRDefault="00174917" w:rsidP="0017491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lt-LT"/>
              </w:rPr>
            </w:pPr>
            <w:r w:rsidRPr="007B4F55">
              <w:rPr>
                <w:rFonts w:ascii="Arial" w:hAnsi="Arial" w:cs="Arial"/>
                <w:lang w:val="lt-LT"/>
              </w:rPr>
              <w:t>(pareigos, vardas, pavardė)</w:t>
            </w:r>
          </w:p>
        </w:tc>
        <w:tc>
          <w:tcPr>
            <w:tcW w:w="3117" w:type="dxa"/>
          </w:tcPr>
          <w:p w14:paraId="4FCBD373" w14:textId="3BCC60F7" w:rsidR="00174917" w:rsidRPr="007B4F55" w:rsidRDefault="00174917" w:rsidP="00174917">
            <w:pPr>
              <w:pStyle w:val="Body2"/>
              <w:rPr>
                <w:rFonts w:ascii="Arial" w:hAnsi="Arial" w:cs="Arial"/>
                <w:b/>
                <w:lang w:val="lt-LT"/>
              </w:rPr>
            </w:pPr>
            <w:r w:rsidRPr="007B4F55">
              <w:rPr>
                <w:rFonts w:ascii="Arial" w:hAnsi="Arial" w:cs="Arial"/>
                <w:b/>
                <w:lang w:val="lt-LT"/>
              </w:rPr>
              <w:lastRenderedPageBreak/>
              <w:t>Užsakovas</w:t>
            </w:r>
          </w:p>
          <w:p w14:paraId="597BD50B" w14:textId="77777777" w:rsidR="00174917" w:rsidRPr="007B4F55" w:rsidRDefault="00174917" w:rsidP="00174917">
            <w:pPr>
              <w:pStyle w:val="Body2"/>
              <w:rPr>
                <w:rFonts w:ascii="Arial" w:hAnsi="Arial" w:cs="Arial"/>
                <w:i/>
                <w:lang w:val="lt-LT"/>
              </w:rPr>
            </w:pPr>
            <w:r w:rsidRPr="007B4F55">
              <w:rPr>
                <w:rFonts w:ascii="Arial" w:hAnsi="Arial" w:cs="Arial"/>
                <w:i/>
                <w:lang w:val="lt-LT"/>
              </w:rPr>
              <w:t xml:space="preserve">Pavadinimas </w:t>
            </w:r>
          </w:p>
          <w:p w14:paraId="7EA8E0E8" w14:textId="77777777" w:rsidR="00174917" w:rsidRPr="007B4F55" w:rsidRDefault="00174917" w:rsidP="00174917">
            <w:pPr>
              <w:pStyle w:val="Body2"/>
              <w:rPr>
                <w:rFonts w:ascii="Arial" w:hAnsi="Arial" w:cs="Arial"/>
                <w:i/>
                <w:lang w:val="lt-LT"/>
              </w:rPr>
            </w:pPr>
            <w:r w:rsidRPr="007B4F55">
              <w:rPr>
                <w:rFonts w:ascii="Arial" w:hAnsi="Arial" w:cs="Arial"/>
                <w:i/>
                <w:lang w:val="lt-LT"/>
              </w:rPr>
              <w:t xml:space="preserve">Adresas </w:t>
            </w:r>
          </w:p>
          <w:p w14:paraId="2FC92349" w14:textId="77777777" w:rsidR="00174917" w:rsidRPr="007B4F55" w:rsidRDefault="00174917" w:rsidP="00174917">
            <w:pPr>
              <w:pStyle w:val="Body2"/>
              <w:rPr>
                <w:rFonts w:ascii="Arial" w:hAnsi="Arial" w:cs="Arial"/>
                <w:lang w:val="lt-LT"/>
              </w:rPr>
            </w:pPr>
            <w:r w:rsidRPr="007B4F55">
              <w:rPr>
                <w:rFonts w:ascii="Arial" w:hAnsi="Arial" w:cs="Arial"/>
                <w:lang w:val="lt-LT"/>
              </w:rPr>
              <w:t xml:space="preserve">Įmonės kodas: </w:t>
            </w:r>
          </w:p>
          <w:p w14:paraId="1AD1FFDB" w14:textId="77777777" w:rsidR="00174917" w:rsidRPr="007B4F55" w:rsidRDefault="00174917" w:rsidP="00174917">
            <w:pPr>
              <w:pStyle w:val="Body2"/>
              <w:rPr>
                <w:rFonts w:ascii="Arial" w:hAnsi="Arial" w:cs="Arial"/>
                <w:lang w:val="lt-LT"/>
              </w:rPr>
            </w:pPr>
            <w:proofErr w:type="spellStart"/>
            <w:r w:rsidRPr="007B4F55">
              <w:rPr>
                <w:rFonts w:ascii="Arial" w:hAnsi="Arial" w:cs="Arial"/>
                <w:lang w:val="lt-LT"/>
              </w:rPr>
              <w:t>A.s</w:t>
            </w:r>
            <w:proofErr w:type="spellEnd"/>
            <w:r w:rsidRPr="007B4F55">
              <w:rPr>
                <w:rFonts w:ascii="Arial" w:hAnsi="Arial" w:cs="Arial"/>
                <w:lang w:val="lt-LT"/>
              </w:rPr>
              <w:t xml:space="preserve">. Nr. </w:t>
            </w:r>
          </w:p>
          <w:p w14:paraId="055138AC" w14:textId="77777777" w:rsidR="00174917" w:rsidRPr="007B4F55" w:rsidRDefault="00174917" w:rsidP="00174917">
            <w:pPr>
              <w:pStyle w:val="Body2"/>
              <w:rPr>
                <w:rFonts w:ascii="Arial" w:hAnsi="Arial" w:cs="Arial"/>
                <w:i/>
                <w:lang w:val="lt-LT"/>
              </w:rPr>
            </w:pPr>
            <w:r w:rsidRPr="007B4F55">
              <w:rPr>
                <w:rFonts w:ascii="Arial" w:hAnsi="Arial" w:cs="Arial"/>
                <w:i/>
                <w:lang w:val="lt-LT"/>
              </w:rPr>
              <w:t xml:space="preserve">Bankas </w:t>
            </w:r>
          </w:p>
          <w:p w14:paraId="17F7D63C" w14:textId="77777777" w:rsidR="00174917" w:rsidRPr="007B4F55" w:rsidRDefault="00174917" w:rsidP="00174917">
            <w:pPr>
              <w:pStyle w:val="Body2"/>
              <w:rPr>
                <w:rFonts w:ascii="Arial" w:hAnsi="Arial" w:cs="Arial"/>
                <w:lang w:val="lt-LT"/>
              </w:rPr>
            </w:pPr>
            <w:r w:rsidRPr="007B4F55">
              <w:rPr>
                <w:rFonts w:ascii="Arial" w:hAnsi="Arial" w:cs="Arial"/>
                <w:lang w:val="lt-LT"/>
              </w:rPr>
              <w:lastRenderedPageBreak/>
              <w:t xml:space="preserve">Banko kodas </w:t>
            </w:r>
          </w:p>
          <w:p w14:paraId="2C13BC16" w14:textId="77777777" w:rsidR="00D5786C" w:rsidRPr="007B4F55" w:rsidRDefault="00174917" w:rsidP="00174917">
            <w:pPr>
              <w:pStyle w:val="Body2"/>
              <w:rPr>
                <w:rFonts w:ascii="Arial" w:hAnsi="Arial" w:cs="Arial"/>
                <w:lang w:val="lt-LT"/>
              </w:rPr>
            </w:pPr>
            <w:r w:rsidRPr="007B4F55">
              <w:rPr>
                <w:rFonts w:ascii="Arial" w:hAnsi="Arial" w:cs="Arial"/>
                <w:lang w:val="lt-LT"/>
              </w:rPr>
              <w:t xml:space="preserve">Tel. Nr.: </w:t>
            </w:r>
          </w:p>
          <w:p w14:paraId="0C2368FE" w14:textId="77777777" w:rsidR="00174917" w:rsidRPr="007B4F55" w:rsidRDefault="00174917" w:rsidP="00174917">
            <w:pPr>
              <w:pStyle w:val="Body2"/>
              <w:rPr>
                <w:rFonts w:ascii="Arial" w:hAnsi="Arial" w:cs="Arial"/>
                <w:lang w:val="lt-LT"/>
              </w:rPr>
            </w:pPr>
            <w:r w:rsidRPr="007B4F55">
              <w:rPr>
                <w:rFonts w:ascii="Arial" w:hAnsi="Arial" w:cs="Arial"/>
                <w:lang w:val="lt-LT"/>
              </w:rPr>
              <w:t>________________________</w:t>
            </w:r>
          </w:p>
          <w:p w14:paraId="5962E7AC" w14:textId="457F9950" w:rsidR="00174917" w:rsidRPr="007B4F55" w:rsidRDefault="00174917" w:rsidP="00174917">
            <w:pPr>
              <w:pStyle w:val="Body2"/>
              <w:rPr>
                <w:rFonts w:ascii="Arial" w:hAnsi="Arial" w:cs="Arial"/>
                <w:lang w:val="lt-LT"/>
              </w:rPr>
            </w:pPr>
            <w:r w:rsidRPr="007B4F55">
              <w:rPr>
                <w:rFonts w:ascii="Arial" w:hAnsi="Arial" w:cs="Arial"/>
                <w:lang w:val="lt-LT"/>
              </w:rPr>
              <w:t>(pareigos, vardas, pavardė)</w:t>
            </w:r>
          </w:p>
        </w:tc>
      </w:tr>
    </w:tbl>
    <w:p w14:paraId="1D258F93" w14:textId="77777777" w:rsidR="001E4049" w:rsidRPr="007B4F55" w:rsidRDefault="001E4049" w:rsidP="003B4374">
      <w:pPr>
        <w:ind w:firstLine="0"/>
        <w:rPr>
          <w:rFonts w:ascii="Arial" w:hAnsi="Arial" w:cs="Arial"/>
          <w:sz w:val="22"/>
          <w:szCs w:val="22"/>
        </w:rPr>
      </w:pPr>
    </w:p>
    <w:sectPr w:rsidR="001E4049" w:rsidRPr="007B4F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2AD71" w14:textId="77777777" w:rsidR="00CB1144" w:rsidRDefault="00CB1144" w:rsidP="003606F7">
      <w:r>
        <w:separator/>
      </w:r>
    </w:p>
  </w:endnote>
  <w:endnote w:type="continuationSeparator" w:id="0">
    <w:p w14:paraId="527AD3D0" w14:textId="77777777" w:rsidR="00CB1144" w:rsidRDefault="00CB1144" w:rsidP="003606F7">
      <w:r>
        <w:continuationSeparator/>
      </w:r>
    </w:p>
  </w:endnote>
  <w:endnote w:type="continuationNotice" w:id="1">
    <w:p w14:paraId="5EEC6A26" w14:textId="77777777" w:rsidR="00CB1144" w:rsidRDefault="00CB1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FA45F" w14:textId="77777777" w:rsidR="00CB1144" w:rsidRDefault="00CB1144" w:rsidP="003606F7">
      <w:r>
        <w:separator/>
      </w:r>
    </w:p>
  </w:footnote>
  <w:footnote w:type="continuationSeparator" w:id="0">
    <w:p w14:paraId="3C34D431" w14:textId="77777777" w:rsidR="00CB1144" w:rsidRDefault="00CB1144" w:rsidP="003606F7">
      <w:r>
        <w:continuationSeparator/>
      </w:r>
    </w:p>
  </w:footnote>
  <w:footnote w:type="continuationNotice" w:id="1">
    <w:p w14:paraId="6149F710" w14:textId="77777777" w:rsidR="00CB1144" w:rsidRDefault="00CB1144"/>
  </w:footnote>
  <w:footnote w:id="2">
    <w:p w14:paraId="56481603" w14:textId="0513DFF5" w:rsidR="003606F7" w:rsidRPr="009A77E7" w:rsidRDefault="003606F7" w:rsidP="008122C2">
      <w:pPr>
        <w:pStyle w:val="Puslapioinaostekstas"/>
        <w:ind w:firstLine="0"/>
        <w:jc w:val="both"/>
        <w:rPr>
          <w:rFonts w:ascii="Arial" w:hAnsi="Arial" w:cs="Arial"/>
        </w:rPr>
      </w:pPr>
      <w:r w:rsidRPr="009A77E7">
        <w:rPr>
          <w:rStyle w:val="Puslapioinaosnuoroda"/>
          <w:rFonts w:ascii="Arial" w:hAnsi="Arial" w:cs="Arial"/>
        </w:rPr>
        <w:footnoteRef/>
      </w:r>
      <w:r w:rsidRPr="009A77E7">
        <w:rPr>
          <w:rFonts w:ascii="Arial" w:hAnsi="Arial" w:cs="Arial"/>
        </w:rPr>
        <w:t xml:space="preserve"> </w:t>
      </w:r>
      <w:r w:rsidR="00146F02" w:rsidRPr="009A77E7">
        <w:rPr>
          <w:rFonts w:ascii="Arial" w:hAnsi="Arial" w:cs="Arial"/>
        </w:rPr>
        <w:t>Kainodaros taisyklių nustatymo metodik</w:t>
      </w:r>
      <w:r w:rsidR="00235F80" w:rsidRPr="009A77E7">
        <w:rPr>
          <w:rFonts w:ascii="Arial" w:hAnsi="Arial" w:cs="Arial"/>
        </w:rPr>
        <w:t>os</w:t>
      </w:r>
      <w:r w:rsidR="00146F02" w:rsidRPr="009A77E7">
        <w:rPr>
          <w:rFonts w:ascii="Arial" w:hAnsi="Arial" w:cs="Arial"/>
        </w:rPr>
        <w:t>, patvirtint</w:t>
      </w:r>
      <w:r w:rsidR="00235F80" w:rsidRPr="009A77E7">
        <w:rPr>
          <w:rFonts w:ascii="Arial" w:hAnsi="Arial" w:cs="Arial"/>
        </w:rPr>
        <w:t>os</w:t>
      </w:r>
      <w:r w:rsidR="00146F02" w:rsidRPr="009A77E7">
        <w:rPr>
          <w:rFonts w:ascii="Arial" w:hAnsi="Arial" w:cs="Arial"/>
        </w:rPr>
        <w:t xml:space="preserve"> </w:t>
      </w:r>
      <w:r w:rsidR="00235F80" w:rsidRPr="009A77E7">
        <w:rPr>
          <w:rFonts w:ascii="Arial" w:hAnsi="Arial" w:cs="Arial"/>
        </w:rPr>
        <w:t xml:space="preserve">Viešųjų pirkimų tarnybos direktoriaus 2017-06-28 įsakymu Nr. 1S-95,  </w:t>
      </w:r>
      <w:r w:rsidR="00C6630D">
        <w:rPr>
          <w:rFonts w:ascii="Arial" w:hAnsi="Arial" w:cs="Arial"/>
        </w:rPr>
        <w:t>36.2</w:t>
      </w:r>
      <w:r w:rsidR="00235F80">
        <w:rPr>
          <w:rFonts w:ascii="Arial" w:hAnsi="Arial" w:cs="Arial"/>
        </w:rPr>
        <w:t xml:space="preserve"> </w:t>
      </w:r>
      <w:r w:rsidR="00235F80" w:rsidRPr="009A77E7">
        <w:rPr>
          <w:rFonts w:ascii="Arial" w:hAnsi="Arial" w:cs="Arial"/>
        </w:rPr>
        <w:t>punktas.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36E8"/>
    <w:multiLevelType w:val="multilevel"/>
    <w:tmpl w:val="FCD2C72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2A5CA3"/>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1345CE"/>
    <w:multiLevelType w:val="multilevel"/>
    <w:tmpl w:val="A9E08A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997812"/>
    <w:multiLevelType w:val="multilevel"/>
    <w:tmpl w:val="9C34DE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493EF7"/>
    <w:multiLevelType w:val="multilevel"/>
    <w:tmpl w:val="B7805AE6"/>
    <w:lvl w:ilvl="0">
      <w:start w:val="1"/>
      <w:numFmt w:val="decimal"/>
      <w:lvlText w:val="%1."/>
      <w:lvlJc w:val="left"/>
      <w:pPr>
        <w:ind w:left="720" w:hanging="360"/>
      </w:pPr>
    </w:lvl>
    <w:lvl w:ilvl="1">
      <w:start w:val="1"/>
      <w:numFmt w:val="decimal"/>
      <w:isLgl/>
      <w:lvlText w:val="%1.%2."/>
      <w:lvlJc w:val="left"/>
      <w:pPr>
        <w:ind w:left="480" w:hanging="48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8AA1CBF"/>
    <w:multiLevelType w:val="multilevel"/>
    <w:tmpl w:val="50624D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C26313"/>
    <w:multiLevelType w:val="multilevel"/>
    <w:tmpl w:val="DFA2F1D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1E23984"/>
    <w:multiLevelType w:val="multilevel"/>
    <w:tmpl w:val="2DA8CC40"/>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240"/>
        </w:tabs>
        <w:ind w:left="3240"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63652CE"/>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9F7944"/>
    <w:multiLevelType w:val="multilevel"/>
    <w:tmpl w:val="5330DDDA"/>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6F263F4"/>
    <w:multiLevelType w:val="multilevel"/>
    <w:tmpl w:val="7B9CB784"/>
    <w:lvl w:ilvl="0">
      <w:start w:val="15"/>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4F2E5796"/>
    <w:multiLevelType w:val="multilevel"/>
    <w:tmpl w:val="175C845E"/>
    <w:lvl w:ilvl="0">
      <w:start w:val="10"/>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50A7324A"/>
    <w:multiLevelType w:val="multilevel"/>
    <w:tmpl w:val="895C13BE"/>
    <w:lvl w:ilvl="0">
      <w:start w:val="17"/>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5"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9B9493A"/>
    <w:multiLevelType w:val="multilevel"/>
    <w:tmpl w:val="E6167906"/>
    <w:lvl w:ilvl="0">
      <w:start w:val="3"/>
      <w:numFmt w:val="decimal"/>
      <w:lvlText w:val="%1."/>
      <w:lvlJc w:val="left"/>
      <w:pPr>
        <w:tabs>
          <w:tab w:val="num" w:pos="340"/>
        </w:tabs>
        <w:ind w:left="0" w:firstLine="0"/>
      </w:pPr>
      <w:rPr>
        <w:rFonts w:hint="default"/>
        <w:b/>
        <w:i w:val="0"/>
      </w:rPr>
    </w:lvl>
    <w:lvl w:ilvl="1">
      <w:start w:val="1"/>
      <w:numFmt w:val="decimal"/>
      <w:lvlText w:val="%1.%2."/>
      <w:lvlJc w:val="left"/>
      <w:pPr>
        <w:tabs>
          <w:tab w:val="num" w:pos="34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6AC31212"/>
    <w:multiLevelType w:val="multilevel"/>
    <w:tmpl w:val="B83A28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E224F83"/>
    <w:multiLevelType w:val="hybridMultilevel"/>
    <w:tmpl w:val="03A8C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C54840"/>
    <w:multiLevelType w:val="multilevel"/>
    <w:tmpl w:val="9C34DE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09133DB"/>
    <w:multiLevelType w:val="multilevel"/>
    <w:tmpl w:val="35EE4CD0"/>
    <w:lvl w:ilvl="0">
      <w:start w:val="1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297EA7"/>
    <w:multiLevelType w:val="multilevel"/>
    <w:tmpl w:val="4FEC9DAE"/>
    <w:lvl w:ilvl="0">
      <w:start w:val="13"/>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B6B1309"/>
    <w:multiLevelType w:val="multilevel"/>
    <w:tmpl w:val="B0260EB8"/>
    <w:lvl w:ilvl="0">
      <w:start w:val="3"/>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3023AE"/>
    <w:multiLevelType w:val="multilevel"/>
    <w:tmpl w:val="4B626ED4"/>
    <w:lvl w:ilvl="0">
      <w:start w:val="10"/>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713"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042439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0567435">
    <w:abstractNumId w:val="6"/>
  </w:num>
  <w:num w:numId="3" w16cid:durableId="1613316961">
    <w:abstractNumId w:val="3"/>
  </w:num>
  <w:num w:numId="4" w16cid:durableId="1741050617">
    <w:abstractNumId w:val="2"/>
  </w:num>
  <w:num w:numId="5" w16cid:durableId="185336372">
    <w:abstractNumId w:val="24"/>
  </w:num>
  <w:num w:numId="6" w16cid:durableId="50812729">
    <w:abstractNumId w:val="18"/>
  </w:num>
  <w:num w:numId="7" w16cid:durableId="1187065441">
    <w:abstractNumId w:val="7"/>
  </w:num>
  <w:num w:numId="8" w16cid:durableId="1832283942">
    <w:abstractNumId w:val="21"/>
  </w:num>
  <w:num w:numId="9" w16cid:durableId="1639728803">
    <w:abstractNumId w:val="9"/>
  </w:num>
  <w:num w:numId="10" w16cid:durableId="1209683969">
    <w:abstractNumId w:val="1"/>
  </w:num>
  <w:num w:numId="11" w16cid:durableId="1210843554">
    <w:abstractNumId w:val="15"/>
  </w:num>
  <w:num w:numId="12" w16cid:durableId="1487627999">
    <w:abstractNumId w:val="25"/>
  </w:num>
  <w:num w:numId="13" w16cid:durableId="32779699">
    <w:abstractNumId w:val="16"/>
  </w:num>
  <w:num w:numId="14" w16cid:durableId="1302076242">
    <w:abstractNumId w:val="13"/>
  </w:num>
  <w:num w:numId="15" w16cid:durableId="1363633114">
    <w:abstractNumId w:val="23"/>
  </w:num>
  <w:num w:numId="16" w16cid:durableId="1187133329">
    <w:abstractNumId w:val="12"/>
  </w:num>
  <w:num w:numId="17" w16cid:durableId="1915815884">
    <w:abstractNumId w:val="8"/>
  </w:num>
  <w:num w:numId="18" w16cid:durableId="1050231838">
    <w:abstractNumId w:val="11"/>
  </w:num>
  <w:num w:numId="19" w16cid:durableId="1288899282">
    <w:abstractNumId w:val="22"/>
  </w:num>
  <w:num w:numId="20" w16cid:durableId="576324584">
    <w:abstractNumId w:val="14"/>
  </w:num>
  <w:num w:numId="21" w16cid:durableId="748649440">
    <w:abstractNumId w:val="20"/>
  </w:num>
  <w:num w:numId="22" w16cid:durableId="87972460">
    <w:abstractNumId w:val="19"/>
  </w:num>
  <w:num w:numId="23" w16cid:durableId="1405838999">
    <w:abstractNumId w:val="0"/>
  </w:num>
  <w:num w:numId="24" w16cid:durableId="1459296889">
    <w:abstractNumId w:val="10"/>
  </w:num>
  <w:num w:numId="25" w16cid:durableId="1133717498">
    <w:abstractNumId w:val="17"/>
  </w:num>
  <w:num w:numId="26" w16cid:durableId="177742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A7"/>
    <w:rsid w:val="000016E6"/>
    <w:rsid w:val="000039B5"/>
    <w:rsid w:val="00003BA5"/>
    <w:rsid w:val="00007B39"/>
    <w:rsid w:val="00012A01"/>
    <w:rsid w:val="0001381D"/>
    <w:rsid w:val="00014727"/>
    <w:rsid w:val="00014DBB"/>
    <w:rsid w:val="00016DAE"/>
    <w:rsid w:val="00017445"/>
    <w:rsid w:val="000241CD"/>
    <w:rsid w:val="0002466C"/>
    <w:rsid w:val="00031470"/>
    <w:rsid w:val="0003233B"/>
    <w:rsid w:val="00035D2C"/>
    <w:rsid w:val="0005114F"/>
    <w:rsid w:val="000612BE"/>
    <w:rsid w:val="00062A06"/>
    <w:rsid w:val="00065568"/>
    <w:rsid w:val="000660E8"/>
    <w:rsid w:val="000705D4"/>
    <w:rsid w:val="000740D6"/>
    <w:rsid w:val="000765A5"/>
    <w:rsid w:val="00095137"/>
    <w:rsid w:val="000972E6"/>
    <w:rsid w:val="000A2BE6"/>
    <w:rsid w:val="000B6DFB"/>
    <w:rsid w:val="000C0C26"/>
    <w:rsid w:val="000C1116"/>
    <w:rsid w:val="000D3555"/>
    <w:rsid w:val="000D4A3C"/>
    <w:rsid w:val="000D50E3"/>
    <w:rsid w:val="000D5585"/>
    <w:rsid w:val="000E47A6"/>
    <w:rsid w:val="000E4AE7"/>
    <w:rsid w:val="000E4B27"/>
    <w:rsid w:val="000F1424"/>
    <w:rsid w:val="000F3CED"/>
    <w:rsid w:val="0010023B"/>
    <w:rsid w:val="0010248A"/>
    <w:rsid w:val="00104114"/>
    <w:rsid w:val="0011074C"/>
    <w:rsid w:val="0011445F"/>
    <w:rsid w:val="00121048"/>
    <w:rsid w:val="00121832"/>
    <w:rsid w:val="001226A7"/>
    <w:rsid w:val="00130D43"/>
    <w:rsid w:val="00140ACE"/>
    <w:rsid w:val="00142901"/>
    <w:rsid w:val="00142AF9"/>
    <w:rsid w:val="00144E80"/>
    <w:rsid w:val="00146F02"/>
    <w:rsid w:val="001575B4"/>
    <w:rsid w:val="00165929"/>
    <w:rsid w:val="001717E6"/>
    <w:rsid w:val="00173AD5"/>
    <w:rsid w:val="00173BE8"/>
    <w:rsid w:val="00174917"/>
    <w:rsid w:val="00174F2A"/>
    <w:rsid w:val="00175CB4"/>
    <w:rsid w:val="00175F89"/>
    <w:rsid w:val="0017654E"/>
    <w:rsid w:val="0018373D"/>
    <w:rsid w:val="00191F31"/>
    <w:rsid w:val="00195E86"/>
    <w:rsid w:val="00196AA2"/>
    <w:rsid w:val="001B03B5"/>
    <w:rsid w:val="001B047D"/>
    <w:rsid w:val="001B1784"/>
    <w:rsid w:val="001B36D5"/>
    <w:rsid w:val="001B76CF"/>
    <w:rsid w:val="001B77C5"/>
    <w:rsid w:val="001C0959"/>
    <w:rsid w:val="001C14B9"/>
    <w:rsid w:val="001C14C6"/>
    <w:rsid w:val="001C611F"/>
    <w:rsid w:val="001C631B"/>
    <w:rsid w:val="001C7B74"/>
    <w:rsid w:val="001E4049"/>
    <w:rsid w:val="001E6485"/>
    <w:rsid w:val="001F4C64"/>
    <w:rsid w:val="001F76DD"/>
    <w:rsid w:val="0021728E"/>
    <w:rsid w:val="00217A0E"/>
    <w:rsid w:val="00220195"/>
    <w:rsid w:val="00222475"/>
    <w:rsid w:val="00224065"/>
    <w:rsid w:val="0023290D"/>
    <w:rsid w:val="00233FD1"/>
    <w:rsid w:val="0023514F"/>
    <w:rsid w:val="00235F80"/>
    <w:rsid w:val="00241D11"/>
    <w:rsid w:val="002461FB"/>
    <w:rsid w:val="00251180"/>
    <w:rsid w:val="002543A3"/>
    <w:rsid w:val="00257F61"/>
    <w:rsid w:val="002600B5"/>
    <w:rsid w:val="00262E67"/>
    <w:rsid w:val="00263E16"/>
    <w:rsid w:val="002671C6"/>
    <w:rsid w:val="00270C3A"/>
    <w:rsid w:val="002727A3"/>
    <w:rsid w:val="00277AE3"/>
    <w:rsid w:val="00280D68"/>
    <w:rsid w:val="00284EA0"/>
    <w:rsid w:val="00287210"/>
    <w:rsid w:val="002952E9"/>
    <w:rsid w:val="00296431"/>
    <w:rsid w:val="002C0E1B"/>
    <w:rsid w:val="002D0923"/>
    <w:rsid w:val="002E68BD"/>
    <w:rsid w:val="002E6957"/>
    <w:rsid w:val="002E7470"/>
    <w:rsid w:val="00302E40"/>
    <w:rsid w:val="0030324A"/>
    <w:rsid w:val="00304232"/>
    <w:rsid w:val="003139DF"/>
    <w:rsid w:val="00316B45"/>
    <w:rsid w:val="0032390E"/>
    <w:rsid w:val="003254FD"/>
    <w:rsid w:val="0032679C"/>
    <w:rsid w:val="00327D25"/>
    <w:rsid w:val="00344BBB"/>
    <w:rsid w:val="003478B3"/>
    <w:rsid w:val="00350CC8"/>
    <w:rsid w:val="003519C7"/>
    <w:rsid w:val="003606F7"/>
    <w:rsid w:val="00362D45"/>
    <w:rsid w:val="00365DCC"/>
    <w:rsid w:val="00367976"/>
    <w:rsid w:val="00373433"/>
    <w:rsid w:val="0038738A"/>
    <w:rsid w:val="00391CEF"/>
    <w:rsid w:val="0039272A"/>
    <w:rsid w:val="003962BB"/>
    <w:rsid w:val="003B4374"/>
    <w:rsid w:val="003B5AC4"/>
    <w:rsid w:val="003B6D0F"/>
    <w:rsid w:val="003C13BD"/>
    <w:rsid w:val="003C2D96"/>
    <w:rsid w:val="003C7A95"/>
    <w:rsid w:val="003D02E3"/>
    <w:rsid w:val="003D0C34"/>
    <w:rsid w:val="003D413E"/>
    <w:rsid w:val="003D5F69"/>
    <w:rsid w:val="003E2368"/>
    <w:rsid w:val="003E2712"/>
    <w:rsid w:val="003E50EE"/>
    <w:rsid w:val="003F4AC3"/>
    <w:rsid w:val="003F5A2C"/>
    <w:rsid w:val="00402A4F"/>
    <w:rsid w:val="00404B2D"/>
    <w:rsid w:val="004051B6"/>
    <w:rsid w:val="00406AF7"/>
    <w:rsid w:val="00412B10"/>
    <w:rsid w:val="004155B0"/>
    <w:rsid w:val="00420DD0"/>
    <w:rsid w:val="004252D5"/>
    <w:rsid w:val="00426E1E"/>
    <w:rsid w:val="00430C9D"/>
    <w:rsid w:val="004346F7"/>
    <w:rsid w:val="00435B2A"/>
    <w:rsid w:val="00445ED7"/>
    <w:rsid w:val="004574EA"/>
    <w:rsid w:val="00464EA0"/>
    <w:rsid w:val="00466CC9"/>
    <w:rsid w:val="00466E6E"/>
    <w:rsid w:val="004738A6"/>
    <w:rsid w:val="00474ADA"/>
    <w:rsid w:val="004756B5"/>
    <w:rsid w:val="00480839"/>
    <w:rsid w:val="0049722A"/>
    <w:rsid w:val="004A21DC"/>
    <w:rsid w:val="004A2DCB"/>
    <w:rsid w:val="004A68A9"/>
    <w:rsid w:val="004B0D4F"/>
    <w:rsid w:val="004B154C"/>
    <w:rsid w:val="004B4F8D"/>
    <w:rsid w:val="004B5781"/>
    <w:rsid w:val="004D4602"/>
    <w:rsid w:val="004D47D4"/>
    <w:rsid w:val="004D5068"/>
    <w:rsid w:val="004D784B"/>
    <w:rsid w:val="004E664C"/>
    <w:rsid w:val="004E68A6"/>
    <w:rsid w:val="004E7295"/>
    <w:rsid w:val="004F180C"/>
    <w:rsid w:val="004F3179"/>
    <w:rsid w:val="004F754E"/>
    <w:rsid w:val="00501DD7"/>
    <w:rsid w:val="00502A2C"/>
    <w:rsid w:val="005035A6"/>
    <w:rsid w:val="00514F8B"/>
    <w:rsid w:val="00524827"/>
    <w:rsid w:val="00525579"/>
    <w:rsid w:val="00525E45"/>
    <w:rsid w:val="005262ED"/>
    <w:rsid w:val="0053166C"/>
    <w:rsid w:val="005366EA"/>
    <w:rsid w:val="00536B25"/>
    <w:rsid w:val="00540491"/>
    <w:rsid w:val="005405F2"/>
    <w:rsid w:val="00543563"/>
    <w:rsid w:val="005506D6"/>
    <w:rsid w:val="0055106B"/>
    <w:rsid w:val="00552F46"/>
    <w:rsid w:val="00553FB6"/>
    <w:rsid w:val="005545E4"/>
    <w:rsid w:val="00555F4D"/>
    <w:rsid w:val="0056031A"/>
    <w:rsid w:val="00570E0D"/>
    <w:rsid w:val="00570F86"/>
    <w:rsid w:val="0057404B"/>
    <w:rsid w:val="005818AE"/>
    <w:rsid w:val="00583879"/>
    <w:rsid w:val="00585974"/>
    <w:rsid w:val="00587002"/>
    <w:rsid w:val="00587190"/>
    <w:rsid w:val="00593C85"/>
    <w:rsid w:val="0059634B"/>
    <w:rsid w:val="005A0219"/>
    <w:rsid w:val="005A11F1"/>
    <w:rsid w:val="005A51FD"/>
    <w:rsid w:val="005B1973"/>
    <w:rsid w:val="005B3CAE"/>
    <w:rsid w:val="005B4079"/>
    <w:rsid w:val="005C1BB7"/>
    <w:rsid w:val="005C2229"/>
    <w:rsid w:val="005C6267"/>
    <w:rsid w:val="005D1F3D"/>
    <w:rsid w:val="005D59C2"/>
    <w:rsid w:val="005F021E"/>
    <w:rsid w:val="00603600"/>
    <w:rsid w:val="00604981"/>
    <w:rsid w:val="00605981"/>
    <w:rsid w:val="00605C3D"/>
    <w:rsid w:val="00610601"/>
    <w:rsid w:val="00617B03"/>
    <w:rsid w:val="00621533"/>
    <w:rsid w:val="006270B4"/>
    <w:rsid w:val="00633E6D"/>
    <w:rsid w:val="006342CD"/>
    <w:rsid w:val="00635258"/>
    <w:rsid w:val="00636056"/>
    <w:rsid w:val="00645505"/>
    <w:rsid w:val="00651772"/>
    <w:rsid w:val="00656127"/>
    <w:rsid w:val="00657E16"/>
    <w:rsid w:val="00663E20"/>
    <w:rsid w:val="006700D6"/>
    <w:rsid w:val="00670720"/>
    <w:rsid w:val="006709A1"/>
    <w:rsid w:val="0068427D"/>
    <w:rsid w:val="006872FF"/>
    <w:rsid w:val="0069353C"/>
    <w:rsid w:val="00695B66"/>
    <w:rsid w:val="00696887"/>
    <w:rsid w:val="006A6C76"/>
    <w:rsid w:val="006A6D9F"/>
    <w:rsid w:val="006B57E2"/>
    <w:rsid w:val="006B690C"/>
    <w:rsid w:val="006C19F9"/>
    <w:rsid w:val="006C1C3A"/>
    <w:rsid w:val="006C3A9A"/>
    <w:rsid w:val="006C4404"/>
    <w:rsid w:val="006D2B78"/>
    <w:rsid w:val="006E0587"/>
    <w:rsid w:val="006E2052"/>
    <w:rsid w:val="006F5011"/>
    <w:rsid w:val="006F75D1"/>
    <w:rsid w:val="00700165"/>
    <w:rsid w:val="0070322E"/>
    <w:rsid w:val="00712182"/>
    <w:rsid w:val="00717289"/>
    <w:rsid w:val="007220A1"/>
    <w:rsid w:val="0072750A"/>
    <w:rsid w:val="007327E4"/>
    <w:rsid w:val="00733D65"/>
    <w:rsid w:val="00736120"/>
    <w:rsid w:val="007436D5"/>
    <w:rsid w:val="007442F9"/>
    <w:rsid w:val="0074580F"/>
    <w:rsid w:val="00750097"/>
    <w:rsid w:val="00751045"/>
    <w:rsid w:val="00755119"/>
    <w:rsid w:val="00756E4A"/>
    <w:rsid w:val="007576D0"/>
    <w:rsid w:val="007704A9"/>
    <w:rsid w:val="00770C13"/>
    <w:rsid w:val="0078484A"/>
    <w:rsid w:val="00785BD0"/>
    <w:rsid w:val="00792ED8"/>
    <w:rsid w:val="00794D3F"/>
    <w:rsid w:val="00797731"/>
    <w:rsid w:val="007A1090"/>
    <w:rsid w:val="007B0890"/>
    <w:rsid w:val="007B13E1"/>
    <w:rsid w:val="007B18C3"/>
    <w:rsid w:val="007B4F55"/>
    <w:rsid w:val="007C0F43"/>
    <w:rsid w:val="007C56E1"/>
    <w:rsid w:val="007C7722"/>
    <w:rsid w:val="007E17BF"/>
    <w:rsid w:val="007E33D0"/>
    <w:rsid w:val="007E51CA"/>
    <w:rsid w:val="007E546D"/>
    <w:rsid w:val="007E5EB9"/>
    <w:rsid w:val="007F6558"/>
    <w:rsid w:val="00800588"/>
    <w:rsid w:val="0080432A"/>
    <w:rsid w:val="0080589F"/>
    <w:rsid w:val="00812114"/>
    <w:rsid w:val="008122C2"/>
    <w:rsid w:val="008172F7"/>
    <w:rsid w:val="0082077E"/>
    <w:rsid w:val="00822326"/>
    <w:rsid w:val="0083627A"/>
    <w:rsid w:val="00837ACE"/>
    <w:rsid w:val="00841B73"/>
    <w:rsid w:val="00850AFF"/>
    <w:rsid w:val="008514C5"/>
    <w:rsid w:val="00851982"/>
    <w:rsid w:val="00856BF5"/>
    <w:rsid w:val="008628E7"/>
    <w:rsid w:val="008701EF"/>
    <w:rsid w:val="0087032A"/>
    <w:rsid w:val="00871949"/>
    <w:rsid w:val="008733C8"/>
    <w:rsid w:val="00876754"/>
    <w:rsid w:val="00880073"/>
    <w:rsid w:val="00880C59"/>
    <w:rsid w:val="00885E24"/>
    <w:rsid w:val="008908C6"/>
    <w:rsid w:val="00891766"/>
    <w:rsid w:val="00893533"/>
    <w:rsid w:val="00894865"/>
    <w:rsid w:val="008A314F"/>
    <w:rsid w:val="008B2D53"/>
    <w:rsid w:val="008B3AFD"/>
    <w:rsid w:val="008B3F21"/>
    <w:rsid w:val="008B500F"/>
    <w:rsid w:val="008C1125"/>
    <w:rsid w:val="008C174D"/>
    <w:rsid w:val="008C5561"/>
    <w:rsid w:val="008C667D"/>
    <w:rsid w:val="008D3778"/>
    <w:rsid w:val="008D3D2F"/>
    <w:rsid w:val="008D719C"/>
    <w:rsid w:val="008D7275"/>
    <w:rsid w:val="008E2898"/>
    <w:rsid w:val="008E4286"/>
    <w:rsid w:val="008E589A"/>
    <w:rsid w:val="008E5BE9"/>
    <w:rsid w:val="008E79E0"/>
    <w:rsid w:val="008F163D"/>
    <w:rsid w:val="008F1DBE"/>
    <w:rsid w:val="00902BF7"/>
    <w:rsid w:val="0091188B"/>
    <w:rsid w:val="0091397E"/>
    <w:rsid w:val="009176E0"/>
    <w:rsid w:val="0092465E"/>
    <w:rsid w:val="009304CE"/>
    <w:rsid w:val="00931A32"/>
    <w:rsid w:val="00933519"/>
    <w:rsid w:val="009371DE"/>
    <w:rsid w:val="0094188B"/>
    <w:rsid w:val="00942448"/>
    <w:rsid w:val="00945AE5"/>
    <w:rsid w:val="0095138B"/>
    <w:rsid w:val="00952B03"/>
    <w:rsid w:val="00954498"/>
    <w:rsid w:val="00957DE6"/>
    <w:rsid w:val="009673F5"/>
    <w:rsid w:val="009704F3"/>
    <w:rsid w:val="00973BF2"/>
    <w:rsid w:val="00973EDE"/>
    <w:rsid w:val="00975A15"/>
    <w:rsid w:val="00982928"/>
    <w:rsid w:val="00984B26"/>
    <w:rsid w:val="0099000B"/>
    <w:rsid w:val="009908D7"/>
    <w:rsid w:val="009A14D6"/>
    <w:rsid w:val="009A4189"/>
    <w:rsid w:val="009A4494"/>
    <w:rsid w:val="009A52DB"/>
    <w:rsid w:val="009A7260"/>
    <w:rsid w:val="009A77E7"/>
    <w:rsid w:val="009A7B2D"/>
    <w:rsid w:val="009B62C5"/>
    <w:rsid w:val="009C3F76"/>
    <w:rsid w:val="009C67E6"/>
    <w:rsid w:val="009D0AAB"/>
    <w:rsid w:val="009D41B3"/>
    <w:rsid w:val="009D7304"/>
    <w:rsid w:val="009E0785"/>
    <w:rsid w:val="009E711A"/>
    <w:rsid w:val="009F15FD"/>
    <w:rsid w:val="009F7AEA"/>
    <w:rsid w:val="00A02380"/>
    <w:rsid w:val="00A04502"/>
    <w:rsid w:val="00A07926"/>
    <w:rsid w:val="00A13A2A"/>
    <w:rsid w:val="00A31551"/>
    <w:rsid w:val="00A321DE"/>
    <w:rsid w:val="00A351B7"/>
    <w:rsid w:val="00A36E16"/>
    <w:rsid w:val="00A41B82"/>
    <w:rsid w:val="00A52636"/>
    <w:rsid w:val="00A54DDF"/>
    <w:rsid w:val="00A61729"/>
    <w:rsid w:val="00A61ED2"/>
    <w:rsid w:val="00A625F6"/>
    <w:rsid w:val="00A6436C"/>
    <w:rsid w:val="00A70BDA"/>
    <w:rsid w:val="00A719B3"/>
    <w:rsid w:val="00A75BF3"/>
    <w:rsid w:val="00A90EA4"/>
    <w:rsid w:val="00A91396"/>
    <w:rsid w:val="00AA03AA"/>
    <w:rsid w:val="00AA4D99"/>
    <w:rsid w:val="00AB09F2"/>
    <w:rsid w:val="00AB55EF"/>
    <w:rsid w:val="00AB5AB5"/>
    <w:rsid w:val="00AB5BD0"/>
    <w:rsid w:val="00AC2EB6"/>
    <w:rsid w:val="00AC3BBE"/>
    <w:rsid w:val="00AC7395"/>
    <w:rsid w:val="00AD2981"/>
    <w:rsid w:val="00AD400A"/>
    <w:rsid w:val="00AD4E2B"/>
    <w:rsid w:val="00AD7C4A"/>
    <w:rsid w:val="00AE2F87"/>
    <w:rsid w:val="00AF3398"/>
    <w:rsid w:val="00AF56D3"/>
    <w:rsid w:val="00B011E7"/>
    <w:rsid w:val="00B11622"/>
    <w:rsid w:val="00B17D16"/>
    <w:rsid w:val="00B20209"/>
    <w:rsid w:val="00B2606E"/>
    <w:rsid w:val="00B26E67"/>
    <w:rsid w:val="00B271B7"/>
    <w:rsid w:val="00B306C2"/>
    <w:rsid w:val="00B345CA"/>
    <w:rsid w:val="00B446B2"/>
    <w:rsid w:val="00B4682F"/>
    <w:rsid w:val="00B51C1B"/>
    <w:rsid w:val="00B52E08"/>
    <w:rsid w:val="00B536CB"/>
    <w:rsid w:val="00B5573F"/>
    <w:rsid w:val="00B55917"/>
    <w:rsid w:val="00B55ECE"/>
    <w:rsid w:val="00B67A7E"/>
    <w:rsid w:val="00B70EB2"/>
    <w:rsid w:val="00B750BA"/>
    <w:rsid w:val="00B77A21"/>
    <w:rsid w:val="00B77CAA"/>
    <w:rsid w:val="00B8460B"/>
    <w:rsid w:val="00B87691"/>
    <w:rsid w:val="00B95013"/>
    <w:rsid w:val="00B96698"/>
    <w:rsid w:val="00BA2D5E"/>
    <w:rsid w:val="00BA6E58"/>
    <w:rsid w:val="00BA754E"/>
    <w:rsid w:val="00BA79F1"/>
    <w:rsid w:val="00BB2877"/>
    <w:rsid w:val="00BB2ABB"/>
    <w:rsid w:val="00BB4949"/>
    <w:rsid w:val="00BC04BA"/>
    <w:rsid w:val="00BC26AB"/>
    <w:rsid w:val="00BC5608"/>
    <w:rsid w:val="00BD4F83"/>
    <w:rsid w:val="00BE23E8"/>
    <w:rsid w:val="00BE57AD"/>
    <w:rsid w:val="00C014EE"/>
    <w:rsid w:val="00C03A59"/>
    <w:rsid w:val="00C040A7"/>
    <w:rsid w:val="00C10338"/>
    <w:rsid w:val="00C10881"/>
    <w:rsid w:val="00C10A45"/>
    <w:rsid w:val="00C1173D"/>
    <w:rsid w:val="00C141CC"/>
    <w:rsid w:val="00C23258"/>
    <w:rsid w:val="00C34080"/>
    <w:rsid w:val="00C35511"/>
    <w:rsid w:val="00C37154"/>
    <w:rsid w:val="00C40377"/>
    <w:rsid w:val="00C40A28"/>
    <w:rsid w:val="00C41A9E"/>
    <w:rsid w:val="00C434A0"/>
    <w:rsid w:val="00C437E6"/>
    <w:rsid w:val="00C4781B"/>
    <w:rsid w:val="00C47F3C"/>
    <w:rsid w:val="00C51451"/>
    <w:rsid w:val="00C565FE"/>
    <w:rsid w:val="00C60D8F"/>
    <w:rsid w:val="00C6238C"/>
    <w:rsid w:val="00C6630D"/>
    <w:rsid w:val="00C66A3D"/>
    <w:rsid w:val="00C7149F"/>
    <w:rsid w:val="00C7397F"/>
    <w:rsid w:val="00C816BE"/>
    <w:rsid w:val="00C82BE4"/>
    <w:rsid w:val="00C97071"/>
    <w:rsid w:val="00CA1A27"/>
    <w:rsid w:val="00CA2023"/>
    <w:rsid w:val="00CB1144"/>
    <w:rsid w:val="00CB3226"/>
    <w:rsid w:val="00CB35F6"/>
    <w:rsid w:val="00CB4888"/>
    <w:rsid w:val="00CB4AE9"/>
    <w:rsid w:val="00CB643E"/>
    <w:rsid w:val="00CB74B7"/>
    <w:rsid w:val="00CC035D"/>
    <w:rsid w:val="00CD0F9F"/>
    <w:rsid w:val="00CD69B1"/>
    <w:rsid w:val="00CD75CE"/>
    <w:rsid w:val="00CE012A"/>
    <w:rsid w:val="00CE4110"/>
    <w:rsid w:val="00CE4AE1"/>
    <w:rsid w:val="00CF4134"/>
    <w:rsid w:val="00D016E2"/>
    <w:rsid w:val="00D0240C"/>
    <w:rsid w:val="00D04357"/>
    <w:rsid w:val="00D128B4"/>
    <w:rsid w:val="00D12F97"/>
    <w:rsid w:val="00D13279"/>
    <w:rsid w:val="00D272E7"/>
    <w:rsid w:val="00D356E5"/>
    <w:rsid w:val="00D4102C"/>
    <w:rsid w:val="00D50701"/>
    <w:rsid w:val="00D53DCA"/>
    <w:rsid w:val="00D56E27"/>
    <w:rsid w:val="00D576B5"/>
    <w:rsid w:val="00D5786C"/>
    <w:rsid w:val="00D60F7C"/>
    <w:rsid w:val="00D61661"/>
    <w:rsid w:val="00D70914"/>
    <w:rsid w:val="00D74479"/>
    <w:rsid w:val="00D74510"/>
    <w:rsid w:val="00D800DC"/>
    <w:rsid w:val="00D81040"/>
    <w:rsid w:val="00D84386"/>
    <w:rsid w:val="00D84C60"/>
    <w:rsid w:val="00D8620D"/>
    <w:rsid w:val="00D863F3"/>
    <w:rsid w:val="00D93EA7"/>
    <w:rsid w:val="00D94C4C"/>
    <w:rsid w:val="00DA00F4"/>
    <w:rsid w:val="00DA59CE"/>
    <w:rsid w:val="00DA786C"/>
    <w:rsid w:val="00DB02A3"/>
    <w:rsid w:val="00DC0D9A"/>
    <w:rsid w:val="00DC131A"/>
    <w:rsid w:val="00DC3B93"/>
    <w:rsid w:val="00DD0120"/>
    <w:rsid w:val="00DE0DD0"/>
    <w:rsid w:val="00DE275B"/>
    <w:rsid w:val="00DE2E85"/>
    <w:rsid w:val="00DE3EA4"/>
    <w:rsid w:val="00E050CD"/>
    <w:rsid w:val="00E07561"/>
    <w:rsid w:val="00E154A4"/>
    <w:rsid w:val="00E15DAD"/>
    <w:rsid w:val="00E20ACC"/>
    <w:rsid w:val="00E34EC7"/>
    <w:rsid w:val="00E40D3E"/>
    <w:rsid w:val="00E444AB"/>
    <w:rsid w:val="00E44E96"/>
    <w:rsid w:val="00E5094B"/>
    <w:rsid w:val="00E56966"/>
    <w:rsid w:val="00E60814"/>
    <w:rsid w:val="00E64E9D"/>
    <w:rsid w:val="00E650C9"/>
    <w:rsid w:val="00E657BF"/>
    <w:rsid w:val="00E67168"/>
    <w:rsid w:val="00E67CC3"/>
    <w:rsid w:val="00E71644"/>
    <w:rsid w:val="00E8535A"/>
    <w:rsid w:val="00E940C6"/>
    <w:rsid w:val="00E95F43"/>
    <w:rsid w:val="00EA1A53"/>
    <w:rsid w:val="00EA2903"/>
    <w:rsid w:val="00EA4651"/>
    <w:rsid w:val="00EB4658"/>
    <w:rsid w:val="00EB66D1"/>
    <w:rsid w:val="00EC1866"/>
    <w:rsid w:val="00EC77B2"/>
    <w:rsid w:val="00EE0F59"/>
    <w:rsid w:val="00EE2050"/>
    <w:rsid w:val="00EE3400"/>
    <w:rsid w:val="00EE35CB"/>
    <w:rsid w:val="00EE544F"/>
    <w:rsid w:val="00EE5DFE"/>
    <w:rsid w:val="00EF1330"/>
    <w:rsid w:val="00EF2E41"/>
    <w:rsid w:val="00F00733"/>
    <w:rsid w:val="00F01E45"/>
    <w:rsid w:val="00F20FEB"/>
    <w:rsid w:val="00F21FA4"/>
    <w:rsid w:val="00F2215F"/>
    <w:rsid w:val="00F22801"/>
    <w:rsid w:val="00F22E9E"/>
    <w:rsid w:val="00F231C4"/>
    <w:rsid w:val="00F245DD"/>
    <w:rsid w:val="00F4002B"/>
    <w:rsid w:val="00F46CCC"/>
    <w:rsid w:val="00F610B6"/>
    <w:rsid w:val="00F65D52"/>
    <w:rsid w:val="00F70923"/>
    <w:rsid w:val="00F75E70"/>
    <w:rsid w:val="00F80211"/>
    <w:rsid w:val="00F8317C"/>
    <w:rsid w:val="00F91B37"/>
    <w:rsid w:val="00F92779"/>
    <w:rsid w:val="00F93949"/>
    <w:rsid w:val="00FA77B2"/>
    <w:rsid w:val="00FB32C1"/>
    <w:rsid w:val="00FC133B"/>
    <w:rsid w:val="00FC36B3"/>
    <w:rsid w:val="00FC4A01"/>
    <w:rsid w:val="00FC6CC7"/>
    <w:rsid w:val="00FC7434"/>
    <w:rsid w:val="00FD3CB7"/>
    <w:rsid w:val="00FE00C8"/>
    <w:rsid w:val="00FE03B8"/>
    <w:rsid w:val="00FE3B50"/>
    <w:rsid w:val="00FE717B"/>
    <w:rsid w:val="00FE78B4"/>
    <w:rsid w:val="00FF59AC"/>
    <w:rsid w:val="00FF7E07"/>
    <w:rsid w:val="107F0206"/>
    <w:rsid w:val="1626E582"/>
    <w:rsid w:val="18F443E8"/>
    <w:rsid w:val="1A6C5543"/>
    <w:rsid w:val="2FEDC7E6"/>
    <w:rsid w:val="3106C8A8"/>
    <w:rsid w:val="3A8E247D"/>
    <w:rsid w:val="3C58357F"/>
    <w:rsid w:val="3FD648AA"/>
    <w:rsid w:val="40905907"/>
    <w:rsid w:val="43D69860"/>
    <w:rsid w:val="477FD0B2"/>
    <w:rsid w:val="47A78055"/>
    <w:rsid w:val="52690DDF"/>
    <w:rsid w:val="56376498"/>
    <w:rsid w:val="5EC40AED"/>
    <w:rsid w:val="62B938FC"/>
    <w:rsid w:val="67487848"/>
    <w:rsid w:val="677A2DFE"/>
    <w:rsid w:val="6B2786A5"/>
    <w:rsid w:val="75814DD8"/>
    <w:rsid w:val="7F78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C0D2A"/>
  <w15:chartTrackingRefBased/>
  <w15:docId w15:val="{D930FAF2-BAF1-4E71-97F5-370EB15A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B10"/>
    <w:pPr>
      <w:spacing w:after="0" w:line="240" w:lineRule="auto"/>
      <w:ind w:firstLine="709"/>
    </w:pPr>
    <w:rPr>
      <w:rFonts w:ascii="Times New Roman" w:hAnsi="Times New Roman" w:cs="Times New Roman"/>
      <w:sz w:val="24"/>
      <w:szCs w:val="24"/>
      <w:lang w:val="lt-LT"/>
    </w:rPr>
  </w:style>
  <w:style w:type="paragraph" w:styleId="Antrat2">
    <w:name w:val="heading 2"/>
    <w:basedOn w:val="prastasis"/>
    <w:next w:val="prastasis"/>
    <w:link w:val="Antrat2Diagrama"/>
    <w:uiPriority w:val="9"/>
    <w:semiHidden/>
    <w:unhideWhenUsed/>
    <w:qFormat/>
    <w:rsid w:val="00A351B7"/>
    <w:pPr>
      <w:keepNext/>
      <w:keepLines/>
      <w:spacing w:before="40"/>
      <w:ind w:firstLine="0"/>
      <w:outlineLvl w:val="1"/>
    </w:pPr>
    <w:rPr>
      <w:rFonts w:asciiTheme="majorHAnsi" w:eastAsiaTheme="majorEastAsia" w:hAnsiTheme="majorHAnsi" w:cstheme="majorBidi"/>
      <w:color w:val="2E74B5" w:themeColor="accent1" w:themeShade="BF"/>
      <w:sz w:val="26"/>
      <w:szCs w:val="26"/>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p11"/>
    <w:basedOn w:val="prastasis"/>
    <w:link w:val="SraopastraipaDiagrama"/>
    <w:uiPriority w:val="34"/>
    <w:qFormat/>
    <w:rsid w:val="00412B10"/>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412B10"/>
    <w:rPr>
      <w:rFonts w:ascii="Times New Roman" w:hAnsi="Times New Roman" w:cs="Times New Roman"/>
      <w:sz w:val="24"/>
      <w:szCs w:val="24"/>
      <w:lang w:val="lt-LT"/>
    </w:rPr>
  </w:style>
  <w:style w:type="character" w:styleId="Hipersaitas">
    <w:name w:val="Hyperlink"/>
    <w:basedOn w:val="Numatytasispastraiposriftas"/>
    <w:uiPriority w:val="99"/>
    <w:unhideWhenUsed/>
    <w:rsid w:val="00412B10"/>
    <w:rPr>
      <w:color w:val="0563C1" w:themeColor="hyperlink"/>
      <w:u w:val="single"/>
    </w:rPr>
  </w:style>
  <w:style w:type="table" w:styleId="Lentelstinklelis">
    <w:name w:val="Table Grid"/>
    <w:basedOn w:val="prastojilentel"/>
    <w:uiPriority w:val="39"/>
    <w:rsid w:val="00412B1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412B10"/>
    <w:pPr>
      <w:ind w:firstLine="0"/>
    </w:pPr>
    <w:rPr>
      <w:rFonts w:eastAsia="Calibri"/>
      <w:lang w:val="en-GB"/>
    </w:rPr>
  </w:style>
  <w:style w:type="character" w:customStyle="1" w:styleId="PoratDiagrama">
    <w:name w:val="Poraštė Diagrama"/>
    <w:basedOn w:val="Numatytasispastraiposriftas"/>
    <w:link w:val="Porat"/>
    <w:uiPriority w:val="99"/>
    <w:rsid w:val="00412B10"/>
    <w:rPr>
      <w:rFonts w:ascii="Times New Roman" w:eastAsia="Calibri" w:hAnsi="Times New Roman" w:cs="Times New Roman"/>
      <w:sz w:val="24"/>
      <w:szCs w:val="24"/>
      <w:lang w:val="en-GB"/>
    </w:rPr>
  </w:style>
  <w:style w:type="paragraph" w:styleId="Pagrindinistekstas3">
    <w:name w:val="Body Text 3"/>
    <w:basedOn w:val="prastasis"/>
    <w:link w:val="Pagrindinistekstas3Diagrama"/>
    <w:uiPriority w:val="99"/>
    <w:semiHidden/>
    <w:unhideWhenUsed/>
    <w:rsid w:val="00412B10"/>
    <w:pPr>
      <w:spacing w:after="120"/>
      <w:ind w:firstLine="0"/>
    </w:pPr>
    <w:rPr>
      <w:rFonts w:eastAsia="Times New Roman"/>
      <w:sz w:val="16"/>
      <w:szCs w:val="16"/>
      <w:lang w:val="en-GB"/>
    </w:rPr>
  </w:style>
  <w:style w:type="character" w:customStyle="1" w:styleId="Pagrindinistekstas3Diagrama">
    <w:name w:val="Pagrindinis tekstas 3 Diagrama"/>
    <w:basedOn w:val="Numatytasispastraiposriftas"/>
    <w:link w:val="Pagrindinistekstas3"/>
    <w:uiPriority w:val="99"/>
    <w:semiHidden/>
    <w:rsid w:val="00412B10"/>
    <w:rPr>
      <w:rFonts w:ascii="Times New Roman" w:eastAsia="Times New Roman" w:hAnsi="Times New Roman" w:cs="Times New Roman"/>
      <w:sz w:val="16"/>
      <w:szCs w:val="16"/>
      <w:lang w:val="en-GB"/>
    </w:rPr>
  </w:style>
  <w:style w:type="paragraph" w:styleId="Antrats">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prastasis"/>
    <w:link w:val="AntratsDiagrama"/>
    <w:unhideWhenUsed/>
    <w:rsid w:val="00412B10"/>
    <w:pPr>
      <w:tabs>
        <w:tab w:val="center" w:pos="4153"/>
        <w:tab w:val="right" w:pos="8306"/>
      </w:tabs>
      <w:ind w:firstLine="0"/>
    </w:pPr>
    <w:rPr>
      <w:rFonts w:eastAsia="Times New Roman"/>
      <w:lang w:val="en-GB"/>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rsid w:val="00412B1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iPriority w:val="99"/>
    <w:unhideWhenUsed/>
    <w:rsid w:val="00412B10"/>
    <w:pPr>
      <w:spacing w:after="120"/>
    </w:pPr>
  </w:style>
  <w:style w:type="character" w:customStyle="1" w:styleId="PagrindinistekstasDiagrama">
    <w:name w:val="Pagrindinis tekstas Diagrama"/>
    <w:basedOn w:val="Numatytasispastraiposriftas"/>
    <w:link w:val="Pagrindinistekstas"/>
    <w:uiPriority w:val="99"/>
    <w:rsid w:val="00412B10"/>
    <w:rPr>
      <w:rFonts w:ascii="Times New Roman" w:hAnsi="Times New Roman" w:cs="Times New Roman"/>
      <w:sz w:val="24"/>
      <w:szCs w:val="24"/>
      <w:lang w:val="lt-LT"/>
    </w:rPr>
  </w:style>
  <w:style w:type="paragraph" w:styleId="Pagrindinistekstas2">
    <w:name w:val="Body Text 2"/>
    <w:basedOn w:val="prastasis"/>
    <w:link w:val="Pagrindinistekstas2Diagrama"/>
    <w:uiPriority w:val="99"/>
    <w:semiHidden/>
    <w:unhideWhenUsed/>
    <w:rsid w:val="00412B10"/>
    <w:pPr>
      <w:pBdr>
        <w:top w:val="nil"/>
        <w:left w:val="nil"/>
        <w:bottom w:val="nil"/>
        <w:right w:val="nil"/>
        <w:between w:val="nil"/>
        <w:bar w:val="nil"/>
      </w:pBdr>
      <w:spacing w:after="120" w:line="480" w:lineRule="auto"/>
      <w:ind w:firstLine="0"/>
    </w:pPr>
    <w:rPr>
      <w:rFonts w:eastAsia="Arial Unicode MS"/>
      <w:bdr w:val="nil"/>
      <w:lang w:val="en-US"/>
    </w:rPr>
  </w:style>
  <w:style w:type="character" w:customStyle="1" w:styleId="Pagrindinistekstas2Diagrama">
    <w:name w:val="Pagrindinis tekstas 2 Diagrama"/>
    <w:basedOn w:val="Numatytasispastraiposriftas"/>
    <w:link w:val="Pagrindinistekstas2"/>
    <w:uiPriority w:val="99"/>
    <w:semiHidden/>
    <w:rsid w:val="00412B10"/>
    <w:rPr>
      <w:rFonts w:ascii="Times New Roman" w:eastAsia="Arial Unicode MS" w:hAnsi="Times New Roman" w:cs="Times New Roman"/>
      <w:sz w:val="24"/>
      <w:szCs w:val="24"/>
      <w:bdr w:val="nil"/>
    </w:rPr>
  </w:style>
  <w:style w:type="paragraph" w:styleId="Komentarotekstas">
    <w:name w:val="annotation text"/>
    <w:basedOn w:val="prastasis"/>
    <w:link w:val="KomentarotekstasDiagrama"/>
    <w:uiPriority w:val="99"/>
    <w:unhideWhenUsed/>
    <w:rsid w:val="00C37154"/>
    <w:pPr>
      <w:spacing w:after="200"/>
      <w:ind w:firstLine="0"/>
    </w:pPr>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C37154"/>
    <w:rPr>
      <w:sz w:val="20"/>
      <w:szCs w:val="20"/>
      <w:lang w:val="lt-LT"/>
    </w:rPr>
  </w:style>
  <w:style w:type="paragraph" w:styleId="Debesliotekstas">
    <w:name w:val="Balloon Text"/>
    <w:basedOn w:val="prastasis"/>
    <w:link w:val="DebesliotekstasDiagrama"/>
    <w:uiPriority w:val="99"/>
    <w:semiHidden/>
    <w:unhideWhenUsed/>
    <w:rsid w:val="003E2368"/>
    <w:rPr>
      <w:sz w:val="18"/>
      <w:szCs w:val="18"/>
    </w:rPr>
  </w:style>
  <w:style w:type="character" w:customStyle="1" w:styleId="DebesliotekstasDiagrama">
    <w:name w:val="Debesėlio tekstas Diagrama"/>
    <w:basedOn w:val="Numatytasispastraiposriftas"/>
    <w:link w:val="Debesliotekstas"/>
    <w:uiPriority w:val="99"/>
    <w:semiHidden/>
    <w:rsid w:val="003E2368"/>
    <w:rPr>
      <w:rFonts w:ascii="Times New Roman" w:hAnsi="Times New Roman" w:cs="Times New Roman"/>
      <w:sz w:val="18"/>
      <w:szCs w:val="18"/>
      <w:lang w:val="lt-LT"/>
    </w:rPr>
  </w:style>
  <w:style w:type="character" w:styleId="Komentaronuoroda">
    <w:name w:val="annotation reference"/>
    <w:basedOn w:val="Numatytasispastraiposriftas"/>
    <w:uiPriority w:val="99"/>
    <w:semiHidden/>
    <w:unhideWhenUsed/>
    <w:rsid w:val="003E2368"/>
    <w:rPr>
      <w:sz w:val="16"/>
      <w:szCs w:val="16"/>
    </w:rPr>
  </w:style>
  <w:style w:type="paragraph" w:styleId="Komentarotema">
    <w:name w:val="annotation subject"/>
    <w:basedOn w:val="Komentarotekstas"/>
    <w:next w:val="Komentarotekstas"/>
    <w:link w:val="KomentarotemaDiagrama"/>
    <w:uiPriority w:val="99"/>
    <w:semiHidden/>
    <w:unhideWhenUsed/>
    <w:rsid w:val="003E2368"/>
    <w:pPr>
      <w:spacing w:after="0"/>
      <w:ind w:firstLine="709"/>
    </w:pPr>
    <w:rPr>
      <w:rFonts w:ascii="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3E2368"/>
    <w:rPr>
      <w:rFonts w:ascii="Times New Roman" w:hAnsi="Times New Roman" w:cs="Times New Roman"/>
      <w:b/>
      <w:bCs/>
      <w:sz w:val="20"/>
      <w:szCs w:val="20"/>
      <w:lang w:val="lt-LT"/>
    </w:rPr>
  </w:style>
  <w:style w:type="paragraph" w:customStyle="1" w:styleId="Body2">
    <w:name w:val="Body 2"/>
    <w:rsid w:val="001E404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 w:type="character" w:styleId="Perirtashipersaitas">
    <w:name w:val="FollowedHyperlink"/>
    <w:basedOn w:val="Numatytasispastraiposriftas"/>
    <w:uiPriority w:val="99"/>
    <w:semiHidden/>
    <w:unhideWhenUsed/>
    <w:rsid w:val="0057404B"/>
    <w:rPr>
      <w:color w:val="954F72" w:themeColor="followedHyperlink"/>
      <w:u w:val="single"/>
    </w:rPr>
  </w:style>
  <w:style w:type="character" w:styleId="Neapdorotaspaminjimas">
    <w:name w:val="Unresolved Mention"/>
    <w:basedOn w:val="Numatytasispastraiposriftas"/>
    <w:uiPriority w:val="99"/>
    <w:semiHidden/>
    <w:unhideWhenUsed/>
    <w:rsid w:val="0057404B"/>
    <w:rPr>
      <w:color w:val="605E5C"/>
      <w:shd w:val="clear" w:color="auto" w:fill="E1DFDD"/>
    </w:rPr>
  </w:style>
  <w:style w:type="character" w:customStyle="1" w:styleId="normaltextrun">
    <w:name w:val="normaltextrun"/>
    <w:basedOn w:val="Numatytasispastraiposriftas"/>
    <w:rsid w:val="000039B5"/>
  </w:style>
  <w:style w:type="paragraph" w:customStyle="1" w:styleId="paragraph">
    <w:name w:val="paragraph"/>
    <w:basedOn w:val="prastasis"/>
    <w:rsid w:val="000039B5"/>
    <w:pPr>
      <w:spacing w:before="100" w:beforeAutospacing="1" w:after="100" w:afterAutospacing="1"/>
      <w:ind w:firstLine="0"/>
    </w:pPr>
    <w:rPr>
      <w:rFonts w:eastAsia="Times New Roman"/>
      <w:lang w:eastAsia="lt-LT"/>
    </w:rPr>
  </w:style>
  <w:style w:type="character" w:customStyle="1" w:styleId="eop">
    <w:name w:val="eop"/>
    <w:basedOn w:val="Numatytasispastraiposriftas"/>
    <w:rsid w:val="000039B5"/>
  </w:style>
  <w:style w:type="paragraph" w:styleId="Puslapioinaostekstas">
    <w:name w:val="footnote text"/>
    <w:basedOn w:val="prastasis"/>
    <w:link w:val="PuslapioinaostekstasDiagrama"/>
    <w:uiPriority w:val="99"/>
    <w:semiHidden/>
    <w:unhideWhenUsed/>
    <w:rsid w:val="003606F7"/>
    <w:rPr>
      <w:sz w:val="20"/>
      <w:szCs w:val="20"/>
    </w:rPr>
  </w:style>
  <w:style w:type="character" w:customStyle="1" w:styleId="PuslapioinaostekstasDiagrama">
    <w:name w:val="Puslapio išnašos tekstas Diagrama"/>
    <w:basedOn w:val="Numatytasispastraiposriftas"/>
    <w:link w:val="Puslapioinaostekstas"/>
    <w:uiPriority w:val="99"/>
    <w:semiHidden/>
    <w:rsid w:val="003606F7"/>
    <w:rPr>
      <w:rFonts w:ascii="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3606F7"/>
    <w:rPr>
      <w:vertAlign w:val="superscript"/>
    </w:rPr>
  </w:style>
  <w:style w:type="character" w:customStyle="1" w:styleId="Antrat2Diagrama">
    <w:name w:val="Antraštė 2 Diagrama"/>
    <w:basedOn w:val="Numatytasispastraiposriftas"/>
    <w:link w:val="Antrat2"/>
    <w:uiPriority w:val="9"/>
    <w:semiHidden/>
    <w:rsid w:val="00A351B7"/>
    <w:rPr>
      <w:rFonts w:asciiTheme="majorHAnsi" w:eastAsiaTheme="majorEastAsia" w:hAnsiTheme="majorHAnsi" w:cstheme="majorBidi"/>
      <w:color w:val="2E74B5" w:themeColor="accent1" w:themeShade="BF"/>
      <w:sz w:val="26"/>
      <w:szCs w:val="26"/>
      <w:lang w:val="en-GB" w:eastAsia="en-GB"/>
    </w:rPr>
  </w:style>
  <w:style w:type="character" w:customStyle="1" w:styleId="cf01">
    <w:name w:val="cf01"/>
    <w:basedOn w:val="Numatytasispastraiposriftas"/>
    <w:rsid w:val="00284EA0"/>
    <w:rPr>
      <w:rFonts w:ascii="Segoe UI" w:hAnsi="Segoe UI" w:cs="Segoe UI" w:hint="default"/>
      <w:sz w:val="18"/>
      <w:szCs w:val="18"/>
    </w:rPr>
  </w:style>
  <w:style w:type="character" w:customStyle="1" w:styleId="cf11">
    <w:name w:val="cf11"/>
    <w:basedOn w:val="Numatytasispastraiposriftas"/>
    <w:rsid w:val="00284EA0"/>
    <w:rPr>
      <w:rFonts w:ascii="Segoe UI" w:hAnsi="Segoe UI" w:cs="Segoe UI" w:hint="default"/>
      <w:sz w:val="18"/>
      <w:szCs w:val="18"/>
      <w:vertAlign w:val="subscript"/>
    </w:rPr>
  </w:style>
  <w:style w:type="character" w:customStyle="1" w:styleId="cf21">
    <w:name w:val="cf21"/>
    <w:basedOn w:val="Numatytasispastraiposriftas"/>
    <w:rsid w:val="00284EA0"/>
    <w:rPr>
      <w:rFonts w:ascii="Segoe UI" w:hAnsi="Segoe UI" w:cs="Segoe UI" w:hint="default"/>
      <w:i/>
      <w:iCs/>
      <w:sz w:val="18"/>
      <w:szCs w:val="18"/>
    </w:rPr>
  </w:style>
  <w:style w:type="character" w:customStyle="1" w:styleId="cf31">
    <w:name w:val="cf31"/>
    <w:basedOn w:val="Numatytasispastraiposriftas"/>
    <w:rsid w:val="00284EA0"/>
    <w:rPr>
      <w:rFonts w:ascii="Segoe UI" w:hAnsi="Segoe UI" w:cs="Segoe UI" w:hint="default"/>
      <w:sz w:val="18"/>
      <w:szCs w:val="18"/>
    </w:rPr>
  </w:style>
  <w:style w:type="paragraph" w:styleId="Pataisymai">
    <w:name w:val="Revision"/>
    <w:hidden/>
    <w:uiPriority w:val="99"/>
    <w:semiHidden/>
    <w:rsid w:val="008908C6"/>
    <w:pPr>
      <w:spacing w:after="0" w:line="240" w:lineRule="auto"/>
    </w:pPr>
    <w:rPr>
      <w:rFonts w:ascii="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369464">
      <w:bodyDiv w:val="1"/>
      <w:marLeft w:val="0"/>
      <w:marRight w:val="0"/>
      <w:marTop w:val="0"/>
      <w:marBottom w:val="0"/>
      <w:divBdr>
        <w:top w:val="none" w:sz="0" w:space="0" w:color="auto"/>
        <w:left w:val="none" w:sz="0" w:space="0" w:color="auto"/>
        <w:bottom w:val="none" w:sz="0" w:space="0" w:color="auto"/>
        <w:right w:val="none" w:sz="0" w:space="0" w:color="auto"/>
      </w:divBdr>
    </w:div>
    <w:div w:id="14374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va.lt/registrai/miniregs/regsman/rekomendacijos_list.php"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2F19B-0167-4F61-BA38-2294E5EEBD1E}">
  <ds:schemaRefs>
    <ds:schemaRef ds:uri="http://schemas.openxmlformats.org/officeDocument/2006/bibliography"/>
  </ds:schemaRefs>
</ds:datastoreItem>
</file>

<file path=customXml/itemProps2.xml><?xml version="1.0" encoding="utf-8"?>
<ds:datastoreItem xmlns:ds="http://schemas.openxmlformats.org/officeDocument/2006/customXml" ds:itemID="{98A127B0-1DCC-4C27-A17C-AE6EEBB38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54CBA-1DF3-4A3E-B370-2632451F7580}">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D0AEEE7-739B-4F1D-AE38-32F19F280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5178</Words>
  <Characters>36304</Characters>
  <Application>Microsoft Office Word</Application>
  <DocSecurity>0</DocSecurity>
  <Lines>660</Lines>
  <Paragraphs>298</Paragraphs>
  <ScaleCrop>false</ScaleCrop>
  <Company>VU</Company>
  <LinksUpToDate>false</LinksUpToDate>
  <CharactersWithSpaces>41184</CharactersWithSpaces>
  <SharedDoc>false</SharedDoc>
  <HLinks>
    <vt:vector size="12" baseType="variant">
      <vt:variant>
        <vt:i4>3407994</vt:i4>
      </vt:variant>
      <vt:variant>
        <vt:i4>3</vt:i4>
      </vt:variant>
      <vt:variant>
        <vt:i4>0</vt:i4>
      </vt:variant>
      <vt:variant>
        <vt:i4>5</vt:i4>
      </vt:variant>
      <vt:variant>
        <vt:lpwstr>http://osp/</vt:lpwstr>
      </vt:variant>
      <vt:variant>
        <vt:lpwstr/>
      </vt:variant>
      <vt:variant>
        <vt:i4>4784171</vt:i4>
      </vt:variant>
      <vt:variant>
        <vt:i4>0</vt:i4>
      </vt:variant>
      <vt:variant>
        <vt:i4>0</vt:i4>
      </vt:variant>
      <vt:variant>
        <vt:i4>5</vt:i4>
      </vt:variant>
      <vt:variant>
        <vt:lpwstr>https://ssva.lt/registrai/miniregs/regsman/rekomendacijos_list.php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Urbanavicius</dc:creator>
  <cp:keywords/>
  <dc:description/>
  <cp:lastModifiedBy>Daiva Raguotienė</cp:lastModifiedBy>
  <cp:revision>101</cp:revision>
  <dcterms:created xsi:type="dcterms:W3CDTF">2024-12-17T12:00:00Z</dcterms:created>
  <dcterms:modified xsi:type="dcterms:W3CDTF">2024-12-19T15:56:00Z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9e9254fcb24c475a73a8d5ca888d6af8b08592230f9bbc2d1ec19eaa61ca430a</vt:lpwstr>
  </property>
</Properties>
</file>