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FAC0" w14:textId="77777777" w:rsidR="005576C9" w:rsidRPr="00A549BA" w:rsidRDefault="005576C9" w:rsidP="00A549BA">
      <w:pPr>
        <w:widowControl w:val="0"/>
        <w:suppressAutoHyphens/>
        <w:spacing w:after="0" w:line="276" w:lineRule="auto"/>
        <w:jc w:val="center"/>
        <w:rPr>
          <w:rFonts w:ascii="Times New Roman" w:eastAsia="Lucida Sans Unicode" w:hAnsi="Times New Roman" w:cs="Times New Roman"/>
          <w:b/>
          <w:sz w:val="24"/>
          <w:szCs w:val="24"/>
          <w:lang w:val="lt-LT" w:eastAsia="ar-SA"/>
          <w14:ligatures w14:val="none"/>
        </w:rPr>
      </w:pPr>
      <w:r w:rsidRPr="00A549BA">
        <w:rPr>
          <w:rFonts w:ascii="Times New Roman" w:eastAsia="Lucida Sans Unicode" w:hAnsi="Times New Roman" w:cs="Times New Roman"/>
          <w:b/>
          <w:sz w:val="24"/>
          <w:szCs w:val="24"/>
          <w:lang w:val="lt-LT" w:eastAsia="ar-SA"/>
          <w14:ligatures w14:val="none"/>
        </w:rPr>
        <w:t>STATINIO (-IŲ) PROJEKTAVIMO TECHNINĖ UŽDUOTIS</w:t>
      </w:r>
    </w:p>
    <w:p w14:paraId="3E3085AC" w14:textId="77777777" w:rsidR="005576C9" w:rsidRPr="00A549BA" w:rsidRDefault="005576C9" w:rsidP="00A549BA">
      <w:pPr>
        <w:widowControl w:val="0"/>
        <w:suppressAutoHyphens/>
        <w:spacing w:after="0" w:line="276" w:lineRule="auto"/>
        <w:jc w:val="center"/>
        <w:rPr>
          <w:rFonts w:ascii="Times New Roman" w:eastAsia="Lucida Sans Unicode" w:hAnsi="Times New Roman" w:cs="Times New Roman"/>
          <w:b/>
          <w:sz w:val="24"/>
          <w:szCs w:val="24"/>
          <w:lang w:val="lt-LT" w:eastAsia="ar-SA"/>
          <w14:ligatures w14:val="none"/>
        </w:rPr>
      </w:pPr>
      <w:r w:rsidRPr="00A549BA">
        <w:rPr>
          <w:rFonts w:ascii="Times New Roman" w:eastAsia="Lucida Sans Unicode" w:hAnsi="Times New Roman" w:cs="Times New Roman"/>
          <w:b/>
          <w:sz w:val="24"/>
          <w:szCs w:val="24"/>
          <w:lang w:val="lt-LT" w:eastAsia="ar-SA"/>
          <w14:ligatures w14:val="none"/>
        </w:rPr>
        <w:t>(TECHNINĖ SPECIFIKACIJA)</w:t>
      </w:r>
    </w:p>
    <w:p w14:paraId="6684DCF1"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5576C9" w:rsidRPr="00A549BA" w14:paraId="60F0E417" w14:textId="77777777" w:rsidTr="00D71A45">
        <w:trPr>
          <w:trHeight w:val="20"/>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121CF201" w14:textId="77777777" w:rsidR="005576C9" w:rsidRPr="00A549BA" w:rsidRDefault="005576C9" w:rsidP="00A549BA">
            <w:pPr>
              <w:widowControl w:val="0"/>
              <w:suppressAutoHyphens/>
              <w:spacing w:after="0" w:line="276" w:lineRule="auto"/>
              <w:jc w:val="both"/>
              <w:rPr>
                <w:rFonts w:ascii="Times New Roman" w:eastAsia="Times New Roman" w:hAnsi="Times New Roman" w:cs="Times New Roman"/>
                <w:b/>
                <w:sz w:val="24"/>
                <w:szCs w:val="24"/>
                <w:lang w:val="lt-LT" w:eastAsia="ar-SA"/>
                <w14:ligatures w14:val="none"/>
              </w:rPr>
            </w:pPr>
            <w:r w:rsidRPr="00A549BA">
              <w:rPr>
                <w:rFonts w:ascii="Times New Roman" w:eastAsia="Lucida Sans Unicode" w:hAnsi="Times New Roman" w:cs="Times New Roman"/>
                <w:b/>
                <w:sz w:val="24"/>
                <w:szCs w:val="24"/>
                <w:lang w:val="lt-LT" w:eastAsia="ar-SA"/>
                <w14:ligatures w14:val="none"/>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7B7CCBC7"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b/>
                <w:sz w:val="24"/>
                <w:szCs w:val="24"/>
                <w:lang w:val="lt-LT" w:eastAsia="ar-SA"/>
                <w14:ligatures w14:val="none"/>
              </w:rPr>
            </w:pPr>
            <w:r w:rsidRPr="00A549BA">
              <w:rPr>
                <w:rFonts w:ascii="Times New Roman" w:eastAsia="Lucida Sans Unicode" w:hAnsi="Times New Roman" w:cs="Times New Roman"/>
                <w:b/>
                <w:sz w:val="24"/>
                <w:szCs w:val="24"/>
                <w:lang w:val="lt-LT" w:eastAsia="ar-SA"/>
                <w14:ligatures w14:val="none"/>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7DA29311" w14:textId="2CD5C49A" w:rsidR="005576C9" w:rsidRPr="00A549BA" w:rsidRDefault="005576C9" w:rsidP="00A549BA">
            <w:pPr>
              <w:widowControl w:val="0"/>
              <w:suppressAutoHyphens/>
              <w:spacing w:after="0" w:line="276" w:lineRule="auto"/>
              <w:jc w:val="both"/>
              <w:rPr>
                <w:rFonts w:ascii="Times New Roman" w:eastAsia="Lucida Sans Unicode" w:hAnsi="Times New Roman" w:cs="Times New Roman"/>
                <w:b/>
                <w:sz w:val="24"/>
                <w:szCs w:val="24"/>
                <w:lang w:val="lt-LT" w:eastAsia="ar-SA"/>
                <w14:ligatures w14:val="none"/>
              </w:rPr>
            </w:pPr>
            <w:r w:rsidRPr="00A549BA">
              <w:rPr>
                <w:rFonts w:ascii="Times New Roman" w:eastAsia="Lucida Sans Unicode" w:hAnsi="Times New Roman" w:cs="Times New Roman"/>
                <w:b/>
                <w:sz w:val="24"/>
                <w:szCs w:val="24"/>
                <w:lang w:val="lt-LT" w:eastAsia="ar-SA"/>
                <w14:ligatures w14:val="none"/>
              </w:rPr>
              <w:t>Reikalavimai</w:t>
            </w:r>
          </w:p>
        </w:tc>
      </w:tr>
      <w:tr w:rsidR="005576C9" w:rsidRPr="00A549BA" w14:paraId="6B6F4505"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tcPr>
          <w:p w14:paraId="146B3C5F"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70F7BF35"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b/>
                <w:sz w:val="24"/>
                <w:szCs w:val="24"/>
                <w:u w:val="single"/>
                <w:lang w:val="lt-LT" w:eastAsia="ar-SA"/>
                <w14:ligatures w14:val="none"/>
              </w:rPr>
            </w:pPr>
            <w:r w:rsidRPr="00A549BA">
              <w:rPr>
                <w:rFonts w:ascii="Times New Roman" w:eastAsia="Lucida Sans Unicode" w:hAnsi="Times New Roman" w:cs="Times New Roman"/>
                <w:b/>
                <w:sz w:val="24"/>
                <w:szCs w:val="24"/>
                <w:lang w:val="lt-LT" w:eastAsia="ar-SA"/>
                <w14:ligatures w14:val="none"/>
              </w:rPr>
              <w:t>I. Bendra informacija apie pirkimo objektą</w:t>
            </w:r>
          </w:p>
        </w:tc>
      </w:tr>
      <w:tr w:rsidR="005576C9" w:rsidRPr="00A549BA" w14:paraId="7E78C14B"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26B7B8E5"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w:t>
            </w:r>
          </w:p>
        </w:tc>
        <w:tc>
          <w:tcPr>
            <w:tcW w:w="2824" w:type="dxa"/>
            <w:tcBorders>
              <w:top w:val="single" w:sz="4" w:space="0" w:color="auto"/>
              <w:left w:val="single" w:sz="4" w:space="0" w:color="auto"/>
              <w:bottom w:val="single" w:sz="4" w:space="0" w:color="auto"/>
              <w:right w:val="single" w:sz="4" w:space="0" w:color="auto"/>
            </w:tcBorders>
            <w:hideMark/>
          </w:tcPr>
          <w:p w14:paraId="713CE834"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Statytojas (Užsakovas)</w:t>
            </w:r>
          </w:p>
        </w:tc>
        <w:tc>
          <w:tcPr>
            <w:tcW w:w="5699" w:type="dxa"/>
            <w:tcBorders>
              <w:top w:val="single" w:sz="4" w:space="0" w:color="auto"/>
              <w:left w:val="single" w:sz="4" w:space="0" w:color="auto"/>
              <w:bottom w:val="single" w:sz="4" w:space="0" w:color="auto"/>
              <w:right w:val="single" w:sz="4" w:space="0" w:color="auto"/>
            </w:tcBorders>
            <w:hideMark/>
          </w:tcPr>
          <w:p w14:paraId="48A509E0" w14:textId="77777777" w:rsidR="005576C9" w:rsidRPr="00A549BA" w:rsidRDefault="005576C9" w:rsidP="00A549BA">
            <w:pPr>
              <w:widowControl w:val="0"/>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Raseinių rajono savivaldybė (Raseinių rajono savivaldybės administracija)</w:t>
            </w:r>
          </w:p>
        </w:tc>
      </w:tr>
      <w:tr w:rsidR="005576C9" w:rsidRPr="00A549BA" w14:paraId="40D6FCC2"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799C622A"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2.</w:t>
            </w:r>
          </w:p>
        </w:tc>
        <w:tc>
          <w:tcPr>
            <w:tcW w:w="2824" w:type="dxa"/>
            <w:tcBorders>
              <w:top w:val="single" w:sz="4" w:space="0" w:color="auto"/>
              <w:left w:val="single" w:sz="4" w:space="0" w:color="auto"/>
              <w:bottom w:val="single" w:sz="4" w:space="0" w:color="auto"/>
              <w:right w:val="single" w:sz="4" w:space="0" w:color="auto"/>
            </w:tcBorders>
            <w:hideMark/>
          </w:tcPr>
          <w:p w14:paraId="7F6ED246" w14:textId="1FE41DD1"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Pirkimo objektas</w:t>
            </w:r>
          </w:p>
        </w:tc>
        <w:tc>
          <w:tcPr>
            <w:tcW w:w="5699" w:type="dxa"/>
            <w:tcBorders>
              <w:top w:val="single" w:sz="4" w:space="0" w:color="auto"/>
              <w:left w:val="single" w:sz="4" w:space="0" w:color="auto"/>
              <w:bottom w:val="single" w:sz="4" w:space="0" w:color="auto"/>
              <w:right w:val="single" w:sz="4" w:space="0" w:color="auto"/>
            </w:tcBorders>
            <w:hideMark/>
          </w:tcPr>
          <w:p w14:paraId="5985D2B8" w14:textId="23A52477"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A549BA">
              <w:rPr>
                <w:rFonts w:ascii="Times New Roman" w:eastAsia="Lucida Sans Unicode" w:hAnsi="Times New Roman" w:cs="Times New Roman"/>
                <w:iCs/>
                <w:sz w:val="24"/>
                <w:szCs w:val="24"/>
                <w:lang w:val="lt-LT" w:eastAsia="lt-LT"/>
                <w14:ligatures w14:val="none"/>
              </w:rPr>
              <w:t>Supaprastinto</w:t>
            </w:r>
            <w:r w:rsidR="007E4596">
              <w:rPr>
                <w:rFonts w:ascii="Times New Roman" w:eastAsia="Lucida Sans Unicode" w:hAnsi="Times New Roman" w:cs="Times New Roman"/>
                <w:iCs/>
                <w:sz w:val="24"/>
                <w:szCs w:val="24"/>
                <w:lang w:val="lt-LT" w:eastAsia="lt-LT"/>
                <w14:ligatures w14:val="none"/>
              </w:rPr>
              <w:t xml:space="preserve"> statybos</w:t>
            </w:r>
            <w:r w:rsidRPr="00A549BA">
              <w:rPr>
                <w:rFonts w:ascii="Times New Roman" w:eastAsia="Lucida Sans Unicode" w:hAnsi="Times New Roman" w:cs="Times New Roman"/>
                <w:iCs/>
                <w:sz w:val="24"/>
                <w:szCs w:val="24"/>
                <w:lang w:val="lt-LT" w:eastAsia="lt-LT"/>
                <w14:ligatures w14:val="none"/>
              </w:rPr>
              <w:t xml:space="preserve"> projekto parengimas</w:t>
            </w:r>
          </w:p>
          <w:p w14:paraId="7DF1D074"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A549BA">
              <w:rPr>
                <w:rFonts w:ascii="Times New Roman" w:eastAsia="Lucida Sans Unicode" w:hAnsi="Times New Roman" w:cs="Times New Roman"/>
                <w:iCs/>
                <w:sz w:val="24"/>
                <w:szCs w:val="24"/>
                <w:lang w:val="lt-LT" w:eastAsia="lt-LT"/>
                <w14:ligatures w14:val="none"/>
              </w:rPr>
              <w:t>Projekto vykdymo priežiūros paslaugos</w:t>
            </w:r>
          </w:p>
        </w:tc>
      </w:tr>
      <w:tr w:rsidR="005576C9" w:rsidRPr="00A549BA" w14:paraId="623F213C"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2AB79D1"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3.</w:t>
            </w:r>
          </w:p>
        </w:tc>
        <w:tc>
          <w:tcPr>
            <w:tcW w:w="2824" w:type="dxa"/>
            <w:tcBorders>
              <w:top w:val="single" w:sz="4" w:space="0" w:color="auto"/>
              <w:left w:val="single" w:sz="4" w:space="0" w:color="auto"/>
              <w:bottom w:val="single" w:sz="4" w:space="0" w:color="auto"/>
              <w:right w:val="single" w:sz="4" w:space="0" w:color="auto"/>
            </w:tcBorders>
            <w:hideMark/>
          </w:tcPr>
          <w:p w14:paraId="576D0A83"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Projekto pavadinimas</w:t>
            </w:r>
          </w:p>
        </w:tc>
        <w:tc>
          <w:tcPr>
            <w:tcW w:w="5699" w:type="dxa"/>
            <w:tcBorders>
              <w:top w:val="single" w:sz="4" w:space="0" w:color="auto"/>
              <w:left w:val="single" w:sz="4" w:space="0" w:color="auto"/>
              <w:bottom w:val="single" w:sz="4" w:space="0" w:color="auto"/>
              <w:right w:val="single" w:sz="4" w:space="0" w:color="auto"/>
            </w:tcBorders>
            <w:hideMark/>
          </w:tcPr>
          <w:p w14:paraId="0D39174A" w14:textId="24769B15" w:rsidR="005576C9" w:rsidRPr="00A549BA" w:rsidRDefault="00DA3359" w:rsidP="00A549BA">
            <w:pPr>
              <w:widowControl w:val="0"/>
              <w:spacing w:after="0" w:line="276" w:lineRule="auto"/>
              <w:jc w:val="both"/>
              <w:rPr>
                <w:rFonts w:ascii="Times New Roman" w:eastAsia="Lucida Sans Unicode" w:hAnsi="Times New Roman" w:cs="Times New Roman"/>
                <w:kern w:val="0"/>
                <w:sz w:val="24"/>
                <w:szCs w:val="24"/>
                <w:lang w:val="lt-LT" w:eastAsia="lt-LT"/>
                <w14:ligatures w14:val="none"/>
              </w:rPr>
            </w:pPr>
            <w:r>
              <w:rPr>
                <w:rFonts w:ascii="Times New Roman" w:eastAsia="Lucida Sans Unicode" w:hAnsi="Times New Roman" w:cs="Times New Roman"/>
                <w:kern w:val="0"/>
                <w:sz w:val="24"/>
                <w:szCs w:val="24"/>
                <w:lang w:val="lt-LT" w:eastAsia="lt-LT"/>
                <w14:ligatures w14:val="none"/>
              </w:rPr>
              <w:t xml:space="preserve">Inžinerinių statinių </w:t>
            </w:r>
            <w:r w:rsidRPr="00DA3359">
              <w:rPr>
                <w:rFonts w:ascii="Times New Roman" w:eastAsia="Lucida Sans Unicode" w:hAnsi="Times New Roman" w:cs="Times New Roman"/>
                <w:kern w:val="0"/>
                <w:sz w:val="24"/>
                <w:szCs w:val="24"/>
                <w:lang w:val="lt-LT" w:eastAsia="lt-LT"/>
                <w14:ligatures w14:val="none"/>
              </w:rPr>
              <w:t>Raseinių r. sav., Raseinių sen., Padubysio k.</w:t>
            </w:r>
            <w:r>
              <w:rPr>
                <w:rFonts w:ascii="Times New Roman" w:eastAsia="Lucida Sans Unicode" w:hAnsi="Times New Roman" w:cs="Times New Roman"/>
                <w:kern w:val="0"/>
                <w:sz w:val="24"/>
                <w:szCs w:val="24"/>
                <w:lang w:val="lt-LT" w:eastAsia="lt-LT"/>
                <w14:ligatures w14:val="none"/>
              </w:rPr>
              <w:t xml:space="preserve"> supaprastintas statybos projektas</w:t>
            </w:r>
          </w:p>
        </w:tc>
      </w:tr>
      <w:tr w:rsidR="005576C9" w:rsidRPr="00A549BA" w14:paraId="4ADB8D83"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2AEAF335"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4.</w:t>
            </w:r>
          </w:p>
        </w:tc>
        <w:tc>
          <w:tcPr>
            <w:tcW w:w="2824" w:type="dxa"/>
            <w:tcBorders>
              <w:top w:val="single" w:sz="4" w:space="0" w:color="auto"/>
              <w:left w:val="single" w:sz="4" w:space="0" w:color="auto"/>
              <w:bottom w:val="single" w:sz="4" w:space="0" w:color="auto"/>
              <w:right w:val="single" w:sz="4" w:space="0" w:color="auto"/>
            </w:tcBorders>
            <w:hideMark/>
          </w:tcPr>
          <w:p w14:paraId="12810E20"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Statinio adresas</w:t>
            </w:r>
          </w:p>
        </w:tc>
        <w:tc>
          <w:tcPr>
            <w:tcW w:w="5699" w:type="dxa"/>
            <w:tcBorders>
              <w:top w:val="single" w:sz="4" w:space="0" w:color="auto"/>
              <w:left w:val="single" w:sz="4" w:space="0" w:color="auto"/>
              <w:bottom w:val="single" w:sz="4" w:space="0" w:color="auto"/>
              <w:right w:val="single" w:sz="4" w:space="0" w:color="auto"/>
            </w:tcBorders>
            <w:hideMark/>
          </w:tcPr>
          <w:p w14:paraId="7C079B3E" w14:textId="43A6D6C9" w:rsidR="005576C9" w:rsidRPr="00A549BA" w:rsidRDefault="002615E7" w:rsidP="00A549BA">
            <w:pPr>
              <w:widowControl w:val="0"/>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Raseinių r. sav., Raseinių sen., Padubysio k.</w:t>
            </w:r>
          </w:p>
        </w:tc>
      </w:tr>
      <w:tr w:rsidR="005576C9" w:rsidRPr="00A549BA" w14:paraId="644D8467"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63D0BB52"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5.</w:t>
            </w:r>
          </w:p>
        </w:tc>
        <w:tc>
          <w:tcPr>
            <w:tcW w:w="2824" w:type="dxa"/>
            <w:tcBorders>
              <w:top w:val="single" w:sz="4" w:space="0" w:color="auto"/>
              <w:left w:val="single" w:sz="4" w:space="0" w:color="auto"/>
              <w:bottom w:val="single" w:sz="4" w:space="0" w:color="auto"/>
              <w:right w:val="single" w:sz="4" w:space="0" w:color="auto"/>
            </w:tcBorders>
            <w:hideMark/>
          </w:tcPr>
          <w:p w14:paraId="59AF25BC"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Statinių grupės sudėtis</w:t>
            </w:r>
          </w:p>
        </w:tc>
        <w:tc>
          <w:tcPr>
            <w:tcW w:w="5699" w:type="dxa"/>
            <w:tcBorders>
              <w:top w:val="single" w:sz="4" w:space="0" w:color="auto"/>
              <w:left w:val="single" w:sz="4" w:space="0" w:color="auto"/>
              <w:bottom w:val="single" w:sz="4" w:space="0" w:color="auto"/>
              <w:right w:val="single" w:sz="4" w:space="0" w:color="auto"/>
            </w:tcBorders>
            <w:shd w:val="clear" w:color="auto" w:fill="FFFFFF"/>
            <w:hideMark/>
          </w:tcPr>
          <w:p w14:paraId="2F477B2F" w14:textId="5578F895" w:rsidR="005576C9" w:rsidRPr="00A549BA" w:rsidRDefault="00DA3359" w:rsidP="00A549BA">
            <w:pPr>
              <w:widowControl w:val="0"/>
              <w:tabs>
                <w:tab w:val="left" w:pos="1230"/>
              </w:tabs>
              <w:spacing w:after="0" w:line="276" w:lineRule="auto"/>
              <w:jc w:val="both"/>
              <w:rPr>
                <w:rFonts w:ascii="Times New Roman" w:eastAsia="Lucida Sans Unicode" w:hAnsi="Times New Roman" w:cs="Times New Roman"/>
                <w:kern w:val="0"/>
                <w:sz w:val="24"/>
                <w:szCs w:val="24"/>
                <w:lang w:val="lt-LT" w:eastAsia="lt-LT"/>
                <w14:ligatures w14:val="none"/>
              </w:rPr>
            </w:pPr>
            <w:r w:rsidRPr="00DA3359">
              <w:rPr>
                <w:rFonts w:ascii="Times New Roman" w:eastAsia="Lucida Sans Unicode" w:hAnsi="Times New Roman" w:cs="Times New Roman"/>
                <w:kern w:val="0"/>
                <w:sz w:val="24"/>
                <w:szCs w:val="24"/>
                <w:lang w:val="lt-LT" w:eastAsia="lt-LT"/>
                <w14:ligatures w14:val="none"/>
              </w:rPr>
              <w:t>Inžinerinių statinių grupės</w:t>
            </w:r>
            <w:r>
              <w:rPr>
                <w:rFonts w:ascii="Times New Roman" w:eastAsia="Lucida Sans Unicode" w:hAnsi="Times New Roman" w:cs="Times New Roman"/>
                <w:kern w:val="0"/>
                <w:sz w:val="24"/>
                <w:szCs w:val="24"/>
                <w:lang w:val="lt-LT" w:eastAsia="lt-LT"/>
                <w14:ligatures w14:val="none"/>
              </w:rPr>
              <w:t xml:space="preserve"> – laiptai. </w:t>
            </w:r>
          </w:p>
        </w:tc>
      </w:tr>
      <w:tr w:rsidR="005576C9" w:rsidRPr="00A549BA" w14:paraId="405F115B"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0CDD4474"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6.</w:t>
            </w:r>
          </w:p>
        </w:tc>
        <w:tc>
          <w:tcPr>
            <w:tcW w:w="2824" w:type="dxa"/>
            <w:tcBorders>
              <w:top w:val="single" w:sz="4" w:space="0" w:color="auto"/>
              <w:left w:val="single" w:sz="4" w:space="0" w:color="auto"/>
              <w:bottom w:val="single" w:sz="4" w:space="0" w:color="auto"/>
              <w:right w:val="single" w:sz="4" w:space="0" w:color="auto"/>
            </w:tcBorders>
            <w:hideMark/>
          </w:tcPr>
          <w:p w14:paraId="1F97D23C"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Statinio</w:t>
            </w:r>
            <w:r w:rsidRPr="00A549BA">
              <w:rPr>
                <w:rFonts w:ascii="Times New Roman" w:eastAsia="Lucida Sans Unicode" w:hAnsi="Times New Roman" w:cs="Times New Roman"/>
                <w:b/>
                <w:sz w:val="24"/>
                <w:szCs w:val="24"/>
                <w:lang w:val="lt-LT" w:eastAsia="ar-SA"/>
                <w14:ligatures w14:val="none"/>
              </w:rPr>
              <w:t xml:space="preserve"> </w:t>
            </w:r>
            <w:r w:rsidRPr="00A549BA">
              <w:rPr>
                <w:rFonts w:ascii="Times New Roman" w:eastAsia="Lucida Sans Unicode" w:hAnsi="Times New Roman" w:cs="Times New Roman"/>
                <w:sz w:val="24"/>
                <w:szCs w:val="24"/>
                <w:lang w:val="lt-LT" w:eastAsia="ar-SA"/>
                <w14:ligatures w14:val="none"/>
              </w:rPr>
              <w:t>(-</w:t>
            </w:r>
            <w:proofErr w:type="spellStart"/>
            <w:r w:rsidRPr="00A549BA">
              <w:rPr>
                <w:rFonts w:ascii="Times New Roman" w:eastAsia="Lucida Sans Unicode" w:hAnsi="Times New Roman" w:cs="Times New Roman"/>
                <w:sz w:val="24"/>
                <w:szCs w:val="24"/>
                <w:lang w:val="lt-LT" w:eastAsia="ar-SA"/>
                <w14:ligatures w14:val="none"/>
              </w:rPr>
              <w:t>ių</w:t>
            </w:r>
            <w:proofErr w:type="spellEnd"/>
            <w:r w:rsidRPr="00A549BA">
              <w:rPr>
                <w:rFonts w:ascii="Times New Roman" w:eastAsia="Lucida Sans Unicode" w:hAnsi="Times New Roman" w:cs="Times New Roman"/>
                <w:sz w:val="24"/>
                <w:szCs w:val="24"/>
                <w:lang w:val="lt-LT" w:eastAsia="ar-SA"/>
                <w14:ligatures w14:val="none"/>
              </w:rPr>
              <w:t>) ar statinių grupės paskirtis ir bendrieji (techniniai ir</w:t>
            </w:r>
            <w:r w:rsidRPr="00A549BA">
              <w:rPr>
                <w:rFonts w:ascii="Times New Roman" w:eastAsia="Lucida Sans Unicode" w:hAnsi="Times New Roman" w:cs="Times New Roman"/>
                <w:b/>
                <w:sz w:val="24"/>
                <w:szCs w:val="24"/>
                <w:lang w:val="lt-LT" w:eastAsia="ar-SA"/>
                <w14:ligatures w14:val="none"/>
              </w:rPr>
              <w:t xml:space="preserve"> </w:t>
            </w:r>
            <w:r w:rsidRPr="00A549BA">
              <w:rPr>
                <w:rFonts w:ascii="Times New Roman" w:eastAsia="Lucida Sans Unicode" w:hAnsi="Times New Roman" w:cs="Times New Roman"/>
                <w:sz w:val="24"/>
                <w:szCs w:val="24"/>
                <w:lang w:val="lt-LT" w:eastAsia="ar-SA"/>
                <w14:ligatures w14:val="none"/>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5A042B89" w14:textId="77777777" w:rsidR="00DA3359" w:rsidRPr="00DA3359" w:rsidRDefault="00DA3359" w:rsidP="00DA3359">
            <w:pPr>
              <w:widowControl w:val="0"/>
              <w:spacing w:after="0" w:line="276" w:lineRule="auto"/>
              <w:jc w:val="both"/>
              <w:rPr>
                <w:rFonts w:ascii="Times New Roman" w:eastAsia="Lucida Sans Unicode" w:hAnsi="Times New Roman" w:cs="Times New Roman"/>
                <w:iCs/>
                <w:sz w:val="24"/>
                <w:szCs w:val="24"/>
                <w:lang w:val="lt-LT" w:eastAsia="ar-SA"/>
                <w14:ligatures w14:val="none"/>
              </w:rPr>
            </w:pPr>
            <w:r w:rsidRPr="00DA3359">
              <w:rPr>
                <w:rFonts w:ascii="Times New Roman" w:eastAsia="Lucida Sans Unicode" w:hAnsi="Times New Roman" w:cs="Times New Roman"/>
                <w:iCs/>
                <w:sz w:val="24"/>
                <w:szCs w:val="24"/>
                <w:lang w:val="lt-LT" w:eastAsia="ar-SA"/>
                <w14:ligatures w14:val="none"/>
              </w:rPr>
              <w:t xml:space="preserve">Preliminarus vertinimas – I-II </w:t>
            </w:r>
            <w:proofErr w:type="spellStart"/>
            <w:r w:rsidRPr="00DA3359">
              <w:rPr>
                <w:rFonts w:ascii="Times New Roman" w:eastAsia="Lucida Sans Unicode" w:hAnsi="Times New Roman" w:cs="Times New Roman"/>
                <w:iCs/>
                <w:sz w:val="24"/>
                <w:szCs w:val="24"/>
                <w:lang w:val="lt-LT" w:eastAsia="ar-SA"/>
                <w14:ligatures w14:val="none"/>
              </w:rPr>
              <w:t>gr</w:t>
            </w:r>
            <w:proofErr w:type="spellEnd"/>
            <w:r w:rsidRPr="00DA3359">
              <w:rPr>
                <w:rFonts w:ascii="Times New Roman" w:eastAsia="Lucida Sans Unicode" w:hAnsi="Times New Roman" w:cs="Times New Roman"/>
                <w:iCs/>
                <w:sz w:val="24"/>
                <w:szCs w:val="24"/>
                <w:lang w:val="lt-LT" w:eastAsia="ar-SA"/>
                <w14:ligatures w14:val="none"/>
              </w:rPr>
              <w:t>. nesudėtingieji statiniai.</w:t>
            </w:r>
          </w:p>
          <w:p w14:paraId="1E691533" w14:textId="6D07082D" w:rsidR="005576C9" w:rsidRPr="00A549BA" w:rsidRDefault="00DA3359" w:rsidP="00DA3359">
            <w:pPr>
              <w:widowControl w:val="0"/>
              <w:spacing w:after="0" w:line="276" w:lineRule="auto"/>
              <w:jc w:val="both"/>
              <w:rPr>
                <w:rFonts w:ascii="Times New Roman" w:eastAsia="Lucida Sans Unicode" w:hAnsi="Times New Roman" w:cs="Times New Roman"/>
                <w:iCs/>
                <w:sz w:val="24"/>
                <w:szCs w:val="24"/>
                <w:lang w:val="lt-LT" w:eastAsia="ar-SA"/>
                <w14:ligatures w14:val="none"/>
              </w:rPr>
            </w:pPr>
            <w:r w:rsidRPr="00DA3359">
              <w:rPr>
                <w:rFonts w:ascii="Times New Roman" w:eastAsia="Lucida Sans Unicode" w:hAnsi="Times New Roman" w:cs="Times New Roman"/>
                <w:iCs/>
                <w:sz w:val="24"/>
                <w:szCs w:val="24"/>
                <w:lang w:val="lt-LT" w:eastAsia="ar-SA"/>
                <w14:ligatures w14:val="none"/>
              </w:rPr>
              <w:t>Galutines statinių kategorijas tikslinti projektavimo metu.</w:t>
            </w:r>
          </w:p>
        </w:tc>
      </w:tr>
      <w:tr w:rsidR="005576C9" w:rsidRPr="00A549BA" w14:paraId="06DE6A71"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A29A302"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7.</w:t>
            </w:r>
          </w:p>
        </w:tc>
        <w:tc>
          <w:tcPr>
            <w:tcW w:w="2824" w:type="dxa"/>
            <w:tcBorders>
              <w:top w:val="single" w:sz="4" w:space="0" w:color="auto"/>
              <w:left w:val="single" w:sz="4" w:space="0" w:color="auto"/>
              <w:bottom w:val="single" w:sz="4" w:space="0" w:color="auto"/>
              <w:right w:val="single" w:sz="4" w:space="0" w:color="auto"/>
            </w:tcBorders>
            <w:hideMark/>
          </w:tcPr>
          <w:p w14:paraId="4A5F3A20"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Statinio</w:t>
            </w:r>
            <w:r w:rsidRPr="00A549BA">
              <w:rPr>
                <w:rFonts w:ascii="Times New Roman" w:eastAsia="Lucida Sans Unicode" w:hAnsi="Times New Roman" w:cs="Times New Roman"/>
                <w:b/>
                <w:sz w:val="24"/>
                <w:szCs w:val="24"/>
                <w:lang w:val="lt-LT" w:eastAsia="ar-SA"/>
                <w14:ligatures w14:val="none"/>
              </w:rPr>
              <w:t xml:space="preserve"> </w:t>
            </w:r>
            <w:r w:rsidRPr="00A549BA">
              <w:rPr>
                <w:rFonts w:ascii="Times New Roman" w:eastAsia="Lucida Sans Unicode" w:hAnsi="Times New Roman" w:cs="Times New Roman"/>
                <w:sz w:val="24"/>
                <w:szCs w:val="24"/>
                <w:lang w:val="lt-LT" w:eastAsia="ar-SA"/>
                <w14:ligatures w14:val="none"/>
              </w:rPr>
              <w:t>statybos rūšis</w:t>
            </w:r>
          </w:p>
        </w:tc>
        <w:tc>
          <w:tcPr>
            <w:tcW w:w="5699" w:type="dxa"/>
            <w:tcBorders>
              <w:top w:val="single" w:sz="4" w:space="0" w:color="auto"/>
              <w:left w:val="single" w:sz="4" w:space="0" w:color="auto"/>
              <w:bottom w:val="single" w:sz="4" w:space="0" w:color="auto"/>
              <w:right w:val="single" w:sz="4" w:space="0" w:color="auto"/>
            </w:tcBorders>
            <w:hideMark/>
          </w:tcPr>
          <w:p w14:paraId="4245B285" w14:textId="2D74846B"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A549BA">
              <w:rPr>
                <w:rFonts w:ascii="Times New Roman" w:eastAsia="Lucida Sans Unicode" w:hAnsi="Times New Roman" w:cs="Times New Roman"/>
                <w:iCs/>
                <w:sz w:val="24"/>
                <w:szCs w:val="24"/>
                <w:lang w:val="lt-LT" w:eastAsia="lt-LT"/>
                <w14:ligatures w14:val="none"/>
              </w:rPr>
              <w:t>Nauj</w:t>
            </w:r>
            <w:r w:rsidR="00DA3359">
              <w:rPr>
                <w:rFonts w:ascii="Times New Roman" w:eastAsia="Lucida Sans Unicode" w:hAnsi="Times New Roman" w:cs="Times New Roman"/>
                <w:iCs/>
                <w:sz w:val="24"/>
                <w:szCs w:val="24"/>
                <w:lang w:val="lt-LT" w:eastAsia="lt-LT"/>
                <w14:ligatures w14:val="none"/>
              </w:rPr>
              <w:t>a statyba</w:t>
            </w:r>
          </w:p>
        </w:tc>
      </w:tr>
      <w:tr w:rsidR="005576C9" w:rsidRPr="00A549BA" w14:paraId="2A26F259"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DA62787"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8.</w:t>
            </w:r>
          </w:p>
        </w:tc>
        <w:tc>
          <w:tcPr>
            <w:tcW w:w="2824" w:type="dxa"/>
            <w:tcBorders>
              <w:top w:val="single" w:sz="4" w:space="0" w:color="auto"/>
              <w:left w:val="single" w:sz="4" w:space="0" w:color="auto"/>
              <w:bottom w:val="single" w:sz="4" w:space="0" w:color="auto"/>
              <w:right w:val="single" w:sz="4" w:space="0" w:color="auto"/>
            </w:tcBorders>
            <w:hideMark/>
          </w:tcPr>
          <w:p w14:paraId="0A471B8C"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Statinio kategorija</w:t>
            </w:r>
          </w:p>
        </w:tc>
        <w:tc>
          <w:tcPr>
            <w:tcW w:w="5699" w:type="dxa"/>
            <w:tcBorders>
              <w:top w:val="single" w:sz="4" w:space="0" w:color="auto"/>
              <w:left w:val="single" w:sz="4" w:space="0" w:color="auto"/>
              <w:bottom w:val="single" w:sz="4" w:space="0" w:color="auto"/>
              <w:right w:val="single" w:sz="4" w:space="0" w:color="auto"/>
            </w:tcBorders>
            <w:hideMark/>
          </w:tcPr>
          <w:p w14:paraId="64F8717F" w14:textId="66D42E4E"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sz w:val="24"/>
                <w:szCs w:val="24"/>
                <w:lang w:val="lt-LT" w:eastAsia="ar-SA"/>
                <w14:ligatures w14:val="none"/>
              </w:rPr>
            </w:pPr>
            <w:r w:rsidRPr="00A549BA">
              <w:rPr>
                <w:rFonts w:ascii="Times New Roman" w:eastAsia="Lucida Sans Unicode" w:hAnsi="Times New Roman" w:cs="Times New Roman"/>
                <w:iCs/>
                <w:sz w:val="24"/>
                <w:szCs w:val="24"/>
                <w:lang w:val="lt-LT" w:eastAsia="ar-SA"/>
                <w14:ligatures w14:val="none"/>
              </w:rPr>
              <w:t>Nesudėtingi</w:t>
            </w:r>
            <w:r w:rsidR="00DA3359">
              <w:rPr>
                <w:rFonts w:ascii="Times New Roman" w:eastAsia="Lucida Sans Unicode" w:hAnsi="Times New Roman" w:cs="Times New Roman"/>
                <w:iCs/>
                <w:sz w:val="24"/>
                <w:szCs w:val="24"/>
                <w:lang w:val="lt-LT" w:eastAsia="ar-SA"/>
                <w14:ligatures w14:val="none"/>
              </w:rPr>
              <w:t>eji</w:t>
            </w:r>
            <w:r w:rsidRPr="00A549BA">
              <w:rPr>
                <w:rFonts w:ascii="Times New Roman" w:eastAsia="Lucida Sans Unicode" w:hAnsi="Times New Roman" w:cs="Times New Roman"/>
                <w:iCs/>
                <w:sz w:val="24"/>
                <w:szCs w:val="24"/>
                <w:lang w:val="lt-LT" w:eastAsia="ar-SA"/>
                <w14:ligatures w14:val="none"/>
              </w:rPr>
              <w:t xml:space="preserve"> statiniai</w:t>
            </w:r>
            <w:r w:rsidR="00E022E9" w:rsidRPr="00A549BA">
              <w:rPr>
                <w:rFonts w:ascii="Times New Roman" w:eastAsia="Lucida Sans Unicode" w:hAnsi="Times New Roman" w:cs="Times New Roman"/>
                <w:iCs/>
                <w:sz w:val="24"/>
                <w:szCs w:val="24"/>
                <w:lang w:val="lt-LT" w:eastAsia="ar-SA"/>
                <w14:ligatures w14:val="none"/>
              </w:rPr>
              <w:t xml:space="preserve"> (tikslinti projektavimo metu) esantys kultūros paveldo teritorijoje.</w:t>
            </w:r>
          </w:p>
        </w:tc>
      </w:tr>
      <w:tr w:rsidR="005576C9" w:rsidRPr="00A549BA" w14:paraId="2AC9DA68"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332C18AC"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9.</w:t>
            </w:r>
          </w:p>
        </w:tc>
        <w:tc>
          <w:tcPr>
            <w:tcW w:w="2824" w:type="dxa"/>
            <w:tcBorders>
              <w:top w:val="single" w:sz="4" w:space="0" w:color="auto"/>
              <w:left w:val="single" w:sz="4" w:space="0" w:color="auto"/>
              <w:bottom w:val="single" w:sz="4" w:space="0" w:color="auto"/>
              <w:right w:val="single" w:sz="4" w:space="0" w:color="auto"/>
            </w:tcBorders>
            <w:hideMark/>
          </w:tcPr>
          <w:p w14:paraId="3DBB5E3E"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hideMark/>
          </w:tcPr>
          <w:p w14:paraId="581B4F9B" w14:textId="370F0C5E" w:rsidR="005576C9" w:rsidRPr="00A549BA" w:rsidRDefault="00DA3359" w:rsidP="00A549BA">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DA3359">
              <w:rPr>
                <w:rFonts w:ascii="Times New Roman" w:eastAsia="Lucida Sans Unicode" w:hAnsi="Times New Roman" w:cs="Times New Roman"/>
                <w:iCs/>
                <w:sz w:val="24"/>
                <w:szCs w:val="24"/>
                <w:lang w:val="lt-LT" w:eastAsia="lt-LT"/>
                <w14:ligatures w14:val="none"/>
              </w:rPr>
              <w:t>Susiformavę savaiminiai pėsčiųjų takai</w:t>
            </w:r>
            <w:r>
              <w:rPr>
                <w:rFonts w:ascii="Times New Roman" w:eastAsia="Lucida Sans Unicode" w:hAnsi="Times New Roman" w:cs="Times New Roman"/>
                <w:iCs/>
                <w:sz w:val="24"/>
                <w:szCs w:val="24"/>
                <w:lang w:val="lt-LT" w:eastAsia="lt-LT"/>
                <w14:ligatures w14:val="none"/>
              </w:rPr>
              <w:t xml:space="preserve"> </w:t>
            </w:r>
            <w:r w:rsidRPr="00DA3359">
              <w:rPr>
                <w:rFonts w:ascii="Times New Roman" w:eastAsia="Lucida Sans Unicode" w:hAnsi="Times New Roman" w:cs="Times New Roman"/>
                <w:iCs/>
                <w:sz w:val="24"/>
                <w:szCs w:val="24"/>
                <w:lang w:val="lt-LT" w:eastAsia="lt-LT"/>
                <w14:ligatures w14:val="none"/>
              </w:rPr>
              <w:t>be nustatytų parametrų. Vietomis užžėlę savaiminiai želdiniai.</w:t>
            </w:r>
          </w:p>
        </w:tc>
      </w:tr>
      <w:tr w:rsidR="005576C9" w:rsidRPr="00A549BA" w14:paraId="6D6864A0"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CCC8D3E"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10.</w:t>
            </w:r>
          </w:p>
        </w:tc>
        <w:tc>
          <w:tcPr>
            <w:tcW w:w="2824" w:type="dxa"/>
            <w:tcBorders>
              <w:top w:val="single" w:sz="4" w:space="0" w:color="auto"/>
              <w:left w:val="single" w:sz="4" w:space="0" w:color="auto"/>
              <w:bottom w:val="single" w:sz="4" w:space="0" w:color="auto"/>
              <w:right w:val="single" w:sz="4" w:space="0" w:color="auto"/>
            </w:tcBorders>
            <w:hideMark/>
          </w:tcPr>
          <w:p w14:paraId="6E53459C"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hideMark/>
          </w:tcPr>
          <w:p w14:paraId="0BA25375" w14:textId="0984EF46" w:rsidR="005576C9" w:rsidRPr="00A549BA" w:rsidRDefault="00DA3359" w:rsidP="00A549BA">
            <w:pPr>
              <w:widowControl w:val="0"/>
              <w:suppressAutoHyphens/>
              <w:spacing w:after="0" w:line="276" w:lineRule="auto"/>
              <w:jc w:val="both"/>
              <w:rPr>
                <w:rFonts w:ascii="Times New Roman" w:eastAsia="Lucida Sans Unicode" w:hAnsi="Times New Roman" w:cs="Times New Roman"/>
                <w:iCs/>
                <w:sz w:val="24"/>
                <w:szCs w:val="24"/>
                <w:lang w:val="lt-LT" w:eastAsia="ar-SA"/>
                <w14:ligatures w14:val="none"/>
              </w:rPr>
            </w:pPr>
            <w:r>
              <w:rPr>
                <w:rFonts w:ascii="Times New Roman" w:eastAsia="Lucida Sans Unicode" w:hAnsi="Times New Roman" w:cs="Times New Roman"/>
                <w:iCs/>
                <w:sz w:val="24"/>
                <w:szCs w:val="24"/>
                <w:lang w:val="lt-LT" w:eastAsia="ar-SA"/>
                <w14:ligatures w14:val="none"/>
              </w:rPr>
              <w:t>Reikalavimų nėra</w:t>
            </w:r>
          </w:p>
        </w:tc>
      </w:tr>
      <w:tr w:rsidR="005576C9" w:rsidRPr="00A549BA" w14:paraId="69129CBB"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58E94602"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11.</w:t>
            </w:r>
          </w:p>
        </w:tc>
        <w:tc>
          <w:tcPr>
            <w:tcW w:w="2824" w:type="dxa"/>
            <w:tcBorders>
              <w:top w:val="single" w:sz="4" w:space="0" w:color="auto"/>
              <w:left w:val="single" w:sz="4" w:space="0" w:color="auto"/>
              <w:bottom w:val="single" w:sz="4" w:space="0" w:color="auto"/>
              <w:right w:val="single" w:sz="4" w:space="0" w:color="auto"/>
            </w:tcBorders>
            <w:hideMark/>
          </w:tcPr>
          <w:p w14:paraId="082FAC8C"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Lėšų dydis projekto realizavimui</w:t>
            </w:r>
          </w:p>
        </w:tc>
        <w:tc>
          <w:tcPr>
            <w:tcW w:w="5699" w:type="dxa"/>
            <w:tcBorders>
              <w:top w:val="single" w:sz="4" w:space="0" w:color="auto"/>
              <w:left w:val="single" w:sz="4" w:space="0" w:color="auto"/>
              <w:bottom w:val="single" w:sz="4" w:space="0" w:color="auto"/>
              <w:right w:val="single" w:sz="4" w:space="0" w:color="auto"/>
            </w:tcBorders>
            <w:hideMark/>
          </w:tcPr>
          <w:p w14:paraId="27FB26F7" w14:textId="030A9AE2"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A549BA">
              <w:rPr>
                <w:rFonts w:ascii="Times New Roman" w:eastAsia="Lucida Sans Unicode" w:hAnsi="Times New Roman" w:cs="Times New Roman"/>
                <w:iCs/>
                <w:sz w:val="24"/>
                <w:szCs w:val="24"/>
                <w:lang w:val="lt-LT" w:eastAsia="lt-LT"/>
                <w14:ligatures w14:val="none"/>
              </w:rPr>
              <w:t xml:space="preserve">Iki </w:t>
            </w:r>
            <w:r w:rsidR="002C5946">
              <w:rPr>
                <w:rFonts w:ascii="Times New Roman" w:eastAsia="Lucida Sans Unicode" w:hAnsi="Times New Roman" w:cs="Times New Roman"/>
                <w:iCs/>
                <w:sz w:val="24"/>
                <w:szCs w:val="24"/>
                <w:lang w:val="lt-LT" w:eastAsia="lt-LT"/>
                <w14:ligatures w14:val="none"/>
              </w:rPr>
              <w:t>8</w:t>
            </w:r>
            <w:r w:rsidR="002615E7" w:rsidRPr="00A549BA">
              <w:rPr>
                <w:rFonts w:ascii="Times New Roman" w:eastAsia="Lucida Sans Unicode" w:hAnsi="Times New Roman" w:cs="Times New Roman"/>
                <w:iCs/>
                <w:sz w:val="24"/>
                <w:szCs w:val="24"/>
                <w:lang w:val="lt-LT" w:eastAsia="lt-LT"/>
                <w14:ligatures w14:val="none"/>
              </w:rPr>
              <w:t>0</w:t>
            </w:r>
            <w:r w:rsidR="00E022E9" w:rsidRPr="00A549BA">
              <w:rPr>
                <w:rFonts w:ascii="Times New Roman" w:eastAsia="Lucida Sans Unicode" w:hAnsi="Times New Roman" w:cs="Times New Roman"/>
                <w:iCs/>
                <w:sz w:val="24"/>
                <w:szCs w:val="24"/>
                <w:lang w:val="lt-LT" w:eastAsia="lt-LT"/>
                <w14:ligatures w14:val="none"/>
              </w:rPr>
              <w:t xml:space="preserve"> 000</w:t>
            </w:r>
            <w:r w:rsidRPr="00A549BA">
              <w:rPr>
                <w:rFonts w:ascii="Times New Roman" w:eastAsia="Lucida Sans Unicode" w:hAnsi="Times New Roman" w:cs="Times New Roman"/>
                <w:iCs/>
                <w:sz w:val="24"/>
                <w:szCs w:val="24"/>
                <w:lang w:val="lt-LT" w:eastAsia="lt-LT"/>
                <w14:ligatures w14:val="none"/>
              </w:rPr>
              <w:t xml:space="preserve"> su PVM</w:t>
            </w:r>
          </w:p>
        </w:tc>
      </w:tr>
      <w:tr w:rsidR="005576C9" w:rsidRPr="00A549BA" w14:paraId="2DE49D4E"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tcPr>
          <w:p w14:paraId="0A13AB52"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2FA02628" w14:textId="1A478C7D" w:rsidR="005576C9" w:rsidRPr="00A549BA" w:rsidRDefault="005576C9" w:rsidP="00A549BA">
            <w:pPr>
              <w:widowControl w:val="0"/>
              <w:suppressAutoHyphens/>
              <w:spacing w:after="0" w:line="276" w:lineRule="auto"/>
              <w:ind w:left="360"/>
              <w:jc w:val="both"/>
              <w:rPr>
                <w:rFonts w:ascii="Times New Roman" w:eastAsia="Lucida Sans Unicode" w:hAnsi="Times New Roman" w:cs="Times New Roman"/>
                <w:b/>
                <w:sz w:val="24"/>
                <w:szCs w:val="24"/>
                <w:lang w:val="lt-LT" w:eastAsia="ar-SA"/>
                <w14:ligatures w14:val="none"/>
              </w:rPr>
            </w:pPr>
            <w:r w:rsidRPr="00A549BA">
              <w:rPr>
                <w:rFonts w:ascii="Times New Roman" w:eastAsia="Lucida Sans Unicode" w:hAnsi="Times New Roman" w:cs="Times New Roman"/>
                <w:b/>
                <w:sz w:val="24"/>
                <w:szCs w:val="24"/>
                <w:lang w:val="lt-LT" w:eastAsia="ar-SA"/>
                <w14:ligatures w14:val="none"/>
              </w:rPr>
              <w:t>II. Perkamų paslaugų apimtis ir trukmė</w:t>
            </w:r>
          </w:p>
        </w:tc>
      </w:tr>
      <w:tr w:rsidR="005576C9" w:rsidRPr="00A549BA" w14:paraId="584A8F9B"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36738BD5"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12.</w:t>
            </w:r>
          </w:p>
        </w:tc>
        <w:tc>
          <w:tcPr>
            <w:tcW w:w="2824" w:type="dxa"/>
            <w:tcBorders>
              <w:top w:val="single" w:sz="4" w:space="0" w:color="auto"/>
              <w:left w:val="single" w:sz="4" w:space="0" w:color="auto"/>
              <w:bottom w:val="single" w:sz="4" w:space="0" w:color="auto"/>
              <w:right w:val="single" w:sz="4" w:space="0" w:color="auto"/>
            </w:tcBorders>
            <w:hideMark/>
          </w:tcPr>
          <w:p w14:paraId="09C843B2"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Perkamų paslaugų apimtis:</w:t>
            </w:r>
          </w:p>
        </w:tc>
        <w:tc>
          <w:tcPr>
            <w:tcW w:w="5699" w:type="dxa"/>
            <w:tcBorders>
              <w:top w:val="single" w:sz="4" w:space="0" w:color="auto"/>
              <w:left w:val="single" w:sz="4" w:space="0" w:color="auto"/>
              <w:bottom w:val="single" w:sz="4" w:space="0" w:color="auto"/>
              <w:right w:val="single" w:sz="4" w:space="0" w:color="auto"/>
            </w:tcBorders>
          </w:tcPr>
          <w:p w14:paraId="62D9CAEB" w14:textId="17F4DBCC" w:rsidR="005576C9" w:rsidRPr="00A549BA" w:rsidRDefault="00DA335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bookmarkStart w:id="0" w:name="part_3cc9000c2737416c924cabca91b528d0"/>
            <w:bookmarkEnd w:id="0"/>
            <w:r w:rsidRPr="00DA3359">
              <w:rPr>
                <w:rFonts w:ascii="Times New Roman" w:eastAsia="Lucida Sans Unicode" w:hAnsi="Times New Roman" w:cs="Times New Roman"/>
                <w:sz w:val="24"/>
                <w:szCs w:val="24"/>
                <w:lang w:val="lt-LT" w:eastAsia="ar-SA"/>
                <w14:ligatures w14:val="none"/>
              </w:rPr>
              <w:t>Supaprastintas statybos projektas ir statybos skaičiuojamosios kainos nustatymo dalis.</w:t>
            </w:r>
          </w:p>
        </w:tc>
      </w:tr>
      <w:tr w:rsidR="005576C9" w:rsidRPr="00A549BA" w14:paraId="6F60FEC2"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3F741F46"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12.1.</w:t>
            </w:r>
          </w:p>
        </w:tc>
        <w:tc>
          <w:tcPr>
            <w:tcW w:w="2824" w:type="dxa"/>
            <w:tcBorders>
              <w:top w:val="single" w:sz="4" w:space="0" w:color="auto"/>
              <w:left w:val="single" w:sz="4" w:space="0" w:color="auto"/>
              <w:bottom w:val="single" w:sz="4" w:space="0" w:color="auto"/>
              <w:right w:val="single" w:sz="4" w:space="0" w:color="auto"/>
            </w:tcBorders>
            <w:hideMark/>
          </w:tcPr>
          <w:p w14:paraId="64E0A4D5" w14:textId="45E551C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Projektavimo paslaugos</w:t>
            </w:r>
          </w:p>
        </w:tc>
        <w:tc>
          <w:tcPr>
            <w:tcW w:w="5699" w:type="dxa"/>
            <w:tcBorders>
              <w:top w:val="single" w:sz="4" w:space="0" w:color="auto"/>
              <w:left w:val="single" w:sz="4" w:space="0" w:color="auto"/>
              <w:bottom w:val="single" w:sz="4" w:space="0" w:color="auto"/>
              <w:right w:val="single" w:sz="4" w:space="0" w:color="auto"/>
            </w:tcBorders>
            <w:hideMark/>
          </w:tcPr>
          <w:p w14:paraId="72CE4CB0" w14:textId="27A0E419" w:rsidR="005576C9" w:rsidRPr="00A549BA" w:rsidRDefault="005576C9" w:rsidP="00DA3359">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Perkamos įprastos paslaugos, kurias projektuotojas privalo atlikti pagal Statybos įstatymo, STR 1.04.04:2017 „Statinio projektavimas, projekto ekspertizė“ ir kitų norminių teisės aktų reikalavimus.</w:t>
            </w:r>
          </w:p>
        </w:tc>
      </w:tr>
      <w:tr w:rsidR="005576C9" w:rsidRPr="00A549BA" w14:paraId="67845B6A"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771A5E5F"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12.2.</w:t>
            </w:r>
          </w:p>
        </w:tc>
        <w:tc>
          <w:tcPr>
            <w:tcW w:w="2824" w:type="dxa"/>
            <w:tcBorders>
              <w:top w:val="single" w:sz="4" w:space="0" w:color="auto"/>
              <w:left w:val="single" w:sz="4" w:space="0" w:color="auto"/>
              <w:bottom w:val="single" w:sz="4" w:space="0" w:color="auto"/>
              <w:right w:val="single" w:sz="4" w:space="0" w:color="auto"/>
            </w:tcBorders>
            <w:hideMark/>
          </w:tcPr>
          <w:p w14:paraId="49A35321"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3B30FD9C" w14:textId="06BBC865" w:rsidR="00DA3359" w:rsidRPr="00DA3359" w:rsidRDefault="00DA3359" w:rsidP="00DA3359">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DA3359">
              <w:rPr>
                <w:rFonts w:ascii="Times New Roman" w:eastAsia="Lucida Sans Unicode" w:hAnsi="Times New Roman" w:cs="Times New Roman"/>
                <w:iCs/>
                <w:kern w:val="0"/>
                <w:sz w:val="24"/>
                <w:szCs w:val="24"/>
                <w:lang w:val="lt-LT" w:eastAsia="lt-LT"/>
                <w14:ligatures w14:val="none"/>
              </w:rPr>
              <w:t>-atlikti archeologinius tyrimus, gauti išvadą ar pasirinkti sprendiniai yra tinkami ir nepažeidžiantys kultūros paveldo vietovės vertingųjų savybių</w:t>
            </w:r>
            <w:r w:rsidR="003A1C0C">
              <w:rPr>
                <w:rFonts w:ascii="Times New Roman" w:eastAsia="Lucida Sans Unicode" w:hAnsi="Times New Roman" w:cs="Times New Roman"/>
                <w:iCs/>
                <w:kern w:val="0"/>
                <w:sz w:val="24"/>
                <w:szCs w:val="24"/>
                <w:lang w:val="lt-LT" w:eastAsia="lt-LT"/>
                <w14:ligatures w14:val="none"/>
              </w:rPr>
              <w:t>, jei</w:t>
            </w:r>
            <w:r w:rsidR="003A1C0C" w:rsidRPr="003A1C0C">
              <w:rPr>
                <w:rFonts w:ascii="Times New Roman" w:eastAsia="Lucida Sans Unicode" w:hAnsi="Times New Roman" w:cs="Times New Roman"/>
                <w:iCs/>
                <w:kern w:val="0"/>
                <w:sz w:val="24"/>
                <w:szCs w:val="24"/>
                <w:lang w:val="lt-LT" w:eastAsia="lt-LT"/>
                <w14:ligatures w14:val="none"/>
              </w:rPr>
              <w:t xml:space="preserve"> atliekant statybos </w:t>
            </w:r>
            <w:r w:rsidR="003A1C0C" w:rsidRPr="003A1C0C">
              <w:rPr>
                <w:rFonts w:ascii="Times New Roman" w:eastAsia="Lucida Sans Unicode" w:hAnsi="Times New Roman" w:cs="Times New Roman"/>
                <w:iCs/>
                <w:kern w:val="0"/>
                <w:sz w:val="24"/>
                <w:szCs w:val="24"/>
                <w:lang w:val="lt-LT" w:eastAsia="lt-LT"/>
                <w14:ligatures w14:val="none"/>
              </w:rPr>
              <w:lastRenderedPageBreak/>
              <w:t>ar kitokius darbus aptinkama archeologinių radinių ar nekilnojamojo daikto vertingųjų savybių</w:t>
            </w:r>
            <w:r w:rsidR="003A1C0C">
              <w:rPr>
                <w:rFonts w:ascii="Times New Roman" w:eastAsia="Lucida Sans Unicode" w:hAnsi="Times New Roman" w:cs="Times New Roman"/>
                <w:iCs/>
                <w:kern w:val="0"/>
                <w:sz w:val="24"/>
                <w:szCs w:val="24"/>
                <w:lang w:val="lt-LT" w:eastAsia="lt-LT"/>
                <w14:ligatures w14:val="none"/>
              </w:rPr>
              <w:t>;</w:t>
            </w:r>
          </w:p>
          <w:p w14:paraId="3EA6AFF4" w14:textId="24528B72" w:rsidR="00DA3359" w:rsidRPr="00DA3359" w:rsidRDefault="00DA3359" w:rsidP="00DA3359">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DA3359">
              <w:rPr>
                <w:rFonts w:ascii="Times New Roman" w:eastAsia="Lucida Sans Unicode" w:hAnsi="Times New Roman" w:cs="Times New Roman"/>
                <w:iCs/>
                <w:kern w:val="0"/>
                <w:sz w:val="24"/>
                <w:szCs w:val="24"/>
                <w:lang w:val="lt-LT" w:eastAsia="lt-LT"/>
                <w14:ligatures w14:val="none"/>
              </w:rPr>
              <w:t xml:space="preserve">-topografinės nuotraukos atlikimas; </w:t>
            </w:r>
          </w:p>
          <w:p w14:paraId="1BB8F28B" w14:textId="77777777" w:rsidR="00DA3359" w:rsidRPr="00DA3359" w:rsidRDefault="00DA3359" w:rsidP="00DA3359">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DA3359">
              <w:rPr>
                <w:rFonts w:ascii="Times New Roman" w:eastAsia="Lucida Sans Unicode" w:hAnsi="Times New Roman" w:cs="Times New Roman"/>
                <w:iCs/>
                <w:kern w:val="0"/>
                <w:sz w:val="24"/>
                <w:szCs w:val="24"/>
                <w:lang w:val="lt-LT" w:eastAsia="lt-LT"/>
                <w14:ligatures w14:val="none"/>
              </w:rPr>
              <w:t>-visų kitų suderinimų, sutikimų ir leidimų, kokių gali prireikti darbų atlikimui ir sutarties įvykdymui gavimas, įskaitant ir statybą leidžiantį dokumentą;</w:t>
            </w:r>
          </w:p>
          <w:p w14:paraId="24B24EC3" w14:textId="213D7C3D" w:rsidR="005576C9" w:rsidRPr="00A549BA" w:rsidRDefault="00DA3359" w:rsidP="00DA3359">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DA3359">
              <w:rPr>
                <w:rFonts w:ascii="Times New Roman" w:eastAsia="Lucida Sans Unicode" w:hAnsi="Times New Roman" w:cs="Times New Roman"/>
                <w:iCs/>
                <w:kern w:val="0"/>
                <w:sz w:val="24"/>
                <w:szCs w:val="24"/>
                <w:lang w:val="lt-LT" w:eastAsia="lt-LT"/>
                <w14:ligatures w14:val="none"/>
              </w:rPr>
              <w:t>-įvertinus pateiktas ekspertizės pastabas ir derinimo IS (</w:t>
            </w:r>
            <w:proofErr w:type="spellStart"/>
            <w:r w:rsidRPr="00DA3359">
              <w:rPr>
                <w:rFonts w:ascii="Times New Roman" w:eastAsia="Lucida Sans Unicode" w:hAnsi="Times New Roman" w:cs="Times New Roman"/>
                <w:iCs/>
                <w:kern w:val="0"/>
                <w:sz w:val="24"/>
                <w:szCs w:val="24"/>
                <w:lang w:val="lt-LT" w:eastAsia="lt-LT"/>
                <w14:ligatures w14:val="none"/>
              </w:rPr>
              <w:t>Infostatyba</w:t>
            </w:r>
            <w:proofErr w:type="spellEnd"/>
            <w:r w:rsidRPr="00DA3359">
              <w:rPr>
                <w:rFonts w:ascii="Times New Roman" w:eastAsia="Lucida Sans Unicode" w:hAnsi="Times New Roman" w:cs="Times New Roman"/>
                <w:iCs/>
                <w:kern w:val="0"/>
                <w:sz w:val="24"/>
                <w:szCs w:val="24"/>
                <w:lang w:val="lt-LT" w:eastAsia="lt-LT"/>
                <w14:ligatures w14:val="none"/>
              </w:rPr>
              <w:t>) su institucijomis pastabas, koreguoti projektinius sprendinius;</w:t>
            </w:r>
          </w:p>
        </w:tc>
      </w:tr>
      <w:tr w:rsidR="005576C9" w:rsidRPr="00A549BA" w14:paraId="027C2A84"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5BB3EF46"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lastRenderedPageBreak/>
              <w:t>12.3.</w:t>
            </w:r>
          </w:p>
        </w:tc>
        <w:tc>
          <w:tcPr>
            <w:tcW w:w="2824" w:type="dxa"/>
            <w:tcBorders>
              <w:top w:val="single" w:sz="4" w:space="0" w:color="auto"/>
              <w:left w:val="single" w:sz="4" w:space="0" w:color="auto"/>
              <w:bottom w:val="single" w:sz="4" w:space="0" w:color="auto"/>
              <w:right w:val="single" w:sz="4" w:space="0" w:color="auto"/>
            </w:tcBorders>
            <w:hideMark/>
          </w:tcPr>
          <w:p w14:paraId="20EF3908"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Projekto vykdymo priežiūra</w:t>
            </w:r>
          </w:p>
        </w:tc>
        <w:tc>
          <w:tcPr>
            <w:tcW w:w="5699" w:type="dxa"/>
            <w:tcBorders>
              <w:top w:val="single" w:sz="4" w:space="0" w:color="auto"/>
              <w:left w:val="single" w:sz="4" w:space="0" w:color="auto"/>
              <w:bottom w:val="single" w:sz="4" w:space="0" w:color="auto"/>
              <w:right w:val="single" w:sz="4" w:space="0" w:color="auto"/>
            </w:tcBorders>
            <w:hideMark/>
          </w:tcPr>
          <w:p w14:paraId="1C85AF59" w14:textId="26D6AD42" w:rsidR="002615E7" w:rsidRPr="00A549BA" w:rsidRDefault="003A1C0C"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Pr>
                <w:rFonts w:ascii="Times New Roman" w:eastAsia="Lucida Sans Unicode" w:hAnsi="Times New Roman" w:cs="Times New Roman"/>
                <w:iCs/>
                <w:kern w:val="0"/>
                <w:sz w:val="24"/>
                <w:szCs w:val="24"/>
                <w:lang w:val="lt-LT" w:eastAsia="lt-LT"/>
                <w14:ligatures w14:val="none"/>
              </w:rPr>
              <w:t xml:space="preserve">Numatoma. </w:t>
            </w:r>
            <w:r w:rsidR="002615E7" w:rsidRPr="00A549BA">
              <w:rPr>
                <w:rFonts w:ascii="Times New Roman" w:eastAsia="Lucida Sans Unicode" w:hAnsi="Times New Roman" w:cs="Times New Roman"/>
                <w:iCs/>
                <w:kern w:val="0"/>
                <w:sz w:val="24"/>
                <w:szCs w:val="24"/>
                <w:lang w:val="lt-LT" w:eastAsia="lt-LT"/>
                <w14:ligatures w14:val="none"/>
              </w:rPr>
              <w:t>Teikdamas paslaugas, paslaugos teikėjas užsakovui pareikalavus turės parengti ataskaitas:</w:t>
            </w:r>
          </w:p>
          <w:p w14:paraId="4FA4B981" w14:textId="3769C346" w:rsidR="002615E7" w:rsidRPr="00A549BA"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w:t>
            </w:r>
            <w:r w:rsidR="00A549BA">
              <w:rPr>
                <w:rFonts w:ascii="Times New Roman" w:eastAsia="Lucida Sans Unicode" w:hAnsi="Times New Roman" w:cs="Times New Roman"/>
                <w:iCs/>
                <w:kern w:val="0"/>
                <w:sz w:val="24"/>
                <w:szCs w:val="24"/>
                <w:lang w:val="lt-LT" w:eastAsia="lt-LT"/>
                <w14:ligatures w14:val="none"/>
              </w:rPr>
              <w:t xml:space="preserve"> </w:t>
            </w:r>
            <w:r w:rsidRPr="00A549BA">
              <w:rPr>
                <w:rFonts w:ascii="Times New Roman" w:eastAsia="Lucida Sans Unicode" w:hAnsi="Times New Roman" w:cs="Times New Roman"/>
                <w:iCs/>
                <w:kern w:val="0"/>
                <w:sz w:val="24"/>
                <w:szCs w:val="24"/>
                <w:lang w:val="lt-LT" w:eastAsia="lt-LT"/>
                <w14:ligatures w14:val="none"/>
              </w:rPr>
              <w:t>tarpinė ataskaita pateikiama per 15 d., joje apibendrinama paslaugos teikimo veikla;</w:t>
            </w:r>
          </w:p>
          <w:p w14:paraId="7D6D7156" w14:textId="6F752221" w:rsidR="002615E7" w:rsidRPr="00A549BA"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w:t>
            </w:r>
            <w:r w:rsidR="00A549BA">
              <w:rPr>
                <w:rFonts w:ascii="Times New Roman" w:eastAsia="Lucida Sans Unicode" w:hAnsi="Times New Roman" w:cs="Times New Roman"/>
                <w:iCs/>
                <w:kern w:val="0"/>
                <w:sz w:val="24"/>
                <w:szCs w:val="24"/>
                <w:lang w:val="lt-LT" w:eastAsia="lt-LT"/>
                <w14:ligatures w14:val="none"/>
              </w:rPr>
              <w:t xml:space="preserve"> </w:t>
            </w:r>
            <w:r w:rsidRPr="00A549BA">
              <w:rPr>
                <w:rFonts w:ascii="Times New Roman" w:eastAsia="Lucida Sans Unicode" w:hAnsi="Times New Roman" w:cs="Times New Roman"/>
                <w:iCs/>
                <w:kern w:val="0"/>
                <w:sz w:val="24"/>
                <w:szCs w:val="24"/>
                <w:lang w:val="lt-LT" w:eastAsia="lt-LT"/>
                <w14:ligatures w14:val="none"/>
              </w:rPr>
              <w:t>baigiamoji ataskaita pateikiama per vieną mėnesį nuo projekto įgyvendinimo dienos. Šioje ataskaitoje trumpai aprašoma projekto vykdymo priežiūros eiga;</w:t>
            </w:r>
          </w:p>
          <w:p w14:paraId="146BB144" w14:textId="7BAB33B0" w:rsidR="005576C9" w:rsidRPr="00A549BA"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w:t>
            </w:r>
            <w:r w:rsidR="00A549BA">
              <w:rPr>
                <w:rFonts w:ascii="Times New Roman" w:eastAsia="Lucida Sans Unicode" w:hAnsi="Times New Roman" w:cs="Times New Roman"/>
                <w:iCs/>
                <w:kern w:val="0"/>
                <w:sz w:val="24"/>
                <w:szCs w:val="24"/>
                <w:lang w:val="lt-LT" w:eastAsia="lt-LT"/>
                <w14:ligatures w14:val="none"/>
              </w:rPr>
              <w:t xml:space="preserve"> </w:t>
            </w:r>
            <w:r w:rsidRPr="00A549BA">
              <w:rPr>
                <w:rFonts w:ascii="Times New Roman" w:eastAsia="Lucida Sans Unicode" w:hAnsi="Times New Roman" w:cs="Times New Roman"/>
                <w:iCs/>
                <w:kern w:val="0"/>
                <w:sz w:val="24"/>
                <w:szCs w:val="24"/>
                <w:lang w:val="lt-LT" w:eastAsia="lt-LT"/>
                <w14:ligatures w14:val="none"/>
              </w:rPr>
              <w:t>ataskaitos rengiamos lietuvių kalba ir pateikiamos užsakovui el. paštu.</w:t>
            </w:r>
          </w:p>
        </w:tc>
      </w:tr>
      <w:tr w:rsidR="005576C9" w:rsidRPr="00A549BA" w14:paraId="346EA62F"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7077AEE4"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13.</w:t>
            </w:r>
          </w:p>
        </w:tc>
        <w:tc>
          <w:tcPr>
            <w:tcW w:w="2824" w:type="dxa"/>
            <w:tcBorders>
              <w:top w:val="single" w:sz="4" w:space="0" w:color="auto"/>
              <w:left w:val="single" w:sz="4" w:space="0" w:color="auto"/>
              <w:bottom w:val="single" w:sz="4" w:space="0" w:color="auto"/>
              <w:right w:val="single" w:sz="4" w:space="0" w:color="auto"/>
            </w:tcBorders>
            <w:hideMark/>
          </w:tcPr>
          <w:p w14:paraId="3A7D4FBA"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Paslaugų teikimo pradžia ir trukmė</w:t>
            </w:r>
          </w:p>
        </w:tc>
        <w:tc>
          <w:tcPr>
            <w:tcW w:w="5699" w:type="dxa"/>
            <w:tcBorders>
              <w:top w:val="single" w:sz="4" w:space="0" w:color="auto"/>
              <w:left w:val="single" w:sz="4" w:space="0" w:color="auto"/>
              <w:bottom w:val="single" w:sz="4" w:space="0" w:color="auto"/>
              <w:right w:val="single" w:sz="4" w:space="0" w:color="auto"/>
            </w:tcBorders>
            <w:hideMark/>
          </w:tcPr>
          <w:p w14:paraId="74685687"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A549BA">
              <w:rPr>
                <w:rFonts w:ascii="Times New Roman" w:eastAsia="Lucida Sans Unicode" w:hAnsi="Times New Roman" w:cs="Times New Roman"/>
                <w:iCs/>
                <w:sz w:val="24"/>
                <w:szCs w:val="24"/>
                <w:lang w:val="lt-LT" w:eastAsia="lt-LT"/>
                <w14:ligatures w14:val="none"/>
              </w:rPr>
              <w:t>Paslaugos pradedamos teikti iš kart po projektavimo paslaugų sutarties pasirašymo.</w:t>
            </w:r>
          </w:p>
          <w:p w14:paraId="61CC6F94" w14:textId="3C7E93CE"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A549BA">
              <w:rPr>
                <w:rFonts w:ascii="Times New Roman" w:eastAsia="Lucida Sans Unicode" w:hAnsi="Times New Roman" w:cs="Times New Roman"/>
                <w:iCs/>
                <w:sz w:val="24"/>
                <w:szCs w:val="24"/>
                <w:lang w:val="lt-LT" w:eastAsia="lt-LT"/>
                <w14:ligatures w14:val="none"/>
              </w:rPr>
              <w:t>Supaprastinto projekto parengimo trukmė</w:t>
            </w:r>
            <w:r w:rsidR="002615E7" w:rsidRPr="00A549BA">
              <w:rPr>
                <w:rFonts w:ascii="Times New Roman" w:eastAsia="Lucida Sans Unicode" w:hAnsi="Times New Roman" w:cs="Times New Roman"/>
                <w:iCs/>
                <w:sz w:val="24"/>
                <w:szCs w:val="24"/>
                <w:lang w:val="lt-LT" w:eastAsia="lt-LT"/>
                <w14:ligatures w14:val="none"/>
              </w:rPr>
              <w:t xml:space="preserve"> </w:t>
            </w:r>
            <w:r w:rsidRPr="00A549BA">
              <w:rPr>
                <w:rFonts w:ascii="Times New Roman" w:eastAsia="Lucida Sans Unicode" w:hAnsi="Times New Roman" w:cs="Times New Roman"/>
                <w:iCs/>
                <w:sz w:val="24"/>
                <w:szCs w:val="24"/>
                <w:lang w:val="lt-LT" w:eastAsia="lt-LT"/>
                <w14:ligatures w14:val="none"/>
              </w:rPr>
              <w:t>-</w:t>
            </w:r>
            <w:r w:rsidR="002615E7" w:rsidRPr="00A549BA">
              <w:rPr>
                <w:rFonts w:ascii="Times New Roman" w:eastAsia="Lucida Sans Unicode" w:hAnsi="Times New Roman" w:cs="Times New Roman"/>
                <w:iCs/>
                <w:sz w:val="24"/>
                <w:szCs w:val="24"/>
                <w:lang w:val="lt-LT" w:eastAsia="lt-LT"/>
                <w14:ligatures w14:val="none"/>
              </w:rPr>
              <w:t xml:space="preserve"> </w:t>
            </w:r>
            <w:r w:rsidR="003A1C0C">
              <w:rPr>
                <w:rFonts w:ascii="Times New Roman" w:eastAsia="Lucida Sans Unicode" w:hAnsi="Times New Roman" w:cs="Times New Roman"/>
                <w:iCs/>
                <w:sz w:val="24"/>
                <w:szCs w:val="24"/>
                <w:lang w:val="lt-LT" w:eastAsia="lt-LT"/>
                <w14:ligatures w14:val="none"/>
              </w:rPr>
              <w:t>7</w:t>
            </w:r>
            <w:r w:rsidRPr="00A549BA">
              <w:rPr>
                <w:rFonts w:ascii="Times New Roman" w:eastAsia="Lucida Sans Unicode" w:hAnsi="Times New Roman" w:cs="Times New Roman"/>
                <w:iCs/>
                <w:sz w:val="24"/>
                <w:szCs w:val="24"/>
                <w:lang w:val="lt-LT" w:eastAsia="lt-LT"/>
                <w14:ligatures w14:val="none"/>
              </w:rPr>
              <w:t xml:space="preserve"> mėn.</w:t>
            </w:r>
          </w:p>
          <w:p w14:paraId="7AE16863" w14:textId="1E829049"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iCs/>
                <w:sz w:val="24"/>
                <w:szCs w:val="24"/>
                <w:lang w:val="lt-LT" w:eastAsia="lt-LT"/>
                <w14:ligatures w14:val="none"/>
              </w:rPr>
              <w:t>Projekto vykdymo priežiūros paslaugos</w:t>
            </w:r>
            <w:r w:rsidRPr="00A549BA">
              <w:rPr>
                <w:rFonts w:ascii="Times New Roman" w:eastAsia="Lucida Sans Unicode" w:hAnsi="Times New Roman" w:cs="Times New Roman"/>
                <w:sz w:val="24"/>
                <w:szCs w:val="24"/>
                <w:lang w:val="lt-LT" w:eastAsia="ar-SA"/>
                <w14:ligatures w14:val="none"/>
              </w:rPr>
              <w:t xml:space="preserve"> </w:t>
            </w:r>
            <w:r w:rsidRPr="00A549BA">
              <w:rPr>
                <w:rFonts w:ascii="Times New Roman" w:eastAsia="Lucida Sans Unicode" w:hAnsi="Times New Roman" w:cs="Times New Roman"/>
                <w:iCs/>
                <w:sz w:val="24"/>
                <w:szCs w:val="24"/>
                <w:lang w:val="lt-LT" w:eastAsia="lt-LT"/>
                <w14:ligatures w14:val="none"/>
              </w:rPr>
              <w:t>pradžia – statybos darbų pradžia</w:t>
            </w:r>
            <w:r w:rsidR="002615E7" w:rsidRPr="00A549BA">
              <w:rPr>
                <w:rFonts w:ascii="Times New Roman" w:eastAsia="Lucida Sans Unicode" w:hAnsi="Times New Roman" w:cs="Times New Roman"/>
                <w:iCs/>
                <w:sz w:val="24"/>
                <w:szCs w:val="24"/>
                <w:lang w:val="lt-LT" w:eastAsia="lt-LT"/>
                <w14:ligatures w14:val="none"/>
              </w:rPr>
              <w:t xml:space="preserve"> (~2026 m.),</w:t>
            </w:r>
            <w:r w:rsidRPr="00A549BA">
              <w:rPr>
                <w:rFonts w:ascii="Times New Roman" w:eastAsia="Lucida Sans Unicode" w:hAnsi="Times New Roman" w:cs="Times New Roman"/>
                <w:sz w:val="24"/>
                <w:szCs w:val="24"/>
                <w:lang w:val="lt-LT" w:eastAsia="ar-SA"/>
                <w14:ligatures w14:val="none"/>
              </w:rPr>
              <w:t xml:space="preserve"> pabaiga statybos darbų pabaiga.</w:t>
            </w:r>
          </w:p>
        </w:tc>
      </w:tr>
      <w:tr w:rsidR="005576C9" w:rsidRPr="00A549BA" w14:paraId="66CB43EA"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tcPr>
          <w:p w14:paraId="13EA3B9C"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1BFD7DAE" w14:textId="77777777" w:rsidR="005576C9" w:rsidRPr="00A549BA" w:rsidRDefault="005576C9" w:rsidP="00A549BA">
            <w:pPr>
              <w:widowControl w:val="0"/>
              <w:suppressAutoHyphens/>
              <w:spacing w:after="0" w:line="276" w:lineRule="auto"/>
              <w:ind w:left="360"/>
              <w:jc w:val="both"/>
              <w:rPr>
                <w:rFonts w:ascii="Times New Roman" w:eastAsia="Lucida Sans Unicode" w:hAnsi="Times New Roman" w:cs="Times New Roman"/>
                <w:b/>
                <w:sz w:val="24"/>
                <w:szCs w:val="24"/>
                <w:lang w:val="lt-LT" w:eastAsia="ar-SA"/>
                <w14:ligatures w14:val="none"/>
              </w:rPr>
            </w:pPr>
            <w:r w:rsidRPr="00A549BA">
              <w:rPr>
                <w:rFonts w:ascii="Times New Roman" w:eastAsia="Lucida Sans Unicode" w:hAnsi="Times New Roman" w:cs="Times New Roman"/>
                <w:b/>
                <w:sz w:val="24"/>
                <w:szCs w:val="24"/>
                <w:lang w:val="lt-LT" w:eastAsia="ar-SA"/>
                <w14:ligatures w14:val="none"/>
              </w:rPr>
              <w:t>III. Reikalavimai projektavimo paslaugoms</w:t>
            </w:r>
          </w:p>
        </w:tc>
      </w:tr>
      <w:tr w:rsidR="005576C9" w:rsidRPr="00A549BA" w14:paraId="33F6EBAF"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EF961B2"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14.</w:t>
            </w:r>
          </w:p>
        </w:tc>
        <w:tc>
          <w:tcPr>
            <w:tcW w:w="2824" w:type="dxa"/>
            <w:tcBorders>
              <w:top w:val="single" w:sz="4" w:space="0" w:color="auto"/>
              <w:left w:val="single" w:sz="4" w:space="0" w:color="auto"/>
              <w:bottom w:val="single" w:sz="4" w:space="0" w:color="auto"/>
              <w:right w:val="single" w:sz="4" w:space="0" w:color="auto"/>
            </w:tcBorders>
            <w:hideMark/>
          </w:tcPr>
          <w:p w14:paraId="60259C8A" w14:textId="21BBFA97" w:rsidR="005576C9" w:rsidRPr="00A549BA" w:rsidRDefault="005576C9" w:rsidP="00A549BA">
            <w:pPr>
              <w:widowControl w:val="0"/>
              <w:suppressAutoHyphens/>
              <w:spacing w:after="0" w:line="276" w:lineRule="auto"/>
              <w:jc w:val="both"/>
              <w:rPr>
                <w:rFonts w:ascii="Times New Roman" w:eastAsia="Lucida Sans Unicode" w:hAnsi="Times New Roman" w:cs="Times New Roman"/>
                <w:b/>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Projekto rengimo dokumentams taikomi</w:t>
            </w:r>
            <w:r w:rsidRPr="00A549BA">
              <w:rPr>
                <w:rFonts w:ascii="Times New Roman" w:eastAsia="Lucida Sans Unicode" w:hAnsi="Times New Roman" w:cs="Times New Roman"/>
                <w:b/>
                <w:sz w:val="24"/>
                <w:szCs w:val="24"/>
                <w:lang w:val="lt-LT" w:eastAsia="ar-SA"/>
                <w14:ligatures w14:val="none"/>
              </w:rPr>
              <w:t xml:space="preserve"> </w:t>
            </w:r>
            <w:r w:rsidRPr="00A549BA">
              <w:rPr>
                <w:rFonts w:ascii="Times New Roman" w:eastAsia="Lucida Sans Unicode" w:hAnsi="Times New Roman" w:cs="Times New Roman"/>
                <w:sz w:val="24"/>
                <w:szCs w:val="24"/>
                <w:lang w:val="lt-LT" w:eastAsia="ar-SA"/>
                <w14:ligatures w14:val="none"/>
              </w:rPr>
              <w:t>teisės aktai, normatyviniai statybos techniniai dokumentai bei normatyviniai statinio saugos ir paskirties dokumentai, teritorijų planavimo dokumentai.</w:t>
            </w:r>
          </w:p>
        </w:tc>
        <w:tc>
          <w:tcPr>
            <w:tcW w:w="5699" w:type="dxa"/>
            <w:tcBorders>
              <w:top w:val="single" w:sz="4" w:space="0" w:color="auto"/>
              <w:left w:val="single" w:sz="4" w:space="0" w:color="auto"/>
              <w:bottom w:val="single" w:sz="4" w:space="0" w:color="auto"/>
              <w:right w:val="single" w:sz="4" w:space="0" w:color="auto"/>
            </w:tcBorders>
            <w:hideMark/>
          </w:tcPr>
          <w:p w14:paraId="18093304" w14:textId="04D42C29" w:rsidR="005576C9" w:rsidRPr="00A549BA" w:rsidRDefault="003A1C0C"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3A1C0C">
              <w:rPr>
                <w:rFonts w:ascii="Times New Roman" w:eastAsia="Lucida Sans Unicode" w:hAnsi="Times New Roman" w:cs="Times New Roman"/>
                <w:iCs/>
                <w:kern w:val="0"/>
                <w:sz w:val="24"/>
                <w:szCs w:val="24"/>
                <w:lang w:val="lt-LT" w:eastAsia="lt-LT"/>
                <w14:ligatures w14:val="none"/>
              </w:rPr>
              <w:t>Projektas rengiamas Lietuvos Respublikos Statybos įstatymu ir kitais įstatymais, reglamentuojančiais statinio saugos ir paskirties reikalavimus, teisės aktais, reglamentuojančiais esminius statinių reikalavimus, kitais teisės aktais, teritorijų planavimo ir normatyviniais statybos techniniais dokumentais, normatyviniais statinio saugos ir paskirties dokumentais, statinio projekto rengimo dokumentais, projektavimo paslaugų suteikimo sutartimi. Įvertinti saugomas teritorijas.</w:t>
            </w:r>
          </w:p>
        </w:tc>
      </w:tr>
      <w:tr w:rsidR="005576C9" w:rsidRPr="00A549BA" w14:paraId="5606C5F9"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22BC5A23"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15.</w:t>
            </w:r>
          </w:p>
        </w:tc>
        <w:tc>
          <w:tcPr>
            <w:tcW w:w="2824" w:type="dxa"/>
            <w:tcBorders>
              <w:top w:val="single" w:sz="4" w:space="0" w:color="auto"/>
              <w:left w:val="single" w:sz="4" w:space="0" w:color="auto"/>
              <w:bottom w:val="single" w:sz="4" w:space="0" w:color="auto"/>
              <w:right w:val="single" w:sz="4" w:space="0" w:color="auto"/>
            </w:tcBorders>
            <w:hideMark/>
          </w:tcPr>
          <w:p w14:paraId="2EDAC815"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 xml:space="preserve">Funkciniai (paskirties) ir naudojimo (eksploataciniai) reikalavimai statiniui </w:t>
            </w:r>
            <w:r w:rsidRPr="00A549BA">
              <w:rPr>
                <w:rFonts w:ascii="Times New Roman" w:eastAsia="Lucida Sans Unicode" w:hAnsi="Times New Roman" w:cs="Times New Roman"/>
                <w:sz w:val="24"/>
                <w:szCs w:val="24"/>
                <w:lang w:val="lt-LT" w:eastAsia="ar-SA"/>
                <w14:ligatures w14:val="none"/>
              </w:rPr>
              <w:lastRenderedPageBreak/>
              <w:t>(statinių grupei)</w:t>
            </w:r>
          </w:p>
        </w:tc>
        <w:tc>
          <w:tcPr>
            <w:tcW w:w="5699" w:type="dxa"/>
            <w:tcBorders>
              <w:top w:val="single" w:sz="4" w:space="0" w:color="auto"/>
              <w:left w:val="single" w:sz="4" w:space="0" w:color="auto"/>
              <w:bottom w:val="single" w:sz="4" w:space="0" w:color="auto"/>
              <w:right w:val="single" w:sz="4" w:space="0" w:color="auto"/>
            </w:tcBorders>
            <w:hideMark/>
          </w:tcPr>
          <w:p w14:paraId="1A3A9F87" w14:textId="7EE5E8CF" w:rsidR="005576C9" w:rsidRPr="00A549BA" w:rsidRDefault="003A1C0C"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3A1C0C">
              <w:rPr>
                <w:rFonts w:ascii="Times New Roman" w:eastAsia="Lucida Sans Unicode" w:hAnsi="Times New Roman" w:cs="Times New Roman"/>
                <w:iCs/>
                <w:kern w:val="0"/>
                <w:sz w:val="24"/>
                <w:szCs w:val="24"/>
                <w:lang w:val="lt-LT" w:eastAsia="lt-LT"/>
                <w14:ligatures w14:val="none"/>
              </w:rPr>
              <w:lastRenderedPageBreak/>
              <w:t xml:space="preserve">Visos siūlomos tvarkymo ir pritaikymo lankymui priemonės, infrastruktūra turi derėti kraštovaizdyje ir tarpusavyje, turi būti ne tik estetiška, bet ir ilgaamžė, atspari vandalizmui ir aplinkos poveikiui, ergonomiška, </w:t>
            </w:r>
            <w:r w:rsidRPr="003A1C0C">
              <w:rPr>
                <w:rFonts w:ascii="Times New Roman" w:eastAsia="Lucida Sans Unicode" w:hAnsi="Times New Roman" w:cs="Times New Roman"/>
                <w:iCs/>
                <w:kern w:val="0"/>
                <w:sz w:val="24"/>
                <w:szCs w:val="24"/>
                <w:lang w:val="lt-LT" w:eastAsia="lt-LT"/>
                <w14:ligatures w14:val="none"/>
              </w:rPr>
              <w:lastRenderedPageBreak/>
              <w:t>patogi naudoti lankytojams;</w:t>
            </w:r>
          </w:p>
        </w:tc>
      </w:tr>
      <w:tr w:rsidR="005576C9" w:rsidRPr="00A549BA" w14:paraId="09DD6B18"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5CE5C9AE"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lastRenderedPageBreak/>
              <w:t>16.</w:t>
            </w:r>
          </w:p>
        </w:tc>
        <w:tc>
          <w:tcPr>
            <w:tcW w:w="2824" w:type="dxa"/>
            <w:tcBorders>
              <w:top w:val="single" w:sz="4" w:space="0" w:color="auto"/>
              <w:left w:val="single" w:sz="4" w:space="0" w:color="auto"/>
              <w:bottom w:val="single" w:sz="4" w:space="0" w:color="auto"/>
              <w:right w:val="single" w:sz="4" w:space="0" w:color="auto"/>
            </w:tcBorders>
            <w:hideMark/>
          </w:tcPr>
          <w:p w14:paraId="76770B73"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FFF228D"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Vadovautis teisės aktuose numatytais aplinkosaugos, sveikatos, saugomos teritorijos ir nekilnojamosios kultūros paveldo vertybės apsaugos reikalavimais.</w:t>
            </w:r>
          </w:p>
        </w:tc>
      </w:tr>
      <w:tr w:rsidR="005576C9" w:rsidRPr="00A549BA" w14:paraId="100C4B50"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0E623277"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17.</w:t>
            </w:r>
          </w:p>
        </w:tc>
        <w:tc>
          <w:tcPr>
            <w:tcW w:w="2824" w:type="dxa"/>
            <w:tcBorders>
              <w:top w:val="single" w:sz="4" w:space="0" w:color="auto"/>
              <w:left w:val="single" w:sz="4" w:space="0" w:color="auto"/>
              <w:bottom w:val="single" w:sz="4" w:space="0" w:color="auto"/>
              <w:right w:val="single" w:sz="4" w:space="0" w:color="auto"/>
            </w:tcBorders>
            <w:hideMark/>
          </w:tcPr>
          <w:p w14:paraId="6836C24A"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hideMark/>
          </w:tcPr>
          <w:p w14:paraId="01F78740" w14:textId="2DBC31DC" w:rsidR="005576C9" w:rsidRPr="00A549BA" w:rsidRDefault="003A1C0C"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3A1C0C">
              <w:rPr>
                <w:rFonts w:ascii="Times New Roman" w:eastAsia="Lucida Sans Unicode" w:hAnsi="Times New Roman" w:cs="Times New Roman"/>
                <w:sz w:val="24"/>
                <w:szCs w:val="24"/>
                <w:lang w:val="lt-LT" w:eastAsia="ar-SA"/>
                <w14:ligatures w14:val="none"/>
              </w:rPr>
              <w:t xml:space="preserve">Projektuojant įvertinti universaliojo dizaino principus.  </w:t>
            </w:r>
          </w:p>
        </w:tc>
      </w:tr>
      <w:tr w:rsidR="005576C9" w:rsidRPr="00A549BA" w14:paraId="354363B3"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42B20439"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18.</w:t>
            </w:r>
          </w:p>
        </w:tc>
        <w:tc>
          <w:tcPr>
            <w:tcW w:w="2824" w:type="dxa"/>
            <w:tcBorders>
              <w:top w:val="single" w:sz="4" w:space="0" w:color="auto"/>
              <w:left w:val="single" w:sz="4" w:space="0" w:color="auto"/>
              <w:bottom w:val="single" w:sz="4" w:space="0" w:color="auto"/>
              <w:right w:val="single" w:sz="4" w:space="0" w:color="auto"/>
            </w:tcBorders>
            <w:hideMark/>
          </w:tcPr>
          <w:p w14:paraId="4258C61D"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hideMark/>
          </w:tcPr>
          <w:p w14:paraId="10BAA042" w14:textId="23890AFA" w:rsidR="00E022E9" w:rsidRPr="00A549BA" w:rsidRDefault="002615E7" w:rsidP="00A549BA">
            <w:pPr>
              <w:widowControl w:val="0"/>
              <w:numPr>
                <w:ilvl w:val="0"/>
                <w:numId w:val="1"/>
              </w:numPr>
              <w:suppressAutoHyphens/>
              <w:spacing w:after="200" w:line="276" w:lineRule="auto"/>
              <w:contextualSpacing/>
              <w:jc w:val="both"/>
              <w:rPr>
                <w:rFonts w:ascii="Times New Roman" w:eastAsia="Calibri" w:hAnsi="Times New Roman" w:cs="Times New Roman"/>
                <w:noProof/>
                <w:sz w:val="24"/>
                <w:szCs w:val="24"/>
                <w:lang w:val="lt-LT"/>
              </w:rPr>
            </w:pPr>
            <w:r w:rsidRPr="00A549BA">
              <w:rPr>
                <w:rFonts w:ascii="Times New Roman" w:eastAsia="Calibri" w:hAnsi="Times New Roman" w:cs="Times New Roman"/>
                <w:noProof/>
                <w:sz w:val="24"/>
                <w:szCs w:val="24"/>
                <w:lang w:val="lt-LT"/>
              </w:rPr>
              <w:t>n</w:t>
            </w:r>
            <w:r w:rsidR="00E022E9" w:rsidRPr="00A549BA">
              <w:rPr>
                <w:rFonts w:ascii="Times New Roman" w:eastAsia="Calibri" w:hAnsi="Times New Roman" w:cs="Times New Roman"/>
                <w:noProof/>
                <w:sz w:val="24"/>
                <w:szCs w:val="24"/>
                <w:lang w:val="lt-LT"/>
              </w:rPr>
              <w:t>umatyti</w:t>
            </w:r>
            <w:r w:rsidR="00821966" w:rsidRPr="00A549BA">
              <w:rPr>
                <w:rFonts w:ascii="Times New Roman" w:eastAsia="Calibri" w:hAnsi="Times New Roman" w:cs="Times New Roman"/>
                <w:noProof/>
                <w:sz w:val="24"/>
                <w:szCs w:val="24"/>
                <w:lang w:val="lt-LT"/>
              </w:rPr>
              <w:t xml:space="preserve"> ant polių sumontuotus</w:t>
            </w:r>
            <w:r w:rsidR="00E022E9" w:rsidRPr="00A549BA">
              <w:rPr>
                <w:rFonts w:ascii="Times New Roman" w:eastAsia="Calibri" w:hAnsi="Times New Roman" w:cs="Times New Roman"/>
                <w:noProof/>
                <w:sz w:val="24"/>
                <w:szCs w:val="24"/>
                <w:lang w:val="lt-LT"/>
              </w:rPr>
              <w:t xml:space="preserve"> medinius laiptus su porankiu (apie </w:t>
            </w:r>
            <w:r w:rsidRPr="00A549BA">
              <w:rPr>
                <w:rFonts w:ascii="Times New Roman" w:eastAsia="Calibri" w:hAnsi="Times New Roman" w:cs="Times New Roman"/>
                <w:noProof/>
                <w:sz w:val="24"/>
                <w:szCs w:val="24"/>
                <w:lang w:val="lt-LT"/>
              </w:rPr>
              <w:t>170</w:t>
            </w:r>
            <w:r w:rsidR="00E022E9" w:rsidRPr="00A549BA">
              <w:rPr>
                <w:rFonts w:ascii="Times New Roman" w:eastAsia="Calibri" w:hAnsi="Times New Roman" w:cs="Times New Roman"/>
                <w:noProof/>
                <w:sz w:val="24"/>
                <w:szCs w:val="24"/>
                <w:lang w:val="lt-LT"/>
              </w:rPr>
              <w:t xml:space="preserve"> m ilgio</w:t>
            </w:r>
            <w:r w:rsidR="00821966" w:rsidRPr="00A549BA">
              <w:rPr>
                <w:rFonts w:ascii="Times New Roman" w:eastAsia="Calibri" w:hAnsi="Times New Roman" w:cs="Times New Roman"/>
                <w:noProof/>
                <w:sz w:val="24"/>
                <w:szCs w:val="24"/>
                <w:lang w:val="lt-LT"/>
              </w:rPr>
              <w:t>,</w:t>
            </w:r>
            <w:r w:rsidR="00E022E9" w:rsidRPr="00A549BA">
              <w:rPr>
                <w:rFonts w:ascii="Times New Roman" w:eastAsia="Calibri" w:hAnsi="Times New Roman" w:cs="Times New Roman"/>
                <w:noProof/>
                <w:sz w:val="24"/>
                <w:szCs w:val="24"/>
                <w:lang w:val="lt-LT"/>
              </w:rPr>
              <w:t xml:space="preserve"> 1,</w:t>
            </w:r>
            <w:r w:rsidR="009A44F7" w:rsidRPr="00A549BA">
              <w:rPr>
                <w:rFonts w:ascii="Times New Roman" w:eastAsia="Calibri" w:hAnsi="Times New Roman" w:cs="Times New Roman"/>
                <w:noProof/>
                <w:sz w:val="24"/>
                <w:szCs w:val="24"/>
                <w:lang w:val="lt-LT"/>
              </w:rPr>
              <w:t>2</w:t>
            </w:r>
            <w:r w:rsidR="00E022E9" w:rsidRPr="00A549BA">
              <w:rPr>
                <w:rFonts w:ascii="Times New Roman" w:eastAsia="Calibri" w:hAnsi="Times New Roman" w:cs="Times New Roman"/>
                <w:noProof/>
                <w:sz w:val="24"/>
                <w:szCs w:val="24"/>
                <w:lang w:val="lt-LT"/>
              </w:rPr>
              <w:t xml:space="preserve"> m pločio);</w:t>
            </w:r>
          </w:p>
          <w:p w14:paraId="6B25C474" w14:textId="79515CB7" w:rsidR="005576C9" w:rsidRDefault="002615E7" w:rsidP="003A1C0C">
            <w:pPr>
              <w:widowControl w:val="0"/>
              <w:numPr>
                <w:ilvl w:val="0"/>
                <w:numId w:val="1"/>
              </w:numPr>
              <w:suppressAutoHyphens/>
              <w:spacing w:after="0" w:line="276" w:lineRule="auto"/>
              <w:contextualSpacing/>
              <w:jc w:val="both"/>
              <w:rPr>
                <w:rFonts w:ascii="Times New Roman" w:eastAsia="Calibri" w:hAnsi="Times New Roman" w:cs="Times New Roman"/>
                <w:noProof/>
                <w:sz w:val="24"/>
                <w:szCs w:val="24"/>
                <w:lang w:val="lt-LT"/>
              </w:rPr>
            </w:pPr>
            <w:r w:rsidRPr="00A549BA">
              <w:rPr>
                <w:rFonts w:ascii="Times New Roman" w:eastAsia="Calibri" w:hAnsi="Times New Roman" w:cs="Times New Roman"/>
                <w:noProof/>
                <w:sz w:val="24"/>
                <w:szCs w:val="24"/>
                <w:lang w:val="lt-LT"/>
              </w:rPr>
              <w:t>n</w:t>
            </w:r>
            <w:r w:rsidR="005576C9" w:rsidRPr="00A549BA">
              <w:rPr>
                <w:rFonts w:ascii="Times New Roman" w:eastAsia="Calibri" w:hAnsi="Times New Roman" w:cs="Times New Roman"/>
                <w:noProof/>
                <w:sz w:val="24"/>
                <w:szCs w:val="24"/>
                <w:lang w:val="lt-LT"/>
              </w:rPr>
              <w:t xml:space="preserve">umatyti </w:t>
            </w:r>
            <w:r w:rsidR="00E022E9" w:rsidRPr="00A549BA">
              <w:rPr>
                <w:rFonts w:ascii="Times New Roman" w:eastAsia="Calibri" w:hAnsi="Times New Roman" w:cs="Times New Roman"/>
                <w:noProof/>
                <w:sz w:val="24"/>
                <w:szCs w:val="24"/>
                <w:lang w:val="lt-LT"/>
              </w:rPr>
              <w:t>informacinių ženklų (3 vnt.) įrengimą</w:t>
            </w:r>
            <w:r w:rsidR="005576C9" w:rsidRPr="00A549BA">
              <w:rPr>
                <w:rFonts w:ascii="Times New Roman" w:eastAsia="Calibri" w:hAnsi="Times New Roman" w:cs="Times New Roman"/>
                <w:noProof/>
                <w:sz w:val="24"/>
                <w:szCs w:val="24"/>
                <w:lang w:val="lt-LT"/>
              </w:rPr>
              <w:t>;</w:t>
            </w:r>
          </w:p>
          <w:p w14:paraId="3D76CE56" w14:textId="6C909835" w:rsidR="003A1C0C" w:rsidRPr="003A1C0C" w:rsidRDefault="003A1C0C" w:rsidP="003A1C0C">
            <w:pPr>
              <w:pStyle w:val="Sraopastraipa"/>
              <w:numPr>
                <w:ilvl w:val="0"/>
                <w:numId w:val="1"/>
              </w:numPr>
              <w:spacing w:after="0"/>
              <w:jc w:val="both"/>
              <w:rPr>
                <w:rFonts w:ascii="Times New Roman" w:eastAsia="Calibri" w:hAnsi="Times New Roman" w:cs="Times New Roman"/>
                <w:noProof/>
                <w:sz w:val="24"/>
                <w:szCs w:val="24"/>
                <w:lang w:val="lt-LT"/>
              </w:rPr>
            </w:pPr>
            <w:r w:rsidRPr="003A1C0C">
              <w:rPr>
                <w:rFonts w:ascii="Times New Roman" w:eastAsia="Calibri" w:hAnsi="Times New Roman" w:cs="Times New Roman"/>
                <w:noProof/>
                <w:sz w:val="24"/>
                <w:szCs w:val="24"/>
                <w:lang w:val="lt-LT"/>
              </w:rPr>
              <w:t>numatyti į darbų zoną patenkančių menkaverčių krūmų ir medžių šalinimą, bei naujų želdinių sodinimą. Jei planuojami statybos, infrastruktūros ar kraštovaizdžio tvarkymo darbai reikalauja sveikų medžių šalinimą  – atlikti želdynų tyrimus</w:t>
            </w:r>
            <w:r>
              <w:rPr>
                <w:rFonts w:ascii="Times New Roman" w:eastAsia="Calibri" w:hAnsi="Times New Roman" w:cs="Times New Roman"/>
                <w:noProof/>
                <w:sz w:val="24"/>
                <w:szCs w:val="24"/>
                <w:lang w:val="lt-LT"/>
              </w:rPr>
              <w:t>;</w:t>
            </w:r>
          </w:p>
          <w:p w14:paraId="48023A43" w14:textId="6159AA45" w:rsidR="002615E7" w:rsidRPr="00A549BA" w:rsidRDefault="002615E7" w:rsidP="00A549BA">
            <w:pPr>
              <w:widowControl w:val="0"/>
              <w:numPr>
                <w:ilvl w:val="0"/>
                <w:numId w:val="1"/>
              </w:numPr>
              <w:suppressAutoHyphens/>
              <w:spacing w:after="200" w:line="276" w:lineRule="auto"/>
              <w:contextualSpacing/>
              <w:jc w:val="both"/>
              <w:rPr>
                <w:rFonts w:ascii="Times New Roman" w:eastAsia="Calibri" w:hAnsi="Times New Roman" w:cs="Times New Roman"/>
                <w:noProof/>
                <w:sz w:val="24"/>
                <w:szCs w:val="24"/>
                <w:lang w:val="lt-LT"/>
              </w:rPr>
            </w:pPr>
            <w:r w:rsidRPr="00A549BA">
              <w:rPr>
                <w:rFonts w:ascii="Times New Roman" w:eastAsia="Calibri" w:hAnsi="Times New Roman" w:cs="Times New Roman"/>
                <w:noProof/>
                <w:sz w:val="24"/>
                <w:szCs w:val="24"/>
                <w:lang w:val="lt-LT"/>
              </w:rPr>
              <w:t>esant poreikiui reikia numatyti kitus aplinkos tvarkymo darbus;</w:t>
            </w:r>
          </w:p>
          <w:p w14:paraId="3186F3B5" w14:textId="678A75A3" w:rsidR="005576C9" w:rsidRPr="00A549BA" w:rsidRDefault="002615E7" w:rsidP="00A549BA">
            <w:pPr>
              <w:widowControl w:val="0"/>
              <w:numPr>
                <w:ilvl w:val="0"/>
                <w:numId w:val="1"/>
              </w:numPr>
              <w:suppressAutoHyphens/>
              <w:spacing w:after="200" w:line="276" w:lineRule="auto"/>
              <w:contextualSpacing/>
              <w:jc w:val="both"/>
              <w:rPr>
                <w:rFonts w:ascii="Times New Roman" w:eastAsia="Calibri" w:hAnsi="Times New Roman" w:cs="Times New Roman"/>
                <w:noProof/>
                <w:sz w:val="24"/>
                <w:szCs w:val="24"/>
                <w:lang w:val="lt-LT"/>
              </w:rPr>
            </w:pPr>
            <w:r w:rsidRPr="00A549BA">
              <w:rPr>
                <w:rFonts w:ascii="Times New Roman" w:eastAsia="Calibri" w:hAnsi="Times New Roman" w:cs="Times New Roman"/>
                <w:noProof/>
                <w:sz w:val="24"/>
                <w:szCs w:val="24"/>
                <w:lang w:val="lt-LT"/>
              </w:rPr>
              <w:t>n</w:t>
            </w:r>
            <w:r w:rsidR="005576C9" w:rsidRPr="00A549BA">
              <w:rPr>
                <w:rFonts w:ascii="Times New Roman" w:eastAsia="Calibri" w:hAnsi="Times New Roman" w:cs="Times New Roman"/>
                <w:noProof/>
                <w:sz w:val="24"/>
                <w:szCs w:val="24"/>
                <w:lang w:val="lt-LT"/>
              </w:rPr>
              <w:t>umatyti darbų vykdymo zonos sutvarkymą pagal privalomų normatyvinių dokumentų reikalavimus;</w:t>
            </w:r>
          </w:p>
          <w:p w14:paraId="214027CB" w14:textId="2D3AF9EA" w:rsidR="002615E7" w:rsidRPr="003A1C0C" w:rsidRDefault="002615E7" w:rsidP="003A1C0C">
            <w:pPr>
              <w:widowControl w:val="0"/>
              <w:numPr>
                <w:ilvl w:val="0"/>
                <w:numId w:val="1"/>
              </w:numPr>
              <w:suppressAutoHyphens/>
              <w:spacing w:after="200" w:line="276" w:lineRule="auto"/>
              <w:contextualSpacing/>
              <w:jc w:val="both"/>
              <w:rPr>
                <w:rFonts w:ascii="Times New Roman" w:eastAsia="Calibri" w:hAnsi="Times New Roman" w:cs="Times New Roman"/>
                <w:noProof/>
                <w:sz w:val="24"/>
                <w:szCs w:val="24"/>
                <w:lang w:val="lt-LT"/>
              </w:rPr>
            </w:pPr>
            <w:r w:rsidRPr="00A549BA">
              <w:rPr>
                <w:rFonts w:ascii="Times New Roman" w:eastAsia="Calibri" w:hAnsi="Times New Roman" w:cs="Times New Roman"/>
                <w:noProof/>
                <w:sz w:val="24"/>
                <w:szCs w:val="24"/>
                <w:lang w:val="lt-LT"/>
              </w:rPr>
              <w:t>v</w:t>
            </w:r>
            <w:r w:rsidR="005576C9" w:rsidRPr="00A549BA">
              <w:rPr>
                <w:rFonts w:ascii="Times New Roman" w:eastAsia="Calibri" w:hAnsi="Times New Roman" w:cs="Times New Roman"/>
                <w:noProof/>
                <w:sz w:val="24"/>
                <w:szCs w:val="24"/>
                <w:lang w:val="lt-LT"/>
              </w:rPr>
              <w:t>isus sprendinius tikslinti projektavimo metu ir suderinti su užsakovu</w:t>
            </w:r>
            <w:r w:rsidR="003A1C0C">
              <w:rPr>
                <w:rFonts w:ascii="Times New Roman" w:eastAsia="Calibri" w:hAnsi="Times New Roman" w:cs="Times New Roman"/>
                <w:noProof/>
                <w:sz w:val="24"/>
                <w:szCs w:val="24"/>
                <w:lang w:val="lt-LT"/>
              </w:rPr>
              <w:t>.</w:t>
            </w:r>
          </w:p>
        </w:tc>
      </w:tr>
      <w:tr w:rsidR="005576C9" w:rsidRPr="00A549BA" w14:paraId="0C950072"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75549268"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19.</w:t>
            </w:r>
          </w:p>
        </w:tc>
        <w:tc>
          <w:tcPr>
            <w:tcW w:w="2824" w:type="dxa"/>
            <w:tcBorders>
              <w:top w:val="single" w:sz="4" w:space="0" w:color="auto"/>
              <w:left w:val="single" w:sz="4" w:space="0" w:color="auto"/>
              <w:bottom w:val="single" w:sz="4" w:space="0" w:color="auto"/>
              <w:right w:val="single" w:sz="4" w:space="0" w:color="auto"/>
            </w:tcBorders>
            <w:hideMark/>
          </w:tcPr>
          <w:p w14:paraId="48818B74"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568ED7B0" w14:textId="77777777" w:rsidR="002615E7" w:rsidRPr="00A549BA" w:rsidRDefault="002615E7" w:rsidP="00A549BA">
            <w:pPr>
              <w:autoSpaceDE w:val="0"/>
              <w:autoSpaceDN w:val="0"/>
              <w:adjustRightInd w:val="0"/>
              <w:spacing w:after="0" w:line="276" w:lineRule="auto"/>
              <w:jc w:val="both"/>
              <w:rPr>
                <w:rFonts w:ascii="Times New Roman" w:eastAsia="Calibri" w:hAnsi="Times New Roman" w:cs="Times New Roman"/>
                <w:color w:val="000000"/>
                <w:kern w:val="0"/>
                <w:sz w:val="24"/>
                <w:szCs w:val="24"/>
                <w:lang w:val="lt-LT"/>
                <w14:ligatures w14:val="none"/>
              </w:rPr>
            </w:pPr>
            <w:r w:rsidRPr="00A549BA">
              <w:rPr>
                <w:rFonts w:ascii="Times New Roman" w:eastAsia="Calibri" w:hAnsi="Times New Roman" w:cs="Times New Roman"/>
                <w:color w:val="000000"/>
                <w:kern w:val="0"/>
                <w:sz w:val="24"/>
                <w:szCs w:val="24"/>
                <w:lang w:val="lt-LT"/>
                <w14:ligatures w14:val="none"/>
              </w:rPr>
              <w:t>- prieš pradedant rengti projektą, į projektuojamų statybos darbų teritoriją būtina nuvykti su Raseinių rajono savivaldybės administracijos ir  Žemaitijos saugomų teritorijų direkcijos specialistais;</w:t>
            </w:r>
          </w:p>
          <w:p w14:paraId="40F56603" w14:textId="77777777" w:rsidR="002615E7" w:rsidRPr="00A549BA" w:rsidRDefault="002615E7" w:rsidP="00A549BA">
            <w:pPr>
              <w:autoSpaceDE w:val="0"/>
              <w:autoSpaceDN w:val="0"/>
              <w:adjustRightInd w:val="0"/>
              <w:spacing w:after="0" w:line="276" w:lineRule="auto"/>
              <w:jc w:val="both"/>
              <w:rPr>
                <w:rFonts w:ascii="Times New Roman" w:eastAsia="Calibri" w:hAnsi="Times New Roman" w:cs="Times New Roman"/>
                <w:color w:val="000000"/>
                <w:kern w:val="0"/>
                <w:sz w:val="24"/>
                <w:szCs w:val="24"/>
                <w:lang w:val="lt-LT"/>
                <w14:ligatures w14:val="none"/>
              </w:rPr>
            </w:pPr>
            <w:r w:rsidRPr="00A549BA">
              <w:rPr>
                <w:rFonts w:ascii="Times New Roman" w:eastAsia="Calibri" w:hAnsi="Times New Roman" w:cs="Times New Roman"/>
                <w:color w:val="000000"/>
                <w:kern w:val="0"/>
                <w:sz w:val="24"/>
                <w:szCs w:val="24"/>
                <w:lang w:val="lt-LT"/>
                <w14:ligatures w14:val="none"/>
              </w:rPr>
              <w:t>- projekto sprendinius, medžiagų, įrenginių ir statybos produktų technines specifikacijas ir technologijas suderinti su užsakovu;</w:t>
            </w:r>
          </w:p>
          <w:p w14:paraId="21574A39" w14:textId="77777777" w:rsidR="002615E7" w:rsidRPr="00A549BA" w:rsidRDefault="002615E7" w:rsidP="00A549BA">
            <w:pPr>
              <w:autoSpaceDE w:val="0"/>
              <w:autoSpaceDN w:val="0"/>
              <w:adjustRightInd w:val="0"/>
              <w:spacing w:after="0" w:line="276" w:lineRule="auto"/>
              <w:jc w:val="both"/>
              <w:rPr>
                <w:rFonts w:ascii="Times New Roman" w:eastAsia="Calibri" w:hAnsi="Times New Roman" w:cs="Times New Roman"/>
                <w:color w:val="000000"/>
                <w:kern w:val="0"/>
                <w:sz w:val="24"/>
                <w:szCs w:val="24"/>
                <w:lang w:val="lt-LT"/>
                <w14:ligatures w14:val="none"/>
              </w:rPr>
            </w:pPr>
            <w:r w:rsidRPr="00A549BA">
              <w:rPr>
                <w:rFonts w:ascii="Times New Roman" w:eastAsia="Calibri" w:hAnsi="Times New Roman" w:cs="Times New Roman"/>
                <w:color w:val="000000"/>
                <w:kern w:val="0"/>
                <w:sz w:val="24"/>
                <w:szCs w:val="24"/>
                <w:lang w:val="lt-LT"/>
                <w14:ligatures w14:val="none"/>
              </w:rPr>
              <w:t>- projektą derinti su kitomis valstybinės priežiūros institucijomis, viešinti ir pristatyti visuomenei kaip to reikalauja įstatymai, kiti teisės aktai;</w:t>
            </w:r>
          </w:p>
          <w:p w14:paraId="2CC72AF9" w14:textId="77777777" w:rsidR="002615E7" w:rsidRPr="00A549BA" w:rsidRDefault="002615E7" w:rsidP="00A549BA">
            <w:pPr>
              <w:autoSpaceDE w:val="0"/>
              <w:autoSpaceDN w:val="0"/>
              <w:adjustRightInd w:val="0"/>
              <w:spacing w:after="0" w:line="276" w:lineRule="auto"/>
              <w:jc w:val="both"/>
              <w:rPr>
                <w:rFonts w:ascii="Times New Roman" w:eastAsia="Calibri" w:hAnsi="Times New Roman" w:cs="Times New Roman"/>
                <w:color w:val="000000"/>
                <w:kern w:val="0"/>
                <w:sz w:val="24"/>
                <w:szCs w:val="24"/>
                <w:lang w:val="lt-LT"/>
                <w14:ligatures w14:val="none"/>
              </w:rPr>
            </w:pPr>
            <w:r w:rsidRPr="00A549BA">
              <w:rPr>
                <w:rFonts w:ascii="Times New Roman" w:eastAsia="Calibri" w:hAnsi="Times New Roman" w:cs="Times New Roman"/>
                <w:color w:val="000000"/>
                <w:kern w:val="0"/>
                <w:sz w:val="24"/>
                <w:szCs w:val="24"/>
                <w:lang w:val="lt-LT"/>
                <w14:ligatures w14:val="none"/>
              </w:rPr>
              <w:t>- bet koks projektinių sprendinių keitimas, papildymas ar taisymas privalo būti suderintas su užsakovu, įformintas teisės aktų nustatyta tvarka;</w:t>
            </w:r>
          </w:p>
          <w:p w14:paraId="6FC86A1F" w14:textId="77777777" w:rsidR="002615E7" w:rsidRPr="00A549BA" w:rsidRDefault="002615E7" w:rsidP="00A549BA">
            <w:pPr>
              <w:autoSpaceDE w:val="0"/>
              <w:autoSpaceDN w:val="0"/>
              <w:adjustRightInd w:val="0"/>
              <w:spacing w:after="0" w:line="276" w:lineRule="auto"/>
              <w:jc w:val="both"/>
              <w:rPr>
                <w:rFonts w:ascii="Times New Roman" w:eastAsia="Calibri" w:hAnsi="Times New Roman" w:cs="Times New Roman"/>
                <w:color w:val="000000"/>
                <w:kern w:val="0"/>
                <w:sz w:val="24"/>
                <w:szCs w:val="24"/>
                <w:lang w:val="lt-LT"/>
                <w14:ligatures w14:val="none"/>
              </w:rPr>
            </w:pPr>
            <w:r w:rsidRPr="00A549BA">
              <w:rPr>
                <w:rFonts w:ascii="Times New Roman" w:eastAsia="Calibri" w:hAnsi="Times New Roman" w:cs="Times New Roman"/>
                <w:color w:val="000000"/>
                <w:kern w:val="0"/>
                <w:sz w:val="24"/>
                <w:szCs w:val="24"/>
                <w:lang w:val="lt-LT"/>
                <w14:ligatures w14:val="none"/>
              </w:rPr>
              <w:t xml:space="preserve">- esant poreikiui (bet ne rečiau kaip 1 kartą į mėnesį), susitikimai Raseinių rajono savivaldybės administracijos </w:t>
            </w:r>
            <w:r w:rsidRPr="00A549BA">
              <w:rPr>
                <w:rFonts w:ascii="Times New Roman" w:eastAsia="Calibri" w:hAnsi="Times New Roman" w:cs="Times New Roman"/>
                <w:color w:val="000000"/>
                <w:kern w:val="0"/>
                <w:sz w:val="24"/>
                <w:szCs w:val="24"/>
                <w:lang w:val="lt-LT"/>
                <w14:ligatures w14:val="none"/>
              </w:rPr>
              <w:lastRenderedPageBreak/>
              <w:t>pastate, projektavimo eigos aptarimui. Suderinus galimi nuotoliniai susitikimai;</w:t>
            </w:r>
          </w:p>
          <w:p w14:paraId="714F5C4E" w14:textId="472C5B8D" w:rsidR="005576C9" w:rsidRPr="00A549BA" w:rsidRDefault="002615E7" w:rsidP="00A549BA">
            <w:pPr>
              <w:autoSpaceDE w:val="0"/>
              <w:autoSpaceDN w:val="0"/>
              <w:adjustRightInd w:val="0"/>
              <w:spacing w:after="0" w:line="276" w:lineRule="auto"/>
              <w:jc w:val="both"/>
              <w:rPr>
                <w:rFonts w:ascii="Times New Roman" w:eastAsia="Calibri" w:hAnsi="Times New Roman" w:cs="Times New Roman"/>
                <w:color w:val="000000"/>
                <w:kern w:val="0"/>
                <w:sz w:val="24"/>
                <w:szCs w:val="24"/>
                <w:lang w:val="lt-LT"/>
                <w14:ligatures w14:val="none"/>
              </w:rPr>
            </w:pPr>
            <w:r w:rsidRPr="00A549BA">
              <w:rPr>
                <w:rFonts w:ascii="Times New Roman" w:eastAsia="Calibri" w:hAnsi="Times New Roman" w:cs="Times New Roman"/>
                <w:color w:val="000000"/>
                <w:kern w:val="0"/>
                <w:sz w:val="24"/>
                <w:szCs w:val="24"/>
                <w:lang w:val="lt-LT"/>
                <w14:ligatures w14:val="none"/>
              </w:rPr>
              <w:t>-</w:t>
            </w:r>
            <w:r w:rsidR="00A549BA" w:rsidRPr="00A549BA">
              <w:rPr>
                <w:rFonts w:ascii="Times New Roman" w:eastAsia="Calibri" w:hAnsi="Times New Roman" w:cs="Times New Roman"/>
                <w:color w:val="000000"/>
                <w:kern w:val="0"/>
                <w:sz w:val="24"/>
                <w:szCs w:val="24"/>
                <w:lang w:val="lt-LT"/>
                <w14:ligatures w14:val="none"/>
              </w:rPr>
              <w:t xml:space="preserve"> </w:t>
            </w:r>
            <w:r w:rsidRPr="00A549BA">
              <w:rPr>
                <w:rFonts w:ascii="Times New Roman" w:eastAsia="Calibri" w:hAnsi="Times New Roman" w:cs="Times New Roman"/>
                <w:color w:val="000000"/>
                <w:kern w:val="0"/>
                <w:sz w:val="24"/>
                <w:szCs w:val="24"/>
                <w:lang w:val="lt-LT"/>
                <w14:ligatures w14:val="none"/>
              </w:rPr>
              <w:t>gauti užsakovo pritarimą projekte numatytiems sprendiniams ir projekto tvirtinimą – vadovaujantis STR 1.04.04:2017 „Statinio projektavimas, projekto ekspertizė“.</w:t>
            </w:r>
          </w:p>
        </w:tc>
      </w:tr>
      <w:tr w:rsidR="005576C9" w:rsidRPr="00A549BA" w14:paraId="6D012470"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4B3ED361"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lastRenderedPageBreak/>
              <w:t>20.</w:t>
            </w:r>
          </w:p>
        </w:tc>
        <w:tc>
          <w:tcPr>
            <w:tcW w:w="2824" w:type="dxa"/>
            <w:tcBorders>
              <w:top w:val="single" w:sz="4" w:space="0" w:color="auto"/>
              <w:left w:val="single" w:sz="4" w:space="0" w:color="auto"/>
              <w:bottom w:val="single" w:sz="4" w:space="0" w:color="auto"/>
              <w:right w:val="single" w:sz="4" w:space="0" w:color="auto"/>
            </w:tcBorders>
            <w:hideMark/>
          </w:tcPr>
          <w:p w14:paraId="44401265"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Pageidaujami ekonominiai rodikliai</w:t>
            </w:r>
          </w:p>
        </w:tc>
        <w:tc>
          <w:tcPr>
            <w:tcW w:w="5699" w:type="dxa"/>
            <w:tcBorders>
              <w:top w:val="single" w:sz="4" w:space="0" w:color="auto"/>
              <w:left w:val="single" w:sz="4" w:space="0" w:color="auto"/>
              <w:bottom w:val="single" w:sz="4" w:space="0" w:color="auto"/>
              <w:right w:val="single" w:sz="4" w:space="0" w:color="auto"/>
            </w:tcBorders>
            <w:hideMark/>
          </w:tcPr>
          <w:p w14:paraId="690E8495" w14:textId="7C9EDA43" w:rsidR="005576C9" w:rsidRPr="00A549BA"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Projektas turėtų skatinti Padubysio k.  socialinį ir kultūrinį augimą, didinant jo patrauklumą turistams, stiprinant vietos bendruomenę ir minimaliai veikiant aplinką.</w:t>
            </w:r>
          </w:p>
        </w:tc>
      </w:tr>
      <w:tr w:rsidR="005576C9" w:rsidRPr="00A549BA" w14:paraId="56EDFF3C"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5FDFD47F"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21.</w:t>
            </w:r>
          </w:p>
        </w:tc>
        <w:tc>
          <w:tcPr>
            <w:tcW w:w="2824" w:type="dxa"/>
            <w:tcBorders>
              <w:top w:val="single" w:sz="4" w:space="0" w:color="auto"/>
              <w:left w:val="single" w:sz="4" w:space="0" w:color="auto"/>
              <w:bottom w:val="single" w:sz="4" w:space="0" w:color="auto"/>
              <w:right w:val="single" w:sz="4" w:space="0" w:color="auto"/>
            </w:tcBorders>
            <w:hideMark/>
          </w:tcPr>
          <w:p w14:paraId="28E7F710"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65FDDC01"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Visų atskirų statinių ar jų dalių statybą numatyta užbaigti vienu metu.</w:t>
            </w:r>
          </w:p>
        </w:tc>
      </w:tr>
      <w:tr w:rsidR="005576C9" w:rsidRPr="00A549BA" w14:paraId="66B0C0E0"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036577B8"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22.</w:t>
            </w:r>
          </w:p>
        </w:tc>
        <w:tc>
          <w:tcPr>
            <w:tcW w:w="2824" w:type="dxa"/>
            <w:tcBorders>
              <w:top w:val="single" w:sz="4" w:space="0" w:color="auto"/>
              <w:left w:val="single" w:sz="4" w:space="0" w:color="auto"/>
              <w:bottom w:val="single" w:sz="4" w:space="0" w:color="auto"/>
              <w:right w:val="single" w:sz="4" w:space="0" w:color="auto"/>
            </w:tcBorders>
            <w:hideMark/>
          </w:tcPr>
          <w:p w14:paraId="66AE75EE"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hideMark/>
          </w:tcPr>
          <w:p w14:paraId="57C83AA8" w14:textId="77777777" w:rsidR="002615E7" w:rsidRPr="00A549BA"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Projektavimo procesų valdymas ir automatizacija šiam projektui turėtų užtikrinti efektyvumą, tikslumą ir sklandų darbų koordinavimą. Projektas turėtų būti įgyvendinamas:</w:t>
            </w:r>
          </w:p>
          <w:p w14:paraId="377F22FD" w14:textId="77777777" w:rsidR="002615E7" w:rsidRPr="00A549BA"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 laiku ir pagal biudžetą;</w:t>
            </w:r>
          </w:p>
          <w:p w14:paraId="236E033A" w14:textId="77777777" w:rsidR="002615E7" w:rsidRPr="00A549BA"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 pateikiant aukštos kokybės sprendimus;</w:t>
            </w:r>
          </w:p>
          <w:p w14:paraId="4DEF0C1E" w14:textId="4E7E8E34" w:rsidR="005576C9" w:rsidRPr="00A549BA"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 minimaliai veikiant aplinką ir maksimaliai įtraukiant bendruomenę bei lankytojus.</w:t>
            </w:r>
          </w:p>
        </w:tc>
      </w:tr>
      <w:tr w:rsidR="005576C9" w:rsidRPr="00A549BA" w14:paraId="59DA6AD2"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25E43362"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23.</w:t>
            </w:r>
          </w:p>
        </w:tc>
        <w:tc>
          <w:tcPr>
            <w:tcW w:w="2824" w:type="dxa"/>
            <w:tcBorders>
              <w:top w:val="single" w:sz="4" w:space="0" w:color="auto"/>
              <w:left w:val="single" w:sz="4" w:space="0" w:color="auto"/>
              <w:bottom w:val="single" w:sz="4" w:space="0" w:color="auto"/>
              <w:right w:val="single" w:sz="4" w:space="0" w:color="auto"/>
            </w:tcBorders>
            <w:hideMark/>
          </w:tcPr>
          <w:p w14:paraId="3E94008E"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Reikalavimai projekto rengimo dokumentų kalbai (-</w:t>
            </w:r>
            <w:proofErr w:type="spellStart"/>
            <w:r w:rsidRPr="00A549BA">
              <w:rPr>
                <w:rFonts w:ascii="Times New Roman" w:eastAsia="Lucida Sans Unicode" w:hAnsi="Times New Roman" w:cs="Times New Roman"/>
                <w:sz w:val="24"/>
                <w:szCs w:val="24"/>
                <w:lang w:val="lt-LT" w:eastAsia="ar-SA"/>
                <w14:ligatures w14:val="none"/>
              </w:rPr>
              <w:t>oms</w:t>
            </w:r>
            <w:proofErr w:type="spellEnd"/>
            <w:r w:rsidRPr="00A549BA">
              <w:rPr>
                <w:rFonts w:ascii="Times New Roman" w:eastAsia="Lucida Sans Unicode" w:hAnsi="Times New Roman" w:cs="Times New Roman"/>
                <w:sz w:val="24"/>
                <w:szCs w:val="24"/>
                <w:lang w:val="lt-LT" w:eastAsia="ar-SA"/>
                <w14:ligatures w14:val="none"/>
              </w:rPr>
              <w:t>)</w:t>
            </w:r>
          </w:p>
        </w:tc>
        <w:tc>
          <w:tcPr>
            <w:tcW w:w="5699" w:type="dxa"/>
            <w:tcBorders>
              <w:top w:val="single" w:sz="4" w:space="0" w:color="auto"/>
              <w:left w:val="single" w:sz="4" w:space="0" w:color="auto"/>
              <w:bottom w:val="single" w:sz="4" w:space="0" w:color="auto"/>
              <w:right w:val="single" w:sz="4" w:space="0" w:color="auto"/>
            </w:tcBorders>
            <w:hideMark/>
          </w:tcPr>
          <w:p w14:paraId="4EE62C24"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Projektas statybai Lietuvos Respublikoje rengiamas valstybine kalba.</w:t>
            </w:r>
          </w:p>
          <w:p w14:paraId="6F3831C6"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Projekto vertimus į užsienio šalių kalbas pasirašo ir vertėjai: tekstinius dokumentus – tik vertėjai, brėžinius – ir kiti nurodyti asmenys (statinio projektuotojas ar jo įgaliotas asmuo, statinio projekto vadovas, statinio projekto dalių vadovai ir statinio projekto rengėjas).</w:t>
            </w:r>
          </w:p>
        </w:tc>
      </w:tr>
      <w:tr w:rsidR="005576C9" w:rsidRPr="00A549BA" w14:paraId="70660638"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2B40D7BA"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24.</w:t>
            </w:r>
          </w:p>
        </w:tc>
        <w:tc>
          <w:tcPr>
            <w:tcW w:w="2824" w:type="dxa"/>
            <w:tcBorders>
              <w:top w:val="single" w:sz="4" w:space="0" w:color="auto"/>
              <w:left w:val="single" w:sz="4" w:space="0" w:color="auto"/>
              <w:bottom w:val="single" w:sz="4" w:space="0" w:color="auto"/>
              <w:right w:val="single" w:sz="4" w:space="0" w:color="auto"/>
            </w:tcBorders>
            <w:hideMark/>
          </w:tcPr>
          <w:p w14:paraId="71A0C173"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4C3DCCE0" w14:textId="47E285C5" w:rsidR="002615E7" w:rsidRPr="00A549BA" w:rsidRDefault="002615E7"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Užsakovui projektuotojas pateikia 3 (tris) parengto objekto supaprastinto</w:t>
            </w:r>
            <w:r w:rsidR="003A1C0C">
              <w:rPr>
                <w:rFonts w:ascii="Times New Roman" w:eastAsia="Lucida Sans Unicode" w:hAnsi="Times New Roman" w:cs="Times New Roman"/>
                <w:sz w:val="24"/>
                <w:szCs w:val="24"/>
                <w:lang w:val="lt-LT" w:eastAsia="ar-SA"/>
                <w14:ligatures w14:val="none"/>
              </w:rPr>
              <w:t xml:space="preserve"> statybos</w:t>
            </w:r>
            <w:r w:rsidRPr="00A549BA">
              <w:rPr>
                <w:rFonts w:ascii="Times New Roman" w:eastAsia="Lucida Sans Unicode" w:hAnsi="Times New Roman" w:cs="Times New Roman"/>
                <w:sz w:val="24"/>
                <w:szCs w:val="24"/>
                <w:lang w:val="lt-LT" w:eastAsia="ar-SA"/>
                <w14:ligatures w14:val="none"/>
              </w:rPr>
              <w:t xml:space="preserve"> projekto dokumentacijos egzempliorius ir 2 (dvi) kompiuterines laikmenas (USB) su įrašyta projekto kopija (minimalus raiškos reikalavimas – 200 </w:t>
            </w:r>
            <w:proofErr w:type="spellStart"/>
            <w:r w:rsidRPr="00A549BA">
              <w:rPr>
                <w:rFonts w:ascii="Times New Roman" w:eastAsia="Lucida Sans Unicode" w:hAnsi="Times New Roman" w:cs="Times New Roman"/>
                <w:sz w:val="24"/>
                <w:szCs w:val="24"/>
                <w:lang w:val="lt-LT" w:eastAsia="ar-SA"/>
                <w14:ligatures w14:val="none"/>
              </w:rPr>
              <w:t>dpi</w:t>
            </w:r>
            <w:proofErr w:type="spellEnd"/>
            <w:r w:rsidRPr="00A549BA">
              <w:rPr>
                <w:rFonts w:ascii="Times New Roman" w:eastAsia="Lucida Sans Unicode" w:hAnsi="Times New Roman" w:cs="Times New Roman"/>
                <w:sz w:val="24"/>
                <w:szCs w:val="24"/>
                <w:lang w:val="lt-LT" w:eastAsia="ar-SA"/>
                <w14:ligatures w14:val="none"/>
              </w:rPr>
              <w:t>, projekto atskirų dalių failai iki 30 MB dydžio, formatas – PDF ir DWG).</w:t>
            </w:r>
          </w:p>
          <w:p w14:paraId="55AD320D" w14:textId="79E999A5" w:rsidR="005576C9" w:rsidRPr="00A549BA" w:rsidRDefault="002615E7"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Projekto originalą saugo projektuotojas Lietuvos archyvų departamento prie LR Vyriausybės nustatyta tvarka.</w:t>
            </w:r>
          </w:p>
        </w:tc>
      </w:tr>
      <w:tr w:rsidR="005576C9" w:rsidRPr="00A549BA" w14:paraId="5B5CC845"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50988F5"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25.</w:t>
            </w:r>
          </w:p>
        </w:tc>
        <w:tc>
          <w:tcPr>
            <w:tcW w:w="2824" w:type="dxa"/>
            <w:tcBorders>
              <w:top w:val="single" w:sz="4" w:space="0" w:color="auto"/>
              <w:left w:val="single" w:sz="4" w:space="0" w:color="auto"/>
              <w:bottom w:val="single" w:sz="4" w:space="0" w:color="auto"/>
              <w:right w:val="single" w:sz="4" w:space="0" w:color="auto"/>
            </w:tcBorders>
            <w:hideMark/>
          </w:tcPr>
          <w:p w14:paraId="29D7E729"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Ekspertizės atlikimas</w:t>
            </w:r>
          </w:p>
        </w:tc>
        <w:tc>
          <w:tcPr>
            <w:tcW w:w="5699" w:type="dxa"/>
            <w:tcBorders>
              <w:top w:val="single" w:sz="4" w:space="0" w:color="auto"/>
              <w:left w:val="single" w:sz="4" w:space="0" w:color="auto"/>
              <w:bottom w:val="single" w:sz="4" w:space="0" w:color="auto"/>
              <w:right w:val="single" w:sz="4" w:space="0" w:color="auto"/>
            </w:tcBorders>
            <w:hideMark/>
          </w:tcPr>
          <w:p w14:paraId="5ACBE6A9" w14:textId="159D2351" w:rsidR="005576C9" w:rsidRPr="006E193C" w:rsidRDefault="005576C9" w:rsidP="006E193C">
            <w:pPr>
              <w:spacing w:after="0"/>
              <w:jc w:val="both"/>
              <w:rPr>
                <w:rFonts w:ascii="Times New Roman" w:hAnsi="Times New Roman" w:cs="Times New Roman"/>
                <w:iCs/>
                <w:kern w:val="0"/>
                <w:sz w:val="24"/>
                <w:szCs w:val="24"/>
                <w:lang w:val="lt-LT" w:eastAsia="lt-LT"/>
              </w:rPr>
            </w:pPr>
            <w:r w:rsidRPr="006E193C">
              <w:rPr>
                <w:rFonts w:ascii="Times New Roman" w:hAnsi="Times New Roman" w:cs="Times New Roman"/>
                <w:w w:val="110"/>
                <w:sz w:val="24"/>
                <w:szCs w:val="24"/>
                <w:lang w:val="lt-LT" w:eastAsia="ar-SA"/>
              </w:rPr>
              <w:t>Statinio</w:t>
            </w:r>
            <w:r w:rsidRPr="006E193C">
              <w:rPr>
                <w:rFonts w:ascii="Times New Roman" w:hAnsi="Times New Roman" w:cs="Times New Roman"/>
                <w:spacing w:val="-3"/>
                <w:w w:val="110"/>
                <w:sz w:val="24"/>
                <w:szCs w:val="24"/>
                <w:lang w:val="lt-LT" w:eastAsia="ar-SA"/>
              </w:rPr>
              <w:t xml:space="preserve"> </w:t>
            </w:r>
            <w:r w:rsidRPr="006E193C">
              <w:rPr>
                <w:rFonts w:ascii="Times New Roman" w:hAnsi="Times New Roman" w:cs="Times New Roman"/>
                <w:w w:val="110"/>
                <w:sz w:val="24"/>
                <w:szCs w:val="24"/>
                <w:lang w:val="lt-LT" w:eastAsia="ar-SA"/>
              </w:rPr>
              <w:t>projekto</w:t>
            </w:r>
            <w:r w:rsidRPr="006E193C">
              <w:rPr>
                <w:rFonts w:ascii="Times New Roman" w:hAnsi="Times New Roman" w:cs="Times New Roman"/>
                <w:spacing w:val="-6"/>
                <w:w w:val="110"/>
                <w:sz w:val="24"/>
                <w:szCs w:val="24"/>
                <w:lang w:val="lt-LT" w:eastAsia="ar-SA"/>
              </w:rPr>
              <w:t xml:space="preserve"> </w:t>
            </w:r>
            <w:r w:rsidRPr="006E193C">
              <w:rPr>
                <w:rFonts w:ascii="Times New Roman" w:hAnsi="Times New Roman" w:cs="Times New Roman"/>
                <w:w w:val="110"/>
                <w:sz w:val="24"/>
                <w:szCs w:val="24"/>
                <w:lang w:val="lt-LT" w:eastAsia="ar-SA"/>
              </w:rPr>
              <w:t>ekspertizę organizuoja</w:t>
            </w:r>
            <w:r w:rsidRPr="006E193C">
              <w:rPr>
                <w:rFonts w:ascii="Times New Roman" w:hAnsi="Times New Roman" w:cs="Times New Roman"/>
                <w:spacing w:val="-8"/>
                <w:w w:val="110"/>
                <w:sz w:val="24"/>
                <w:szCs w:val="24"/>
                <w:lang w:val="lt-LT" w:eastAsia="ar-SA"/>
              </w:rPr>
              <w:t xml:space="preserve"> u</w:t>
            </w:r>
            <w:r w:rsidRPr="006E193C">
              <w:rPr>
                <w:rFonts w:ascii="Times New Roman" w:hAnsi="Times New Roman" w:cs="Times New Roman"/>
                <w:w w:val="110"/>
                <w:sz w:val="24"/>
                <w:szCs w:val="24"/>
                <w:lang w:val="lt-LT" w:eastAsia="ar-SA"/>
              </w:rPr>
              <w:t>žsakovas,</w:t>
            </w:r>
            <w:r w:rsidRPr="006E193C">
              <w:rPr>
                <w:rFonts w:ascii="Times New Roman" w:hAnsi="Times New Roman" w:cs="Times New Roman"/>
                <w:spacing w:val="-2"/>
                <w:w w:val="110"/>
                <w:sz w:val="24"/>
                <w:szCs w:val="24"/>
                <w:lang w:val="lt-LT" w:eastAsia="ar-SA"/>
              </w:rPr>
              <w:t xml:space="preserve"> </w:t>
            </w:r>
            <w:r w:rsidRPr="006E193C">
              <w:rPr>
                <w:rFonts w:ascii="Times New Roman" w:hAnsi="Times New Roman" w:cs="Times New Roman"/>
                <w:w w:val="110"/>
                <w:sz w:val="24"/>
                <w:szCs w:val="24"/>
                <w:lang w:val="lt-LT" w:eastAsia="ar-SA"/>
              </w:rPr>
              <w:t>o p</w:t>
            </w:r>
            <w:r w:rsidRPr="006E193C">
              <w:rPr>
                <w:rFonts w:ascii="Times New Roman" w:hAnsi="Times New Roman" w:cs="Times New Roman"/>
                <w:sz w:val="24"/>
                <w:szCs w:val="24"/>
                <w:lang w:val="lt-LT" w:eastAsia="ar-SA"/>
              </w:rPr>
              <w:t xml:space="preserve">rojektuotojas privalo pataisyti projektą pagal </w:t>
            </w:r>
            <w:r w:rsidRPr="006E193C">
              <w:rPr>
                <w:rFonts w:ascii="Times New Roman" w:hAnsi="Times New Roman" w:cs="Times New Roman"/>
                <w:sz w:val="24"/>
                <w:szCs w:val="24"/>
                <w:lang w:val="lt-LT" w:eastAsia="ar-SA"/>
              </w:rPr>
              <w:lastRenderedPageBreak/>
              <w:t>ekspertizės</w:t>
            </w:r>
            <w:r w:rsidRPr="006E193C">
              <w:rPr>
                <w:rFonts w:ascii="Times New Roman" w:hAnsi="Times New Roman" w:cs="Times New Roman"/>
                <w:w w:val="110"/>
                <w:sz w:val="24"/>
                <w:szCs w:val="24"/>
                <w:lang w:val="lt-LT" w:eastAsia="ar-SA"/>
              </w:rPr>
              <w:t xml:space="preserve"> akte nurodytas pagrįstas privalomas pastabas</w:t>
            </w:r>
            <w:r w:rsidR="003A1C0C" w:rsidRPr="006E193C">
              <w:rPr>
                <w:rFonts w:ascii="Times New Roman" w:hAnsi="Times New Roman" w:cs="Times New Roman"/>
                <w:w w:val="110"/>
                <w:sz w:val="24"/>
                <w:szCs w:val="24"/>
                <w:lang w:val="lt-LT" w:eastAsia="ar-SA"/>
              </w:rPr>
              <w:t xml:space="preserve"> </w:t>
            </w:r>
            <w:r w:rsidRPr="006E193C">
              <w:rPr>
                <w:rFonts w:ascii="Times New Roman" w:hAnsi="Times New Roman" w:cs="Times New Roman"/>
                <w:w w:val="110"/>
                <w:sz w:val="24"/>
                <w:szCs w:val="24"/>
                <w:lang w:val="lt-LT" w:eastAsia="ar-SA"/>
              </w:rPr>
              <w:t>(terminas ne</w:t>
            </w:r>
            <w:r w:rsidRPr="006E193C">
              <w:rPr>
                <w:rFonts w:ascii="Times New Roman" w:hAnsi="Times New Roman" w:cs="Times New Roman"/>
                <w:sz w:val="24"/>
                <w:szCs w:val="24"/>
                <w:lang w:val="lt-LT" w:eastAsia="ar-SA"/>
              </w:rPr>
              <w:t>įskaičiuojamas į projektavimo paslaugų teikimo terminą</w:t>
            </w:r>
            <w:r w:rsidRPr="006E193C">
              <w:rPr>
                <w:rFonts w:ascii="Times New Roman" w:hAnsi="Times New Roman" w:cs="Times New Roman"/>
                <w:spacing w:val="-2"/>
                <w:sz w:val="24"/>
                <w:szCs w:val="24"/>
                <w:lang w:val="lt-LT" w:eastAsia="ar-SA"/>
              </w:rPr>
              <w:t>).</w:t>
            </w:r>
          </w:p>
        </w:tc>
      </w:tr>
      <w:tr w:rsidR="005576C9" w:rsidRPr="00A549BA" w14:paraId="2D30B0E4"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17BE7F8"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lastRenderedPageBreak/>
              <w:t>26.</w:t>
            </w:r>
          </w:p>
        </w:tc>
        <w:tc>
          <w:tcPr>
            <w:tcW w:w="2824" w:type="dxa"/>
            <w:tcBorders>
              <w:top w:val="single" w:sz="4" w:space="0" w:color="auto"/>
              <w:left w:val="single" w:sz="4" w:space="0" w:color="auto"/>
              <w:bottom w:val="single" w:sz="4" w:space="0" w:color="auto"/>
              <w:right w:val="single" w:sz="4" w:space="0" w:color="auto"/>
            </w:tcBorders>
            <w:hideMark/>
          </w:tcPr>
          <w:p w14:paraId="597ED3F5"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Užsakovo pateikiami dokumentai</w:t>
            </w:r>
          </w:p>
        </w:tc>
        <w:tc>
          <w:tcPr>
            <w:tcW w:w="5699" w:type="dxa"/>
            <w:tcBorders>
              <w:top w:val="single" w:sz="4" w:space="0" w:color="auto"/>
              <w:left w:val="single" w:sz="4" w:space="0" w:color="auto"/>
              <w:bottom w:val="single" w:sz="4" w:space="0" w:color="auto"/>
              <w:right w:val="single" w:sz="4" w:space="0" w:color="auto"/>
            </w:tcBorders>
            <w:hideMark/>
          </w:tcPr>
          <w:p w14:paraId="198D0E73" w14:textId="77777777" w:rsidR="0094376B" w:rsidRDefault="0094376B" w:rsidP="0094376B">
            <w:pPr>
              <w:spacing w:after="0"/>
              <w:rPr>
                <w:rStyle w:val="Emfaz"/>
                <w:rFonts w:ascii="Times New Roman" w:hAnsi="Times New Roman" w:cs="Times New Roman"/>
                <w:i w:val="0"/>
                <w:iCs w:val="0"/>
                <w:sz w:val="24"/>
                <w:szCs w:val="24"/>
              </w:rPr>
            </w:pPr>
            <w:r>
              <w:rPr>
                <w:rStyle w:val="Emfaz"/>
                <w:rFonts w:ascii="Times New Roman" w:hAnsi="Times New Roman" w:cs="Times New Roman"/>
                <w:i w:val="0"/>
                <w:iCs w:val="0"/>
                <w:sz w:val="24"/>
                <w:szCs w:val="24"/>
              </w:rPr>
              <w:t>-</w:t>
            </w:r>
            <w:proofErr w:type="spellStart"/>
            <w:r w:rsidR="002615E7" w:rsidRPr="0094376B">
              <w:rPr>
                <w:rStyle w:val="Emfaz"/>
                <w:rFonts w:ascii="Times New Roman" w:hAnsi="Times New Roman" w:cs="Times New Roman"/>
                <w:i w:val="0"/>
                <w:iCs w:val="0"/>
                <w:sz w:val="24"/>
                <w:szCs w:val="24"/>
              </w:rPr>
              <w:t>Esamos</w:t>
            </w:r>
            <w:proofErr w:type="spellEnd"/>
            <w:r w:rsidR="002615E7" w:rsidRPr="0094376B">
              <w:rPr>
                <w:rStyle w:val="Emfaz"/>
                <w:rFonts w:ascii="Times New Roman" w:hAnsi="Times New Roman" w:cs="Times New Roman"/>
                <w:i w:val="0"/>
                <w:iCs w:val="0"/>
                <w:sz w:val="24"/>
                <w:szCs w:val="24"/>
              </w:rPr>
              <w:t xml:space="preserve"> </w:t>
            </w:r>
            <w:proofErr w:type="spellStart"/>
            <w:r w:rsidR="002615E7" w:rsidRPr="0094376B">
              <w:rPr>
                <w:rStyle w:val="Emfaz"/>
                <w:rFonts w:ascii="Times New Roman" w:hAnsi="Times New Roman" w:cs="Times New Roman"/>
                <w:i w:val="0"/>
                <w:iCs w:val="0"/>
                <w:sz w:val="24"/>
                <w:szCs w:val="24"/>
              </w:rPr>
              <w:t>būklės</w:t>
            </w:r>
            <w:proofErr w:type="spellEnd"/>
            <w:r w:rsidR="002615E7" w:rsidRPr="0094376B">
              <w:rPr>
                <w:rStyle w:val="Emfaz"/>
                <w:rFonts w:ascii="Times New Roman" w:hAnsi="Times New Roman" w:cs="Times New Roman"/>
                <w:i w:val="0"/>
                <w:iCs w:val="0"/>
                <w:sz w:val="24"/>
                <w:szCs w:val="24"/>
              </w:rPr>
              <w:t xml:space="preserve"> </w:t>
            </w:r>
            <w:proofErr w:type="spellStart"/>
            <w:r w:rsidR="002615E7" w:rsidRPr="0094376B">
              <w:rPr>
                <w:rStyle w:val="Emfaz"/>
                <w:rFonts w:ascii="Times New Roman" w:hAnsi="Times New Roman" w:cs="Times New Roman"/>
                <w:i w:val="0"/>
                <w:iCs w:val="0"/>
                <w:sz w:val="24"/>
                <w:szCs w:val="24"/>
              </w:rPr>
              <w:t>fotofiksacija</w:t>
            </w:r>
            <w:proofErr w:type="spellEnd"/>
            <w:r w:rsidR="00A549BA" w:rsidRPr="0094376B">
              <w:rPr>
                <w:rStyle w:val="Emfaz"/>
                <w:rFonts w:ascii="Times New Roman" w:hAnsi="Times New Roman" w:cs="Times New Roman"/>
                <w:i w:val="0"/>
                <w:iCs w:val="0"/>
                <w:sz w:val="24"/>
                <w:szCs w:val="24"/>
              </w:rPr>
              <w:t>;</w:t>
            </w:r>
          </w:p>
          <w:p w14:paraId="66139EAC" w14:textId="53700614" w:rsidR="002615E7" w:rsidRPr="0094376B" w:rsidRDefault="0094376B" w:rsidP="0094376B">
            <w:pPr>
              <w:spacing w:after="0"/>
              <w:rPr>
                <w:rStyle w:val="Emfaz"/>
                <w:rFonts w:ascii="Times New Roman" w:hAnsi="Times New Roman" w:cs="Times New Roman"/>
                <w:i w:val="0"/>
                <w:iCs w:val="0"/>
                <w:sz w:val="24"/>
                <w:szCs w:val="24"/>
              </w:rPr>
            </w:pPr>
            <w:r>
              <w:rPr>
                <w:rStyle w:val="Emfaz"/>
                <w:rFonts w:ascii="Times New Roman" w:hAnsi="Times New Roman" w:cs="Times New Roman"/>
                <w:i w:val="0"/>
                <w:iCs w:val="0"/>
                <w:sz w:val="24"/>
                <w:szCs w:val="24"/>
              </w:rPr>
              <w:t>-</w:t>
            </w:r>
            <w:proofErr w:type="spellStart"/>
            <w:r w:rsidR="002615E7" w:rsidRPr="0094376B">
              <w:rPr>
                <w:rStyle w:val="Emfaz"/>
                <w:rFonts w:ascii="Times New Roman" w:hAnsi="Times New Roman" w:cs="Times New Roman"/>
                <w:i w:val="0"/>
                <w:iCs w:val="0"/>
                <w:sz w:val="24"/>
                <w:szCs w:val="24"/>
              </w:rPr>
              <w:t>Kultūros</w:t>
            </w:r>
            <w:proofErr w:type="spellEnd"/>
            <w:r w:rsidR="002615E7" w:rsidRPr="0094376B">
              <w:rPr>
                <w:rStyle w:val="Emfaz"/>
                <w:rFonts w:ascii="Times New Roman" w:hAnsi="Times New Roman" w:cs="Times New Roman"/>
                <w:i w:val="0"/>
                <w:iCs w:val="0"/>
                <w:sz w:val="24"/>
                <w:szCs w:val="24"/>
              </w:rPr>
              <w:t xml:space="preserve"> </w:t>
            </w:r>
            <w:proofErr w:type="spellStart"/>
            <w:r w:rsidR="002615E7" w:rsidRPr="0094376B">
              <w:rPr>
                <w:rStyle w:val="Emfaz"/>
                <w:rFonts w:ascii="Times New Roman" w:hAnsi="Times New Roman" w:cs="Times New Roman"/>
                <w:i w:val="0"/>
                <w:iCs w:val="0"/>
                <w:sz w:val="24"/>
                <w:szCs w:val="24"/>
              </w:rPr>
              <w:t>vertybių</w:t>
            </w:r>
            <w:proofErr w:type="spellEnd"/>
            <w:r w:rsidR="002615E7" w:rsidRPr="0094376B">
              <w:rPr>
                <w:rStyle w:val="Emfaz"/>
                <w:rFonts w:ascii="Times New Roman" w:hAnsi="Times New Roman" w:cs="Times New Roman"/>
                <w:i w:val="0"/>
                <w:iCs w:val="0"/>
                <w:sz w:val="24"/>
                <w:szCs w:val="24"/>
              </w:rPr>
              <w:t xml:space="preserve"> </w:t>
            </w:r>
            <w:proofErr w:type="spellStart"/>
            <w:r w:rsidR="002615E7" w:rsidRPr="0094376B">
              <w:rPr>
                <w:rStyle w:val="Emfaz"/>
                <w:rFonts w:ascii="Times New Roman" w:hAnsi="Times New Roman" w:cs="Times New Roman"/>
                <w:i w:val="0"/>
                <w:iCs w:val="0"/>
                <w:sz w:val="24"/>
                <w:szCs w:val="24"/>
              </w:rPr>
              <w:t>registro</w:t>
            </w:r>
            <w:proofErr w:type="spellEnd"/>
            <w:r w:rsidR="002615E7" w:rsidRPr="0094376B">
              <w:rPr>
                <w:rStyle w:val="Emfaz"/>
                <w:rFonts w:ascii="Times New Roman" w:hAnsi="Times New Roman" w:cs="Times New Roman"/>
                <w:i w:val="0"/>
                <w:iCs w:val="0"/>
                <w:sz w:val="24"/>
                <w:szCs w:val="24"/>
              </w:rPr>
              <w:t xml:space="preserve"> </w:t>
            </w:r>
            <w:proofErr w:type="spellStart"/>
            <w:r w:rsidR="002615E7" w:rsidRPr="0094376B">
              <w:rPr>
                <w:rStyle w:val="Emfaz"/>
                <w:rFonts w:ascii="Times New Roman" w:hAnsi="Times New Roman" w:cs="Times New Roman"/>
                <w:i w:val="0"/>
                <w:iCs w:val="0"/>
                <w:sz w:val="24"/>
                <w:szCs w:val="24"/>
              </w:rPr>
              <w:t>duomenys</w:t>
            </w:r>
            <w:proofErr w:type="spellEnd"/>
            <w:r w:rsidR="00A549BA" w:rsidRPr="0094376B">
              <w:rPr>
                <w:rStyle w:val="Emfaz"/>
                <w:rFonts w:ascii="Times New Roman" w:hAnsi="Times New Roman" w:cs="Times New Roman"/>
                <w:i w:val="0"/>
                <w:iCs w:val="0"/>
                <w:sz w:val="24"/>
                <w:szCs w:val="24"/>
              </w:rPr>
              <w:t>;</w:t>
            </w:r>
          </w:p>
          <w:p w14:paraId="3816689D" w14:textId="7A6F00E5" w:rsidR="00A549BA" w:rsidRDefault="0094376B" w:rsidP="0094376B">
            <w:pPr>
              <w:spacing w:after="0"/>
              <w:rPr>
                <w:rStyle w:val="Emfaz"/>
                <w:rFonts w:ascii="Times New Roman" w:hAnsi="Times New Roman" w:cs="Times New Roman"/>
                <w:i w:val="0"/>
                <w:iCs w:val="0"/>
                <w:sz w:val="24"/>
                <w:szCs w:val="24"/>
              </w:rPr>
            </w:pPr>
            <w:r>
              <w:rPr>
                <w:rStyle w:val="Emfaz"/>
                <w:rFonts w:ascii="Times New Roman" w:hAnsi="Times New Roman" w:cs="Times New Roman"/>
                <w:i w:val="0"/>
                <w:iCs w:val="0"/>
                <w:sz w:val="24"/>
                <w:szCs w:val="24"/>
              </w:rPr>
              <w:t>-</w:t>
            </w:r>
            <w:proofErr w:type="spellStart"/>
            <w:r w:rsidR="00A549BA" w:rsidRPr="0094376B">
              <w:rPr>
                <w:rStyle w:val="Emfaz"/>
                <w:rFonts w:ascii="Times New Roman" w:hAnsi="Times New Roman" w:cs="Times New Roman"/>
                <w:i w:val="0"/>
                <w:iCs w:val="0"/>
                <w:sz w:val="24"/>
                <w:szCs w:val="24"/>
              </w:rPr>
              <w:t>Preliminari</w:t>
            </w:r>
            <w:proofErr w:type="spellEnd"/>
            <w:r w:rsidR="00A549BA" w:rsidRPr="0094376B">
              <w:rPr>
                <w:rStyle w:val="Emfaz"/>
                <w:rFonts w:ascii="Times New Roman" w:hAnsi="Times New Roman" w:cs="Times New Roman"/>
                <w:i w:val="0"/>
                <w:iCs w:val="0"/>
                <w:sz w:val="24"/>
                <w:szCs w:val="24"/>
              </w:rPr>
              <w:t xml:space="preserve"> schema </w:t>
            </w:r>
            <w:proofErr w:type="spellStart"/>
            <w:r w:rsidR="00A549BA" w:rsidRPr="0094376B">
              <w:rPr>
                <w:rStyle w:val="Emfaz"/>
                <w:rFonts w:ascii="Times New Roman" w:hAnsi="Times New Roman" w:cs="Times New Roman"/>
                <w:i w:val="0"/>
                <w:iCs w:val="0"/>
                <w:sz w:val="24"/>
                <w:szCs w:val="24"/>
              </w:rPr>
              <w:t>dėl</w:t>
            </w:r>
            <w:proofErr w:type="spellEnd"/>
            <w:r w:rsidR="00A549BA" w:rsidRPr="0094376B">
              <w:rPr>
                <w:rStyle w:val="Emfaz"/>
                <w:rFonts w:ascii="Times New Roman" w:hAnsi="Times New Roman" w:cs="Times New Roman"/>
                <w:i w:val="0"/>
                <w:iCs w:val="0"/>
                <w:sz w:val="24"/>
                <w:szCs w:val="24"/>
              </w:rPr>
              <w:t xml:space="preserve"> </w:t>
            </w:r>
            <w:proofErr w:type="spellStart"/>
            <w:r w:rsidR="00A549BA" w:rsidRPr="0094376B">
              <w:rPr>
                <w:rStyle w:val="Emfaz"/>
                <w:rFonts w:ascii="Times New Roman" w:hAnsi="Times New Roman" w:cs="Times New Roman"/>
                <w:i w:val="0"/>
                <w:iCs w:val="0"/>
                <w:sz w:val="24"/>
                <w:szCs w:val="24"/>
              </w:rPr>
              <w:t>veiklos</w:t>
            </w:r>
            <w:proofErr w:type="spellEnd"/>
            <w:r w:rsidR="00A549BA" w:rsidRPr="0094376B">
              <w:rPr>
                <w:rStyle w:val="Emfaz"/>
                <w:rFonts w:ascii="Times New Roman" w:hAnsi="Times New Roman" w:cs="Times New Roman"/>
                <w:i w:val="0"/>
                <w:iCs w:val="0"/>
                <w:sz w:val="24"/>
                <w:szCs w:val="24"/>
              </w:rPr>
              <w:t xml:space="preserve"> „</w:t>
            </w:r>
            <w:proofErr w:type="spellStart"/>
            <w:r w:rsidR="00A549BA" w:rsidRPr="0094376B">
              <w:rPr>
                <w:rStyle w:val="Emfaz"/>
                <w:rFonts w:ascii="Times New Roman" w:hAnsi="Times New Roman" w:cs="Times New Roman"/>
                <w:i w:val="0"/>
                <w:iCs w:val="0"/>
                <w:sz w:val="24"/>
                <w:szCs w:val="24"/>
              </w:rPr>
              <w:t>Padubysio</w:t>
            </w:r>
            <w:proofErr w:type="spellEnd"/>
            <w:r w:rsidR="00A549BA" w:rsidRPr="0094376B">
              <w:rPr>
                <w:rStyle w:val="Emfaz"/>
                <w:rFonts w:ascii="Times New Roman" w:hAnsi="Times New Roman" w:cs="Times New Roman"/>
                <w:i w:val="0"/>
                <w:iCs w:val="0"/>
                <w:sz w:val="24"/>
                <w:szCs w:val="24"/>
              </w:rPr>
              <w:t xml:space="preserve"> </w:t>
            </w:r>
            <w:proofErr w:type="spellStart"/>
            <w:r w:rsidR="00A549BA" w:rsidRPr="0094376B">
              <w:rPr>
                <w:rStyle w:val="Emfaz"/>
                <w:rFonts w:ascii="Times New Roman" w:hAnsi="Times New Roman" w:cs="Times New Roman"/>
                <w:i w:val="0"/>
                <w:iCs w:val="0"/>
                <w:sz w:val="24"/>
                <w:szCs w:val="24"/>
              </w:rPr>
              <w:t>piliakalnio</w:t>
            </w:r>
            <w:proofErr w:type="spellEnd"/>
            <w:r w:rsidR="00A549BA" w:rsidRPr="0094376B">
              <w:rPr>
                <w:rStyle w:val="Emfaz"/>
                <w:rFonts w:ascii="Times New Roman" w:hAnsi="Times New Roman" w:cs="Times New Roman"/>
                <w:i w:val="0"/>
                <w:iCs w:val="0"/>
                <w:sz w:val="24"/>
                <w:szCs w:val="24"/>
              </w:rPr>
              <w:t xml:space="preserve"> (</w:t>
            </w:r>
            <w:proofErr w:type="spellStart"/>
            <w:r w:rsidR="00A549BA" w:rsidRPr="0094376B">
              <w:rPr>
                <w:rStyle w:val="Emfaz"/>
                <w:rFonts w:ascii="Times New Roman" w:hAnsi="Times New Roman" w:cs="Times New Roman"/>
                <w:i w:val="0"/>
                <w:iCs w:val="0"/>
                <w:sz w:val="24"/>
                <w:szCs w:val="24"/>
              </w:rPr>
              <w:t>kultūros</w:t>
            </w:r>
            <w:proofErr w:type="spellEnd"/>
            <w:r w:rsidR="00A549BA" w:rsidRPr="0094376B">
              <w:rPr>
                <w:rStyle w:val="Emfaz"/>
                <w:rFonts w:ascii="Times New Roman" w:hAnsi="Times New Roman" w:cs="Times New Roman"/>
                <w:i w:val="0"/>
                <w:iCs w:val="0"/>
                <w:sz w:val="24"/>
                <w:szCs w:val="24"/>
              </w:rPr>
              <w:t xml:space="preserve"> </w:t>
            </w:r>
            <w:proofErr w:type="spellStart"/>
            <w:r w:rsidR="00A549BA" w:rsidRPr="0094376B">
              <w:rPr>
                <w:rStyle w:val="Emfaz"/>
                <w:rFonts w:ascii="Times New Roman" w:hAnsi="Times New Roman" w:cs="Times New Roman"/>
                <w:i w:val="0"/>
                <w:iCs w:val="0"/>
                <w:sz w:val="24"/>
                <w:szCs w:val="24"/>
              </w:rPr>
              <w:t>paveldo</w:t>
            </w:r>
            <w:proofErr w:type="spellEnd"/>
            <w:r w:rsidR="00A549BA" w:rsidRPr="0094376B">
              <w:rPr>
                <w:rStyle w:val="Emfaz"/>
                <w:rFonts w:ascii="Times New Roman" w:hAnsi="Times New Roman" w:cs="Times New Roman"/>
                <w:i w:val="0"/>
                <w:iCs w:val="0"/>
                <w:sz w:val="24"/>
                <w:szCs w:val="24"/>
              </w:rPr>
              <w:t xml:space="preserve"> </w:t>
            </w:r>
            <w:proofErr w:type="spellStart"/>
            <w:r w:rsidR="00A549BA" w:rsidRPr="0094376B">
              <w:rPr>
                <w:rStyle w:val="Emfaz"/>
                <w:rFonts w:ascii="Times New Roman" w:hAnsi="Times New Roman" w:cs="Times New Roman"/>
                <w:i w:val="0"/>
                <w:iCs w:val="0"/>
                <w:sz w:val="24"/>
                <w:szCs w:val="24"/>
              </w:rPr>
              <w:t>objektas</w:t>
            </w:r>
            <w:proofErr w:type="spellEnd"/>
            <w:r w:rsidR="00A549BA" w:rsidRPr="0094376B">
              <w:rPr>
                <w:rStyle w:val="Emfaz"/>
                <w:rFonts w:ascii="Times New Roman" w:hAnsi="Times New Roman" w:cs="Times New Roman"/>
                <w:i w:val="0"/>
                <w:iCs w:val="0"/>
                <w:sz w:val="24"/>
                <w:szCs w:val="24"/>
              </w:rPr>
              <w:t xml:space="preserve">) </w:t>
            </w:r>
            <w:proofErr w:type="spellStart"/>
            <w:r w:rsidR="00A549BA" w:rsidRPr="0094376B">
              <w:rPr>
                <w:rStyle w:val="Emfaz"/>
                <w:rFonts w:ascii="Times New Roman" w:hAnsi="Times New Roman" w:cs="Times New Roman"/>
                <w:i w:val="0"/>
                <w:iCs w:val="0"/>
                <w:sz w:val="24"/>
                <w:szCs w:val="24"/>
              </w:rPr>
              <w:t>pritaikymas</w:t>
            </w:r>
            <w:proofErr w:type="spellEnd"/>
            <w:r w:rsidR="00A549BA" w:rsidRPr="0094376B">
              <w:rPr>
                <w:rStyle w:val="Emfaz"/>
                <w:rFonts w:ascii="Times New Roman" w:hAnsi="Times New Roman" w:cs="Times New Roman"/>
                <w:i w:val="0"/>
                <w:iCs w:val="0"/>
                <w:sz w:val="24"/>
                <w:szCs w:val="24"/>
              </w:rPr>
              <w:t xml:space="preserve"> </w:t>
            </w:r>
            <w:proofErr w:type="spellStart"/>
            <w:r w:rsidR="00A549BA" w:rsidRPr="0094376B">
              <w:rPr>
                <w:rStyle w:val="Emfaz"/>
                <w:rFonts w:ascii="Times New Roman" w:hAnsi="Times New Roman" w:cs="Times New Roman"/>
                <w:i w:val="0"/>
                <w:iCs w:val="0"/>
                <w:sz w:val="24"/>
                <w:szCs w:val="24"/>
              </w:rPr>
              <w:t>lankymui</w:t>
            </w:r>
            <w:proofErr w:type="spellEnd"/>
            <w:r w:rsidR="00A549BA" w:rsidRPr="0094376B">
              <w:rPr>
                <w:rStyle w:val="Emfaz"/>
                <w:rFonts w:ascii="Times New Roman" w:hAnsi="Times New Roman" w:cs="Times New Roman"/>
                <w:i w:val="0"/>
                <w:iCs w:val="0"/>
                <w:sz w:val="24"/>
                <w:szCs w:val="24"/>
              </w:rPr>
              <w:t xml:space="preserve"> </w:t>
            </w:r>
            <w:proofErr w:type="spellStart"/>
            <w:r w:rsidR="00A549BA" w:rsidRPr="0094376B">
              <w:rPr>
                <w:rStyle w:val="Emfaz"/>
                <w:rFonts w:ascii="Times New Roman" w:hAnsi="Times New Roman" w:cs="Times New Roman"/>
                <w:i w:val="0"/>
                <w:iCs w:val="0"/>
                <w:sz w:val="24"/>
                <w:szCs w:val="24"/>
              </w:rPr>
              <w:t>Raseinių</w:t>
            </w:r>
            <w:proofErr w:type="spellEnd"/>
            <w:r w:rsidR="00A549BA" w:rsidRPr="0094376B">
              <w:rPr>
                <w:rStyle w:val="Emfaz"/>
                <w:rFonts w:ascii="Times New Roman" w:hAnsi="Times New Roman" w:cs="Times New Roman"/>
                <w:i w:val="0"/>
                <w:iCs w:val="0"/>
                <w:sz w:val="24"/>
                <w:szCs w:val="24"/>
              </w:rPr>
              <w:t xml:space="preserve"> r. sav. </w:t>
            </w:r>
            <w:proofErr w:type="spellStart"/>
            <w:r w:rsidR="00A549BA" w:rsidRPr="0094376B">
              <w:rPr>
                <w:rStyle w:val="Emfaz"/>
                <w:rFonts w:ascii="Times New Roman" w:hAnsi="Times New Roman" w:cs="Times New Roman"/>
                <w:i w:val="0"/>
                <w:iCs w:val="0"/>
                <w:sz w:val="24"/>
                <w:szCs w:val="24"/>
              </w:rPr>
              <w:t>Padubysio</w:t>
            </w:r>
            <w:proofErr w:type="spellEnd"/>
            <w:r w:rsidR="00A549BA" w:rsidRPr="0094376B">
              <w:rPr>
                <w:rStyle w:val="Emfaz"/>
                <w:rFonts w:ascii="Times New Roman" w:hAnsi="Times New Roman" w:cs="Times New Roman"/>
                <w:i w:val="0"/>
                <w:iCs w:val="0"/>
                <w:sz w:val="24"/>
                <w:szCs w:val="24"/>
              </w:rPr>
              <w:t xml:space="preserve"> k.“</w:t>
            </w:r>
            <w:r>
              <w:rPr>
                <w:rStyle w:val="Emfaz"/>
                <w:rFonts w:ascii="Times New Roman" w:hAnsi="Times New Roman" w:cs="Times New Roman"/>
                <w:i w:val="0"/>
                <w:iCs w:val="0"/>
                <w:sz w:val="24"/>
                <w:szCs w:val="24"/>
              </w:rPr>
              <w:t>;</w:t>
            </w:r>
          </w:p>
          <w:p w14:paraId="14F81592" w14:textId="4C9FB1BF" w:rsidR="0094376B" w:rsidRPr="0094376B" w:rsidRDefault="0094376B" w:rsidP="0094376B">
            <w:pPr>
              <w:spacing w:after="0"/>
              <w:rPr>
                <w:rStyle w:val="Emfaz"/>
                <w:rFonts w:ascii="Times New Roman" w:hAnsi="Times New Roman" w:cs="Times New Roman"/>
                <w:i w:val="0"/>
                <w:iCs w:val="0"/>
                <w:sz w:val="24"/>
                <w:szCs w:val="24"/>
              </w:rPr>
            </w:pPr>
            <w:r>
              <w:rPr>
                <w:rStyle w:val="Emfaz"/>
                <w:rFonts w:ascii="Times New Roman" w:hAnsi="Times New Roman" w:cs="Times New Roman"/>
                <w:i w:val="0"/>
                <w:iCs w:val="0"/>
                <w:sz w:val="24"/>
                <w:szCs w:val="24"/>
              </w:rPr>
              <w:t xml:space="preserve">- </w:t>
            </w:r>
            <w:proofErr w:type="spellStart"/>
            <w:r>
              <w:rPr>
                <w:rStyle w:val="Emfaz"/>
                <w:rFonts w:ascii="Times New Roman" w:hAnsi="Times New Roman" w:cs="Times New Roman"/>
                <w:i w:val="0"/>
                <w:iCs w:val="0"/>
                <w:sz w:val="24"/>
                <w:szCs w:val="24"/>
              </w:rPr>
              <w:t>Nacionalinės</w:t>
            </w:r>
            <w:proofErr w:type="spellEnd"/>
            <w:r>
              <w:rPr>
                <w:rStyle w:val="Emfaz"/>
                <w:rFonts w:ascii="Times New Roman" w:hAnsi="Times New Roman" w:cs="Times New Roman"/>
                <w:i w:val="0"/>
                <w:iCs w:val="0"/>
                <w:sz w:val="24"/>
                <w:szCs w:val="24"/>
              </w:rPr>
              <w:t xml:space="preserve"> </w:t>
            </w:r>
            <w:proofErr w:type="spellStart"/>
            <w:r>
              <w:rPr>
                <w:rStyle w:val="Emfaz"/>
                <w:rFonts w:ascii="Times New Roman" w:hAnsi="Times New Roman" w:cs="Times New Roman"/>
                <w:i w:val="0"/>
                <w:iCs w:val="0"/>
                <w:sz w:val="24"/>
                <w:szCs w:val="24"/>
              </w:rPr>
              <w:t>žemės</w:t>
            </w:r>
            <w:proofErr w:type="spellEnd"/>
            <w:r>
              <w:rPr>
                <w:rStyle w:val="Emfaz"/>
                <w:rFonts w:ascii="Times New Roman" w:hAnsi="Times New Roman" w:cs="Times New Roman"/>
                <w:i w:val="0"/>
                <w:iCs w:val="0"/>
                <w:sz w:val="24"/>
                <w:szCs w:val="24"/>
              </w:rPr>
              <w:t xml:space="preserve"> </w:t>
            </w:r>
            <w:proofErr w:type="spellStart"/>
            <w:r>
              <w:rPr>
                <w:rStyle w:val="Emfaz"/>
                <w:rFonts w:ascii="Times New Roman" w:hAnsi="Times New Roman" w:cs="Times New Roman"/>
                <w:i w:val="0"/>
                <w:iCs w:val="0"/>
                <w:sz w:val="24"/>
                <w:szCs w:val="24"/>
              </w:rPr>
              <w:t>tarnybos</w:t>
            </w:r>
            <w:proofErr w:type="spellEnd"/>
            <w:r>
              <w:rPr>
                <w:rStyle w:val="Emfaz"/>
                <w:rFonts w:ascii="Times New Roman" w:hAnsi="Times New Roman" w:cs="Times New Roman"/>
                <w:i w:val="0"/>
                <w:iCs w:val="0"/>
                <w:sz w:val="24"/>
                <w:szCs w:val="24"/>
              </w:rPr>
              <w:t xml:space="preserve"> </w:t>
            </w:r>
            <w:proofErr w:type="spellStart"/>
            <w:r>
              <w:rPr>
                <w:rStyle w:val="Emfaz"/>
                <w:rFonts w:ascii="Times New Roman" w:hAnsi="Times New Roman" w:cs="Times New Roman"/>
                <w:i w:val="0"/>
                <w:iCs w:val="0"/>
                <w:sz w:val="24"/>
                <w:szCs w:val="24"/>
              </w:rPr>
              <w:t>prie</w:t>
            </w:r>
            <w:proofErr w:type="spellEnd"/>
            <w:r>
              <w:rPr>
                <w:rStyle w:val="Emfaz"/>
                <w:rFonts w:ascii="Times New Roman" w:hAnsi="Times New Roman" w:cs="Times New Roman"/>
                <w:i w:val="0"/>
                <w:iCs w:val="0"/>
                <w:sz w:val="24"/>
                <w:szCs w:val="24"/>
              </w:rPr>
              <w:t xml:space="preserve"> </w:t>
            </w:r>
            <w:proofErr w:type="spellStart"/>
            <w:r>
              <w:rPr>
                <w:rStyle w:val="Emfaz"/>
                <w:rFonts w:ascii="Times New Roman" w:hAnsi="Times New Roman" w:cs="Times New Roman"/>
                <w:i w:val="0"/>
                <w:iCs w:val="0"/>
                <w:sz w:val="24"/>
                <w:szCs w:val="24"/>
              </w:rPr>
              <w:t>Aplinkos</w:t>
            </w:r>
            <w:proofErr w:type="spellEnd"/>
            <w:r>
              <w:rPr>
                <w:rStyle w:val="Emfaz"/>
                <w:rFonts w:ascii="Times New Roman" w:hAnsi="Times New Roman" w:cs="Times New Roman"/>
                <w:i w:val="0"/>
                <w:iCs w:val="0"/>
                <w:sz w:val="24"/>
                <w:szCs w:val="24"/>
              </w:rPr>
              <w:t xml:space="preserve"> </w:t>
            </w:r>
            <w:proofErr w:type="spellStart"/>
            <w:r>
              <w:rPr>
                <w:rStyle w:val="Emfaz"/>
                <w:rFonts w:ascii="Times New Roman" w:hAnsi="Times New Roman" w:cs="Times New Roman"/>
                <w:i w:val="0"/>
                <w:iCs w:val="0"/>
                <w:sz w:val="24"/>
                <w:szCs w:val="24"/>
              </w:rPr>
              <w:t>ministerijos</w:t>
            </w:r>
            <w:proofErr w:type="spellEnd"/>
            <w:r>
              <w:rPr>
                <w:rStyle w:val="Emfaz"/>
                <w:rFonts w:ascii="Times New Roman" w:hAnsi="Times New Roman" w:cs="Times New Roman"/>
                <w:i w:val="0"/>
                <w:iCs w:val="0"/>
                <w:sz w:val="24"/>
                <w:szCs w:val="24"/>
              </w:rPr>
              <w:t xml:space="preserve"> </w:t>
            </w:r>
            <w:proofErr w:type="spellStart"/>
            <w:r>
              <w:rPr>
                <w:rStyle w:val="Emfaz"/>
                <w:rFonts w:ascii="Times New Roman" w:hAnsi="Times New Roman" w:cs="Times New Roman"/>
                <w:i w:val="0"/>
                <w:iCs w:val="0"/>
                <w:sz w:val="24"/>
                <w:szCs w:val="24"/>
              </w:rPr>
              <w:t>sutikimas</w:t>
            </w:r>
            <w:proofErr w:type="spellEnd"/>
            <w:r>
              <w:rPr>
                <w:rStyle w:val="Emfaz"/>
                <w:rFonts w:ascii="Times New Roman" w:hAnsi="Times New Roman" w:cs="Times New Roman"/>
                <w:i w:val="0"/>
                <w:iCs w:val="0"/>
                <w:sz w:val="24"/>
                <w:szCs w:val="24"/>
              </w:rPr>
              <w:t>.</w:t>
            </w:r>
          </w:p>
          <w:p w14:paraId="7196470D" w14:textId="48609B04" w:rsidR="0094376B" w:rsidRPr="00A549BA" w:rsidRDefault="0094376B" w:rsidP="00A549BA">
            <w:pPr>
              <w:widowControl w:val="0"/>
              <w:suppressAutoHyphens/>
              <w:spacing w:after="0" w:line="276" w:lineRule="auto"/>
              <w:ind w:left="42"/>
              <w:jc w:val="both"/>
              <w:rPr>
                <w:rFonts w:ascii="Times New Roman" w:eastAsia="Lucida Sans Unicode" w:hAnsi="Times New Roman" w:cs="Times New Roman"/>
                <w:w w:val="110"/>
                <w:sz w:val="24"/>
                <w:szCs w:val="24"/>
                <w:lang w:val="lt-LT" w:eastAsia="ar-SA"/>
                <w14:ligatures w14:val="none"/>
              </w:rPr>
            </w:pPr>
          </w:p>
        </w:tc>
      </w:tr>
    </w:tbl>
    <w:p w14:paraId="3FFED559"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b/>
          <w:sz w:val="24"/>
          <w:szCs w:val="24"/>
          <w:lang w:val="lt-LT" w:eastAsia="ar-SA"/>
          <w14:ligatures w14:val="none"/>
        </w:rPr>
      </w:pPr>
    </w:p>
    <w:p w14:paraId="2340FFD7" w14:textId="1D9BA9AE" w:rsidR="005576C9" w:rsidRPr="00A549BA" w:rsidRDefault="005576C9" w:rsidP="00A549BA">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Užduotį parengė:</w:t>
      </w:r>
    </w:p>
    <w:p w14:paraId="0FA3A630" w14:textId="77777777" w:rsidR="005576C9" w:rsidRPr="00A549BA" w:rsidRDefault="005576C9" w:rsidP="00A549BA">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Raseinių rajono savivaldybės administracijos</w:t>
      </w:r>
    </w:p>
    <w:p w14:paraId="142B3311" w14:textId="0F93A42B" w:rsidR="005576C9" w:rsidRPr="00A549BA" w:rsidRDefault="005576C9" w:rsidP="00A549BA">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Strateginio planavimo ir projektų valdymo skyriaus vyr</w:t>
      </w:r>
      <w:r w:rsidR="003A1C0C">
        <w:rPr>
          <w:rFonts w:ascii="Times New Roman" w:eastAsia="Lucida Sans Unicode" w:hAnsi="Times New Roman" w:cs="Times New Roman"/>
          <w:sz w:val="24"/>
          <w:szCs w:val="24"/>
          <w:lang w:val="lt-LT" w:eastAsia="ar-SA"/>
          <w14:ligatures w14:val="none"/>
        </w:rPr>
        <w:t>.</w:t>
      </w:r>
      <w:r w:rsidRPr="00A549BA">
        <w:rPr>
          <w:rFonts w:ascii="Times New Roman" w:eastAsia="Lucida Sans Unicode" w:hAnsi="Times New Roman" w:cs="Times New Roman"/>
          <w:sz w:val="24"/>
          <w:szCs w:val="24"/>
          <w:lang w:val="lt-LT" w:eastAsia="ar-SA"/>
          <w14:ligatures w14:val="none"/>
        </w:rPr>
        <w:t xml:space="preserve"> specialist</w:t>
      </w:r>
      <w:r w:rsidR="003A1C0C">
        <w:rPr>
          <w:rFonts w:ascii="Times New Roman" w:eastAsia="Lucida Sans Unicode" w:hAnsi="Times New Roman" w:cs="Times New Roman"/>
          <w:sz w:val="24"/>
          <w:szCs w:val="24"/>
          <w:lang w:val="lt-LT" w:eastAsia="ar-SA"/>
          <w14:ligatures w14:val="none"/>
        </w:rPr>
        <w:t>ė</w:t>
      </w:r>
    </w:p>
    <w:p w14:paraId="135EE09C" w14:textId="768A367D" w:rsidR="008160EC" w:rsidRPr="00A549BA" w:rsidRDefault="003A1C0C" w:rsidP="00A549BA">
      <w:pPr>
        <w:spacing w:line="240" w:lineRule="auto"/>
        <w:jc w:val="both"/>
        <w:rPr>
          <w:sz w:val="24"/>
          <w:szCs w:val="24"/>
        </w:rPr>
      </w:pPr>
      <w:r w:rsidRPr="003A1C0C">
        <w:rPr>
          <w:rFonts w:ascii="Times New Roman" w:eastAsia="Lucida Sans Unicode" w:hAnsi="Times New Roman" w:cs="Times New Roman"/>
          <w:sz w:val="24"/>
          <w:szCs w:val="24"/>
          <w:lang w:val="lt-LT" w:eastAsia="ar-SA"/>
          <w14:ligatures w14:val="none"/>
        </w:rPr>
        <w:t>Roberta Širvinskienė</w:t>
      </w:r>
    </w:p>
    <w:sectPr w:rsidR="008160EC" w:rsidRPr="00A549BA">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97ED0" w14:textId="77777777" w:rsidR="006A00E1" w:rsidRDefault="006A00E1" w:rsidP="00E022E9">
      <w:pPr>
        <w:spacing w:after="0" w:line="240" w:lineRule="auto"/>
      </w:pPr>
      <w:r>
        <w:separator/>
      </w:r>
    </w:p>
  </w:endnote>
  <w:endnote w:type="continuationSeparator" w:id="0">
    <w:p w14:paraId="0A4C3420" w14:textId="77777777" w:rsidR="006A00E1" w:rsidRDefault="006A00E1" w:rsidP="00E0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E27C" w14:textId="77777777" w:rsidR="006A00E1" w:rsidRDefault="006A00E1" w:rsidP="00E022E9">
      <w:pPr>
        <w:spacing w:after="0" w:line="240" w:lineRule="auto"/>
      </w:pPr>
      <w:r>
        <w:separator/>
      </w:r>
    </w:p>
  </w:footnote>
  <w:footnote w:type="continuationSeparator" w:id="0">
    <w:p w14:paraId="53F811AD" w14:textId="77777777" w:rsidR="006A00E1" w:rsidRDefault="006A00E1" w:rsidP="00E02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7E7F"/>
    <w:multiLevelType w:val="hybridMultilevel"/>
    <w:tmpl w:val="235A95C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577209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9B"/>
    <w:rsid w:val="000769AA"/>
    <w:rsid w:val="001B0717"/>
    <w:rsid w:val="002615E7"/>
    <w:rsid w:val="002C5946"/>
    <w:rsid w:val="0030213A"/>
    <w:rsid w:val="003A1C0C"/>
    <w:rsid w:val="00465ABE"/>
    <w:rsid w:val="005576C9"/>
    <w:rsid w:val="00633E92"/>
    <w:rsid w:val="006A00E1"/>
    <w:rsid w:val="006A5D13"/>
    <w:rsid w:val="006E193C"/>
    <w:rsid w:val="007141B9"/>
    <w:rsid w:val="007E4596"/>
    <w:rsid w:val="008160EC"/>
    <w:rsid w:val="00821966"/>
    <w:rsid w:val="008E5481"/>
    <w:rsid w:val="00900570"/>
    <w:rsid w:val="0091492A"/>
    <w:rsid w:val="00927954"/>
    <w:rsid w:val="0094376B"/>
    <w:rsid w:val="009A44F7"/>
    <w:rsid w:val="009A5CC3"/>
    <w:rsid w:val="00A549BA"/>
    <w:rsid w:val="00C37879"/>
    <w:rsid w:val="00C74C34"/>
    <w:rsid w:val="00DA329B"/>
    <w:rsid w:val="00DA3359"/>
    <w:rsid w:val="00DF7B6D"/>
    <w:rsid w:val="00E022E9"/>
    <w:rsid w:val="00E20900"/>
    <w:rsid w:val="00EE76B0"/>
    <w:rsid w:val="00F72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9570"/>
  <w15:chartTrackingRefBased/>
  <w15:docId w15:val="{6A2CAA93-3F78-4D3E-81B8-2D1A2928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437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9437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9437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9437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022E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022E9"/>
  </w:style>
  <w:style w:type="paragraph" w:styleId="Porat">
    <w:name w:val="footer"/>
    <w:basedOn w:val="prastasis"/>
    <w:link w:val="PoratDiagrama"/>
    <w:uiPriority w:val="99"/>
    <w:unhideWhenUsed/>
    <w:rsid w:val="00E022E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022E9"/>
  </w:style>
  <w:style w:type="paragraph" w:styleId="Sraopastraipa">
    <w:name w:val="List Paragraph"/>
    <w:basedOn w:val="prastasis"/>
    <w:uiPriority w:val="34"/>
    <w:qFormat/>
    <w:rsid w:val="002615E7"/>
    <w:pPr>
      <w:ind w:left="720"/>
      <w:contextualSpacing/>
    </w:pPr>
  </w:style>
  <w:style w:type="paragraph" w:styleId="Betarp">
    <w:name w:val="No Spacing"/>
    <w:uiPriority w:val="1"/>
    <w:qFormat/>
    <w:rsid w:val="0094376B"/>
    <w:pPr>
      <w:spacing w:after="0" w:line="240" w:lineRule="auto"/>
    </w:pPr>
  </w:style>
  <w:style w:type="character" w:customStyle="1" w:styleId="Antrat1Diagrama">
    <w:name w:val="Antraštė 1 Diagrama"/>
    <w:basedOn w:val="Numatytasispastraiposriftas"/>
    <w:link w:val="Antrat1"/>
    <w:uiPriority w:val="9"/>
    <w:rsid w:val="0094376B"/>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94376B"/>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94376B"/>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rsid w:val="0094376B"/>
    <w:rPr>
      <w:rFonts w:asciiTheme="majorHAnsi" w:eastAsiaTheme="majorEastAsia" w:hAnsiTheme="majorHAnsi" w:cstheme="majorBidi"/>
      <w:i/>
      <w:iCs/>
      <w:color w:val="2F5496" w:themeColor="accent1" w:themeShade="BF"/>
    </w:rPr>
  </w:style>
  <w:style w:type="paragraph" w:styleId="Pavadinimas">
    <w:name w:val="Title"/>
    <w:basedOn w:val="prastasis"/>
    <w:next w:val="prastasis"/>
    <w:link w:val="PavadinimasDiagrama"/>
    <w:uiPriority w:val="10"/>
    <w:qFormat/>
    <w:rsid w:val="009437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376B"/>
    <w:rPr>
      <w:rFonts w:asciiTheme="majorHAnsi" w:eastAsiaTheme="majorEastAsia" w:hAnsiTheme="majorHAnsi" w:cstheme="majorBidi"/>
      <w:spacing w:val="-10"/>
      <w:kern w:val="28"/>
      <w:sz w:val="56"/>
      <w:szCs w:val="56"/>
    </w:rPr>
  </w:style>
  <w:style w:type="character" w:styleId="Nerykuspabraukimas">
    <w:name w:val="Subtle Emphasis"/>
    <w:basedOn w:val="Numatytasispastraiposriftas"/>
    <w:uiPriority w:val="19"/>
    <w:qFormat/>
    <w:rsid w:val="0094376B"/>
    <w:rPr>
      <w:i/>
      <w:iCs/>
      <w:color w:val="404040" w:themeColor="text1" w:themeTint="BF"/>
    </w:rPr>
  </w:style>
  <w:style w:type="character" w:styleId="Emfaz">
    <w:name w:val="Emphasis"/>
    <w:basedOn w:val="Numatytasispastraiposriftas"/>
    <w:uiPriority w:val="20"/>
    <w:qFormat/>
    <w:rsid w:val="009437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2032</TotalTime>
  <Pages>5</Pages>
  <Words>1298</Words>
  <Characters>7400</Characters>
  <Application>Microsoft Office Word</Application>
  <DocSecurity>0</DocSecurity>
  <Lines>61</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Širvinskienė</dc:creator>
  <cp:keywords/>
  <dc:description/>
  <cp:lastModifiedBy>Roberta Širvinskienė</cp:lastModifiedBy>
  <cp:revision>10</cp:revision>
  <dcterms:created xsi:type="dcterms:W3CDTF">2024-12-09T15:26:00Z</dcterms:created>
  <dcterms:modified xsi:type="dcterms:W3CDTF">2025-05-08T07:06:00Z</dcterms:modified>
</cp:coreProperties>
</file>