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7D5A6FDC" w:rsidR="00597DC2" w:rsidRPr="00597DC2" w:rsidRDefault="00112082" w:rsidP="00112082">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61D607F5" w14:textId="31EA1CAA" w:rsidR="00597DC2" w:rsidRPr="00597DC2" w:rsidRDefault="00112082" w:rsidP="00112082">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1DFAA76D" w14:textId="29580CA7" w:rsidR="00597DC2" w:rsidRDefault="00112082" w:rsidP="00112082">
          <w:pPr>
            <w:spacing w:after="0" w:line="240" w:lineRule="auto"/>
            <w:ind w:left="50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2025 m.</w:t>
          </w:r>
        </w:p>
        <w:p w14:paraId="658E3616" w14:textId="18B99221" w:rsidR="00597DC2" w:rsidRPr="00597DC2" w:rsidRDefault="00D74310"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092E8E">
            <w:rPr>
              <w:rFonts w:ascii="Times New Roman" w:eastAsia="Times New Roman" w:hAnsi="Times New Roman" w:cs="Times New Roman"/>
              <w:bCs/>
              <w:sz w:val="24"/>
              <w:szCs w:val="24"/>
            </w:rPr>
            <w:t xml:space="preserve">    </w:t>
          </w:r>
          <w:r w:rsidR="005B6A05">
            <w:rPr>
              <w:rFonts w:ascii="Times New Roman" w:eastAsia="Times New Roman" w:hAnsi="Times New Roman" w:cs="Times New Roman"/>
              <w:bCs/>
              <w:sz w:val="24"/>
              <w:szCs w:val="24"/>
            </w:rPr>
            <w:t xml:space="preserve">        </w:t>
          </w:r>
          <w:r w:rsidR="006D5256">
            <w:rPr>
              <w:rFonts w:ascii="Times New Roman" w:eastAsia="Times New Roman" w:hAnsi="Times New Roman" w:cs="Times New Roman"/>
              <w:bCs/>
              <w:sz w:val="24"/>
              <w:szCs w:val="24"/>
            </w:rPr>
            <w:t>gruodžio</w:t>
          </w:r>
          <w:r w:rsidR="0084448D">
            <w:rPr>
              <w:rFonts w:ascii="Times New Roman" w:eastAsia="Times New Roman" w:hAnsi="Times New Roman" w:cs="Times New Roman"/>
              <w:bCs/>
              <w:sz w:val="24"/>
              <w:szCs w:val="24"/>
            </w:rPr>
            <w:t xml:space="preserve"> </w:t>
          </w:r>
          <w:r w:rsidR="005B6A05">
            <w:rPr>
              <w:rFonts w:ascii="Times New Roman" w:eastAsia="Times New Roman" w:hAnsi="Times New Roman" w:cs="Times New Roman"/>
              <w:bCs/>
              <w:sz w:val="24"/>
              <w:szCs w:val="24"/>
            </w:rPr>
            <w:t xml:space="preserve">8 </w:t>
          </w:r>
          <w:r w:rsidR="00597DC2" w:rsidRPr="00597DC2">
            <w:rPr>
              <w:rFonts w:ascii="Times New Roman" w:eastAsia="Times New Roman" w:hAnsi="Times New Roman" w:cs="Times New Roman"/>
              <w:bCs/>
              <w:sz w:val="24"/>
              <w:szCs w:val="24"/>
            </w:rPr>
            <w:t>d. įsakymu Nr. V42E-</w:t>
          </w:r>
          <w:r w:rsidR="005B6A05">
            <w:rPr>
              <w:rFonts w:ascii="Times New Roman" w:eastAsia="Times New Roman" w:hAnsi="Times New Roman" w:cs="Times New Roman"/>
              <w:bCs/>
              <w:sz w:val="24"/>
              <w:szCs w:val="24"/>
            </w:rPr>
            <w:t>134</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B67FB4">
          <w:pPr>
            <w:spacing w:after="120" w:line="20" w:lineRule="atLeast"/>
            <w:ind w:firstLine="851"/>
            <w:contextualSpacing/>
            <w:jc w:val="center"/>
            <w:rPr>
              <w:rFonts w:ascii="Arial" w:hAnsi="Arial" w:cs="Arial"/>
              <w:b/>
              <w:bCs/>
              <w:sz w:val="24"/>
              <w:szCs w:val="24"/>
            </w:rPr>
          </w:pPr>
        </w:p>
        <w:p w14:paraId="342F3F9B" w14:textId="68333976" w:rsidR="00AA7D66" w:rsidRPr="00AA7D66" w:rsidRDefault="00597DC2" w:rsidP="00AA7D66">
          <w:pPr>
            <w:spacing w:after="0"/>
            <w:jc w:val="center"/>
            <w:rPr>
              <w:rFonts w:ascii="Times New Roman" w:eastAsia="Times New Roman" w:hAnsi="Times New Roman" w:cs="Times New Roman"/>
              <w:b/>
              <w:bCs/>
              <w:sz w:val="24"/>
              <w:szCs w:val="24"/>
              <w:lang w:eastAsia="ar-SA"/>
            </w:rPr>
          </w:pPr>
          <w:r w:rsidRPr="00AA7D66">
            <w:rPr>
              <w:rFonts w:ascii="Times New Roman" w:hAnsi="Times New Roman" w:cs="Times New Roman"/>
              <w:b/>
              <w:bCs/>
              <w:sz w:val="24"/>
              <w:szCs w:val="24"/>
            </w:rPr>
            <w:t>MAŽOS VERTĖS VIEŠOJO PIRKIMO „</w:t>
          </w:r>
          <w:r w:rsidR="00AA7D66" w:rsidRPr="00AA7D66">
            <w:rPr>
              <w:rFonts w:ascii="Times New Roman" w:eastAsia="Times New Roman" w:hAnsi="Times New Roman" w:cs="Times New Roman"/>
              <w:b/>
              <w:bCs/>
              <w:sz w:val="24"/>
              <w:szCs w:val="24"/>
              <w:lang w:eastAsia="ar-SA"/>
            </w:rPr>
            <w:t>NUOVAŽOS Į KERTAUS G. IŠ AUTOMOBILIŲ STOVĖJIMO</w:t>
          </w:r>
          <w:r w:rsidR="00AA7D66">
            <w:rPr>
              <w:rFonts w:ascii="Times New Roman" w:eastAsia="Times New Roman" w:hAnsi="Times New Roman" w:cs="Times New Roman"/>
              <w:b/>
              <w:bCs/>
              <w:sz w:val="24"/>
              <w:szCs w:val="24"/>
              <w:lang w:eastAsia="ar-SA"/>
            </w:rPr>
            <w:t xml:space="preserve"> </w:t>
          </w:r>
          <w:r w:rsidR="00AA7D66" w:rsidRPr="00AA7D66">
            <w:rPr>
              <w:rFonts w:ascii="Times New Roman" w:eastAsia="Times New Roman" w:hAnsi="Times New Roman" w:cs="Times New Roman"/>
              <w:b/>
              <w:bCs/>
              <w:sz w:val="24"/>
              <w:szCs w:val="24"/>
              <w:lang w:eastAsia="ar-SA"/>
            </w:rPr>
            <w:t>AIKŠTELĖS PRIE MOKYKLOS - DARŽELIO „VAIKYSTĖS</w:t>
          </w:r>
          <w:r w:rsidR="00AA7D66">
            <w:rPr>
              <w:rFonts w:ascii="Times New Roman" w:eastAsia="Times New Roman" w:hAnsi="Times New Roman" w:cs="Times New Roman"/>
              <w:b/>
              <w:bCs/>
              <w:sz w:val="24"/>
              <w:szCs w:val="24"/>
              <w:lang w:eastAsia="ar-SA"/>
            </w:rPr>
            <w:t xml:space="preserve"> </w:t>
          </w:r>
          <w:r w:rsidR="00AA7D66" w:rsidRPr="00AA7D66">
            <w:rPr>
              <w:rFonts w:ascii="Times New Roman" w:eastAsia="Times New Roman" w:hAnsi="Times New Roman" w:cs="Times New Roman"/>
              <w:b/>
              <w:bCs/>
              <w:sz w:val="24"/>
              <w:szCs w:val="24"/>
              <w:lang w:eastAsia="ar-SA"/>
            </w:rPr>
            <w:t>DVARAS“ VYTAUTO G. 44A, ŽIEŽMARIAI, KAIŠIADORIŲ R.</w:t>
          </w:r>
          <w:r w:rsidR="00AA7D66" w:rsidRPr="00AA7D66">
            <w:rPr>
              <w:rFonts w:ascii="Times New Roman" w:eastAsia="Times New Roman" w:hAnsi="Times New Roman" w:cs="Times New Roman"/>
              <w:b/>
              <w:kern w:val="24"/>
              <w:sz w:val="24"/>
              <w:szCs w:val="24"/>
              <w:lang w:eastAsia="ar-SA"/>
            </w:rPr>
            <w:t xml:space="preserve"> </w:t>
          </w:r>
        </w:p>
        <w:p w14:paraId="398FFC99" w14:textId="45487D92" w:rsidR="00AA7D66" w:rsidRPr="00AA7D66" w:rsidRDefault="00AA7D66" w:rsidP="00AA7D66">
          <w:pPr>
            <w:spacing w:after="0"/>
            <w:jc w:val="center"/>
            <w:rPr>
              <w:rFonts w:ascii="Times New Roman" w:eastAsia="Times New Roman" w:hAnsi="Times New Roman" w:cs="Times New Roman"/>
              <w:b/>
              <w:bCs/>
              <w:sz w:val="24"/>
              <w:szCs w:val="24"/>
              <w:lang w:eastAsia="ar-SA"/>
            </w:rPr>
          </w:pPr>
          <w:r w:rsidRPr="00AA7D66">
            <w:rPr>
              <w:rFonts w:ascii="Times New Roman" w:eastAsia="Times New Roman" w:hAnsi="Times New Roman" w:cs="Times New Roman"/>
              <w:b/>
              <w:kern w:val="24"/>
              <w:sz w:val="24"/>
              <w:szCs w:val="24"/>
              <w:lang w:eastAsia="ar-SA"/>
            </w:rPr>
            <w:t>STATYBOS RANGOS DA</w:t>
          </w:r>
          <w:r w:rsidRPr="00AA7D66">
            <w:rPr>
              <w:rFonts w:ascii="Times New Roman" w:eastAsia="Times New Roman" w:hAnsi="Times New Roman" w:cs="Times New Roman"/>
              <w:b/>
              <w:sz w:val="24"/>
              <w:szCs w:val="24"/>
              <w:lang w:eastAsia="ar-SA"/>
            </w:rPr>
            <w:t xml:space="preserve">RBAI IR </w:t>
          </w:r>
          <w:r w:rsidRPr="00AA7D66">
            <w:rPr>
              <w:rFonts w:ascii="Times New Roman" w:eastAsia="Times New Roman" w:hAnsi="Times New Roman" w:cs="Times New Roman"/>
              <w:b/>
              <w:bCs/>
              <w:sz w:val="24"/>
              <w:szCs w:val="24"/>
              <w:lang w:eastAsia="ar-SA"/>
            </w:rPr>
            <w:t>VALSTYBINĖS REIKŠMĖS RAJONINIO KELIO NR. 4718</w:t>
          </w:r>
          <w:r>
            <w:rPr>
              <w:rFonts w:ascii="Times New Roman" w:eastAsia="Times New Roman" w:hAnsi="Times New Roman" w:cs="Times New Roman"/>
              <w:b/>
              <w:bCs/>
              <w:sz w:val="24"/>
              <w:szCs w:val="24"/>
              <w:lang w:eastAsia="ar-SA"/>
            </w:rPr>
            <w:t xml:space="preserve"> </w:t>
          </w:r>
          <w:r w:rsidRPr="00AA7D66">
            <w:rPr>
              <w:rFonts w:ascii="Times New Roman" w:eastAsia="Times New Roman" w:hAnsi="Times New Roman" w:cs="Times New Roman"/>
              <w:b/>
              <w:bCs/>
              <w:sz w:val="24"/>
              <w:szCs w:val="24"/>
              <w:lang w:eastAsia="ar-SA"/>
            </w:rPr>
            <w:t>SEMELIŠKĖS – JAGĖLONYS – MŪRO STRĖVININKAI –</w:t>
          </w:r>
          <w:r>
            <w:rPr>
              <w:rFonts w:ascii="Times New Roman" w:eastAsia="Times New Roman" w:hAnsi="Times New Roman" w:cs="Times New Roman"/>
              <w:b/>
              <w:bCs/>
              <w:sz w:val="24"/>
              <w:szCs w:val="24"/>
              <w:lang w:eastAsia="ar-SA"/>
            </w:rPr>
            <w:t xml:space="preserve"> </w:t>
          </w:r>
          <w:r w:rsidR="008F49DA">
            <w:rPr>
              <w:rFonts w:ascii="Times New Roman" w:eastAsia="Times New Roman" w:hAnsi="Times New Roman" w:cs="Times New Roman"/>
              <w:b/>
              <w:bCs/>
              <w:sz w:val="24"/>
              <w:szCs w:val="24"/>
              <w:lang w:eastAsia="ar-SA"/>
            </w:rPr>
            <w:t>ŽIEŽMARIAI PAPRASTASIS REMONTAS</w:t>
          </w:r>
          <w:r w:rsidRPr="00AA7D66">
            <w:rPr>
              <w:rFonts w:ascii="Times New Roman" w:eastAsia="Times New Roman" w:hAnsi="Times New Roman" w:cs="Times New Roman"/>
              <w:b/>
              <w:bCs/>
              <w:sz w:val="24"/>
              <w:szCs w:val="24"/>
              <w:lang w:eastAsia="ar-SA"/>
            </w:rPr>
            <w:t>, REMONTUOJANT</w:t>
          </w:r>
        </w:p>
        <w:p w14:paraId="536F1013" w14:textId="49DB0F4A" w:rsidR="00597DC2" w:rsidRPr="00AA7D66" w:rsidRDefault="00AA7D66" w:rsidP="00AA7D66">
          <w:pPr>
            <w:spacing w:after="0" w:line="20" w:lineRule="atLeast"/>
            <w:contextualSpacing/>
            <w:jc w:val="center"/>
            <w:rPr>
              <w:rFonts w:ascii="Arial" w:hAnsi="Arial" w:cs="Arial"/>
              <w:b/>
              <w:bCs/>
              <w:sz w:val="24"/>
              <w:szCs w:val="24"/>
            </w:rPr>
          </w:pPr>
          <w:r w:rsidRPr="00AA7D66">
            <w:rPr>
              <w:rFonts w:ascii="Times New Roman" w:eastAsia="Times New Roman" w:hAnsi="Times New Roman" w:cs="Times New Roman"/>
              <w:b/>
              <w:bCs/>
              <w:sz w:val="24"/>
              <w:szCs w:val="24"/>
              <w:lang w:eastAsia="ar-SA"/>
            </w:rPr>
            <w:t xml:space="preserve">NUOVAŽĄ KELIO 21,23 KM DEŠINĖJE PUSĖJE </w:t>
          </w:r>
          <w:r w:rsidRPr="00AA7D66">
            <w:rPr>
              <w:rFonts w:ascii="Times New Roman" w:eastAsia="Times New Roman" w:hAnsi="Times New Roman" w:cs="Times New Roman"/>
              <w:b/>
              <w:kern w:val="24"/>
              <w:sz w:val="24"/>
              <w:szCs w:val="24"/>
              <w:lang w:eastAsia="ar-SA"/>
            </w:rPr>
            <w:t>STATYBOS RANGOS DA</w:t>
          </w:r>
          <w:r w:rsidRPr="00AA7D66">
            <w:rPr>
              <w:rFonts w:ascii="Times New Roman" w:eastAsia="Times New Roman" w:hAnsi="Times New Roman" w:cs="Times New Roman"/>
              <w:b/>
              <w:sz w:val="24"/>
              <w:szCs w:val="24"/>
              <w:lang w:eastAsia="ar-SA"/>
            </w:rPr>
            <w:t>RBAI</w:t>
          </w:r>
          <w:r w:rsidR="00597DC2" w:rsidRPr="00AA7D66">
            <w:rPr>
              <w:rFonts w:ascii="Times New Roman" w:hAnsi="Times New Roman" w:cs="Times New Roman"/>
              <w:b/>
              <w:bCs/>
              <w:sz w:val="24"/>
              <w:szCs w:val="24"/>
            </w:rPr>
            <w:t>“ 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AA7D66">
          <w:pPr>
            <w:spacing w:after="120" w:line="20" w:lineRule="atLeast"/>
            <w:contextualSpacing/>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6500A8D2" w14:textId="77777777" w:rsidR="00AA7D66" w:rsidRPr="00AA7D66" w:rsidRDefault="002E2E5C" w:rsidP="00AA7D66">
          <w:pPr>
            <w:spacing w:after="120" w:line="20" w:lineRule="atLeast"/>
            <w:contextualSpacing/>
            <w:jc w:val="center"/>
            <w:rPr>
              <w:rFonts w:ascii="Times New Roman" w:eastAsia="Times New Roman" w:hAnsi="Times New Roman" w:cs="Times New Roman"/>
              <w:b/>
              <w:bCs/>
              <w:sz w:val="24"/>
              <w:szCs w:val="24"/>
              <w:lang w:eastAsia="ar-SA"/>
            </w:rPr>
          </w:pPr>
          <w:r w:rsidRPr="002749D9">
            <w:rPr>
              <w:rFonts w:ascii="Times New Roman" w:hAnsi="Times New Roman" w:cs="Times New Roman"/>
              <w:b/>
              <w:bCs/>
              <w:sz w:val="24"/>
              <w:szCs w:val="24"/>
            </w:rPr>
            <w:lastRenderedPageBreak/>
            <w:t>MAŽOS VERTĖS VIEŠOJO PIRKIMO „</w:t>
          </w:r>
          <w:r w:rsidR="00AA7D66" w:rsidRPr="00AA7D66">
            <w:rPr>
              <w:rFonts w:ascii="Times New Roman" w:eastAsia="Times New Roman" w:hAnsi="Times New Roman" w:cs="Times New Roman"/>
              <w:b/>
              <w:bCs/>
              <w:sz w:val="24"/>
              <w:szCs w:val="24"/>
              <w:lang w:eastAsia="ar-SA"/>
            </w:rPr>
            <w:t>NUOVAŽOS Į KERTAUS G. IŠ AUTOMOBILIŲ STOVĖJIMO AIKŠTELĖS PRIE MOKYKLOS - DARŽELIO „VAIKYSTĖS DVARAS“ VYTAUTO G. 44A, ŽIEŽMARIAI, KAIŠIADORIŲ R.</w:t>
          </w:r>
          <w:r w:rsidR="00AA7D66" w:rsidRPr="00AA7D66">
            <w:rPr>
              <w:rFonts w:ascii="Times New Roman" w:eastAsia="Times New Roman" w:hAnsi="Times New Roman" w:cs="Times New Roman"/>
              <w:b/>
              <w:sz w:val="24"/>
              <w:szCs w:val="24"/>
              <w:lang w:eastAsia="ar-SA"/>
            </w:rPr>
            <w:t xml:space="preserve"> </w:t>
          </w:r>
        </w:p>
        <w:p w14:paraId="65596238" w14:textId="77777777" w:rsidR="00AA7D66" w:rsidRPr="00AA7D66" w:rsidRDefault="00AA7D66" w:rsidP="00AA7D66">
          <w:pPr>
            <w:spacing w:after="120" w:line="20" w:lineRule="atLeast"/>
            <w:contextualSpacing/>
            <w:jc w:val="center"/>
            <w:rPr>
              <w:rFonts w:ascii="Times New Roman" w:eastAsia="Times New Roman" w:hAnsi="Times New Roman" w:cs="Times New Roman"/>
              <w:b/>
              <w:bCs/>
              <w:sz w:val="24"/>
              <w:szCs w:val="24"/>
              <w:lang w:eastAsia="ar-SA"/>
            </w:rPr>
          </w:pPr>
          <w:r w:rsidRPr="00AA7D66">
            <w:rPr>
              <w:rFonts w:ascii="Times New Roman" w:eastAsia="Times New Roman" w:hAnsi="Times New Roman" w:cs="Times New Roman"/>
              <w:b/>
              <w:sz w:val="24"/>
              <w:szCs w:val="24"/>
              <w:lang w:eastAsia="ar-SA"/>
            </w:rPr>
            <w:t xml:space="preserve">STATYBOS RANGOS DARBAI IR </w:t>
          </w:r>
          <w:r w:rsidRPr="00AA7D66">
            <w:rPr>
              <w:rFonts w:ascii="Times New Roman" w:eastAsia="Times New Roman" w:hAnsi="Times New Roman" w:cs="Times New Roman"/>
              <w:b/>
              <w:bCs/>
              <w:sz w:val="24"/>
              <w:szCs w:val="24"/>
              <w:lang w:eastAsia="ar-SA"/>
            </w:rPr>
            <w:t>VALSTYBINĖS REIKŠMĖS RAJONINIO KELIO NR. 4718 SEMELIŠKĖS – JAGĖLONYS – MŪRO STRĖVININKAI – ŽIEŽMARIAI PAPRASTASIS REMONTAS, REMONTUOJANT</w:t>
          </w:r>
        </w:p>
        <w:p w14:paraId="310A7A01" w14:textId="3119E7B2" w:rsidR="002E2E5C" w:rsidRDefault="00AA7D66" w:rsidP="00AA7D66">
          <w:pPr>
            <w:spacing w:after="120" w:line="20" w:lineRule="atLeast"/>
            <w:contextualSpacing/>
            <w:jc w:val="center"/>
            <w:rPr>
              <w:rFonts w:ascii="Arial" w:hAnsi="Arial" w:cs="Arial"/>
              <w:b/>
              <w:bCs/>
              <w:sz w:val="24"/>
              <w:szCs w:val="24"/>
            </w:rPr>
          </w:pPr>
          <w:r w:rsidRPr="00AA7D66">
            <w:rPr>
              <w:rFonts w:ascii="Times New Roman" w:eastAsia="Times New Roman" w:hAnsi="Times New Roman" w:cs="Times New Roman"/>
              <w:b/>
              <w:bCs/>
              <w:sz w:val="24"/>
              <w:szCs w:val="24"/>
              <w:lang w:eastAsia="ar-SA"/>
            </w:rPr>
            <w:t xml:space="preserve">NUOVAŽĄ KELIO 21,23 KM DEŠINĖJE PUSĖJE </w:t>
          </w:r>
          <w:r w:rsidRPr="00AA7D66">
            <w:rPr>
              <w:rFonts w:ascii="Times New Roman" w:eastAsia="Times New Roman" w:hAnsi="Times New Roman" w:cs="Times New Roman"/>
              <w:b/>
              <w:sz w:val="24"/>
              <w:szCs w:val="24"/>
              <w:lang w:eastAsia="ar-SA"/>
            </w:rPr>
            <w:t>STATYBOS RANGOS DARBAI</w:t>
          </w:r>
          <w:r w:rsidR="002E2E5C" w:rsidRPr="002749D9">
            <w:rPr>
              <w:rFonts w:ascii="Times New Roman" w:hAnsi="Times New Roman" w:cs="Times New Roman"/>
              <w:b/>
              <w:bCs/>
              <w:sz w:val="24"/>
              <w:szCs w:val="24"/>
            </w:rPr>
            <w:t>“</w:t>
          </w:r>
          <w:r w:rsidR="002E2E5C">
            <w:rPr>
              <w:rFonts w:ascii="Times New Roman" w:hAnsi="Times New Roman" w:cs="Times New Roman"/>
              <w:b/>
              <w:bCs/>
              <w:sz w:val="24"/>
              <w:szCs w:val="24"/>
            </w:rPr>
            <w:t xml:space="preserve"> </w:t>
          </w:r>
          <w:r w:rsidR="002E2E5C" w:rsidRPr="002749D9">
            <w:rPr>
              <w:rFonts w:ascii="Times New Roman" w:hAnsi="Times New Roman" w:cs="Times New Roman"/>
              <w:b/>
              <w:bCs/>
              <w:sz w:val="24"/>
              <w:szCs w:val="24"/>
            </w:rPr>
            <w:t xml:space="preserve">SKELBIAMOS APKLAUSOS </w:t>
          </w:r>
          <w:r w:rsidR="002E2E5C">
            <w:rPr>
              <w:rFonts w:ascii="Times New Roman" w:hAnsi="Times New Roman" w:cs="Times New Roman"/>
              <w:b/>
              <w:bCs/>
              <w:sz w:val="24"/>
              <w:szCs w:val="24"/>
            </w:rPr>
            <w:t xml:space="preserve">BENDROSIOS </w:t>
          </w:r>
          <w:r w:rsidR="002E2E5C"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lastRenderedPageBreak/>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472D5419" w:rsidR="003611FD" w:rsidRPr="00A44AFB" w:rsidRDefault="00A44AFB" w:rsidP="00A44AFB">
          <w:pPr>
            <w:spacing w:after="0" w:line="240" w:lineRule="auto"/>
            <w:ind w:firstLine="851"/>
            <w:jc w:val="both"/>
            <w:rPr>
              <w:rFonts w:ascii="Times New Roman" w:eastAsia="Times New Roman" w:hAnsi="Times New Roman" w:cs="Times New Roman"/>
              <w:b/>
              <w:sz w:val="24"/>
              <w:szCs w:val="24"/>
            </w:rPr>
          </w:pPr>
          <w:r>
            <w:rPr>
              <w:rFonts w:ascii="Times New Roman" w:eastAsia="Calibri" w:hAnsi="Times New Roman" w:cs="Times New Roman"/>
              <w:sz w:val="24"/>
              <w:szCs w:val="24"/>
            </w:rPr>
            <w:t xml:space="preserve">3.1. </w:t>
          </w:r>
          <w:r w:rsidR="003611FD"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003611FD" w:rsidRPr="003611FD">
            <w:rPr>
              <w:rFonts w:ascii="Times New Roman" w:hAnsi="Times New Roman" w:cs="Times New Roman"/>
              <w:sz w:val="24"/>
              <w:szCs w:val="24"/>
            </w:rPr>
            <w:t xml:space="preserve"> </w:t>
          </w:r>
        </w:p>
        <w:p w14:paraId="5A5460C1" w14:textId="0D14A5D7" w:rsidR="003611FD" w:rsidRPr="002921FC" w:rsidRDefault="003611FD" w:rsidP="002921FC">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002921FC" w:rsidRPr="00A31677">
            <w:rPr>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C145C52" w14:textId="77777777" w:rsidR="00DB7C7D" w:rsidRPr="00DB7C7D" w:rsidRDefault="00DB7C7D" w:rsidP="00DB7C7D">
          <w:pPr>
            <w:pStyle w:val="Betarp"/>
            <w:tabs>
              <w:tab w:val="left" w:pos="1276"/>
            </w:tabs>
            <w:ind w:left="851"/>
            <w:contextualSpacing/>
            <w:jc w:val="both"/>
          </w:pPr>
        </w:p>
        <w:p w14:paraId="1424DBB0" w14:textId="77777777" w:rsidR="009B3938" w:rsidRPr="003611FD" w:rsidRDefault="009B3938" w:rsidP="00B67FB4">
          <w:pPr>
            <w:pStyle w:val="Default"/>
            <w:ind w:firstLine="851"/>
          </w:pPr>
        </w:p>
        <w:p w14:paraId="04A148F8" w14:textId="1E704629" w:rsidR="003611FD" w:rsidRDefault="003611FD" w:rsidP="00E22920">
          <w:pPr>
            <w:pStyle w:val="Default"/>
            <w:numPr>
              <w:ilvl w:val="0"/>
              <w:numId w:val="6"/>
            </w:numPr>
            <w:ind w:left="0" w:firstLine="851"/>
            <w:jc w:val="both"/>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E22920">
          <w:pPr>
            <w:pStyle w:val="Default"/>
            <w:ind w:firstLine="851"/>
            <w:jc w:val="both"/>
          </w:pPr>
          <w:r w:rsidRPr="004D739A">
            <w:rPr>
              <w:b/>
              <w:bCs/>
            </w:rPr>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4D5F4709" w14:textId="053A3E40" w:rsidR="004D739A" w:rsidRPr="009D1A46" w:rsidRDefault="004D739A" w:rsidP="009D1A46">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w:t>
          </w:r>
          <w:r w:rsidRPr="004D739A">
            <w:rPr>
              <w:rFonts w:ascii="Times New Roman" w:hAnsi="Times New Roman" w:cs="Times New Roman"/>
              <w:sz w:val="24"/>
              <w:szCs w:val="24"/>
            </w:rPr>
            <w:lastRenderedPageBreak/>
            <w:t xml:space="preserve">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w:t>
          </w:r>
          <w:r w:rsidRPr="004D739A">
            <w:rPr>
              <w:rFonts w:ascii="Times New Roman" w:hAnsi="Times New Roman" w:cs="Times New Roman"/>
              <w:sz w:val="24"/>
              <w:szCs w:val="24"/>
            </w:rPr>
            <w:lastRenderedPageBreak/>
            <w:t>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w:t>
          </w:r>
          <w:r w:rsidRPr="004D739A">
            <w:rPr>
              <w:rFonts w:ascii="Times New Roman" w:hAnsi="Times New Roman" w:cs="Times New Roman"/>
              <w:sz w:val="24"/>
              <w:szCs w:val="24"/>
            </w:rPr>
            <w:lastRenderedPageBreak/>
            <w:t xml:space="preserve">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 xml:space="preserve">pasiūlymo aspektų santrauką ir jų technines charakteristikas, taip, kad nebūtų galima nustatyti konfidencialios </w:t>
          </w:r>
          <w:r w:rsidRPr="00603094">
            <w:rPr>
              <w:rFonts w:ascii="Times New Roman" w:hAnsi="Times New Roman" w:cs="Times New Roman"/>
              <w:sz w:val="24"/>
              <w:szCs w:val="24"/>
              <w:shd w:val="clear" w:color="auto" w:fill="FFFFFF"/>
            </w:rPr>
            <w:lastRenderedPageBreak/>
            <w:t>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1CC22A9" w14:textId="0A30B6EE" w:rsidR="00C506E4" w:rsidRDefault="00603094" w:rsidP="00B2545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218559D" w14:textId="77777777" w:rsidR="00D205CF" w:rsidRDefault="00D205CF" w:rsidP="00B2545E">
          <w:pPr>
            <w:spacing w:after="0" w:line="240" w:lineRule="auto"/>
            <w:jc w:val="both"/>
            <w:rPr>
              <w:rFonts w:ascii="Times New Roman" w:hAnsi="Times New Roman" w:cs="Times New Roman"/>
              <w:sz w:val="24"/>
              <w:szCs w:val="24"/>
            </w:rPr>
          </w:pPr>
        </w:p>
        <w:p w14:paraId="479F4011" w14:textId="325DC341" w:rsidR="00B2545E" w:rsidRPr="00B53FA7" w:rsidRDefault="00B2545E" w:rsidP="00B2545E">
          <w:pPr>
            <w:spacing w:after="0" w:line="240" w:lineRule="auto"/>
            <w:jc w:val="both"/>
          </w:pPr>
          <w:r>
            <w:t>__________________________</w:t>
          </w:r>
        </w:p>
        <w:p w14:paraId="4369AD6F" w14:textId="77777777" w:rsidR="00B2545E" w:rsidRPr="00C506E4" w:rsidRDefault="00B2545E" w:rsidP="00B2545E">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22C03979" w14:textId="77777777" w:rsidR="00B2545E" w:rsidRDefault="00B2545E" w:rsidP="00B2545E">
          <w:pPr>
            <w:spacing w:after="0" w:line="240" w:lineRule="auto"/>
            <w:jc w:val="both"/>
            <w:rPr>
              <w:rFonts w:ascii="Times New Roman" w:hAnsi="Times New Roman" w:cs="Times New Roman"/>
              <w:sz w:val="24"/>
              <w:szCs w:val="24"/>
            </w:rPr>
          </w:pPr>
        </w:p>
        <w:p w14:paraId="076E3E4D" w14:textId="0A9944B0" w:rsidR="00603094" w:rsidRPr="00B67FB4" w:rsidRDefault="00D205CF" w:rsidP="00D205C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 xml:space="preserve">Kai pasiūlymas pateikiamas dvejuose vokuose, iki susipažinimo su pasiūlymų dalimis, kuriuose nurodyta kaina ir (ar) sąnaudos (antro voko), atidarymo procedūros (posėdžio) pradžios tiekėjui nepateikus (dėl jo paties kaltės) slaptažodžio arba pateikus </w:t>
          </w:r>
          <w:r w:rsidR="00603094" w:rsidRPr="00B67FB4">
            <w:rPr>
              <w:rFonts w:ascii="Times New Roman" w:hAnsi="Times New Roman" w:cs="Times New Roman"/>
              <w:sz w:val="24"/>
              <w:szCs w:val="24"/>
            </w:rPr>
            <w:t>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6800EE8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143F8549" w14:textId="77777777" w:rsidR="00C506E4" w:rsidRDefault="00C506E4" w:rsidP="003D77E3">
          <w:pPr>
            <w:spacing w:after="0" w:line="240" w:lineRule="auto"/>
            <w:ind w:firstLine="851"/>
            <w:jc w:val="both"/>
            <w:rPr>
              <w:rFonts w:ascii="Times New Roman" w:hAnsi="Times New Roman" w:cs="Times New Roman"/>
              <w:sz w:val="24"/>
              <w:szCs w:val="24"/>
            </w:rPr>
          </w:pPr>
        </w:p>
        <w:p w14:paraId="50871639" w14:textId="77777777" w:rsidR="00C506E4" w:rsidRDefault="00C506E4" w:rsidP="00C506E4">
          <w:pPr>
            <w:spacing w:after="0" w:line="240" w:lineRule="auto"/>
            <w:jc w:val="both"/>
            <w:rPr>
              <w:rFonts w:ascii="Times New Roman" w:hAnsi="Times New Roman" w:cs="Times New Roman"/>
              <w:sz w:val="24"/>
              <w:szCs w:val="24"/>
            </w:rPr>
          </w:pPr>
        </w:p>
        <w:p w14:paraId="7B7EA722" w14:textId="04ABF353"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696C5AC0" w14:textId="77777777" w:rsidR="00C506E4" w:rsidRDefault="00C506E4" w:rsidP="00C506E4">
          <w:pPr>
            <w:spacing w:after="0" w:line="240" w:lineRule="auto"/>
            <w:jc w:val="both"/>
            <w:rPr>
              <w:rFonts w:ascii="Times New Roman" w:hAnsi="Times New Roman" w:cs="Times New Roman"/>
              <w:sz w:val="24"/>
              <w:szCs w:val="24"/>
            </w:rPr>
          </w:pPr>
        </w:p>
        <w:p w14:paraId="34BE7C8A" w14:textId="0298B10E"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2F3AC4C4"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3E57AA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957793" w14:textId="77777777"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692A5FF" w14:textId="77777777" w:rsidR="00411A19" w:rsidRDefault="00411A19" w:rsidP="00411A19">
          <w:pPr>
            <w:spacing w:after="0" w:line="240" w:lineRule="auto"/>
            <w:ind w:firstLine="851"/>
            <w:jc w:val="both"/>
            <w:rPr>
              <w:rFonts w:ascii="Times New Roman" w:hAnsi="Times New Roman" w:cs="Times New Roman"/>
              <w:sz w:val="24"/>
              <w:szCs w:val="24"/>
            </w:rPr>
          </w:pPr>
        </w:p>
        <w:p w14:paraId="1F14ADA0" w14:textId="775599EE"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53F37AB7" w14:textId="77777777" w:rsidR="006F6280" w:rsidRDefault="006F6280" w:rsidP="006F6280">
          <w:pPr>
            <w:spacing w:after="0" w:line="240" w:lineRule="auto"/>
            <w:jc w:val="both"/>
            <w:rPr>
              <w:rFonts w:ascii="Times New Roman" w:hAnsi="Times New Roman" w:cs="Times New Roman"/>
              <w:sz w:val="24"/>
              <w:szCs w:val="24"/>
            </w:rPr>
          </w:pPr>
        </w:p>
        <w:p w14:paraId="2F5931ED" w14:textId="230362D6"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FEB89F8" w14:textId="155260B1"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257BB67E" w:rsidR="00B67FB4" w:rsidRPr="00B67FB4" w:rsidRDefault="00A44AFB"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Sutartys sudaromos</w:t>
      </w:r>
      <w:r w:rsidR="00B67FB4" w:rsidRPr="00B67FB4">
        <w:rPr>
          <w:rFonts w:ascii="Times New Roman" w:hAnsi="Times New Roman" w:cs="Times New Roman"/>
          <w:color w:val="000000" w:themeColor="text1"/>
          <w:sz w:val="24"/>
          <w:szCs w:val="24"/>
        </w:rPr>
        <w:t xml:space="preserve"> su tiekėju, kurio pasiūlymas, vadovaujantis pirkimo sąlygų nustatyta</w:t>
      </w:r>
      <w:r>
        <w:rPr>
          <w:rFonts w:ascii="Times New Roman" w:hAnsi="Times New Roman" w:cs="Times New Roman"/>
          <w:color w:val="000000" w:themeColor="text1"/>
          <w:sz w:val="24"/>
          <w:szCs w:val="24"/>
        </w:rPr>
        <w:t xml:space="preserve"> tvarka pripažintas laimėjusiu.</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 xml:space="preserve">jei jų nebuvo paprašyta ir nebuvo įvertinta </w:t>
      </w:r>
      <w:r w:rsidRPr="00B67FB4">
        <w:rPr>
          <w:rFonts w:ascii="Times New Roman" w:eastAsia="Calibri" w:hAnsi="Times New Roman" w:cs="Times New Roman"/>
          <w:sz w:val="24"/>
          <w:szCs w:val="24"/>
        </w:rPr>
        <w:lastRenderedPageBreak/>
        <w:t>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689BA959" w14:textId="77777777" w:rsidR="00AA7D66" w:rsidRPr="00AA7D66" w:rsidRDefault="002E2E5C" w:rsidP="00AA7D66">
          <w:pPr>
            <w:spacing w:after="120" w:line="240" w:lineRule="auto"/>
            <w:ind w:left="567"/>
            <w:contextualSpacing/>
            <w:jc w:val="center"/>
            <w:rPr>
              <w:rFonts w:ascii="Times New Roman" w:eastAsia="Times New Roman" w:hAnsi="Times New Roman" w:cs="Times New Roman"/>
              <w:b/>
              <w:bCs/>
              <w:sz w:val="24"/>
              <w:szCs w:val="24"/>
              <w:lang w:eastAsia="ar-SA"/>
            </w:rPr>
          </w:pPr>
          <w:r w:rsidRPr="002749D9">
            <w:rPr>
              <w:rFonts w:ascii="Times New Roman" w:hAnsi="Times New Roman" w:cs="Times New Roman"/>
              <w:b/>
              <w:bCs/>
              <w:sz w:val="24"/>
              <w:szCs w:val="24"/>
            </w:rPr>
            <w:t>MAŽOS VERTĖS VIEŠOJO PIRKIMO „</w:t>
          </w:r>
          <w:r w:rsidR="00AA7D66" w:rsidRPr="00AA7D66">
            <w:rPr>
              <w:rFonts w:ascii="Times New Roman" w:eastAsia="Times New Roman" w:hAnsi="Times New Roman" w:cs="Times New Roman"/>
              <w:b/>
              <w:bCs/>
              <w:sz w:val="24"/>
              <w:szCs w:val="24"/>
              <w:lang w:eastAsia="ar-SA"/>
            </w:rPr>
            <w:t>NUOVAŽOS Į KERTAUS G. IŠ AUTOMOBILIŲ STOVĖJIMO AIKŠTELĖS PRIE MOKYKLOS - DARŽELIO „VAIKYSTĖS DVARAS“ VYTAUTO G. 44A, ŽIEŽMARIAI, KAIŠIADORIŲ R.</w:t>
          </w:r>
          <w:r w:rsidR="00AA7D66" w:rsidRPr="00AA7D66">
            <w:rPr>
              <w:rFonts w:ascii="Times New Roman" w:eastAsia="Times New Roman" w:hAnsi="Times New Roman" w:cs="Times New Roman"/>
              <w:b/>
              <w:sz w:val="24"/>
              <w:szCs w:val="24"/>
              <w:lang w:eastAsia="ar-SA"/>
            </w:rPr>
            <w:t xml:space="preserve"> </w:t>
          </w:r>
        </w:p>
        <w:p w14:paraId="36BC9BC4" w14:textId="77777777" w:rsidR="00AA7D66" w:rsidRPr="00AA7D66" w:rsidRDefault="00AA7D66" w:rsidP="00AA7D66">
          <w:pPr>
            <w:spacing w:after="120" w:line="240" w:lineRule="auto"/>
            <w:ind w:left="567"/>
            <w:contextualSpacing/>
            <w:jc w:val="center"/>
            <w:rPr>
              <w:rFonts w:ascii="Times New Roman" w:eastAsia="Times New Roman" w:hAnsi="Times New Roman" w:cs="Times New Roman"/>
              <w:b/>
              <w:bCs/>
              <w:sz w:val="24"/>
              <w:szCs w:val="24"/>
              <w:lang w:eastAsia="ar-SA"/>
            </w:rPr>
          </w:pPr>
          <w:r w:rsidRPr="00AA7D66">
            <w:rPr>
              <w:rFonts w:ascii="Times New Roman" w:eastAsia="Times New Roman" w:hAnsi="Times New Roman" w:cs="Times New Roman"/>
              <w:b/>
              <w:sz w:val="24"/>
              <w:szCs w:val="24"/>
              <w:lang w:eastAsia="ar-SA"/>
            </w:rPr>
            <w:t xml:space="preserve">STATYBOS RANGOS DARBAI IR </w:t>
          </w:r>
          <w:r w:rsidRPr="00AA7D66">
            <w:rPr>
              <w:rFonts w:ascii="Times New Roman" w:eastAsia="Times New Roman" w:hAnsi="Times New Roman" w:cs="Times New Roman"/>
              <w:b/>
              <w:bCs/>
              <w:sz w:val="24"/>
              <w:szCs w:val="24"/>
              <w:lang w:eastAsia="ar-SA"/>
            </w:rPr>
            <w:t>VALSTYBINĖS REIKŠMĖS RAJONINIO KELIO NR. 4718 SEMELIŠKĖS – JAGĖLONYS – MŪRO STRĖVININKAI – ŽIEŽMARIAI PAPRASTASIS REMONTAS, REMONTUOJANT</w:t>
          </w:r>
        </w:p>
        <w:p w14:paraId="0864495E" w14:textId="7CB07F46" w:rsidR="002E2E5C" w:rsidRPr="002749D9" w:rsidRDefault="00AA7D66" w:rsidP="00AA7D66">
          <w:pPr>
            <w:spacing w:after="120" w:line="240" w:lineRule="auto"/>
            <w:ind w:left="567"/>
            <w:contextualSpacing/>
            <w:jc w:val="center"/>
            <w:rPr>
              <w:rFonts w:ascii="Times New Roman" w:hAnsi="Times New Roman" w:cs="Times New Roman"/>
              <w:b/>
              <w:bCs/>
              <w:sz w:val="24"/>
              <w:szCs w:val="24"/>
            </w:rPr>
          </w:pPr>
          <w:r w:rsidRPr="00AA7D66">
            <w:rPr>
              <w:rFonts w:ascii="Times New Roman" w:eastAsia="Times New Roman" w:hAnsi="Times New Roman" w:cs="Times New Roman"/>
              <w:b/>
              <w:bCs/>
              <w:sz w:val="24"/>
              <w:szCs w:val="24"/>
              <w:lang w:eastAsia="ar-SA"/>
            </w:rPr>
            <w:t xml:space="preserve">NUOVAŽĄ KELIO 21,23 KM DEŠINĖJE PUSĖJE </w:t>
          </w:r>
          <w:r w:rsidRPr="00AA7D66">
            <w:rPr>
              <w:rFonts w:ascii="Times New Roman" w:eastAsia="Times New Roman" w:hAnsi="Times New Roman" w:cs="Times New Roman"/>
              <w:b/>
              <w:sz w:val="24"/>
              <w:szCs w:val="24"/>
              <w:lang w:eastAsia="ar-SA"/>
            </w:rPr>
            <w:t>STATYBOS RANGOS DARBAI</w:t>
          </w:r>
          <w:r w:rsidR="002E2E5C" w:rsidRPr="002749D9">
            <w:rPr>
              <w:rFonts w:ascii="Times New Roman" w:hAnsi="Times New Roman" w:cs="Times New Roman"/>
              <w:b/>
              <w:bCs/>
              <w:sz w:val="24"/>
              <w:szCs w:val="24"/>
            </w:rPr>
            <w:t>“</w:t>
          </w:r>
          <w:r w:rsidR="002E2E5C">
            <w:rPr>
              <w:rFonts w:ascii="Times New Roman" w:hAnsi="Times New Roman" w:cs="Times New Roman"/>
              <w:b/>
              <w:bCs/>
              <w:sz w:val="24"/>
              <w:szCs w:val="24"/>
            </w:rPr>
            <w:t xml:space="preserve"> </w:t>
          </w:r>
          <w:r w:rsidR="002E2E5C" w:rsidRPr="002749D9">
            <w:rPr>
              <w:rFonts w:ascii="Times New Roman" w:hAnsi="Times New Roman" w:cs="Times New Roman"/>
              <w:b/>
              <w:bCs/>
              <w:sz w:val="24"/>
              <w:szCs w:val="24"/>
            </w:rPr>
            <w:t xml:space="preserve">SKELBIAMOS APKLAUSOS </w:t>
          </w:r>
          <w:r w:rsidR="002E2E5C">
            <w:rPr>
              <w:rFonts w:ascii="Times New Roman" w:hAnsi="Times New Roman" w:cs="Times New Roman"/>
              <w:b/>
              <w:bCs/>
              <w:sz w:val="24"/>
              <w:szCs w:val="24"/>
            </w:rPr>
            <w:t xml:space="preserve">SPECIALIOSIOS </w:t>
          </w:r>
          <w:r w:rsidR="002E2E5C" w:rsidRPr="002749D9">
            <w:rPr>
              <w:rFonts w:ascii="Times New Roman" w:hAnsi="Times New Roman" w:cs="Times New Roman"/>
              <w:b/>
              <w:bCs/>
              <w:sz w:val="24"/>
              <w:szCs w:val="24"/>
            </w:rPr>
            <w:t>SĄLYGOS</w:t>
          </w:r>
        </w:p>
        <w:p w14:paraId="0A5F5140"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05BCBD46"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7EC7E668"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AA7D66" w:rsidRPr="00AA7D66">
        <w:rPr>
          <w:rFonts w:ascii="Times New Roman" w:eastAsia="Times New Roman" w:hAnsi="Times New Roman" w:cs="Times New Roman"/>
          <w:sz w:val="24"/>
          <w:szCs w:val="24"/>
          <w:lang w:eastAsia="ar-SA"/>
        </w:rPr>
        <w:t xml:space="preserve">Nuovažos į </w:t>
      </w:r>
      <w:proofErr w:type="spellStart"/>
      <w:r w:rsidR="00AA7D66" w:rsidRPr="00AA7D66">
        <w:rPr>
          <w:rFonts w:ascii="Times New Roman" w:eastAsia="Times New Roman" w:hAnsi="Times New Roman" w:cs="Times New Roman"/>
          <w:sz w:val="24"/>
          <w:szCs w:val="24"/>
          <w:lang w:eastAsia="ar-SA"/>
        </w:rPr>
        <w:t>Kertaus</w:t>
      </w:r>
      <w:proofErr w:type="spellEnd"/>
      <w:r w:rsidR="00AA7D66" w:rsidRPr="00AA7D66">
        <w:rPr>
          <w:rFonts w:ascii="Times New Roman" w:eastAsia="Times New Roman" w:hAnsi="Times New Roman" w:cs="Times New Roman"/>
          <w:sz w:val="24"/>
          <w:szCs w:val="24"/>
          <w:lang w:eastAsia="ar-SA"/>
        </w:rPr>
        <w:t xml:space="preserve"> g. iš automobilių stovėjimo aikštelės prie mokyklos - darželio „Vaikystės dvaras“ Vytauto g. 44a, Žiežmariai, Kaiši</w:t>
      </w:r>
      <w:r w:rsidR="00AA7D66">
        <w:rPr>
          <w:rFonts w:ascii="Times New Roman" w:eastAsia="Times New Roman" w:hAnsi="Times New Roman" w:cs="Times New Roman"/>
          <w:sz w:val="24"/>
          <w:szCs w:val="24"/>
          <w:lang w:eastAsia="ar-SA"/>
        </w:rPr>
        <w:t>adorių r. įrengimo rangos darbai</w:t>
      </w:r>
      <w:r w:rsidR="00AA7D66" w:rsidRPr="00AA7D66">
        <w:rPr>
          <w:rFonts w:ascii="Times New Roman" w:eastAsia="Times New Roman" w:hAnsi="Times New Roman" w:cs="Times New Roman"/>
          <w:sz w:val="24"/>
          <w:szCs w:val="24"/>
          <w:lang w:eastAsia="ar-SA"/>
        </w:rPr>
        <w:t xml:space="preserve"> ir Valstybinės reikšmės rajoninio kelio Nr. 4718 Semeliškės – </w:t>
      </w:r>
      <w:proofErr w:type="spellStart"/>
      <w:r w:rsidR="00AA7D66" w:rsidRPr="00AA7D66">
        <w:rPr>
          <w:rFonts w:ascii="Times New Roman" w:eastAsia="Times New Roman" w:hAnsi="Times New Roman" w:cs="Times New Roman"/>
          <w:sz w:val="24"/>
          <w:szCs w:val="24"/>
          <w:lang w:eastAsia="ar-SA"/>
        </w:rPr>
        <w:t>Jagėlonys</w:t>
      </w:r>
      <w:proofErr w:type="spellEnd"/>
      <w:r w:rsidR="00AA7D66" w:rsidRPr="00AA7D66">
        <w:rPr>
          <w:rFonts w:ascii="Times New Roman" w:eastAsia="Times New Roman" w:hAnsi="Times New Roman" w:cs="Times New Roman"/>
          <w:sz w:val="24"/>
          <w:szCs w:val="24"/>
          <w:lang w:eastAsia="ar-SA"/>
        </w:rPr>
        <w:t xml:space="preserve"> – Mūro </w:t>
      </w:r>
      <w:proofErr w:type="spellStart"/>
      <w:r w:rsidR="00AA7D66" w:rsidRPr="00AA7D66">
        <w:rPr>
          <w:rFonts w:ascii="Times New Roman" w:eastAsia="Times New Roman" w:hAnsi="Times New Roman" w:cs="Times New Roman"/>
          <w:sz w:val="24"/>
          <w:szCs w:val="24"/>
          <w:lang w:eastAsia="ar-SA"/>
        </w:rPr>
        <w:t>Strėvininkai</w:t>
      </w:r>
      <w:proofErr w:type="spellEnd"/>
      <w:r w:rsidR="00AA7D66" w:rsidRPr="00AA7D66">
        <w:rPr>
          <w:rFonts w:ascii="Times New Roman" w:eastAsia="Times New Roman" w:hAnsi="Times New Roman" w:cs="Times New Roman"/>
          <w:sz w:val="24"/>
          <w:szCs w:val="24"/>
          <w:lang w:eastAsia="ar-SA"/>
        </w:rPr>
        <w:t xml:space="preserve"> – Žiežmariai paprastojo remonto, remontuojant nuovažą kelio 21,23 km dešinėje pusėje rangos darb</w:t>
      </w:r>
      <w:r w:rsidR="00AA7D66">
        <w:rPr>
          <w:rFonts w:ascii="Times New Roman" w:eastAsia="Times New Roman" w:hAnsi="Times New Roman" w:cs="Times New Roman"/>
          <w:sz w:val="24"/>
          <w:szCs w:val="24"/>
          <w:lang w:eastAsia="ar-SA"/>
        </w:rPr>
        <w:t>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0A4EBD40" w14:textId="1191017F"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AA7D66">
        <w:rPr>
          <w:rFonts w:ascii="Times New Roman" w:eastAsia="Times New Roman" w:hAnsi="Times New Roman" w:cs="Times New Roman"/>
          <w:i/>
          <w:sz w:val="24"/>
          <w:szCs w:val="24"/>
          <w:lang w:eastAsia="ar-SA"/>
        </w:rPr>
        <w:t xml:space="preserve"> </w:t>
      </w:r>
      <w:r w:rsidR="00AA7D66" w:rsidRPr="00AA7D66">
        <w:rPr>
          <w:rFonts w:ascii="Times New Roman" w:eastAsia="Times New Roman" w:hAnsi="Times New Roman" w:cs="Times New Roman"/>
          <w:i/>
          <w:sz w:val="24"/>
          <w:szCs w:val="24"/>
          <w:lang w:eastAsia="ar-SA"/>
        </w:rPr>
        <w:t xml:space="preserve">Nuovažos į </w:t>
      </w:r>
      <w:proofErr w:type="spellStart"/>
      <w:r w:rsidR="00AA7D66" w:rsidRPr="00AA7D66">
        <w:rPr>
          <w:rFonts w:ascii="Times New Roman" w:eastAsia="Times New Roman" w:hAnsi="Times New Roman" w:cs="Times New Roman"/>
          <w:i/>
          <w:sz w:val="24"/>
          <w:szCs w:val="24"/>
          <w:lang w:eastAsia="ar-SA"/>
        </w:rPr>
        <w:t>Kertaus</w:t>
      </w:r>
      <w:proofErr w:type="spellEnd"/>
      <w:r w:rsidR="00AA7D66" w:rsidRPr="00AA7D66">
        <w:rPr>
          <w:rFonts w:ascii="Times New Roman" w:eastAsia="Times New Roman" w:hAnsi="Times New Roman" w:cs="Times New Roman"/>
          <w:i/>
          <w:sz w:val="24"/>
          <w:szCs w:val="24"/>
          <w:lang w:eastAsia="ar-SA"/>
        </w:rPr>
        <w:t xml:space="preserve"> g. iš automobilių stovėjimo aikštelės prie mokyklos - darželio „Vaikystės dvaras“ Vytauto g. 44a, Žiežmariai, Kaiši</w:t>
      </w:r>
      <w:r w:rsidR="00AA7D66">
        <w:rPr>
          <w:rFonts w:ascii="Times New Roman" w:eastAsia="Times New Roman" w:hAnsi="Times New Roman" w:cs="Times New Roman"/>
          <w:i/>
          <w:sz w:val="24"/>
          <w:szCs w:val="24"/>
          <w:lang w:eastAsia="ar-SA"/>
        </w:rPr>
        <w:t>adorių r. įrengimo rangos darbus</w:t>
      </w:r>
      <w:r w:rsidR="00AA7D66" w:rsidRPr="00AA7D66">
        <w:rPr>
          <w:rFonts w:ascii="Times New Roman" w:eastAsia="Times New Roman" w:hAnsi="Times New Roman" w:cs="Times New Roman"/>
          <w:i/>
          <w:sz w:val="24"/>
          <w:szCs w:val="24"/>
          <w:lang w:eastAsia="ar-SA"/>
        </w:rPr>
        <w:t xml:space="preserve"> ir Valstybinės reikšmės rajoninio kelio Nr. 4718 Semeliškės – </w:t>
      </w:r>
      <w:proofErr w:type="spellStart"/>
      <w:r w:rsidR="00AA7D66" w:rsidRPr="00AA7D66">
        <w:rPr>
          <w:rFonts w:ascii="Times New Roman" w:eastAsia="Times New Roman" w:hAnsi="Times New Roman" w:cs="Times New Roman"/>
          <w:i/>
          <w:sz w:val="24"/>
          <w:szCs w:val="24"/>
          <w:lang w:eastAsia="ar-SA"/>
        </w:rPr>
        <w:t>Jagėlonys</w:t>
      </w:r>
      <w:proofErr w:type="spellEnd"/>
      <w:r w:rsidR="00AA7D66" w:rsidRPr="00AA7D66">
        <w:rPr>
          <w:rFonts w:ascii="Times New Roman" w:eastAsia="Times New Roman" w:hAnsi="Times New Roman" w:cs="Times New Roman"/>
          <w:i/>
          <w:sz w:val="24"/>
          <w:szCs w:val="24"/>
          <w:lang w:eastAsia="ar-SA"/>
        </w:rPr>
        <w:t xml:space="preserve"> – Mūro </w:t>
      </w:r>
      <w:proofErr w:type="spellStart"/>
      <w:r w:rsidR="00AA7D66" w:rsidRPr="00AA7D66">
        <w:rPr>
          <w:rFonts w:ascii="Times New Roman" w:eastAsia="Times New Roman" w:hAnsi="Times New Roman" w:cs="Times New Roman"/>
          <w:i/>
          <w:sz w:val="24"/>
          <w:szCs w:val="24"/>
          <w:lang w:eastAsia="ar-SA"/>
        </w:rPr>
        <w:t>Strėvininkai</w:t>
      </w:r>
      <w:proofErr w:type="spellEnd"/>
      <w:r w:rsidR="00AA7D66" w:rsidRPr="00AA7D66">
        <w:rPr>
          <w:rFonts w:ascii="Times New Roman" w:eastAsia="Times New Roman" w:hAnsi="Times New Roman" w:cs="Times New Roman"/>
          <w:i/>
          <w:sz w:val="24"/>
          <w:szCs w:val="24"/>
          <w:lang w:eastAsia="ar-SA"/>
        </w:rPr>
        <w:t xml:space="preserve"> – Žiežmariai paprastojo remonto, remontuojant nuovažą kelio 21,23 km dešinėje pusėje rangos darb</w:t>
      </w:r>
      <w:r w:rsidR="00AA7D66">
        <w:rPr>
          <w:rFonts w:ascii="Times New Roman" w:eastAsia="Times New Roman" w:hAnsi="Times New Roman" w:cs="Times New Roman"/>
          <w:i/>
          <w:sz w:val="24"/>
          <w:szCs w:val="24"/>
          <w:lang w:eastAsia="ar-SA"/>
        </w:rPr>
        <w:t>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C982941" w14:textId="6FEBBA7A" w:rsidR="00A44AFB" w:rsidRPr="00A44AFB" w:rsidRDefault="00B53D28" w:rsidP="007C70D3">
      <w:pPr>
        <w:spacing w:after="0" w:line="240" w:lineRule="auto"/>
        <w:ind w:firstLine="851"/>
        <w:jc w:val="both"/>
        <w:rPr>
          <w:rFonts w:ascii="Times New Roman" w:eastAsia="Times New Roman" w:hAnsi="Times New Roman" w:cs="Times New Roman"/>
          <w:b/>
          <w:sz w:val="24"/>
          <w:szCs w:val="24"/>
        </w:rPr>
      </w:pPr>
      <w:r>
        <w:rPr>
          <w:rFonts w:ascii="Times New Roman" w:hAnsi="Times New Roman" w:cs="Times New Roman"/>
          <w:bCs/>
          <w:sz w:val="24"/>
          <w:szCs w:val="24"/>
        </w:rPr>
        <w:t xml:space="preserve">2.2. Pirkimo objektas į dalis </w:t>
      </w:r>
      <w:r w:rsidR="00BC5148">
        <w:rPr>
          <w:rFonts w:ascii="Times New Roman" w:hAnsi="Times New Roman" w:cs="Times New Roman"/>
          <w:bCs/>
          <w:sz w:val="24"/>
          <w:szCs w:val="24"/>
        </w:rPr>
        <w:t>ne</w:t>
      </w:r>
      <w:r w:rsidR="002E2E5C" w:rsidRPr="005F0327">
        <w:rPr>
          <w:rFonts w:ascii="Times New Roman" w:hAnsi="Times New Roman" w:cs="Times New Roman"/>
          <w:bCs/>
          <w:sz w:val="24"/>
          <w:szCs w:val="24"/>
        </w:rPr>
        <w:t xml:space="preserve">skaidomas. </w:t>
      </w:r>
      <w:r w:rsidR="00BC5148">
        <w:rPr>
          <w:rFonts w:ascii="Times New Roman" w:eastAsia="Times New Roman" w:hAnsi="Times New Roman" w:cs="Times New Roman"/>
          <w:b/>
          <w:sz w:val="24"/>
          <w:szCs w:val="24"/>
        </w:rPr>
        <w:t>Su laimėjusiu tiekėju bus pasirašomos dvi</w:t>
      </w:r>
      <w:r w:rsidR="00A44AFB" w:rsidRPr="007C70D3">
        <w:rPr>
          <w:rFonts w:ascii="Times New Roman" w:eastAsia="Times New Roman" w:hAnsi="Times New Roman" w:cs="Times New Roman"/>
          <w:b/>
          <w:bCs/>
          <w:sz w:val="24"/>
          <w:szCs w:val="24"/>
        </w:rPr>
        <w:t xml:space="preserve"> atskir</w:t>
      </w:r>
      <w:r w:rsidR="00BC5148">
        <w:rPr>
          <w:rFonts w:ascii="Times New Roman" w:eastAsia="Times New Roman" w:hAnsi="Times New Roman" w:cs="Times New Roman"/>
          <w:b/>
          <w:bCs/>
          <w:sz w:val="24"/>
          <w:szCs w:val="24"/>
        </w:rPr>
        <w:t>os</w:t>
      </w:r>
      <w:r w:rsidR="00A44AFB" w:rsidRPr="007C70D3">
        <w:rPr>
          <w:rFonts w:ascii="Times New Roman" w:eastAsia="Times New Roman" w:hAnsi="Times New Roman" w:cs="Times New Roman"/>
          <w:b/>
          <w:bCs/>
          <w:sz w:val="24"/>
          <w:szCs w:val="24"/>
        </w:rPr>
        <w:t xml:space="preserve"> pirkimo sutart</w:t>
      </w:r>
      <w:r w:rsidR="00BC5148">
        <w:rPr>
          <w:rFonts w:ascii="Times New Roman" w:eastAsia="Times New Roman" w:hAnsi="Times New Roman" w:cs="Times New Roman"/>
          <w:b/>
          <w:bCs/>
          <w:sz w:val="24"/>
          <w:szCs w:val="24"/>
        </w:rPr>
        <w:t>ys</w:t>
      </w:r>
      <w:r w:rsidR="00A44AFB" w:rsidRPr="007C70D3">
        <w:rPr>
          <w:rFonts w:ascii="Times New Roman" w:eastAsia="Times New Roman" w:hAnsi="Times New Roman" w:cs="Times New Roman"/>
          <w:b/>
          <w:bCs/>
          <w:sz w:val="24"/>
          <w:szCs w:val="24"/>
        </w:rPr>
        <w:t>.</w:t>
      </w:r>
    </w:p>
    <w:p w14:paraId="09BF08DC" w14:textId="2D799120" w:rsidR="002E2E5C" w:rsidRPr="005F0327" w:rsidRDefault="002E2E5C" w:rsidP="007C70D3">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sidR="00F81CCD">
        <w:rPr>
          <w:rFonts w:ascii="Times New Roman" w:hAnsi="Times New Roman" w:cs="Times New Roman"/>
          <w:bCs/>
          <w:sz w:val="24"/>
          <w:szCs w:val="24"/>
        </w:rPr>
        <w:t xml:space="preserve"> ir 8 priede</w:t>
      </w:r>
      <w:r w:rsidRPr="005F0327">
        <w:rPr>
          <w:rFonts w:ascii="Times New Roman" w:hAnsi="Times New Roman" w:cs="Times New Roman"/>
          <w:bCs/>
          <w:sz w:val="24"/>
          <w:szCs w:val="24"/>
        </w:rPr>
        <w:t>.</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lastRenderedPageBreak/>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1" w:name="_Toc138342348"/>
      <w:r w:rsidRPr="005F0327">
        <w:rPr>
          <w:b w:val="0"/>
          <w:bCs/>
        </w:rPr>
        <w:t>3. Tiekėjų pašalinimo pagrindai, kvalifikacijos reikalavimai ir reikalaujami kokybės vadybos sistemos ir (arba) aplinkos apsaugos vadybos sistemos standartai</w:t>
      </w:r>
      <w:bookmarkEnd w:id="11"/>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w:t>
      </w:r>
      <w:r w:rsidRPr="005F0327">
        <w:rPr>
          <w:rFonts w:ascii="Times New Roman" w:hAnsi="Times New Roman" w:cs="Times New Roman"/>
          <w:bCs/>
          <w:sz w:val="24"/>
          <w:szCs w:val="24"/>
        </w:rPr>
        <w:lastRenderedPageBreak/>
        <w:t>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3A5C4"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69E936DC" w14:textId="03B9532C" w:rsidR="00CB7E5E" w:rsidRDefault="00CB7E5E" w:rsidP="002E2E5C">
      <w:pPr>
        <w:pStyle w:val="Sraopastraipa"/>
        <w:spacing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4.7. </w:t>
      </w:r>
      <w:r w:rsidRPr="00CB7E5E">
        <w:rPr>
          <w:rFonts w:ascii="Times New Roman" w:hAnsi="Times New Roman" w:cs="Times New Roman"/>
          <w:b/>
          <w:bCs/>
          <w:sz w:val="24"/>
          <w:szCs w:val="24"/>
        </w:rPr>
        <w:t xml:space="preserve">Užpildytų </w:t>
      </w:r>
      <w:r w:rsidR="00B44D6F">
        <w:rPr>
          <w:rFonts w:ascii="Times New Roman" w:hAnsi="Times New Roman" w:cs="Times New Roman"/>
          <w:b/>
          <w:bCs/>
          <w:sz w:val="24"/>
          <w:szCs w:val="24"/>
        </w:rPr>
        <w:t>darbų kiekių žiniaraščių</w:t>
      </w:r>
      <w:r w:rsidRPr="00CB7E5E">
        <w:rPr>
          <w:rFonts w:ascii="Times New Roman" w:hAnsi="Times New Roman" w:cs="Times New Roman"/>
          <w:b/>
          <w:bCs/>
          <w:sz w:val="24"/>
          <w:szCs w:val="24"/>
        </w:rPr>
        <w:t xml:space="preserve"> (</w:t>
      </w:r>
      <w:r w:rsidR="00B44D6F">
        <w:rPr>
          <w:rFonts w:ascii="Times New Roman" w:hAnsi="Times New Roman" w:cs="Times New Roman"/>
          <w:b/>
          <w:bCs/>
          <w:sz w:val="24"/>
          <w:szCs w:val="24"/>
        </w:rPr>
        <w:t>techninis darbo projektas</w:t>
      </w:r>
      <w:r w:rsidR="00006066">
        <w:rPr>
          <w:rFonts w:ascii="Times New Roman" w:hAnsi="Times New Roman" w:cs="Times New Roman"/>
          <w:b/>
          <w:bCs/>
          <w:sz w:val="24"/>
          <w:szCs w:val="24"/>
        </w:rPr>
        <w:t xml:space="preserve"> </w:t>
      </w:r>
      <w:r w:rsidR="00F8345A">
        <w:rPr>
          <w:rFonts w:ascii="Times New Roman" w:hAnsi="Times New Roman" w:cs="Times New Roman"/>
          <w:b/>
          <w:bCs/>
          <w:sz w:val="24"/>
          <w:szCs w:val="24"/>
        </w:rPr>
        <w:t>S</w:t>
      </w:r>
      <w:r w:rsidR="008C4259">
        <w:rPr>
          <w:rFonts w:ascii="Times New Roman" w:hAnsi="Times New Roman" w:cs="Times New Roman"/>
          <w:b/>
          <w:bCs/>
          <w:sz w:val="24"/>
          <w:szCs w:val="24"/>
        </w:rPr>
        <w:t>D</w:t>
      </w:r>
      <w:r w:rsidR="00006066">
        <w:rPr>
          <w:rFonts w:ascii="Times New Roman" w:hAnsi="Times New Roman" w:cs="Times New Roman"/>
          <w:b/>
          <w:bCs/>
          <w:sz w:val="24"/>
          <w:szCs w:val="24"/>
        </w:rPr>
        <w:t>_</w:t>
      </w:r>
      <w:r w:rsidR="00B44D6F">
        <w:rPr>
          <w:rFonts w:ascii="Times New Roman" w:hAnsi="Times New Roman" w:cs="Times New Roman"/>
          <w:b/>
          <w:bCs/>
          <w:sz w:val="24"/>
          <w:szCs w:val="24"/>
        </w:rPr>
        <w:t>29 psl. ir paprastojo remonto aprašas SD</w:t>
      </w:r>
      <w:r w:rsidR="00006066">
        <w:rPr>
          <w:rFonts w:ascii="Times New Roman" w:hAnsi="Times New Roman" w:cs="Times New Roman"/>
          <w:b/>
          <w:bCs/>
          <w:sz w:val="24"/>
          <w:szCs w:val="24"/>
        </w:rPr>
        <w:t>_</w:t>
      </w:r>
      <w:r w:rsidR="00B44D6F">
        <w:rPr>
          <w:rFonts w:ascii="Times New Roman" w:hAnsi="Times New Roman" w:cs="Times New Roman"/>
          <w:b/>
          <w:bCs/>
          <w:sz w:val="24"/>
          <w:szCs w:val="24"/>
        </w:rPr>
        <w:t>33-34 psl., ER</w:t>
      </w:r>
      <w:r w:rsidR="00006066">
        <w:rPr>
          <w:rFonts w:ascii="Times New Roman" w:hAnsi="Times New Roman" w:cs="Times New Roman"/>
          <w:b/>
          <w:bCs/>
          <w:sz w:val="24"/>
          <w:szCs w:val="24"/>
        </w:rPr>
        <w:t>_</w:t>
      </w:r>
      <w:r w:rsidR="00B44D6F">
        <w:rPr>
          <w:rFonts w:ascii="Times New Roman" w:hAnsi="Times New Roman" w:cs="Times New Roman"/>
          <w:b/>
          <w:bCs/>
          <w:sz w:val="24"/>
          <w:szCs w:val="24"/>
        </w:rPr>
        <w:t xml:space="preserve">5 psl. </w:t>
      </w:r>
      <w:r w:rsidRPr="00CB7E5E">
        <w:rPr>
          <w:rFonts w:ascii="Times New Roman" w:hAnsi="Times New Roman" w:cs="Times New Roman"/>
          <w:b/>
          <w:bCs/>
          <w:sz w:val="24"/>
          <w:szCs w:val="24"/>
        </w:rPr>
        <w:t>) bus prašoma tik iš galimo pirkimo laimėtojo.</w:t>
      </w:r>
    </w:p>
    <w:p w14:paraId="7551EA7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32F4B73B" w14:textId="2C1A3660"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7.1. </w:t>
      </w:r>
      <w:r w:rsidRPr="00A44AFB">
        <w:rPr>
          <w:rFonts w:ascii="Times New Roman" w:hAnsi="Times New Roman" w:cs="Times New Roman"/>
          <w:bCs/>
          <w:color w:val="000000" w:themeColor="text1"/>
          <w:sz w:val="24"/>
          <w:szCs w:val="24"/>
        </w:rPr>
        <w:t>Ši pirkimo procedūra atl</w:t>
      </w:r>
      <w:r w:rsidR="00A44AFB" w:rsidRPr="00A44AFB">
        <w:rPr>
          <w:rFonts w:ascii="Times New Roman" w:hAnsi="Times New Roman" w:cs="Times New Roman"/>
          <w:bCs/>
          <w:color w:val="000000" w:themeColor="text1"/>
          <w:sz w:val="24"/>
          <w:szCs w:val="24"/>
        </w:rPr>
        <w:t>iekama siekiant sudaryti sutartis</w:t>
      </w:r>
      <w:r w:rsidRPr="00A44AFB">
        <w:rPr>
          <w:rFonts w:ascii="Times New Roman" w:hAnsi="Times New Roman" w:cs="Times New Roman"/>
          <w:bCs/>
          <w:color w:val="000000" w:themeColor="text1"/>
          <w:sz w:val="24"/>
          <w:szCs w:val="24"/>
        </w:rPr>
        <w:t xml:space="preserve"> su tiekėju, kurio pasiūlymas, vadovaujantis pirkimo sąlygose</w:t>
      </w:r>
      <w:r w:rsidRPr="00A44AFB">
        <w:rPr>
          <w:rFonts w:ascii="Times New Roman" w:hAnsi="Times New Roman" w:cs="Times New Roman"/>
          <w:bCs/>
          <w:color w:val="0070C0"/>
          <w:sz w:val="24"/>
          <w:szCs w:val="24"/>
        </w:rPr>
        <w:t xml:space="preserve"> </w:t>
      </w:r>
      <w:r w:rsidRPr="00A44AFB">
        <w:rPr>
          <w:rFonts w:ascii="Times New Roman" w:hAnsi="Times New Roman" w:cs="Times New Roman"/>
          <w:bCs/>
          <w:color w:val="000000" w:themeColor="text1"/>
          <w:sz w:val="24"/>
          <w:szCs w:val="24"/>
        </w:rPr>
        <w:t>nustatyta tv</w:t>
      </w:r>
      <w:r w:rsidR="00A44AFB" w:rsidRPr="00A44AFB">
        <w:rPr>
          <w:rFonts w:ascii="Times New Roman" w:hAnsi="Times New Roman" w:cs="Times New Roman"/>
          <w:bCs/>
          <w:color w:val="000000" w:themeColor="text1"/>
          <w:sz w:val="24"/>
          <w:szCs w:val="24"/>
        </w:rPr>
        <w:t xml:space="preserve">arka, bus pripažintas laimėjęs. </w:t>
      </w:r>
      <w:r w:rsidRPr="00A44AFB">
        <w:rPr>
          <w:rFonts w:ascii="Times New Roman" w:hAnsi="Times New Roman" w:cs="Times New Roman"/>
          <w:bCs/>
          <w:sz w:val="24"/>
          <w:szCs w:val="24"/>
        </w:rPr>
        <w:t xml:space="preserve">Sutarties sąlygos pateikiamos specialiųjų pirkimo sąlygų </w:t>
      </w:r>
      <w:r w:rsidRPr="00A44AFB">
        <w:rPr>
          <w:rFonts w:ascii="Times New Roman" w:hAnsi="Times New Roman" w:cs="Times New Roman"/>
          <w:bCs/>
          <w:color w:val="000000" w:themeColor="text1"/>
          <w:sz w:val="24"/>
          <w:szCs w:val="24"/>
        </w:rPr>
        <w:t>5</w:t>
      </w:r>
      <w:r w:rsidRPr="00A44AFB">
        <w:rPr>
          <w:rFonts w:ascii="Times New Roman" w:hAnsi="Times New Roman" w:cs="Times New Roman"/>
          <w:bCs/>
          <w:color w:val="00B050"/>
          <w:sz w:val="24"/>
          <w:szCs w:val="24"/>
        </w:rPr>
        <w:t xml:space="preserve"> </w:t>
      </w:r>
      <w:r w:rsidRPr="00A44AFB">
        <w:rPr>
          <w:rFonts w:ascii="Times New Roman" w:hAnsi="Times New Roman" w:cs="Times New Roman"/>
          <w:bCs/>
          <w:sz w:val="24"/>
          <w:szCs w:val="24"/>
        </w:rPr>
        <w:t>priede.</w:t>
      </w:r>
      <w:r w:rsidRPr="005F0327">
        <w:rPr>
          <w:rFonts w:ascii="Times New Roman" w:hAnsi="Times New Roman" w:cs="Times New Roman"/>
          <w:bCs/>
          <w:sz w:val="24"/>
          <w:szCs w:val="24"/>
        </w:rPr>
        <w:t xml:space="preserv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66A6D84C"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w:t>
      </w:r>
      <w:r w:rsidR="00DE7E4C">
        <w:rPr>
          <w:rStyle w:val="Antrat1Diagrama"/>
          <w:rFonts w:ascii="Times New Roman" w:hAnsi="Times New Roman" w:cs="Times New Roman"/>
          <w:bCs/>
          <w:sz w:val="24"/>
          <w:szCs w:val="24"/>
        </w:rPr>
        <w:t>s</w:t>
      </w:r>
      <w:r w:rsidRPr="005F0327">
        <w:rPr>
          <w:rStyle w:val="Antrat1Diagrama"/>
          <w:rFonts w:ascii="Times New Roman" w:hAnsi="Times New Roman" w:cs="Times New Roman"/>
          <w:bCs/>
          <w:sz w:val="24"/>
          <w:szCs w:val="24"/>
        </w:rPr>
        <w:t xml:space="preserve"> specifikacij</w:t>
      </w:r>
      <w:r w:rsidR="00DE7E4C">
        <w:rPr>
          <w:rStyle w:val="Antrat1Diagrama"/>
          <w:rFonts w:ascii="Times New Roman" w:hAnsi="Times New Roman" w:cs="Times New Roman"/>
          <w:bCs/>
          <w:sz w:val="24"/>
          <w:szCs w:val="24"/>
        </w:rPr>
        <w:t>os (užduotys</w:t>
      </w:r>
      <w:r w:rsidR="0078363E">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0C481EA3"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00DE7E4C">
        <w:rPr>
          <w:rStyle w:val="Antrat1Diagrama"/>
          <w:rFonts w:ascii="Times New Roman" w:hAnsi="Times New Roman" w:cs="Times New Roman"/>
          <w:bCs/>
          <w:sz w:val="24"/>
          <w:szCs w:val="24"/>
        </w:rPr>
        <w:t xml:space="preserve"> Nr. 5 „Sutarties projektai</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3DF5CEF" w14:textId="478F9D8A"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0D66F8">
        <w:rPr>
          <w:rStyle w:val="Antrat1Diagrama"/>
          <w:rFonts w:ascii="Times New Roman" w:hAnsi="Times New Roman" w:cs="Times New Roman"/>
          <w:bCs/>
          <w:sz w:val="24"/>
          <w:szCs w:val="24"/>
        </w:rPr>
        <w:t>tuose keliamiems reikalavimams“;</w:t>
      </w:r>
    </w:p>
    <w:p w14:paraId="084E000C" w14:textId="29C4D3DF" w:rsidR="000D66F8" w:rsidRDefault="000D66F8"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DE7E4C">
        <w:rPr>
          <w:rStyle w:val="Antrat1Diagrama"/>
          <w:rFonts w:ascii="Times New Roman" w:hAnsi="Times New Roman" w:cs="Times New Roman"/>
          <w:bCs/>
          <w:sz w:val="24"/>
          <w:szCs w:val="24"/>
        </w:rPr>
        <w:t>Techninis darbo projektas ir paprastojo remonto aprašas</w:t>
      </w:r>
      <w:r>
        <w:rPr>
          <w:rStyle w:val="Antrat1Diagrama"/>
          <w:rFonts w:ascii="Times New Roman" w:hAnsi="Times New Roman" w:cs="Times New Roman"/>
          <w:bCs/>
          <w:sz w:val="24"/>
          <w:szCs w:val="24"/>
        </w:rPr>
        <w:t>“</w:t>
      </w:r>
      <w:r w:rsidRPr="000D66F8">
        <w:rPr>
          <w:rFonts w:ascii="Times New Roman" w:eastAsiaTheme="majorEastAsia" w:hAnsi="Times New Roman" w:cs="Times New Roman"/>
          <w:bCs/>
          <w:color w:val="262626" w:themeColor="text1" w:themeTint="D9"/>
          <w:sz w:val="24"/>
          <w:szCs w:val="24"/>
        </w:rPr>
        <w:t xml:space="preserve"> (pridedama atskiru dokumentu)</w:t>
      </w:r>
      <w:r>
        <w:rPr>
          <w:rStyle w:val="Antrat1Diagrama"/>
          <w:rFonts w:ascii="Times New Roman" w:hAnsi="Times New Roman" w:cs="Times New Roman"/>
          <w:bCs/>
          <w:sz w:val="24"/>
          <w:szCs w:val="24"/>
        </w:rPr>
        <w:t>;</w:t>
      </w:r>
    </w:p>
    <w:p w14:paraId="6B9B9B16" w14:textId="66AFD099" w:rsidR="000D66F8" w:rsidRDefault="000D66F8"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8.9. Priedas Nr. 9 „</w:t>
      </w:r>
      <w:r w:rsidR="00DE7E4C">
        <w:rPr>
          <w:rStyle w:val="Antrat1Diagrama"/>
          <w:rFonts w:ascii="Times New Roman" w:hAnsi="Times New Roman" w:cs="Times New Roman"/>
          <w:bCs/>
          <w:sz w:val="24"/>
          <w:szCs w:val="24"/>
        </w:rPr>
        <w:t>Specialistų sąrašas</w:t>
      </w:r>
      <w:r>
        <w:rPr>
          <w:rStyle w:val="Antrat1Diagrama"/>
          <w:rFonts w:ascii="Times New Roman" w:hAnsi="Times New Roman" w:cs="Times New Roman"/>
          <w:bCs/>
          <w:sz w:val="24"/>
          <w:szCs w:val="24"/>
        </w:rPr>
        <w:t>“</w:t>
      </w:r>
      <w:r w:rsidRPr="000D66F8">
        <w:rPr>
          <w:rFonts w:ascii="Times New Roman" w:eastAsiaTheme="majorEastAsia" w:hAnsi="Times New Roman" w:cs="Times New Roman"/>
          <w:bCs/>
          <w:color w:val="262626" w:themeColor="text1" w:themeTint="D9"/>
          <w:sz w:val="24"/>
          <w:szCs w:val="24"/>
        </w:rPr>
        <w:t xml:space="preserve"> (pridedama atskiru dokumentu)</w:t>
      </w:r>
      <w:r>
        <w:rPr>
          <w:rFonts w:ascii="Times New Roman" w:eastAsiaTheme="majorEastAsia" w:hAnsi="Times New Roman" w:cs="Times New Roman"/>
          <w:bCs/>
          <w:color w:val="262626" w:themeColor="text1" w:themeTint="D9"/>
          <w:sz w:val="24"/>
          <w:szCs w:val="24"/>
        </w:rPr>
        <w:t>.</w:t>
      </w:r>
    </w:p>
    <w:p w14:paraId="49CDEF92" w14:textId="77777777" w:rsidR="000D66F8" w:rsidRPr="002749D9" w:rsidRDefault="000D66F8" w:rsidP="002E2E5C">
      <w:pPr>
        <w:pStyle w:val="Betarp"/>
        <w:spacing w:line="300" w:lineRule="auto"/>
        <w:contextualSpacing/>
        <w:rPr>
          <w:rFonts w:ascii="Times New Roman" w:eastAsiaTheme="minorHAnsi"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4205BA"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04E27BF4"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7FB9E8C6"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64E44FA"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5D73A23F"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E860B8">
        <w:rPr>
          <w:rFonts w:ascii="Times New Roman" w:eastAsia="Times New Roman" w:hAnsi="Times New Roman" w:cs="Times New Roman"/>
          <w:sz w:val="24"/>
          <w:szCs w:val="24"/>
        </w:rPr>
        <w:t>:</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3930"/>
        <w:gridCol w:w="3843"/>
      </w:tblGrid>
      <w:tr w:rsidR="00E860B8" w:rsidRPr="00E860B8" w14:paraId="795907C8" w14:textId="77777777" w:rsidTr="00E860B8">
        <w:trPr>
          <w:trHeight w:val="555"/>
          <w:jc w:val="center"/>
        </w:trPr>
        <w:tc>
          <w:tcPr>
            <w:tcW w:w="699" w:type="dxa"/>
            <w:tcMar>
              <w:top w:w="0" w:type="dxa"/>
              <w:left w:w="108" w:type="dxa"/>
              <w:bottom w:w="0" w:type="dxa"/>
              <w:right w:w="108" w:type="dxa"/>
            </w:tcMar>
            <w:hideMark/>
          </w:tcPr>
          <w:p w14:paraId="0A8DF6D1" w14:textId="77777777" w:rsidR="00E860B8" w:rsidRPr="00E860B8" w:rsidRDefault="00E860B8" w:rsidP="00E860B8">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Eil. Nr.</w:t>
            </w:r>
          </w:p>
        </w:tc>
        <w:tc>
          <w:tcPr>
            <w:tcW w:w="3930" w:type="dxa"/>
            <w:tcMar>
              <w:top w:w="0" w:type="dxa"/>
              <w:left w:w="108" w:type="dxa"/>
              <w:bottom w:w="0" w:type="dxa"/>
              <w:right w:w="108" w:type="dxa"/>
            </w:tcMar>
            <w:hideMark/>
          </w:tcPr>
          <w:p w14:paraId="03426E58" w14:textId="77777777" w:rsidR="00E860B8" w:rsidRPr="00E860B8" w:rsidRDefault="00E860B8" w:rsidP="00E860B8">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Kvalifikaciniai reikalavimai</w:t>
            </w:r>
          </w:p>
        </w:tc>
        <w:tc>
          <w:tcPr>
            <w:tcW w:w="3843" w:type="dxa"/>
            <w:tcMar>
              <w:top w:w="0" w:type="dxa"/>
              <w:left w:w="108" w:type="dxa"/>
              <w:bottom w:w="0" w:type="dxa"/>
              <w:right w:w="108" w:type="dxa"/>
            </w:tcMar>
            <w:hideMark/>
          </w:tcPr>
          <w:p w14:paraId="268FE536" w14:textId="77777777" w:rsidR="00E860B8" w:rsidRPr="00E860B8" w:rsidRDefault="00E860B8" w:rsidP="00F21BB3">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Kvalifikacinius reikalavimus įrodantys dokumentai</w:t>
            </w:r>
          </w:p>
        </w:tc>
      </w:tr>
      <w:tr w:rsidR="00E860B8" w:rsidRPr="00E860B8" w14:paraId="2A6FA1AD" w14:textId="77777777" w:rsidTr="00E860B8">
        <w:trPr>
          <w:trHeight w:val="555"/>
          <w:jc w:val="center"/>
        </w:trPr>
        <w:tc>
          <w:tcPr>
            <w:tcW w:w="699" w:type="dxa"/>
            <w:tcMar>
              <w:top w:w="0" w:type="dxa"/>
              <w:left w:w="108" w:type="dxa"/>
              <w:bottom w:w="0" w:type="dxa"/>
              <w:right w:w="108" w:type="dxa"/>
            </w:tcMar>
          </w:tcPr>
          <w:p w14:paraId="678C7937" w14:textId="77777777" w:rsidR="00E860B8" w:rsidRPr="00E860B8" w:rsidRDefault="00E860B8" w:rsidP="00E860B8">
            <w:pPr>
              <w:suppressAutoHyphens/>
              <w:spacing w:after="0" w:line="240" w:lineRule="auto"/>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3.1.</w:t>
            </w:r>
          </w:p>
        </w:tc>
        <w:tc>
          <w:tcPr>
            <w:tcW w:w="3930" w:type="dxa"/>
            <w:tcMar>
              <w:top w:w="0" w:type="dxa"/>
              <w:left w:w="108" w:type="dxa"/>
              <w:bottom w:w="0" w:type="dxa"/>
              <w:right w:w="108" w:type="dxa"/>
            </w:tcMar>
          </w:tcPr>
          <w:p w14:paraId="13133309" w14:textId="3CCFEB2D"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r w:rsidRPr="00E860B8">
              <w:rPr>
                <w:rFonts w:ascii="Times New Roman" w:eastAsia="Times New Roman" w:hAnsi="Times New Roman" w:cs="Times New Roman"/>
                <w:sz w:val="22"/>
                <w:szCs w:val="22"/>
                <w:lang w:eastAsia="en-US"/>
              </w:rPr>
              <w:t>Tiekėjas per paskutinius 5 metus iki pasiūlymo pateikimo termino pabaigos yra atlikęs naujos statybos ar kapitalinio remonto ar rekonstravimo ar paprastojo remonto darbus (statinių grupė: susisiekimo komunikacijos; pogrupis: keliai ir/ar gatvės) ir šių darbų atlikimas ir galutiniai rezultatai buvo tinkami.</w:t>
            </w:r>
          </w:p>
          <w:p w14:paraId="6299A401" w14:textId="77777777"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14:paraId="3B359BFF" w14:textId="77777777" w:rsidR="00E860B8" w:rsidRPr="00E860B8" w:rsidRDefault="00E860B8" w:rsidP="00E860B8">
            <w:pPr>
              <w:spacing w:after="0" w:line="240" w:lineRule="auto"/>
              <w:jc w:val="both"/>
              <w:rPr>
                <w:rFonts w:ascii="Times New Roman" w:eastAsia="Times New Roman" w:hAnsi="Times New Roman" w:cs="Times New Roman"/>
                <w:i/>
                <w:sz w:val="20"/>
                <w:szCs w:val="20"/>
                <w:lang w:eastAsia="en-US"/>
              </w:rPr>
            </w:pPr>
            <w:r w:rsidRPr="00E860B8">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12AE531E" w14:textId="77777777" w:rsidR="00E860B8" w:rsidRPr="00E860B8" w:rsidRDefault="00E860B8" w:rsidP="00E860B8">
            <w:pPr>
              <w:spacing w:after="0" w:line="240" w:lineRule="auto"/>
              <w:ind w:firstLine="697"/>
              <w:jc w:val="both"/>
              <w:rPr>
                <w:rFonts w:ascii="Times New Roman" w:eastAsia="Times New Roman" w:hAnsi="Times New Roman" w:cs="Times New Roman"/>
                <w:sz w:val="22"/>
                <w:szCs w:val="22"/>
              </w:rPr>
            </w:pPr>
          </w:p>
        </w:tc>
        <w:tc>
          <w:tcPr>
            <w:tcW w:w="3843" w:type="dxa"/>
            <w:tcMar>
              <w:top w:w="0" w:type="dxa"/>
              <w:left w:w="108" w:type="dxa"/>
              <w:bottom w:w="0" w:type="dxa"/>
              <w:right w:w="108" w:type="dxa"/>
            </w:tcMar>
          </w:tcPr>
          <w:p w14:paraId="44B75255"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Pateikiama:</w:t>
            </w:r>
          </w:p>
          <w:p w14:paraId="47DE55B4"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1. Per paskutinius 5 metus atliktų darbų sąrašas;</w:t>
            </w:r>
          </w:p>
          <w:p w14:paraId="378AB787"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14:paraId="5FAF876A"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lang w:eastAsia="ar-SA"/>
              </w:rPr>
            </w:pPr>
          </w:p>
          <w:p w14:paraId="6BEAD163"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u w:val="single"/>
                <w:lang w:eastAsia="ar-SA"/>
              </w:rPr>
            </w:pPr>
            <w:r w:rsidRPr="00E860B8">
              <w:rPr>
                <w:rFonts w:ascii="Times New Roman" w:eastAsia="Times New Roman" w:hAnsi="Times New Roman" w:cs="Times New Roman"/>
                <w:color w:val="000000"/>
                <w:sz w:val="22"/>
                <w:szCs w:val="22"/>
                <w:u w:val="single"/>
                <w:lang w:eastAsia="ar-SA"/>
              </w:rPr>
              <w:t>Pateikiamas skenuotas dokumentas elektronine forma.</w:t>
            </w:r>
          </w:p>
        </w:tc>
      </w:tr>
      <w:tr w:rsidR="004A129A" w:rsidRPr="00E860B8" w14:paraId="29FDE8DA" w14:textId="77777777" w:rsidTr="00E860B8">
        <w:trPr>
          <w:trHeight w:val="555"/>
          <w:jc w:val="center"/>
        </w:trPr>
        <w:tc>
          <w:tcPr>
            <w:tcW w:w="699" w:type="dxa"/>
            <w:tcMar>
              <w:top w:w="0" w:type="dxa"/>
              <w:left w:w="108" w:type="dxa"/>
              <w:bottom w:w="0" w:type="dxa"/>
              <w:right w:w="108" w:type="dxa"/>
            </w:tcMar>
          </w:tcPr>
          <w:p w14:paraId="13355290" w14:textId="0CDACA1E" w:rsidR="004A129A" w:rsidRPr="00E860B8" w:rsidRDefault="004A129A" w:rsidP="00E860B8">
            <w:pPr>
              <w:suppressAutoHyphens/>
              <w:spacing w:after="0"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 xml:space="preserve">3.2. </w:t>
            </w:r>
          </w:p>
        </w:tc>
        <w:tc>
          <w:tcPr>
            <w:tcW w:w="3930" w:type="dxa"/>
            <w:tcMar>
              <w:top w:w="0" w:type="dxa"/>
              <w:left w:w="108" w:type="dxa"/>
              <w:bottom w:w="0" w:type="dxa"/>
              <w:right w:w="108" w:type="dxa"/>
            </w:tcMar>
          </w:tcPr>
          <w:p w14:paraId="09DCB714" w14:textId="2AD82EA0" w:rsidR="003826BF" w:rsidRDefault="004F5136" w:rsidP="00E860B8">
            <w:pPr>
              <w:spacing w:after="0" w:line="240" w:lineRule="auto"/>
              <w:jc w:val="both"/>
              <w:rPr>
                <w:rFonts w:ascii="Times New Roman" w:hAnsi="Times New Roman" w:cs="Times New Roman"/>
                <w:sz w:val="20"/>
                <w:szCs w:val="20"/>
              </w:rPr>
            </w:pPr>
            <w:r w:rsidRPr="00670004">
              <w:rPr>
                <w:rFonts w:ascii="Times New Roman" w:eastAsia="Times New Roman" w:hAnsi="Times New Roman" w:cs="Times New Roman"/>
                <w:sz w:val="22"/>
                <w:szCs w:val="22"/>
                <w:lang w:eastAsia="en-US"/>
              </w:rPr>
              <w:t xml:space="preserve">Pirkimo sutartį turi </w:t>
            </w:r>
            <w:r>
              <w:rPr>
                <w:rFonts w:ascii="Times New Roman" w:eastAsia="Times New Roman" w:hAnsi="Times New Roman" w:cs="Times New Roman"/>
                <w:sz w:val="22"/>
                <w:szCs w:val="22"/>
                <w:lang w:eastAsia="en-US"/>
              </w:rPr>
              <w:t xml:space="preserve">vykdyti kvalifikuotas specialistas, </w:t>
            </w:r>
            <w:r w:rsidRPr="000A44DB">
              <w:rPr>
                <w:rFonts w:ascii="Times New Roman" w:eastAsia="Times New Roman" w:hAnsi="Times New Roman" w:cs="Times New Roman"/>
                <w:sz w:val="22"/>
                <w:szCs w:val="22"/>
                <w:lang w:eastAsia="en-US"/>
              </w:rPr>
              <w:t xml:space="preserve">kuriam suteikta teisė eiti ypatingo statinio </w:t>
            </w:r>
            <w:r>
              <w:rPr>
                <w:rFonts w:ascii="Times New Roman" w:eastAsia="Times New Roman" w:hAnsi="Times New Roman" w:cs="Times New Roman"/>
                <w:sz w:val="22"/>
                <w:szCs w:val="22"/>
                <w:lang w:eastAsia="en-US"/>
              </w:rPr>
              <w:t>statybos</w:t>
            </w:r>
            <w:r w:rsidRPr="000A44DB">
              <w:rPr>
                <w:rFonts w:ascii="Times New Roman" w:eastAsia="Times New Roman" w:hAnsi="Times New Roman" w:cs="Times New Roman"/>
                <w:sz w:val="22"/>
                <w:szCs w:val="22"/>
                <w:lang w:eastAsia="en-US"/>
              </w:rPr>
              <w:t xml:space="preserve"> vadovo pareigas</w:t>
            </w:r>
            <w:r>
              <w:rPr>
                <w:rFonts w:ascii="Times New Roman" w:eastAsia="Times New Roman" w:hAnsi="Times New Roman" w:cs="Times New Roman"/>
                <w:sz w:val="22"/>
                <w:szCs w:val="22"/>
                <w:lang w:eastAsia="en-US"/>
              </w:rPr>
              <w:t xml:space="preserve"> s</w:t>
            </w:r>
            <w:r w:rsidRPr="000A44DB">
              <w:rPr>
                <w:rFonts w:ascii="Times New Roman" w:eastAsia="Times New Roman" w:hAnsi="Times New Roman" w:cs="Times New Roman"/>
                <w:sz w:val="22"/>
                <w:szCs w:val="22"/>
                <w:lang w:eastAsia="en-US"/>
              </w:rPr>
              <w:t>tatinių grupės „Susisiekimo komunikacijos“ pogrupyje „Keliai</w:t>
            </w:r>
            <w:r>
              <w:rPr>
                <w:rFonts w:ascii="Times New Roman" w:eastAsia="Times New Roman" w:hAnsi="Times New Roman" w:cs="Times New Roman"/>
                <w:sz w:val="22"/>
                <w:szCs w:val="22"/>
                <w:lang w:eastAsia="en-US"/>
              </w:rPr>
              <w:t xml:space="preserve"> ir/ar gatvės</w:t>
            </w:r>
            <w:r w:rsidRPr="000A44DB">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w:t>
            </w:r>
          </w:p>
          <w:p w14:paraId="7FAD19CD" w14:textId="6185528A" w:rsidR="004A129A" w:rsidRPr="003826BF" w:rsidRDefault="003826BF" w:rsidP="000A6A33">
            <w:pPr>
              <w:spacing w:after="0" w:line="240" w:lineRule="auto"/>
              <w:jc w:val="both"/>
              <w:rPr>
                <w:rFonts w:ascii="Times New Roman" w:eastAsia="Times New Roman" w:hAnsi="Times New Roman" w:cs="Times New Roman"/>
                <w:sz w:val="18"/>
                <w:szCs w:val="18"/>
                <w:lang w:eastAsia="en-US"/>
              </w:rPr>
            </w:pPr>
            <w:r w:rsidRPr="003826BF">
              <w:rPr>
                <w:rFonts w:ascii="Times New Roman" w:hAnsi="Times New Roman" w:cs="Times New Roman"/>
                <w:sz w:val="20"/>
                <w:szCs w:val="20"/>
              </w:rPr>
              <w:br/>
            </w:r>
            <w:r w:rsidRPr="003826BF">
              <w:rPr>
                <w:rFonts w:ascii="Times New Roman" w:hAnsi="Times New Roman" w:cs="Times New Roman"/>
                <w:sz w:val="18"/>
                <w:szCs w:val="18"/>
              </w:rPr>
              <w:t>-</w:t>
            </w:r>
            <w:r w:rsidRPr="003826BF">
              <w:rPr>
                <w:rFonts w:ascii="Times New Roman" w:hAnsi="Times New Roman" w:cs="Times New Roman"/>
                <w:sz w:val="20"/>
                <w:szCs w:val="20"/>
              </w:rPr>
              <w:t>jeigu pasiūlymą teikia ūkio subjektų grupė –</w:t>
            </w:r>
            <w:r w:rsidRPr="003826BF">
              <w:rPr>
                <w:rFonts w:ascii="Times New Roman" w:hAnsi="Times New Roman" w:cs="Times New Roman"/>
                <w:sz w:val="20"/>
                <w:szCs w:val="20"/>
              </w:rPr>
              <w:br/>
              <w:t>reikalavimą turi atitikti ūkio subjektų grupės nario (-</w:t>
            </w:r>
            <w:r w:rsidR="000A6A33">
              <w:rPr>
                <w:rFonts w:ascii="Times New Roman" w:hAnsi="Times New Roman" w:cs="Times New Roman"/>
                <w:sz w:val="20"/>
                <w:szCs w:val="20"/>
              </w:rPr>
              <w:t xml:space="preserve"> </w:t>
            </w:r>
            <w:proofErr w:type="spellStart"/>
            <w:r w:rsidRPr="003826BF">
              <w:rPr>
                <w:rFonts w:ascii="Times New Roman" w:hAnsi="Times New Roman" w:cs="Times New Roman"/>
                <w:sz w:val="20"/>
                <w:szCs w:val="20"/>
              </w:rPr>
              <w:t>ių</w:t>
            </w:r>
            <w:proofErr w:type="spellEnd"/>
            <w:r w:rsidRPr="003826BF">
              <w:rPr>
                <w:rFonts w:ascii="Times New Roman" w:hAnsi="Times New Roman" w:cs="Times New Roman"/>
                <w:sz w:val="20"/>
                <w:szCs w:val="20"/>
              </w:rPr>
              <w:t>) specialistai, atsižvelgiant į jų</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prisiimamus</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įsipareigojimus pirkimo sutarčiai vykdyti;</w:t>
            </w:r>
            <w:r w:rsidRPr="003826BF">
              <w:rPr>
                <w:rFonts w:ascii="Times New Roman" w:hAnsi="Times New Roman" w:cs="Times New Roman"/>
                <w:sz w:val="20"/>
                <w:szCs w:val="20"/>
              </w:rPr>
              <w:br/>
            </w:r>
            <w:r w:rsidRPr="003826BF">
              <w:rPr>
                <w:rFonts w:ascii="Times New Roman" w:hAnsi="Times New Roman" w:cs="Times New Roman"/>
                <w:sz w:val="20"/>
                <w:szCs w:val="20"/>
              </w:rPr>
              <w:lastRenderedPageBreak/>
              <w:t>-tiekėjas gali remtis kitų ūkio subjektų</w:t>
            </w:r>
            <w:r w:rsidRPr="003826BF">
              <w:rPr>
                <w:rFonts w:ascii="Times New Roman" w:hAnsi="Times New Roman" w:cs="Times New Roman"/>
                <w:sz w:val="20"/>
                <w:szCs w:val="20"/>
              </w:rPr>
              <w:br/>
              <w:t>pajėgumais tik tuo atveju, jeigu tie subjektai (jų</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darbuotojai) patys vykdys tą pirkimo sutarties dalį,</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kuriai reikia jų turimų pajėgumų;</w:t>
            </w:r>
            <w:r w:rsidRPr="003826BF">
              <w:rPr>
                <w:rFonts w:ascii="Times New Roman" w:hAnsi="Times New Roman" w:cs="Times New Roman"/>
                <w:sz w:val="20"/>
                <w:szCs w:val="20"/>
              </w:rPr>
              <w:br/>
              <w:t>-subtiekėjai – jei tiekėjas (jo pasitelkiami</w:t>
            </w:r>
            <w:r w:rsidRPr="003826BF">
              <w:rPr>
                <w:rFonts w:ascii="Times New Roman" w:hAnsi="Times New Roman" w:cs="Times New Roman"/>
                <w:sz w:val="20"/>
                <w:szCs w:val="20"/>
              </w:rPr>
              <w:br/>
              <w:t>specialistai) pats atitinka nustatytą reikalavimą,</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tačiau</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ketina pasitelkti subtiekėjus (jo specialistus), subtiekėjų specialistai privalo atitikti</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nustatytus reikalavimus, jeigu subtiekėjai (jų</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darbuotojai) patys vykdys tą pirkimo sutarties dalį,</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kuriai reikia nustatytos kvalifikacijos.</w:t>
            </w:r>
          </w:p>
        </w:tc>
        <w:tc>
          <w:tcPr>
            <w:tcW w:w="3843" w:type="dxa"/>
            <w:tcMar>
              <w:top w:w="0" w:type="dxa"/>
              <w:left w:w="108" w:type="dxa"/>
              <w:bottom w:w="0" w:type="dxa"/>
              <w:right w:w="108" w:type="dxa"/>
            </w:tcMar>
          </w:tcPr>
          <w:p w14:paraId="01B7E9A8"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lastRenderedPageBreak/>
              <w:t>Pateikiama:</w:t>
            </w:r>
          </w:p>
          <w:p w14:paraId="078B7973"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t>1. Siūlomų specialistų sąrašas (Pirkimo sąlygų 9 priedas).</w:t>
            </w:r>
          </w:p>
          <w:p w14:paraId="0CBED2BA"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t>2. Perkančioji organizacija, naudodamasi viešosios įstaigos Statybos sektoriaus vystymo agentūros (https://www.ssva.lt) duomenų registrais, patikrins atitiktį nustatytam reikalavimui.</w:t>
            </w:r>
          </w:p>
          <w:p w14:paraId="0FA6D88B"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t xml:space="preserve">3. Darbo arba kitos sutarties išrašas (ar kiti dokumentai) patvirtinantys, kad tiekėjo ir nurodyto fizinio asmens (specialisto), teisiniai santykiai atitinka </w:t>
            </w:r>
            <w:r w:rsidRPr="004F5136">
              <w:rPr>
                <w:rFonts w:ascii="Times New Roman" w:eastAsia="Times New Roman" w:hAnsi="Times New Roman" w:cs="Times New Roman"/>
                <w:color w:val="000000"/>
                <w:sz w:val="22"/>
                <w:szCs w:val="22"/>
                <w:lang w:eastAsia="ar-SA"/>
              </w:rPr>
              <w:lastRenderedPageBreak/>
              <w:t>Lietuvos Respublikos įstatymų ir Perkančiosios organizacijos reikalavimus, nurodant sutarties sudarymo datą, darbdavio ir darbuotojo identifikavimo duomenis (darbdavio pavadinimą, darbuotojo vardą, pavardę).</w:t>
            </w:r>
          </w:p>
          <w:p w14:paraId="0ECE12CF"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p>
          <w:p w14:paraId="12B458A2"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t>Jeigu pasitelkiamas specialistas (</w:t>
            </w:r>
            <w:proofErr w:type="spellStart"/>
            <w:r w:rsidRPr="004F5136">
              <w:rPr>
                <w:rFonts w:ascii="Times New Roman" w:eastAsia="Times New Roman" w:hAnsi="Times New Roman" w:cs="Times New Roman"/>
                <w:color w:val="000000"/>
                <w:sz w:val="22"/>
                <w:szCs w:val="22"/>
                <w:lang w:eastAsia="ar-SA"/>
              </w:rPr>
              <w:t>kvazisubtiekėjas</w:t>
            </w:r>
            <w:proofErr w:type="spellEnd"/>
            <w:r w:rsidRPr="004F5136">
              <w:rPr>
                <w:rFonts w:ascii="Times New Roman" w:eastAsia="Times New Roman" w:hAnsi="Times New Roman" w:cs="Times New Roman"/>
                <w:color w:val="000000"/>
                <w:sz w:val="22"/>
                <w:szCs w:val="22"/>
                <w:lang w:eastAsia="ar-SA"/>
              </w:rPr>
              <w:t>) nėra tiekėjo ar ūkio  subjekto, kurio pajėgumais tiekėjas remiasi, darbuotojas, tačiau jį ketinama įdarbinti, jei pasiūlymas bus pripažintas laimėjusiu, turi būti pateikti dokumentai, įrodantys, kad laimėjimo atveju jis bus įdarbintas.</w:t>
            </w:r>
          </w:p>
          <w:p w14:paraId="2BB8F2A1" w14:textId="77777777"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p>
          <w:p w14:paraId="2EC3D638" w14:textId="7140D1AB" w:rsidR="004A129A" w:rsidRPr="003826BF" w:rsidRDefault="004F5136" w:rsidP="004F5136">
            <w:pPr>
              <w:spacing w:after="0" w:line="240" w:lineRule="auto"/>
              <w:jc w:val="both"/>
              <w:rPr>
                <w:rFonts w:ascii="Times New Roman" w:eastAsia="Times New Roman" w:hAnsi="Times New Roman" w:cs="Times New Roman"/>
                <w:color w:val="000000"/>
                <w:sz w:val="20"/>
                <w:szCs w:val="20"/>
                <w:lang w:eastAsia="ar-SA"/>
              </w:rPr>
            </w:pPr>
            <w:r w:rsidRPr="004F5136">
              <w:rPr>
                <w:rFonts w:ascii="Times New Roman" w:eastAsia="Times New Roman" w:hAnsi="Times New Roman" w:cs="Times New Roman"/>
                <w:color w:val="000000"/>
                <w:sz w:val="22"/>
                <w:szCs w:val="22"/>
                <w:lang w:eastAsia="ar-SA"/>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tbl>
    <w:p w14:paraId="38242494" w14:textId="77777777" w:rsidR="00E860B8" w:rsidRPr="008C40D2" w:rsidRDefault="00E860B8" w:rsidP="002E2E5C">
      <w:pPr>
        <w:spacing w:before="100" w:beforeAutospacing="1" w:after="100" w:afterAutospacing="1" w:line="240" w:lineRule="auto"/>
        <w:ind w:firstLine="851"/>
        <w:rPr>
          <w:rFonts w:ascii="Times New Roman" w:eastAsia="Times New Roman" w:hAnsi="Times New Roman" w:cs="Times New Roman"/>
          <w:sz w:val="24"/>
          <w:szCs w:val="24"/>
        </w:rPr>
      </w:pPr>
    </w:p>
    <w:p w14:paraId="47C4A857"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1C54AFDB"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1"/>
        <w:gridCol w:w="3145"/>
        <w:gridCol w:w="5371"/>
      </w:tblGrid>
      <w:tr w:rsidR="002E2E5C" w:rsidRPr="00935B3F" w14:paraId="6366F750" w14:textId="77777777" w:rsidTr="00E860B8">
        <w:trPr>
          <w:trHeight w:val="555"/>
          <w:jc w:val="center"/>
        </w:trPr>
        <w:tc>
          <w:tcPr>
            <w:tcW w:w="821" w:type="dxa"/>
            <w:tcMar>
              <w:top w:w="0" w:type="dxa"/>
              <w:left w:w="108" w:type="dxa"/>
              <w:bottom w:w="0" w:type="dxa"/>
              <w:right w:w="108" w:type="dxa"/>
            </w:tcMar>
            <w:hideMark/>
          </w:tcPr>
          <w:p w14:paraId="7052D5B2"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Mar>
              <w:top w:w="0" w:type="dxa"/>
              <w:left w:w="108" w:type="dxa"/>
              <w:bottom w:w="0" w:type="dxa"/>
              <w:right w:w="108" w:type="dxa"/>
            </w:tcMar>
            <w:hideMark/>
          </w:tcPr>
          <w:p w14:paraId="34DCEED9"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Mar>
              <w:top w:w="0" w:type="dxa"/>
              <w:left w:w="108" w:type="dxa"/>
              <w:bottom w:w="0" w:type="dxa"/>
              <w:right w:w="108" w:type="dxa"/>
            </w:tcMar>
            <w:hideMark/>
          </w:tcPr>
          <w:p w14:paraId="1AC3C4F0"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14:paraId="7E8E1AC2" w14:textId="77777777" w:rsidTr="00E860B8">
        <w:trPr>
          <w:trHeight w:val="555"/>
          <w:jc w:val="center"/>
        </w:trPr>
        <w:tc>
          <w:tcPr>
            <w:tcW w:w="821" w:type="dxa"/>
            <w:tcMar>
              <w:top w:w="0" w:type="dxa"/>
              <w:left w:w="108" w:type="dxa"/>
              <w:bottom w:w="0" w:type="dxa"/>
              <w:right w:w="108" w:type="dxa"/>
            </w:tcMar>
            <w:hideMark/>
          </w:tcPr>
          <w:p w14:paraId="002AA6E3"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4.1.</w:t>
            </w:r>
          </w:p>
        </w:tc>
        <w:tc>
          <w:tcPr>
            <w:tcW w:w="3145" w:type="dxa"/>
            <w:tcMar>
              <w:top w:w="0" w:type="dxa"/>
              <w:left w:w="108" w:type="dxa"/>
              <w:bottom w:w="0" w:type="dxa"/>
              <w:right w:w="108" w:type="dxa"/>
            </w:tcMar>
            <w:hideMark/>
          </w:tcPr>
          <w:p w14:paraId="6FBE8AD6" w14:textId="77777777" w:rsidR="00E860B8" w:rsidRPr="00E860B8" w:rsidRDefault="00E860B8" w:rsidP="00E860B8">
            <w:pPr>
              <w:suppressAutoHyphens/>
              <w:spacing w:line="259" w:lineRule="auto"/>
              <w:jc w:val="both"/>
              <w:rPr>
                <w:rFonts w:ascii="Times New Roman" w:eastAsia="Times New Roman" w:hAnsi="Times New Roman" w:cs="Times New Roman"/>
                <w:color w:val="000000"/>
                <w:sz w:val="22"/>
                <w:szCs w:val="22"/>
                <w:lang w:eastAsia="ar-SA"/>
              </w:rPr>
            </w:pPr>
            <w:r w:rsidRPr="00E860B8">
              <w:rPr>
                <w:rFonts w:ascii="Times New Roman" w:eastAsia="Calibri" w:hAnsi="Times New Roman" w:cs="Times New Roman"/>
                <w:sz w:val="22"/>
                <w:szCs w:val="22"/>
                <w:lang w:eastAsia="en-US"/>
              </w:rPr>
              <w:t>Tiekėjas taiko remonto darbams (statinių grupė: susiseikimo komunikacijos; pogrupis: keliai ir/ar gatvės)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49DB5459"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7E3FB3A5"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6CDBAE8F"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tc>
        <w:tc>
          <w:tcPr>
            <w:tcW w:w="5371" w:type="dxa"/>
            <w:tcMar>
              <w:top w:w="0" w:type="dxa"/>
              <w:left w:w="108" w:type="dxa"/>
              <w:bottom w:w="0" w:type="dxa"/>
              <w:right w:w="108" w:type="dxa"/>
            </w:tcMar>
            <w:hideMark/>
          </w:tcPr>
          <w:p w14:paraId="42C49A43" w14:textId="77777777" w:rsidR="002E2E5C" w:rsidRPr="00935B3F" w:rsidRDefault="002E2E5C" w:rsidP="00644AE7">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0B5ECEFD"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4F3780CC"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0" w:name="part_07866e12dd234d2aa97822837ced85e0"/>
            <w:bookmarkEnd w:id="20"/>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1F54F77D"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1" w:name="part_c78f6a3ea1e04ef199e6b63ff9ee268f"/>
            <w:bookmarkEnd w:id="21"/>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14:paraId="7C6CA1BB" w14:textId="77777777" w:rsidR="000D66F8"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2" w:name="part_bcc1a1d44b1c4eb29fb839c45fadd736"/>
            <w:bookmarkEnd w:id="22"/>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3" w:name="part_9083a4ebbfea42cbabf2ff19ee144384"/>
            <w:bookmarkEnd w:id="23"/>
          </w:p>
          <w:p w14:paraId="19A74709" w14:textId="6E858023"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415CE8D4"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4" w:name="part_92b72df4a1d24343bd0137222280f42d"/>
            <w:bookmarkEnd w:id="24"/>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245CEE93"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5" w:name="part_4ce418fc010444c3832336eae228f5a1"/>
            <w:bookmarkEnd w:id="25"/>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1C3943EA"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u w:val="single"/>
                <w:lang w:eastAsia="ar-SA"/>
              </w:rPr>
            </w:pPr>
          </w:p>
          <w:p w14:paraId="5BEF188F" w14:textId="77777777" w:rsidR="002E2E5C" w:rsidRPr="00935B3F" w:rsidRDefault="002E2E5C" w:rsidP="00485851">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6" w:name="part_13f27bfa4ede40a6a653eae513b6a287"/>
            <w:bookmarkEnd w:id="26"/>
          </w:p>
        </w:tc>
      </w:tr>
    </w:tbl>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7" w:name="_heading=h.3rdcrjn" w:colFirst="0" w:colLast="0"/>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7"/>
      <w:bookmarkEnd w:id="28"/>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9"/>
    <w:bookmarkEnd w:id="30"/>
    <w:bookmarkEnd w:id="31"/>
    <w:bookmarkEnd w:id="32"/>
    <w:bookmarkEnd w:id="33"/>
    <w:bookmarkEnd w:id="34"/>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03F0F892" w14:textId="77777777" w:rsidR="00B44D6F" w:rsidRPr="00AA7D66" w:rsidRDefault="00B8621A" w:rsidP="00B44D6F">
      <w:pPr>
        <w:spacing w:after="0"/>
        <w:jc w:val="center"/>
        <w:rPr>
          <w:rFonts w:ascii="Times New Roman" w:eastAsia="Times New Roman" w:hAnsi="Times New Roman" w:cs="Times New Roman"/>
          <w:b/>
          <w:bCs/>
          <w:sz w:val="24"/>
          <w:szCs w:val="24"/>
          <w:lang w:eastAsia="ar-SA"/>
        </w:rPr>
      </w:pPr>
      <w:bookmarkStart w:id="35" w:name="_Pirkimo_sąlygų_3"/>
      <w:bookmarkEnd w:id="35"/>
      <w:r w:rsidRPr="00B8621A">
        <w:rPr>
          <w:rFonts w:ascii="Times New Roman" w:eastAsia="Times New Roman" w:hAnsi="Times New Roman" w:cs="Times New Roman"/>
          <w:b/>
          <w:iCs/>
          <w:color w:val="000000"/>
          <w:sz w:val="24"/>
          <w:szCs w:val="24"/>
          <w:lang w:eastAsia="en-US"/>
        </w:rPr>
        <w:t xml:space="preserve">DĖL </w:t>
      </w:r>
      <w:r w:rsidR="00B44D6F" w:rsidRPr="00AA7D66">
        <w:rPr>
          <w:rFonts w:ascii="Times New Roman" w:eastAsia="Times New Roman" w:hAnsi="Times New Roman" w:cs="Times New Roman"/>
          <w:b/>
          <w:bCs/>
          <w:sz w:val="24"/>
          <w:szCs w:val="24"/>
          <w:lang w:eastAsia="ar-SA"/>
        </w:rPr>
        <w:t>NUOVAŽOS Į KERTAUS G. IŠ AUTOMOBILIŲ STOVĖJIMO</w:t>
      </w:r>
      <w:r w:rsidR="00B44D6F">
        <w:rPr>
          <w:rFonts w:ascii="Times New Roman" w:eastAsia="Times New Roman" w:hAnsi="Times New Roman" w:cs="Times New Roman"/>
          <w:b/>
          <w:bCs/>
          <w:sz w:val="24"/>
          <w:szCs w:val="24"/>
          <w:lang w:eastAsia="ar-SA"/>
        </w:rPr>
        <w:t xml:space="preserve"> </w:t>
      </w:r>
      <w:r w:rsidR="00B44D6F" w:rsidRPr="00AA7D66">
        <w:rPr>
          <w:rFonts w:ascii="Times New Roman" w:eastAsia="Times New Roman" w:hAnsi="Times New Roman" w:cs="Times New Roman"/>
          <w:b/>
          <w:bCs/>
          <w:sz w:val="24"/>
          <w:szCs w:val="24"/>
          <w:lang w:eastAsia="ar-SA"/>
        </w:rPr>
        <w:t>AIKŠTELĖS PRIE MOKYKLOS - DARŽELIO „VAIKYSTĖS</w:t>
      </w:r>
      <w:r w:rsidR="00B44D6F">
        <w:rPr>
          <w:rFonts w:ascii="Times New Roman" w:eastAsia="Times New Roman" w:hAnsi="Times New Roman" w:cs="Times New Roman"/>
          <w:b/>
          <w:bCs/>
          <w:sz w:val="24"/>
          <w:szCs w:val="24"/>
          <w:lang w:eastAsia="ar-SA"/>
        </w:rPr>
        <w:t xml:space="preserve"> </w:t>
      </w:r>
      <w:r w:rsidR="00B44D6F" w:rsidRPr="00AA7D66">
        <w:rPr>
          <w:rFonts w:ascii="Times New Roman" w:eastAsia="Times New Roman" w:hAnsi="Times New Roman" w:cs="Times New Roman"/>
          <w:b/>
          <w:bCs/>
          <w:sz w:val="24"/>
          <w:szCs w:val="24"/>
          <w:lang w:eastAsia="ar-SA"/>
        </w:rPr>
        <w:t>DVARAS“ VYTAUTO G. 44A, ŽIEŽMARIAI, KAIŠIADORIŲ R.</w:t>
      </w:r>
      <w:r w:rsidR="00B44D6F" w:rsidRPr="00AA7D66">
        <w:rPr>
          <w:rFonts w:ascii="Times New Roman" w:eastAsia="Times New Roman" w:hAnsi="Times New Roman" w:cs="Times New Roman"/>
          <w:b/>
          <w:kern w:val="24"/>
          <w:sz w:val="24"/>
          <w:szCs w:val="24"/>
          <w:lang w:eastAsia="ar-SA"/>
        </w:rPr>
        <w:t xml:space="preserve"> </w:t>
      </w:r>
    </w:p>
    <w:p w14:paraId="4E7CA240" w14:textId="74BC228C" w:rsidR="00B44D6F" w:rsidRPr="00AA7D66" w:rsidRDefault="00B44D6F" w:rsidP="00B44D6F">
      <w:pPr>
        <w:spacing w:after="0"/>
        <w:jc w:val="center"/>
        <w:rPr>
          <w:rFonts w:ascii="Times New Roman" w:eastAsia="Times New Roman" w:hAnsi="Times New Roman" w:cs="Times New Roman"/>
          <w:b/>
          <w:bCs/>
          <w:sz w:val="24"/>
          <w:szCs w:val="24"/>
          <w:lang w:eastAsia="ar-SA"/>
        </w:rPr>
      </w:pPr>
      <w:r w:rsidRPr="00AA7D66">
        <w:rPr>
          <w:rFonts w:ascii="Times New Roman" w:eastAsia="Times New Roman" w:hAnsi="Times New Roman" w:cs="Times New Roman"/>
          <w:b/>
          <w:kern w:val="24"/>
          <w:sz w:val="24"/>
          <w:szCs w:val="24"/>
          <w:lang w:eastAsia="ar-SA"/>
        </w:rPr>
        <w:t>STATYBOS RANGOS DA</w:t>
      </w:r>
      <w:r>
        <w:rPr>
          <w:rFonts w:ascii="Times New Roman" w:eastAsia="Times New Roman" w:hAnsi="Times New Roman" w:cs="Times New Roman"/>
          <w:b/>
          <w:sz w:val="24"/>
          <w:szCs w:val="24"/>
          <w:lang w:eastAsia="ar-SA"/>
        </w:rPr>
        <w:t>RBŲ</w:t>
      </w:r>
      <w:r w:rsidRPr="00AA7D66">
        <w:rPr>
          <w:rFonts w:ascii="Times New Roman" w:eastAsia="Times New Roman" w:hAnsi="Times New Roman" w:cs="Times New Roman"/>
          <w:b/>
          <w:sz w:val="24"/>
          <w:szCs w:val="24"/>
          <w:lang w:eastAsia="ar-SA"/>
        </w:rPr>
        <w:t xml:space="preserve"> IR </w:t>
      </w:r>
      <w:r w:rsidRPr="00AA7D66">
        <w:rPr>
          <w:rFonts w:ascii="Times New Roman" w:eastAsia="Times New Roman" w:hAnsi="Times New Roman" w:cs="Times New Roman"/>
          <w:b/>
          <w:bCs/>
          <w:sz w:val="24"/>
          <w:szCs w:val="24"/>
          <w:lang w:eastAsia="ar-SA"/>
        </w:rPr>
        <w:t>VALSTYBINĖS REIKŠMĖS RAJONINIO KELIO NR. 4718</w:t>
      </w:r>
      <w:r>
        <w:rPr>
          <w:rFonts w:ascii="Times New Roman" w:eastAsia="Times New Roman" w:hAnsi="Times New Roman" w:cs="Times New Roman"/>
          <w:b/>
          <w:bCs/>
          <w:sz w:val="24"/>
          <w:szCs w:val="24"/>
          <w:lang w:eastAsia="ar-SA"/>
        </w:rPr>
        <w:t xml:space="preserve"> </w:t>
      </w:r>
      <w:r w:rsidRPr="00AA7D66">
        <w:rPr>
          <w:rFonts w:ascii="Times New Roman" w:eastAsia="Times New Roman" w:hAnsi="Times New Roman" w:cs="Times New Roman"/>
          <w:b/>
          <w:bCs/>
          <w:sz w:val="24"/>
          <w:szCs w:val="24"/>
          <w:lang w:eastAsia="ar-SA"/>
        </w:rPr>
        <w:t>SEMELIŠKĖS – JAGĖLONYS – MŪRO STRĖVININKAI –</w:t>
      </w:r>
      <w:r>
        <w:rPr>
          <w:rFonts w:ascii="Times New Roman" w:eastAsia="Times New Roman" w:hAnsi="Times New Roman" w:cs="Times New Roman"/>
          <w:b/>
          <w:bCs/>
          <w:sz w:val="24"/>
          <w:szCs w:val="24"/>
          <w:lang w:eastAsia="ar-SA"/>
        </w:rPr>
        <w:t xml:space="preserve"> </w:t>
      </w:r>
      <w:r w:rsidR="008F49DA">
        <w:rPr>
          <w:rFonts w:ascii="Times New Roman" w:eastAsia="Times New Roman" w:hAnsi="Times New Roman" w:cs="Times New Roman"/>
          <w:b/>
          <w:bCs/>
          <w:sz w:val="24"/>
          <w:szCs w:val="24"/>
          <w:lang w:eastAsia="ar-SA"/>
        </w:rPr>
        <w:t>ŽIEŽMARIAI PAPRASTOJO REMONTO</w:t>
      </w:r>
      <w:r w:rsidRPr="00AA7D66">
        <w:rPr>
          <w:rFonts w:ascii="Times New Roman" w:eastAsia="Times New Roman" w:hAnsi="Times New Roman" w:cs="Times New Roman"/>
          <w:b/>
          <w:bCs/>
          <w:sz w:val="24"/>
          <w:szCs w:val="24"/>
          <w:lang w:eastAsia="ar-SA"/>
        </w:rPr>
        <w:t>, REMONTUOJANT</w:t>
      </w:r>
    </w:p>
    <w:p w14:paraId="327FDA36" w14:textId="6B7A2A15" w:rsidR="00B8621A" w:rsidRDefault="00B44D6F" w:rsidP="00006066">
      <w:pPr>
        <w:spacing w:after="0" w:line="240" w:lineRule="auto"/>
        <w:jc w:val="center"/>
        <w:rPr>
          <w:rFonts w:ascii="Times New Roman" w:eastAsia="Times New Roman" w:hAnsi="Times New Roman" w:cs="Times New Roman"/>
          <w:b/>
          <w:sz w:val="24"/>
          <w:szCs w:val="24"/>
          <w:lang w:eastAsia="ar-SA"/>
        </w:rPr>
      </w:pPr>
      <w:r w:rsidRPr="00AA7D66">
        <w:rPr>
          <w:rFonts w:ascii="Times New Roman" w:eastAsia="Times New Roman" w:hAnsi="Times New Roman" w:cs="Times New Roman"/>
          <w:b/>
          <w:bCs/>
          <w:sz w:val="24"/>
          <w:szCs w:val="24"/>
          <w:lang w:eastAsia="ar-SA"/>
        </w:rPr>
        <w:t xml:space="preserve">NUOVAŽĄ KELIO 21,23 KM DEŠINĖJE PUSĖJE </w:t>
      </w:r>
      <w:r w:rsidRPr="00AA7D66">
        <w:rPr>
          <w:rFonts w:ascii="Times New Roman" w:eastAsia="Times New Roman" w:hAnsi="Times New Roman" w:cs="Times New Roman"/>
          <w:b/>
          <w:kern w:val="24"/>
          <w:sz w:val="24"/>
          <w:szCs w:val="24"/>
          <w:lang w:eastAsia="ar-SA"/>
        </w:rPr>
        <w:t>STATYBOS RANGOS DA</w:t>
      </w:r>
      <w:r>
        <w:rPr>
          <w:rFonts w:ascii="Times New Roman" w:eastAsia="Times New Roman" w:hAnsi="Times New Roman" w:cs="Times New Roman"/>
          <w:b/>
          <w:sz w:val="24"/>
          <w:szCs w:val="24"/>
          <w:lang w:eastAsia="ar-SA"/>
        </w:rPr>
        <w:t>RBŲ</w:t>
      </w:r>
    </w:p>
    <w:p w14:paraId="48AD5998" w14:textId="77777777" w:rsidR="00006066" w:rsidRDefault="00006066" w:rsidP="00006066">
      <w:pPr>
        <w:spacing w:after="0" w:line="240" w:lineRule="auto"/>
        <w:jc w:val="center"/>
        <w:rPr>
          <w:rFonts w:ascii="Times New Roman" w:eastAsia="Times New Roman" w:hAnsi="Times New Roman" w:cs="Times New Roman"/>
          <w:b/>
          <w:sz w:val="24"/>
          <w:szCs w:val="24"/>
          <w:lang w:eastAsia="ar-SA"/>
        </w:rPr>
      </w:pPr>
    </w:p>
    <w:p w14:paraId="3D5300B3" w14:textId="46E08E20" w:rsidR="00006066" w:rsidRPr="00006066" w:rsidRDefault="00006066" w:rsidP="00006066">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164D58B9" w:rsidR="00B8621A" w:rsidRPr="00B44D6F" w:rsidRDefault="00B8621A" w:rsidP="00B44D6F">
      <w:pPr>
        <w:pStyle w:val="Sraopastraipa"/>
        <w:numPr>
          <w:ilvl w:val="3"/>
          <w:numId w:val="41"/>
        </w:numPr>
        <w:spacing w:after="0" w:line="240" w:lineRule="auto"/>
        <w:jc w:val="center"/>
        <w:rPr>
          <w:rFonts w:ascii="Times New Roman" w:eastAsia="Times New Roman" w:hAnsi="Times New Roman" w:cs="Times New Roman"/>
          <w:b/>
          <w:sz w:val="24"/>
          <w:szCs w:val="24"/>
          <w:lang w:eastAsia="en-US"/>
        </w:rPr>
      </w:pPr>
      <w:r w:rsidRPr="00B44D6F">
        <w:rPr>
          <w:rFonts w:ascii="Times New Roman" w:eastAsia="Times New Roman" w:hAnsi="Times New Roman" w:cs="Times New Roman"/>
          <w:b/>
          <w:sz w:val="24"/>
          <w:szCs w:val="24"/>
          <w:lang w:eastAsia="en-US"/>
        </w:rPr>
        <w:t>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485851">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6"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485851">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485851">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485851">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485851">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485851">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6"/>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485851">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485851">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485851">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485851">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485851">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2"/>
        <w:gridCol w:w="4440"/>
        <w:gridCol w:w="2126"/>
        <w:gridCol w:w="2126"/>
      </w:tblGrid>
      <w:tr w:rsidR="008F49DA" w:rsidRPr="00B8621A" w14:paraId="1397B102" w14:textId="77777777" w:rsidTr="008F49DA">
        <w:trPr>
          <w:trHeight w:val="851"/>
        </w:trPr>
        <w:tc>
          <w:tcPr>
            <w:tcW w:w="942" w:type="dxa"/>
            <w:tcMar>
              <w:top w:w="0" w:type="dxa"/>
              <w:left w:w="108" w:type="dxa"/>
              <w:bottom w:w="0" w:type="dxa"/>
              <w:right w:w="108" w:type="dxa"/>
            </w:tcMar>
            <w:hideMark/>
          </w:tcPr>
          <w:p w14:paraId="5EB12FE0" w14:textId="77777777" w:rsidR="008F49DA" w:rsidRPr="00B8621A" w:rsidRDefault="008F49D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lastRenderedPageBreak/>
              <w:t>Eil.  Nr.</w:t>
            </w:r>
          </w:p>
        </w:tc>
        <w:tc>
          <w:tcPr>
            <w:tcW w:w="4440" w:type="dxa"/>
            <w:tcMar>
              <w:top w:w="0" w:type="dxa"/>
              <w:left w:w="108" w:type="dxa"/>
              <w:bottom w:w="0" w:type="dxa"/>
              <w:right w:w="108" w:type="dxa"/>
            </w:tcMar>
            <w:hideMark/>
          </w:tcPr>
          <w:p w14:paraId="4E869478" w14:textId="77777777" w:rsidR="008F49DA" w:rsidRPr="00B8621A" w:rsidRDefault="008F49D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2126" w:type="dxa"/>
          </w:tcPr>
          <w:p w14:paraId="564B16AA" w14:textId="52FEE8D5" w:rsidR="008F49DA" w:rsidRPr="00B8621A" w:rsidRDefault="008F49DA" w:rsidP="00B8621A">
            <w:pPr>
              <w:spacing w:after="0" w:line="240" w:lineRule="auto"/>
              <w:jc w:val="center"/>
              <w:rPr>
                <w:rFonts w:ascii="Times New Roman" w:eastAsia="Calibri" w:hAnsi="Times New Roman" w:cs="Times New Roman"/>
                <w:sz w:val="22"/>
                <w:szCs w:val="22"/>
              </w:rPr>
            </w:pPr>
            <w:r w:rsidRPr="008F49DA">
              <w:rPr>
                <w:rFonts w:ascii="Times New Roman" w:eastAsia="Calibri" w:hAnsi="Times New Roman" w:cs="Times New Roman"/>
                <w:sz w:val="22"/>
                <w:szCs w:val="22"/>
              </w:rPr>
              <w:t>Kaina be PVM eurais</w:t>
            </w:r>
          </w:p>
        </w:tc>
        <w:tc>
          <w:tcPr>
            <w:tcW w:w="2126" w:type="dxa"/>
          </w:tcPr>
          <w:p w14:paraId="26AE227D" w14:textId="44CCC98E" w:rsidR="008F49DA" w:rsidRPr="00B8621A" w:rsidRDefault="008F49DA" w:rsidP="00B8621A">
            <w:pPr>
              <w:spacing w:after="0" w:line="240" w:lineRule="auto"/>
              <w:jc w:val="center"/>
              <w:rPr>
                <w:rFonts w:ascii="Times New Roman" w:eastAsia="Calibri" w:hAnsi="Times New Roman" w:cs="Times New Roman"/>
                <w:sz w:val="22"/>
                <w:szCs w:val="22"/>
              </w:rPr>
            </w:pPr>
            <w:r w:rsidRPr="008F49DA">
              <w:rPr>
                <w:rFonts w:ascii="Times New Roman" w:eastAsia="Calibri" w:hAnsi="Times New Roman" w:cs="Times New Roman"/>
                <w:sz w:val="22"/>
                <w:szCs w:val="22"/>
              </w:rPr>
              <w:t>Kaina su PVM eurais</w:t>
            </w:r>
          </w:p>
        </w:tc>
      </w:tr>
      <w:tr w:rsidR="008F49DA" w:rsidRPr="00B8621A" w14:paraId="20C0FA74" w14:textId="77777777" w:rsidTr="008F49DA">
        <w:tc>
          <w:tcPr>
            <w:tcW w:w="942" w:type="dxa"/>
            <w:tcBorders>
              <w:bottom w:val="single" w:sz="4" w:space="0" w:color="auto"/>
            </w:tcBorders>
            <w:tcMar>
              <w:top w:w="0" w:type="dxa"/>
              <w:left w:w="108" w:type="dxa"/>
              <w:bottom w:w="0" w:type="dxa"/>
              <w:right w:w="108" w:type="dxa"/>
            </w:tcMar>
            <w:hideMark/>
          </w:tcPr>
          <w:p w14:paraId="3D6E6362" w14:textId="77777777" w:rsidR="008F49DA" w:rsidRPr="00B8621A" w:rsidRDefault="008F49D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4440" w:type="dxa"/>
            <w:tcBorders>
              <w:bottom w:val="single" w:sz="4" w:space="0" w:color="auto"/>
            </w:tcBorders>
            <w:tcMar>
              <w:top w:w="0" w:type="dxa"/>
              <w:left w:w="108" w:type="dxa"/>
              <w:bottom w:w="0" w:type="dxa"/>
              <w:right w:w="108" w:type="dxa"/>
            </w:tcMar>
            <w:hideMark/>
          </w:tcPr>
          <w:p w14:paraId="4EE76F48" w14:textId="77777777" w:rsidR="008F49DA" w:rsidRPr="00B8621A" w:rsidRDefault="008F49D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2126" w:type="dxa"/>
            <w:tcBorders>
              <w:bottom w:val="single" w:sz="4" w:space="0" w:color="auto"/>
            </w:tcBorders>
          </w:tcPr>
          <w:p w14:paraId="414C7AFF" w14:textId="6001D3C3" w:rsidR="008F49DA" w:rsidRPr="00B8621A" w:rsidRDefault="008F49DA"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3</w:t>
            </w:r>
          </w:p>
        </w:tc>
        <w:tc>
          <w:tcPr>
            <w:tcW w:w="2126" w:type="dxa"/>
            <w:tcBorders>
              <w:bottom w:val="single" w:sz="4" w:space="0" w:color="auto"/>
            </w:tcBorders>
          </w:tcPr>
          <w:p w14:paraId="6F2D36B1" w14:textId="4125BEED" w:rsidR="008F49DA" w:rsidRPr="00B8621A" w:rsidRDefault="008F49DA"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4</w:t>
            </w:r>
          </w:p>
        </w:tc>
      </w:tr>
      <w:tr w:rsidR="008F49DA" w:rsidRPr="00B8621A" w14:paraId="528A9A22" w14:textId="349806C2" w:rsidTr="00D17C53">
        <w:tc>
          <w:tcPr>
            <w:tcW w:w="9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tcPr>
          <w:p w14:paraId="4440FA1A" w14:textId="77777777" w:rsidR="008F49DA" w:rsidRPr="00B8621A" w:rsidRDefault="008F49DA" w:rsidP="00B8621A">
            <w:pPr>
              <w:spacing w:after="0" w:line="240" w:lineRule="auto"/>
              <w:jc w:val="center"/>
              <w:rPr>
                <w:rFonts w:ascii="Times New Roman" w:eastAsia="Calibri" w:hAnsi="Times New Roman" w:cs="Times New Roman"/>
                <w:sz w:val="22"/>
                <w:szCs w:val="22"/>
              </w:rPr>
            </w:pPr>
          </w:p>
        </w:tc>
        <w:tc>
          <w:tcPr>
            <w:tcW w:w="4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tcPr>
          <w:p w14:paraId="0BC7903D" w14:textId="415DDD85" w:rsidR="008F49DA" w:rsidRPr="00B8621A" w:rsidRDefault="008F49DA" w:rsidP="00B44D6F">
            <w:pPr>
              <w:spacing w:after="0" w:line="240" w:lineRule="auto"/>
              <w:rPr>
                <w:rFonts w:ascii="Times New Roman" w:eastAsia="Calibri" w:hAnsi="Times New Roman" w:cs="Times New Roman"/>
                <w:sz w:val="22"/>
                <w:szCs w:val="22"/>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48196B" w14:textId="2E176B78" w:rsidR="008F49DA" w:rsidRDefault="008F49DA" w:rsidP="00B44D6F">
            <w:pPr>
              <w:spacing w:after="0" w:line="240" w:lineRule="auto"/>
              <w:rPr>
                <w:rFonts w:ascii="Times New Roman" w:eastAsia="Calibri" w:hAnsi="Times New Roman" w:cs="Times New Roman"/>
                <w:sz w:val="22"/>
                <w:szCs w:val="22"/>
              </w:rPr>
            </w:pPr>
          </w:p>
        </w:tc>
      </w:tr>
      <w:tr w:rsidR="008F49DA" w:rsidRPr="00B8621A" w14:paraId="027823AB" w14:textId="77777777" w:rsidTr="008F49DA">
        <w:tc>
          <w:tcPr>
            <w:tcW w:w="942" w:type="dxa"/>
            <w:tcBorders>
              <w:top w:val="single" w:sz="4" w:space="0" w:color="auto"/>
            </w:tcBorders>
            <w:tcMar>
              <w:top w:w="0" w:type="dxa"/>
              <w:left w:w="108" w:type="dxa"/>
              <w:bottom w:w="0" w:type="dxa"/>
              <w:right w:w="108" w:type="dxa"/>
            </w:tcMar>
            <w:hideMark/>
          </w:tcPr>
          <w:p w14:paraId="26550032" w14:textId="77777777" w:rsidR="008F49DA" w:rsidRPr="00B8621A" w:rsidRDefault="008F49D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4440" w:type="dxa"/>
            <w:tcBorders>
              <w:top w:val="single" w:sz="4" w:space="0" w:color="auto"/>
            </w:tcBorders>
            <w:tcMar>
              <w:top w:w="0" w:type="dxa"/>
              <w:left w:w="108" w:type="dxa"/>
              <w:bottom w:w="0" w:type="dxa"/>
              <w:right w:w="108" w:type="dxa"/>
            </w:tcMar>
            <w:hideMark/>
          </w:tcPr>
          <w:p w14:paraId="25F53FA7" w14:textId="598BB0DF" w:rsidR="008F49DA" w:rsidRPr="00EF1EB6" w:rsidRDefault="008F49DA" w:rsidP="00E860B8">
            <w:pPr>
              <w:spacing w:after="0" w:line="240" w:lineRule="auto"/>
              <w:jc w:val="both"/>
              <w:rPr>
                <w:rFonts w:ascii="Times New Roman" w:eastAsia="Calibri" w:hAnsi="Times New Roman" w:cs="Times New Roman"/>
                <w:sz w:val="22"/>
                <w:szCs w:val="22"/>
              </w:rPr>
            </w:pPr>
            <w:r w:rsidRPr="00EF1EB6">
              <w:rPr>
                <w:rFonts w:ascii="Times New Roman" w:eastAsia="Times New Roman" w:hAnsi="Times New Roman" w:cs="Times New Roman"/>
                <w:sz w:val="22"/>
                <w:szCs w:val="22"/>
                <w:lang w:eastAsia="ar-SA"/>
              </w:rPr>
              <w:t xml:space="preserve">Nuovažos į </w:t>
            </w:r>
            <w:proofErr w:type="spellStart"/>
            <w:r w:rsidRPr="00EF1EB6">
              <w:rPr>
                <w:rFonts w:ascii="Times New Roman" w:eastAsia="Times New Roman" w:hAnsi="Times New Roman" w:cs="Times New Roman"/>
                <w:sz w:val="22"/>
                <w:szCs w:val="22"/>
                <w:lang w:eastAsia="ar-SA"/>
              </w:rPr>
              <w:t>Kertaus</w:t>
            </w:r>
            <w:proofErr w:type="spellEnd"/>
            <w:r w:rsidRPr="00EF1EB6">
              <w:rPr>
                <w:rFonts w:ascii="Times New Roman" w:eastAsia="Times New Roman" w:hAnsi="Times New Roman" w:cs="Times New Roman"/>
                <w:sz w:val="22"/>
                <w:szCs w:val="22"/>
                <w:lang w:eastAsia="ar-SA"/>
              </w:rPr>
              <w:t xml:space="preserve"> g. iš automobilių stovėjimo aikštelės prie mokyklos - darželio „Vaikystės dvaras“ Vytauto g. 44a, Žiežmariai, Kaišiadorių r. įrengimo rangos darbai</w:t>
            </w:r>
          </w:p>
        </w:tc>
        <w:tc>
          <w:tcPr>
            <w:tcW w:w="2126" w:type="dxa"/>
            <w:tcBorders>
              <w:top w:val="single" w:sz="4" w:space="0" w:color="auto"/>
            </w:tcBorders>
          </w:tcPr>
          <w:p w14:paraId="6FE51050" w14:textId="77777777" w:rsidR="008F49DA" w:rsidRPr="00B8621A" w:rsidRDefault="008F49DA" w:rsidP="00B8621A">
            <w:pPr>
              <w:spacing w:after="0" w:line="240" w:lineRule="auto"/>
              <w:jc w:val="both"/>
              <w:rPr>
                <w:rFonts w:ascii="Times New Roman" w:eastAsia="Calibri" w:hAnsi="Times New Roman" w:cs="Times New Roman"/>
                <w:sz w:val="22"/>
                <w:szCs w:val="22"/>
              </w:rPr>
            </w:pPr>
          </w:p>
        </w:tc>
        <w:tc>
          <w:tcPr>
            <w:tcW w:w="2126" w:type="dxa"/>
            <w:tcBorders>
              <w:top w:val="single" w:sz="4" w:space="0" w:color="auto"/>
            </w:tcBorders>
          </w:tcPr>
          <w:p w14:paraId="15010CC9" w14:textId="55EC938B" w:rsidR="008F49DA" w:rsidRPr="00B8621A" w:rsidRDefault="008F49DA" w:rsidP="00B8621A">
            <w:pPr>
              <w:spacing w:after="0" w:line="240" w:lineRule="auto"/>
              <w:jc w:val="both"/>
              <w:rPr>
                <w:rFonts w:ascii="Times New Roman" w:eastAsia="Calibri" w:hAnsi="Times New Roman" w:cs="Times New Roman"/>
                <w:sz w:val="22"/>
                <w:szCs w:val="22"/>
              </w:rPr>
            </w:pPr>
          </w:p>
        </w:tc>
      </w:tr>
      <w:tr w:rsidR="008F49DA" w:rsidRPr="00B8621A" w14:paraId="7F183312" w14:textId="77777777" w:rsidTr="008F49DA">
        <w:tc>
          <w:tcPr>
            <w:tcW w:w="942" w:type="dxa"/>
            <w:tcMar>
              <w:top w:w="0" w:type="dxa"/>
              <w:left w:w="108" w:type="dxa"/>
              <w:bottom w:w="0" w:type="dxa"/>
              <w:right w:w="108" w:type="dxa"/>
            </w:tcMar>
          </w:tcPr>
          <w:p w14:paraId="59A5283D" w14:textId="3A89CD82" w:rsidR="008F49DA" w:rsidRPr="00B8621A" w:rsidRDefault="008F49DA"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4440" w:type="dxa"/>
            <w:tcMar>
              <w:top w:w="0" w:type="dxa"/>
              <w:left w:w="108" w:type="dxa"/>
              <w:bottom w:w="0" w:type="dxa"/>
              <w:right w:w="108" w:type="dxa"/>
            </w:tcMar>
          </w:tcPr>
          <w:p w14:paraId="30058DCB" w14:textId="2735AB2E" w:rsidR="008F49DA" w:rsidRPr="00EF1EB6" w:rsidRDefault="008F49DA" w:rsidP="00E860B8">
            <w:pPr>
              <w:spacing w:after="0" w:line="240" w:lineRule="auto"/>
              <w:jc w:val="both"/>
              <w:rPr>
                <w:rFonts w:ascii="Times New Roman" w:eastAsia="Calibri" w:hAnsi="Times New Roman" w:cs="Times New Roman"/>
                <w:bCs/>
                <w:iCs/>
                <w:sz w:val="22"/>
                <w:szCs w:val="22"/>
              </w:rPr>
            </w:pPr>
            <w:r w:rsidRPr="00EF1EB6">
              <w:rPr>
                <w:rFonts w:ascii="Times New Roman" w:eastAsia="Times New Roman" w:hAnsi="Times New Roman"/>
                <w:sz w:val="22"/>
                <w:szCs w:val="22"/>
              </w:rPr>
              <w:t>Darbų užbaigimo dokumentacijos parengimo paslauga</w:t>
            </w:r>
          </w:p>
        </w:tc>
        <w:tc>
          <w:tcPr>
            <w:tcW w:w="2126" w:type="dxa"/>
          </w:tcPr>
          <w:p w14:paraId="0E2F14CD" w14:textId="77777777" w:rsidR="008F49DA" w:rsidRPr="00B8621A" w:rsidRDefault="008F49DA" w:rsidP="00B8621A">
            <w:pPr>
              <w:spacing w:after="0" w:line="240" w:lineRule="auto"/>
              <w:jc w:val="both"/>
              <w:rPr>
                <w:rFonts w:ascii="Times New Roman" w:eastAsia="Calibri" w:hAnsi="Times New Roman" w:cs="Times New Roman"/>
                <w:sz w:val="22"/>
                <w:szCs w:val="22"/>
              </w:rPr>
            </w:pPr>
          </w:p>
        </w:tc>
        <w:tc>
          <w:tcPr>
            <w:tcW w:w="2126" w:type="dxa"/>
          </w:tcPr>
          <w:p w14:paraId="0FDE4967" w14:textId="41AFBE94" w:rsidR="008F49DA" w:rsidRPr="00B8621A" w:rsidRDefault="008F49DA" w:rsidP="00B8621A">
            <w:pPr>
              <w:spacing w:after="0" w:line="240" w:lineRule="auto"/>
              <w:jc w:val="both"/>
              <w:rPr>
                <w:rFonts w:ascii="Times New Roman" w:eastAsia="Calibri" w:hAnsi="Times New Roman" w:cs="Times New Roman"/>
                <w:sz w:val="22"/>
                <w:szCs w:val="22"/>
              </w:rPr>
            </w:pPr>
          </w:p>
        </w:tc>
      </w:tr>
      <w:tr w:rsidR="008F49DA" w:rsidRPr="00B8621A" w14:paraId="74EBC252" w14:textId="77777777" w:rsidTr="008F49DA">
        <w:tc>
          <w:tcPr>
            <w:tcW w:w="5382" w:type="dxa"/>
            <w:gridSpan w:val="2"/>
            <w:tcMar>
              <w:top w:w="0" w:type="dxa"/>
              <w:left w:w="108" w:type="dxa"/>
              <w:bottom w:w="0" w:type="dxa"/>
              <w:right w:w="108" w:type="dxa"/>
            </w:tcMar>
          </w:tcPr>
          <w:p w14:paraId="6E038631" w14:textId="2BE0DDC5" w:rsidR="008F49DA" w:rsidRDefault="008F49DA" w:rsidP="00006066">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Iš viso:</w:t>
            </w:r>
          </w:p>
        </w:tc>
        <w:tc>
          <w:tcPr>
            <w:tcW w:w="2126" w:type="dxa"/>
          </w:tcPr>
          <w:p w14:paraId="3DDE6014" w14:textId="77777777" w:rsidR="008F49DA" w:rsidRPr="00B8621A" w:rsidRDefault="008F49DA" w:rsidP="00B8621A">
            <w:pPr>
              <w:spacing w:after="0" w:line="240" w:lineRule="auto"/>
              <w:jc w:val="both"/>
              <w:rPr>
                <w:rFonts w:ascii="Times New Roman" w:eastAsia="Calibri" w:hAnsi="Times New Roman" w:cs="Times New Roman"/>
                <w:sz w:val="22"/>
                <w:szCs w:val="22"/>
              </w:rPr>
            </w:pPr>
          </w:p>
        </w:tc>
        <w:tc>
          <w:tcPr>
            <w:tcW w:w="2126" w:type="dxa"/>
          </w:tcPr>
          <w:p w14:paraId="2A5B684E" w14:textId="3F3DB891" w:rsidR="008F49DA" w:rsidRPr="00B8621A" w:rsidRDefault="008F49DA" w:rsidP="00B8621A">
            <w:pPr>
              <w:spacing w:after="0" w:line="240" w:lineRule="auto"/>
              <w:jc w:val="both"/>
              <w:rPr>
                <w:rFonts w:ascii="Times New Roman" w:eastAsia="Calibri" w:hAnsi="Times New Roman" w:cs="Times New Roman"/>
                <w:sz w:val="22"/>
                <w:szCs w:val="22"/>
              </w:rPr>
            </w:pPr>
          </w:p>
        </w:tc>
      </w:tr>
      <w:tr w:rsidR="008F49DA" w:rsidRPr="00B8621A" w14:paraId="104B6B7F" w14:textId="0FBD39FA" w:rsidTr="00F269E4">
        <w:tc>
          <w:tcPr>
            <w:tcW w:w="942" w:type="dxa"/>
            <w:shd w:val="clear" w:color="auto" w:fill="D0CECE" w:themeFill="background2" w:themeFillShade="E6"/>
            <w:tcMar>
              <w:top w:w="0" w:type="dxa"/>
              <w:left w:w="108" w:type="dxa"/>
              <w:bottom w:w="0" w:type="dxa"/>
              <w:right w:w="108" w:type="dxa"/>
            </w:tcMar>
          </w:tcPr>
          <w:p w14:paraId="6C87CA74" w14:textId="77777777" w:rsidR="008F49DA" w:rsidRPr="00B8621A" w:rsidRDefault="008F49DA" w:rsidP="00B8621A">
            <w:pPr>
              <w:spacing w:after="0" w:line="240" w:lineRule="auto"/>
              <w:jc w:val="center"/>
              <w:rPr>
                <w:rFonts w:ascii="Times New Roman" w:eastAsia="Calibri" w:hAnsi="Times New Roman" w:cs="Times New Roman"/>
                <w:sz w:val="22"/>
                <w:szCs w:val="22"/>
              </w:rPr>
            </w:pPr>
          </w:p>
        </w:tc>
        <w:tc>
          <w:tcPr>
            <w:tcW w:w="4440" w:type="dxa"/>
            <w:shd w:val="clear" w:color="auto" w:fill="D0CECE" w:themeFill="background2" w:themeFillShade="E6"/>
            <w:tcMar>
              <w:top w:w="0" w:type="dxa"/>
              <w:left w:w="108" w:type="dxa"/>
              <w:bottom w:w="0" w:type="dxa"/>
              <w:right w:w="108" w:type="dxa"/>
            </w:tcMar>
          </w:tcPr>
          <w:p w14:paraId="306EB6EF" w14:textId="49081341" w:rsidR="008F49DA" w:rsidRPr="006A2E06" w:rsidRDefault="008F49DA" w:rsidP="00E860B8">
            <w:pPr>
              <w:spacing w:after="0" w:line="240" w:lineRule="auto"/>
              <w:jc w:val="both"/>
              <w:rPr>
                <w:rFonts w:ascii="Times New Roman" w:eastAsia="Calibri" w:hAnsi="Times New Roman" w:cs="Times New Roman"/>
                <w:bCs/>
                <w:iCs/>
                <w:sz w:val="22"/>
                <w:szCs w:val="22"/>
              </w:rPr>
            </w:pPr>
          </w:p>
        </w:tc>
        <w:tc>
          <w:tcPr>
            <w:tcW w:w="4252" w:type="dxa"/>
            <w:gridSpan w:val="2"/>
            <w:shd w:val="clear" w:color="auto" w:fill="D0CECE" w:themeFill="background2" w:themeFillShade="E6"/>
          </w:tcPr>
          <w:p w14:paraId="6965E3CA" w14:textId="1718AB19" w:rsidR="008F49DA" w:rsidRDefault="008F49DA" w:rsidP="00E860B8">
            <w:pPr>
              <w:spacing w:after="0" w:line="240" w:lineRule="auto"/>
              <w:jc w:val="both"/>
              <w:rPr>
                <w:rFonts w:ascii="Times New Roman" w:eastAsia="Calibri" w:hAnsi="Times New Roman" w:cs="Times New Roman"/>
                <w:bCs/>
                <w:iCs/>
                <w:sz w:val="22"/>
                <w:szCs w:val="22"/>
              </w:rPr>
            </w:pPr>
          </w:p>
        </w:tc>
      </w:tr>
      <w:tr w:rsidR="008F49DA" w:rsidRPr="00B8621A" w14:paraId="2FCE9F7C" w14:textId="77777777" w:rsidTr="008F49DA">
        <w:tc>
          <w:tcPr>
            <w:tcW w:w="942" w:type="dxa"/>
            <w:tcMar>
              <w:top w:w="0" w:type="dxa"/>
              <w:left w:w="108" w:type="dxa"/>
              <w:bottom w:w="0" w:type="dxa"/>
              <w:right w:w="108" w:type="dxa"/>
            </w:tcMar>
          </w:tcPr>
          <w:p w14:paraId="6EFD290B" w14:textId="5170EFB2" w:rsidR="008F49DA" w:rsidRPr="00B8621A" w:rsidRDefault="008F49DA"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p>
        </w:tc>
        <w:tc>
          <w:tcPr>
            <w:tcW w:w="4440" w:type="dxa"/>
            <w:tcMar>
              <w:top w:w="0" w:type="dxa"/>
              <w:left w:w="108" w:type="dxa"/>
              <w:bottom w:w="0" w:type="dxa"/>
              <w:right w:w="108" w:type="dxa"/>
            </w:tcMar>
          </w:tcPr>
          <w:p w14:paraId="011C6F54" w14:textId="59848FF7" w:rsidR="008F49DA" w:rsidRPr="00EF1EB6" w:rsidRDefault="008F49DA" w:rsidP="00E860B8">
            <w:pPr>
              <w:spacing w:after="0" w:line="240" w:lineRule="auto"/>
              <w:jc w:val="both"/>
              <w:rPr>
                <w:rFonts w:ascii="Times New Roman" w:eastAsia="Calibri" w:hAnsi="Times New Roman" w:cs="Times New Roman"/>
                <w:bCs/>
                <w:iCs/>
                <w:sz w:val="22"/>
                <w:szCs w:val="22"/>
              </w:rPr>
            </w:pPr>
            <w:r w:rsidRPr="00EF1EB6">
              <w:rPr>
                <w:rFonts w:ascii="Times New Roman" w:eastAsia="Times New Roman" w:hAnsi="Times New Roman" w:cs="Times New Roman"/>
                <w:sz w:val="22"/>
                <w:szCs w:val="22"/>
                <w:lang w:eastAsia="ar-SA"/>
              </w:rPr>
              <w:t xml:space="preserve">Valstybinės reikšmės rajoninio kelio Nr. 4718 Semeliškės – </w:t>
            </w:r>
            <w:proofErr w:type="spellStart"/>
            <w:r w:rsidRPr="00EF1EB6">
              <w:rPr>
                <w:rFonts w:ascii="Times New Roman" w:eastAsia="Times New Roman" w:hAnsi="Times New Roman" w:cs="Times New Roman"/>
                <w:sz w:val="22"/>
                <w:szCs w:val="22"/>
                <w:lang w:eastAsia="ar-SA"/>
              </w:rPr>
              <w:t>Jagėlonys</w:t>
            </w:r>
            <w:proofErr w:type="spellEnd"/>
            <w:r w:rsidRPr="00EF1EB6">
              <w:rPr>
                <w:rFonts w:ascii="Times New Roman" w:eastAsia="Times New Roman" w:hAnsi="Times New Roman" w:cs="Times New Roman"/>
                <w:sz w:val="22"/>
                <w:szCs w:val="22"/>
                <w:lang w:eastAsia="ar-SA"/>
              </w:rPr>
              <w:t xml:space="preserve"> – Mūro </w:t>
            </w:r>
            <w:proofErr w:type="spellStart"/>
            <w:r w:rsidRPr="00EF1EB6">
              <w:rPr>
                <w:rFonts w:ascii="Times New Roman" w:eastAsia="Times New Roman" w:hAnsi="Times New Roman" w:cs="Times New Roman"/>
                <w:sz w:val="22"/>
                <w:szCs w:val="22"/>
                <w:lang w:eastAsia="ar-SA"/>
              </w:rPr>
              <w:t>Strė</w:t>
            </w:r>
            <w:r>
              <w:rPr>
                <w:rFonts w:ascii="Times New Roman" w:eastAsia="Times New Roman" w:hAnsi="Times New Roman" w:cs="Times New Roman"/>
                <w:sz w:val="22"/>
                <w:szCs w:val="22"/>
                <w:lang w:eastAsia="ar-SA"/>
              </w:rPr>
              <w:t>vininkai</w:t>
            </w:r>
            <w:proofErr w:type="spellEnd"/>
            <w:r>
              <w:rPr>
                <w:rFonts w:ascii="Times New Roman" w:eastAsia="Times New Roman" w:hAnsi="Times New Roman" w:cs="Times New Roman"/>
                <w:sz w:val="22"/>
                <w:szCs w:val="22"/>
                <w:lang w:eastAsia="ar-SA"/>
              </w:rPr>
              <w:t xml:space="preserve"> – Žiežmariai paprastasis remontas</w:t>
            </w:r>
            <w:r w:rsidRPr="00EF1EB6">
              <w:rPr>
                <w:rFonts w:ascii="Times New Roman" w:eastAsia="Times New Roman" w:hAnsi="Times New Roman" w:cs="Times New Roman"/>
                <w:sz w:val="22"/>
                <w:szCs w:val="22"/>
                <w:lang w:eastAsia="ar-SA"/>
              </w:rPr>
              <w:t>, remontuojant nuovažą kelio 21,23 km dešinėje pusėje rangos darbai</w:t>
            </w:r>
          </w:p>
        </w:tc>
        <w:tc>
          <w:tcPr>
            <w:tcW w:w="2126" w:type="dxa"/>
          </w:tcPr>
          <w:p w14:paraId="06C85B37" w14:textId="77777777" w:rsidR="008F49DA" w:rsidRPr="00B8621A" w:rsidRDefault="008F49DA" w:rsidP="00B8621A">
            <w:pPr>
              <w:spacing w:after="0" w:line="240" w:lineRule="auto"/>
              <w:jc w:val="both"/>
              <w:rPr>
                <w:rFonts w:ascii="Times New Roman" w:eastAsia="Calibri" w:hAnsi="Times New Roman" w:cs="Times New Roman"/>
                <w:sz w:val="22"/>
                <w:szCs w:val="22"/>
              </w:rPr>
            </w:pPr>
          </w:p>
        </w:tc>
        <w:tc>
          <w:tcPr>
            <w:tcW w:w="2126" w:type="dxa"/>
          </w:tcPr>
          <w:p w14:paraId="3AE0CCFC" w14:textId="4D9C7885" w:rsidR="008F49DA" w:rsidRPr="00B8621A" w:rsidRDefault="008F49DA" w:rsidP="00B8621A">
            <w:pPr>
              <w:spacing w:after="0" w:line="240" w:lineRule="auto"/>
              <w:jc w:val="both"/>
              <w:rPr>
                <w:rFonts w:ascii="Times New Roman" w:eastAsia="Calibri" w:hAnsi="Times New Roman" w:cs="Times New Roman"/>
                <w:sz w:val="22"/>
                <w:szCs w:val="22"/>
              </w:rPr>
            </w:pPr>
          </w:p>
        </w:tc>
      </w:tr>
      <w:tr w:rsidR="008F49DA" w:rsidRPr="00B8621A" w14:paraId="6727A582" w14:textId="77777777" w:rsidTr="008F49DA">
        <w:tc>
          <w:tcPr>
            <w:tcW w:w="942" w:type="dxa"/>
            <w:tcMar>
              <w:top w:w="0" w:type="dxa"/>
              <w:left w:w="108" w:type="dxa"/>
              <w:bottom w:w="0" w:type="dxa"/>
              <w:right w:w="108" w:type="dxa"/>
            </w:tcMar>
          </w:tcPr>
          <w:p w14:paraId="7559F07A" w14:textId="74A86484" w:rsidR="008F49DA" w:rsidRPr="00B8621A" w:rsidRDefault="008F49DA"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4440" w:type="dxa"/>
            <w:tcMar>
              <w:top w:w="0" w:type="dxa"/>
              <w:left w:w="108" w:type="dxa"/>
              <w:bottom w:w="0" w:type="dxa"/>
              <w:right w:w="108" w:type="dxa"/>
            </w:tcMar>
          </w:tcPr>
          <w:p w14:paraId="166B7F45" w14:textId="50F4C400" w:rsidR="008F49DA" w:rsidRPr="00EF1EB6" w:rsidRDefault="008F49DA" w:rsidP="00E860B8">
            <w:pPr>
              <w:spacing w:after="0" w:line="240" w:lineRule="auto"/>
              <w:jc w:val="both"/>
              <w:rPr>
                <w:rFonts w:ascii="Times New Roman" w:eastAsia="Calibri" w:hAnsi="Times New Roman" w:cs="Times New Roman"/>
                <w:bCs/>
                <w:iCs/>
                <w:sz w:val="22"/>
                <w:szCs w:val="22"/>
              </w:rPr>
            </w:pPr>
            <w:r w:rsidRPr="00EF1EB6">
              <w:rPr>
                <w:rFonts w:ascii="Times New Roman" w:eastAsia="Times New Roman" w:hAnsi="Times New Roman"/>
                <w:sz w:val="22"/>
                <w:szCs w:val="22"/>
              </w:rPr>
              <w:t>Darbų užbaigimo dokumentacijos parengimo paslauga</w:t>
            </w:r>
          </w:p>
        </w:tc>
        <w:tc>
          <w:tcPr>
            <w:tcW w:w="2126" w:type="dxa"/>
          </w:tcPr>
          <w:p w14:paraId="2FD6477F" w14:textId="77777777" w:rsidR="008F49DA" w:rsidRPr="00B8621A" w:rsidRDefault="008F49DA" w:rsidP="00B8621A">
            <w:pPr>
              <w:spacing w:after="0" w:line="240" w:lineRule="auto"/>
              <w:jc w:val="both"/>
              <w:rPr>
                <w:rFonts w:ascii="Times New Roman" w:eastAsia="Calibri" w:hAnsi="Times New Roman" w:cs="Times New Roman"/>
                <w:sz w:val="22"/>
                <w:szCs w:val="22"/>
              </w:rPr>
            </w:pPr>
          </w:p>
        </w:tc>
        <w:tc>
          <w:tcPr>
            <w:tcW w:w="2126" w:type="dxa"/>
          </w:tcPr>
          <w:p w14:paraId="6689A9E2" w14:textId="4F5FF8BD" w:rsidR="008F49DA" w:rsidRPr="00B8621A" w:rsidRDefault="008F49DA" w:rsidP="00B8621A">
            <w:pPr>
              <w:spacing w:after="0" w:line="240" w:lineRule="auto"/>
              <w:jc w:val="both"/>
              <w:rPr>
                <w:rFonts w:ascii="Times New Roman" w:eastAsia="Calibri" w:hAnsi="Times New Roman" w:cs="Times New Roman"/>
                <w:sz w:val="22"/>
                <w:szCs w:val="22"/>
              </w:rPr>
            </w:pPr>
          </w:p>
        </w:tc>
      </w:tr>
      <w:tr w:rsidR="008F49DA" w:rsidRPr="00B8621A" w14:paraId="66D1CCBD" w14:textId="77777777" w:rsidTr="008F49DA">
        <w:tc>
          <w:tcPr>
            <w:tcW w:w="5382" w:type="dxa"/>
            <w:gridSpan w:val="2"/>
            <w:tcMar>
              <w:top w:w="0" w:type="dxa"/>
              <w:left w:w="108" w:type="dxa"/>
              <w:bottom w:w="0" w:type="dxa"/>
              <w:right w:w="108" w:type="dxa"/>
            </w:tcMar>
          </w:tcPr>
          <w:p w14:paraId="77105007" w14:textId="40AC1CE8" w:rsidR="008F49DA" w:rsidRDefault="008F49DA" w:rsidP="00006066">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Iš viso:</w:t>
            </w:r>
          </w:p>
        </w:tc>
        <w:tc>
          <w:tcPr>
            <w:tcW w:w="2126" w:type="dxa"/>
          </w:tcPr>
          <w:p w14:paraId="6C2360FF" w14:textId="77777777" w:rsidR="008F49DA" w:rsidRPr="00B8621A" w:rsidRDefault="008F49DA" w:rsidP="00B8621A">
            <w:pPr>
              <w:spacing w:after="0" w:line="240" w:lineRule="auto"/>
              <w:jc w:val="both"/>
              <w:rPr>
                <w:rFonts w:ascii="Times New Roman" w:eastAsia="Calibri" w:hAnsi="Times New Roman" w:cs="Times New Roman"/>
                <w:sz w:val="22"/>
                <w:szCs w:val="22"/>
              </w:rPr>
            </w:pPr>
          </w:p>
        </w:tc>
        <w:tc>
          <w:tcPr>
            <w:tcW w:w="2126" w:type="dxa"/>
          </w:tcPr>
          <w:p w14:paraId="278C9FF0" w14:textId="4A81AF00" w:rsidR="008F49DA" w:rsidRPr="00B8621A" w:rsidRDefault="008F49DA" w:rsidP="00B8621A">
            <w:pPr>
              <w:spacing w:after="0" w:line="240" w:lineRule="auto"/>
              <w:jc w:val="both"/>
              <w:rPr>
                <w:rFonts w:ascii="Times New Roman" w:eastAsia="Calibri" w:hAnsi="Times New Roman" w:cs="Times New Roman"/>
                <w:sz w:val="22"/>
                <w:szCs w:val="22"/>
              </w:rPr>
            </w:pPr>
          </w:p>
        </w:tc>
      </w:tr>
      <w:tr w:rsidR="008F49DA" w:rsidRPr="00B8621A" w14:paraId="10B70543" w14:textId="77777777" w:rsidTr="00FE1502">
        <w:tc>
          <w:tcPr>
            <w:tcW w:w="7508" w:type="dxa"/>
            <w:gridSpan w:val="3"/>
            <w:tcMar>
              <w:top w:w="0" w:type="dxa"/>
              <w:left w:w="108" w:type="dxa"/>
              <w:bottom w:w="0" w:type="dxa"/>
              <w:right w:w="108" w:type="dxa"/>
            </w:tcMar>
          </w:tcPr>
          <w:p w14:paraId="7D2F5919" w14:textId="670B6800" w:rsidR="008F49DA" w:rsidRPr="00B8621A" w:rsidRDefault="008F49DA" w:rsidP="008F49DA">
            <w:pPr>
              <w:spacing w:after="0" w:line="240" w:lineRule="auto"/>
              <w:jc w:val="right"/>
              <w:rPr>
                <w:rFonts w:ascii="Times New Roman" w:eastAsia="Calibri" w:hAnsi="Times New Roman" w:cs="Times New Roman"/>
                <w:sz w:val="22"/>
                <w:szCs w:val="22"/>
              </w:rPr>
            </w:pPr>
            <w:r>
              <w:rPr>
                <w:rFonts w:ascii="Times New Roman" w:eastAsia="Calibri" w:hAnsi="Times New Roman" w:cs="Times New Roman"/>
                <w:sz w:val="22"/>
                <w:szCs w:val="22"/>
              </w:rPr>
              <w:t>Bendra pasiūlymo kaina:</w:t>
            </w:r>
          </w:p>
        </w:tc>
        <w:tc>
          <w:tcPr>
            <w:tcW w:w="2126" w:type="dxa"/>
          </w:tcPr>
          <w:p w14:paraId="1C7A08F9" w14:textId="77777777" w:rsidR="008F49DA" w:rsidRPr="00B8621A" w:rsidRDefault="008F49DA" w:rsidP="00B8621A">
            <w:pPr>
              <w:spacing w:after="0" w:line="240" w:lineRule="auto"/>
              <w:jc w:val="both"/>
              <w:rPr>
                <w:rFonts w:ascii="Times New Roman" w:eastAsia="Calibri" w:hAnsi="Times New Roman" w:cs="Times New Roman"/>
                <w:sz w:val="22"/>
                <w:szCs w:val="22"/>
              </w:rPr>
            </w:pPr>
          </w:p>
        </w:tc>
      </w:tr>
    </w:tbl>
    <w:p w14:paraId="4B0A3750" w14:textId="77777777" w:rsidR="00B8621A" w:rsidRDefault="00B8621A" w:rsidP="00B8621A">
      <w:pPr>
        <w:spacing w:after="0" w:line="240" w:lineRule="auto"/>
        <w:rPr>
          <w:rFonts w:ascii="Times New Roman" w:eastAsia="Times New Roman" w:hAnsi="Times New Roman" w:cs="Times New Roman"/>
          <w:b/>
          <w:sz w:val="24"/>
          <w:szCs w:val="24"/>
        </w:rPr>
      </w:pPr>
    </w:p>
    <w:p w14:paraId="5148A150" w14:textId="77777777" w:rsidR="008F49DA" w:rsidRDefault="008F49DA" w:rsidP="00B8621A">
      <w:pPr>
        <w:spacing w:after="0" w:line="240" w:lineRule="auto"/>
        <w:rPr>
          <w:rFonts w:ascii="Times New Roman" w:eastAsia="Times New Roman" w:hAnsi="Times New Roman" w:cs="Times New Roman"/>
          <w:b/>
          <w:sz w:val="24"/>
          <w:szCs w:val="24"/>
        </w:rPr>
      </w:pPr>
    </w:p>
    <w:p w14:paraId="7F152701" w14:textId="77777777" w:rsidR="008F49DA" w:rsidRDefault="008F49DA" w:rsidP="00B8621A">
      <w:pPr>
        <w:spacing w:after="0" w:line="240" w:lineRule="auto"/>
        <w:rPr>
          <w:rFonts w:ascii="Times New Roman" w:eastAsia="Times New Roman" w:hAnsi="Times New Roman" w:cs="Times New Roman"/>
          <w:b/>
          <w:sz w:val="24"/>
          <w:szCs w:val="24"/>
        </w:rPr>
      </w:pPr>
    </w:p>
    <w:p w14:paraId="698645A6" w14:textId="77777777" w:rsidR="008F49DA" w:rsidRDefault="008F49DA" w:rsidP="00B8621A">
      <w:pPr>
        <w:spacing w:after="0" w:line="240" w:lineRule="auto"/>
        <w:rPr>
          <w:rFonts w:ascii="Times New Roman" w:eastAsia="Times New Roman" w:hAnsi="Times New Roman" w:cs="Times New Roman"/>
          <w:b/>
          <w:sz w:val="24"/>
          <w:szCs w:val="24"/>
        </w:rPr>
      </w:pPr>
    </w:p>
    <w:p w14:paraId="5F2AEDE9" w14:textId="77777777" w:rsidR="008F49DA" w:rsidRDefault="008F49DA" w:rsidP="00B8621A">
      <w:pPr>
        <w:spacing w:after="0" w:line="240" w:lineRule="auto"/>
        <w:rPr>
          <w:rFonts w:ascii="Times New Roman" w:eastAsia="Times New Roman" w:hAnsi="Times New Roman" w:cs="Times New Roman"/>
          <w:b/>
          <w:sz w:val="24"/>
          <w:szCs w:val="24"/>
        </w:rPr>
      </w:pPr>
    </w:p>
    <w:p w14:paraId="0CF5E01C" w14:textId="77777777" w:rsidR="008F49DA" w:rsidRDefault="008F49DA" w:rsidP="00B8621A">
      <w:pPr>
        <w:spacing w:after="0" w:line="240" w:lineRule="auto"/>
        <w:rPr>
          <w:rFonts w:ascii="Times New Roman" w:eastAsia="Times New Roman" w:hAnsi="Times New Roman" w:cs="Times New Roman"/>
          <w:b/>
          <w:sz w:val="24"/>
          <w:szCs w:val="24"/>
        </w:rPr>
      </w:pPr>
    </w:p>
    <w:p w14:paraId="4FA34B31" w14:textId="77777777" w:rsidR="008F49DA" w:rsidRDefault="008F49DA" w:rsidP="00B8621A">
      <w:pPr>
        <w:spacing w:after="0" w:line="240" w:lineRule="auto"/>
        <w:rPr>
          <w:rFonts w:ascii="Times New Roman" w:eastAsia="Times New Roman" w:hAnsi="Times New Roman" w:cs="Times New Roman"/>
          <w:b/>
          <w:sz w:val="24"/>
          <w:szCs w:val="24"/>
        </w:rPr>
      </w:pPr>
    </w:p>
    <w:p w14:paraId="46887968" w14:textId="77777777" w:rsidR="008F49DA" w:rsidRDefault="008F49DA" w:rsidP="00B8621A">
      <w:pPr>
        <w:spacing w:after="0" w:line="240" w:lineRule="auto"/>
        <w:rPr>
          <w:rFonts w:ascii="Times New Roman" w:eastAsia="Times New Roman" w:hAnsi="Times New Roman" w:cs="Times New Roman"/>
          <w:b/>
          <w:sz w:val="24"/>
          <w:szCs w:val="24"/>
        </w:rPr>
      </w:pPr>
    </w:p>
    <w:p w14:paraId="7CA6661E" w14:textId="77777777" w:rsidR="008F49DA" w:rsidRDefault="008F49DA" w:rsidP="00B8621A">
      <w:pPr>
        <w:spacing w:after="0" w:line="240" w:lineRule="auto"/>
        <w:rPr>
          <w:rFonts w:ascii="Times New Roman" w:eastAsia="Times New Roman" w:hAnsi="Times New Roman" w:cs="Times New Roman"/>
          <w:b/>
          <w:sz w:val="24"/>
          <w:szCs w:val="24"/>
        </w:rPr>
      </w:pPr>
    </w:p>
    <w:p w14:paraId="16A876DA" w14:textId="77777777" w:rsidR="008F49DA" w:rsidRDefault="008F49DA" w:rsidP="00B8621A">
      <w:pPr>
        <w:spacing w:after="0" w:line="240" w:lineRule="auto"/>
        <w:rPr>
          <w:rFonts w:ascii="Times New Roman" w:eastAsia="Times New Roman" w:hAnsi="Times New Roman" w:cs="Times New Roman"/>
          <w:b/>
          <w:sz w:val="24"/>
          <w:szCs w:val="24"/>
        </w:rPr>
      </w:pPr>
    </w:p>
    <w:p w14:paraId="57E436AD" w14:textId="77777777" w:rsidR="008F49DA" w:rsidRDefault="008F49DA" w:rsidP="00B8621A">
      <w:pPr>
        <w:spacing w:after="0" w:line="240" w:lineRule="auto"/>
        <w:rPr>
          <w:rFonts w:ascii="Times New Roman" w:eastAsia="Times New Roman" w:hAnsi="Times New Roman" w:cs="Times New Roman"/>
          <w:b/>
          <w:sz w:val="24"/>
          <w:szCs w:val="24"/>
        </w:rPr>
      </w:pPr>
    </w:p>
    <w:p w14:paraId="69126E80" w14:textId="77777777" w:rsidR="008F49DA" w:rsidRDefault="008F49DA" w:rsidP="00B8621A">
      <w:pPr>
        <w:spacing w:after="0" w:line="240" w:lineRule="auto"/>
        <w:rPr>
          <w:rFonts w:ascii="Times New Roman" w:eastAsia="Times New Roman" w:hAnsi="Times New Roman" w:cs="Times New Roman"/>
          <w:b/>
          <w:sz w:val="24"/>
          <w:szCs w:val="24"/>
        </w:rPr>
      </w:pPr>
    </w:p>
    <w:p w14:paraId="032614AC" w14:textId="77777777" w:rsidR="008F49DA" w:rsidRDefault="008F49DA" w:rsidP="00B8621A">
      <w:pPr>
        <w:spacing w:after="0" w:line="240" w:lineRule="auto"/>
        <w:rPr>
          <w:rFonts w:ascii="Times New Roman" w:eastAsia="Times New Roman" w:hAnsi="Times New Roman" w:cs="Times New Roman"/>
          <w:b/>
          <w:sz w:val="24"/>
          <w:szCs w:val="24"/>
        </w:rPr>
      </w:pPr>
    </w:p>
    <w:p w14:paraId="66F3BABC" w14:textId="77777777" w:rsidR="008F49DA" w:rsidRDefault="008F49DA" w:rsidP="00B8621A">
      <w:pPr>
        <w:spacing w:after="0" w:line="240" w:lineRule="auto"/>
        <w:rPr>
          <w:rFonts w:ascii="Times New Roman" w:eastAsia="Times New Roman" w:hAnsi="Times New Roman" w:cs="Times New Roman"/>
          <w:b/>
          <w:sz w:val="24"/>
          <w:szCs w:val="24"/>
        </w:rPr>
      </w:pPr>
    </w:p>
    <w:p w14:paraId="2F4FBD9B" w14:textId="77777777" w:rsidR="008F49DA" w:rsidRDefault="008F49DA" w:rsidP="00B8621A">
      <w:pPr>
        <w:spacing w:after="0" w:line="240" w:lineRule="auto"/>
        <w:rPr>
          <w:rFonts w:ascii="Times New Roman" w:eastAsia="Times New Roman" w:hAnsi="Times New Roman" w:cs="Times New Roman"/>
          <w:b/>
          <w:sz w:val="24"/>
          <w:szCs w:val="24"/>
        </w:rPr>
      </w:pPr>
    </w:p>
    <w:p w14:paraId="21299EBB" w14:textId="77777777" w:rsidR="008F49DA" w:rsidRDefault="008F49DA" w:rsidP="00B8621A">
      <w:pPr>
        <w:spacing w:after="0" w:line="240" w:lineRule="auto"/>
        <w:rPr>
          <w:rFonts w:ascii="Times New Roman" w:eastAsia="Times New Roman" w:hAnsi="Times New Roman" w:cs="Times New Roman"/>
          <w:b/>
          <w:sz w:val="24"/>
          <w:szCs w:val="24"/>
        </w:rPr>
      </w:pPr>
    </w:p>
    <w:p w14:paraId="54BB20FB" w14:textId="77777777" w:rsidR="008F49DA" w:rsidRDefault="008F49DA" w:rsidP="00B8621A">
      <w:pPr>
        <w:spacing w:after="0" w:line="240" w:lineRule="auto"/>
        <w:rPr>
          <w:rFonts w:ascii="Times New Roman" w:eastAsia="Times New Roman" w:hAnsi="Times New Roman" w:cs="Times New Roman"/>
          <w:b/>
          <w:sz w:val="24"/>
          <w:szCs w:val="24"/>
        </w:rPr>
      </w:pPr>
    </w:p>
    <w:p w14:paraId="29ED2E1A" w14:textId="77777777" w:rsidR="008F49DA" w:rsidRDefault="008F49DA" w:rsidP="00B8621A">
      <w:pPr>
        <w:spacing w:after="0" w:line="240" w:lineRule="auto"/>
        <w:rPr>
          <w:rFonts w:ascii="Times New Roman" w:eastAsia="Times New Roman" w:hAnsi="Times New Roman" w:cs="Times New Roman"/>
          <w:b/>
          <w:sz w:val="24"/>
          <w:szCs w:val="24"/>
        </w:rPr>
      </w:pPr>
    </w:p>
    <w:p w14:paraId="0B0E6B06" w14:textId="77777777" w:rsidR="008F49DA" w:rsidRDefault="008F49DA" w:rsidP="00B8621A">
      <w:pPr>
        <w:spacing w:after="0" w:line="240" w:lineRule="auto"/>
        <w:rPr>
          <w:rFonts w:ascii="Times New Roman" w:eastAsia="Times New Roman" w:hAnsi="Times New Roman" w:cs="Times New Roman"/>
          <w:b/>
          <w:sz w:val="24"/>
          <w:szCs w:val="24"/>
        </w:rPr>
      </w:pPr>
    </w:p>
    <w:p w14:paraId="432C74E9" w14:textId="77777777" w:rsidR="008F49DA" w:rsidRDefault="008F49DA" w:rsidP="00B8621A">
      <w:pPr>
        <w:spacing w:after="0" w:line="240" w:lineRule="auto"/>
        <w:rPr>
          <w:rFonts w:ascii="Times New Roman" w:eastAsia="Times New Roman" w:hAnsi="Times New Roman" w:cs="Times New Roman"/>
          <w:b/>
          <w:sz w:val="24"/>
          <w:szCs w:val="24"/>
        </w:rPr>
      </w:pPr>
    </w:p>
    <w:p w14:paraId="1B8DDD2C" w14:textId="77777777" w:rsidR="008F49DA" w:rsidRDefault="008F49DA" w:rsidP="00B8621A">
      <w:pPr>
        <w:spacing w:after="0" w:line="240" w:lineRule="auto"/>
        <w:rPr>
          <w:rFonts w:ascii="Times New Roman" w:eastAsia="Times New Roman" w:hAnsi="Times New Roman" w:cs="Times New Roman"/>
          <w:b/>
          <w:sz w:val="24"/>
          <w:szCs w:val="24"/>
        </w:rPr>
      </w:pPr>
    </w:p>
    <w:p w14:paraId="3420DD70" w14:textId="77777777" w:rsidR="008F49DA" w:rsidRDefault="008F49DA" w:rsidP="00B8621A">
      <w:pPr>
        <w:spacing w:after="0" w:line="240" w:lineRule="auto"/>
        <w:rPr>
          <w:rFonts w:ascii="Times New Roman" w:eastAsia="Times New Roman" w:hAnsi="Times New Roman" w:cs="Times New Roman"/>
          <w:b/>
          <w:sz w:val="24"/>
          <w:szCs w:val="24"/>
        </w:rPr>
      </w:pPr>
    </w:p>
    <w:p w14:paraId="6BDBD9D7" w14:textId="77777777" w:rsidR="008F49DA" w:rsidRDefault="008F49DA" w:rsidP="00B8621A">
      <w:pPr>
        <w:spacing w:after="0" w:line="240" w:lineRule="auto"/>
        <w:rPr>
          <w:rFonts w:ascii="Times New Roman" w:eastAsia="Times New Roman" w:hAnsi="Times New Roman" w:cs="Times New Roman"/>
          <w:b/>
          <w:sz w:val="24"/>
          <w:szCs w:val="24"/>
        </w:rPr>
      </w:pPr>
    </w:p>
    <w:p w14:paraId="23C9E360"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2C2E2C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98255A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485851">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485851">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485851">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485851">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485851">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485851">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485851">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485851">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485851">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168FF6FC" w14:textId="77777777" w:rsidR="00B8621A" w:rsidRPr="00B8621A" w:rsidRDefault="00B8621A" w:rsidP="00B8621A">
      <w:pPr>
        <w:spacing w:after="0" w:line="300" w:lineRule="auto"/>
        <w:contextualSpacing/>
        <w:jc w:val="both"/>
        <w:rPr>
          <w:rFonts w:ascii="Arial" w:eastAsiaTheme="minorHAnsi" w:hAnsi="Arial" w:cs="Arial"/>
          <w:bCs/>
          <w:iCs/>
        </w:rPr>
      </w:pPr>
    </w:p>
    <w:p w14:paraId="2C02F0AC" w14:textId="77777777" w:rsidR="00B8621A" w:rsidRPr="00B8621A" w:rsidRDefault="00B8621A" w:rsidP="00B8621A">
      <w:pPr>
        <w:spacing w:after="0" w:line="300" w:lineRule="auto"/>
        <w:contextualSpacing/>
        <w:jc w:val="both"/>
        <w:rPr>
          <w:rFonts w:ascii="Arial" w:eastAsiaTheme="minorHAnsi" w:hAnsi="Arial" w:cs="Arial"/>
          <w:bCs/>
          <w:iCs/>
        </w:rPr>
      </w:pPr>
    </w:p>
    <w:p w14:paraId="73F011D4" w14:textId="77777777" w:rsidR="00B8621A" w:rsidRDefault="00B8621A" w:rsidP="00B8621A">
      <w:pPr>
        <w:spacing w:after="0" w:line="300" w:lineRule="auto"/>
        <w:contextualSpacing/>
        <w:jc w:val="both"/>
        <w:rPr>
          <w:rFonts w:ascii="Arial" w:eastAsiaTheme="minorHAnsi" w:hAnsi="Arial" w:cs="Arial"/>
          <w:bCs/>
          <w:iCs/>
        </w:rPr>
      </w:pPr>
    </w:p>
    <w:p w14:paraId="5ADF2187" w14:textId="77777777" w:rsidR="00A82EB7" w:rsidRDefault="00A82EB7" w:rsidP="00B8621A">
      <w:pPr>
        <w:spacing w:after="0" w:line="300" w:lineRule="auto"/>
        <w:contextualSpacing/>
        <w:jc w:val="both"/>
        <w:rPr>
          <w:rFonts w:ascii="Arial" w:eastAsiaTheme="minorHAnsi" w:hAnsi="Arial" w:cs="Arial"/>
          <w:bCs/>
          <w:iCs/>
        </w:rPr>
      </w:pPr>
    </w:p>
    <w:p w14:paraId="3D162FA1" w14:textId="77777777" w:rsidR="00A82EB7" w:rsidRDefault="00A82EB7" w:rsidP="00B8621A">
      <w:pPr>
        <w:spacing w:after="0" w:line="300" w:lineRule="auto"/>
        <w:contextualSpacing/>
        <w:jc w:val="both"/>
        <w:rPr>
          <w:rFonts w:ascii="Arial" w:eastAsiaTheme="minorHAnsi" w:hAnsi="Arial" w:cs="Arial"/>
          <w:bCs/>
          <w:iCs/>
        </w:rPr>
      </w:pPr>
    </w:p>
    <w:p w14:paraId="172E096F" w14:textId="77777777" w:rsidR="00A82EB7" w:rsidRDefault="00A82EB7" w:rsidP="00B8621A">
      <w:pPr>
        <w:spacing w:after="0" w:line="300" w:lineRule="auto"/>
        <w:contextualSpacing/>
        <w:jc w:val="both"/>
        <w:rPr>
          <w:rFonts w:ascii="Arial" w:eastAsiaTheme="minorHAnsi" w:hAnsi="Arial" w:cs="Arial"/>
          <w:bCs/>
          <w:iCs/>
        </w:rPr>
      </w:pPr>
    </w:p>
    <w:p w14:paraId="5C2CA7E9" w14:textId="77777777" w:rsidR="00A82EB7" w:rsidRDefault="00A82EB7" w:rsidP="00B8621A">
      <w:pPr>
        <w:spacing w:after="0" w:line="300" w:lineRule="auto"/>
        <w:contextualSpacing/>
        <w:jc w:val="both"/>
        <w:rPr>
          <w:rFonts w:ascii="Arial" w:eastAsiaTheme="minorHAnsi" w:hAnsi="Arial" w:cs="Arial"/>
          <w:bCs/>
          <w:iCs/>
        </w:rPr>
      </w:pPr>
    </w:p>
    <w:p w14:paraId="38328583" w14:textId="77777777" w:rsidR="00A82EB7" w:rsidRDefault="00A82EB7" w:rsidP="00B8621A">
      <w:pPr>
        <w:spacing w:after="0" w:line="300" w:lineRule="auto"/>
        <w:contextualSpacing/>
        <w:jc w:val="both"/>
        <w:rPr>
          <w:rFonts w:ascii="Arial" w:eastAsiaTheme="minorHAnsi" w:hAnsi="Arial" w:cs="Arial"/>
          <w:bCs/>
          <w:iCs/>
        </w:rPr>
      </w:pPr>
    </w:p>
    <w:p w14:paraId="0538D3B3" w14:textId="77777777" w:rsidR="00A82EB7" w:rsidRDefault="00A82EB7" w:rsidP="00B8621A">
      <w:pPr>
        <w:spacing w:after="0" w:line="300" w:lineRule="auto"/>
        <w:contextualSpacing/>
        <w:jc w:val="both"/>
        <w:rPr>
          <w:rFonts w:ascii="Arial" w:eastAsiaTheme="minorHAnsi" w:hAnsi="Arial" w:cs="Arial"/>
          <w:bCs/>
          <w:iCs/>
        </w:rPr>
      </w:pPr>
    </w:p>
    <w:p w14:paraId="701E3D16" w14:textId="77777777" w:rsidR="00A82EB7" w:rsidRDefault="00A82EB7" w:rsidP="00B8621A">
      <w:pPr>
        <w:spacing w:after="0" w:line="300" w:lineRule="auto"/>
        <w:contextualSpacing/>
        <w:jc w:val="both"/>
        <w:rPr>
          <w:rFonts w:ascii="Arial" w:eastAsiaTheme="minorHAnsi" w:hAnsi="Arial" w:cs="Arial"/>
          <w:bCs/>
          <w:iCs/>
        </w:rPr>
      </w:pPr>
    </w:p>
    <w:p w14:paraId="531A64A2" w14:textId="77777777" w:rsidR="00A82EB7" w:rsidRDefault="00A82EB7" w:rsidP="00B8621A">
      <w:pPr>
        <w:spacing w:after="0" w:line="300" w:lineRule="auto"/>
        <w:contextualSpacing/>
        <w:jc w:val="both"/>
        <w:rPr>
          <w:rFonts w:ascii="Arial" w:eastAsiaTheme="minorHAnsi" w:hAnsi="Arial" w:cs="Arial"/>
          <w:bCs/>
          <w:iCs/>
        </w:rPr>
      </w:pPr>
    </w:p>
    <w:p w14:paraId="36938D91" w14:textId="77777777" w:rsidR="00A82EB7" w:rsidRDefault="00A82EB7" w:rsidP="00B8621A">
      <w:pPr>
        <w:spacing w:after="0" w:line="300" w:lineRule="auto"/>
        <w:contextualSpacing/>
        <w:jc w:val="both"/>
        <w:rPr>
          <w:rFonts w:ascii="Arial" w:eastAsiaTheme="minorHAnsi" w:hAnsi="Arial" w:cs="Arial"/>
          <w:bCs/>
          <w:iCs/>
        </w:rPr>
      </w:pPr>
    </w:p>
    <w:p w14:paraId="55AAD109" w14:textId="77777777" w:rsidR="00A82EB7" w:rsidRDefault="00A82EB7" w:rsidP="00B8621A">
      <w:pPr>
        <w:spacing w:after="0" w:line="300" w:lineRule="auto"/>
        <w:contextualSpacing/>
        <w:jc w:val="both"/>
        <w:rPr>
          <w:rFonts w:ascii="Arial" w:eastAsiaTheme="minorHAnsi" w:hAnsi="Arial" w:cs="Arial"/>
          <w:bCs/>
          <w:iCs/>
        </w:rPr>
      </w:pPr>
    </w:p>
    <w:p w14:paraId="15222C8D" w14:textId="77777777" w:rsidR="00A82EB7" w:rsidRDefault="00A82EB7" w:rsidP="00B8621A">
      <w:pPr>
        <w:spacing w:after="0" w:line="300" w:lineRule="auto"/>
        <w:contextualSpacing/>
        <w:jc w:val="both"/>
        <w:rPr>
          <w:rFonts w:ascii="Arial" w:eastAsiaTheme="minorHAnsi" w:hAnsi="Arial" w:cs="Arial"/>
          <w:bCs/>
          <w:iCs/>
        </w:rPr>
      </w:pPr>
    </w:p>
    <w:p w14:paraId="5B13CE60" w14:textId="77777777" w:rsidR="00A82EB7" w:rsidRDefault="00A82EB7" w:rsidP="00B8621A">
      <w:pPr>
        <w:spacing w:after="0" w:line="300" w:lineRule="auto"/>
        <w:contextualSpacing/>
        <w:jc w:val="both"/>
        <w:rPr>
          <w:rFonts w:ascii="Arial" w:eastAsiaTheme="minorHAnsi" w:hAnsi="Arial" w:cs="Arial"/>
          <w:bCs/>
          <w:iCs/>
        </w:rPr>
      </w:pPr>
    </w:p>
    <w:p w14:paraId="21E118B6" w14:textId="77777777" w:rsidR="00A82EB7" w:rsidRDefault="00A82EB7" w:rsidP="00B8621A">
      <w:pPr>
        <w:spacing w:after="0" w:line="300" w:lineRule="auto"/>
        <w:contextualSpacing/>
        <w:jc w:val="both"/>
        <w:rPr>
          <w:rFonts w:ascii="Arial" w:eastAsiaTheme="minorHAnsi" w:hAnsi="Arial" w:cs="Arial"/>
          <w:bCs/>
          <w:iCs/>
        </w:rPr>
      </w:pPr>
    </w:p>
    <w:p w14:paraId="537DBDCE" w14:textId="77777777" w:rsidR="00A82EB7" w:rsidRDefault="00A82EB7" w:rsidP="00B8621A">
      <w:pPr>
        <w:spacing w:after="0" w:line="300" w:lineRule="auto"/>
        <w:contextualSpacing/>
        <w:jc w:val="both"/>
        <w:rPr>
          <w:rFonts w:ascii="Arial" w:eastAsiaTheme="minorHAnsi" w:hAnsi="Arial" w:cs="Arial"/>
          <w:bCs/>
          <w:iCs/>
        </w:rPr>
      </w:pPr>
    </w:p>
    <w:p w14:paraId="443F849F" w14:textId="77777777" w:rsidR="00A82EB7" w:rsidRDefault="00A82EB7" w:rsidP="00B8621A">
      <w:pPr>
        <w:spacing w:after="0" w:line="300" w:lineRule="auto"/>
        <w:contextualSpacing/>
        <w:jc w:val="both"/>
        <w:rPr>
          <w:rFonts w:ascii="Arial" w:eastAsiaTheme="minorHAnsi" w:hAnsi="Arial" w:cs="Arial"/>
          <w:bCs/>
          <w:iCs/>
        </w:rPr>
      </w:pPr>
    </w:p>
    <w:p w14:paraId="53CF94F0" w14:textId="77777777" w:rsidR="00A82EB7" w:rsidRDefault="00A82EB7" w:rsidP="00B8621A">
      <w:pPr>
        <w:spacing w:after="0" w:line="300" w:lineRule="auto"/>
        <w:contextualSpacing/>
        <w:jc w:val="both"/>
        <w:rPr>
          <w:rFonts w:ascii="Arial" w:eastAsiaTheme="minorHAnsi" w:hAnsi="Arial" w:cs="Arial"/>
          <w:bCs/>
          <w:iCs/>
        </w:rPr>
      </w:pPr>
    </w:p>
    <w:p w14:paraId="5D919879" w14:textId="77777777" w:rsidR="00A82EB7" w:rsidRDefault="00A82EB7" w:rsidP="00B8621A">
      <w:pPr>
        <w:spacing w:after="0" w:line="300" w:lineRule="auto"/>
        <w:contextualSpacing/>
        <w:jc w:val="both"/>
        <w:rPr>
          <w:rFonts w:ascii="Arial" w:eastAsiaTheme="minorHAnsi" w:hAnsi="Arial" w:cs="Arial"/>
          <w:bCs/>
          <w:iCs/>
        </w:rPr>
      </w:pPr>
    </w:p>
    <w:p w14:paraId="35933944" w14:textId="77777777" w:rsidR="00A82EB7" w:rsidRDefault="00A82EB7" w:rsidP="00B8621A">
      <w:pPr>
        <w:spacing w:after="0" w:line="300" w:lineRule="auto"/>
        <w:contextualSpacing/>
        <w:jc w:val="both"/>
        <w:rPr>
          <w:rFonts w:ascii="Arial" w:eastAsiaTheme="minorHAnsi" w:hAnsi="Arial" w:cs="Arial"/>
          <w:bCs/>
          <w:iCs/>
        </w:rPr>
      </w:pPr>
    </w:p>
    <w:p w14:paraId="6C08C157" w14:textId="77777777" w:rsidR="00A82EB7" w:rsidRDefault="00A82EB7" w:rsidP="00B8621A">
      <w:pPr>
        <w:spacing w:after="0" w:line="300" w:lineRule="auto"/>
        <w:contextualSpacing/>
        <w:jc w:val="both"/>
        <w:rPr>
          <w:rFonts w:ascii="Arial" w:eastAsiaTheme="minorHAnsi" w:hAnsi="Arial" w:cs="Arial"/>
          <w:bCs/>
          <w:iCs/>
        </w:rPr>
      </w:pPr>
    </w:p>
    <w:p w14:paraId="26EE0611" w14:textId="77777777" w:rsidR="00A82EB7" w:rsidRDefault="00A82EB7" w:rsidP="00B8621A">
      <w:pPr>
        <w:spacing w:after="0" w:line="300" w:lineRule="auto"/>
        <w:contextualSpacing/>
        <w:jc w:val="both"/>
        <w:rPr>
          <w:rFonts w:ascii="Arial" w:eastAsiaTheme="minorHAnsi" w:hAnsi="Arial" w:cs="Arial"/>
          <w:bCs/>
          <w:iCs/>
        </w:rPr>
      </w:pPr>
    </w:p>
    <w:p w14:paraId="146B7D8A" w14:textId="77777777" w:rsidR="00A82EB7" w:rsidRDefault="00A82EB7" w:rsidP="00B8621A">
      <w:pPr>
        <w:spacing w:after="0" w:line="300" w:lineRule="auto"/>
        <w:contextualSpacing/>
        <w:jc w:val="both"/>
        <w:rPr>
          <w:rFonts w:ascii="Arial" w:eastAsiaTheme="minorHAnsi" w:hAnsi="Arial" w:cs="Arial"/>
          <w:bCs/>
          <w:iCs/>
        </w:rPr>
      </w:pPr>
    </w:p>
    <w:p w14:paraId="7ABBD5EB" w14:textId="77777777" w:rsidR="00A82EB7" w:rsidRDefault="00A82EB7" w:rsidP="00B8621A">
      <w:pPr>
        <w:spacing w:after="0" w:line="300" w:lineRule="auto"/>
        <w:contextualSpacing/>
        <w:jc w:val="both"/>
        <w:rPr>
          <w:rFonts w:ascii="Arial" w:eastAsiaTheme="minorHAnsi" w:hAnsi="Arial" w:cs="Arial"/>
          <w:bCs/>
          <w:iCs/>
        </w:rPr>
      </w:pPr>
    </w:p>
    <w:p w14:paraId="130AA0D2" w14:textId="77777777" w:rsidR="00A82EB7" w:rsidRDefault="00A82EB7" w:rsidP="00B8621A">
      <w:pPr>
        <w:spacing w:after="0" w:line="300" w:lineRule="auto"/>
        <w:contextualSpacing/>
        <w:jc w:val="both"/>
        <w:rPr>
          <w:rFonts w:ascii="Arial" w:eastAsiaTheme="minorHAnsi" w:hAnsi="Arial" w:cs="Arial"/>
          <w:bCs/>
          <w:iCs/>
        </w:rPr>
      </w:pPr>
    </w:p>
    <w:p w14:paraId="19C842ED" w14:textId="77777777" w:rsidR="00A82EB7" w:rsidRDefault="00A82EB7" w:rsidP="00B8621A">
      <w:pPr>
        <w:spacing w:after="0" w:line="300" w:lineRule="auto"/>
        <w:contextualSpacing/>
        <w:jc w:val="both"/>
        <w:rPr>
          <w:rFonts w:ascii="Arial" w:eastAsiaTheme="minorHAnsi" w:hAnsi="Arial" w:cs="Arial"/>
          <w:bCs/>
          <w:iCs/>
        </w:rPr>
      </w:pPr>
    </w:p>
    <w:p w14:paraId="32BC3F23" w14:textId="77777777" w:rsidR="00A82EB7" w:rsidRDefault="00A82EB7" w:rsidP="00B8621A">
      <w:pPr>
        <w:spacing w:after="0" w:line="300" w:lineRule="auto"/>
        <w:contextualSpacing/>
        <w:jc w:val="both"/>
        <w:rPr>
          <w:rFonts w:ascii="Arial" w:eastAsiaTheme="minorHAnsi" w:hAnsi="Arial" w:cs="Arial"/>
          <w:bCs/>
          <w:iCs/>
        </w:rPr>
      </w:pPr>
    </w:p>
    <w:p w14:paraId="7ACEEEAA" w14:textId="77777777" w:rsidR="00A82EB7" w:rsidRDefault="00A82EB7" w:rsidP="00B8621A">
      <w:pPr>
        <w:spacing w:after="0" w:line="300" w:lineRule="auto"/>
        <w:contextualSpacing/>
        <w:jc w:val="both"/>
        <w:rPr>
          <w:rFonts w:ascii="Arial" w:eastAsiaTheme="minorHAnsi" w:hAnsi="Arial" w:cs="Arial"/>
          <w:bCs/>
          <w:iCs/>
        </w:rPr>
      </w:pPr>
    </w:p>
    <w:p w14:paraId="6FA6DE80" w14:textId="77777777" w:rsidR="00A82EB7" w:rsidRDefault="00A82EB7" w:rsidP="00B8621A">
      <w:pPr>
        <w:spacing w:after="0" w:line="300" w:lineRule="auto"/>
        <w:contextualSpacing/>
        <w:jc w:val="both"/>
        <w:rPr>
          <w:rFonts w:ascii="Arial" w:eastAsiaTheme="minorHAnsi" w:hAnsi="Arial" w:cs="Arial"/>
          <w:bCs/>
          <w:iCs/>
        </w:rPr>
      </w:pPr>
    </w:p>
    <w:p w14:paraId="6FB2C052" w14:textId="77777777" w:rsidR="00A82EB7" w:rsidRDefault="00A82EB7" w:rsidP="00B8621A">
      <w:pPr>
        <w:spacing w:after="0" w:line="300" w:lineRule="auto"/>
        <w:contextualSpacing/>
        <w:jc w:val="both"/>
        <w:rPr>
          <w:rFonts w:ascii="Arial" w:eastAsiaTheme="minorHAnsi" w:hAnsi="Arial" w:cs="Arial"/>
          <w:bCs/>
          <w:iCs/>
        </w:rPr>
      </w:pPr>
    </w:p>
    <w:p w14:paraId="3788F251" w14:textId="77777777" w:rsidR="00A82EB7" w:rsidRDefault="00A82EB7" w:rsidP="00B8621A">
      <w:pPr>
        <w:spacing w:after="0" w:line="300" w:lineRule="auto"/>
        <w:contextualSpacing/>
        <w:jc w:val="both"/>
        <w:rPr>
          <w:rFonts w:ascii="Arial" w:eastAsiaTheme="minorHAnsi" w:hAnsi="Arial" w:cs="Arial"/>
          <w:bCs/>
          <w:iCs/>
        </w:rPr>
      </w:pPr>
    </w:p>
    <w:p w14:paraId="1BC4CFE4" w14:textId="77777777" w:rsidR="00A82EB7" w:rsidRDefault="00A82EB7" w:rsidP="00B8621A">
      <w:pPr>
        <w:spacing w:after="0" w:line="300" w:lineRule="auto"/>
        <w:contextualSpacing/>
        <w:jc w:val="both"/>
        <w:rPr>
          <w:rFonts w:ascii="Arial" w:eastAsiaTheme="minorHAnsi" w:hAnsi="Arial" w:cs="Arial"/>
          <w:bCs/>
          <w:iCs/>
        </w:rPr>
      </w:pPr>
    </w:p>
    <w:p w14:paraId="17EC2681" w14:textId="77777777" w:rsidR="00E22920" w:rsidRDefault="00E22920" w:rsidP="000D66F8">
      <w:pPr>
        <w:rPr>
          <w:rFonts w:ascii="Times New Roman" w:hAnsi="Times New Roman" w:cs="Times New Roman"/>
          <w:sz w:val="24"/>
          <w:szCs w:val="24"/>
        </w:rPr>
      </w:pPr>
    </w:p>
    <w:p w14:paraId="598DD85C" w14:textId="77777777" w:rsidR="00E22920" w:rsidRDefault="00E22920" w:rsidP="002E2E5C">
      <w:pPr>
        <w:ind w:firstLine="7371"/>
        <w:jc w:val="right"/>
        <w:rPr>
          <w:rFonts w:ascii="Times New Roman" w:hAnsi="Times New Roman" w:cs="Times New Roman"/>
          <w:sz w:val="24"/>
          <w:szCs w:val="24"/>
        </w:rPr>
      </w:pPr>
    </w:p>
    <w:p w14:paraId="53227CA0" w14:textId="77777777" w:rsidR="003D7BB0" w:rsidRDefault="003D7BB0" w:rsidP="002E2E5C">
      <w:pPr>
        <w:ind w:firstLine="7371"/>
        <w:jc w:val="right"/>
        <w:rPr>
          <w:rFonts w:ascii="Times New Roman" w:hAnsi="Times New Roman" w:cs="Times New Roman"/>
          <w:sz w:val="24"/>
          <w:szCs w:val="24"/>
        </w:rPr>
      </w:pPr>
    </w:p>
    <w:p w14:paraId="6D13DD44" w14:textId="77777777" w:rsidR="003D7BB0" w:rsidRDefault="003D7BB0" w:rsidP="002E2E5C">
      <w:pPr>
        <w:ind w:firstLine="7371"/>
        <w:jc w:val="right"/>
        <w:rPr>
          <w:rFonts w:ascii="Times New Roman" w:hAnsi="Times New Roman" w:cs="Times New Roman"/>
          <w:sz w:val="24"/>
          <w:szCs w:val="24"/>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485851">
        <w:trPr>
          <w:trHeight w:val="20"/>
        </w:trPr>
        <w:tc>
          <w:tcPr>
            <w:tcW w:w="600" w:type="dxa"/>
          </w:tcPr>
          <w:p w14:paraId="3B96CE68" w14:textId="77777777" w:rsidR="002E2E5C" w:rsidRPr="002D3CD4" w:rsidRDefault="002E2E5C" w:rsidP="00485851">
            <w:pPr>
              <w:rPr>
                <w:sz w:val="22"/>
                <w:szCs w:val="22"/>
              </w:rPr>
            </w:pPr>
            <w:r w:rsidRPr="002D3CD4">
              <w:rPr>
                <w:sz w:val="22"/>
                <w:szCs w:val="22"/>
              </w:rPr>
              <w:t>Eil.</w:t>
            </w:r>
          </w:p>
          <w:p w14:paraId="23794506" w14:textId="77777777" w:rsidR="002E2E5C" w:rsidRPr="002D3CD4" w:rsidRDefault="002E2E5C" w:rsidP="00485851">
            <w:pPr>
              <w:rPr>
                <w:sz w:val="22"/>
                <w:szCs w:val="22"/>
              </w:rPr>
            </w:pPr>
            <w:r w:rsidRPr="002D3CD4">
              <w:rPr>
                <w:sz w:val="22"/>
                <w:szCs w:val="22"/>
              </w:rPr>
              <w:t>Nr.</w:t>
            </w:r>
          </w:p>
        </w:tc>
        <w:tc>
          <w:tcPr>
            <w:tcW w:w="2660" w:type="dxa"/>
          </w:tcPr>
          <w:p w14:paraId="7E59B777" w14:textId="77777777" w:rsidR="002E2E5C" w:rsidRPr="002D3CD4" w:rsidRDefault="002E2E5C" w:rsidP="00485851">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485851">
            <w:pPr>
              <w:ind w:firstLine="34"/>
              <w:rPr>
                <w:b/>
                <w:sz w:val="22"/>
                <w:szCs w:val="22"/>
              </w:rPr>
            </w:pPr>
            <w:r w:rsidRPr="002D3CD4">
              <w:rPr>
                <w:b/>
                <w:sz w:val="22"/>
                <w:szCs w:val="22"/>
              </w:rPr>
              <w:t>DATA/DIENŲ SKAIČIUS/ LAIKAS</w:t>
            </w:r>
          </w:p>
          <w:p w14:paraId="019A4E2A" w14:textId="77777777" w:rsidR="002E2E5C" w:rsidRPr="002D3CD4" w:rsidRDefault="002E2E5C" w:rsidP="00485851">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485851">
            <w:pPr>
              <w:ind w:firstLine="34"/>
              <w:rPr>
                <w:b/>
                <w:sz w:val="22"/>
                <w:szCs w:val="22"/>
              </w:rPr>
            </w:pPr>
            <w:r w:rsidRPr="002D3CD4">
              <w:rPr>
                <w:b/>
                <w:sz w:val="22"/>
                <w:szCs w:val="22"/>
              </w:rPr>
              <w:t>PASTABOS</w:t>
            </w:r>
          </w:p>
        </w:tc>
      </w:tr>
      <w:tr w:rsidR="002E2E5C" w:rsidRPr="002D3CD4" w14:paraId="2AC861D5" w14:textId="77777777" w:rsidTr="00485851">
        <w:trPr>
          <w:trHeight w:val="20"/>
        </w:trPr>
        <w:tc>
          <w:tcPr>
            <w:tcW w:w="600" w:type="dxa"/>
          </w:tcPr>
          <w:p w14:paraId="357D5F3E" w14:textId="77777777" w:rsidR="002E2E5C" w:rsidRPr="002D3CD4" w:rsidRDefault="002E2E5C" w:rsidP="00485851">
            <w:pPr>
              <w:rPr>
                <w:bCs/>
                <w:sz w:val="22"/>
                <w:szCs w:val="22"/>
              </w:rPr>
            </w:pPr>
            <w:r w:rsidRPr="002D3CD4">
              <w:rPr>
                <w:bCs/>
                <w:sz w:val="22"/>
                <w:szCs w:val="22"/>
              </w:rPr>
              <w:t>1</w:t>
            </w:r>
          </w:p>
        </w:tc>
        <w:tc>
          <w:tcPr>
            <w:tcW w:w="2660" w:type="dxa"/>
          </w:tcPr>
          <w:p w14:paraId="25BBA095" w14:textId="77777777" w:rsidR="002E2E5C" w:rsidRPr="002D3CD4" w:rsidRDefault="002E2E5C" w:rsidP="00485851">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485851">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485851">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485851">
            <w:pPr>
              <w:ind w:firstLine="34"/>
              <w:rPr>
                <w:color w:val="7030A0"/>
                <w:sz w:val="22"/>
                <w:szCs w:val="22"/>
              </w:rPr>
            </w:pPr>
          </w:p>
        </w:tc>
      </w:tr>
      <w:tr w:rsidR="002E2E5C" w:rsidRPr="002D3CD4" w14:paraId="4FF74AC4" w14:textId="77777777" w:rsidTr="00485851">
        <w:trPr>
          <w:trHeight w:val="20"/>
        </w:trPr>
        <w:tc>
          <w:tcPr>
            <w:tcW w:w="600" w:type="dxa"/>
          </w:tcPr>
          <w:p w14:paraId="645DF6C1" w14:textId="77777777" w:rsidR="002E2E5C" w:rsidRPr="002D3CD4" w:rsidRDefault="002E2E5C" w:rsidP="00485851">
            <w:pPr>
              <w:rPr>
                <w:bCs/>
                <w:sz w:val="22"/>
                <w:szCs w:val="22"/>
              </w:rPr>
            </w:pPr>
            <w:r w:rsidRPr="002D3CD4">
              <w:rPr>
                <w:bCs/>
                <w:sz w:val="22"/>
                <w:szCs w:val="22"/>
              </w:rPr>
              <w:t>2</w:t>
            </w:r>
          </w:p>
        </w:tc>
        <w:tc>
          <w:tcPr>
            <w:tcW w:w="2660" w:type="dxa"/>
          </w:tcPr>
          <w:p w14:paraId="03D023CE" w14:textId="77777777" w:rsidR="002E2E5C" w:rsidRPr="002D3CD4" w:rsidRDefault="002E2E5C" w:rsidP="0048585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485851">
            <w:pPr>
              <w:ind w:firstLine="34"/>
              <w:rPr>
                <w:sz w:val="22"/>
                <w:szCs w:val="22"/>
              </w:rPr>
            </w:pPr>
          </w:p>
          <w:p w14:paraId="394B17AC" w14:textId="77777777" w:rsidR="002E2E5C" w:rsidRPr="002D3CD4" w:rsidRDefault="002E2E5C" w:rsidP="0048585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485851">
            <w:pPr>
              <w:ind w:firstLine="34"/>
              <w:rPr>
                <w:color w:val="7030A0"/>
                <w:sz w:val="22"/>
                <w:szCs w:val="22"/>
              </w:rPr>
            </w:pPr>
          </w:p>
          <w:p w14:paraId="46F7262A" w14:textId="77777777" w:rsidR="002E2E5C" w:rsidRPr="002D3CD4" w:rsidRDefault="002E2E5C" w:rsidP="00485851">
            <w:pPr>
              <w:ind w:firstLine="34"/>
              <w:rPr>
                <w:color w:val="7030A0"/>
                <w:sz w:val="22"/>
                <w:szCs w:val="22"/>
              </w:rPr>
            </w:pPr>
          </w:p>
          <w:p w14:paraId="127FE816" w14:textId="77777777" w:rsidR="002E2E5C" w:rsidRPr="002D3CD4" w:rsidRDefault="002E2E5C" w:rsidP="00485851">
            <w:pPr>
              <w:ind w:firstLine="34"/>
              <w:rPr>
                <w:color w:val="7030A0"/>
                <w:sz w:val="22"/>
                <w:szCs w:val="22"/>
              </w:rPr>
            </w:pPr>
          </w:p>
        </w:tc>
      </w:tr>
      <w:tr w:rsidR="002E2E5C" w:rsidRPr="002D3CD4" w14:paraId="12FE8AAF" w14:textId="77777777" w:rsidTr="00485851">
        <w:trPr>
          <w:trHeight w:val="20"/>
        </w:trPr>
        <w:tc>
          <w:tcPr>
            <w:tcW w:w="600" w:type="dxa"/>
          </w:tcPr>
          <w:p w14:paraId="5CFC1293" w14:textId="77777777" w:rsidR="002E2E5C" w:rsidRPr="002D3CD4" w:rsidRDefault="002E2E5C" w:rsidP="00485851">
            <w:pPr>
              <w:rPr>
                <w:bCs/>
                <w:sz w:val="22"/>
                <w:szCs w:val="22"/>
              </w:rPr>
            </w:pPr>
            <w:r w:rsidRPr="002D3CD4">
              <w:rPr>
                <w:bCs/>
                <w:sz w:val="22"/>
                <w:szCs w:val="22"/>
              </w:rPr>
              <w:t>3</w:t>
            </w:r>
          </w:p>
        </w:tc>
        <w:tc>
          <w:tcPr>
            <w:tcW w:w="2660" w:type="dxa"/>
          </w:tcPr>
          <w:p w14:paraId="4D617548" w14:textId="77777777" w:rsidR="002E2E5C" w:rsidRPr="002D3CD4" w:rsidRDefault="002E2E5C" w:rsidP="0048585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485851">
            <w:pPr>
              <w:ind w:firstLine="34"/>
              <w:rPr>
                <w:sz w:val="22"/>
                <w:szCs w:val="22"/>
              </w:rPr>
            </w:pPr>
          </w:p>
          <w:p w14:paraId="759BF3E6" w14:textId="77777777" w:rsidR="002E2E5C" w:rsidRPr="002D3CD4" w:rsidRDefault="002E2E5C" w:rsidP="0048585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48585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485851">
            <w:pPr>
              <w:ind w:firstLine="34"/>
              <w:rPr>
                <w:color w:val="7030A0"/>
                <w:sz w:val="22"/>
                <w:szCs w:val="22"/>
              </w:rPr>
            </w:pPr>
          </w:p>
        </w:tc>
      </w:tr>
      <w:tr w:rsidR="002E2E5C" w:rsidRPr="002D3CD4" w14:paraId="54A47B4E" w14:textId="77777777" w:rsidTr="00485851">
        <w:trPr>
          <w:trHeight w:val="1055"/>
        </w:trPr>
        <w:tc>
          <w:tcPr>
            <w:tcW w:w="600" w:type="dxa"/>
          </w:tcPr>
          <w:p w14:paraId="4A1B29A6" w14:textId="77777777" w:rsidR="002E2E5C" w:rsidRPr="002D3CD4" w:rsidRDefault="002E2E5C" w:rsidP="00485851">
            <w:pPr>
              <w:rPr>
                <w:bCs/>
                <w:sz w:val="22"/>
                <w:szCs w:val="22"/>
              </w:rPr>
            </w:pPr>
            <w:r w:rsidRPr="002D3CD4">
              <w:rPr>
                <w:bCs/>
                <w:sz w:val="22"/>
                <w:szCs w:val="22"/>
              </w:rPr>
              <w:t>4</w:t>
            </w:r>
          </w:p>
        </w:tc>
        <w:tc>
          <w:tcPr>
            <w:tcW w:w="2660" w:type="dxa"/>
            <w:hideMark/>
          </w:tcPr>
          <w:p w14:paraId="0F19A97D" w14:textId="77777777" w:rsidR="002E2E5C" w:rsidRPr="002D3CD4" w:rsidRDefault="002E2E5C" w:rsidP="00485851">
            <w:pPr>
              <w:rPr>
                <w:sz w:val="22"/>
                <w:szCs w:val="22"/>
              </w:rPr>
            </w:pPr>
            <w:r w:rsidRPr="002D3CD4">
              <w:rPr>
                <w:sz w:val="22"/>
                <w:szCs w:val="22"/>
              </w:rPr>
              <w:t>Pradinis susipažinimas su CVP IS priemonėmis gautais pasiūlymais</w:t>
            </w:r>
          </w:p>
        </w:tc>
        <w:tc>
          <w:tcPr>
            <w:tcW w:w="3685" w:type="dxa"/>
            <w:hideMark/>
          </w:tcPr>
          <w:p w14:paraId="6687CE44" w14:textId="1CC63D3C" w:rsidR="002E2E5C" w:rsidRPr="002D3CD4" w:rsidRDefault="002E2E5C" w:rsidP="00485851">
            <w:pPr>
              <w:ind w:firstLine="34"/>
              <w:rPr>
                <w:sz w:val="22"/>
                <w:szCs w:val="22"/>
              </w:rPr>
            </w:pPr>
            <w:r w:rsidRPr="002D3CD4">
              <w:rPr>
                <w:sz w:val="22"/>
                <w:szCs w:val="22"/>
              </w:rPr>
              <w:t xml:space="preserve">Pradedamas ne anksčiau nei </w:t>
            </w:r>
            <w:r w:rsidR="00E22920">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485851">
            <w:pPr>
              <w:ind w:firstLine="34"/>
              <w:rPr>
                <w:iCs/>
                <w:sz w:val="22"/>
                <w:szCs w:val="22"/>
              </w:rPr>
            </w:pPr>
          </w:p>
        </w:tc>
      </w:tr>
      <w:tr w:rsidR="002E2E5C" w:rsidRPr="002D3CD4" w14:paraId="70E4211E" w14:textId="77777777" w:rsidTr="00485851">
        <w:trPr>
          <w:trHeight w:val="20"/>
        </w:trPr>
        <w:tc>
          <w:tcPr>
            <w:tcW w:w="600" w:type="dxa"/>
          </w:tcPr>
          <w:p w14:paraId="451B37D4" w14:textId="77777777" w:rsidR="002E2E5C" w:rsidRPr="002D3CD4" w:rsidRDefault="002E2E5C" w:rsidP="00485851">
            <w:pPr>
              <w:rPr>
                <w:bCs/>
                <w:sz w:val="22"/>
                <w:szCs w:val="22"/>
              </w:rPr>
            </w:pPr>
            <w:r w:rsidRPr="002D3CD4">
              <w:rPr>
                <w:bCs/>
                <w:sz w:val="22"/>
                <w:szCs w:val="22"/>
              </w:rPr>
              <w:t>5</w:t>
            </w:r>
          </w:p>
        </w:tc>
        <w:tc>
          <w:tcPr>
            <w:tcW w:w="2660" w:type="dxa"/>
          </w:tcPr>
          <w:p w14:paraId="40399E5A" w14:textId="77777777" w:rsidR="002E2E5C" w:rsidRPr="002D3CD4" w:rsidRDefault="002E2E5C" w:rsidP="00485851">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48585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485851">
            <w:pPr>
              <w:ind w:firstLine="34"/>
              <w:rPr>
                <w:sz w:val="22"/>
                <w:szCs w:val="22"/>
              </w:rPr>
            </w:pPr>
          </w:p>
        </w:tc>
      </w:tr>
      <w:tr w:rsidR="002E2E5C" w:rsidRPr="002D3CD4" w14:paraId="5AAAD7D2" w14:textId="77777777" w:rsidTr="00485851">
        <w:trPr>
          <w:trHeight w:val="20"/>
        </w:trPr>
        <w:tc>
          <w:tcPr>
            <w:tcW w:w="600" w:type="dxa"/>
          </w:tcPr>
          <w:p w14:paraId="7AD7617F" w14:textId="77777777" w:rsidR="002E2E5C" w:rsidRPr="002D3CD4" w:rsidRDefault="002E2E5C" w:rsidP="00485851">
            <w:pPr>
              <w:rPr>
                <w:bCs/>
                <w:sz w:val="22"/>
                <w:szCs w:val="22"/>
              </w:rPr>
            </w:pPr>
            <w:r w:rsidRPr="002D3CD4">
              <w:rPr>
                <w:bCs/>
                <w:sz w:val="22"/>
                <w:szCs w:val="22"/>
              </w:rPr>
              <w:t>6</w:t>
            </w:r>
          </w:p>
        </w:tc>
        <w:tc>
          <w:tcPr>
            <w:tcW w:w="2660" w:type="dxa"/>
          </w:tcPr>
          <w:p w14:paraId="33C45107"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485851">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485851">
            <w:pPr>
              <w:ind w:firstLine="34"/>
              <w:rPr>
                <w:sz w:val="22"/>
                <w:szCs w:val="22"/>
              </w:rPr>
            </w:pPr>
          </w:p>
        </w:tc>
      </w:tr>
      <w:tr w:rsidR="002E2E5C" w:rsidRPr="002D3CD4" w14:paraId="5EE67D86" w14:textId="77777777" w:rsidTr="00485851">
        <w:trPr>
          <w:trHeight w:val="20"/>
        </w:trPr>
        <w:tc>
          <w:tcPr>
            <w:tcW w:w="600" w:type="dxa"/>
          </w:tcPr>
          <w:p w14:paraId="6726797D" w14:textId="77777777" w:rsidR="002E2E5C" w:rsidRPr="002D3CD4" w:rsidRDefault="002E2E5C" w:rsidP="00485851">
            <w:pPr>
              <w:rPr>
                <w:bCs/>
                <w:sz w:val="22"/>
                <w:szCs w:val="22"/>
              </w:rPr>
            </w:pPr>
            <w:r w:rsidRPr="002D3CD4">
              <w:rPr>
                <w:bCs/>
                <w:sz w:val="22"/>
                <w:szCs w:val="22"/>
              </w:rPr>
              <w:t>7</w:t>
            </w:r>
          </w:p>
        </w:tc>
        <w:tc>
          <w:tcPr>
            <w:tcW w:w="2660" w:type="dxa"/>
            <w:hideMark/>
          </w:tcPr>
          <w:p w14:paraId="4A0FA752"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485851">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485851">
            <w:pPr>
              <w:ind w:firstLine="34"/>
              <w:rPr>
                <w:sz w:val="22"/>
                <w:szCs w:val="22"/>
              </w:rPr>
            </w:pPr>
          </w:p>
        </w:tc>
      </w:tr>
      <w:tr w:rsidR="002E2E5C" w:rsidRPr="002D3CD4" w14:paraId="47576C6C" w14:textId="77777777" w:rsidTr="00485851">
        <w:trPr>
          <w:trHeight w:val="20"/>
        </w:trPr>
        <w:tc>
          <w:tcPr>
            <w:tcW w:w="600" w:type="dxa"/>
          </w:tcPr>
          <w:p w14:paraId="4B6A581E" w14:textId="77777777" w:rsidR="002E2E5C" w:rsidRPr="002D3CD4" w:rsidRDefault="002E2E5C" w:rsidP="00485851">
            <w:pPr>
              <w:rPr>
                <w:bCs/>
                <w:sz w:val="22"/>
                <w:szCs w:val="22"/>
              </w:rPr>
            </w:pPr>
            <w:r w:rsidRPr="002D3CD4">
              <w:rPr>
                <w:bCs/>
                <w:sz w:val="22"/>
                <w:szCs w:val="22"/>
              </w:rPr>
              <w:t>8</w:t>
            </w:r>
          </w:p>
        </w:tc>
        <w:tc>
          <w:tcPr>
            <w:tcW w:w="2660" w:type="dxa"/>
            <w:hideMark/>
          </w:tcPr>
          <w:p w14:paraId="49C359F4" w14:textId="77777777" w:rsidR="002E2E5C" w:rsidRPr="002D3CD4" w:rsidRDefault="002E2E5C" w:rsidP="0048585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485851">
            <w:pPr>
              <w:ind w:firstLine="34"/>
              <w:rPr>
                <w:sz w:val="22"/>
                <w:szCs w:val="22"/>
              </w:rPr>
            </w:pPr>
            <w:r w:rsidRPr="002D3CD4">
              <w:rPr>
                <w:sz w:val="22"/>
                <w:szCs w:val="22"/>
              </w:rPr>
              <w:t>5 (penkias) darbo dienas</w:t>
            </w:r>
          </w:p>
          <w:p w14:paraId="5CA25AD2" w14:textId="77777777" w:rsidR="002E2E5C" w:rsidRPr="002D3CD4" w:rsidRDefault="002E2E5C" w:rsidP="00485851">
            <w:pPr>
              <w:ind w:firstLine="34"/>
              <w:rPr>
                <w:sz w:val="22"/>
                <w:szCs w:val="22"/>
              </w:rPr>
            </w:pPr>
          </w:p>
          <w:p w14:paraId="5B83003B" w14:textId="77777777" w:rsidR="002E2E5C" w:rsidRPr="002D3CD4" w:rsidRDefault="002E2E5C" w:rsidP="0048585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485851">
            <w:pPr>
              <w:ind w:firstLine="34"/>
              <w:rPr>
                <w:sz w:val="22"/>
                <w:szCs w:val="22"/>
              </w:rPr>
            </w:pPr>
          </w:p>
          <w:p w14:paraId="3D10A578" w14:textId="77777777" w:rsidR="002E2E5C" w:rsidRPr="002D3CD4" w:rsidRDefault="002E2E5C" w:rsidP="0048585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485851">
            <w:pPr>
              <w:ind w:firstLine="34"/>
              <w:rPr>
                <w:sz w:val="22"/>
                <w:szCs w:val="22"/>
              </w:rPr>
            </w:pPr>
          </w:p>
        </w:tc>
        <w:tc>
          <w:tcPr>
            <w:tcW w:w="3424" w:type="dxa"/>
            <w:hideMark/>
          </w:tcPr>
          <w:p w14:paraId="60E83573" w14:textId="77777777" w:rsidR="002E2E5C" w:rsidRPr="002D3CD4" w:rsidRDefault="002E2E5C" w:rsidP="00485851">
            <w:pPr>
              <w:ind w:firstLine="34"/>
              <w:rPr>
                <w:bCs/>
                <w:color w:val="7030A0"/>
                <w:sz w:val="22"/>
                <w:szCs w:val="22"/>
              </w:rPr>
            </w:pPr>
          </w:p>
        </w:tc>
      </w:tr>
      <w:tr w:rsidR="002E2E5C" w:rsidRPr="002D3CD4" w14:paraId="56753B0E" w14:textId="77777777" w:rsidTr="00485851">
        <w:trPr>
          <w:trHeight w:val="20"/>
        </w:trPr>
        <w:tc>
          <w:tcPr>
            <w:tcW w:w="600" w:type="dxa"/>
          </w:tcPr>
          <w:p w14:paraId="7FE7376F" w14:textId="77777777" w:rsidR="002E2E5C" w:rsidRPr="002D3CD4" w:rsidRDefault="002E2E5C" w:rsidP="00485851">
            <w:pPr>
              <w:rPr>
                <w:sz w:val="22"/>
                <w:szCs w:val="22"/>
              </w:rPr>
            </w:pPr>
            <w:r w:rsidRPr="002D3CD4">
              <w:rPr>
                <w:sz w:val="22"/>
                <w:szCs w:val="22"/>
              </w:rPr>
              <w:t>11</w:t>
            </w:r>
          </w:p>
        </w:tc>
        <w:tc>
          <w:tcPr>
            <w:tcW w:w="2660" w:type="dxa"/>
            <w:hideMark/>
          </w:tcPr>
          <w:p w14:paraId="6446931C" w14:textId="77777777" w:rsidR="002E2E5C" w:rsidRPr="002D3CD4" w:rsidRDefault="002E2E5C" w:rsidP="0048585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485851">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485851">
            <w:pPr>
              <w:ind w:firstLine="34"/>
              <w:rPr>
                <w:sz w:val="22"/>
                <w:szCs w:val="22"/>
              </w:rPr>
            </w:pPr>
          </w:p>
        </w:tc>
      </w:tr>
      <w:tr w:rsidR="002E2E5C" w:rsidRPr="002D3CD4" w14:paraId="68BE3EB5" w14:textId="77777777" w:rsidTr="00485851">
        <w:trPr>
          <w:trHeight w:val="20"/>
        </w:trPr>
        <w:tc>
          <w:tcPr>
            <w:tcW w:w="600" w:type="dxa"/>
          </w:tcPr>
          <w:p w14:paraId="6A67619F" w14:textId="77777777" w:rsidR="002E2E5C" w:rsidRPr="002D3CD4" w:rsidRDefault="002E2E5C" w:rsidP="00485851">
            <w:pPr>
              <w:rPr>
                <w:bCs/>
                <w:sz w:val="22"/>
                <w:szCs w:val="22"/>
              </w:rPr>
            </w:pPr>
            <w:r w:rsidRPr="002D3CD4">
              <w:rPr>
                <w:bCs/>
                <w:sz w:val="22"/>
                <w:szCs w:val="22"/>
              </w:rPr>
              <w:t>12</w:t>
            </w:r>
          </w:p>
        </w:tc>
        <w:tc>
          <w:tcPr>
            <w:tcW w:w="2660" w:type="dxa"/>
            <w:hideMark/>
          </w:tcPr>
          <w:p w14:paraId="1B19134A" w14:textId="77777777" w:rsidR="002E2E5C" w:rsidRPr="002D3CD4" w:rsidRDefault="002E2E5C" w:rsidP="0048585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48585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485851">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485851">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w:t>
            </w:r>
            <w:proofErr w:type="gramStart"/>
            <w:r w:rsidRPr="000273F3">
              <w:rPr>
                <w:rFonts w:ascii="Times New Roman" w:eastAsia="Times New Roman" w:hAnsi="Times New Roman" w:cs="Times New Roman"/>
                <w:sz w:val="24"/>
                <w:szCs w:val="24"/>
                <w:lang w:val="en-GB" w:eastAsia="en-US"/>
              </w:rPr>
              <w:t>_ ,</w:t>
            </w:r>
            <w:proofErr w:type="gramEnd"/>
          </w:p>
        </w:tc>
      </w:tr>
      <w:tr w:rsidR="000273F3" w:rsidRPr="000273F3" w14:paraId="28BA3769" w14:textId="77777777" w:rsidTr="00485851">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485851">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485851">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3AA77921" w14:textId="77777777" w:rsidTr="00485851">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0F2504D8" w14:textId="77777777" w:rsidTr="00485851">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600BDBB9" w14:textId="77777777" w:rsidTr="00485851">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0D683A5D" w14:textId="77777777" w:rsidTr="00485851">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485851">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7EFE5589" w14:textId="77777777" w:rsidTr="00485851">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01347C8F" w14:textId="62C74291" w:rsidR="002F11D7" w:rsidRPr="000273F3" w:rsidRDefault="002F11D7" w:rsidP="002F11D7">
      <w:pPr>
        <w:widowControl w:val="0"/>
        <w:snapToGrid w:val="0"/>
        <w:spacing w:after="0" w:line="360" w:lineRule="auto"/>
        <w:jc w:val="both"/>
        <w:rPr>
          <w:rFonts w:ascii="Times New Roman" w:eastAsia="Times New Roman" w:hAnsi="Times New Roman" w:cs="Times New Roman"/>
          <w:spacing w:val="-4"/>
          <w:sz w:val="24"/>
          <w:szCs w:val="24"/>
          <w:lang w:eastAsia="en-US"/>
        </w:rPr>
      </w:pPr>
      <w:r>
        <w:rPr>
          <w:rFonts w:ascii="Times New Roman" w:eastAsia="Times New Roman" w:hAnsi="Times New Roman" w:cs="Times New Roman"/>
          <w:sz w:val="24"/>
          <w:szCs w:val="24"/>
          <w:lang w:eastAsia="en-US"/>
        </w:rPr>
        <w:t xml:space="preserve">atitinkame tiekėjų kvalifikaciją nustatytą </w:t>
      </w:r>
      <w:r w:rsidR="00080A9B">
        <w:rPr>
          <w:rFonts w:ascii="Times New Roman" w:eastAsia="Times New Roman" w:hAnsi="Times New Roman" w:cs="Times New Roman"/>
          <w:sz w:val="24"/>
          <w:szCs w:val="24"/>
          <w:lang w:eastAsia="en-US"/>
        </w:rPr>
        <w:t>pirkimo sąlygų 2 priedo</w:t>
      </w:r>
      <w:r>
        <w:rPr>
          <w:rFonts w:ascii="Times New Roman" w:eastAsia="Times New Roman" w:hAnsi="Times New Roman" w:cs="Times New Roman"/>
          <w:sz w:val="24"/>
          <w:szCs w:val="24"/>
          <w:lang w:eastAsia="en-US"/>
        </w:rPr>
        <w:t xml:space="preserve"> 3.1. p.</w:t>
      </w:r>
      <w:r w:rsidR="00BF1E1A">
        <w:rPr>
          <w:rFonts w:ascii="Times New Roman" w:eastAsia="Times New Roman" w:hAnsi="Times New Roman" w:cs="Times New Roman"/>
          <w:sz w:val="24"/>
          <w:szCs w:val="24"/>
          <w:lang w:eastAsia="en-US"/>
        </w:rPr>
        <w:t xml:space="preserve"> ir 3.2. p.</w:t>
      </w:r>
      <w:r>
        <w:rPr>
          <w:rFonts w:ascii="Times New Roman" w:eastAsia="Times New Roman" w:hAnsi="Times New Roman" w:cs="Times New Roman"/>
          <w:sz w:val="24"/>
          <w:szCs w:val="24"/>
          <w:lang w:eastAsia="en-US"/>
        </w:rPr>
        <w:t xml:space="preserve"> ir </w:t>
      </w:r>
      <w:r w:rsidRPr="000273F3">
        <w:rPr>
          <w:rFonts w:ascii="Times New Roman" w:eastAsia="Times New Roman" w:hAnsi="Times New Roman" w:cs="Times New Roman"/>
          <w:sz w:val="24"/>
          <w:szCs w:val="24"/>
          <w:lang w:eastAsia="en-US"/>
        </w:rPr>
        <w:t xml:space="preserve">taikysime kokybės vadybos sistemos ir (arba) aplinkos apsaugos vadybos sistemos standartų arba kitas lygiavertes aplinkos apsaugos vadybos užtikrinimo priemones nustatytas </w:t>
      </w:r>
      <w:r w:rsidR="00080A9B">
        <w:rPr>
          <w:rFonts w:ascii="Times New Roman" w:eastAsia="Times New Roman" w:hAnsi="Times New Roman" w:cs="Times New Roman"/>
          <w:sz w:val="24"/>
          <w:szCs w:val="24"/>
          <w:lang w:eastAsia="en-US"/>
        </w:rPr>
        <w:t>pirkimo sąlygų 2 priedo</w:t>
      </w:r>
      <w:r w:rsidRPr="000273F3">
        <w:rPr>
          <w:rFonts w:ascii="Times New Roman" w:eastAsia="Times New Roman" w:hAnsi="Times New Roman" w:cs="Times New Roman"/>
          <w:sz w:val="24"/>
          <w:szCs w:val="24"/>
          <w:lang w:eastAsia="en-US"/>
        </w:rPr>
        <w:t xml:space="preserve"> 4.1. p.</w:t>
      </w:r>
    </w:p>
    <w:p w14:paraId="56602441" w14:textId="68362BA0"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p>
    <w:p w14:paraId="7620838D" w14:textId="77777777" w:rsidR="000273F3" w:rsidRPr="000273F3" w:rsidRDefault="000273F3" w:rsidP="002F11D7">
      <w:pPr>
        <w:widowControl w:val="0"/>
        <w:snapToGrid w:val="0"/>
        <w:spacing w:after="0" w:line="240" w:lineRule="auto"/>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485851">
        <w:trPr>
          <w:trHeight w:val="193"/>
          <w:jc w:val="center"/>
        </w:trPr>
        <w:tc>
          <w:tcPr>
            <w:tcW w:w="3137" w:type="dxa"/>
            <w:tcBorders>
              <w:top w:val="nil"/>
              <w:left w:val="nil"/>
              <w:bottom w:val="single" w:sz="4" w:space="0" w:color="auto"/>
              <w:right w:val="nil"/>
            </w:tcBorders>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485851">
        <w:trPr>
          <w:trHeight w:val="144"/>
          <w:jc w:val="center"/>
        </w:trPr>
        <w:tc>
          <w:tcPr>
            <w:tcW w:w="3137" w:type="dxa"/>
            <w:tcBorders>
              <w:top w:val="single" w:sz="4" w:space="0" w:color="auto"/>
              <w:left w:val="nil"/>
              <w:bottom w:val="nil"/>
              <w:right w:val="nil"/>
            </w:tcBorders>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AEE418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003E26F7" w14:textId="4B25088C" w:rsidR="00F21BB3" w:rsidRDefault="00F21BB3" w:rsidP="00F21BB3">
      <w:pPr>
        <w:ind w:firstLine="7371"/>
        <w:jc w:val="right"/>
        <w:rPr>
          <w:rFonts w:ascii="Times New Roman" w:hAnsi="Times New Roman" w:cs="Times New Roman"/>
          <w:sz w:val="24"/>
          <w:szCs w:val="24"/>
        </w:rPr>
      </w:pPr>
      <w:r>
        <w:rPr>
          <w:rFonts w:ascii="Times New Roman" w:hAnsi="Times New Roman" w:cs="Times New Roman"/>
          <w:sz w:val="24"/>
          <w:szCs w:val="24"/>
        </w:rPr>
        <w:lastRenderedPageBreak/>
        <w:t>Pirkimo sąlygų 9</w:t>
      </w:r>
      <w:r w:rsidRPr="002D3CD4">
        <w:rPr>
          <w:rFonts w:ascii="Times New Roman" w:hAnsi="Times New Roman" w:cs="Times New Roman"/>
          <w:sz w:val="24"/>
          <w:szCs w:val="24"/>
        </w:rPr>
        <w:t xml:space="preserve"> priedas </w:t>
      </w:r>
    </w:p>
    <w:p w14:paraId="66C5B940" w14:textId="77777777" w:rsidR="00F21BB3" w:rsidRPr="002D3CD4" w:rsidRDefault="00F21BB3" w:rsidP="00F21BB3">
      <w:pPr>
        <w:ind w:firstLine="7371"/>
        <w:rPr>
          <w:rFonts w:ascii="Times New Roman" w:hAnsi="Times New Roman" w:cs="Times New Roman"/>
          <w:sz w:val="24"/>
          <w:szCs w:val="24"/>
        </w:rPr>
      </w:pPr>
    </w:p>
    <w:p w14:paraId="6F2D988C"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SPECIALISTŲ SĄRAŠAS</w:t>
      </w:r>
    </w:p>
    <w:p w14:paraId="43421D42"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bl>
      <w:tblPr>
        <w:tblpPr w:leftFromText="180" w:rightFromText="180" w:vertAnchor="text" w:tblpX="-68"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126"/>
        <w:gridCol w:w="2136"/>
        <w:gridCol w:w="2400"/>
        <w:gridCol w:w="2693"/>
      </w:tblGrid>
      <w:tr w:rsidR="00F21BB3" w:rsidRPr="00F21BB3" w14:paraId="114EBD19" w14:textId="77777777" w:rsidTr="00AD1E01">
        <w:trPr>
          <w:tblHeader/>
        </w:trPr>
        <w:tc>
          <w:tcPr>
            <w:tcW w:w="846" w:type="dxa"/>
          </w:tcPr>
          <w:p w14:paraId="5A69441E"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Eil. Nr.</w:t>
            </w:r>
          </w:p>
        </w:tc>
        <w:tc>
          <w:tcPr>
            <w:tcW w:w="2126" w:type="dxa"/>
          </w:tcPr>
          <w:p w14:paraId="13671642"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Pasiūlyme nurodyto specialisto vardas, pavardė</w:t>
            </w:r>
          </w:p>
        </w:tc>
        <w:tc>
          <w:tcPr>
            <w:tcW w:w="2136" w:type="dxa"/>
          </w:tcPr>
          <w:p w14:paraId="74CD8FE8"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Numatytos eiti pareigos pagal 2 priede 3.2. p.</w:t>
            </w:r>
          </w:p>
        </w:tc>
        <w:tc>
          <w:tcPr>
            <w:tcW w:w="2400" w:type="dxa"/>
          </w:tcPr>
          <w:p w14:paraId="0D169E63"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Įmonė, kurioje dirba specialistas ar yra sudaręs subtiekėjo / nuomos (ar kitais pagrindais) sutartį</w:t>
            </w:r>
          </w:p>
        </w:tc>
        <w:tc>
          <w:tcPr>
            <w:tcW w:w="2693" w:type="dxa"/>
          </w:tcPr>
          <w:p w14:paraId="37C6ED0B"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Kvalifikacijos atestatą išdavusi institucija,</w:t>
            </w:r>
          </w:p>
          <w:p w14:paraId="658097DC" w14:textId="77777777"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kvalifikacijos atestato / teisės pripažinimo pažymos Nr. ir galiojimo terminas</w:t>
            </w:r>
          </w:p>
        </w:tc>
      </w:tr>
      <w:tr w:rsidR="00F21BB3" w:rsidRPr="00F21BB3" w14:paraId="3DDDD8D5" w14:textId="77777777" w:rsidTr="00AD1E01">
        <w:tc>
          <w:tcPr>
            <w:tcW w:w="846" w:type="dxa"/>
          </w:tcPr>
          <w:p w14:paraId="14B92A52"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26" w:type="dxa"/>
          </w:tcPr>
          <w:p w14:paraId="1E995525"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36" w:type="dxa"/>
          </w:tcPr>
          <w:p w14:paraId="7B643F9C"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400" w:type="dxa"/>
          </w:tcPr>
          <w:p w14:paraId="4FE93556"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693" w:type="dxa"/>
          </w:tcPr>
          <w:p w14:paraId="40B01336"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r>
      <w:tr w:rsidR="00F21BB3" w:rsidRPr="00F21BB3" w14:paraId="4CFDF8E0" w14:textId="77777777" w:rsidTr="00AD1E01">
        <w:tc>
          <w:tcPr>
            <w:tcW w:w="846" w:type="dxa"/>
          </w:tcPr>
          <w:p w14:paraId="02D43188"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26" w:type="dxa"/>
          </w:tcPr>
          <w:p w14:paraId="217CF331"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36" w:type="dxa"/>
          </w:tcPr>
          <w:p w14:paraId="518A6EE7"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400" w:type="dxa"/>
          </w:tcPr>
          <w:p w14:paraId="46CD6511"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693" w:type="dxa"/>
          </w:tcPr>
          <w:p w14:paraId="50AB0C26"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r>
      <w:tr w:rsidR="00F21BB3" w:rsidRPr="00F21BB3" w14:paraId="66325AE2" w14:textId="77777777" w:rsidTr="00AD1E01">
        <w:tc>
          <w:tcPr>
            <w:tcW w:w="846" w:type="dxa"/>
          </w:tcPr>
          <w:p w14:paraId="464198DE"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26" w:type="dxa"/>
          </w:tcPr>
          <w:p w14:paraId="5D926147"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36" w:type="dxa"/>
          </w:tcPr>
          <w:p w14:paraId="53AAB875"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400" w:type="dxa"/>
          </w:tcPr>
          <w:p w14:paraId="57734E46"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693" w:type="dxa"/>
          </w:tcPr>
          <w:p w14:paraId="7D8EB13D"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r>
    </w:tbl>
    <w:p w14:paraId="34D57555"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7C030090"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1A39877B"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2C0F3434"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5E528369"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1E8828CA"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r w:rsidRPr="00F21BB3">
        <w:rPr>
          <w:rFonts w:ascii="Times New Roman" w:eastAsia="Times New Roman" w:hAnsi="Times New Roman" w:cs="Times New Roman"/>
          <w:sz w:val="24"/>
          <w:szCs w:val="24"/>
          <w:lang w:eastAsia="en-US"/>
        </w:rPr>
        <w:t xml:space="preserve">    _____________________________</w:t>
      </w:r>
      <w:r w:rsidRPr="00F21BB3">
        <w:rPr>
          <w:rFonts w:ascii="Times New Roman" w:eastAsia="Times New Roman" w:hAnsi="Times New Roman" w:cs="Times New Roman"/>
          <w:sz w:val="24"/>
          <w:szCs w:val="24"/>
          <w:lang w:eastAsia="en-US"/>
        </w:rPr>
        <w:tab/>
      </w:r>
      <w:r w:rsidRPr="00F21BB3">
        <w:rPr>
          <w:rFonts w:ascii="Times New Roman" w:eastAsia="Times New Roman" w:hAnsi="Times New Roman" w:cs="Times New Roman"/>
          <w:sz w:val="24"/>
          <w:szCs w:val="24"/>
          <w:lang w:eastAsia="en-US"/>
        </w:rPr>
        <w:tab/>
        <w:t>________</w:t>
      </w:r>
      <w:r w:rsidRPr="00F21BB3">
        <w:rPr>
          <w:rFonts w:ascii="Times New Roman" w:eastAsia="Times New Roman" w:hAnsi="Times New Roman" w:cs="Times New Roman"/>
          <w:sz w:val="24"/>
          <w:szCs w:val="24"/>
          <w:lang w:eastAsia="en-US"/>
        </w:rPr>
        <w:tab/>
        <w:t xml:space="preserve">         __________________</w:t>
      </w:r>
    </w:p>
    <w:p w14:paraId="68919875"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r w:rsidRPr="00F21BB3">
        <w:rPr>
          <w:rFonts w:ascii="Times New Roman" w:eastAsia="Times New Roman" w:hAnsi="Times New Roman" w:cs="Times New Roman"/>
          <w:i/>
          <w:sz w:val="24"/>
          <w:szCs w:val="24"/>
          <w:lang w:eastAsia="en-US"/>
        </w:rPr>
        <w:t xml:space="preserve">           (pareigos)</w:t>
      </w:r>
      <w:r w:rsidRPr="00F21BB3">
        <w:rPr>
          <w:rFonts w:ascii="Times New Roman" w:eastAsia="Times New Roman" w:hAnsi="Times New Roman" w:cs="Times New Roman"/>
          <w:i/>
          <w:sz w:val="24"/>
          <w:szCs w:val="24"/>
          <w:lang w:eastAsia="en-US"/>
        </w:rPr>
        <w:tab/>
      </w:r>
      <w:r w:rsidRPr="00F21BB3">
        <w:rPr>
          <w:rFonts w:ascii="Times New Roman" w:eastAsia="Times New Roman" w:hAnsi="Times New Roman" w:cs="Times New Roman"/>
          <w:i/>
          <w:sz w:val="24"/>
          <w:szCs w:val="24"/>
          <w:lang w:eastAsia="en-US"/>
        </w:rPr>
        <w:tab/>
      </w:r>
      <w:r w:rsidRPr="00F21BB3">
        <w:rPr>
          <w:rFonts w:ascii="Times New Roman" w:eastAsia="Times New Roman" w:hAnsi="Times New Roman" w:cs="Times New Roman"/>
          <w:i/>
          <w:sz w:val="24"/>
          <w:szCs w:val="24"/>
          <w:lang w:eastAsia="en-US"/>
        </w:rPr>
        <w:tab/>
        <w:t xml:space="preserve">             (parašas)</w:t>
      </w:r>
      <w:r w:rsidRPr="00F21BB3">
        <w:rPr>
          <w:rFonts w:ascii="Times New Roman" w:eastAsia="Times New Roman" w:hAnsi="Times New Roman" w:cs="Times New Roman"/>
          <w:i/>
          <w:sz w:val="24"/>
          <w:szCs w:val="24"/>
          <w:lang w:eastAsia="en-US"/>
        </w:rPr>
        <w:tab/>
        <w:t xml:space="preserve">         (vardas ir pavardė)</w:t>
      </w:r>
    </w:p>
    <w:p w14:paraId="3492C0DB" w14:textId="77777777"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14:paraId="6C607D3C" w14:textId="77777777" w:rsidR="00F21BB3" w:rsidRPr="00F21BB3" w:rsidRDefault="00F21BB3" w:rsidP="00F21BB3">
      <w:pPr>
        <w:widowControl w:val="0"/>
        <w:tabs>
          <w:tab w:val="left" w:pos="0"/>
          <w:tab w:val="left" w:pos="540"/>
          <w:tab w:val="left" w:pos="3240"/>
        </w:tabs>
        <w:spacing w:after="0" w:line="240" w:lineRule="auto"/>
        <w:outlineLvl w:val="1"/>
        <w:rPr>
          <w:rFonts w:ascii="Times New Roman" w:eastAsia="Times New Roman" w:hAnsi="Times New Roman" w:cs="Times New Roman"/>
          <w:sz w:val="24"/>
          <w:szCs w:val="24"/>
          <w:lang w:eastAsia="en-US"/>
        </w:rPr>
      </w:pPr>
    </w:p>
    <w:sectPr w:rsidR="00F21BB3" w:rsidRPr="00F21BB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23E6F" w14:textId="77777777" w:rsidR="00082B3B" w:rsidRDefault="00082B3B" w:rsidP="00D05666">
      <w:r>
        <w:separator/>
      </w:r>
    </w:p>
  </w:endnote>
  <w:endnote w:type="continuationSeparator" w:id="0">
    <w:p w14:paraId="40E91416" w14:textId="77777777" w:rsidR="00082B3B" w:rsidRDefault="00082B3B" w:rsidP="00D05666">
      <w:r>
        <w:continuationSeparator/>
      </w:r>
    </w:p>
  </w:endnote>
  <w:endnote w:type="continuationNotice" w:id="1">
    <w:p w14:paraId="4A24FAE2" w14:textId="77777777" w:rsidR="00082B3B" w:rsidRDefault="00082B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0D73" w14:textId="77777777" w:rsidR="00A44AFB" w:rsidRDefault="00A44AFB" w:rsidP="0048585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1D4E" w14:textId="77777777" w:rsidR="00A44AFB" w:rsidRDefault="00A44AFB" w:rsidP="004858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8EDB8" w14:textId="77777777" w:rsidR="00082B3B" w:rsidRDefault="00082B3B" w:rsidP="00D05666">
      <w:r>
        <w:separator/>
      </w:r>
    </w:p>
  </w:footnote>
  <w:footnote w:type="continuationSeparator" w:id="0">
    <w:p w14:paraId="7EFAC6FA" w14:textId="77777777" w:rsidR="00082B3B" w:rsidRDefault="00082B3B" w:rsidP="00D05666">
      <w:r>
        <w:continuationSeparator/>
      </w:r>
    </w:p>
  </w:footnote>
  <w:footnote w:type="continuationNotice" w:id="1">
    <w:p w14:paraId="0A938F58" w14:textId="77777777" w:rsidR="00082B3B" w:rsidRDefault="00082B3B">
      <w:pPr>
        <w:spacing w:after="0" w:line="240" w:lineRule="auto"/>
      </w:pPr>
    </w:p>
  </w:footnote>
  <w:footnote w:id="2">
    <w:p w14:paraId="24C8940A" w14:textId="77777777" w:rsidR="00A44AFB" w:rsidRPr="007B2DBE" w:rsidRDefault="00A44AFB"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012206"/>
      <w:docPartObj>
        <w:docPartGallery w:val="Page Numbers (Top of Page)"/>
        <w:docPartUnique/>
      </w:docPartObj>
    </w:sdtPr>
    <w:sdtContent>
      <w:p w14:paraId="68F36234" w14:textId="47DA7071" w:rsidR="00A44AFB" w:rsidRDefault="00A44AFB">
        <w:pPr>
          <w:pStyle w:val="Antrats"/>
          <w:jc w:val="center"/>
        </w:pPr>
        <w:r>
          <w:fldChar w:fldCharType="begin"/>
        </w:r>
        <w:r>
          <w:instrText>PAGE   \* MERGEFORMAT</w:instrText>
        </w:r>
        <w:r>
          <w:fldChar w:fldCharType="separate"/>
        </w:r>
        <w:r w:rsidR="00092E8E">
          <w:rPr>
            <w:noProof/>
          </w:rPr>
          <w:t>4</w:t>
        </w:r>
        <w:r>
          <w:fldChar w:fldCharType="end"/>
        </w:r>
      </w:p>
    </w:sdtContent>
  </w:sdt>
  <w:p w14:paraId="56137D1E" w14:textId="77777777" w:rsidR="00A44AFB" w:rsidRDefault="00A44A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AC33D3F" w14:textId="77777777" w:rsidR="00A44AFB" w:rsidRDefault="00000000" w:rsidP="00485851">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6D0F" w14:textId="77777777" w:rsidR="00A44AFB" w:rsidRDefault="00A44AF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EF589F06"/>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63814816">
    <w:abstractNumId w:val="15"/>
  </w:num>
  <w:num w:numId="2" w16cid:durableId="126630093">
    <w:abstractNumId w:val="5"/>
  </w:num>
  <w:num w:numId="3" w16cid:durableId="1926452706">
    <w:abstractNumId w:val="11"/>
  </w:num>
  <w:num w:numId="4" w16cid:durableId="193887663">
    <w:abstractNumId w:val="28"/>
  </w:num>
  <w:num w:numId="5" w16cid:durableId="885604051">
    <w:abstractNumId w:val="22"/>
  </w:num>
  <w:num w:numId="6" w16cid:durableId="1633904326">
    <w:abstractNumId w:val="18"/>
  </w:num>
  <w:num w:numId="7" w16cid:durableId="346368261">
    <w:abstractNumId w:val="21"/>
  </w:num>
  <w:num w:numId="8" w16cid:durableId="648093017">
    <w:abstractNumId w:val="0"/>
  </w:num>
  <w:num w:numId="9" w16cid:durableId="1056127671">
    <w:abstractNumId w:val="16"/>
  </w:num>
  <w:num w:numId="10" w16cid:durableId="1731657744">
    <w:abstractNumId w:val="30"/>
  </w:num>
  <w:num w:numId="11" w16cid:durableId="59407593">
    <w:abstractNumId w:val="36"/>
  </w:num>
  <w:num w:numId="12" w16cid:durableId="1720781261">
    <w:abstractNumId w:val="38"/>
  </w:num>
  <w:num w:numId="13" w16cid:durableId="1092241876">
    <w:abstractNumId w:val="39"/>
  </w:num>
  <w:num w:numId="14" w16cid:durableId="441801713">
    <w:abstractNumId w:val="37"/>
  </w:num>
  <w:num w:numId="15" w16cid:durableId="1977182567">
    <w:abstractNumId w:val="35"/>
  </w:num>
  <w:num w:numId="16" w16cid:durableId="1297905827">
    <w:abstractNumId w:val="13"/>
  </w:num>
  <w:num w:numId="17" w16cid:durableId="283585645">
    <w:abstractNumId w:val="8"/>
  </w:num>
  <w:num w:numId="18" w16cid:durableId="1161626299">
    <w:abstractNumId w:val="4"/>
  </w:num>
  <w:num w:numId="19" w16cid:durableId="15885690">
    <w:abstractNumId w:val="25"/>
  </w:num>
  <w:num w:numId="20" w16cid:durableId="1398085692">
    <w:abstractNumId w:val="23"/>
  </w:num>
  <w:num w:numId="21" w16cid:durableId="1970277939">
    <w:abstractNumId w:val="29"/>
  </w:num>
  <w:num w:numId="22" w16cid:durableId="1595556665">
    <w:abstractNumId w:val="6"/>
  </w:num>
  <w:num w:numId="23" w16cid:durableId="808322341">
    <w:abstractNumId w:val="34"/>
  </w:num>
  <w:num w:numId="24" w16cid:durableId="2078819715">
    <w:abstractNumId w:val="24"/>
  </w:num>
  <w:num w:numId="25" w16cid:durableId="1769156812">
    <w:abstractNumId w:val="33"/>
  </w:num>
  <w:num w:numId="26" w16cid:durableId="1361472748">
    <w:abstractNumId w:val="31"/>
  </w:num>
  <w:num w:numId="27" w16cid:durableId="1556769112">
    <w:abstractNumId w:val="26"/>
  </w:num>
  <w:num w:numId="28" w16cid:durableId="1969311354">
    <w:abstractNumId w:val="12"/>
  </w:num>
  <w:num w:numId="29" w16cid:durableId="253176050">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5541238">
    <w:abstractNumId w:val="7"/>
  </w:num>
  <w:num w:numId="31" w16cid:durableId="1350371924">
    <w:abstractNumId w:val="17"/>
  </w:num>
  <w:num w:numId="32" w16cid:durableId="1088573455">
    <w:abstractNumId w:val="40"/>
  </w:num>
  <w:num w:numId="33" w16cid:durableId="425464781">
    <w:abstractNumId w:val="2"/>
  </w:num>
  <w:num w:numId="34" w16cid:durableId="545219003">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95406321">
    <w:abstractNumId w:val="10"/>
  </w:num>
  <w:num w:numId="36" w16cid:durableId="457921302">
    <w:abstractNumId w:val="19"/>
  </w:num>
  <w:num w:numId="37" w16cid:durableId="20652826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13220357">
    <w:abstractNumId w:val="3"/>
  </w:num>
  <w:num w:numId="39" w16cid:durableId="210541608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44013779">
    <w:abstractNumId w:val="32"/>
  </w:num>
  <w:num w:numId="41" w16cid:durableId="1441025339">
    <w:abstractNumId w:val="1"/>
  </w:num>
  <w:num w:numId="42" w16cid:durableId="935208229">
    <w:abstractNumId w:val="27"/>
  </w:num>
  <w:num w:numId="43" w16cid:durableId="1714696799">
    <w:abstractNumId w:val="9"/>
  </w:num>
  <w:num w:numId="44" w16cid:durableId="2091080983">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066"/>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847"/>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A9B"/>
    <w:rsid w:val="00080F53"/>
    <w:rsid w:val="000810E8"/>
    <w:rsid w:val="0008165F"/>
    <w:rsid w:val="00081FB1"/>
    <w:rsid w:val="0008241E"/>
    <w:rsid w:val="00082B3B"/>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2E8E"/>
    <w:rsid w:val="00092F34"/>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6A33"/>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6F8"/>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3B39"/>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381"/>
    <w:rsid w:val="0010252A"/>
    <w:rsid w:val="0010270D"/>
    <w:rsid w:val="00103445"/>
    <w:rsid w:val="00104828"/>
    <w:rsid w:val="001050D0"/>
    <w:rsid w:val="001062B9"/>
    <w:rsid w:val="001072BE"/>
    <w:rsid w:val="00107A04"/>
    <w:rsid w:val="0011085A"/>
    <w:rsid w:val="00111115"/>
    <w:rsid w:val="00111377"/>
    <w:rsid w:val="0011199A"/>
    <w:rsid w:val="001119AA"/>
    <w:rsid w:val="00112082"/>
    <w:rsid w:val="001126FB"/>
    <w:rsid w:val="0011320C"/>
    <w:rsid w:val="0011344C"/>
    <w:rsid w:val="00113B07"/>
    <w:rsid w:val="00113FC9"/>
    <w:rsid w:val="00114C65"/>
    <w:rsid w:val="00116240"/>
    <w:rsid w:val="0011798C"/>
    <w:rsid w:val="001200CB"/>
    <w:rsid w:val="00120319"/>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552E"/>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8CA"/>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0FF"/>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1FC"/>
    <w:rsid w:val="00292399"/>
    <w:rsid w:val="002926A1"/>
    <w:rsid w:val="00292E50"/>
    <w:rsid w:val="00294BE3"/>
    <w:rsid w:val="00294C87"/>
    <w:rsid w:val="00295698"/>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1D7"/>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6BF"/>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81"/>
    <w:rsid w:val="003D39BC"/>
    <w:rsid w:val="003D46AF"/>
    <w:rsid w:val="003D4D59"/>
    <w:rsid w:val="003D5A05"/>
    <w:rsid w:val="003D5A30"/>
    <w:rsid w:val="003D5EC9"/>
    <w:rsid w:val="003D6258"/>
    <w:rsid w:val="003D6501"/>
    <w:rsid w:val="003D77E3"/>
    <w:rsid w:val="003D79A2"/>
    <w:rsid w:val="003D7BB0"/>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851"/>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29A"/>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136"/>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B6E"/>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621"/>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27"/>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A05"/>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571"/>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3CE"/>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AE7"/>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57BC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2E06"/>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6C9"/>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256"/>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43F"/>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4F5C"/>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63E"/>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0F6"/>
    <w:rsid w:val="007932A7"/>
    <w:rsid w:val="0079330E"/>
    <w:rsid w:val="0079488E"/>
    <w:rsid w:val="007948D0"/>
    <w:rsid w:val="00794EAE"/>
    <w:rsid w:val="00796420"/>
    <w:rsid w:val="007972FF"/>
    <w:rsid w:val="007976F5"/>
    <w:rsid w:val="00797C8B"/>
    <w:rsid w:val="007A059A"/>
    <w:rsid w:val="007A130B"/>
    <w:rsid w:val="007A2A08"/>
    <w:rsid w:val="007A2D20"/>
    <w:rsid w:val="007A2D23"/>
    <w:rsid w:val="007A386E"/>
    <w:rsid w:val="007A38A5"/>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0D3"/>
    <w:rsid w:val="007C7A8A"/>
    <w:rsid w:val="007C7D60"/>
    <w:rsid w:val="007D0225"/>
    <w:rsid w:val="007D088D"/>
    <w:rsid w:val="007D0F6B"/>
    <w:rsid w:val="007D1221"/>
    <w:rsid w:val="007D147E"/>
    <w:rsid w:val="007D1B7D"/>
    <w:rsid w:val="007D1BAE"/>
    <w:rsid w:val="007D33A2"/>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448D"/>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2E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4259"/>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9D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796"/>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5DF7"/>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44F"/>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778"/>
    <w:rsid w:val="009C69A4"/>
    <w:rsid w:val="009C6C1E"/>
    <w:rsid w:val="009C74E3"/>
    <w:rsid w:val="009C7A2D"/>
    <w:rsid w:val="009C7B84"/>
    <w:rsid w:val="009C7D51"/>
    <w:rsid w:val="009D02CC"/>
    <w:rsid w:val="009D08A3"/>
    <w:rsid w:val="009D0DC5"/>
    <w:rsid w:val="009D1038"/>
    <w:rsid w:val="009D184C"/>
    <w:rsid w:val="009D1A46"/>
    <w:rsid w:val="009D2CA8"/>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4AFB"/>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9B9"/>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02E3"/>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2EB7"/>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2B2E"/>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66"/>
    <w:rsid w:val="00AA7DD1"/>
    <w:rsid w:val="00AB1723"/>
    <w:rsid w:val="00AB1754"/>
    <w:rsid w:val="00AB1FE7"/>
    <w:rsid w:val="00AB281D"/>
    <w:rsid w:val="00AB2DB9"/>
    <w:rsid w:val="00AB2E78"/>
    <w:rsid w:val="00AB3226"/>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3E1C"/>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545E"/>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4D6F"/>
    <w:rsid w:val="00B453CA"/>
    <w:rsid w:val="00B4694C"/>
    <w:rsid w:val="00B4698A"/>
    <w:rsid w:val="00B47C05"/>
    <w:rsid w:val="00B50760"/>
    <w:rsid w:val="00B51325"/>
    <w:rsid w:val="00B51937"/>
    <w:rsid w:val="00B5221E"/>
    <w:rsid w:val="00B522AC"/>
    <w:rsid w:val="00B53705"/>
    <w:rsid w:val="00B53722"/>
    <w:rsid w:val="00B53D28"/>
    <w:rsid w:val="00B53FA7"/>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148"/>
    <w:rsid w:val="00BC7052"/>
    <w:rsid w:val="00BC759E"/>
    <w:rsid w:val="00BD00CF"/>
    <w:rsid w:val="00BD08B3"/>
    <w:rsid w:val="00BD187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1E1A"/>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034"/>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E5E"/>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5CF"/>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310"/>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5B9"/>
    <w:rsid w:val="00DA7B15"/>
    <w:rsid w:val="00DA7D67"/>
    <w:rsid w:val="00DB0683"/>
    <w:rsid w:val="00DB22F2"/>
    <w:rsid w:val="00DB2857"/>
    <w:rsid w:val="00DB374C"/>
    <w:rsid w:val="00DB4B5C"/>
    <w:rsid w:val="00DB4CE3"/>
    <w:rsid w:val="00DB5620"/>
    <w:rsid w:val="00DB6675"/>
    <w:rsid w:val="00DB69FA"/>
    <w:rsid w:val="00DB6D53"/>
    <w:rsid w:val="00DB7905"/>
    <w:rsid w:val="00DB7C7D"/>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E4C"/>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07D8C"/>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2920"/>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0D"/>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E8B"/>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32A"/>
    <w:rsid w:val="00E82B16"/>
    <w:rsid w:val="00E83154"/>
    <w:rsid w:val="00E83209"/>
    <w:rsid w:val="00E83222"/>
    <w:rsid w:val="00E8432A"/>
    <w:rsid w:val="00E8509B"/>
    <w:rsid w:val="00E85A1A"/>
    <w:rsid w:val="00E85A50"/>
    <w:rsid w:val="00E85E8B"/>
    <w:rsid w:val="00E85F05"/>
    <w:rsid w:val="00E8600C"/>
    <w:rsid w:val="00E860B8"/>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1D9"/>
    <w:rsid w:val="00EB35C1"/>
    <w:rsid w:val="00EB3686"/>
    <w:rsid w:val="00EB381D"/>
    <w:rsid w:val="00EB43A8"/>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1EB6"/>
    <w:rsid w:val="00EF2292"/>
    <w:rsid w:val="00EF393F"/>
    <w:rsid w:val="00EF4863"/>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046"/>
    <w:rsid w:val="00F137BF"/>
    <w:rsid w:val="00F15129"/>
    <w:rsid w:val="00F15966"/>
    <w:rsid w:val="00F15993"/>
    <w:rsid w:val="00F166A2"/>
    <w:rsid w:val="00F170D1"/>
    <w:rsid w:val="00F20241"/>
    <w:rsid w:val="00F20DF8"/>
    <w:rsid w:val="00F211FE"/>
    <w:rsid w:val="00F21BB3"/>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CCD"/>
    <w:rsid w:val="00F81D37"/>
    <w:rsid w:val="00F81F56"/>
    <w:rsid w:val="00F83398"/>
    <w:rsid w:val="00F8345A"/>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C2A1920-067D-4BD0-839F-C78B0E886261}">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31</Pages>
  <Words>11410</Words>
  <Characters>65037</Characters>
  <Application>Microsoft Office Word</Application>
  <DocSecurity>0</DocSecurity>
  <Lines>541</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19</cp:revision>
  <cp:lastPrinted>2025-01-30T12:47:00Z</cp:lastPrinted>
  <dcterms:created xsi:type="dcterms:W3CDTF">2025-08-26T10:34:00Z</dcterms:created>
  <dcterms:modified xsi:type="dcterms:W3CDTF">2025-12-08T14:09:00Z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