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242AA" w14:textId="08CD597E" w:rsidR="00E65158" w:rsidRPr="00DC001A" w:rsidRDefault="00E65158" w:rsidP="00C07355">
      <w:pPr>
        <w:pStyle w:val="Antrat2"/>
        <w:ind w:left="6480"/>
        <w:rPr>
          <w:rFonts w:asciiTheme="majorBidi" w:eastAsia="Calibri" w:hAnsiTheme="majorBidi"/>
          <w:color w:val="auto"/>
          <w:sz w:val="21"/>
          <w:szCs w:val="21"/>
        </w:rPr>
      </w:pPr>
      <w:bookmarkStart w:id="0" w:name="_Ref38539939"/>
      <w:bookmarkStart w:id="1" w:name="_Ref38541068"/>
      <w:bookmarkStart w:id="2" w:name="_Ref38885053"/>
      <w:bookmarkStart w:id="3" w:name="_Ref38899023"/>
      <w:bookmarkStart w:id="4" w:name="_Toc126333940"/>
      <w:r w:rsidRPr="00DC001A">
        <w:rPr>
          <w:rFonts w:asciiTheme="majorBidi" w:eastAsia="Calibri" w:hAnsiTheme="majorBidi"/>
          <w:color w:val="auto"/>
          <w:sz w:val="21"/>
          <w:szCs w:val="21"/>
        </w:rPr>
        <w:t xml:space="preserve">Pirkimo sąlygų </w:t>
      </w:r>
      <w:r w:rsidR="00500899" w:rsidRPr="00DC001A">
        <w:rPr>
          <w:rFonts w:asciiTheme="majorBidi" w:eastAsia="Calibri" w:hAnsiTheme="majorBidi"/>
          <w:color w:val="auto"/>
          <w:sz w:val="21"/>
          <w:szCs w:val="21"/>
        </w:rPr>
        <w:t>6</w:t>
      </w:r>
      <w:r w:rsidRPr="00DC001A">
        <w:rPr>
          <w:rFonts w:asciiTheme="majorBidi" w:eastAsia="Calibri" w:hAnsiTheme="majorBidi"/>
          <w:color w:val="auto"/>
          <w:sz w:val="21"/>
          <w:szCs w:val="21"/>
        </w:rPr>
        <w:t xml:space="preserve"> priedas „</w:t>
      </w:r>
      <w:r w:rsidR="00500899" w:rsidRPr="00DC001A">
        <w:rPr>
          <w:rFonts w:asciiTheme="majorBidi" w:eastAsia="Calibri" w:hAnsiTheme="majorBidi"/>
          <w:color w:val="auto"/>
          <w:sz w:val="21"/>
          <w:szCs w:val="21"/>
        </w:rPr>
        <w:t>Pasiūlymo forma</w:t>
      </w:r>
      <w:r w:rsidRPr="00DC001A">
        <w:rPr>
          <w:rFonts w:asciiTheme="majorBidi" w:eastAsia="Calibri" w:hAnsiTheme="majorBidi"/>
          <w:color w:val="auto"/>
          <w:sz w:val="21"/>
          <w:szCs w:val="21"/>
        </w:rPr>
        <w:t>“</w:t>
      </w:r>
      <w:bookmarkEnd w:id="0"/>
      <w:bookmarkEnd w:id="1"/>
      <w:bookmarkEnd w:id="2"/>
      <w:bookmarkEnd w:id="3"/>
      <w:bookmarkEnd w:id="4"/>
    </w:p>
    <w:p w14:paraId="15D44F66" w14:textId="77777777" w:rsidR="00E65158" w:rsidRPr="00DC001A" w:rsidRDefault="00E65158" w:rsidP="00E65158">
      <w:pPr>
        <w:jc w:val="center"/>
        <w:rPr>
          <w:rFonts w:asciiTheme="majorBidi" w:hAnsiTheme="majorBidi" w:cstheme="majorBidi"/>
          <w:b/>
          <w:bCs/>
        </w:rPr>
      </w:pPr>
    </w:p>
    <w:p w14:paraId="0CF6B527" w14:textId="26986133" w:rsidR="00E65158" w:rsidRPr="00DC001A" w:rsidRDefault="00500899" w:rsidP="00E65158">
      <w:pPr>
        <w:pStyle w:val="Paantrat"/>
        <w:jc w:val="center"/>
        <w:rPr>
          <w:rFonts w:asciiTheme="majorBidi" w:hAnsiTheme="majorBidi"/>
        </w:rPr>
      </w:pPr>
      <w:r w:rsidRPr="00DC001A">
        <w:rPr>
          <w:rFonts w:asciiTheme="majorBidi" w:hAnsiTheme="majorBidi"/>
        </w:rPr>
        <w:t>PASIŪLYMAS</w:t>
      </w:r>
    </w:p>
    <w:p w14:paraId="6F905C60" w14:textId="77777777" w:rsidR="00E65158" w:rsidRPr="00DC001A" w:rsidRDefault="00E65158" w:rsidP="00E65158">
      <w:pPr>
        <w:rPr>
          <w:rFonts w:asciiTheme="majorBidi" w:hAnsiTheme="majorBidi" w:cstheme="majorBidi"/>
          <w:b/>
          <w:bCs/>
          <w:smallCaps/>
          <w:sz w:val="22"/>
          <w:szCs w:val="22"/>
        </w:rPr>
      </w:pPr>
    </w:p>
    <w:p w14:paraId="49E981E8"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(pasiūlymo forma)</w:t>
      </w:r>
    </w:p>
    <w:p w14:paraId="1E296D90" w14:textId="77777777" w:rsidR="00DC001A" w:rsidRPr="00DC001A" w:rsidRDefault="00DC001A" w:rsidP="00DC001A">
      <w:pPr>
        <w:rPr>
          <w:rFonts w:asciiTheme="majorBidi" w:hAnsiTheme="majorBidi" w:cstheme="majorBid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5931"/>
        <w:gridCol w:w="1547"/>
      </w:tblGrid>
      <w:tr w:rsidR="00DC001A" w:rsidRPr="00DC001A" w14:paraId="1C630639" w14:textId="77777777" w:rsidTr="006F7198">
        <w:tc>
          <w:tcPr>
            <w:tcW w:w="1555" w:type="dxa"/>
          </w:tcPr>
          <w:p w14:paraId="365CDD58" w14:textId="77777777" w:rsidR="00DC001A" w:rsidRPr="00DC001A" w:rsidRDefault="00DC001A" w:rsidP="006F7198">
            <w:pPr>
              <w:rPr>
                <w:rFonts w:asciiTheme="majorBidi" w:hAnsiTheme="majorBidi" w:cstheme="majorBidi"/>
              </w:rPr>
            </w:pPr>
          </w:p>
        </w:tc>
        <w:tc>
          <w:tcPr>
            <w:tcW w:w="5953" w:type="dxa"/>
            <w:tcBorders>
              <w:bottom w:val="single" w:sz="4" w:space="0" w:color="auto"/>
            </w:tcBorders>
          </w:tcPr>
          <w:p w14:paraId="23A43D01" w14:textId="77777777" w:rsidR="00DC001A" w:rsidRPr="00DC001A" w:rsidRDefault="00DC001A" w:rsidP="006F7198">
            <w:pPr>
              <w:rPr>
                <w:rFonts w:asciiTheme="majorBidi" w:hAnsiTheme="majorBidi" w:cstheme="majorBidi"/>
              </w:rPr>
            </w:pPr>
          </w:p>
        </w:tc>
        <w:tc>
          <w:tcPr>
            <w:tcW w:w="1553" w:type="dxa"/>
          </w:tcPr>
          <w:p w14:paraId="6EC52681" w14:textId="77777777" w:rsidR="00DC001A" w:rsidRPr="00DC001A" w:rsidRDefault="00DC001A" w:rsidP="006F7198">
            <w:pPr>
              <w:rPr>
                <w:rFonts w:asciiTheme="majorBidi" w:hAnsiTheme="majorBidi" w:cstheme="majorBidi"/>
              </w:rPr>
            </w:pPr>
          </w:p>
        </w:tc>
      </w:tr>
      <w:tr w:rsidR="00DC001A" w:rsidRPr="00DC001A" w14:paraId="41B481FE" w14:textId="77777777" w:rsidTr="006F7198">
        <w:tc>
          <w:tcPr>
            <w:tcW w:w="1555" w:type="dxa"/>
          </w:tcPr>
          <w:p w14:paraId="1DF266CA" w14:textId="77777777" w:rsidR="00DC001A" w:rsidRPr="00DC001A" w:rsidRDefault="00DC001A" w:rsidP="006F7198">
            <w:pPr>
              <w:rPr>
                <w:rFonts w:asciiTheme="majorBidi" w:hAnsiTheme="majorBidi" w:cstheme="majorBidi"/>
              </w:rPr>
            </w:pPr>
          </w:p>
        </w:tc>
        <w:tc>
          <w:tcPr>
            <w:tcW w:w="5953" w:type="dxa"/>
            <w:tcBorders>
              <w:top w:val="single" w:sz="4" w:space="0" w:color="auto"/>
            </w:tcBorders>
          </w:tcPr>
          <w:p w14:paraId="775E220E" w14:textId="77777777" w:rsidR="00DC001A" w:rsidRPr="00DC001A" w:rsidRDefault="00DC001A" w:rsidP="006F7198">
            <w:pPr>
              <w:jc w:val="center"/>
              <w:rPr>
                <w:rFonts w:asciiTheme="majorBidi" w:hAnsiTheme="majorBidi" w:cstheme="majorBidi"/>
              </w:rPr>
            </w:pPr>
            <w:r w:rsidRPr="00DC001A">
              <w:rPr>
                <w:rFonts w:asciiTheme="majorBidi" w:hAnsiTheme="majorBidi" w:cstheme="majorBidi"/>
              </w:rPr>
              <w:t>(tiekėjo pavadinimas)</w:t>
            </w:r>
          </w:p>
        </w:tc>
        <w:tc>
          <w:tcPr>
            <w:tcW w:w="1553" w:type="dxa"/>
          </w:tcPr>
          <w:p w14:paraId="714D68A5" w14:textId="77777777" w:rsidR="00DC001A" w:rsidRPr="00DC001A" w:rsidRDefault="00DC001A" w:rsidP="006F7198">
            <w:pPr>
              <w:rPr>
                <w:rFonts w:asciiTheme="majorBidi" w:hAnsiTheme="majorBidi" w:cstheme="majorBidi"/>
              </w:rPr>
            </w:pPr>
          </w:p>
        </w:tc>
      </w:tr>
    </w:tbl>
    <w:p w14:paraId="44EBD772" w14:textId="77777777" w:rsidR="00DC001A" w:rsidRPr="00DC001A" w:rsidRDefault="00DC001A" w:rsidP="00DC001A">
      <w:pPr>
        <w:rPr>
          <w:rFonts w:asciiTheme="majorBidi" w:hAnsiTheme="majorBidi" w:cstheme="majorBidi"/>
        </w:rPr>
      </w:pPr>
    </w:p>
    <w:p w14:paraId="26B51904" w14:textId="77777777" w:rsidR="00DC001A" w:rsidRPr="00DC001A" w:rsidRDefault="00DC001A" w:rsidP="00DC001A">
      <w:pPr>
        <w:rPr>
          <w:rFonts w:asciiTheme="majorBidi" w:hAnsiTheme="majorBidi" w:cstheme="majorBidi"/>
          <w:b/>
          <w:bCs/>
        </w:rPr>
      </w:pPr>
      <w:r w:rsidRPr="00DC001A">
        <w:rPr>
          <w:rFonts w:asciiTheme="majorBidi" w:hAnsiTheme="majorBidi" w:cstheme="majorBidi"/>
          <w:b/>
          <w:bCs/>
        </w:rPr>
        <w:t>Lietuvos inžinerijos kolegijai</w:t>
      </w:r>
    </w:p>
    <w:p w14:paraId="0C8D77D0" w14:textId="77777777" w:rsidR="00DC001A" w:rsidRPr="00DC001A" w:rsidRDefault="00DC001A" w:rsidP="00DC001A">
      <w:pPr>
        <w:rPr>
          <w:rFonts w:asciiTheme="majorBidi" w:hAnsiTheme="majorBidi" w:cstheme="majorBidi"/>
        </w:rPr>
      </w:pPr>
    </w:p>
    <w:p w14:paraId="2A3A135F"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PASIŪLYMAS</w:t>
      </w:r>
    </w:p>
    <w:p w14:paraId="1105EED1" w14:textId="1623349E" w:rsidR="00DC001A" w:rsidRPr="00DC001A" w:rsidRDefault="00DC001A" w:rsidP="00F4441E">
      <w:pPr>
        <w:jc w:val="center"/>
        <w:rPr>
          <w:rFonts w:asciiTheme="majorBidi" w:hAnsiTheme="majorBidi" w:cstheme="majorBidi"/>
          <w:b/>
          <w:bCs/>
        </w:rPr>
      </w:pPr>
      <w:r w:rsidRPr="00DC001A">
        <w:rPr>
          <w:rFonts w:asciiTheme="majorBidi" w:hAnsiTheme="majorBidi" w:cstheme="majorBidi"/>
          <w:b/>
          <w:bCs/>
        </w:rPr>
        <w:t>DĖL PIRKIMO „</w:t>
      </w:r>
      <w:r w:rsidR="002F431A">
        <w:rPr>
          <w:rFonts w:asciiTheme="majorBidi" w:hAnsiTheme="majorBidi" w:cstheme="majorBidi"/>
          <w:b/>
          <w:bCs/>
        </w:rPr>
        <w:t>AUGALŲ GENETIKOS TYRIMŲ LABORATORIJOS ĮRANGA</w:t>
      </w:r>
      <w:r w:rsidR="00F4441E" w:rsidRPr="00F4441E">
        <w:rPr>
          <w:rFonts w:asciiTheme="majorBidi" w:hAnsiTheme="majorBidi" w:cstheme="majorBidi"/>
          <w:b/>
          <w:bCs/>
        </w:rPr>
        <w:t xml:space="preserve"> </w:t>
      </w:r>
      <w:r w:rsidRPr="00DC001A">
        <w:rPr>
          <w:rFonts w:asciiTheme="majorBidi" w:hAnsiTheme="majorBidi" w:cstheme="majorBidi"/>
          <w:b/>
          <w:bCs/>
        </w:rPr>
        <w:t>“</w:t>
      </w:r>
    </w:p>
    <w:p w14:paraId="2BA79075" w14:textId="16E52288" w:rsidR="00DC001A" w:rsidRPr="00985507" w:rsidRDefault="00985507" w:rsidP="00985507">
      <w:pPr>
        <w:jc w:val="center"/>
        <w:rPr>
          <w:rFonts w:asciiTheme="majorBidi" w:hAnsiTheme="majorBidi" w:cstheme="majorBidi"/>
          <w:b/>
          <w:bCs/>
        </w:rPr>
      </w:pPr>
      <w:r w:rsidRPr="00985507">
        <w:rPr>
          <w:rFonts w:asciiTheme="majorBidi" w:hAnsiTheme="majorBidi" w:cstheme="majorBidi"/>
          <w:b/>
          <w:bCs/>
        </w:rPr>
        <w:t>SEPTINTA PIRKIMO DALIS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1979"/>
        <w:gridCol w:w="3517"/>
      </w:tblGrid>
      <w:tr w:rsidR="00DC001A" w:rsidRPr="00DC001A" w14:paraId="35A2E57A" w14:textId="77777777" w:rsidTr="006F7198">
        <w:tc>
          <w:tcPr>
            <w:tcW w:w="3544" w:type="dxa"/>
          </w:tcPr>
          <w:p w14:paraId="565DABC0" w14:textId="77777777" w:rsidR="00DC001A" w:rsidRPr="00DC001A" w:rsidRDefault="00DC001A" w:rsidP="006F7198">
            <w:pPr>
              <w:rPr>
                <w:rFonts w:asciiTheme="majorBidi" w:hAnsiTheme="majorBidi" w:cstheme="majorBidi"/>
              </w:rPr>
            </w:pPr>
          </w:p>
        </w:tc>
        <w:tc>
          <w:tcPr>
            <w:tcW w:w="1985" w:type="dxa"/>
            <w:tcBorders>
              <w:bottom w:val="single" w:sz="4" w:space="0" w:color="auto"/>
            </w:tcBorders>
          </w:tcPr>
          <w:p w14:paraId="6292B705" w14:textId="77777777" w:rsidR="00DC001A" w:rsidRPr="00DC001A" w:rsidRDefault="00DC001A" w:rsidP="006F7198">
            <w:pPr>
              <w:rPr>
                <w:rFonts w:asciiTheme="majorBidi" w:hAnsiTheme="majorBidi" w:cstheme="majorBidi"/>
              </w:rPr>
            </w:pPr>
          </w:p>
        </w:tc>
        <w:tc>
          <w:tcPr>
            <w:tcW w:w="3532" w:type="dxa"/>
          </w:tcPr>
          <w:p w14:paraId="31842597" w14:textId="77777777" w:rsidR="00DC001A" w:rsidRPr="00DC001A" w:rsidRDefault="00DC001A" w:rsidP="006F7198">
            <w:pPr>
              <w:rPr>
                <w:rFonts w:asciiTheme="majorBidi" w:hAnsiTheme="majorBidi" w:cstheme="majorBidi"/>
              </w:rPr>
            </w:pPr>
          </w:p>
        </w:tc>
      </w:tr>
      <w:tr w:rsidR="00DC001A" w:rsidRPr="00DC001A" w14:paraId="50458564" w14:textId="77777777" w:rsidTr="006F7198">
        <w:tc>
          <w:tcPr>
            <w:tcW w:w="3544" w:type="dxa"/>
          </w:tcPr>
          <w:p w14:paraId="454A4812" w14:textId="77777777" w:rsidR="00DC001A" w:rsidRPr="00DC001A" w:rsidRDefault="00DC001A" w:rsidP="006F7198">
            <w:pPr>
              <w:rPr>
                <w:rFonts w:asciiTheme="majorBidi" w:hAnsiTheme="majorBidi" w:cstheme="majorBidi"/>
              </w:rPr>
            </w:pPr>
          </w:p>
        </w:tc>
        <w:tc>
          <w:tcPr>
            <w:tcW w:w="1985" w:type="dxa"/>
            <w:tcBorders>
              <w:top w:val="single" w:sz="4" w:space="0" w:color="auto"/>
            </w:tcBorders>
          </w:tcPr>
          <w:p w14:paraId="4DBBB0B5" w14:textId="77777777" w:rsidR="00DC001A" w:rsidRPr="00DC001A" w:rsidRDefault="00DC001A" w:rsidP="006F7198">
            <w:pPr>
              <w:jc w:val="center"/>
              <w:rPr>
                <w:rFonts w:asciiTheme="majorBidi" w:hAnsiTheme="majorBidi" w:cstheme="majorBidi"/>
              </w:rPr>
            </w:pPr>
            <w:r w:rsidRPr="00DC001A">
              <w:rPr>
                <w:rFonts w:asciiTheme="majorBidi" w:hAnsiTheme="majorBidi" w:cstheme="majorBidi"/>
              </w:rPr>
              <w:t>(data)</w:t>
            </w:r>
          </w:p>
        </w:tc>
        <w:tc>
          <w:tcPr>
            <w:tcW w:w="3532" w:type="dxa"/>
          </w:tcPr>
          <w:p w14:paraId="3476E540" w14:textId="77777777" w:rsidR="00DC001A" w:rsidRPr="00DC001A" w:rsidRDefault="00DC001A" w:rsidP="006F7198">
            <w:pPr>
              <w:rPr>
                <w:rFonts w:asciiTheme="majorBidi" w:hAnsiTheme="majorBidi" w:cstheme="majorBidi"/>
              </w:rPr>
            </w:pPr>
          </w:p>
        </w:tc>
      </w:tr>
    </w:tbl>
    <w:p w14:paraId="161B2F90" w14:textId="77777777" w:rsidR="00DC001A" w:rsidRPr="00DC001A" w:rsidRDefault="00DC001A" w:rsidP="00DC001A">
      <w:pPr>
        <w:rPr>
          <w:rFonts w:asciiTheme="majorBidi" w:hAnsiTheme="majorBidi" w:cstheme="majorBidi"/>
        </w:rPr>
      </w:pPr>
    </w:p>
    <w:p w14:paraId="2BFC5FCF"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 SKYRIUS</w:t>
      </w:r>
    </w:p>
    <w:p w14:paraId="0BF46065"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INFORMACIJA APIE TIEKĖJĄ</w:t>
      </w:r>
    </w:p>
    <w:p w14:paraId="3922AE27" w14:textId="77777777" w:rsidR="00DC001A" w:rsidRPr="00DC001A" w:rsidRDefault="00DC001A" w:rsidP="00DC001A">
      <w:pPr>
        <w:rPr>
          <w:rFonts w:asciiTheme="majorBidi" w:hAnsiTheme="majorBidi" w:cstheme="majorBidi"/>
        </w:rPr>
      </w:pPr>
    </w:p>
    <w:p w14:paraId="027FCF23" w14:textId="77777777" w:rsidR="00DC001A" w:rsidRPr="00DC001A" w:rsidRDefault="00DC001A" w:rsidP="00DC001A">
      <w:pPr>
        <w:pStyle w:val="Antrat"/>
        <w:rPr>
          <w:rFonts w:asciiTheme="majorBidi" w:hAnsiTheme="majorBidi" w:cstheme="majorBidi"/>
          <w:b w:val="0"/>
          <w:bCs/>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1</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Informacija apie tiekėją</w:t>
      </w:r>
    </w:p>
    <w:tbl>
      <w:tblPr>
        <w:tblStyle w:val="Lentelstinklelis"/>
        <w:tblW w:w="0" w:type="auto"/>
        <w:tblLook w:val="04A0" w:firstRow="1" w:lastRow="0" w:firstColumn="1" w:lastColumn="0" w:noHBand="0" w:noVBand="1"/>
      </w:tblPr>
      <w:tblGrid>
        <w:gridCol w:w="4511"/>
        <w:gridCol w:w="4505"/>
      </w:tblGrid>
      <w:tr w:rsidR="00DC001A" w:rsidRPr="00DC001A" w14:paraId="5A9C6753" w14:textId="77777777" w:rsidTr="006F7198">
        <w:tc>
          <w:tcPr>
            <w:tcW w:w="4530" w:type="dxa"/>
          </w:tcPr>
          <w:p w14:paraId="7C3A1155" w14:textId="77777777" w:rsidR="00DC001A" w:rsidRPr="00DC001A" w:rsidRDefault="00DC001A" w:rsidP="006F7198">
            <w:pPr>
              <w:rPr>
                <w:rFonts w:asciiTheme="majorBidi" w:hAnsiTheme="majorBidi" w:cstheme="majorBidi"/>
              </w:rPr>
            </w:pPr>
            <w:r w:rsidRPr="00DC001A">
              <w:rPr>
                <w:rFonts w:asciiTheme="majorBidi" w:hAnsiTheme="majorBidi" w:cstheme="majorBidi"/>
              </w:rPr>
              <w:t>Tiekėjo arba ūkio subjektų grupės dalyvių pavadinimas (-ai), juridinio asmens kodas (-ai) (jeigu pasiūlymą teikia fizinis asmuo – vardas ir pavardė), adresas (-ai)</w:t>
            </w:r>
          </w:p>
        </w:tc>
        <w:tc>
          <w:tcPr>
            <w:tcW w:w="4531" w:type="dxa"/>
          </w:tcPr>
          <w:p w14:paraId="5AB7DCBF" w14:textId="77777777" w:rsidR="00DC001A" w:rsidRPr="00DC001A" w:rsidRDefault="00DC001A" w:rsidP="006F7198">
            <w:pPr>
              <w:rPr>
                <w:rFonts w:asciiTheme="majorBidi" w:hAnsiTheme="majorBidi" w:cstheme="majorBidi"/>
              </w:rPr>
            </w:pPr>
          </w:p>
        </w:tc>
      </w:tr>
      <w:tr w:rsidR="00DC001A" w:rsidRPr="00DC001A" w14:paraId="4D774B69" w14:textId="77777777" w:rsidTr="006F7198">
        <w:tc>
          <w:tcPr>
            <w:tcW w:w="4530" w:type="dxa"/>
          </w:tcPr>
          <w:p w14:paraId="3D34B01F" w14:textId="77777777" w:rsidR="00DC001A" w:rsidRPr="00DC001A" w:rsidRDefault="00DC001A" w:rsidP="006F7198">
            <w:pPr>
              <w:rPr>
                <w:rFonts w:asciiTheme="majorBidi" w:hAnsiTheme="majorBidi" w:cstheme="majorBidi"/>
              </w:rPr>
            </w:pPr>
            <w:r w:rsidRPr="00DC001A">
              <w:rPr>
                <w:rFonts w:asciiTheme="majorBidi" w:hAnsiTheme="majorBidi" w:cstheme="majorBidi"/>
              </w:rPr>
              <w:t>Ūkio subjektų grupės dalyvis, atstovaujantis arba vadovaujantis ūkio subjektų grupei (pildoma, jei pasiūlymą teikia tiekėjų grupė)</w:t>
            </w:r>
          </w:p>
        </w:tc>
        <w:tc>
          <w:tcPr>
            <w:tcW w:w="4531" w:type="dxa"/>
          </w:tcPr>
          <w:p w14:paraId="29556E5A" w14:textId="77777777" w:rsidR="00DC001A" w:rsidRPr="00DC001A" w:rsidRDefault="00DC001A" w:rsidP="006F7198">
            <w:pPr>
              <w:rPr>
                <w:rFonts w:asciiTheme="majorBidi" w:hAnsiTheme="majorBidi" w:cstheme="majorBidi"/>
              </w:rPr>
            </w:pPr>
          </w:p>
        </w:tc>
      </w:tr>
      <w:tr w:rsidR="00DC001A" w:rsidRPr="00DC001A" w14:paraId="5CBF0F62" w14:textId="77777777" w:rsidTr="006F7198">
        <w:tc>
          <w:tcPr>
            <w:tcW w:w="4530" w:type="dxa"/>
          </w:tcPr>
          <w:p w14:paraId="7494D761" w14:textId="77777777" w:rsidR="00DC001A" w:rsidRPr="00DC001A" w:rsidRDefault="00DC001A" w:rsidP="006F7198">
            <w:pPr>
              <w:rPr>
                <w:rFonts w:asciiTheme="majorBidi" w:hAnsiTheme="majorBidi" w:cstheme="majorBidi"/>
              </w:rPr>
            </w:pPr>
            <w:r w:rsidRPr="00DC001A">
              <w:rPr>
                <w:rFonts w:asciiTheme="majorBidi" w:hAnsiTheme="majorBidi" w:cstheme="majorBidi"/>
              </w:rPr>
              <w:t>Asmens, įgalioto bendrauti su perkančiąją organizacija, kontaktinė informacija (vardas, pavardė, telefono numeris)</w:t>
            </w:r>
          </w:p>
        </w:tc>
        <w:tc>
          <w:tcPr>
            <w:tcW w:w="4531" w:type="dxa"/>
          </w:tcPr>
          <w:p w14:paraId="0D179515" w14:textId="77777777" w:rsidR="00DC001A" w:rsidRPr="00DC001A" w:rsidRDefault="00DC001A" w:rsidP="006F7198">
            <w:pPr>
              <w:rPr>
                <w:rFonts w:asciiTheme="majorBidi" w:hAnsiTheme="majorBidi" w:cstheme="majorBidi"/>
              </w:rPr>
            </w:pPr>
          </w:p>
        </w:tc>
      </w:tr>
    </w:tbl>
    <w:p w14:paraId="28BE0AC1" w14:textId="77777777" w:rsidR="00DC001A" w:rsidRPr="00DC001A" w:rsidRDefault="00DC001A" w:rsidP="00DC001A">
      <w:pPr>
        <w:rPr>
          <w:rFonts w:asciiTheme="majorBidi" w:hAnsiTheme="majorBidi" w:cstheme="majorBidi"/>
        </w:rPr>
      </w:pPr>
    </w:p>
    <w:p w14:paraId="1DAF5406"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II SKYRIUS</w:t>
      </w:r>
    </w:p>
    <w:p w14:paraId="6A372FB6"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INFORMACIJA APIE ŪKIO SUBJEKTUS, KURIŲ PAJĖGUMAIS TIEKĖJAS REMIASI, KAD ATITIKTŲ PERKANČIOSIOS ORGANIZACIJOS KELIAMUS KVALIFIKACIJOS REIKALAVIMUS (JEIGU TOKIE REIKALAVIMAI KELIAMI)</w:t>
      </w:r>
    </w:p>
    <w:p w14:paraId="622E4889" w14:textId="77777777" w:rsidR="00DC001A" w:rsidRPr="00DC001A" w:rsidRDefault="00DC001A" w:rsidP="00DC001A">
      <w:pPr>
        <w:rPr>
          <w:rFonts w:asciiTheme="majorBidi" w:hAnsiTheme="majorBidi" w:cstheme="majorBidi"/>
        </w:rPr>
      </w:pPr>
    </w:p>
    <w:p w14:paraId="24A18D6F"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lastRenderedPageBreak/>
        <w:t xml:space="preserve">Lentelė pildoma, jei tiekėjas pasitelkia kitų ūkio subjektų pajėgumais pagal VPĮ 49 straipsnį. Jeigu aktualu, nurodomi ir </w:t>
      </w:r>
      <w:proofErr w:type="spellStart"/>
      <w:r w:rsidRPr="00DC001A">
        <w:rPr>
          <w:rFonts w:asciiTheme="majorBidi" w:hAnsiTheme="majorBidi" w:cstheme="majorBidi"/>
        </w:rPr>
        <w:t>kvazisubtiekėjai</w:t>
      </w:r>
      <w:proofErr w:type="spellEnd"/>
      <w:r w:rsidRPr="00DC001A">
        <w:rPr>
          <w:rFonts w:asciiTheme="majorBidi" w:hAnsiTheme="majorBidi" w:cstheme="majorBidi"/>
        </w:rPr>
        <w:t xml:space="preserve"> – fiziniai asmenys, kuriuos ketinama įdarbinti pirkimo laimėjimo atveju.</w:t>
      </w:r>
    </w:p>
    <w:p w14:paraId="64BB90BF" w14:textId="77777777" w:rsidR="00DC001A" w:rsidRPr="00DC001A" w:rsidRDefault="00DC001A" w:rsidP="00DC001A">
      <w:pPr>
        <w:rPr>
          <w:rFonts w:asciiTheme="majorBidi" w:hAnsiTheme="majorBidi" w:cstheme="majorBidi"/>
        </w:rPr>
      </w:pPr>
    </w:p>
    <w:p w14:paraId="0AACDCC9" w14:textId="77777777" w:rsidR="00DC001A" w:rsidRPr="00DC001A" w:rsidRDefault="00DC001A" w:rsidP="00DC001A">
      <w:pPr>
        <w:pStyle w:val="Antrat"/>
        <w:rPr>
          <w:rFonts w:asciiTheme="majorBidi" w:hAnsiTheme="majorBidi" w:cstheme="majorBidi"/>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2</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Informacija apie ūkio subjektus, kurių pajėgumais tiekėjas remiasi</w:t>
      </w:r>
    </w:p>
    <w:tbl>
      <w:tblPr>
        <w:tblStyle w:val="Lentelstinklelis"/>
        <w:tblW w:w="5000" w:type="pct"/>
        <w:tblLook w:val="04A0" w:firstRow="1" w:lastRow="0" w:firstColumn="1" w:lastColumn="0" w:noHBand="0" w:noVBand="1"/>
      </w:tblPr>
      <w:tblGrid>
        <w:gridCol w:w="553"/>
        <w:gridCol w:w="3109"/>
        <w:gridCol w:w="2963"/>
        <w:gridCol w:w="2391"/>
      </w:tblGrid>
      <w:tr w:rsidR="00DC001A" w:rsidRPr="00DC001A" w14:paraId="72C9EE39" w14:textId="77777777" w:rsidTr="006F7198">
        <w:tc>
          <w:tcPr>
            <w:tcW w:w="307" w:type="pct"/>
          </w:tcPr>
          <w:p w14:paraId="249EC5F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1724" w:type="pct"/>
          </w:tcPr>
          <w:p w14:paraId="7A1E52DF"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Ūkio subjekto pavadinimas, juridinio asmens kodas, adresas</w:t>
            </w:r>
          </w:p>
        </w:tc>
        <w:tc>
          <w:tcPr>
            <w:tcW w:w="1643" w:type="pct"/>
          </w:tcPr>
          <w:p w14:paraId="785E3EA7"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Nuoroda į pirkimo sąlygų punktą, kuriam atitikti remiamasi ūkio subjekto pajėgumais</w:t>
            </w:r>
          </w:p>
        </w:tc>
        <w:tc>
          <w:tcPr>
            <w:tcW w:w="1326" w:type="pct"/>
          </w:tcPr>
          <w:p w14:paraId="5296806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Sutarties objekto dalies, perduodamos vykdyti ūkio subjektui, kurio pajėgumais tiekėjas remiasi, aprašymas</w:t>
            </w:r>
          </w:p>
        </w:tc>
      </w:tr>
      <w:tr w:rsidR="00DC001A" w:rsidRPr="00DC001A" w14:paraId="6BCE6307" w14:textId="77777777" w:rsidTr="006F7198">
        <w:tc>
          <w:tcPr>
            <w:tcW w:w="307" w:type="pct"/>
          </w:tcPr>
          <w:p w14:paraId="47C500FC"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1</w:t>
            </w:r>
          </w:p>
        </w:tc>
        <w:tc>
          <w:tcPr>
            <w:tcW w:w="1724" w:type="pct"/>
          </w:tcPr>
          <w:p w14:paraId="6BC39C2F"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643" w:type="pct"/>
          </w:tcPr>
          <w:p w14:paraId="4A4BB2B5"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c>
          <w:tcPr>
            <w:tcW w:w="1326" w:type="pct"/>
          </w:tcPr>
          <w:p w14:paraId="55139881"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4</w:t>
            </w:r>
          </w:p>
        </w:tc>
      </w:tr>
      <w:tr w:rsidR="00DC001A" w:rsidRPr="00DC001A" w14:paraId="68EEBB6E" w14:textId="77777777" w:rsidTr="006F7198">
        <w:tc>
          <w:tcPr>
            <w:tcW w:w="307" w:type="pct"/>
          </w:tcPr>
          <w:p w14:paraId="67B9FF66" w14:textId="77777777" w:rsidR="00DC001A" w:rsidRPr="00DC001A" w:rsidRDefault="00DC001A" w:rsidP="006F7198">
            <w:pPr>
              <w:rPr>
                <w:rFonts w:asciiTheme="majorBidi" w:hAnsiTheme="majorBidi" w:cstheme="majorBidi"/>
              </w:rPr>
            </w:pPr>
          </w:p>
        </w:tc>
        <w:tc>
          <w:tcPr>
            <w:tcW w:w="1724" w:type="pct"/>
          </w:tcPr>
          <w:p w14:paraId="6587CFA2" w14:textId="77777777" w:rsidR="00DC001A" w:rsidRPr="00DC001A" w:rsidRDefault="00DC001A" w:rsidP="006F7198">
            <w:pPr>
              <w:rPr>
                <w:rFonts w:asciiTheme="majorBidi" w:hAnsiTheme="majorBidi" w:cstheme="majorBidi"/>
              </w:rPr>
            </w:pPr>
          </w:p>
        </w:tc>
        <w:tc>
          <w:tcPr>
            <w:tcW w:w="1643" w:type="pct"/>
          </w:tcPr>
          <w:p w14:paraId="2635630E" w14:textId="77777777" w:rsidR="00DC001A" w:rsidRPr="00DC001A" w:rsidRDefault="00DC001A" w:rsidP="006F7198">
            <w:pPr>
              <w:rPr>
                <w:rFonts w:asciiTheme="majorBidi" w:hAnsiTheme="majorBidi" w:cstheme="majorBidi"/>
              </w:rPr>
            </w:pPr>
          </w:p>
        </w:tc>
        <w:tc>
          <w:tcPr>
            <w:tcW w:w="1326" w:type="pct"/>
          </w:tcPr>
          <w:p w14:paraId="6925C475" w14:textId="77777777" w:rsidR="00DC001A" w:rsidRPr="00DC001A" w:rsidRDefault="00DC001A" w:rsidP="006F7198">
            <w:pPr>
              <w:rPr>
                <w:rFonts w:asciiTheme="majorBidi" w:hAnsiTheme="majorBidi" w:cstheme="majorBidi"/>
              </w:rPr>
            </w:pPr>
          </w:p>
        </w:tc>
      </w:tr>
      <w:tr w:rsidR="00DC001A" w:rsidRPr="00DC001A" w14:paraId="3E340308" w14:textId="77777777" w:rsidTr="006F7198">
        <w:tc>
          <w:tcPr>
            <w:tcW w:w="307" w:type="pct"/>
          </w:tcPr>
          <w:p w14:paraId="29995FA0" w14:textId="77777777" w:rsidR="00DC001A" w:rsidRPr="00DC001A" w:rsidRDefault="00DC001A" w:rsidP="006F7198">
            <w:pPr>
              <w:rPr>
                <w:rFonts w:asciiTheme="majorBidi" w:hAnsiTheme="majorBidi" w:cstheme="majorBidi"/>
              </w:rPr>
            </w:pPr>
          </w:p>
        </w:tc>
        <w:tc>
          <w:tcPr>
            <w:tcW w:w="1724" w:type="pct"/>
          </w:tcPr>
          <w:p w14:paraId="7BF64FD8" w14:textId="77777777" w:rsidR="00DC001A" w:rsidRPr="00DC001A" w:rsidRDefault="00DC001A" w:rsidP="006F7198">
            <w:pPr>
              <w:rPr>
                <w:rFonts w:asciiTheme="majorBidi" w:hAnsiTheme="majorBidi" w:cstheme="majorBidi"/>
              </w:rPr>
            </w:pPr>
          </w:p>
        </w:tc>
        <w:tc>
          <w:tcPr>
            <w:tcW w:w="1643" w:type="pct"/>
          </w:tcPr>
          <w:p w14:paraId="3361FFB0" w14:textId="77777777" w:rsidR="00DC001A" w:rsidRPr="00DC001A" w:rsidRDefault="00DC001A" w:rsidP="006F7198">
            <w:pPr>
              <w:rPr>
                <w:rFonts w:asciiTheme="majorBidi" w:hAnsiTheme="majorBidi" w:cstheme="majorBidi"/>
              </w:rPr>
            </w:pPr>
          </w:p>
        </w:tc>
        <w:tc>
          <w:tcPr>
            <w:tcW w:w="1326" w:type="pct"/>
          </w:tcPr>
          <w:p w14:paraId="519AE445" w14:textId="77777777" w:rsidR="00DC001A" w:rsidRPr="00DC001A" w:rsidRDefault="00DC001A" w:rsidP="006F7198">
            <w:pPr>
              <w:rPr>
                <w:rFonts w:asciiTheme="majorBidi" w:hAnsiTheme="majorBidi" w:cstheme="majorBidi"/>
              </w:rPr>
            </w:pPr>
          </w:p>
        </w:tc>
      </w:tr>
    </w:tbl>
    <w:p w14:paraId="6C652D2F" w14:textId="77777777" w:rsidR="00DC001A" w:rsidRPr="00DC001A" w:rsidRDefault="00DC001A" w:rsidP="00DC001A">
      <w:pPr>
        <w:rPr>
          <w:rFonts w:asciiTheme="majorBidi" w:hAnsiTheme="majorBidi" w:cstheme="majorBidi"/>
        </w:rPr>
      </w:pPr>
    </w:p>
    <w:p w14:paraId="008357C5"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III SKYRIUS</w:t>
      </w:r>
    </w:p>
    <w:p w14:paraId="49CABF10"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INFORMACIJA APIE ŽINOMUS SUBTIEKĖJUS IR JIEMS PERDUODAMA VYKDYTI SUTARTIES DALIS</w:t>
      </w:r>
    </w:p>
    <w:p w14:paraId="02109FE2" w14:textId="77777777" w:rsidR="00DC001A" w:rsidRPr="00DC001A" w:rsidRDefault="00DC001A" w:rsidP="00DC001A">
      <w:pPr>
        <w:rPr>
          <w:rFonts w:asciiTheme="majorBidi" w:hAnsiTheme="majorBidi" w:cstheme="majorBidi"/>
        </w:rPr>
      </w:pPr>
    </w:p>
    <w:p w14:paraId="52D26297" w14:textId="77777777" w:rsidR="00DC001A" w:rsidRPr="00DC001A" w:rsidRDefault="00DC001A" w:rsidP="00DC001A">
      <w:pPr>
        <w:pStyle w:val="Antrat"/>
        <w:rPr>
          <w:rFonts w:asciiTheme="majorBidi" w:hAnsiTheme="majorBidi" w:cstheme="majorBidi"/>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3</w:t>
      </w:r>
      <w:r w:rsidRPr="00DC001A">
        <w:rPr>
          <w:rFonts w:asciiTheme="majorBidi" w:hAnsiTheme="majorBidi" w:cstheme="majorBidi"/>
          <w:noProof/>
        </w:rPr>
        <w:fldChar w:fldCharType="end"/>
      </w:r>
      <w:r w:rsidRPr="00DC001A">
        <w:rPr>
          <w:rFonts w:asciiTheme="majorBidi" w:hAnsiTheme="majorBidi" w:cstheme="majorBidi"/>
        </w:rPr>
        <w:t xml:space="preserve"> lentelė</w:t>
      </w:r>
      <w:r w:rsidRPr="00DC001A">
        <w:rPr>
          <w:rFonts w:asciiTheme="majorBidi" w:hAnsiTheme="majorBidi" w:cstheme="majorBidi"/>
          <w:b w:val="0"/>
          <w:bCs/>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DC001A" w:rsidRPr="00DC001A" w14:paraId="308415D5" w14:textId="77777777" w:rsidTr="006F7198">
        <w:tc>
          <w:tcPr>
            <w:tcW w:w="310" w:type="pct"/>
          </w:tcPr>
          <w:p w14:paraId="6C1D0B41"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3023" w:type="pct"/>
          </w:tcPr>
          <w:p w14:paraId="3145A9A3"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Subtiekėjo pavadinimas, juridinio asmens kodas, adresas</w:t>
            </w:r>
          </w:p>
        </w:tc>
        <w:tc>
          <w:tcPr>
            <w:tcW w:w="1667" w:type="pct"/>
          </w:tcPr>
          <w:p w14:paraId="588990C7"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Sutarties objekto dalies, perduodamos vykdyti subtiekėjui, aprašymas</w:t>
            </w:r>
          </w:p>
        </w:tc>
      </w:tr>
      <w:tr w:rsidR="00DC001A" w:rsidRPr="00DC001A" w14:paraId="7D476405" w14:textId="77777777" w:rsidTr="006F7198">
        <w:tc>
          <w:tcPr>
            <w:tcW w:w="310" w:type="pct"/>
          </w:tcPr>
          <w:p w14:paraId="564669AA"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1</w:t>
            </w:r>
          </w:p>
        </w:tc>
        <w:tc>
          <w:tcPr>
            <w:tcW w:w="3023" w:type="pct"/>
          </w:tcPr>
          <w:p w14:paraId="66507E11"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667" w:type="pct"/>
          </w:tcPr>
          <w:p w14:paraId="39012DD0"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r>
      <w:tr w:rsidR="00DC001A" w:rsidRPr="00DC001A" w14:paraId="2659545B" w14:textId="77777777" w:rsidTr="006F7198">
        <w:tc>
          <w:tcPr>
            <w:tcW w:w="310" w:type="pct"/>
          </w:tcPr>
          <w:p w14:paraId="36D4FD64" w14:textId="77777777" w:rsidR="00DC001A" w:rsidRPr="00DC001A" w:rsidRDefault="00DC001A" w:rsidP="006F7198">
            <w:pPr>
              <w:rPr>
                <w:rFonts w:asciiTheme="majorBidi" w:hAnsiTheme="majorBidi" w:cstheme="majorBidi"/>
              </w:rPr>
            </w:pPr>
          </w:p>
        </w:tc>
        <w:tc>
          <w:tcPr>
            <w:tcW w:w="3023" w:type="pct"/>
          </w:tcPr>
          <w:p w14:paraId="2409BC9F" w14:textId="77777777" w:rsidR="00DC001A" w:rsidRPr="00DC001A" w:rsidRDefault="00DC001A" w:rsidP="006F7198">
            <w:pPr>
              <w:rPr>
                <w:rFonts w:asciiTheme="majorBidi" w:hAnsiTheme="majorBidi" w:cstheme="majorBidi"/>
              </w:rPr>
            </w:pPr>
          </w:p>
        </w:tc>
        <w:tc>
          <w:tcPr>
            <w:tcW w:w="1667" w:type="pct"/>
          </w:tcPr>
          <w:p w14:paraId="2495EAB1" w14:textId="77777777" w:rsidR="00DC001A" w:rsidRPr="00DC001A" w:rsidRDefault="00DC001A" w:rsidP="006F7198">
            <w:pPr>
              <w:rPr>
                <w:rFonts w:asciiTheme="majorBidi" w:hAnsiTheme="majorBidi" w:cstheme="majorBidi"/>
              </w:rPr>
            </w:pPr>
          </w:p>
        </w:tc>
      </w:tr>
      <w:tr w:rsidR="00DC001A" w:rsidRPr="00DC001A" w14:paraId="58AF1E31" w14:textId="77777777" w:rsidTr="006F7198">
        <w:tc>
          <w:tcPr>
            <w:tcW w:w="310" w:type="pct"/>
          </w:tcPr>
          <w:p w14:paraId="4C05E88C" w14:textId="77777777" w:rsidR="00DC001A" w:rsidRPr="00DC001A" w:rsidRDefault="00DC001A" w:rsidP="006F7198">
            <w:pPr>
              <w:rPr>
                <w:rFonts w:asciiTheme="majorBidi" w:hAnsiTheme="majorBidi" w:cstheme="majorBidi"/>
              </w:rPr>
            </w:pPr>
          </w:p>
        </w:tc>
        <w:tc>
          <w:tcPr>
            <w:tcW w:w="3023" w:type="pct"/>
          </w:tcPr>
          <w:p w14:paraId="19B71343" w14:textId="77777777" w:rsidR="00DC001A" w:rsidRPr="00DC001A" w:rsidRDefault="00DC001A" w:rsidP="006F7198">
            <w:pPr>
              <w:rPr>
                <w:rFonts w:asciiTheme="majorBidi" w:hAnsiTheme="majorBidi" w:cstheme="majorBidi"/>
              </w:rPr>
            </w:pPr>
          </w:p>
        </w:tc>
        <w:tc>
          <w:tcPr>
            <w:tcW w:w="1667" w:type="pct"/>
          </w:tcPr>
          <w:p w14:paraId="1F6AA0FF" w14:textId="77777777" w:rsidR="00DC001A" w:rsidRPr="00DC001A" w:rsidRDefault="00DC001A" w:rsidP="006F7198">
            <w:pPr>
              <w:rPr>
                <w:rFonts w:asciiTheme="majorBidi" w:hAnsiTheme="majorBidi" w:cstheme="majorBidi"/>
              </w:rPr>
            </w:pPr>
          </w:p>
        </w:tc>
      </w:tr>
    </w:tbl>
    <w:p w14:paraId="5126298C" w14:textId="77777777" w:rsidR="00DC001A" w:rsidRPr="00DC001A" w:rsidRDefault="00DC001A" w:rsidP="00DC001A">
      <w:pPr>
        <w:rPr>
          <w:rFonts w:asciiTheme="majorBidi" w:hAnsiTheme="majorBidi" w:cstheme="majorBidi"/>
        </w:rPr>
      </w:pPr>
    </w:p>
    <w:p w14:paraId="4014C157"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IV SKYRIUS</w:t>
      </w:r>
    </w:p>
    <w:p w14:paraId="774A0C81"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PASIŪLYMO KAINA</w:t>
      </w:r>
    </w:p>
    <w:p w14:paraId="6ECEB243" w14:textId="77777777" w:rsidR="00DC001A" w:rsidRPr="00DC001A" w:rsidRDefault="00DC001A" w:rsidP="00DC001A">
      <w:pPr>
        <w:rPr>
          <w:rFonts w:asciiTheme="majorBidi" w:hAnsiTheme="majorBidi" w:cstheme="majorBidi"/>
        </w:rPr>
      </w:pPr>
    </w:p>
    <w:p w14:paraId="0A99A8DB"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3EF9E6B"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w:t>
      </w:r>
      <w:r w:rsidRPr="00DC001A">
        <w:rPr>
          <w:rFonts w:asciiTheme="majorBidi" w:hAnsiTheme="majorBidi" w:cstheme="majorBidi"/>
        </w:rPr>
        <w:lastRenderedPageBreak/>
        <w:t>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5A9D45F0"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E90E493" w14:textId="77777777" w:rsidR="00DC001A" w:rsidRPr="00DC001A" w:rsidRDefault="00DC001A" w:rsidP="00DC001A">
      <w:pPr>
        <w:rPr>
          <w:rFonts w:asciiTheme="majorBidi" w:hAnsiTheme="majorBidi" w:cstheme="majorBidi"/>
        </w:rPr>
      </w:pPr>
    </w:p>
    <w:bookmarkStart w:id="5" w:name="_Ref52867241"/>
    <w:bookmarkStart w:id="6" w:name="_Ref52867226"/>
    <w:p w14:paraId="779DB3D1" w14:textId="77777777" w:rsidR="00DC001A" w:rsidRPr="00DC001A" w:rsidRDefault="00DC001A" w:rsidP="00DC001A">
      <w:pPr>
        <w:pStyle w:val="Antrat"/>
        <w:rPr>
          <w:rFonts w:asciiTheme="majorBidi" w:hAnsiTheme="majorBidi" w:cstheme="majorBidi"/>
          <w:b w:val="0"/>
          <w:bCs/>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4</w:t>
      </w:r>
      <w:r w:rsidRPr="00DC001A">
        <w:rPr>
          <w:rFonts w:asciiTheme="majorBidi" w:hAnsiTheme="majorBidi" w:cstheme="majorBidi"/>
        </w:rPr>
        <w:fldChar w:fldCharType="end"/>
      </w:r>
      <w:r w:rsidRPr="00DC001A">
        <w:rPr>
          <w:rFonts w:asciiTheme="majorBidi" w:hAnsiTheme="majorBidi" w:cstheme="majorBidi"/>
        </w:rPr>
        <w:t xml:space="preserve"> lentelė</w:t>
      </w:r>
      <w:bookmarkEnd w:id="5"/>
      <w:r w:rsidRPr="00DC001A">
        <w:rPr>
          <w:rFonts w:asciiTheme="majorBidi" w:hAnsiTheme="majorBidi" w:cstheme="majorBidi"/>
        </w:rPr>
        <w:t xml:space="preserve">. </w:t>
      </w:r>
      <w:r w:rsidRPr="00DC001A">
        <w:rPr>
          <w:rFonts w:asciiTheme="majorBidi" w:hAnsiTheme="majorBidi" w:cstheme="majorBidi"/>
          <w:b w:val="0"/>
          <w:bCs/>
        </w:rPr>
        <w:t>Pasiūlymo kaina</w:t>
      </w:r>
      <w:bookmarkEnd w:id="6"/>
    </w:p>
    <w:tbl>
      <w:tblPr>
        <w:tblStyle w:val="Lentelstinklelis"/>
        <w:tblW w:w="5000" w:type="pct"/>
        <w:tblLook w:val="04A0" w:firstRow="1" w:lastRow="0" w:firstColumn="1" w:lastColumn="0" w:noHBand="0" w:noVBand="1"/>
      </w:tblPr>
      <w:tblGrid>
        <w:gridCol w:w="500"/>
        <w:gridCol w:w="2643"/>
        <w:gridCol w:w="905"/>
        <w:gridCol w:w="1400"/>
        <w:gridCol w:w="1153"/>
        <w:gridCol w:w="1576"/>
        <w:gridCol w:w="839"/>
      </w:tblGrid>
      <w:tr w:rsidR="00DC001A" w:rsidRPr="00DC001A" w14:paraId="3C3CECA2" w14:textId="77777777" w:rsidTr="002F431A">
        <w:tc>
          <w:tcPr>
            <w:tcW w:w="277" w:type="pct"/>
          </w:tcPr>
          <w:p w14:paraId="78083FA6" w14:textId="77777777" w:rsidR="00DC001A" w:rsidRPr="00DC001A" w:rsidRDefault="00DC001A" w:rsidP="006F7198">
            <w:pPr>
              <w:rPr>
                <w:rFonts w:asciiTheme="majorBidi" w:hAnsiTheme="majorBidi" w:cstheme="majorBidi"/>
                <w:b/>
                <w:bCs/>
                <w:sz w:val="20"/>
                <w:szCs w:val="20"/>
              </w:rPr>
            </w:pPr>
            <w:r w:rsidRPr="00DC001A">
              <w:rPr>
                <w:rFonts w:asciiTheme="majorBidi" w:hAnsiTheme="majorBidi" w:cstheme="majorBidi"/>
                <w:b/>
                <w:bCs/>
                <w:sz w:val="20"/>
                <w:szCs w:val="20"/>
              </w:rPr>
              <w:t>Nr.</w:t>
            </w:r>
          </w:p>
        </w:tc>
        <w:tc>
          <w:tcPr>
            <w:tcW w:w="1369" w:type="pct"/>
          </w:tcPr>
          <w:p w14:paraId="6F7EC4B4"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Pirkimo objektas</w:t>
            </w:r>
          </w:p>
        </w:tc>
        <w:tc>
          <w:tcPr>
            <w:tcW w:w="502" w:type="pct"/>
          </w:tcPr>
          <w:p w14:paraId="6D4D21E7"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Mato vienetas</w:t>
            </w:r>
          </w:p>
        </w:tc>
        <w:tc>
          <w:tcPr>
            <w:tcW w:w="801" w:type="pct"/>
          </w:tcPr>
          <w:p w14:paraId="431A8624"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Kiekis</w:t>
            </w:r>
          </w:p>
        </w:tc>
        <w:tc>
          <w:tcPr>
            <w:tcW w:w="664" w:type="pct"/>
          </w:tcPr>
          <w:p w14:paraId="6B98EA38" w14:textId="721990F4"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 xml:space="preserve">Galima maksimali </w:t>
            </w:r>
            <w:r w:rsidR="002F431A">
              <w:rPr>
                <w:rFonts w:asciiTheme="majorBidi" w:hAnsiTheme="majorBidi" w:cstheme="majorBidi"/>
                <w:b/>
                <w:bCs/>
                <w:sz w:val="20"/>
                <w:szCs w:val="20"/>
              </w:rPr>
              <w:t xml:space="preserve">vnt. </w:t>
            </w:r>
            <w:r w:rsidRPr="00DC001A">
              <w:rPr>
                <w:rFonts w:asciiTheme="majorBidi" w:hAnsiTheme="majorBidi" w:cstheme="majorBidi"/>
                <w:b/>
                <w:bCs/>
                <w:sz w:val="20"/>
                <w:szCs w:val="20"/>
              </w:rPr>
              <w:t>kaina, Eur be PVM</w:t>
            </w:r>
          </w:p>
        </w:tc>
        <w:tc>
          <w:tcPr>
            <w:tcW w:w="898" w:type="pct"/>
          </w:tcPr>
          <w:p w14:paraId="645E49B2"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Kaina, Eur be PVM</w:t>
            </w:r>
          </w:p>
        </w:tc>
        <w:tc>
          <w:tcPr>
            <w:tcW w:w="489" w:type="pct"/>
          </w:tcPr>
          <w:p w14:paraId="103E2C7A"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PVM tarifas, %</w:t>
            </w:r>
          </w:p>
        </w:tc>
      </w:tr>
      <w:tr w:rsidR="00DC001A" w:rsidRPr="00DC001A" w14:paraId="5B9A459B" w14:textId="77777777" w:rsidTr="002F431A">
        <w:tc>
          <w:tcPr>
            <w:tcW w:w="277" w:type="pct"/>
            <w:tcBorders>
              <w:bottom w:val="single" w:sz="4" w:space="0" w:color="auto"/>
            </w:tcBorders>
          </w:tcPr>
          <w:p w14:paraId="084ED20E"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1</w:t>
            </w:r>
          </w:p>
        </w:tc>
        <w:tc>
          <w:tcPr>
            <w:tcW w:w="1369" w:type="pct"/>
            <w:tcBorders>
              <w:bottom w:val="single" w:sz="4" w:space="0" w:color="auto"/>
            </w:tcBorders>
          </w:tcPr>
          <w:p w14:paraId="52DD1656"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2</w:t>
            </w:r>
          </w:p>
        </w:tc>
        <w:tc>
          <w:tcPr>
            <w:tcW w:w="502" w:type="pct"/>
            <w:tcBorders>
              <w:bottom w:val="single" w:sz="4" w:space="0" w:color="auto"/>
            </w:tcBorders>
          </w:tcPr>
          <w:p w14:paraId="06AEC460"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3</w:t>
            </w:r>
          </w:p>
        </w:tc>
        <w:tc>
          <w:tcPr>
            <w:tcW w:w="801" w:type="pct"/>
            <w:tcBorders>
              <w:bottom w:val="single" w:sz="4" w:space="0" w:color="auto"/>
            </w:tcBorders>
          </w:tcPr>
          <w:p w14:paraId="79B05643"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4</w:t>
            </w:r>
          </w:p>
        </w:tc>
        <w:tc>
          <w:tcPr>
            <w:tcW w:w="664" w:type="pct"/>
            <w:tcBorders>
              <w:bottom w:val="single" w:sz="4" w:space="0" w:color="auto"/>
            </w:tcBorders>
          </w:tcPr>
          <w:p w14:paraId="7CEA3BCD"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5</w:t>
            </w:r>
          </w:p>
        </w:tc>
        <w:tc>
          <w:tcPr>
            <w:tcW w:w="898" w:type="pct"/>
            <w:tcBorders>
              <w:bottom w:val="single" w:sz="4" w:space="0" w:color="auto"/>
            </w:tcBorders>
          </w:tcPr>
          <w:p w14:paraId="4105243B"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6</w:t>
            </w:r>
          </w:p>
        </w:tc>
        <w:tc>
          <w:tcPr>
            <w:tcW w:w="489" w:type="pct"/>
            <w:tcBorders>
              <w:bottom w:val="single" w:sz="4" w:space="0" w:color="auto"/>
            </w:tcBorders>
          </w:tcPr>
          <w:p w14:paraId="7D4BAF8A"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7</w:t>
            </w:r>
          </w:p>
        </w:tc>
      </w:tr>
      <w:tr w:rsidR="00985507" w:rsidRPr="00DC001A" w14:paraId="3EC395FD" w14:textId="77777777" w:rsidTr="001E4BF4">
        <w:tc>
          <w:tcPr>
            <w:tcW w:w="277" w:type="pct"/>
            <w:tcBorders>
              <w:bottom w:val="single" w:sz="4" w:space="0" w:color="auto"/>
            </w:tcBorders>
          </w:tcPr>
          <w:p w14:paraId="486D2A8B" w14:textId="77777777" w:rsidR="00985507" w:rsidRPr="00DC001A" w:rsidRDefault="00985507" w:rsidP="00985507">
            <w:pPr>
              <w:rPr>
                <w:rFonts w:asciiTheme="majorBidi" w:hAnsiTheme="majorBidi" w:cstheme="majorBidi"/>
                <w:sz w:val="20"/>
                <w:szCs w:val="20"/>
              </w:rPr>
            </w:pPr>
            <w:r w:rsidRPr="00DC001A">
              <w:rPr>
                <w:rFonts w:asciiTheme="majorBidi" w:hAnsiTheme="majorBidi" w:cstheme="majorBidi"/>
                <w:sz w:val="20"/>
                <w:szCs w:val="20"/>
              </w:rPr>
              <w:t>1.</w:t>
            </w:r>
          </w:p>
        </w:tc>
        <w:tc>
          <w:tcPr>
            <w:tcW w:w="1369" w:type="pct"/>
          </w:tcPr>
          <w:p w14:paraId="1F05EB2B" w14:textId="452F1D62" w:rsidR="00985507" w:rsidRPr="00985507" w:rsidRDefault="00985507" w:rsidP="00985507">
            <w:pPr>
              <w:spacing w:line="240" w:lineRule="auto"/>
              <w:rPr>
                <w:rFonts w:asciiTheme="majorBidi" w:hAnsiTheme="majorBidi" w:cstheme="majorBidi"/>
                <w:b/>
                <w:bCs/>
                <w:sz w:val="20"/>
                <w:szCs w:val="20"/>
              </w:rPr>
            </w:pPr>
            <w:proofErr w:type="spellStart"/>
            <w:r w:rsidRPr="00985507">
              <w:rPr>
                <w:rFonts w:ascii="Times New Roman" w:hAnsi="Times New Roman"/>
                <w:b/>
                <w:bCs/>
                <w:sz w:val="24"/>
                <w:szCs w:val="24"/>
              </w:rPr>
              <w:t>Nanospektrofotometras</w:t>
            </w:r>
            <w:proofErr w:type="spellEnd"/>
          </w:p>
        </w:tc>
        <w:tc>
          <w:tcPr>
            <w:tcW w:w="502" w:type="pct"/>
          </w:tcPr>
          <w:p w14:paraId="411B8DD6" w14:textId="3B872459" w:rsidR="00985507" w:rsidRPr="00DC001A" w:rsidRDefault="00985507" w:rsidP="00985507">
            <w:pPr>
              <w:rPr>
                <w:rFonts w:asciiTheme="majorBidi" w:hAnsiTheme="majorBidi" w:cstheme="majorBidi"/>
                <w:sz w:val="20"/>
                <w:szCs w:val="20"/>
              </w:rPr>
            </w:pPr>
            <w:r>
              <w:rPr>
                <w:rFonts w:asciiTheme="majorBidi" w:hAnsiTheme="majorBidi" w:cstheme="majorBidi"/>
                <w:sz w:val="20"/>
                <w:szCs w:val="20"/>
              </w:rPr>
              <w:t>vnt.</w:t>
            </w:r>
          </w:p>
        </w:tc>
        <w:tc>
          <w:tcPr>
            <w:tcW w:w="801" w:type="pct"/>
          </w:tcPr>
          <w:p w14:paraId="591D33F1" w14:textId="4A8A4BD0" w:rsidR="00985507" w:rsidRPr="00985507" w:rsidRDefault="00985507" w:rsidP="00985507">
            <w:pPr>
              <w:jc w:val="center"/>
              <w:rPr>
                <w:rFonts w:asciiTheme="majorBidi" w:hAnsiTheme="majorBidi" w:cstheme="majorBidi"/>
                <w:sz w:val="24"/>
                <w:szCs w:val="24"/>
              </w:rPr>
            </w:pPr>
            <w:r w:rsidRPr="00985507">
              <w:rPr>
                <w:rFonts w:asciiTheme="majorBidi" w:eastAsia="Times New Roman" w:hAnsiTheme="majorBidi" w:cstheme="majorBidi"/>
                <w:sz w:val="24"/>
                <w:szCs w:val="24"/>
                <w:lang w:eastAsia="ar-SA"/>
              </w:rPr>
              <w:t>1</w:t>
            </w:r>
          </w:p>
        </w:tc>
        <w:tc>
          <w:tcPr>
            <w:tcW w:w="664" w:type="pct"/>
          </w:tcPr>
          <w:p w14:paraId="505E7F4A" w14:textId="61CB1C35" w:rsidR="00985507" w:rsidRPr="00985507" w:rsidRDefault="00985507" w:rsidP="00985507">
            <w:pPr>
              <w:jc w:val="center"/>
              <w:rPr>
                <w:rFonts w:asciiTheme="majorBidi" w:hAnsiTheme="majorBidi" w:cstheme="majorBidi"/>
                <w:sz w:val="24"/>
                <w:szCs w:val="24"/>
              </w:rPr>
            </w:pPr>
            <w:r w:rsidRPr="00985507">
              <w:rPr>
                <w:rFonts w:asciiTheme="majorBidi" w:eastAsia="Times New Roman" w:hAnsiTheme="majorBidi" w:cstheme="majorBidi"/>
                <w:sz w:val="24"/>
                <w:szCs w:val="24"/>
                <w:lang w:eastAsia="ar-SA"/>
              </w:rPr>
              <w:t>1</w:t>
            </w:r>
            <w:r w:rsidR="004172A7">
              <w:rPr>
                <w:rFonts w:asciiTheme="majorBidi" w:eastAsia="Times New Roman" w:hAnsiTheme="majorBidi" w:cstheme="majorBidi"/>
                <w:sz w:val="24"/>
                <w:szCs w:val="24"/>
                <w:lang w:eastAsia="ar-SA"/>
              </w:rPr>
              <w:t>0800</w:t>
            </w:r>
            <w:r w:rsidRPr="00985507">
              <w:rPr>
                <w:rFonts w:asciiTheme="majorBidi" w:eastAsia="Times New Roman" w:hAnsiTheme="majorBidi" w:cstheme="majorBidi"/>
                <w:sz w:val="24"/>
                <w:szCs w:val="24"/>
                <w:lang w:eastAsia="ar-SA"/>
              </w:rPr>
              <w:t>,00</w:t>
            </w:r>
          </w:p>
        </w:tc>
        <w:tc>
          <w:tcPr>
            <w:tcW w:w="898" w:type="pct"/>
            <w:tcBorders>
              <w:bottom w:val="single" w:sz="4" w:space="0" w:color="auto"/>
            </w:tcBorders>
          </w:tcPr>
          <w:p w14:paraId="54461272" w14:textId="77777777" w:rsidR="00985507" w:rsidRPr="00985507" w:rsidRDefault="00985507" w:rsidP="00985507">
            <w:pPr>
              <w:rPr>
                <w:rFonts w:asciiTheme="majorBidi" w:hAnsiTheme="majorBidi" w:cstheme="majorBidi"/>
                <w:sz w:val="24"/>
                <w:szCs w:val="24"/>
              </w:rPr>
            </w:pPr>
          </w:p>
        </w:tc>
        <w:tc>
          <w:tcPr>
            <w:tcW w:w="489" w:type="pct"/>
            <w:tcBorders>
              <w:bottom w:val="single" w:sz="4" w:space="0" w:color="auto"/>
            </w:tcBorders>
          </w:tcPr>
          <w:p w14:paraId="1F3E9414" w14:textId="199AC045" w:rsidR="00985507" w:rsidRPr="00985507" w:rsidRDefault="00985507" w:rsidP="00985507">
            <w:pPr>
              <w:rPr>
                <w:rFonts w:asciiTheme="majorBidi" w:hAnsiTheme="majorBidi" w:cstheme="majorBidi"/>
                <w:sz w:val="24"/>
                <w:szCs w:val="24"/>
              </w:rPr>
            </w:pPr>
            <w:r w:rsidRPr="00985507">
              <w:rPr>
                <w:rFonts w:asciiTheme="majorBidi" w:hAnsiTheme="majorBidi" w:cstheme="majorBidi"/>
                <w:sz w:val="24"/>
                <w:szCs w:val="24"/>
              </w:rPr>
              <w:t>21,0</w:t>
            </w:r>
          </w:p>
        </w:tc>
      </w:tr>
      <w:tr w:rsidR="00985507" w:rsidRPr="00DC001A" w14:paraId="5573426D" w14:textId="77777777" w:rsidTr="002F431A">
        <w:tc>
          <w:tcPr>
            <w:tcW w:w="3613" w:type="pct"/>
            <w:gridSpan w:val="5"/>
            <w:tcBorders>
              <w:top w:val="single" w:sz="4" w:space="0" w:color="auto"/>
              <w:left w:val="nil"/>
              <w:bottom w:val="nil"/>
              <w:right w:val="single" w:sz="4" w:space="0" w:color="auto"/>
            </w:tcBorders>
          </w:tcPr>
          <w:p w14:paraId="705DD2C4" w14:textId="77777777" w:rsidR="00985507" w:rsidRPr="00DC001A" w:rsidRDefault="00985507" w:rsidP="00985507">
            <w:pPr>
              <w:jc w:val="right"/>
              <w:rPr>
                <w:rFonts w:asciiTheme="majorBidi" w:hAnsiTheme="majorBidi" w:cstheme="majorBidi"/>
                <w:sz w:val="20"/>
                <w:szCs w:val="20"/>
              </w:rPr>
            </w:pPr>
            <w:r w:rsidRPr="00DC001A">
              <w:rPr>
                <w:rFonts w:asciiTheme="majorBidi" w:hAnsiTheme="majorBidi" w:cstheme="majorBidi"/>
                <w:sz w:val="20"/>
                <w:szCs w:val="20"/>
              </w:rPr>
              <w:t>Pasiūlymo kaina iš viso, Eur be PVM</w:t>
            </w:r>
          </w:p>
        </w:tc>
        <w:tc>
          <w:tcPr>
            <w:tcW w:w="898" w:type="pct"/>
            <w:tcBorders>
              <w:top w:val="single" w:sz="4" w:space="0" w:color="auto"/>
              <w:left w:val="single" w:sz="4" w:space="0" w:color="auto"/>
              <w:right w:val="single" w:sz="4" w:space="0" w:color="auto"/>
            </w:tcBorders>
          </w:tcPr>
          <w:p w14:paraId="5A6B8A75" w14:textId="77777777" w:rsidR="00985507" w:rsidRPr="00DC001A" w:rsidRDefault="00985507" w:rsidP="00985507">
            <w:pPr>
              <w:rPr>
                <w:rFonts w:asciiTheme="majorBidi" w:hAnsiTheme="majorBidi" w:cstheme="majorBidi"/>
                <w:sz w:val="20"/>
                <w:szCs w:val="20"/>
              </w:rPr>
            </w:pPr>
          </w:p>
        </w:tc>
        <w:tc>
          <w:tcPr>
            <w:tcW w:w="489" w:type="pct"/>
            <w:tcBorders>
              <w:top w:val="single" w:sz="4" w:space="0" w:color="auto"/>
              <w:left w:val="single" w:sz="4" w:space="0" w:color="auto"/>
              <w:bottom w:val="nil"/>
              <w:right w:val="nil"/>
            </w:tcBorders>
          </w:tcPr>
          <w:p w14:paraId="6AABA203" w14:textId="77777777" w:rsidR="00985507" w:rsidRPr="00DC001A" w:rsidRDefault="00985507" w:rsidP="00985507">
            <w:pPr>
              <w:rPr>
                <w:rFonts w:asciiTheme="majorBidi" w:hAnsiTheme="majorBidi" w:cstheme="majorBidi"/>
                <w:sz w:val="20"/>
                <w:szCs w:val="20"/>
              </w:rPr>
            </w:pPr>
          </w:p>
        </w:tc>
      </w:tr>
      <w:tr w:rsidR="00985507" w:rsidRPr="00DC001A" w14:paraId="5D55996C" w14:textId="77777777" w:rsidTr="002F431A">
        <w:tc>
          <w:tcPr>
            <w:tcW w:w="3613" w:type="pct"/>
            <w:gridSpan w:val="5"/>
            <w:tcBorders>
              <w:top w:val="nil"/>
              <w:left w:val="nil"/>
              <w:bottom w:val="nil"/>
              <w:right w:val="single" w:sz="4" w:space="0" w:color="auto"/>
            </w:tcBorders>
          </w:tcPr>
          <w:p w14:paraId="41C83AAC" w14:textId="77777777" w:rsidR="00985507" w:rsidRPr="00DC001A" w:rsidRDefault="00985507" w:rsidP="00985507">
            <w:pPr>
              <w:jc w:val="right"/>
              <w:rPr>
                <w:rFonts w:asciiTheme="majorBidi" w:hAnsiTheme="majorBidi" w:cstheme="majorBidi"/>
                <w:sz w:val="20"/>
                <w:szCs w:val="20"/>
              </w:rPr>
            </w:pPr>
            <w:r w:rsidRPr="00DC001A">
              <w:rPr>
                <w:rFonts w:asciiTheme="majorBidi" w:hAnsiTheme="majorBidi" w:cstheme="majorBidi"/>
                <w:sz w:val="20"/>
                <w:szCs w:val="20"/>
              </w:rPr>
              <w:t>PVM, Eur</w:t>
            </w:r>
          </w:p>
        </w:tc>
        <w:tc>
          <w:tcPr>
            <w:tcW w:w="898" w:type="pct"/>
            <w:tcBorders>
              <w:left w:val="single" w:sz="4" w:space="0" w:color="auto"/>
              <w:right w:val="single" w:sz="4" w:space="0" w:color="auto"/>
            </w:tcBorders>
          </w:tcPr>
          <w:p w14:paraId="397FA19D" w14:textId="77777777" w:rsidR="00985507" w:rsidRPr="00DC001A" w:rsidRDefault="00985507" w:rsidP="00985507">
            <w:pPr>
              <w:rPr>
                <w:rFonts w:asciiTheme="majorBidi" w:hAnsiTheme="majorBidi" w:cstheme="majorBidi"/>
                <w:sz w:val="20"/>
                <w:szCs w:val="20"/>
              </w:rPr>
            </w:pPr>
          </w:p>
        </w:tc>
        <w:tc>
          <w:tcPr>
            <w:tcW w:w="489" w:type="pct"/>
            <w:tcBorders>
              <w:top w:val="nil"/>
              <w:left w:val="single" w:sz="4" w:space="0" w:color="auto"/>
              <w:bottom w:val="nil"/>
              <w:right w:val="nil"/>
            </w:tcBorders>
          </w:tcPr>
          <w:p w14:paraId="7067E8A9" w14:textId="77777777" w:rsidR="00985507" w:rsidRPr="00DC001A" w:rsidRDefault="00985507" w:rsidP="00985507">
            <w:pPr>
              <w:rPr>
                <w:rFonts w:asciiTheme="majorBidi" w:hAnsiTheme="majorBidi" w:cstheme="majorBidi"/>
                <w:sz w:val="20"/>
                <w:szCs w:val="20"/>
              </w:rPr>
            </w:pPr>
          </w:p>
        </w:tc>
      </w:tr>
      <w:tr w:rsidR="00985507" w:rsidRPr="00DC001A" w14:paraId="22D32051" w14:textId="77777777" w:rsidTr="002F431A">
        <w:tc>
          <w:tcPr>
            <w:tcW w:w="3613" w:type="pct"/>
            <w:gridSpan w:val="5"/>
            <w:tcBorders>
              <w:top w:val="nil"/>
              <w:left w:val="nil"/>
              <w:bottom w:val="nil"/>
              <w:right w:val="single" w:sz="4" w:space="0" w:color="auto"/>
            </w:tcBorders>
          </w:tcPr>
          <w:p w14:paraId="37EBB228" w14:textId="77777777" w:rsidR="00985507" w:rsidRPr="00DC001A" w:rsidRDefault="00985507" w:rsidP="00985507">
            <w:pPr>
              <w:jc w:val="right"/>
              <w:rPr>
                <w:rFonts w:asciiTheme="majorBidi" w:hAnsiTheme="majorBidi" w:cstheme="majorBidi"/>
                <w:sz w:val="20"/>
                <w:szCs w:val="20"/>
              </w:rPr>
            </w:pPr>
            <w:r w:rsidRPr="00DC001A">
              <w:rPr>
                <w:rFonts w:asciiTheme="majorBidi" w:hAnsiTheme="majorBidi" w:cstheme="majorBidi"/>
                <w:sz w:val="20"/>
                <w:szCs w:val="20"/>
              </w:rPr>
              <w:t>Pasiūlymo kaina iš viso, Eur su PVM</w:t>
            </w:r>
          </w:p>
        </w:tc>
        <w:tc>
          <w:tcPr>
            <w:tcW w:w="898" w:type="pct"/>
            <w:tcBorders>
              <w:left w:val="single" w:sz="4" w:space="0" w:color="auto"/>
              <w:right w:val="single" w:sz="4" w:space="0" w:color="auto"/>
            </w:tcBorders>
          </w:tcPr>
          <w:p w14:paraId="681E6DEA" w14:textId="77777777" w:rsidR="00985507" w:rsidRPr="00DC001A" w:rsidRDefault="00985507" w:rsidP="00985507">
            <w:pPr>
              <w:rPr>
                <w:rFonts w:asciiTheme="majorBidi" w:hAnsiTheme="majorBidi" w:cstheme="majorBidi"/>
                <w:sz w:val="20"/>
                <w:szCs w:val="20"/>
              </w:rPr>
            </w:pPr>
          </w:p>
        </w:tc>
        <w:tc>
          <w:tcPr>
            <w:tcW w:w="489" w:type="pct"/>
            <w:tcBorders>
              <w:top w:val="nil"/>
              <w:left w:val="single" w:sz="4" w:space="0" w:color="auto"/>
              <w:bottom w:val="nil"/>
              <w:right w:val="nil"/>
            </w:tcBorders>
          </w:tcPr>
          <w:p w14:paraId="726B8B7D" w14:textId="77777777" w:rsidR="00985507" w:rsidRPr="00DC001A" w:rsidRDefault="00985507" w:rsidP="00985507">
            <w:pPr>
              <w:rPr>
                <w:rFonts w:asciiTheme="majorBidi" w:hAnsiTheme="majorBidi" w:cstheme="majorBidi"/>
                <w:sz w:val="20"/>
                <w:szCs w:val="20"/>
              </w:rPr>
            </w:pPr>
          </w:p>
        </w:tc>
      </w:tr>
    </w:tbl>
    <w:p w14:paraId="188B781A" w14:textId="77777777" w:rsidR="00DC001A" w:rsidRPr="00DC001A" w:rsidRDefault="00DC001A" w:rsidP="00DC001A">
      <w:pPr>
        <w:rPr>
          <w:rFonts w:asciiTheme="majorBidi" w:hAnsiTheme="majorBidi" w:cstheme="majorBidi"/>
        </w:rPr>
      </w:pPr>
    </w:p>
    <w:p w14:paraId="398B4B85"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Jei aukščiau esančios lentelės eilutės „PVM, Eur“ laukas nepildomas, nurodykite priežastis, dėl kurių PVM nemokamas: ________________.</w:t>
      </w:r>
    </w:p>
    <w:p w14:paraId="2FDD117F" w14:textId="77777777" w:rsidR="00DC001A" w:rsidRPr="00DC001A" w:rsidRDefault="00DC001A" w:rsidP="00DC001A">
      <w:pPr>
        <w:rPr>
          <w:rFonts w:asciiTheme="majorBidi" w:hAnsiTheme="majorBidi" w:cstheme="majorBidi"/>
        </w:rPr>
      </w:pPr>
    </w:p>
    <w:p w14:paraId="4EF5095B"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V SKYRIUS</w:t>
      </w:r>
    </w:p>
    <w:p w14:paraId="2974C831"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PASIŪLYMO PARAMETRAI</w:t>
      </w:r>
    </w:p>
    <w:p w14:paraId="0030DB5E" w14:textId="77777777" w:rsidR="00DC001A" w:rsidRPr="00DC001A" w:rsidRDefault="00DC001A" w:rsidP="00DC001A">
      <w:pPr>
        <w:rPr>
          <w:rFonts w:asciiTheme="majorBidi" w:hAnsiTheme="majorBidi" w:cstheme="majorBidi"/>
        </w:rPr>
      </w:pPr>
    </w:p>
    <w:p w14:paraId="6D5C5746"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Siūlomo objekto parametrai apibūdinti tiksliais duomenimis:</w:t>
      </w:r>
    </w:p>
    <w:p w14:paraId="0A8D0621" w14:textId="77777777" w:rsidR="00DC001A" w:rsidRPr="00DC001A" w:rsidRDefault="00DC001A" w:rsidP="00DC001A">
      <w:pPr>
        <w:rPr>
          <w:rFonts w:asciiTheme="majorBidi" w:hAnsiTheme="majorBidi" w:cstheme="majorBidi"/>
        </w:rPr>
      </w:pPr>
    </w:p>
    <w:p w14:paraId="5F30DEDA" w14:textId="77777777" w:rsidR="00DC001A" w:rsidRPr="00DC001A" w:rsidRDefault="00DC001A" w:rsidP="00DC001A">
      <w:pPr>
        <w:pStyle w:val="Antrat"/>
        <w:rPr>
          <w:rFonts w:asciiTheme="majorBidi" w:hAnsiTheme="majorBidi" w:cstheme="majorBidi"/>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5</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Siūlomo objekto parametrai</w:t>
      </w:r>
    </w:p>
    <w:tbl>
      <w:tblPr>
        <w:tblStyle w:val="Lentelstinklelis"/>
        <w:tblW w:w="0" w:type="auto"/>
        <w:tblLook w:val="04A0" w:firstRow="1" w:lastRow="0" w:firstColumn="1" w:lastColumn="0" w:noHBand="0" w:noVBand="1"/>
      </w:tblPr>
      <w:tblGrid>
        <w:gridCol w:w="556"/>
        <w:gridCol w:w="4232"/>
        <w:gridCol w:w="1991"/>
        <w:gridCol w:w="2237"/>
      </w:tblGrid>
      <w:tr w:rsidR="00DC001A" w:rsidRPr="00DC001A" w14:paraId="6BD9C68B" w14:textId="77777777" w:rsidTr="002A035C">
        <w:tc>
          <w:tcPr>
            <w:tcW w:w="556" w:type="dxa"/>
          </w:tcPr>
          <w:p w14:paraId="70E23A3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4232" w:type="dxa"/>
          </w:tcPr>
          <w:p w14:paraId="31E14FB0"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Reikalaujamas parametras</w:t>
            </w:r>
          </w:p>
          <w:p w14:paraId="2BBAF3D2"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(apibūdintas tiksliais duomenimis)</w:t>
            </w:r>
          </w:p>
        </w:tc>
        <w:tc>
          <w:tcPr>
            <w:tcW w:w="1991" w:type="dxa"/>
          </w:tcPr>
          <w:p w14:paraId="3E2893CF"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Tiekėjo siūloma reikšmė</w:t>
            </w:r>
            <w:r w:rsidRPr="00DC001A">
              <w:rPr>
                <w:rStyle w:val="Puslapioinaosnuoroda"/>
                <w:rFonts w:asciiTheme="majorBidi" w:hAnsiTheme="majorBidi" w:cstheme="majorBidi"/>
                <w:b/>
                <w:bCs/>
              </w:rPr>
              <w:footnoteReference w:id="1"/>
            </w:r>
          </w:p>
        </w:tc>
        <w:tc>
          <w:tcPr>
            <w:tcW w:w="2237" w:type="dxa"/>
          </w:tcPr>
          <w:p w14:paraId="35BB41D8" w14:textId="77777777" w:rsidR="00DC001A" w:rsidRPr="00C07355" w:rsidRDefault="00DC001A" w:rsidP="006F7198">
            <w:pPr>
              <w:jc w:val="center"/>
              <w:rPr>
                <w:rFonts w:asciiTheme="majorBidi" w:hAnsiTheme="majorBidi" w:cstheme="majorBidi"/>
                <w:b/>
                <w:bCs/>
              </w:rPr>
            </w:pPr>
            <w:r w:rsidRPr="00C07355">
              <w:rPr>
                <w:rFonts w:asciiTheme="majorBidi" w:hAnsiTheme="majorBidi" w:cstheme="majorBidi"/>
                <w:b/>
                <w:bCs/>
              </w:rPr>
              <w:t xml:space="preserve">Nuoroda į pagrindžiantį </w:t>
            </w:r>
            <w:r w:rsidRPr="00C07355">
              <w:rPr>
                <w:rFonts w:asciiTheme="majorBidi" w:hAnsiTheme="majorBidi" w:cstheme="majorBidi"/>
                <w:b/>
                <w:bCs/>
              </w:rPr>
              <w:lastRenderedPageBreak/>
              <w:t>dokumentą (failo pavadinimas, puslapio numeris)</w:t>
            </w:r>
          </w:p>
        </w:tc>
      </w:tr>
      <w:tr w:rsidR="00DC001A" w:rsidRPr="00DC001A" w14:paraId="05F946C7" w14:textId="77777777" w:rsidTr="002A035C">
        <w:tc>
          <w:tcPr>
            <w:tcW w:w="556" w:type="dxa"/>
          </w:tcPr>
          <w:p w14:paraId="1CA2C2DA"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lastRenderedPageBreak/>
              <w:t>1</w:t>
            </w:r>
          </w:p>
        </w:tc>
        <w:tc>
          <w:tcPr>
            <w:tcW w:w="4232" w:type="dxa"/>
          </w:tcPr>
          <w:p w14:paraId="2B19DE84"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991" w:type="dxa"/>
          </w:tcPr>
          <w:p w14:paraId="1A7A4612"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c>
          <w:tcPr>
            <w:tcW w:w="2237" w:type="dxa"/>
          </w:tcPr>
          <w:p w14:paraId="5FDEEB64" w14:textId="77777777" w:rsidR="00DC001A" w:rsidRPr="00C07355" w:rsidRDefault="00DC001A" w:rsidP="006F7198">
            <w:pPr>
              <w:jc w:val="center"/>
              <w:rPr>
                <w:rFonts w:asciiTheme="majorBidi" w:hAnsiTheme="majorBidi" w:cstheme="majorBidi"/>
                <w:b/>
                <w:bCs/>
              </w:rPr>
            </w:pPr>
            <w:r w:rsidRPr="00C07355">
              <w:rPr>
                <w:rFonts w:asciiTheme="majorBidi" w:hAnsiTheme="majorBidi" w:cstheme="majorBidi"/>
                <w:b/>
                <w:bCs/>
              </w:rPr>
              <w:t>4</w:t>
            </w:r>
          </w:p>
        </w:tc>
      </w:tr>
      <w:tr w:rsidR="00DC001A" w:rsidRPr="00DC001A" w14:paraId="6C372CD4" w14:textId="77777777" w:rsidTr="002A035C">
        <w:tc>
          <w:tcPr>
            <w:tcW w:w="556" w:type="dxa"/>
          </w:tcPr>
          <w:p w14:paraId="471D05E7" w14:textId="77777777" w:rsidR="00DC001A" w:rsidRPr="00DC001A" w:rsidRDefault="00DC001A" w:rsidP="006F7198">
            <w:pPr>
              <w:rPr>
                <w:rFonts w:asciiTheme="majorBidi" w:hAnsiTheme="majorBidi" w:cstheme="majorBidi"/>
                <w:b/>
                <w:bCs/>
              </w:rPr>
            </w:pPr>
            <w:r w:rsidRPr="00DC001A">
              <w:rPr>
                <w:rFonts w:asciiTheme="majorBidi" w:hAnsiTheme="majorBidi" w:cstheme="majorBidi"/>
                <w:b/>
                <w:bCs/>
              </w:rPr>
              <w:t>1.</w:t>
            </w:r>
          </w:p>
        </w:tc>
        <w:tc>
          <w:tcPr>
            <w:tcW w:w="4232" w:type="dxa"/>
          </w:tcPr>
          <w:p w14:paraId="3F783EF1" w14:textId="3B214374" w:rsidR="00DC001A" w:rsidRPr="00DC001A" w:rsidRDefault="00985507" w:rsidP="002154B4">
            <w:pPr>
              <w:spacing w:line="240" w:lineRule="auto"/>
              <w:rPr>
                <w:rFonts w:asciiTheme="majorBidi" w:hAnsiTheme="majorBidi" w:cstheme="majorBidi"/>
                <w:b/>
                <w:bCs/>
                <w:sz w:val="24"/>
                <w:szCs w:val="24"/>
              </w:rPr>
            </w:pPr>
            <w:proofErr w:type="spellStart"/>
            <w:r w:rsidRPr="00985507">
              <w:rPr>
                <w:rFonts w:ascii="Times New Roman" w:hAnsi="Times New Roman"/>
                <w:b/>
                <w:bCs/>
                <w:sz w:val="24"/>
                <w:szCs w:val="24"/>
              </w:rPr>
              <w:t>Nanospektrofotometras</w:t>
            </w:r>
            <w:proofErr w:type="spellEnd"/>
            <w:r w:rsidRPr="00DC001A">
              <w:rPr>
                <w:rFonts w:asciiTheme="majorBidi" w:hAnsiTheme="majorBidi" w:cstheme="majorBidi"/>
                <w:b/>
                <w:bCs/>
                <w:sz w:val="24"/>
                <w:szCs w:val="24"/>
              </w:rPr>
              <w:t xml:space="preserve"> </w:t>
            </w:r>
          </w:p>
        </w:tc>
        <w:tc>
          <w:tcPr>
            <w:tcW w:w="1991" w:type="dxa"/>
          </w:tcPr>
          <w:p w14:paraId="03137D18" w14:textId="77777777" w:rsidR="00DC001A" w:rsidRPr="00DC001A" w:rsidRDefault="00DC001A" w:rsidP="006F7198">
            <w:pPr>
              <w:rPr>
                <w:rFonts w:asciiTheme="majorBidi" w:hAnsiTheme="majorBidi" w:cstheme="majorBidi"/>
                <w:b/>
                <w:bCs/>
              </w:rPr>
            </w:pPr>
            <w:r w:rsidRPr="00DC001A">
              <w:rPr>
                <w:rFonts w:asciiTheme="majorBidi" w:hAnsiTheme="majorBidi" w:cstheme="majorBidi"/>
                <w:b/>
                <w:bCs/>
              </w:rPr>
              <w:t>-</w:t>
            </w:r>
          </w:p>
        </w:tc>
        <w:tc>
          <w:tcPr>
            <w:tcW w:w="2237" w:type="dxa"/>
          </w:tcPr>
          <w:p w14:paraId="1DB2B785" w14:textId="77777777" w:rsidR="00DC001A" w:rsidRPr="00DC001A" w:rsidRDefault="00DC001A" w:rsidP="006F7198">
            <w:pPr>
              <w:rPr>
                <w:rFonts w:asciiTheme="majorBidi" w:hAnsiTheme="majorBidi" w:cstheme="majorBidi"/>
                <w:b/>
                <w:bCs/>
              </w:rPr>
            </w:pPr>
            <w:r w:rsidRPr="00DC001A">
              <w:rPr>
                <w:rFonts w:asciiTheme="majorBidi" w:hAnsiTheme="majorBidi" w:cstheme="majorBidi"/>
                <w:b/>
                <w:bCs/>
              </w:rPr>
              <w:t>-</w:t>
            </w:r>
          </w:p>
        </w:tc>
      </w:tr>
      <w:tr w:rsidR="00DC001A" w:rsidRPr="00DC001A" w14:paraId="1E2B3567" w14:textId="77777777" w:rsidTr="002A035C">
        <w:tc>
          <w:tcPr>
            <w:tcW w:w="556" w:type="dxa"/>
          </w:tcPr>
          <w:p w14:paraId="1BBFA4BF" w14:textId="77777777" w:rsidR="00DC001A" w:rsidRPr="00DC001A" w:rsidRDefault="00DC001A" w:rsidP="006F7198">
            <w:pPr>
              <w:rPr>
                <w:rFonts w:asciiTheme="majorBidi" w:hAnsiTheme="majorBidi" w:cstheme="majorBidi"/>
              </w:rPr>
            </w:pPr>
          </w:p>
        </w:tc>
        <w:tc>
          <w:tcPr>
            <w:tcW w:w="4232" w:type="dxa"/>
          </w:tcPr>
          <w:p w14:paraId="2220043D" w14:textId="77777777" w:rsidR="00DC001A" w:rsidRPr="00DC001A" w:rsidRDefault="00DC001A" w:rsidP="002154B4">
            <w:pPr>
              <w:spacing w:line="240" w:lineRule="auto"/>
              <w:rPr>
                <w:rFonts w:asciiTheme="majorBidi" w:hAnsiTheme="majorBidi" w:cstheme="majorBidi"/>
              </w:rPr>
            </w:pPr>
            <w:r w:rsidRPr="00DC001A">
              <w:rPr>
                <w:rFonts w:asciiTheme="majorBidi" w:hAnsiTheme="majorBidi" w:cstheme="majorBidi"/>
              </w:rPr>
              <w:t>Gamintojas</w:t>
            </w:r>
          </w:p>
        </w:tc>
        <w:tc>
          <w:tcPr>
            <w:tcW w:w="1991" w:type="dxa"/>
          </w:tcPr>
          <w:p w14:paraId="414F4B43" w14:textId="77777777" w:rsidR="00DC001A" w:rsidRPr="00DC001A" w:rsidRDefault="00DC001A" w:rsidP="006F7198">
            <w:pPr>
              <w:rPr>
                <w:rFonts w:asciiTheme="majorBidi" w:hAnsiTheme="majorBidi" w:cstheme="majorBidi"/>
              </w:rPr>
            </w:pPr>
          </w:p>
        </w:tc>
        <w:tc>
          <w:tcPr>
            <w:tcW w:w="2237" w:type="dxa"/>
          </w:tcPr>
          <w:p w14:paraId="1A071E89" w14:textId="77777777" w:rsidR="00DC001A" w:rsidRPr="00DC001A" w:rsidRDefault="00DC001A" w:rsidP="006F7198">
            <w:pPr>
              <w:rPr>
                <w:rFonts w:asciiTheme="majorBidi" w:hAnsiTheme="majorBidi" w:cstheme="majorBidi"/>
              </w:rPr>
            </w:pPr>
            <w:r w:rsidRPr="00DC001A">
              <w:rPr>
                <w:rFonts w:asciiTheme="majorBidi" w:hAnsiTheme="majorBidi" w:cstheme="majorBidi"/>
              </w:rPr>
              <w:t>-</w:t>
            </w:r>
          </w:p>
        </w:tc>
      </w:tr>
      <w:tr w:rsidR="00DC001A" w:rsidRPr="00DC001A" w14:paraId="7F872217" w14:textId="77777777" w:rsidTr="002A035C">
        <w:tc>
          <w:tcPr>
            <w:tcW w:w="556" w:type="dxa"/>
          </w:tcPr>
          <w:p w14:paraId="7AAC7CC4" w14:textId="77777777" w:rsidR="00DC001A" w:rsidRPr="00DC001A" w:rsidRDefault="00DC001A" w:rsidP="006F7198">
            <w:pPr>
              <w:rPr>
                <w:rFonts w:asciiTheme="majorBidi" w:hAnsiTheme="majorBidi" w:cstheme="majorBidi"/>
              </w:rPr>
            </w:pPr>
          </w:p>
        </w:tc>
        <w:tc>
          <w:tcPr>
            <w:tcW w:w="4232" w:type="dxa"/>
          </w:tcPr>
          <w:p w14:paraId="463B6EED" w14:textId="77777777" w:rsidR="00DC001A" w:rsidRPr="00DC001A" w:rsidRDefault="00DC001A" w:rsidP="002154B4">
            <w:pPr>
              <w:spacing w:line="240" w:lineRule="auto"/>
              <w:rPr>
                <w:rFonts w:asciiTheme="majorBidi" w:hAnsiTheme="majorBidi" w:cstheme="majorBidi"/>
              </w:rPr>
            </w:pPr>
            <w:r w:rsidRPr="00DC001A">
              <w:rPr>
                <w:rFonts w:asciiTheme="majorBidi" w:hAnsiTheme="majorBidi" w:cstheme="majorBidi"/>
              </w:rPr>
              <w:t>Modelis, modifikacija</w:t>
            </w:r>
            <w:r w:rsidRPr="00DC001A">
              <w:rPr>
                <w:rStyle w:val="Puslapioinaosnuoroda"/>
                <w:rFonts w:asciiTheme="majorBidi" w:hAnsiTheme="majorBidi" w:cstheme="majorBidi"/>
              </w:rPr>
              <w:footnoteReference w:id="2"/>
            </w:r>
          </w:p>
        </w:tc>
        <w:tc>
          <w:tcPr>
            <w:tcW w:w="1991" w:type="dxa"/>
          </w:tcPr>
          <w:p w14:paraId="711B6086" w14:textId="77777777" w:rsidR="00DC001A" w:rsidRPr="00DC001A" w:rsidRDefault="00DC001A" w:rsidP="006F7198">
            <w:pPr>
              <w:rPr>
                <w:rFonts w:asciiTheme="majorBidi" w:hAnsiTheme="majorBidi" w:cstheme="majorBidi"/>
              </w:rPr>
            </w:pPr>
          </w:p>
        </w:tc>
        <w:tc>
          <w:tcPr>
            <w:tcW w:w="2237" w:type="dxa"/>
          </w:tcPr>
          <w:p w14:paraId="4252DA22" w14:textId="77777777" w:rsidR="00DC001A" w:rsidRPr="00DC001A" w:rsidRDefault="00DC001A" w:rsidP="006F7198">
            <w:pPr>
              <w:rPr>
                <w:rFonts w:asciiTheme="majorBidi" w:hAnsiTheme="majorBidi" w:cstheme="majorBidi"/>
              </w:rPr>
            </w:pPr>
            <w:r w:rsidRPr="00DC001A">
              <w:rPr>
                <w:rFonts w:asciiTheme="majorBidi" w:hAnsiTheme="majorBidi" w:cstheme="majorBidi"/>
              </w:rPr>
              <w:t>-</w:t>
            </w:r>
          </w:p>
        </w:tc>
      </w:tr>
      <w:tr w:rsidR="004172A7" w:rsidRPr="00DC001A" w14:paraId="400A2B49" w14:textId="77777777" w:rsidTr="009467A6">
        <w:tc>
          <w:tcPr>
            <w:tcW w:w="556" w:type="dxa"/>
          </w:tcPr>
          <w:p w14:paraId="7E33C117" w14:textId="77777777" w:rsidR="004172A7" w:rsidRPr="00DC001A" w:rsidRDefault="004172A7" w:rsidP="004172A7">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22838F8F" w14:textId="036BFD6B" w:rsidR="004172A7" w:rsidRPr="00985507" w:rsidRDefault="004172A7" w:rsidP="004172A7">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lang w:eastAsia="sv-SE"/>
              </w:rPr>
              <w:t xml:space="preserve">Būtinas </w:t>
            </w:r>
            <w:proofErr w:type="spellStart"/>
            <w:r w:rsidRPr="00285B1E">
              <w:rPr>
                <w:rFonts w:ascii="Times New Roman" w:eastAsia="Calibri" w:hAnsi="Times New Roman" w:cs="Times New Roman"/>
                <w:sz w:val="24"/>
                <w:szCs w:val="24"/>
                <w:lang w:eastAsia="sv-SE"/>
              </w:rPr>
              <w:t>ksenono</w:t>
            </w:r>
            <w:proofErr w:type="spellEnd"/>
            <w:r w:rsidRPr="00285B1E">
              <w:rPr>
                <w:rFonts w:ascii="Times New Roman" w:eastAsia="Calibri" w:hAnsi="Times New Roman" w:cs="Times New Roman"/>
                <w:sz w:val="24"/>
                <w:szCs w:val="24"/>
                <w:lang w:eastAsia="sv-SE"/>
              </w:rPr>
              <w:t xml:space="preserve"> šviesos šaltinis arba analogiškas turintis tokį patį lempos tarnavimo laiką. </w:t>
            </w:r>
          </w:p>
        </w:tc>
        <w:tc>
          <w:tcPr>
            <w:tcW w:w="1991" w:type="dxa"/>
          </w:tcPr>
          <w:p w14:paraId="2C2732B3" w14:textId="77777777" w:rsidR="004172A7" w:rsidRPr="00DC001A" w:rsidRDefault="004172A7" w:rsidP="004172A7">
            <w:pPr>
              <w:rPr>
                <w:rFonts w:asciiTheme="majorBidi" w:hAnsiTheme="majorBidi" w:cstheme="majorBidi"/>
              </w:rPr>
            </w:pPr>
          </w:p>
        </w:tc>
        <w:tc>
          <w:tcPr>
            <w:tcW w:w="2237" w:type="dxa"/>
          </w:tcPr>
          <w:p w14:paraId="76D0B705" w14:textId="77777777" w:rsidR="004172A7" w:rsidRPr="00DC001A" w:rsidRDefault="004172A7" w:rsidP="004172A7">
            <w:pPr>
              <w:rPr>
                <w:rFonts w:asciiTheme="majorBidi" w:hAnsiTheme="majorBidi" w:cstheme="majorBidi"/>
              </w:rPr>
            </w:pPr>
          </w:p>
        </w:tc>
      </w:tr>
      <w:tr w:rsidR="004172A7" w:rsidRPr="00DC001A" w14:paraId="3D843347" w14:textId="77777777" w:rsidTr="009467A6">
        <w:tc>
          <w:tcPr>
            <w:tcW w:w="556" w:type="dxa"/>
          </w:tcPr>
          <w:p w14:paraId="7CDAD223" w14:textId="77777777" w:rsidR="004172A7" w:rsidRPr="00DC001A" w:rsidRDefault="004172A7" w:rsidP="004172A7">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71BC8C5C" w14:textId="6663C939" w:rsidR="004172A7" w:rsidRPr="00985507" w:rsidRDefault="004172A7" w:rsidP="004172A7">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lang w:eastAsia="sv-SE"/>
              </w:rPr>
              <w:t>Valdymas lietimui jautru ekranu.</w:t>
            </w:r>
          </w:p>
        </w:tc>
        <w:tc>
          <w:tcPr>
            <w:tcW w:w="1991" w:type="dxa"/>
          </w:tcPr>
          <w:p w14:paraId="6961AB2B" w14:textId="77777777" w:rsidR="004172A7" w:rsidRPr="00DC001A" w:rsidRDefault="004172A7" w:rsidP="004172A7">
            <w:pPr>
              <w:rPr>
                <w:rFonts w:asciiTheme="majorBidi" w:hAnsiTheme="majorBidi" w:cstheme="majorBidi"/>
              </w:rPr>
            </w:pPr>
          </w:p>
        </w:tc>
        <w:tc>
          <w:tcPr>
            <w:tcW w:w="2237" w:type="dxa"/>
          </w:tcPr>
          <w:p w14:paraId="62F0734D" w14:textId="77777777" w:rsidR="004172A7" w:rsidRPr="00DC001A" w:rsidRDefault="004172A7" w:rsidP="004172A7">
            <w:pPr>
              <w:rPr>
                <w:rFonts w:asciiTheme="majorBidi" w:hAnsiTheme="majorBidi" w:cstheme="majorBidi"/>
              </w:rPr>
            </w:pPr>
          </w:p>
        </w:tc>
      </w:tr>
      <w:tr w:rsidR="004172A7" w:rsidRPr="00DC001A" w14:paraId="5043FF93" w14:textId="77777777" w:rsidTr="009467A6">
        <w:tc>
          <w:tcPr>
            <w:tcW w:w="556" w:type="dxa"/>
          </w:tcPr>
          <w:p w14:paraId="00126744" w14:textId="77777777" w:rsidR="004172A7" w:rsidRPr="00DC001A" w:rsidRDefault="004172A7" w:rsidP="004172A7">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5D1054F2" w14:textId="2A903714" w:rsidR="004172A7" w:rsidRPr="00985507" w:rsidRDefault="004172A7" w:rsidP="004172A7">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Bangos ilgio tikslumas n</w:t>
            </w:r>
            <w:r w:rsidRPr="00285B1E">
              <w:rPr>
                <w:rFonts w:ascii="Times New Roman" w:eastAsia="Calibri" w:hAnsi="Times New Roman" w:cs="Times New Roman"/>
                <w:sz w:val="24"/>
                <w:szCs w:val="24"/>
                <w:lang w:eastAsia="sv-SE"/>
              </w:rPr>
              <w:t xml:space="preserve">e mažesnis nei ±1,5 </w:t>
            </w:r>
            <w:proofErr w:type="spellStart"/>
            <w:r w:rsidRPr="00285B1E">
              <w:rPr>
                <w:rFonts w:ascii="Times New Roman" w:eastAsia="Calibri" w:hAnsi="Times New Roman" w:cs="Times New Roman"/>
                <w:sz w:val="24"/>
                <w:szCs w:val="24"/>
                <w:lang w:eastAsia="sv-SE"/>
              </w:rPr>
              <w:t>nm</w:t>
            </w:r>
            <w:proofErr w:type="spellEnd"/>
          </w:p>
        </w:tc>
        <w:tc>
          <w:tcPr>
            <w:tcW w:w="1991" w:type="dxa"/>
          </w:tcPr>
          <w:p w14:paraId="5697BF6D" w14:textId="77777777" w:rsidR="004172A7" w:rsidRPr="00DC001A" w:rsidRDefault="004172A7" w:rsidP="004172A7">
            <w:pPr>
              <w:rPr>
                <w:rFonts w:asciiTheme="majorBidi" w:hAnsiTheme="majorBidi" w:cstheme="majorBidi"/>
              </w:rPr>
            </w:pPr>
          </w:p>
        </w:tc>
        <w:tc>
          <w:tcPr>
            <w:tcW w:w="2237" w:type="dxa"/>
          </w:tcPr>
          <w:p w14:paraId="16979536" w14:textId="77777777" w:rsidR="004172A7" w:rsidRPr="00DC001A" w:rsidRDefault="004172A7" w:rsidP="004172A7">
            <w:pPr>
              <w:rPr>
                <w:rFonts w:asciiTheme="majorBidi" w:hAnsiTheme="majorBidi" w:cstheme="majorBidi"/>
              </w:rPr>
            </w:pPr>
          </w:p>
        </w:tc>
      </w:tr>
      <w:tr w:rsidR="004172A7" w:rsidRPr="00DC001A" w14:paraId="2DBA8801" w14:textId="77777777" w:rsidTr="009467A6">
        <w:tc>
          <w:tcPr>
            <w:tcW w:w="556" w:type="dxa"/>
          </w:tcPr>
          <w:p w14:paraId="25CB1AE6" w14:textId="77777777" w:rsidR="004172A7" w:rsidRPr="00DC001A" w:rsidRDefault="004172A7" w:rsidP="004172A7">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7BD3BEBF" w14:textId="339D46FC" w:rsidR="004172A7" w:rsidRPr="00985507" w:rsidRDefault="004172A7" w:rsidP="004172A7">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Minimali DNR aptikimo riba n</w:t>
            </w:r>
            <w:r w:rsidRPr="00285B1E">
              <w:rPr>
                <w:rFonts w:ascii="Times New Roman" w:eastAsia="Calibri" w:hAnsi="Times New Roman" w:cs="Times New Roman"/>
                <w:sz w:val="24"/>
                <w:szCs w:val="24"/>
                <w:lang w:eastAsia="sv-SE"/>
              </w:rPr>
              <w:t xml:space="preserve">e mažesnė nei 5 </w:t>
            </w:r>
            <w:proofErr w:type="spellStart"/>
            <w:r w:rsidRPr="00285B1E">
              <w:rPr>
                <w:rFonts w:ascii="Times New Roman" w:eastAsia="Calibri" w:hAnsi="Times New Roman" w:cs="Times New Roman"/>
                <w:sz w:val="24"/>
                <w:szCs w:val="24"/>
                <w:lang w:eastAsia="sv-SE"/>
              </w:rPr>
              <w:t>ng</w:t>
            </w:r>
            <w:proofErr w:type="spellEnd"/>
            <w:r w:rsidRPr="00285B1E">
              <w:rPr>
                <w:rFonts w:ascii="Times New Roman" w:eastAsia="Calibri" w:hAnsi="Times New Roman" w:cs="Times New Roman"/>
                <w:sz w:val="24"/>
                <w:szCs w:val="24"/>
                <w:lang w:eastAsia="sv-SE"/>
              </w:rPr>
              <w:t>/µl (</w:t>
            </w:r>
            <w:proofErr w:type="spellStart"/>
            <w:r w:rsidRPr="00285B1E">
              <w:rPr>
                <w:rFonts w:ascii="Times New Roman" w:eastAsia="Calibri" w:hAnsi="Times New Roman" w:cs="Times New Roman"/>
                <w:sz w:val="24"/>
                <w:szCs w:val="24"/>
                <w:lang w:eastAsia="sv-SE"/>
              </w:rPr>
              <w:t>dsDNA</w:t>
            </w:r>
            <w:proofErr w:type="spellEnd"/>
            <w:r w:rsidRPr="00285B1E">
              <w:rPr>
                <w:rFonts w:ascii="Times New Roman" w:eastAsia="Calibri" w:hAnsi="Times New Roman" w:cs="Times New Roman"/>
                <w:sz w:val="24"/>
                <w:szCs w:val="24"/>
                <w:lang w:eastAsia="sv-SE"/>
              </w:rPr>
              <w:t>)</w:t>
            </w:r>
          </w:p>
        </w:tc>
        <w:tc>
          <w:tcPr>
            <w:tcW w:w="1991" w:type="dxa"/>
          </w:tcPr>
          <w:p w14:paraId="05499363" w14:textId="77777777" w:rsidR="004172A7" w:rsidRPr="00DC001A" w:rsidRDefault="004172A7" w:rsidP="004172A7">
            <w:pPr>
              <w:rPr>
                <w:rFonts w:asciiTheme="majorBidi" w:hAnsiTheme="majorBidi" w:cstheme="majorBidi"/>
              </w:rPr>
            </w:pPr>
          </w:p>
        </w:tc>
        <w:tc>
          <w:tcPr>
            <w:tcW w:w="2237" w:type="dxa"/>
          </w:tcPr>
          <w:p w14:paraId="72A7E2F3" w14:textId="77777777" w:rsidR="004172A7" w:rsidRPr="00DC001A" w:rsidRDefault="004172A7" w:rsidP="004172A7">
            <w:pPr>
              <w:rPr>
                <w:rFonts w:asciiTheme="majorBidi" w:hAnsiTheme="majorBidi" w:cstheme="majorBidi"/>
              </w:rPr>
            </w:pPr>
          </w:p>
        </w:tc>
      </w:tr>
      <w:tr w:rsidR="004172A7" w:rsidRPr="00DC001A" w14:paraId="3FDDA595" w14:textId="77777777" w:rsidTr="009467A6">
        <w:tc>
          <w:tcPr>
            <w:tcW w:w="556" w:type="dxa"/>
          </w:tcPr>
          <w:p w14:paraId="4AF7C616" w14:textId="77777777" w:rsidR="004172A7" w:rsidRPr="00DC001A" w:rsidRDefault="004172A7" w:rsidP="004172A7">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1E771F39" w14:textId="5DC59D53" w:rsidR="004172A7" w:rsidRPr="00985507" w:rsidRDefault="004172A7" w:rsidP="004172A7">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Maksimali išmatuojama koncentracija n</w:t>
            </w:r>
            <w:r w:rsidRPr="00285B1E">
              <w:rPr>
                <w:rFonts w:ascii="Times New Roman" w:eastAsia="Calibri" w:hAnsi="Times New Roman" w:cs="Times New Roman"/>
                <w:sz w:val="24"/>
                <w:szCs w:val="24"/>
                <w:lang w:eastAsia="sv-SE"/>
              </w:rPr>
              <w:t xml:space="preserve">e mažiau </w:t>
            </w:r>
            <w:r w:rsidRPr="00F85147">
              <w:rPr>
                <w:rFonts w:ascii="Times New Roman" w:eastAsia="Calibri" w:hAnsi="Times New Roman" w:cs="Times New Roman"/>
                <w:sz w:val="24"/>
                <w:szCs w:val="24"/>
                <w:lang w:eastAsia="sv-SE"/>
              </w:rPr>
              <w:t xml:space="preserve">nei 4500 </w:t>
            </w:r>
            <w:proofErr w:type="spellStart"/>
            <w:r w:rsidRPr="00F85147">
              <w:rPr>
                <w:rFonts w:ascii="Times New Roman" w:eastAsia="Calibri" w:hAnsi="Times New Roman" w:cs="Times New Roman"/>
                <w:sz w:val="24"/>
                <w:szCs w:val="24"/>
                <w:lang w:eastAsia="sv-SE"/>
              </w:rPr>
              <w:t>ng</w:t>
            </w:r>
            <w:proofErr w:type="spellEnd"/>
            <w:r w:rsidRPr="00F85147">
              <w:rPr>
                <w:rFonts w:ascii="Times New Roman" w:eastAsia="Calibri" w:hAnsi="Times New Roman" w:cs="Times New Roman"/>
                <w:sz w:val="24"/>
                <w:szCs w:val="24"/>
                <w:lang w:eastAsia="sv-SE"/>
              </w:rPr>
              <w:t>/µl (</w:t>
            </w:r>
            <w:proofErr w:type="spellStart"/>
            <w:r w:rsidRPr="00F85147">
              <w:rPr>
                <w:rFonts w:ascii="Times New Roman" w:eastAsia="Calibri" w:hAnsi="Times New Roman" w:cs="Times New Roman"/>
                <w:sz w:val="24"/>
                <w:szCs w:val="24"/>
                <w:lang w:eastAsia="sv-SE"/>
              </w:rPr>
              <w:t>dsDNA</w:t>
            </w:r>
            <w:proofErr w:type="spellEnd"/>
            <w:r w:rsidRPr="00285B1E">
              <w:rPr>
                <w:rFonts w:ascii="Times New Roman" w:eastAsia="Calibri" w:hAnsi="Times New Roman" w:cs="Times New Roman"/>
                <w:sz w:val="24"/>
                <w:szCs w:val="24"/>
                <w:lang w:eastAsia="sv-SE"/>
              </w:rPr>
              <w:t>)</w:t>
            </w:r>
          </w:p>
        </w:tc>
        <w:tc>
          <w:tcPr>
            <w:tcW w:w="1991" w:type="dxa"/>
          </w:tcPr>
          <w:p w14:paraId="5AF59064" w14:textId="77777777" w:rsidR="004172A7" w:rsidRPr="00DC001A" w:rsidRDefault="004172A7" w:rsidP="004172A7">
            <w:pPr>
              <w:rPr>
                <w:rFonts w:asciiTheme="majorBidi" w:hAnsiTheme="majorBidi" w:cstheme="majorBidi"/>
              </w:rPr>
            </w:pPr>
          </w:p>
        </w:tc>
        <w:tc>
          <w:tcPr>
            <w:tcW w:w="2237" w:type="dxa"/>
          </w:tcPr>
          <w:p w14:paraId="19B13F7F" w14:textId="77777777" w:rsidR="004172A7" w:rsidRPr="00DC001A" w:rsidRDefault="004172A7" w:rsidP="004172A7">
            <w:pPr>
              <w:rPr>
                <w:rFonts w:asciiTheme="majorBidi" w:hAnsiTheme="majorBidi" w:cstheme="majorBidi"/>
              </w:rPr>
            </w:pPr>
          </w:p>
        </w:tc>
      </w:tr>
      <w:tr w:rsidR="004172A7" w:rsidRPr="00DC001A" w14:paraId="35DA478D" w14:textId="77777777" w:rsidTr="009467A6">
        <w:tc>
          <w:tcPr>
            <w:tcW w:w="556" w:type="dxa"/>
          </w:tcPr>
          <w:p w14:paraId="36DF66A7" w14:textId="77777777" w:rsidR="004172A7" w:rsidRPr="00DC001A" w:rsidRDefault="004172A7" w:rsidP="004172A7">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3371E3F1" w14:textId="5DBF5B22" w:rsidR="004172A7" w:rsidRPr="00985507" w:rsidRDefault="004172A7" w:rsidP="004172A7">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 xml:space="preserve">Spektrinis jautrumas intervale ne siauresniame nei 200 - 650 </w:t>
            </w:r>
            <w:proofErr w:type="spellStart"/>
            <w:r w:rsidRPr="00285B1E">
              <w:rPr>
                <w:rFonts w:ascii="Times New Roman" w:eastAsia="Calibri" w:hAnsi="Times New Roman" w:cs="Times New Roman"/>
                <w:sz w:val="24"/>
                <w:szCs w:val="24"/>
              </w:rPr>
              <w:t>nm</w:t>
            </w:r>
            <w:proofErr w:type="spellEnd"/>
            <w:r w:rsidRPr="00285B1E">
              <w:rPr>
                <w:rFonts w:ascii="Times New Roman" w:eastAsia="Calibri" w:hAnsi="Times New Roman" w:cs="Times New Roman"/>
                <w:sz w:val="24"/>
                <w:szCs w:val="24"/>
              </w:rPr>
              <w:t>.</w:t>
            </w:r>
          </w:p>
        </w:tc>
        <w:tc>
          <w:tcPr>
            <w:tcW w:w="1991" w:type="dxa"/>
          </w:tcPr>
          <w:p w14:paraId="33427522" w14:textId="77777777" w:rsidR="004172A7" w:rsidRPr="00DC001A" w:rsidRDefault="004172A7" w:rsidP="004172A7">
            <w:pPr>
              <w:rPr>
                <w:rFonts w:asciiTheme="majorBidi" w:hAnsiTheme="majorBidi" w:cstheme="majorBidi"/>
              </w:rPr>
            </w:pPr>
          </w:p>
        </w:tc>
        <w:tc>
          <w:tcPr>
            <w:tcW w:w="2237" w:type="dxa"/>
          </w:tcPr>
          <w:p w14:paraId="1794785D" w14:textId="77777777" w:rsidR="004172A7" w:rsidRPr="00DC001A" w:rsidRDefault="004172A7" w:rsidP="004172A7">
            <w:pPr>
              <w:rPr>
                <w:rFonts w:asciiTheme="majorBidi" w:hAnsiTheme="majorBidi" w:cstheme="majorBidi"/>
              </w:rPr>
            </w:pPr>
          </w:p>
        </w:tc>
      </w:tr>
      <w:tr w:rsidR="004172A7" w:rsidRPr="00DC001A" w14:paraId="78BA3200" w14:textId="77777777" w:rsidTr="009467A6">
        <w:tc>
          <w:tcPr>
            <w:tcW w:w="556" w:type="dxa"/>
          </w:tcPr>
          <w:p w14:paraId="27F6E2C4" w14:textId="77777777" w:rsidR="004172A7" w:rsidRPr="00DC001A" w:rsidRDefault="004172A7" w:rsidP="004172A7">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45663B11" w14:textId="61151062" w:rsidR="004172A7" w:rsidRPr="00985507" w:rsidRDefault="004172A7" w:rsidP="004172A7">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 xml:space="preserve">Spektrinė skiriamoji geba ne mažesnė nei 0,3 </w:t>
            </w:r>
            <w:proofErr w:type="spellStart"/>
            <w:r w:rsidRPr="00285B1E">
              <w:rPr>
                <w:rFonts w:ascii="Times New Roman" w:eastAsia="Calibri" w:hAnsi="Times New Roman" w:cs="Times New Roman"/>
                <w:sz w:val="24"/>
                <w:szCs w:val="24"/>
              </w:rPr>
              <w:t>nm</w:t>
            </w:r>
            <w:proofErr w:type="spellEnd"/>
          </w:p>
        </w:tc>
        <w:tc>
          <w:tcPr>
            <w:tcW w:w="1991" w:type="dxa"/>
          </w:tcPr>
          <w:p w14:paraId="7DF4C80C" w14:textId="77777777" w:rsidR="004172A7" w:rsidRPr="00DC001A" w:rsidRDefault="004172A7" w:rsidP="004172A7">
            <w:pPr>
              <w:rPr>
                <w:rFonts w:asciiTheme="majorBidi" w:hAnsiTheme="majorBidi" w:cstheme="majorBidi"/>
              </w:rPr>
            </w:pPr>
          </w:p>
        </w:tc>
        <w:tc>
          <w:tcPr>
            <w:tcW w:w="2237" w:type="dxa"/>
          </w:tcPr>
          <w:p w14:paraId="32AB8280" w14:textId="77777777" w:rsidR="004172A7" w:rsidRPr="00DC001A" w:rsidRDefault="004172A7" w:rsidP="004172A7">
            <w:pPr>
              <w:rPr>
                <w:rFonts w:asciiTheme="majorBidi" w:hAnsiTheme="majorBidi" w:cstheme="majorBidi"/>
              </w:rPr>
            </w:pPr>
          </w:p>
        </w:tc>
      </w:tr>
      <w:tr w:rsidR="004172A7" w:rsidRPr="00DC001A" w14:paraId="28583139" w14:textId="77777777" w:rsidTr="009467A6">
        <w:tc>
          <w:tcPr>
            <w:tcW w:w="556" w:type="dxa"/>
          </w:tcPr>
          <w:p w14:paraId="719609AF" w14:textId="77777777" w:rsidR="004172A7" w:rsidRPr="00DC001A" w:rsidRDefault="004172A7" w:rsidP="004172A7">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23FE64DA" w14:textId="439F9543" w:rsidR="004172A7" w:rsidRPr="00985507" w:rsidRDefault="004172A7" w:rsidP="004172A7">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Matavimo trukmė ne ilgesnė nei 5 s.</w:t>
            </w:r>
          </w:p>
        </w:tc>
        <w:tc>
          <w:tcPr>
            <w:tcW w:w="1991" w:type="dxa"/>
          </w:tcPr>
          <w:p w14:paraId="716FD6C9" w14:textId="77777777" w:rsidR="004172A7" w:rsidRPr="00DC001A" w:rsidRDefault="004172A7" w:rsidP="004172A7">
            <w:pPr>
              <w:rPr>
                <w:rFonts w:asciiTheme="majorBidi" w:hAnsiTheme="majorBidi" w:cstheme="majorBidi"/>
              </w:rPr>
            </w:pPr>
          </w:p>
        </w:tc>
        <w:tc>
          <w:tcPr>
            <w:tcW w:w="2237" w:type="dxa"/>
          </w:tcPr>
          <w:p w14:paraId="6A8FC3D2" w14:textId="77777777" w:rsidR="004172A7" w:rsidRPr="00DC001A" w:rsidRDefault="004172A7" w:rsidP="004172A7">
            <w:pPr>
              <w:rPr>
                <w:rFonts w:asciiTheme="majorBidi" w:hAnsiTheme="majorBidi" w:cstheme="majorBidi"/>
              </w:rPr>
            </w:pPr>
          </w:p>
        </w:tc>
      </w:tr>
      <w:tr w:rsidR="004172A7" w:rsidRPr="00DC001A" w14:paraId="507B4522" w14:textId="77777777" w:rsidTr="009467A6">
        <w:tc>
          <w:tcPr>
            <w:tcW w:w="556" w:type="dxa"/>
          </w:tcPr>
          <w:p w14:paraId="55C07E73" w14:textId="77777777" w:rsidR="004172A7" w:rsidRPr="00DC001A" w:rsidRDefault="004172A7" w:rsidP="004172A7">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54BFED26" w14:textId="6CAEF416" w:rsidR="004172A7" w:rsidRPr="00985507" w:rsidRDefault="004172A7" w:rsidP="004172A7">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Minimalus mėginio tūris ne didesnis nei 1 µl</w:t>
            </w:r>
          </w:p>
        </w:tc>
        <w:tc>
          <w:tcPr>
            <w:tcW w:w="1991" w:type="dxa"/>
          </w:tcPr>
          <w:p w14:paraId="61F9AFCE" w14:textId="77777777" w:rsidR="004172A7" w:rsidRPr="00DC001A" w:rsidRDefault="004172A7" w:rsidP="004172A7">
            <w:pPr>
              <w:rPr>
                <w:rFonts w:asciiTheme="majorBidi" w:hAnsiTheme="majorBidi" w:cstheme="majorBidi"/>
              </w:rPr>
            </w:pPr>
          </w:p>
        </w:tc>
        <w:tc>
          <w:tcPr>
            <w:tcW w:w="2237" w:type="dxa"/>
          </w:tcPr>
          <w:p w14:paraId="42DA6C58" w14:textId="77777777" w:rsidR="004172A7" w:rsidRPr="00DC001A" w:rsidRDefault="004172A7" w:rsidP="004172A7">
            <w:pPr>
              <w:rPr>
                <w:rFonts w:asciiTheme="majorBidi" w:hAnsiTheme="majorBidi" w:cstheme="majorBidi"/>
              </w:rPr>
            </w:pPr>
          </w:p>
        </w:tc>
      </w:tr>
      <w:tr w:rsidR="004172A7" w:rsidRPr="00DC001A" w14:paraId="5B2D2278" w14:textId="77777777" w:rsidTr="009467A6">
        <w:tc>
          <w:tcPr>
            <w:tcW w:w="556" w:type="dxa"/>
          </w:tcPr>
          <w:p w14:paraId="5CD93F7B" w14:textId="77777777" w:rsidR="004172A7" w:rsidRPr="00DC001A" w:rsidRDefault="004172A7" w:rsidP="004172A7">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15654813" w14:textId="63B8C34A" w:rsidR="004172A7" w:rsidRPr="00985507" w:rsidRDefault="004172A7" w:rsidP="004172A7">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Galimybė matuoti kiuvetėse</w:t>
            </w:r>
          </w:p>
        </w:tc>
        <w:tc>
          <w:tcPr>
            <w:tcW w:w="1991" w:type="dxa"/>
          </w:tcPr>
          <w:p w14:paraId="698AB413" w14:textId="77777777" w:rsidR="004172A7" w:rsidRPr="00DC001A" w:rsidRDefault="004172A7" w:rsidP="004172A7">
            <w:pPr>
              <w:rPr>
                <w:rFonts w:asciiTheme="majorBidi" w:hAnsiTheme="majorBidi" w:cstheme="majorBidi"/>
              </w:rPr>
            </w:pPr>
          </w:p>
        </w:tc>
        <w:tc>
          <w:tcPr>
            <w:tcW w:w="2237" w:type="dxa"/>
          </w:tcPr>
          <w:p w14:paraId="092B3F6E" w14:textId="77777777" w:rsidR="004172A7" w:rsidRPr="00DC001A" w:rsidRDefault="004172A7" w:rsidP="004172A7">
            <w:pPr>
              <w:rPr>
                <w:rFonts w:asciiTheme="majorBidi" w:hAnsiTheme="majorBidi" w:cstheme="majorBidi"/>
              </w:rPr>
            </w:pPr>
          </w:p>
        </w:tc>
      </w:tr>
      <w:tr w:rsidR="004172A7" w:rsidRPr="00DC001A" w14:paraId="79B76320" w14:textId="77777777" w:rsidTr="009467A6">
        <w:tc>
          <w:tcPr>
            <w:tcW w:w="556" w:type="dxa"/>
          </w:tcPr>
          <w:p w14:paraId="4B829E90" w14:textId="77777777" w:rsidR="004172A7" w:rsidRPr="00DC001A" w:rsidRDefault="004172A7" w:rsidP="004172A7">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6D09C670" w14:textId="35684901" w:rsidR="004172A7" w:rsidRPr="00985507" w:rsidRDefault="004172A7" w:rsidP="004172A7">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Garantija ne trumpesnė nei 12 mėn.</w:t>
            </w:r>
          </w:p>
        </w:tc>
        <w:tc>
          <w:tcPr>
            <w:tcW w:w="1991" w:type="dxa"/>
          </w:tcPr>
          <w:p w14:paraId="2B0EA582" w14:textId="77777777" w:rsidR="004172A7" w:rsidRPr="00DC001A" w:rsidRDefault="004172A7" w:rsidP="004172A7">
            <w:pPr>
              <w:rPr>
                <w:rFonts w:asciiTheme="majorBidi" w:hAnsiTheme="majorBidi" w:cstheme="majorBidi"/>
              </w:rPr>
            </w:pPr>
          </w:p>
        </w:tc>
        <w:tc>
          <w:tcPr>
            <w:tcW w:w="2237" w:type="dxa"/>
          </w:tcPr>
          <w:p w14:paraId="6BF03893" w14:textId="77777777" w:rsidR="004172A7" w:rsidRPr="00DC001A" w:rsidRDefault="004172A7" w:rsidP="004172A7">
            <w:pPr>
              <w:rPr>
                <w:rFonts w:asciiTheme="majorBidi" w:hAnsiTheme="majorBidi" w:cstheme="majorBidi"/>
              </w:rPr>
            </w:pPr>
          </w:p>
        </w:tc>
      </w:tr>
    </w:tbl>
    <w:p w14:paraId="271F62FA" w14:textId="77777777" w:rsidR="00DC001A" w:rsidRPr="00DC001A" w:rsidRDefault="00DC001A" w:rsidP="00DC001A">
      <w:pPr>
        <w:rPr>
          <w:rFonts w:asciiTheme="majorBidi" w:hAnsiTheme="majorBidi" w:cstheme="majorBidi"/>
        </w:rPr>
      </w:pPr>
    </w:p>
    <w:p w14:paraId="7A24DD78"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VI SKYRIUS</w:t>
      </w:r>
    </w:p>
    <w:p w14:paraId="73513DD3"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PRIDEDAMI DOKUMENTAI IR INFORMACIJA APIE KONFIDENCIALUMĄ</w:t>
      </w:r>
    </w:p>
    <w:p w14:paraId="0EBDC3F6" w14:textId="77777777" w:rsidR="00DC001A" w:rsidRPr="00DC001A" w:rsidRDefault="00DC001A" w:rsidP="00DC001A">
      <w:pPr>
        <w:rPr>
          <w:rFonts w:asciiTheme="majorBidi" w:hAnsiTheme="majorBidi" w:cstheme="majorBidi"/>
        </w:rPr>
      </w:pPr>
    </w:p>
    <w:p w14:paraId="21137508"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Dokumentai teikiami su pasiūlymu CVP IS priemonėmis:</w:t>
      </w:r>
    </w:p>
    <w:p w14:paraId="027D8462" w14:textId="77777777" w:rsidR="00DC001A" w:rsidRPr="00DC001A" w:rsidRDefault="00DC001A" w:rsidP="00DC001A">
      <w:pPr>
        <w:rPr>
          <w:rFonts w:asciiTheme="majorBidi" w:hAnsiTheme="majorBidi" w:cstheme="majorBidi"/>
        </w:rPr>
      </w:pPr>
    </w:p>
    <w:p w14:paraId="244C5A3A" w14:textId="77777777" w:rsidR="00DC001A" w:rsidRPr="00DC001A" w:rsidRDefault="00DC001A" w:rsidP="00DC001A">
      <w:pPr>
        <w:pStyle w:val="Antrat"/>
        <w:rPr>
          <w:rFonts w:asciiTheme="majorBidi" w:hAnsiTheme="majorBidi" w:cstheme="majorBidi"/>
          <w:b w:val="0"/>
          <w:bCs/>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6</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DC001A" w:rsidRPr="00DC001A" w14:paraId="0FB595F9" w14:textId="77777777" w:rsidTr="006F7198">
        <w:tc>
          <w:tcPr>
            <w:tcW w:w="310" w:type="pct"/>
          </w:tcPr>
          <w:p w14:paraId="202E2683"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1799" w:type="pct"/>
          </w:tcPr>
          <w:p w14:paraId="258825F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Dokumentas</w:t>
            </w:r>
          </w:p>
        </w:tc>
        <w:tc>
          <w:tcPr>
            <w:tcW w:w="1095" w:type="pct"/>
          </w:tcPr>
          <w:p w14:paraId="73262FC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Ar dokumente yra konfidencialios informacijos?</w:t>
            </w:r>
          </w:p>
          <w:p w14:paraId="1B04C3F6"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(Taip / Ne)</w:t>
            </w:r>
          </w:p>
        </w:tc>
        <w:tc>
          <w:tcPr>
            <w:tcW w:w="1796" w:type="pct"/>
          </w:tcPr>
          <w:p w14:paraId="20DE6AD8"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Paaiškinimas, kokia konkreti informacija dokumente yra konfidenciali ir pagrindimas, kodėl ši informacija yra konfidenciali</w:t>
            </w:r>
          </w:p>
        </w:tc>
      </w:tr>
      <w:tr w:rsidR="00DC001A" w:rsidRPr="00DC001A" w14:paraId="64639263" w14:textId="77777777" w:rsidTr="006F7198">
        <w:tc>
          <w:tcPr>
            <w:tcW w:w="310" w:type="pct"/>
          </w:tcPr>
          <w:p w14:paraId="44471918"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1</w:t>
            </w:r>
          </w:p>
        </w:tc>
        <w:tc>
          <w:tcPr>
            <w:tcW w:w="1799" w:type="pct"/>
          </w:tcPr>
          <w:p w14:paraId="769A8AE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095" w:type="pct"/>
          </w:tcPr>
          <w:p w14:paraId="21D0A4C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c>
          <w:tcPr>
            <w:tcW w:w="1796" w:type="pct"/>
          </w:tcPr>
          <w:p w14:paraId="5C4F2C4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4</w:t>
            </w:r>
          </w:p>
        </w:tc>
      </w:tr>
      <w:tr w:rsidR="00DC001A" w:rsidRPr="00DC001A" w14:paraId="1CBAD26B" w14:textId="77777777" w:rsidTr="006F7198">
        <w:tc>
          <w:tcPr>
            <w:tcW w:w="310" w:type="pct"/>
          </w:tcPr>
          <w:p w14:paraId="5AF3C8F0" w14:textId="77777777" w:rsidR="00DC001A" w:rsidRPr="00DC001A" w:rsidRDefault="00DC001A" w:rsidP="006F7198">
            <w:pPr>
              <w:rPr>
                <w:rFonts w:asciiTheme="majorBidi" w:hAnsiTheme="majorBidi" w:cstheme="majorBidi"/>
              </w:rPr>
            </w:pPr>
          </w:p>
        </w:tc>
        <w:tc>
          <w:tcPr>
            <w:tcW w:w="1799" w:type="pct"/>
          </w:tcPr>
          <w:p w14:paraId="55708B62" w14:textId="77777777" w:rsidR="00DC001A" w:rsidRPr="00DC001A" w:rsidRDefault="00DC001A" w:rsidP="006F7198">
            <w:pPr>
              <w:rPr>
                <w:rFonts w:asciiTheme="majorBidi" w:hAnsiTheme="majorBidi" w:cstheme="majorBidi"/>
              </w:rPr>
            </w:pPr>
          </w:p>
        </w:tc>
        <w:tc>
          <w:tcPr>
            <w:tcW w:w="1095" w:type="pct"/>
          </w:tcPr>
          <w:p w14:paraId="59A01387" w14:textId="77777777" w:rsidR="00DC001A" w:rsidRPr="00DC001A" w:rsidRDefault="00DC001A" w:rsidP="006F7198">
            <w:pPr>
              <w:rPr>
                <w:rFonts w:asciiTheme="majorBidi" w:hAnsiTheme="majorBidi" w:cstheme="majorBidi"/>
              </w:rPr>
            </w:pPr>
          </w:p>
        </w:tc>
        <w:tc>
          <w:tcPr>
            <w:tcW w:w="1796" w:type="pct"/>
          </w:tcPr>
          <w:p w14:paraId="6D1A1594" w14:textId="77777777" w:rsidR="00DC001A" w:rsidRPr="00DC001A" w:rsidRDefault="00DC001A" w:rsidP="006F7198">
            <w:pPr>
              <w:rPr>
                <w:rFonts w:asciiTheme="majorBidi" w:hAnsiTheme="majorBidi" w:cstheme="majorBidi"/>
              </w:rPr>
            </w:pPr>
          </w:p>
        </w:tc>
      </w:tr>
      <w:tr w:rsidR="00DC001A" w:rsidRPr="00DC001A" w14:paraId="53DC8DAA" w14:textId="77777777" w:rsidTr="006F7198">
        <w:tc>
          <w:tcPr>
            <w:tcW w:w="310" w:type="pct"/>
          </w:tcPr>
          <w:p w14:paraId="46270BE4" w14:textId="77777777" w:rsidR="00DC001A" w:rsidRPr="00DC001A" w:rsidRDefault="00DC001A" w:rsidP="006F7198">
            <w:pPr>
              <w:rPr>
                <w:rFonts w:asciiTheme="majorBidi" w:hAnsiTheme="majorBidi" w:cstheme="majorBidi"/>
              </w:rPr>
            </w:pPr>
          </w:p>
        </w:tc>
        <w:tc>
          <w:tcPr>
            <w:tcW w:w="1799" w:type="pct"/>
          </w:tcPr>
          <w:p w14:paraId="63000C6F" w14:textId="77777777" w:rsidR="00DC001A" w:rsidRPr="00DC001A" w:rsidRDefault="00DC001A" w:rsidP="006F7198">
            <w:pPr>
              <w:rPr>
                <w:rFonts w:asciiTheme="majorBidi" w:hAnsiTheme="majorBidi" w:cstheme="majorBidi"/>
              </w:rPr>
            </w:pPr>
          </w:p>
        </w:tc>
        <w:tc>
          <w:tcPr>
            <w:tcW w:w="1095" w:type="pct"/>
          </w:tcPr>
          <w:p w14:paraId="13E9D9AA" w14:textId="77777777" w:rsidR="00DC001A" w:rsidRPr="00DC001A" w:rsidRDefault="00DC001A" w:rsidP="006F7198">
            <w:pPr>
              <w:rPr>
                <w:rFonts w:asciiTheme="majorBidi" w:hAnsiTheme="majorBidi" w:cstheme="majorBidi"/>
              </w:rPr>
            </w:pPr>
          </w:p>
        </w:tc>
        <w:tc>
          <w:tcPr>
            <w:tcW w:w="1796" w:type="pct"/>
          </w:tcPr>
          <w:p w14:paraId="0D501259" w14:textId="77777777" w:rsidR="00DC001A" w:rsidRPr="00DC001A" w:rsidRDefault="00DC001A" w:rsidP="006F7198">
            <w:pPr>
              <w:rPr>
                <w:rFonts w:asciiTheme="majorBidi" w:hAnsiTheme="majorBidi" w:cstheme="majorBidi"/>
              </w:rPr>
            </w:pPr>
          </w:p>
        </w:tc>
      </w:tr>
    </w:tbl>
    <w:p w14:paraId="4F33887A" w14:textId="77777777" w:rsidR="00DC001A" w:rsidRPr="00DC001A" w:rsidRDefault="00DC001A" w:rsidP="00DC001A">
      <w:pPr>
        <w:rPr>
          <w:rFonts w:asciiTheme="majorBidi" w:hAnsiTheme="majorBidi" w:cstheme="majorBidi"/>
        </w:rPr>
      </w:pPr>
    </w:p>
    <w:p w14:paraId="0707825F"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VII SKYRIUS</w:t>
      </w:r>
    </w:p>
    <w:p w14:paraId="46212604"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BAIGIAMOSIOS NUOSTATOS</w:t>
      </w:r>
    </w:p>
    <w:p w14:paraId="00BC4771" w14:textId="77777777" w:rsidR="00DC001A" w:rsidRPr="00DC001A" w:rsidRDefault="00DC001A" w:rsidP="00DC001A">
      <w:pPr>
        <w:rPr>
          <w:rFonts w:asciiTheme="majorBidi" w:hAnsiTheme="majorBidi" w:cstheme="majorBidi"/>
        </w:rPr>
      </w:pPr>
    </w:p>
    <w:p w14:paraId="520D6150"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Pasirašydamas šį pasiūlymą, tvirtintu, kad:</w:t>
      </w:r>
    </w:p>
    <w:p w14:paraId="665B1ACB"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01FD628"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2. sutinku su pirkimo dokumentuose nustatytomis sąlygomis ir procedūromis,</w:t>
      </w:r>
    </w:p>
    <w:p w14:paraId="70679265"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3. pasiūlymo dokumentuose pateikti duomenys ir informacija yra teisinga ir apima viską, ko reikia tinkamam sutarties įvykdymui;</w:t>
      </w:r>
    </w:p>
    <w:p w14:paraId="5068330A"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4. pasiūlymas galioja Specialiųjų pirkimo sąlygų 8 priede nurodytą terminą.</w:t>
      </w:r>
    </w:p>
    <w:p w14:paraId="487AD455" w14:textId="77777777" w:rsidR="00DC001A" w:rsidRPr="00DC001A" w:rsidRDefault="00DC001A" w:rsidP="00DC001A">
      <w:pPr>
        <w:rPr>
          <w:rFonts w:asciiTheme="majorBidi" w:hAnsiTheme="majorBidi" w:cstheme="majorBidi"/>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DC001A" w:rsidRPr="00DC001A" w14:paraId="3DF0AB0A" w14:textId="77777777" w:rsidTr="006F7198">
        <w:tc>
          <w:tcPr>
            <w:tcW w:w="1484" w:type="pct"/>
            <w:tcBorders>
              <w:bottom w:val="single" w:sz="4" w:space="0" w:color="auto"/>
            </w:tcBorders>
          </w:tcPr>
          <w:p w14:paraId="2B30A895" w14:textId="77777777" w:rsidR="00DC001A" w:rsidRPr="00DC001A" w:rsidRDefault="00DC001A" w:rsidP="006F7198">
            <w:pPr>
              <w:rPr>
                <w:rFonts w:asciiTheme="majorBidi" w:hAnsiTheme="majorBidi" w:cstheme="majorBidi"/>
              </w:rPr>
            </w:pPr>
          </w:p>
        </w:tc>
        <w:tc>
          <w:tcPr>
            <w:tcW w:w="517" w:type="pct"/>
          </w:tcPr>
          <w:p w14:paraId="04C01E98" w14:textId="77777777" w:rsidR="00DC001A" w:rsidRPr="00DC001A" w:rsidRDefault="00DC001A" w:rsidP="006F7198">
            <w:pPr>
              <w:rPr>
                <w:rFonts w:asciiTheme="majorBidi" w:hAnsiTheme="majorBidi" w:cstheme="majorBidi"/>
              </w:rPr>
            </w:pPr>
          </w:p>
        </w:tc>
        <w:tc>
          <w:tcPr>
            <w:tcW w:w="1000" w:type="pct"/>
            <w:tcBorders>
              <w:bottom w:val="single" w:sz="4" w:space="0" w:color="auto"/>
            </w:tcBorders>
          </w:tcPr>
          <w:p w14:paraId="5962651D" w14:textId="77777777" w:rsidR="00DC001A" w:rsidRPr="00DC001A" w:rsidRDefault="00DC001A" w:rsidP="006F7198">
            <w:pPr>
              <w:rPr>
                <w:rFonts w:asciiTheme="majorBidi" w:hAnsiTheme="majorBidi" w:cstheme="majorBidi"/>
              </w:rPr>
            </w:pPr>
          </w:p>
        </w:tc>
        <w:tc>
          <w:tcPr>
            <w:tcW w:w="517" w:type="pct"/>
          </w:tcPr>
          <w:p w14:paraId="2ECDF6B5" w14:textId="77777777" w:rsidR="00DC001A" w:rsidRPr="00DC001A" w:rsidRDefault="00DC001A" w:rsidP="006F7198">
            <w:pPr>
              <w:rPr>
                <w:rFonts w:asciiTheme="majorBidi" w:hAnsiTheme="majorBidi" w:cstheme="majorBidi"/>
              </w:rPr>
            </w:pPr>
          </w:p>
        </w:tc>
        <w:tc>
          <w:tcPr>
            <w:tcW w:w="1482" w:type="pct"/>
            <w:tcBorders>
              <w:bottom w:val="single" w:sz="4" w:space="0" w:color="auto"/>
            </w:tcBorders>
          </w:tcPr>
          <w:p w14:paraId="2E7E4A2F" w14:textId="77777777" w:rsidR="00DC001A" w:rsidRPr="00DC001A" w:rsidRDefault="00DC001A" w:rsidP="006F7198">
            <w:pPr>
              <w:rPr>
                <w:rFonts w:asciiTheme="majorBidi" w:hAnsiTheme="majorBidi" w:cstheme="majorBidi"/>
              </w:rPr>
            </w:pPr>
          </w:p>
        </w:tc>
      </w:tr>
      <w:tr w:rsidR="00DC001A" w:rsidRPr="00DC001A" w14:paraId="4F5F5BA3" w14:textId="77777777" w:rsidTr="006F7198">
        <w:tc>
          <w:tcPr>
            <w:tcW w:w="1484" w:type="pct"/>
            <w:tcBorders>
              <w:top w:val="single" w:sz="4" w:space="0" w:color="auto"/>
            </w:tcBorders>
          </w:tcPr>
          <w:p w14:paraId="54DE80CA" w14:textId="77777777" w:rsidR="00DC001A" w:rsidRPr="00DC001A" w:rsidRDefault="00DC001A" w:rsidP="006F7198">
            <w:pPr>
              <w:rPr>
                <w:rFonts w:asciiTheme="majorBidi" w:hAnsiTheme="majorBidi" w:cstheme="majorBidi"/>
              </w:rPr>
            </w:pPr>
            <w:r w:rsidRPr="00DC001A">
              <w:rPr>
                <w:rFonts w:asciiTheme="majorBidi" w:hAnsiTheme="majorBidi" w:cstheme="majorBidi"/>
              </w:rPr>
              <w:t>(tiekėjo arba jo įgalioto asmens pareigų pavadinimas)</w:t>
            </w:r>
          </w:p>
        </w:tc>
        <w:tc>
          <w:tcPr>
            <w:tcW w:w="517" w:type="pct"/>
          </w:tcPr>
          <w:p w14:paraId="76FF9D45" w14:textId="77777777" w:rsidR="00DC001A" w:rsidRPr="00DC001A" w:rsidRDefault="00DC001A" w:rsidP="006F7198">
            <w:pPr>
              <w:rPr>
                <w:rFonts w:asciiTheme="majorBidi" w:hAnsiTheme="majorBidi" w:cstheme="majorBidi"/>
              </w:rPr>
            </w:pPr>
          </w:p>
        </w:tc>
        <w:tc>
          <w:tcPr>
            <w:tcW w:w="1000" w:type="pct"/>
            <w:tcBorders>
              <w:top w:val="single" w:sz="4" w:space="0" w:color="auto"/>
            </w:tcBorders>
          </w:tcPr>
          <w:p w14:paraId="474162BE" w14:textId="77777777" w:rsidR="00DC001A" w:rsidRPr="00DC001A" w:rsidRDefault="00DC001A" w:rsidP="006F7198">
            <w:pPr>
              <w:rPr>
                <w:rFonts w:asciiTheme="majorBidi" w:hAnsiTheme="majorBidi" w:cstheme="majorBidi"/>
              </w:rPr>
            </w:pPr>
            <w:r w:rsidRPr="00DC001A">
              <w:rPr>
                <w:rFonts w:asciiTheme="majorBidi" w:hAnsiTheme="majorBidi" w:cstheme="majorBidi"/>
              </w:rPr>
              <w:t>(parašas)</w:t>
            </w:r>
          </w:p>
        </w:tc>
        <w:tc>
          <w:tcPr>
            <w:tcW w:w="517" w:type="pct"/>
          </w:tcPr>
          <w:p w14:paraId="3275E479" w14:textId="77777777" w:rsidR="00DC001A" w:rsidRPr="00DC001A" w:rsidRDefault="00DC001A" w:rsidP="006F7198">
            <w:pPr>
              <w:rPr>
                <w:rFonts w:asciiTheme="majorBidi" w:hAnsiTheme="majorBidi" w:cstheme="majorBidi"/>
              </w:rPr>
            </w:pPr>
          </w:p>
        </w:tc>
        <w:tc>
          <w:tcPr>
            <w:tcW w:w="1482" w:type="pct"/>
            <w:tcBorders>
              <w:top w:val="single" w:sz="4" w:space="0" w:color="auto"/>
            </w:tcBorders>
          </w:tcPr>
          <w:p w14:paraId="6FCABA70" w14:textId="77777777" w:rsidR="00DC001A" w:rsidRPr="00DC001A" w:rsidRDefault="00DC001A" w:rsidP="006F7198">
            <w:pPr>
              <w:rPr>
                <w:rFonts w:asciiTheme="majorBidi" w:hAnsiTheme="majorBidi" w:cstheme="majorBidi"/>
              </w:rPr>
            </w:pPr>
            <w:r w:rsidRPr="00DC001A">
              <w:rPr>
                <w:rFonts w:asciiTheme="majorBidi" w:hAnsiTheme="majorBidi" w:cstheme="majorBidi"/>
              </w:rPr>
              <w:t>(vardas ir pavardė)</w:t>
            </w:r>
          </w:p>
        </w:tc>
      </w:tr>
    </w:tbl>
    <w:p w14:paraId="184B6D49" w14:textId="77777777" w:rsidR="00DC001A" w:rsidRPr="00DC001A" w:rsidRDefault="00DC001A" w:rsidP="00DC001A">
      <w:pPr>
        <w:rPr>
          <w:rFonts w:asciiTheme="majorBidi" w:hAnsiTheme="majorBidi" w:cstheme="majorBidi"/>
        </w:rPr>
      </w:pPr>
    </w:p>
    <w:sectPr w:rsidR="00DC001A" w:rsidRPr="00DC001A">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62585" w14:textId="77777777" w:rsidR="00C4505C" w:rsidRDefault="00C4505C" w:rsidP="00C87509">
      <w:pPr>
        <w:spacing w:after="0" w:line="240" w:lineRule="auto"/>
      </w:pPr>
      <w:r>
        <w:separator/>
      </w:r>
    </w:p>
  </w:endnote>
  <w:endnote w:type="continuationSeparator" w:id="0">
    <w:p w14:paraId="67018145" w14:textId="77777777" w:rsidR="00C4505C" w:rsidRDefault="00C4505C" w:rsidP="00C87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E55F8" w14:textId="77777777" w:rsidR="00C4505C" w:rsidRDefault="00C4505C" w:rsidP="00C87509">
      <w:pPr>
        <w:spacing w:after="0" w:line="240" w:lineRule="auto"/>
      </w:pPr>
      <w:r>
        <w:separator/>
      </w:r>
    </w:p>
  </w:footnote>
  <w:footnote w:type="continuationSeparator" w:id="0">
    <w:p w14:paraId="6D972380" w14:textId="77777777" w:rsidR="00C4505C" w:rsidRDefault="00C4505C" w:rsidP="00C87509">
      <w:pPr>
        <w:spacing w:after="0" w:line="240" w:lineRule="auto"/>
      </w:pPr>
      <w:r>
        <w:continuationSeparator/>
      </w:r>
    </w:p>
  </w:footnote>
  <w:footnote w:id="1">
    <w:p w14:paraId="3ED3F8BB" w14:textId="77777777" w:rsidR="00DC001A" w:rsidRDefault="00DC001A" w:rsidP="00DC001A">
      <w:pPr>
        <w:pStyle w:val="Puslapioinaostekstas"/>
      </w:pPr>
      <w:r>
        <w:rPr>
          <w:rStyle w:val="Puslapioinaosnuoroda"/>
        </w:rPr>
        <w:footnoteRef/>
      </w:r>
      <w: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Pr>
          <w:rFonts w:cs="Times New Roman"/>
        </w:rPr>
        <w:t>±</w:t>
      </w:r>
      <w: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Pr>
          <w:rFonts w:cs="Times New Roman"/>
        </w:rPr>
        <w:t>±</w:t>
      </w:r>
      <w: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2">
    <w:p w14:paraId="64F9FE84" w14:textId="77777777" w:rsidR="00DC001A" w:rsidRDefault="00DC001A" w:rsidP="00DC001A">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524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58"/>
    <w:rsid w:val="0002382C"/>
    <w:rsid w:val="00051116"/>
    <w:rsid w:val="00085808"/>
    <w:rsid w:val="00171181"/>
    <w:rsid w:val="00211F56"/>
    <w:rsid w:val="002154B4"/>
    <w:rsid w:val="00261403"/>
    <w:rsid w:val="002A035C"/>
    <w:rsid w:val="002F431A"/>
    <w:rsid w:val="003863B1"/>
    <w:rsid w:val="003A4DC1"/>
    <w:rsid w:val="004172A7"/>
    <w:rsid w:val="00500899"/>
    <w:rsid w:val="00607702"/>
    <w:rsid w:val="006221AE"/>
    <w:rsid w:val="0062386B"/>
    <w:rsid w:val="006B5049"/>
    <w:rsid w:val="006B67DB"/>
    <w:rsid w:val="006D4853"/>
    <w:rsid w:val="00734BD0"/>
    <w:rsid w:val="0083728D"/>
    <w:rsid w:val="00894205"/>
    <w:rsid w:val="00943BB5"/>
    <w:rsid w:val="00985507"/>
    <w:rsid w:val="00A05FFA"/>
    <w:rsid w:val="00A1645A"/>
    <w:rsid w:val="00B77E0A"/>
    <w:rsid w:val="00C07355"/>
    <w:rsid w:val="00C36D43"/>
    <w:rsid w:val="00C4505C"/>
    <w:rsid w:val="00C452B8"/>
    <w:rsid w:val="00C87509"/>
    <w:rsid w:val="00CB418C"/>
    <w:rsid w:val="00CE6FA9"/>
    <w:rsid w:val="00D25C2F"/>
    <w:rsid w:val="00DC001A"/>
    <w:rsid w:val="00E65158"/>
    <w:rsid w:val="00EF6D12"/>
    <w:rsid w:val="00F155D7"/>
    <w:rsid w:val="00F4441E"/>
    <w:rsid w:val="00FA73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B2117"/>
  <w15:chartTrackingRefBased/>
  <w15:docId w15:val="{646D7E4F-94C2-4FB6-9216-1628FF7C3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515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65158"/>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65158"/>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65158"/>
    <w:pPr>
      <w:keepNext/>
      <w:keepLines/>
      <w:spacing w:before="160" w:after="80" w:line="240"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65158"/>
    <w:pPr>
      <w:keepNext/>
      <w:keepLines/>
      <w:spacing w:before="80" w:after="40" w:line="240"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E65158"/>
    <w:pPr>
      <w:keepNext/>
      <w:keepLines/>
      <w:spacing w:before="80" w:after="40" w:line="240"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E65158"/>
    <w:pPr>
      <w:keepNext/>
      <w:keepLines/>
      <w:spacing w:before="40" w:after="0" w:line="240"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E65158"/>
    <w:pPr>
      <w:keepNext/>
      <w:keepLines/>
      <w:spacing w:before="40" w:after="0" w:line="240"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E65158"/>
    <w:pPr>
      <w:keepNext/>
      <w:keepLines/>
      <w:spacing w:after="0" w:line="240"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E65158"/>
    <w:pPr>
      <w:keepNext/>
      <w:keepLines/>
      <w:spacing w:after="0" w:line="240"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515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6515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6515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6515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6515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651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51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51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51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515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651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5158"/>
    <w:pPr>
      <w:numPr>
        <w:ilvl w:val="1"/>
      </w:numPr>
      <w:spacing w:line="240"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E651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5158"/>
    <w:pPr>
      <w:spacing w:before="160" w:line="240" w:lineRule="auto"/>
      <w:jc w:val="center"/>
    </w:pPr>
    <w:rPr>
      <w:rFonts w:ascii="Times New Roman" w:eastAsiaTheme="minorHAnsi" w:hAnsi="Times New Roman"/>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E65158"/>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65158"/>
    <w:pPr>
      <w:spacing w:after="0" w:line="240" w:lineRule="auto"/>
      <w:ind w:left="720"/>
      <w:contextualSpacing/>
    </w:pPr>
    <w:rPr>
      <w:rFonts w:ascii="Times New Roman" w:eastAsiaTheme="minorHAnsi" w:hAnsi="Times New Roman"/>
      <w:kern w:val="2"/>
      <w:sz w:val="24"/>
      <w:szCs w:val="24"/>
      <w:lang w:eastAsia="en-US"/>
      <w14:ligatures w14:val="standardContextual"/>
    </w:rPr>
  </w:style>
  <w:style w:type="character" w:styleId="Rykuspabraukimas">
    <w:name w:val="Intense Emphasis"/>
    <w:basedOn w:val="Numatytasispastraiposriftas"/>
    <w:uiPriority w:val="21"/>
    <w:qFormat/>
    <w:rsid w:val="00E65158"/>
    <w:rPr>
      <w:i/>
      <w:iCs/>
      <w:color w:val="0F4761" w:themeColor="accent1" w:themeShade="BF"/>
    </w:rPr>
  </w:style>
  <w:style w:type="paragraph" w:styleId="Iskirtacitata">
    <w:name w:val="Intense Quote"/>
    <w:basedOn w:val="prastasis"/>
    <w:next w:val="prastasis"/>
    <w:link w:val="IskirtacitataDiagrama"/>
    <w:uiPriority w:val="30"/>
    <w:qFormat/>
    <w:rsid w:val="00E65158"/>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eastAsiaTheme="minorHAnsi" w:hAnsi="Times New Roman"/>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E65158"/>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E65158"/>
    <w:rPr>
      <w:b/>
      <w:bCs/>
      <w:smallCaps/>
      <w:color w:val="0F4761" w:themeColor="accent1" w:themeShade="BF"/>
      <w:spacing w:val="5"/>
    </w:rPr>
  </w:style>
  <w:style w:type="paragraph" w:styleId="Antrats">
    <w:name w:val="header"/>
    <w:basedOn w:val="prastasis"/>
    <w:link w:val="AntratsDiagrama"/>
    <w:uiPriority w:val="99"/>
    <w:unhideWhenUsed/>
    <w:rsid w:val="00C8750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87509"/>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C8750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87509"/>
    <w:rPr>
      <w:rFonts w:eastAsiaTheme="minorEastAsia"/>
      <w:kern w:val="0"/>
      <w:sz w:val="21"/>
      <w:szCs w:val="21"/>
      <w:lang w:eastAsia="lt-LT"/>
      <w14:ligatures w14:val="none"/>
    </w:rPr>
  </w:style>
  <w:style w:type="paragraph" w:styleId="Antrat">
    <w:name w:val="caption"/>
    <w:basedOn w:val="prastasis"/>
    <w:next w:val="prastasis"/>
    <w:uiPriority w:val="35"/>
    <w:unhideWhenUsed/>
    <w:qFormat/>
    <w:rsid w:val="00DC001A"/>
    <w:pPr>
      <w:spacing w:after="0" w:line="240" w:lineRule="auto"/>
      <w:jc w:val="both"/>
    </w:pPr>
    <w:rPr>
      <w:rFonts w:ascii="Times New Roman" w:eastAsiaTheme="minorHAnsi" w:hAnsi="Times New Roman"/>
      <w:b/>
      <w:iCs/>
      <w:sz w:val="24"/>
      <w:szCs w:val="18"/>
      <w:lang w:eastAsia="en-US"/>
    </w:rPr>
  </w:style>
  <w:style w:type="table" w:styleId="Lentelstinklelis">
    <w:name w:val="Table Grid"/>
    <w:basedOn w:val="prastojilentel"/>
    <w:uiPriority w:val="59"/>
    <w:rsid w:val="00DC001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C001A"/>
    <w:pPr>
      <w:spacing w:after="0" w:line="240" w:lineRule="auto"/>
      <w:jc w:val="both"/>
    </w:pPr>
    <w:rPr>
      <w:rFonts w:ascii="Times New Roman" w:eastAsiaTheme="minorHAnsi" w:hAnsi="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C001A"/>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DC001A"/>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C001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4380</Words>
  <Characters>2498</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Varnienė</cp:lastModifiedBy>
  <cp:revision>4</cp:revision>
  <dcterms:created xsi:type="dcterms:W3CDTF">2025-06-17T05:36:00Z</dcterms:created>
  <dcterms:modified xsi:type="dcterms:W3CDTF">2025-10-10T07:33:00Z</dcterms:modified>
</cp:coreProperties>
</file>