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77FF" w14:textId="0B7287D3" w:rsidR="00B001D1" w:rsidRPr="00B43A9C" w:rsidRDefault="00C52CC8" w:rsidP="00B43A9C">
      <w:pPr>
        <w:pStyle w:val="Antrat1"/>
        <w:keepLines/>
        <w:pBdr>
          <w:bottom w:val="single" w:sz="4" w:space="2" w:color="ED7D31" w:themeColor="accent2"/>
        </w:pBdr>
        <w:spacing w:before="360" w:after="120"/>
        <w:jc w:val="right"/>
        <w:rPr>
          <w:rFonts w:eastAsiaTheme="majorEastAsia"/>
          <w:color w:val="0070C0"/>
          <w:sz w:val="21"/>
          <w:szCs w:val="21"/>
          <w:lang w:eastAsia="lt-LT"/>
        </w:rPr>
      </w:pPr>
      <w:r>
        <w:rPr>
          <w:rFonts w:eastAsiaTheme="majorEastAsia"/>
          <w:color w:val="0070C0"/>
          <w:sz w:val="21"/>
          <w:szCs w:val="21"/>
          <w:lang w:eastAsia="lt-LT"/>
        </w:rPr>
        <w:t xml:space="preserve">Pirkimo sąlygų </w:t>
      </w:r>
      <w:r w:rsidR="00B43A9C" w:rsidRPr="00B43A9C">
        <w:rPr>
          <w:rFonts w:eastAsiaTheme="majorEastAsia"/>
          <w:color w:val="0070C0"/>
          <w:sz w:val="21"/>
          <w:szCs w:val="21"/>
          <w:lang w:eastAsia="lt-LT"/>
        </w:rPr>
        <w:t xml:space="preserve"> priedas „</w:t>
      </w:r>
      <w:r w:rsidR="00B43A9C">
        <w:rPr>
          <w:rFonts w:eastAsiaTheme="majorEastAsia"/>
          <w:color w:val="0070C0"/>
          <w:sz w:val="21"/>
          <w:szCs w:val="21"/>
          <w:lang w:eastAsia="lt-LT"/>
        </w:rPr>
        <w:t>T</w:t>
      </w:r>
      <w:r w:rsidR="00B43A9C" w:rsidRPr="00B43A9C">
        <w:rPr>
          <w:rFonts w:eastAsiaTheme="majorEastAsia"/>
          <w:color w:val="0070C0"/>
          <w:sz w:val="21"/>
          <w:szCs w:val="21"/>
          <w:lang w:eastAsia="lt-LT"/>
        </w:rPr>
        <w:t>iekėjo siūlomų specialistų sąrašas“</w:t>
      </w:r>
    </w:p>
    <w:p w14:paraId="1BDAE7FF" w14:textId="77777777" w:rsidR="00B001D1" w:rsidRPr="00B001D1" w:rsidRDefault="00B001D1" w:rsidP="00B001D1">
      <w:pPr>
        <w:tabs>
          <w:tab w:val="num" w:pos="3065"/>
        </w:tabs>
        <w:spacing w:before="60" w:after="60"/>
        <w:ind w:right="278"/>
        <w:jc w:val="right"/>
        <w:rPr>
          <w:rFonts w:ascii="Times New Roman" w:hAnsi="Times New Roman"/>
          <w:b/>
          <w:szCs w:val="20"/>
        </w:rPr>
      </w:pPr>
    </w:p>
    <w:p w14:paraId="3802E659" w14:textId="77777777" w:rsidR="00B001D1" w:rsidRPr="00B001D1" w:rsidRDefault="00B001D1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  <w:szCs w:val="20"/>
        </w:rPr>
      </w:pPr>
      <w:r w:rsidRPr="00B001D1">
        <w:rPr>
          <w:rFonts w:ascii="Times New Roman" w:hAnsi="Times New Roman"/>
          <w:b/>
          <w:szCs w:val="20"/>
        </w:rPr>
        <w:t>TIEKĖJO SIŪLOMŲ SPECIALISTŲ SĄRAŠAS</w:t>
      </w:r>
    </w:p>
    <w:p w14:paraId="0C4A6C80" w14:textId="77777777" w:rsidR="00B001D1" w:rsidRPr="00B001D1" w:rsidRDefault="00B001D1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  <w:i/>
          <w:szCs w:val="20"/>
        </w:rPr>
      </w:pPr>
    </w:p>
    <w:tbl>
      <w:tblPr>
        <w:tblStyle w:val="Lentelstinklelis"/>
        <w:tblW w:w="5000" w:type="pct"/>
        <w:tblInd w:w="0" w:type="dxa"/>
        <w:tblLook w:val="04A0" w:firstRow="1" w:lastRow="0" w:firstColumn="1" w:lastColumn="0" w:noHBand="0" w:noVBand="1"/>
      </w:tblPr>
      <w:tblGrid>
        <w:gridCol w:w="753"/>
        <w:gridCol w:w="2428"/>
        <w:gridCol w:w="3761"/>
        <w:gridCol w:w="2686"/>
      </w:tblGrid>
      <w:tr w:rsidR="00DA700C" w:rsidRPr="00B001D1" w14:paraId="60825141" w14:textId="77777777" w:rsidTr="00945EF4">
        <w:trPr>
          <w:trHeight w:val="1333"/>
        </w:trPr>
        <w:tc>
          <w:tcPr>
            <w:tcW w:w="391" w:type="pct"/>
            <w:vAlign w:val="center"/>
          </w:tcPr>
          <w:p w14:paraId="1E311BCE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/>
                <w:bCs/>
                <w:szCs w:val="20"/>
              </w:rPr>
              <w:t>Eil. Nr.</w:t>
            </w:r>
          </w:p>
        </w:tc>
        <w:tc>
          <w:tcPr>
            <w:tcW w:w="1261" w:type="pct"/>
            <w:vAlign w:val="center"/>
          </w:tcPr>
          <w:p w14:paraId="5D04753E" w14:textId="1D507970" w:rsidR="00DA700C" w:rsidRPr="00B001D1" w:rsidRDefault="00DA700C" w:rsidP="00945EF4">
            <w:pPr>
              <w:tabs>
                <w:tab w:val="num" w:pos="3065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/>
                <w:bCs/>
                <w:szCs w:val="20"/>
              </w:rPr>
              <w:t>Tiekėjo siūlomo specialisto vardas, pavardė</w:t>
            </w:r>
          </w:p>
        </w:tc>
        <w:tc>
          <w:tcPr>
            <w:tcW w:w="1953" w:type="pct"/>
            <w:vAlign w:val="center"/>
          </w:tcPr>
          <w:p w14:paraId="226AED9B" w14:textId="02B8A270" w:rsidR="00DA700C" w:rsidRPr="00B001D1" w:rsidRDefault="00DA700C" w:rsidP="00945EF4">
            <w:pPr>
              <w:tabs>
                <w:tab w:val="num" w:pos="3065"/>
              </w:tabs>
              <w:contextualSpacing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</w:t>
            </w:r>
            <w:r w:rsidRPr="00B001D1">
              <w:rPr>
                <w:rFonts w:ascii="Times New Roman" w:hAnsi="Times New Roman" w:cs="Times New Roman"/>
                <w:b/>
                <w:szCs w:val="20"/>
              </w:rPr>
              <w:t>areigos, kurioms, laimėjimo atveju, Specialistas bus skiriamas Sutarties vykdymui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 xml:space="preserve">(pareigos nurodomos pagal </w:t>
            </w:r>
            <w:r w:rsidR="00DF7CF0">
              <w:rPr>
                <w:rFonts w:ascii="Times New Roman" w:hAnsi="Times New Roman" w:cs="Times New Roman"/>
                <w:bCs/>
                <w:szCs w:val="20"/>
              </w:rPr>
              <w:t>SPS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 xml:space="preserve"> pried</w:t>
            </w:r>
            <w:r>
              <w:rPr>
                <w:rFonts w:ascii="Times New Roman" w:hAnsi="Times New Roman" w:cs="Times New Roman"/>
                <w:bCs/>
                <w:szCs w:val="20"/>
              </w:rPr>
              <w:t>ą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 xml:space="preserve"> „</w:t>
            </w:r>
            <w:r w:rsidR="00C526A2">
              <w:rPr>
                <w:rFonts w:ascii="Times New Roman" w:hAnsi="Times New Roman" w:cs="Times New Roman"/>
                <w:bCs/>
                <w:szCs w:val="20"/>
              </w:rPr>
              <w:t>K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>valifikacijos reikalavimai“)</w:t>
            </w:r>
          </w:p>
        </w:tc>
        <w:tc>
          <w:tcPr>
            <w:tcW w:w="1396" w:type="pct"/>
            <w:vAlign w:val="center"/>
          </w:tcPr>
          <w:p w14:paraId="7584F818" w14:textId="0222A415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B001D1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Pasitelkimo pagrindas</w:t>
            </w:r>
          </w:p>
          <w:p w14:paraId="092EB92B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(pasirenkama viena iš nurodytų reikšmių</w:t>
            </w:r>
            <w:r w:rsidRPr="00B001D1">
              <w:rPr>
                <w:rStyle w:val="Puslapioinaosnuoroda"/>
                <w:rFonts w:ascii="Times New Roman" w:hAnsi="Times New Roman" w:cs="Times New Roman"/>
                <w:b/>
                <w:bCs/>
                <w:szCs w:val="20"/>
              </w:rPr>
              <w:footnoteReference w:id="1"/>
            </w:r>
            <w:r w:rsidRPr="00B001D1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)</w:t>
            </w:r>
          </w:p>
        </w:tc>
      </w:tr>
      <w:tr w:rsidR="00DA700C" w:rsidRPr="00B001D1" w14:paraId="3F9F8EF8" w14:textId="77777777" w:rsidTr="00945EF4">
        <w:trPr>
          <w:trHeight w:val="1041"/>
        </w:trPr>
        <w:tc>
          <w:tcPr>
            <w:tcW w:w="391" w:type="pct"/>
            <w:vAlign w:val="center"/>
          </w:tcPr>
          <w:p w14:paraId="02741205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szCs w:val="20"/>
              </w:rPr>
              <w:t>1.</w:t>
            </w:r>
          </w:p>
        </w:tc>
        <w:tc>
          <w:tcPr>
            <w:tcW w:w="1261" w:type="pct"/>
            <w:vAlign w:val="center"/>
          </w:tcPr>
          <w:p w14:paraId="39E3F068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2EADCEDB" w14:textId="77777777" w:rsidR="00DA700C" w:rsidRPr="00B001D1" w:rsidRDefault="00DA700C" w:rsidP="00945EF4">
            <w:pPr>
              <w:tabs>
                <w:tab w:val="left" w:pos="633"/>
                <w:tab w:val="left" w:pos="775"/>
                <w:tab w:val="left" w:pos="91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767CBD91" w14:textId="77777777" w:rsidR="00DA700C" w:rsidRPr="00B001D1" w:rsidRDefault="00DA700C" w:rsidP="004E6E6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Tiekėjo darbuotojas / </w:t>
            </w:r>
            <w:proofErr w:type="spellStart"/>
            <w:r w:rsidRPr="00B001D1">
              <w:rPr>
                <w:rFonts w:ascii="Times New Roman" w:hAnsi="Times New Roman" w:cs="Times New Roman"/>
                <w:i/>
                <w:szCs w:val="20"/>
              </w:rPr>
              <w:t>Kvazisubtiekėjas</w:t>
            </w:r>
            <w:proofErr w:type="spellEnd"/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 / Subtiekėjo darbuotojas</w:t>
            </w:r>
          </w:p>
          <w:p w14:paraId="2A815B7D" w14:textId="77777777" w:rsidR="00DA700C" w:rsidRPr="00B001D1" w:rsidRDefault="00DA700C" w:rsidP="004E6E6B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i/>
                <w:szCs w:val="20"/>
              </w:rPr>
            </w:pPr>
          </w:p>
        </w:tc>
      </w:tr>
      <w:tr w:rsidR="00DA700C" w:rsidRPr="00B001D1" w14:paraId="6218E6A1" w14:textId="77777777" w:rsidTr="00945EF4">
        <w:trPr>
          <w:trHeight w:val="1041"/>
        </w:trPr>
        <w:tc>
          <w:tcPr>
            <w:tcW w:w="391" w:type="pct"/>
            <w:vAlign w:val="center"/>
          </w:tcPr>
          <w:p w14:paraId="673CA1A6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szCs w:val="20"/>
              </w:rPr>
              <w:t>2.</w:t>
            </w:r>
          </w:p>
        </w:tc>
        <w:tc>
          <w:tcPr>
            <w:tcW w:w="1261" w:type="pct"/>
            <w:vAlign w:val="center"/>
          </w:tcPr>
          <w:p w14:paraId="1C124A2E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7ECBD55A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1A503A28" w14:textId="77777777" w:rsidR="00DA700C" w:rsidRPr="00B001D1" w:rsidRDefault="00DA700C" w:rsidP="004E6E6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Tiekėjo darbuotojas / </w:t>
            </w:r>
            <w:proofErr w:type="spellStart"/>
            <w:r w:rsidRPr="00B001D1">
              <w:rPr>
                <w:rFonts w:ascii="Times New Roman" w:hAnsi="Times New Roman" w:cs="Times New Roman"/>
                <w:i/>
                <w:szCs w:val="20"/>
              </w:rPr>
              <w:t>Kvazisubtiekėjas</w:t>
            </w:r>
            <w:proofErr w:type="spellEnd"/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 / Subtiekėjo darbuotojas</w:t>
            </w:r>
          </w:p>
          <w:p w14:paraId="12D3CAD4" w14:textId="77777777" w:rsidR="00DA700C" w:rsidRPr="00B001D1" w:rsidRDefault="00DA700C" w:rsidP="004E6E6B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i/>
                <w:szCs w:val="20"/>
              </w:rPr>
            </w:pPr>
          </w:p>
        </w:tc>
      </w:tr>
      <w:tr w:rsidR="00DA700C" w:rsidRPr="00B001D1" w14:paraId="31F111AB" w14:textId="77777777" w:rsidTr="00945EF4">
        <w:trPr>
          <w:trHeight w:val="1029"/>
        </w:trPr>
        <w:tc>
          <w:tcPr>
            <w:tcW w:w="391" w:type="pct"/>
            <w:vAlign w:val="center"/>
          </w:tcPr>
          <w:p w14:paraId="7054907E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szCs w:val="20"/>
              </w:rPr>
              <w:t>3.</w:t>
            </w:r>
          </w:p>
        </w:tc>
        <w:tc>
          <w:tcPr>
            <w:tcW w:w="1261" w:type="pct"/>
            <w:vAlign w:val="center"/>
          </w:tcPr>
          <w:p w14:paraId="77382217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367D8FC2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47128B4A" w14:textId="77777777" w:rsidR="00DA700C" w:rsidRPr="00B001D1" w:rsidRDefault="00DA700C" w:rsidP="004E6E6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Tiekėjo darbuotojas / </w:t>
            </w:r>
            <w:proofErr w:type="spellStart"/>
            <w:r w:rsidRPr="00B001D1">
              <w:rPr>
                <w:rFonts w:ascii="Times New Roman" w:hAnsi="Times New Roman" w:cs="Times New Roman"/>
                <w:i/>
                <w:szCs w:val="20"/>
              </w:rPr>
              <w:t>Kvazisubtiekėjas</w:t>
            </w:r>
            <w:proofErr w:type="spellEnd"/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 / Subtiekėjo darbuotojas</w:t>
            </w:r>
          </w:p>
          <w:p w14:paraId="2D766442" w14:textId="77777777" w:rsidR="00DA700C" w:rsidRPr="00B001D1" w:rsidRDefault="00DA700C" w:rsidP="004E6E6B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i/>
                <w:szCs w:val="20"/>
              </w:rPr>
            </w:pPr>
          </w:p>
        </w:tc>
      </w:tr>
      <w:tr w:rsidR="00391E9A" w:rsidRPr="00B001D1" w14:paraId="1CA309CB" w14:textId="77777777" w:rsidTr="00945EF4">
        <w:trPr>
          <w:trHeight w:val="1029"/>
        </w:trPr>
        <w:tc>
          <w:tcPr>
            <w:tcW w:w="391" w:type="pct"/>
            <w:vAlign w:val="center"/>
          </w:tcPr>
          <w:p w14:paraId="568D6AE9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0A4B45AA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04BC3625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4375E370" w14:textId="77777777" w:rsidR="00391E9A" w:rsidRPr="00B001D1" w:rsidRDefault="00391E9A" w:rsidP="004E6E6B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  <w:tr w:rsidR="00391E9A" w:rsidRPr="00B001D1" w14:paraId="7B1694F0" w14:textId="77777777" w:rsidTr="00945EF4">
        <w:trPr>
          <w:trHeight w:val="1029"/>
        </w:trPr>
        <w:tc>
          <w:tcPr>
            <w:tcW w:w="391" w:type="pct"/>
            <w:vAlign w:val="center"/>
          </w:tcPr>
          <w:p w14:paraId="63FE9872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392B49A5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4CB51EED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5B7037B9" w14:textId="77777777" w:rsidR="00391E9A" w:rsidRPr="00B001D1" w:rsidRDefault="00391E9A" w:rsidP="004E6E6B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</w:tbl>
    <w:p w14:paraId="083F90DC" w14:textId="239B6A13" w:rsidR="00B001D1" w:rsidRDefault="00B001D1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</w:rPr>
      </w:pPr>
    </w:p>
    <w:p w14:paraId="1C411161" w14:textId="77777777" w:rsidR="00391E9A" w:rsidRPr="00B001D1" w:rsidRDefault="00391E9A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</w:rPr>
      </w:pPr>
    </w:p>
    <w:p w14:paraId="09A50332" w14:textId="6197093A" w:rsidR="00B001D1" w:rsidRDefault="007602B0" w:rsidP="00391E9A">
      <w:pPr>
        <w:tabs>
          <w:tab w:val="num" w:pos="3065"/>
        </w:tabs>
        <w:spacing w:before="60" w:after="60"/>
        <w:ind w:right="278" w:firstLine="567"/>
        <w:jc w:val="both"/>
        <w:rPr>
          <w:rFonts w:ascii="Times New Roman" w:eastAsia="Times New Roman" w:hAnsi="Times New Roman"/>
          <w:b/>
        </w:rPr>
      </w:pPr>
      <w:r w:rsidRPr="00C526A2">
        <w:rPr>
          <w:rFonts w:ascii="Times New Roman" w:hAnsi="Times New Roman"/>
          <w:b/>
        </w:rPr>
        <w:t xml:space="preserve">Patvirtinu, kad </w:t>
      </w:r>
      <w:r w:rsidR="000D3D6F" w:rsidRPr="00C526A2">
        <w:rPr>
          <w:rFonts w:ascii="Times New Roman" w:eastAsia="Times New Roman" w:hAnsi="Times New Roman"/>
          <w:b/>
        </w:rPr>
        <w:t xml:space="preserve">siūlomas paslaugas teiks specialistai, atitinkantys </w:t>
      </w:r>
      <w:r w:rsidR="00C526A2" w:rsidRPr="00C526A2">
        <w:rPr>
          <w:rFonts w:ascii="Times New Roman" w:eastAsia="Times New Roman" w:hAnsi="Times New Roman"/>
          <w:b/>
        </w:rPr>
        <w:t xml:space="preserve">visus </w:t>
      </w:r>
      <w:r w:rsidR="000D3D6F" w:rsidRPr="00C526A2">
        <w:rPr>
          <w:rFonts w:ascii="Times New Roman" w:eastAsia="Times New Roman" w:hAnsi="Times New Roman"/>
          <w:b/>
        </w:rPr>
        <w:t>keliamus kvalifikacijos reikalavimus</w:t>
      </w:r>
      <w:r w:rsidR="00C526A2" w:rsidRPr="00C526A2">
        <w:rPr>
          <w:rFonts w:ascii="Times New Roman" w:eastAsia="Times New Roman" w:hAnsi="Times New Roman"/>
          <w:b/>
        </w:rPr>
        <w:t>, nurodytus Pirkimo sąlygų priede Nr. 5 „Kvalifikacijos reikalavimai“</w:t>
      </w:r>
      <w:r w:rsidR="000D3D6F" w:rsidRPr="00C526A2">
        <w:rPr>
          <w:rFonts w:ascii="Times New Roman" w:eastAsia="Times New Roman" w:hAnsi="Times New Roman"/>
          <w:b/>
        </w:rPr>
        <w:t>.</w:t>
      </w:r>
    </w:p>
    <w:p w14:paraId="7A49DBBF" w14:textId="77777777" w:rsidR="00C526A2" w:rsidRPr="00C526A2" w:rsidRDefault="00C526A2" w:rsidP="00C526A2">
      <w:pPr>
        <w:tabs>
          <w:tab w:val="num" w:pos="3065"/>
        </w:tabs>
        <w:spacing w:before="60" w:after="60"/>
        <w:ind w:right="278"/>
        <w:jc w:val="both"/>
        <w:rPr>
          <w:rFonts w:ascii="Times New Roman" w:hAnsi="Times New Roman"/>
          <w:b/>
        </w:rPr>
      </w:pPr>
    </w:p>
    <w:p w14:paraId="1A783C47" w14:textId="77777777" w:rsidR="00B001D1" w:rsidRPr="00B001D1" w:rsidRDefault="00B001D1" w:rsidP="00B001D1">
      <w:pPr>
        <w:spacing w:before="60" w:after="60" w:line="276" w:lineRule="auto"/>
        <w:jc w:val="center"/>
        <w:rPr>
          <w:rFonts w:ascii="Times New Roman" w:hAnsi="Times New Roman"/>
          <w:szCs w:val="20"/>
        </w:rPr>
      </w:pPr>
      <w:r w:rsidRPr="00B001D1">
        <w:rPr>
          <w:rFonts w:ascii="Times New Roman" w:hAnsi="Times New Roman"/>
          <w:szCs w:val="20"/>
        </w:rPr>
        <w:t>______________________________________________________</w:t>
      </w:r>
    </w:p>
    <w:p w14:paraId="11AD4298" w14:textId="77777777" w:rsidR="00B001D1" w:rsidRPr="00B001D1" w:rsidRDefault="00B001D1" w:rsidP="00B001D1">
      <w:pPr>
        <w:spacing w:before="60" w:after="60"/>
        <w:jc w:val="center"/>
        <w:rPr>
          <w:rFonts w:ascii="Times New Roman" w:hAnsi="Times New Roman"/>
          <w:szCs w:val="20"/>
        </w:rPr>
      </w:pPr>
      <w:r w:rsidRPr="00B001D1">
        <w:rPr>
          <w:rFonts w:ascii="Times New Roman" w:hAnsi="Times New Roman"/>
          <w:szCs w:val="20"/>
        </w:rPr>
        <w:t>(Tiekėjo arba jo įgalioto asmens pareigos, vardas, pavardė, parašas)</w:t>
      </w:r>
    </w:p>
    <w:p w14:paraId="3EE069AE" w14:textId="77777777" w:rsidR="00B001D1" w:rsidRPr="00B001D1" w:rsidRDefault="00B001D1" w:rsidP="00B001D1">
      <w:pPr>
        <w:tabs>
          <w:tab w:val="left" w:pos="851"/>
        </w:tabs>
        <w:spacing w:before="60" w:after="60"/>
        <w:rPr>
          <w:rFonts w:ascii="Times New Roman" w:hAnsi="Times New Roman"/>
          <w:b/>
          <w:szCs w:val="20"/>
        </w:rPr>
      </w:pPr>
    </w:p>
    <w:p w14:paraId="2FF6D93D" w14:textId="304A5C47" w:rsidR="00F93E45" w:rsidRPr="00C526A2" w:rsidRDefault="00F93E45" w:rsidP="00C526A2">
      <w:pPr>
        <w:spacing w:after="200" w:line="276" w:lineRule="auto"/>
        <w:rPr>
          <w:rStyle w:val="Numatytasispastraiposriftas1"/>
          <w:rFonts w:ascii="Times New Roman" w:hAnsi="Times New Roman"/>
          <w:b/>
          <w:szCs w:val="20"/>
        </w:rPr>
      </w:pPr>
    </w:p>
    <w:sectPr w:rsidR="00F93E45" w:rsidRPr="00C526A2" w:rsidSect="00DA70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F3F4" w14:textId="77777777" w:rsidR="002F75D1" w:rsidRDefault="002F75D1">
      <w:pPr>
        <w:spacing w:after="0" w:line="240" w:lineRule="auto"/>
      </w:pPr>
      <w:r>
        <w:separator/>
      </w:r>
    </w:p>
  </w:endnote>
  <w:endnote w:type="continuationSeparator" w:id="0">
    <w:p w14:paraId="032DA851" w14:textId="77777777" w:rsidR="002F75D1" w:rsidRDefault="002F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98B7" w14:textId="77777777" w:rsidR="00C17E97" w:rsidRDefault="00C17E9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E6C0" w14:textId="77777777" w:rsidR="00C17E97" w:rsidRDefault="00C17E9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C671" w14:textId="77777777" w:rsidR="00C17E97" w:rsidRDefault="00C17E9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8514" w14:textId="77777777" w:rsidR="002F75D1" w:rsidRDefault="002F75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CB6B1E" w14:textId="77777777" w:rsidR="002F75D1" w:rsidRDefault="002F75D1">
      <w:pPr>
        <w:spacing w:after="0" w:line="240" w:lineRule="auto"/>
      </w:pPr>
      <w:r>
        <w:continuationSeparator/>
      </w:r>
    </w:p>
  </w:footnote>
  <w:footnote w:id="1">
    <w:p w14:paraId="2296C8B5" w14:textId="5332A47A" w:rsidR="00DA700C" w:rsidRPr="00511C60" w:rsidRDefault="00DA700C" w:rsidP="00B001D1">
      <w:pPr>
        <w:rPr>
          <w:rFonts w:ascii="Times New Roman" w:hAnsi="Times New Roman"/>
          <w:sz w:val="18"/>
          <w:szCs w:val="18"/>
        </w:rPr>
      </w:pPr>
      <w:r w:rsidRPr="00511C60">
        <w:rPr>
          <w:rStyle w:val="Puslapioinaosnuoroda"/>
          <w:rFonts w:ascii="Times New Roman" w:hAnsi="Times New Roman"/>
          <w:sz w:val="18"/>
          <w:szCs w:val="18"/>
        </w:rPr>
        <w:footnoteRef/>
      </w:r>
      <w:r w:rsidRPr="00511C60">
        <w:rPr>
          <w:rFonts w:ascii="Times New Roman" w:hAnsi="Times New Roman"/>
          <w:sz w:val="18"/>
          <w:szCs w:val="18"/>
        </w:rPr>
        <w:t xml:space="preserve"> </w:t>
      </w:r>
      <w:r w:rsidRPr="00511C60">
        <w:rPr>
          <w:rFonts w:ascii="Times New Roman" w:hAnsi="Times New Roman"/>
          <w:sz w:val="16"/>
          <w:szCs w:val="16"/>
        </w:rPr>
        <w:t xml:space="preserve">Atkreipiame dėmesį, kad jeigu Tiekėjas ketina siūlyti </w:t>
      </w:r>
      <w:proofErr w:type="spellStart"/>
      <w:r w:rsidRPr="00511C60">
        <w:rPr>
          <w:rFonts w:ascii="Times New Roman" w:hAnsi="Times New Roman"/>
          <w:sz w:val="16"/>
          <w:szCs w:val="16"/>
        </w:rPr>
        <w:t>Kvazisubtiekėją</w:t>
      </w:r>
      <w:proofErr w:type="spellEnd"/>
      <w:r w:rsidRPr="00511C60"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>su Pasiūlymu</w:t>
      </w:r>
      <w:r w:rsidRPr="00511C60">
        <w:rPr>
          <w:rFonts w:ascii="Times New Roman" w:hAnsi="Times New Roman"/>
          <w:sz w:val="16"/>
          <w:szCs w:val="16"/>
        </w:rPr>
        <w:t xml:space="preserve"> turės būti pateiktas užpildytas ir pasirašytas </w:t>
      </w:r>
      <w:r>
        <w:rPr>
          <w:rFonts w:ascii="Times New Roman" w:hAnsi="Times New Roman"/>
          <w:sz w:val="16"/>
          <w:szCs w:val="16"/>
        </w:rPr>
        <w:t>Pasiūlymo</w:t>
      </w:r>
      <w:r w:rsidRPr="00511C60">
        <w:rPr>
          <w:rFonts w:ascii="Times New Roman" w:hAnsi="Times New Roman"/>
          <w:sz w:val="16"/>
          <w:szCs w:val="16"/>
        </w:rPr>
        <w:t xml:space="preserve"> priedas „Deklaracija dėl ketinimo įdarbinti bei sutikimo būti įdarbintu tiekėjo laimėjimo atveju“.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1299" w14:textId="77777777" w:rsidR="00C17E97" w:rsidRDefault="00C17E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52E5" w14:textId="7202F28E" w:rsidR="00C17E97" w:rsidRDefault="00C17E9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FF43" w14:textId="77777777" w:rsidR="00C17E97" w:rsidRDefault="00C17E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3BC"/>
    <w:multiLevelType w:val="multilevel"/>
    <w:tmpl w:val="6F0243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2C756B"/>
    <w:multiLevelType w:val="multilevel"/>
    <w:tmpl w:val="8286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D630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AC23EF"/>
    <w:multiLevelType w:val="multilevel"/>
    <w:tmpl w:val="8286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49508E"/>
    <w:multiLevelType w:val="multilevel"/>
    <w:tmpl w:val="37F05E92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5" w15:restartNumberingAfterBreak="0">
    <w:nsid w:val="4B3F7BD8"/>
    <w:multiLevelType w:val="multilevel"/>
    <w:tmpl w:val="15EEA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2C4003"/>
    <w:multiLevelType w:val="multilevel"/>
    <w:tmpl w:val="113CA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063434"/>
    <w:multiLevelType w:val="multilevel"/>
    <w:tmpl w:val="F40C3662"/>
    <w:lvl w:ilvl="0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72" w:hanging="360"/>
      </w:pPr>
    </w:lvl>
    <w:lvl w:ilvl="2">
      <w:start w:val="1"/>
      <w:numFmt w:val="lowerRoman"/>
      <w:lvlText w:val="%3."/>
      <w:lvlJc w:val="right"/>
      <w:pPr>
        <w:ind w:left="2192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32" w:hanging="360"/>
      </w:pPr>
    </w:lvl>
    <w:lvl w:ilvl="5">
      <w:start w:val="1"/>
      <w:numFmt w:val="lowerRoman"/>
      <w:lvlText w:val="%6."/>
      <w:lvlJc w:val="right"/>
      <w:pPr>
        <w:ind w:left="4352" w:hanging="180"/>
      </w:pPr>
    </w:lvl>
    <w:lvl w:ilvl="6">
      <w:start w:val="1"/>
      <w:numFmt w:val="decimal"/>
      <w:lvlText w:val="%7."/>
      <w:lvlJc w:val="left"/>
      <w:pPr>
        <w:ind w:left="5072" w:hanging="360"/>
      </w:pPr>
    </w:lvl>
    <w:lvl w:ilvl="7">
      <w:start w:val="1"/>
      <w:numFmt w:val="lowerLetter"/>
      <w:lvlText w:val="%8."/>
      <w:lvlJc w:val="left"/>
      <w:pPr>
        <w:ind w:left="5792" w:hanging="360"/>
      </w:pPr>
    </w:lvl>
    <w:lvl w:ilvl="8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634631E8"/>
    <w:multiLevelType w:val="multilevel"/>
    <w:tmpl w:val="B966ECEC"/>
    <w:lvl w:ilvl="0">
      <w:start w:val="4"/>
      <w:numFmt w:val="decimal"/>
      <w:lvlText w:val="%1."/>
      <w:lvlJc w:val="left"/>
      <w:pPr>
        <w:ind w:left="1080" w:hanging="720"/>
      </w:pPr>
      <w:rPr>
        <w:rFonts w:ascii="Calibri" w:hAnsi="Calibri" w:cs="Times New Roman"/>
        <w:b w:val="0"/>
        <w:i w:val="0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9" w15:restartNumberingAfterBreak="0">
    <w:nsid w:val="73566844"/>
    <w:multiLevelType w:val="multilevel"/>
    <w:tmpl w:val="744C0E3C"/>
    <w:lvl w:ilvl="0">
      <w:start w:val="15"/>
      <w:numFmt w:val="decimal"/>
      <w:lvlText w:val="%1."/>
      <w:lvlJc w:val="left"/>
      <w:pPr>
        <w:ind w:left="435" w:hanging="435"/>
      </w:pPr>
      <w:rPr>
        <w:rFonts w:eastAsia="Calibri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="Calibri"/>
        <w:color w:val="000000"/>
      </w:rPr>
    </w:lvl>
  </w:abstractNum>
  <w:num w:numId="1" w16cid:durableId="1308586162">
    <w:abstractNumId w:val="4"/>
  </w:num>
  <w:num w:numId="2" w16cid:durableId="1358582542">
    <w:abstractNumId w:val="4"/>
    <w:lvlOverride w:ilvl="0">
      <w:startOverride w:val="1"/>
    </w:lvlOverride>
  </w:num>
  <w:num w:numId="3" w16cid:durableId="105544103">
    <w:abstractNumId w:val="8"/>
  </w:num>
  <w:num w:numId="4" w16cid:durableId="2057193208">
    <w:abstractNumId w:val="8"/>
    <w:lvlOverride w:ilvl="0">
      <w:startOverride w:val="1"/>
    </w:lvlOverride>
    <w:lvlOverride w:ilvl="1">
      <w:startOverride w:val="1"/>
    </w:lvlOverride>
  </w:num>
  <w:num w:numId="5" w16cid:durableId="1551266406">
    <w:abstractNumId w:val="7"/>
  </w:num>
  <w:num w:numId="6" w16cid:durableId="1778215214">
    <w:abstractNumId w:val="9"/>
  </w:num>
  <w:num w:numId="7" w16cid:durableId="1389064046">
    <w:abstractNumId w:val="0"/>
  </w:num>
  <w:num w:numId="8" w16cid:durableId="1634015251">
    <w:abstractNumId w:val="2"/>
  </w:num>
  <w:num w:numId="9" w16cid:durableId="2147116336">
    <w:abstractNumId w:val="5"/>
  </w:num>
  <w:num w:numId="10" w16cid:durableId="708719820">
    <w:abstractNumId w:val="6"/>
  </w:num>
  <w:num w:numId="11" w16cid:durableId="1260062484">
    <w:abstractNumId w:val="3"/>
  </w:num>
  <w:num w:numId="12" w16cid:durableId="70618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02"/>
    <w:rsid w:val="00004389"/>
    <w:rsid w:val="00032478"/>
    <w:rsid w:val="00054242"/>
    <w:rsid w:val="00067C48"/>
    <w:rsid w:val="00082F35"/>
    <w:rsid w:val="000964F9"/>
    <w:rsid w:val="000D3D6F"/>
    <w:rsid w:val="000E4471"/>
    <w:rsid w:val="000F1F65"/>
    <w:rsid w:val="000F3756"/>
    <w:rsid w:val="000F64AE"/>
    <w:rsid w:val="00105A59"/>
    <w:rsid w:val="00125C22"/>
    <w:rsid w:val="001555D8"/>
    <w:rsid w:val="0015715B"/>
    <w:rsid w:val="001A202C"/>
    <w:rsid w:val="001C1365"/>
    <w:rsid w:val="001E5C89"/>
    <w:rsid w:val="002021F3"/>
    <w:rsid w:val="002162B4"/>
    <w:rsid w:val="00226A54"/>
    <w:rsid w:val="002B40D8"/>
    <w:rsid w:val="002C54F7"/>
    <w:rsid w:val="002F75D1"/>
    <w:rsid w:val="00336D25"/>
    <w:rsid w:val="00343417"/>
    <w:rsid w:val="00345771"/>
    <w:rsid w:val="003641A2"/>
    <w:rsid w:val="00391E9A"/>
    <w:rsid w:val="003C2F03"/>
    <w:rsid w:val="003D790C"/>
    <w:rsid w:val="003F66A1"/>
    <w:rsid w:val="00422671"/>
    <w:rsid w:val="0046457C"/>
    <w:rsid w:val="004836E9"/>
    <w:rsid w:val="004975EC"/>
    <w:rsid w:val="004C2676"/>
    <w:rsid w:val="004F6026"/>
    <w:rsid w:val="00511C60"/>
    <w:rsid w:val="00517502"/>
    <w:rsid w:val="00530388"/>
    <w:rsid w:val="0059087D"/>
    <w:rsid w:val="005D0D63"/>
    <w:rsid w:val="00643249"/>
    <w:rsid w:val="00653E79"/>
    <w:rsid w:val="00670B88"/>
    <w:rsid w:val="006965E9"/>
    <w:rsid w:val="006C7443"/>
    <w:rsid w:val="006E0B35"/>
    <w:rsid w:val="006E4D37"/>
    <w:rsid w:val="006F3C7D"/>
    <w:rsid w:val="006F3E64"/>
    <w:rsid w:val="00721434"/>
    <w:rsid w:val="00754962"/>
    <w:rsid w:val="007602B0"/>
    <w:rsid w:val="00763A90"/>
    <w:rsid w:val="007845AD"/>
    <w:rsid w:val="007859A9"/>
    <w:rsid w:val="007A62D9"/>
    <w:rsid w:val="007B74AF"/>
    <w:rsid w:val="007F2C83"/>
    <w:rsid w:val="00810521"/>
    <w:rsid w:val="0082283A"/>
    <w:rsid w:val="008A3CF7"/>
    <w:rsid w:val="008E2636"/>
    <w:rsid w:val="00945EF4"/>
    <w:rsid w:val="00957E4D"/>
    <w:rsid w:val="00975768"/>
    <w:rsid w:val="0099148D"/>
    <w:rsid w:val="009A05C7"/>
    <w:rsid w:val="009A2C9F"/>
    <w:rsid w:val="00A26E36"/>
    <w:rsid w:val="00A70997"/>
    <w:rsid w:val="00AC1D7C"/>
    <w:rsid w:val="00AE5BB0"/>
    <w:rsid w:val="00AF74AB"/>
    <w:rsid w:val="00B001D1"/>
    <w:rsid w:val="00B042BE"/>
    <w:rsid w:val="00B43A9C"/>
    <w:rsid w:val="00B76C36"/>
    <w:rsid w:val="00BC2401"/>
    <w:rsid w:val="00BC7927"/>
    <w:rsid w:val="00BE0B8A"/>
    <w:rsid w:val="00BF17B0"/>
    <w:rsid w:val="00C17E97"/>
    <w:rsid w:val="00C23BF0"/>
    <w:rsid w:val="00C323B1"/>
    <w:rsid w:val="00C46F84"/>
    <w:rsid w:val="00C526A2"/>
    <w:rsid w:val="00C52CC8"/>
    <w:rsid w:val="00C57C9C"/>
    <w:rsid w:val="00C73081"/>
    <w:rsid w:val="00C85FA1"/>
    <w:rsid w:val="00DA700C"/>
    <w:rsid w:val="00DF7CF0"/>
    <w:rsid w:val="00E42173"/>
    <w:rsid w:val="00E44A14"/>
    <w:rsid w:val="00EA0CDA"/>
    <w:rsid w:val="00EB3BB1"/>
    <w:rsid w:val="00EC7CE4"/>
    <w:rsid w:val="00ED3C3A"/>
    <w:rsid w:val="00EE2EDC"/>
    <w:rsid w:val="00F02BED"/>
    <w:rsid w:val="00F345A9"/>
    <w:rsid w:val="00F376BB"/>
    <w:rsid w:val="00F40928"/>
    <w:rsid w:val="00F4177E"/>
    <w:rsid w:val="00F446BC"/>
    <w:rsid w:val="00F62F4F"/>
    <w:rsid w:val="00F81580"/>
    <w:rsid w:val="00F85F09"/>
    <w:rsid w:val="00F93E45"/>
    <w:rsid w:val="00FB4297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0BF2BF"/>
  <w15:docId w15:val="{97AD6F7F-B043-4F1A-8081-F95CA295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93E45"/>
    <w:pPr>
      <w:keepNext/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character" w:styleId="Hipersaitas">
    <w:name w:val="Hyperlink"/>
    <w:basedOn w:val="Numatytasispastraiposriftas"/>
    <w:uiPriority w:val="99"/>
    <w:unhideWhenUsed/>
    <w:rsid w:val="003D790C"/>
    <w:rPr>
      <w:strike w:val="0"/>
      <w:dstrike w:val="0"/>
      <w:color w:val="auto"/>
      <w:u w:val="none"/>
      <w:effect w:val="none"/>
    </w:rPr>
  </w:style>
  <w:style w:type="table" w:styleId="Lentelstinklelis">
    <w:name w:val="Table Grid"/>
    <w:basedOn w:val="prastojilentel"/>
    <w:uiPriority w:val="39"/>
    <w:rsid w:val="003D790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1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E97"/>
  </w:style>
  <w:style w:type="paragraph" w:styleId="Porat">
    <w:name w:val="footer"/>
    <w:basedOn w:val="prastasis"/>
    <w:link w:val="PoratDiagrama"/>
    <w:uiPriority w:val="99"/>
    <w:unhideWhenUsed/>
    <w:rsid w:val="00C1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7E97"/>
  </w:style>
  <w:style w:type="character" w:customStyle="1" w:styleId="Antrat1Diagrama">
    <w:name w:val="Antraštė 1 Diagrama"/>
    <w:basedOn w:val="Numatytasispastraiposriftas"/>
    <w:link w:val="Antrat1"/>
    <w:uiPriority w:val="9"/>
    <w:rsid w:val="00F93E45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F93E45"/>
    <w:pPr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rsid w:val="00F93E45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93E45"/>
    <w:rPr>
      <w:rFonts w:ascii="Times New Roman" w:eastAsia="Times New Roman" w:hAnsi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F93E45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F93E45"/>
    <w:rPr>
      <w:rFonts w:ascii="Times New Roman" w:eastAsia="Times New Roman" w:hAnsi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qFormat/>
    <w:rsid w:val="00082F3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3FB232972CB748B6BB074E5C6A5DAA" ma:contentTypeVersion="13" ma:contentTypeDescription="Kurkite naują dokumentą." ma:contentTypeScope="" ma:versionID="5aab2c1b2f48d78fc238519a65350e58">
  <xsd:schema xmlns:xsd="http://www.w3.org/2001/XMLSchema" xmlns:xs="http://www.w3.org/2001/XMLSchema" xmlns:p="http://schemas.microsoft.com/office/2006/metadata/properties" xmlns:ns2="44ade817-c80f-46bd-bdb2-e849d1b6ec7c" xmlns:ns3="007dad5f-6c11-4104-a83d-8433e58be106" targetNamespace="http://schemas.microsoft.com/office/2006/metadata/properties" ma:root="true" ma:fieldsID="d256ce69132b305ff03db3e198bad583" ns2:_="" ns3:_="">
    <xsd:import namespace="44ade817-c80f-46bd-bdb2-e849d1b6ec7c"/>
    <xsd:import namespace="007dad5f-6c11-4104-a83d-8433e58be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817-c80f-46bd-bdb2-e849d1b6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ad5f-6c11-4104-a83d-8433e58be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a9ec6e9d-9e66-4c28-b674-080494040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ad5f-6c11-4104-a83d-8433e58be1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E28F51-F207-4FF1-A07E-266331AC2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EB20B-9824-42C7-9EB1-9250DFDB2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817-c80f-46bd-bdb2-e849d1b6ec7c"/>
    <ds:schemaRef ds:uri="007dad5f-6c11-4104-a83d-8433e58b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23376-C41C-4B58-AD11-83105A69ED82}">
  <ds:schemaRefs>
    <ds:schemaRef ds:uri="http://schemas.microsoft.com/office/2006/metadata/properties"/>
    <ds:schemaRef ds:uri="http://schemas.microsoft.com/office/infopath/2007/PartnerControls"/>
    <ds:schemaRef ds:uri="42e17dba-5321-4988-80b2-c2b0878de6a6"/>
    <ds:schemaRef ds:uri="d5dcedd2-a8a1-4890-a94a-c16caf4e0fb8"/>
    <ds:schemaRef ds:uri="007dad5f-6c11-4104-a83d-8433e58be106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Šimkienė</dc:creator>
  <dc:description/>
  <cp:lastModifiedBy>Daiva Šimkienė</cp:lastModifiedBy>
  <cp:revision>4</cp:revision>
  <dcterms:created xsi:type="dcterms:W3CDTF">2025-12-01T20:28:00Z</dcterms:created>
  <dcterms:modified xsi:type="dcterms:W3CDTF">2025-12-03T21:42:00Z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2022-12-06T19:56:38Z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c46ba4e9-1c82-410e-accc-945178c35133</vt:lpwstr>
  </property>
  <property fmtid="{D5CDD505-2E9C-101B-9397-08002B2CF9AE}" pid="8" name="MSIP_Label_190751af-2442-49a7-b7b9-9f0bcce858c9_ContentBits">
    <vt:lpwstr>0</vt:lpwstr>
  </property>
  <property fmtid="{D5CDD505-2E9C-101B-9397-08002B2CF9AE}" pid="9" name="ContentTypeId">
    <vt:lpwstr>0x010100FB3FB232972CB748B6BB074E5C6A5DAA</vt:lpwstr>
  </property>
</Properties>
</file>