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6A51AA66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C8339F">
        <w:t>-12-0</w:t>
      </w:r>
      <w:r w:rsidR="00740A75">
        <w:t>9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2E9B0710" w14:textId="51DB3D57" w:rsidR="00CB7BE7" w:rsidRDefault="00CA254D" w:rsidP="00CB7BE7">
      <w:pPr>
        <w:spacing w:line="276" w:lineRule="auto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(toliau – Perkančioji organizacija) vykdydama </w:t>
      </w:r>
      <w:r w:rsidR="00B8313A">
        <w:rPr>
          <w:sz w:val="22"/>
          <w:szCs w:val="22"/>
        </w:rPr>
        <w:t xml:space="preserve">skelbiamos apklausos pirkimą „VP-3320 </w:t>
      </w:r>
      <w:r w:rsidR="00B8313A" w:rsidRPr="00B8313A">
        <w:rPr>
          <w:sz w:val="22"/>
          <w:szCs w:val="22"/>
        </w:rPr>
        <w:t>Neįgaliųjų keltuvo įrengimas, Vilniaus g. 21, Alytus</w:t>
      </w:r>
      <w:r w:rsidR="00B8313A">
        <w:rPr>
          <w:sz w:val="22"/>
          <w:szCs w:val="22"/>
        </w:rPr>
        <w:t xml:space="preserve">“ </w:t>
      </w:r>
      <w:r w:rsidR="0001746D">
        <w:rPr>
          <w:sz w:val="22"/>
          <w:szCs w:val="22"/>
        </w:rPr>
        <w:t xml:space="preserve">gavo tiekėjo </w:t>
      </w:r>
      <w:r w:rsidR="00CB7BE7">
        <w:rPr>
          <w:sz w:val="22"/>
          <w:szCs w:val="22"/>
        </w:rPr>
        <w:t>prašymą</w:t>
      </w:r>
      <w:r w:rsidR="0001746D">
        <w:rPr>
          <w:sz w:val="22"/>
          <w:szCs w:val="22"/>
        </w:rPr>
        <w:t xml:space="preserve"> </w:t>
      </w:r>
      <w:r w:rsidR="00D774E4">
        <w:rPr>
          <w:sz w:val="22"/>
          <w:szCs w:val="22"/>
        </w:rPr>
        <w:t xml:space="preserve">leisti tiekėjams dalyvauti sudarant sąmatas be nurodyto darbų kodo. </w:t>
      </w:r>
    </w:p>
    <w:p w14:paraId="71490D3A" w14:textId="77777777" w:rsidR="00D774E4" w:rsidRDefault="00D774E4" w:rsidP="00CB7BE7">
      <w:pPr>
        <w:spacing w:line="276" w:lineRule="auto"/>
        <w:ind w:firstLine="567"/>
        <w:jc w:val="both"/>
        <w:rPr>
          <w:sz w:val="22"/>
          <w:szCs w:val="22"/>
        </w:rPr>
      </w:pPr>
    </w:p>
    <w:p w14:paraId="07A165A0" w14:textId="5F489ED9" w:rsidR="007E50F6" w:rsidRPr="005A17A4" w:rsidRDefault="00267BC8" w:rsidP="007E50F6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Perkančioji organizacija priėmė sprendimą </w:t>
      </w:r>
      <w:r w:rsidRPr="00274413">
        <w:rPr>
          <w:b/>
          <w:bCs/>
          <w:sz w:val="22"/>
          <w:szCs w:val="22"/>
        </w:rPr>
        <w:t xml:space="preserve">nereikalauti </w:t>
      </w:r>
      <w:r>
        <w:rPr>
          <w:sz w:val="22"/>
          <w:szCs w:val="22"/>
        </w:rPr>
        <w:t xml:space="preserve">nurodyti darbų kodų </w:t>
      </w:r>
      <w:r w:rsidR="007E50F6">
        <w:rPr>
          <w:sz w:val="22"/>
          <w:szCs w:val="22"/>
        </w:rPr>
        <w:t xml:space="preserve">Sąmatoje. Atsižvelgiant į tai, keičiama Pasiūlymo forma, Pasiūlymo formos priedas Nr. 1 ir </w:t>
      </w:r>
      <w:r w:rsidR="00274413">
        <w:rPr>
          <w:sz w:val="22"/>
          <w:szCs w:val="22"/>
        </w:rPr>
        <w:t xml:space="preserve">nukeliamas </w:t>
      </w:r>
      <w:r w:rsidR="000515E9">
        <w:rPr>
          <w:sz w:val="22"/>
          <w:szCs w:val="22"/>
        </w:rPr>
        <w:t xml:space="preserve">pasiūlymų pateikimo terminas iki 2025-12-16, </w:t>
      </w:r>
      <w:r w:rsidR="0055268B">
        <w:rPr>
          <w:sz w:val="22"/>
          <w:szCs w:val="22"/>
        </w:rPr>
        <w:t xml:space="preserve">10 val. </w:t>
      </w:r>
    </w:p>
    <w:p w14:paraId="117AA97A" w14:textId="22B649DB" w:rsidR="009D2A2C" w:rsidRPr="005A17A4" w:rsidRDefault="009D2A2C" w:rsidP="005A17A4">
      <w:pPr>
        <w:spacing w:line="276" w:lineRule="auto"/>
        <w:ind w:firstLine="567"/>
        <w:jc w:val="both"/>
        <w:rPr>
          <w:sz w:val="22"/>
          <w:szCs w:val="22"/>
        </w:rPr>
      </w:pPr>
    </w:p>
    <w:p w14:paraId="5A809AD7" w14:textId="02AE0EF4" w:rsidR="00C33EA7" w:rsidRPr="00FF1976" w:rsidRDefault="00C33EA7" w:rsidP="00345D63">
      <w:pPr>
        <w:spacing w:line="300" w:lineRule="exact"/>
        <w:ind w:firstLine="567"/>
        <w:jc w:val="both"/>
        <w:rPr>
          <w:sz w:val="22"/>
          <w:szCs w:val="22"/>
        </w:rPr>
      </w:pP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15EBBA0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18286DA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AA0F6F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BFB8F4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0ED0557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C04567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29E3FFC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1E5BAC7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C24B78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79BD681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CC649E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16B96A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01987B4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83647DD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7B75361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700A87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7D8AA84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D13536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48A433D1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A1C2480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1BEC0C82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18DDAD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517717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62B2F903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7FE5D0D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1A1FFFC3" w:rsidR="00280315" w:rsidRPr="00351A0A" w:rsidRDefault="00092EDD" w:rsidP="00E231DD">
      <w:pPr>
        <w:tabs>
          <w:tab w:val="left" w:pos="1560"/>
        </w:tabs>
        <w:rPr>
          <w:b/>
        </w:rPr>
      </w:pPr>
      <w:r w:rsidRPr="001D4B5E">
        <w:rPr>
          <w:sz w:val="18"/>
          <w:szCs w:val="18"/>
        </w:rPr>
        <w:t xml:space="preserve">Parengė: </w:t>
      </w:r>
      <w:r w:rsidR="009C0007" w:rsidRPr="001D4B5E">
        <w:rPr>
          <w:sz w:val="18"/>
          <w:szCs w:val="18"/>
        </w:rPr>
        <w:t xml:space="preserve">Vaida </w:t>
      </w:r>
      <w:proofErr w:type="spellStart"/>
      <w:r w:rsidR="009C0007" w:rsidRPr="001D4B5E">
        <w:rPr>
          <w:sz w:val="18"/>
          <w:szCs w:val="18"/>
        </w:rPr>
        <w:t>Vaitkuvienė</w:t>
      </w:r>
      <w:r w:rsidRPr="001D4B5E">
        <w:rPr>
          <w:sz w:val="18"/>
          <w:szCs w:val="18"/>
        </w:rPr>
        <w:t>,</w:t>
      </w:r>
      <w:proofErr w:type="spellEnd"/>
      <w:r w:rsidRPr="001D4B5E">
        <w:rPr>
          <w:sz w:val="18"/>
          <w:szCs w:val="18"/>
        </w:rPr>
        <w:t xml:space="preserve"> tel. Nr. +</w:t>
      </w:r>
      <w:r w:rsidR="009C0007" w:rsidRPr="001D4B5E">
        <w:rPr>
          <w:sz w:val="18"/>
          <w:szCs w:val="18"/>
        </w:rPr>
        <w:t>370</w:t>
      </w:r>
      <w:r w:rsidR="001D4B5E">
        <w:rPr>
          <w:sz w:val="18"/>
          <w:szCs w:val="18"/>
        </w:rPr>
        <w:t> </w:t>
      </w:r>
      <w:r w:rsidR="009C0007" w:rsidRPr="001D4B5E">
        <w:rPr>
          <w:sz w:val="18"/>
          <w:szCs w:val="18"/>
        </w:rPr>
        <w:t>665</w:t>
      </w:r>
      <w:r w:rsidR="001D4B5E">
        <w:rPr>
          <w:sz w:val="18"/>
          <w:szCs w:val="18"/>
        </w:rPr>
        <w:t xml:space="preserve"> </w:t>
      </w:r>
      <w:r w:rsidR="009C0007" w:rsidRPr="001D4B5E">
        <w:rPr>
          <w:sz w:val="18"/>
          <w:szCs w:val="18"/>
        </w:rPr>
        <w:t>23953</w:t>
      </w:r>
      <w:r w:rsidRPr="001D4B5E">
        <w:rPr>
          <w:sz w:val="18"/>
          <w:szCs w:val="18"/>
        </w:rPr>
        <w:t xml:space="preserve">, el. p. </w:t>
      </w:r>
      <w:hyperlink r:id="rId13" w:history="1">
        <w:r w:rsidR="009C0007" w:rsidRPr="001D4B5E">
          <w:rPr>
            <w:rStyle w:val="Hipersaitas"/>
            <w:sz w:val="18"/>
            <w:szCs w:val="18"/>
          </w:rPr>
          <w:t>vaida.vaitkuviene@turtas.lt</w:t>
        </w:r>
      </w:hyperlink>
      <w:r w:rsidRPr="001D4B5E">
        <w:rPr>
          <w:sz w:val="18"/>
          <w:szCs w:val="18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F2EF" w14:textId="77777777" w:rsidR="00F359DA" w:rsidRDefault="00F359DA">
      <w:r>
        <w:separator/>
      </w:r>
    </w:p>
  </w:endnote>
  <w:endnote w:type="continuationSeparator" w:id="0">
    <w:p w14:paraId="3DA3A080" w14:textId="77777777" w:rsidR="00F359DA" w:rsidRDefault="00F359DA">
      <w:r>
        <w:continuationSeparator/>
      </w:r>
    </w:p>
  </w:endnote>
  <w:endnote w:type="continuationNotice" w:id="1">
    <w:p w14:paraId="4A8257E5" w14:textId="77777777" w:rsidR="00F359DA" w:rsidRDefault="00F35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FADE" w14:textId="77777777" w:rsidR="00F359DA" w:rsidRDefault="00F359DA">
      <w:r>
        <w:separator/>
      </w:r>
    </w:p>
  </w:footnote>
  <w:footnote w:type="continuationSeparator" w:id="0">
    <w:p w14:paraId="7665D0CB" w14:textId="77777777" w:rsidR="00F359DA" w:rsidRDefault="00F359DA">
      <w:r>
        <w:continuationSeparator/>
      </w:r>
    </w:p>
  </w:footnote>
  <w:footnote w:type="continuationNotice" w:id="1">
    <w:p w14:paraId="3B1D3940" w14:textId="77777777" w:rsidR="00F359DA" w:rsidRDefault="00F35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746D"/>
    <w:rsid w:val="00020D43"/>
    <w:rsid w:val="00023023"/>
    <w:rsid w:val="0003335E"/>
    <w:rsid w:val="00037D7E"/>
    <w:rsid w:val="000404C6"/>
    <w:rsid w:val="000467DA"/>
    <w:rsid w:val="0004717F"/>
    <w:rsid w:val="000515E9"/>
    <w:rsid w:val="00052093"/>
    <w:rsid w:val="00053592"/>
    <w:rsid w:val="000646C4"/>
    <w:rsid w:val="000653AF"/>
    <w:rsid w:val="000674E9"/>
    <w:rsid w:val="00073092"/>
    <w:rsid w:val="00074E46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D4B5E"/>
    <w:rsid w:val="001E5E57"/>
    <w:rsid w:val="001F328E"/>
    <w:rsid w:val="001F4751"/>
    <w:rsid w:val="001F4806"/>
    <w:rsid w:val="00200CC2"/>
    <w:rsid w:val="002011E7"/>
    <w:rsid w:val="00201F7B"/>
    <w:rsid w:val="002039A6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67BC8"/>
    <w:rsid w:val="00270129"/>
    <w:rsid w:val="00270D0F"/>
    <w:rsid w:val="00273CC2"/>
    <w:rsid w:val="00274413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167CF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3356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7049D"/>
    <w:rsid w:val="00474F2D"/>
    <w:rsid w:val="004766F4"/>
    <w:rsid w:val="00485045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268B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17A4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219D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0A75"/>
    <w:rsid w:val="00742A0B"/>
    <w:rsid w:val="00742A99"/>
    <w:rsid w:val="0074628D"/>
    <w:rsid w:val="00772E6C"/>
    <w:rsid w:val="00773537"/>
    <w:rsid w:val="007752B7"/>
    <w:rsid w:val="00775782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E50F6"/>
    <w:rsid w:val="007F2F99"/>
    <w:rsid w:val="007F4291"/>
    <w:rsid w:val="007F7666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274"/>
    <w:rsid w:val="00925752"/>
    <w:rsid w:val="00927461"/>
    <w:rsid w:val="00930E47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2A2C"/>
    <w:rsid w:val="009D63E4"/>
    <w:rsid w:val="009E0151"/>
    <w:rsid w:val="009E0192"/>
    <w:rsid w:val="009E1436"/>
    <w:rsid w:val="009E2824"/>
    <w:rsid w:val="009E6F07"/>
    <w:rsid w:val="009F0A35"/>
    <w:rsid w:val="009F106F"/>
    <w:rsid w:val="009F381B"/>
    <w:rsid w:val="009F3E4C"/>
    <w:rsid w:val="009F56CF"/>
    <w:rsid w:val="009F6DEF"/>
    <w:rsid w:val="009F6FED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8313A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339F"/>
    <w:rsid w:val="00C86FA4"/>
    <w:rsid w:val="00C90916"/>
    <w:rsid w:val="00C90F46"/>
    <w:rsid w:val="00C9139A"/>
    <w:rsid w:val="00C922D6"/>
    <w:rsid w:val="00C97A22"/>
    <w:rsid w:val="00CA254D"/>
    <w:rsid w:val="00CA6C9B"/>
    <w:rsid w:val="00CB7BE7"/>
    <w:rsid w:val="00CC0316"/>
    <w:rsid w:val="00CC4FAB"/>
    <w:rsid w:val="00CD3C66"/>
    <w:rsid w:val="00CD48A1"/>
    <w:rsid w:val="00CD638C"/>
    <w:rsid w:val="00CE2A7B"/>
    <w:rsid w:val="00CE38E3"/>
    <w:rsid w:val="00CF1DC0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774E4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493F"/>
    <w:rsid w:val="00EA5782"/>
    <w:rsid w:val="00EA6D02"/>
    <w:rsid w:val="00EB4754"/>
    <w:rsid w:val="00EB65BA"/>
    <w:rsid w:val="00EB72D7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13A4"/>
    <w:rsid w:val="00F23773"/>
    <w:rsid w:val="00F26B81"/>
    <w:rsid w:val="00F27651"/>
    <w:rsid w:val="00F322E7"/>
    <w:rsid w:val="00F336BC"/>
    <w:rsid w:val="00F359DA"/>
    <w:rsid w:val="00F36C72"/>
    <w:rsid w:val="00F4347A"/>
    <w:rsid w:val="00F47B7A"/>
    <w:rsid w:val="00F50CAC"/>
    <w:rsid w:val="00F561AE"/>
    <w:rsid w:val="00F625C2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8313A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8313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839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56</cp:revision>
  <cp:lastPrinted>2023-05-15T09:52:00Z</cp:lastPrinted>
  <dcterms:created xsi:type="dcterms:W3CDTF">2025-07-08T10:52:00Z</dcterms:created>
  <dcterms:modified xsi:type="dcterms:W3CDTF">2025-12-09T07:03:00Z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