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832166" w:rsidP="00A3640C" w:rsidRDefault="00A17342" w14:paraId="138CA523" w14:textId="13341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APLINKOS APSAUGOS DEPARTAMENT</w:t>
      </w:r>
      <w:r w:rsidR="00E92583">
        <w:rPr>
          <w:rFonts w:ascii="Times New Roman" w:hAnsi="Times New Roman" w:cs="Times New Roman"/>
          <w:sz w:val="24"/>
          <w:szCs w:val="24"/>
        </w:rPr>
        <w:t>O</w:t>
      </w:r>
      <w:r w:rsidR="006C310F">
        <w:rPr>
          <w:rFonts w:ascii="Times New Roman" w:hAnsi="Times New Roman" w:cs="Times New Roman"/>
          <w:sz w:val="24"/>
          <w:szCs w:val="24"/>
        </w:rPr>
        <w:t xml:space="preserve"> </w:t>
      </w:r>
      <w:r>
        <w:rPr>
          <w:rFonts w:ascii="Times New Roman" w:hAnsi="Times New Roman" w:cs="Times New Roman"/>
          <w:sz w:val="24"/>
          <w:szCs w:val="24"/>
        </w:rPr>
        <w:t xml:space="preserve">PRIE </w:t>
      </w:r>
      <w:r w:rsidR="006C310F">
        <w:rPr>
          <w:rFonts w:ascii="Times New Roman" w:hAnsi="Times New Roman" w:cs="Times New Roman"/>
          <w:sz w:val="24"/>
          <w:szCs w:val="24"/>
        </w:rPr>
        <w:t>APLINKOS MINISTERIJOS</w:t>
      </w:r>
      <w:r w:rsidR="00BC77AA">
        <w:rPr>
          <w:rFonts w:ascii="Times New Roman" w:hAnsi="Times New Roman" w:cs="Times New Roman"/>
          <w:sz w:val="24"/>
          <w:szCs w:val="24"/>
        </w:rPr>
        <w:t xml:space="preserve"> </w:t>
      </w:r>
    </w:p>
    <w:p w:rsidR="00095592" w:rsidP="006C310F" w:rsidRDefault="006C310F" w14:paraId="2AA54232"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GYVOSIOS GAMTOS APSAUGOS </w:t>
      </w:r>
      <w:r w:rsidR="00E92583">
        <w:rPr>
          <w:rFonts w:ascii="Times New Roman" w:hAnsi="Times New Roman" w:cs="Times New Roman"/>
          <w:sz w:val="24"/>
          <w:szCs w:val="24"/>
        </w:rPr>
        <w:t>DEPARTAMENTO</w:t>
      </w:r>
      <w:r w:rsidR="00A3640C">
        <w:rPr>
          <w:rFonts w:ascii="Times New Roman" w:hAnsi="Times New Roman" w:cs="Times New Roman"/>
          <w:sz w:val="24"/>
          <w:szCs w:val="24"/>
        </w:rPr>
        <w:t xml:space="preserve"> </w:t>
      </w:r>
    </w:p>
    <w:p w:rsidR="006C310F" w:rsidP="006C310F" w:rsidRDefault="003E567F" w14:paraId="15A7EF7B" w14:textId="5D34D9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PANEVĖŽIO</w:t>
      </w:r>
      <w:r w:rsidR="00A3640C">
        <w:rPr>
          <w:rFonts w:ascii="Times New Roman" w:hAnsi="Times New Roman" w:cs="Times New Roman"/>
          <w:sz w:val="24"/>
          <w:szCs w:val="24"/>
        </w:rPr>
        <w:t xml:space="preserve"> GYVOSIOS GAMTOS APSAUGOS SKYRIUS</w:t>
      </w:r>
    </w:p>
    <w:p w:rsidR="006C310F" w:rsidP="006C310F" w:rsidRDefault="006C310F" w14:paraId="669B0B43" w14:textId="77777777">
      <w:pPr>
        <w:spacing w:after="0" w:line="240" w:lineRule="auto"/>
        <w:jc w:val="center"/>
        <w:rPr>
          <w:rFonts w:ascii="Times New Roman" w:hAnsi="Times New Roman" w:cs="Times New Roman"/>
          <w:sz w:val="24"/>
          <w:szCs w:val="24"/>
        </w:rPr>
      </w:pPr>
    </w:p>
    <w:p w:rsidR="006C310F" w:rsidP="006C310F" w:rsidRDefault="006C310F" w14:paraId="650BF16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GREITAI GENDANČIO TURTO APRAŠYMAS (VERTINIMAS)</w:t>
      </w:r>
    </w:p>
    <w:p w:rsidR="006C310F" w:rsidP="006C310F" w:rsidRDefault="006C310F" w14:paraId="163954D0" w14:textId="77777777">
      <w:pPr>
        <w:spacing w:after="0" w:line="240" w:lineRule="auto"/>
        <w:jc w:val="center"/>
        <w:rPr>
          <w:rFonts w:ascii="Times New Roman" w:hAnsi="Times New Roman" w:cs="Times New Roman"/>
          <w:b/>
          <w:sz w:val="24"/>
          <w:szCs w:val="24"/>
        </w:rPr>
      </w:pPr>
    </w:p>
    <w:p w:rsidR="006C310F" w:rsidP="34F0F95F" w:rsidRDefault="006C310F" w14:paraId="30777938" w14:textId="74C677C4">
      <w:pPr>
        <w:spacing w:after="0" w:line="240" w:lineRule="auto"/>
        <w:jc w:val="center"/>
        <w:rPr>
          <w:rFonts w:ascii="Times New Roman" w:hAnsi="Times New Roman"/>
          <w:b w:val="1"/>
          <w:bCs w:val="1"/>
          <w:sz w:val="24"/>
          <w:szCs w:val="24"/>
        </w:rPr>
      </w:pPr>
      <w:r w:rsidRPr="34F0F95F" w:rsidR="006C310F">
        <w:rPr>
          <w:rFonts w:ascii="Times New Roman" w:hAnsi="Times New Roman" w:cs="Times New Roman"/>
          <w:b w:val="1"/>
          <w:bCs w:val="1"/>
          <w:sz w:val="24"/>
          <w:szCs w:val="24"/>
        </w:rPr>
        <w:t>Prie A</w:t>
      </w:r>
      <w:r w:rsidRPr="34F0F95F" w:rsidR="00487A37">
        <w:rPr>
          <w:rFonts w:ascii="Times New Roman" w:hAnsi="Times New Roman" w:cs="Times New Roman"/>
          <w:b w:val="1"/>
          <w:bCs w:val="1"/>
          <w:sz w:val="24"/>
          <w:szCs w:val="24"/>
        </w:rPr>
        <w:t>N</w:t>
      </w:r>
      <w:r w:rsidRPr="34F0F95F" w:rsidR="006C310F">
        <w:rPr>
          <w:rFonts w:ascii="Times New Roman" w:hAnsi="Times New Roman" w:cs="Times New Roman"/>
          <w:b w:val="1"/>
          <w:bCs w:val="1"/>
          <w:sz w:val="24"/>
          <w:szCs w:val="24"/>
        </w:rPr>
        <w:t xml:space="preserve"> protokolo </w:t>
      </w:r>
      <w:r w:rsidRPr="34F0F95F" w:rsidR="005B698C">
        <w:rPr>
          <w:rFonts w:ascii="Times New Roman" w:hAnsi="Times New Roman"/>
          <w:b w:val="1"/>
          <w:bCs w:val="1"/>
          <w:sz w:val="24"/>
          <w:szCs w:val="24"/>
        </w:rPr>
        <w:t xml:space="preserve">ROIK: </w:t>
      </w:r>
      <w:r w:rsidRPr="34F0F95F" w:rsidR="00FA2839">
        <w:rPr>
          <w:rFonts w:ascii="Times New Roman" w:hAnsi="Times New Roman"/>
          <w:b w:val="1"/>
          <w:bCs w:val="1"/>
          <w:sz w:val="24"/>
          <w:szCs w:val="24"/>
        </w:rPr>
        <w:t>2</w:t>
      </w:r>
      <w:r w:rsidRPr="34F0F95F" w:rsidR="003E567F">
        <w:rPr>
          <w:rFonts w:ascii="Times New Roman" w:hAnsi="Times New Roman"/>
          <w:b w:val="1"/>
          <w:bCs w:val="1"/>
          <w:sz w:val="24"/>
          <w:szCs w:val="24"/>
        </w:rPr>
        <w:t>5</w:t>
      </w:r>
      <w:r w:rsidRPr="34F0F95F" w:rsidR="009D529E">
        <w:rPr>
          <w:rFonts w:ascii="Times New Roman" w:hAnsi="Times New Roman"/>
          <w:b w:val="1"/>
          <w:bCs w:val="1"/>
          <w:sz w:val="24"/>
          <w:szCs w:val="24"/>
        </w:rPr>
        <w:t>26680</w:t>
      </w:r>
      <w:r w:rsidRPr="34F0F95F" w:rsidR="63862819">
        <w:rPr>
          <w:rFonts w:ascii="Times New Roman" w:hAnsi="Times New Roman"/>
          <w:b w:val="1"/>
          <w:bCs w:val="1"/>
          <w:sz w:val="24"/>
          <w:szCs w:val="24"/>
        </w:rPr>
        <w:t>1111</w:t>
      </w:r>
    </w:p>
    <w:p w:rsidR="006C310F" w:rsidP="006C310F" w:rsidRDefault="006C310F" w14:paraId="72722205" w14:textId="77777777">
      <w:pPr>
        <w:spacing w:after="0" w:line="240" w:lineRule="auto"/>
        <w:jc w:val="center"/>
        <w:rPr>
          <w:rFonts w:ascii="Times New Roman" w:hAnsi="Times New Roman" w:cs="Times New Roman"/>
          <w:b/>
          <w:sz w:val="24"/>
          <w:szCs w:val="24"/>
        </w:rPr>
      </w:pPr>
    </w:p>
    <w:p w:rsidR="003C1DCF" w:rsidP="006C310F" w:rsidRDefault="003C1DCF" w14:paraId="1F90215D" w14:textId="60DA0786">
      <w:pPr>
        <w:spacing w:after="0" w:line="240" w:lineRule="auto"/>
        <w:jc w:val="center"/>
        <w:rPr>
          <w:rFonts w:ascii="Times New Roman" w:hAnsi="Times New Roman" w:cs="Times New Roman"/>
          <w:sz w:val="24"/>
          <w:szCs w:val="24"/>
        </w:rPr>
      </w:pPr>
      <w:r w:rsidRPr="006C310F">
        <w:rPr>
          <w:rFonts w:ascii="Times New Roman" w:hAnsi="Times New Roman" w:cs="Times New Roman"/>
          <w:sz w:val="24"/>
          <w:szCs w:val="24"/>
        </w:rPr>
        <w:t>20</w:t>
      </w:r>
      <w:r w:rsidR="00270A6C">
        <w:rPr>
          <w:rFonts w:ascii="Times New Roman" w:hAnsi="Times New Roman" w:cs="Times New Roman"/>
          <w:sz w:val="24"/>
          <w:szCs w:val="24"/>
        </w:rPr>
        <w:t>2</w:t>
      </w:r>
      <w:r w:rsidR="009D529E">
        <w:rPr>
          <w:rFonts w:ascii="Times New Roman" w:hAnsi="Times New Roman" w:cs="Times New Roman"/>
          <w:sz w:val="24"/>
          <w:szCs w:val="24"/>
        </w:rPr>
        <w:t>5</w:t>
      </w:r>
      <w:r>
        <w:rPr>
          <w:rFonts w:ascii="Times New Roman" w:hAnsi="Times New Roman" w:cs="Times New Roman"/>
          <w:sz w:val="24"/>
          <w:szCs w:val="24"/>
        </w:rPr>
        <w:t xml:space="preserve"> m. </w:t>
      </w:r>
      <w:r w:rsidR="009D529E">
        <w:rPr>
          <w:rFonts w:ascii="Times New Roman" w:hAnsi="Times New Roman" w:cs="Times New Roman"/>
          <w:sz w:val="24"/>
          <w:szCs w:val="24"/>
        </w:rPr>
        <w:t>kovo</w:t>
      </w:r>
      <w:r w:rsidR="005B698C">
        <w:rPr>
          <w:rFonts w:ascii="Times New Roman" w:hAnsi="Times New Roman" w:cs="Times New Roman"/>
          <w:sz w:val="24"/>
          <w:szCs w:val="24"/>
        </w:rPr>
        <w:t xml:space="preserve"> </w:t>
      </w:r>
      <w:r w:rsidR="007F5784">
        <w:rPr>
          <w:rFonts w:ascii="Times New Roman" w:hAnsi="Times New Roman" w:cs="Times New Roman"/>
          <w:sz w:val="24"/>
          <w:szCs w:val="24"/>
        </w:rPr>
        <w:t xml:space="preserve"> </w:t>
      </w:r>
      <w:r w:rsidR="009D529E">
        <w:rPr>
          <w:rFonts w:ascii="Times New Roman" w:hAnsi="Times New Roman" w:cs="Times New Roman"/>
          <w:sz w:val="24"/>
          <w:szCs w:val="24"/>
        </w:rPr>
        <w:t>1</w:t>
      </w:r>
      <w:r>
        <w:rPr>
          <w:rFonts w:ascii="Times New Roman" w:hAnsi="Times New Roman" w:cs="Times New Roman"/>
          <w:sz w:val="24"/>
          <w:szCs w:val="24"/>
        </w:rPr>
        <w:t xml:space="preserve"> d. </w:t>
      </w:r>
    </w:p>
    <w:p w:rsidR="006C310F" w:rsidP="00925CA0" w:rsidRDefault="006C310F" w14:paraId="775CB6E3"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Utena</w:t>
      </w:r>
    </w:p>
    <w:p w:rsidR="006C310F" w:rsidP="00925CA0" w:rsidRDefault="006C310F" w14:paraId="3AE114F5" w14:textId="77777777">
      <w:pPr>
        <w:spacing w:after="0" w:line="240" w:lineRule="auto"/>
        <w:jc w:val="both"/>
        <w:rPr>
          <w:rFonts w:ascii="Times New Roman" w:hAnsi="Times New Roman" w:cs="Times New Roman"/>
          <w:sz w:val="24"/>
          <w:szCs w:val="24"/>
        </w:rPr>
      </w:pPr>
    </w:p>
    <w:p w:rsidR="008444DD" w:rsidP="00925CA0" w:rsidRDefault="006C755E" w14:paraId="67EDC375" w14:textId="2B7A2FF4">
      <w:pPr>
        <w:spacing w:after="0" w:line="240" w:lineRule="auto"/>
        <w:ind w:firstLine="851"/>
        <w:jc w:val="both"/>
        <w:rPr>
          <w:rFonts w:ascii="Times New Roman" w:hAnsi="Times New Roman" w:cs="Times New Roman"/>
          <w:sz w:val="24"/>
          <w:szCs w:val="24"/>
        </w:rPr>
      </w:pPr>
      <w:r w:rsidRPr="006C755E">
        <w:rPr>
          <w:rFonts w:ascii="Times New Roman" w:hAnsi="Times New Roman" w:cs="Times New Roman"/>
          <w:sz w:val="24"/>
          <w:szCs w:val="24"/>
        </w:rPr>
        <w:t>202</w:t>
      </w:r>
      <w:r w:rsidR="009D529E">
        <w:rPr>
          <w:rFonts w:ascii="Times New Roman" w:hAnsi="Times New Roman" w:cs="Times New Roman"/>
          <w:sz w:val="24"/>
          <w:szCs w:val="24"/>
        </w:rPr>
        <w:t>5</w:t>
      </w:r>
      <w:r w:rsidRPr="006C755E">
        <w:rPr>
          <w:rFonts w:ascii="Times New Roman" w:hAnsi="Times New Roman" w:cs="Times New Roman"/>
          <w:sz w:val="24"/>
          <w:szCs w:val="24"/>
        </w:rPr>
        <w:t xml:space="preserve"> m.</w:t>
      </w:r>
      <w:r w:rsidR="00CE7011">
        <w:rPr>
          <w:rFonts w:ascii="Times New Roman" w:hAnsi="Times New Roman" w:cs="Times New Roman"/>
          <w:sz w:val="24"/>
          <w:szCs w:val="24"/>
        </w:rPr>
        <w:t xml:space="preserve"> </w:t>
      </w:r>
      <w:r w:rsidR="009D529E">
        <w:rPr>
          <w:rFonts w:ascii="Times New Roman" w:hAnsi="Times New Roman" w:cs="Times New Roman"/>
          <w:sz w:val="24"/>
          <w:szCs w:val="24"/>
        </w:rPr>
        <w:t>kovo</w:t>
      </w:r>
      <w:r w:rsidR="006C08CE">
        <w:rPr>
          <w:rFonts w:ascii="Times New Roman" w:hAnsi="Times New Roman" w:cs="Times New Roman"/>
          <w:sz w:val="24"/>
          <w:szCs w:val="24"/>
        </w:rPr>
        <w:t xml:space="preserve"> </w:t>
      </w:r>
      <w:r w:rsidR="009D529E">
        <w:rPr>
          <w:rFonts w:ascii="Times New Roman" w:hAnsi="Times New Roman" w:cs="Times New Roman"/>
          <w:sz w:val="24"/>
          <w:szCs w:val="24"/>
        </w:rPr>
        <w:t>1</w:t>
      </w:r>
      <w:r w:rsidRPr="006C755E">
        <w:rPr>
          <w:rFonts w:ascii="Times New Roman" w:hAnsi="Times New Roman" w:cs="Times New Roman"/>
          <w:sz w:val="24"/>
          <w:szCs w:val="24"/>
        </w:rPr>
        <w:t xml:space="preserve"> d</w:t>
      </w:r>
      <w:r w:rsidR="00096FCF">
        <w:rPr>
          <w:rFonts w:ascii="Times New Roman" w:hAnsi="Times New Roman" w:cs="Times New Roman"/>
          <w:sz w:val="24"/>
          <w:szCs w:val="24"/>
        </w:rPr>
        <w:t xml:space="preserve">. buvo sulaikytas pil. </w:t>
      </w:r>
      <w:r w:rsidR="00C74239">
        <w:rPr>
          <w:rFonts w:ascii="Times New Roman" w:hAnsi="Times New Roman" w:cs="Times New Roman"/>
          <w:sz w:val="24"/>
          <w:szCs w:val="24"/>
        </w:rPr>
        <w:t>Vardenis</w:t>
      </w:r>
      <w:r w:rsidR="00081C64">
        <w:rPr>
          <w:rFonts w:ascii="Times New Roman" w:hAnsi="Times New Roman" w:cs="Times New Roman"/>
          <w:sz w:val="24"/>
          <w:szCs w:val="24"/>
        </w:rPr>
        <w:t xml:space="preserve"> </w:t>
      </w:r>
      <w:r w:rsidR="00C74239">
        <w:rPr>
          <w:rFonts w:ascii="Times New Roman" w:hAnsi="Times New Roman" w:cs="Times New Roman"/>
          <w:sz w:val="24"/>
          <w:szCs w:val="24"/>
        </w:rPr>
        <w:t xml:space="preserve">Pavardenis </w:t>
      </w:r>
      <w:r w:rsidR="008444DD">
        <w:rPr>
          <w:rFonts w:ascii="Times New Roman" w:hAnsi="Times New Roman" w:cs="Times New Roman"/>
          <w:sz w:val="24"/>
          <w:szCs w:val="24"/>
        </w:rPr>
        <w:t>pažeidęs Mėgėjų žvejybos vida</w:t>
      </w:r>
      <w:r w:rsidR="00884616">
        <w:rPr>
          <w:rFonts w:ascii="Times New Roman" w:hAnsi="Times New Roman" w:cs="Times New Roman"/>
          <w:sz w:val="24"/>
          <w:szCs w:val="24"/>
        </w:rPr>
        <w:t xml:space="preserve">us vandenyse taisyklių </w:t>
      </w:r>
      <w:r w:rsidR="00252545">
        <w:rPr>
          <w:rFonts w:ascii="Times New Roman" w:hAnsi="Times New Roman" w:cs="Times New Roman"/>
          <w:sz w:val="24"/>
          <w:szCs w:val="24"/>
        </w:rPr>
        <w:t>9 p., 9.1 p.,</w:t>
      </w:r>
      <w:r w:rsidR="00330FB8">
        <w:rPr>
          <w:rFonts w:ascii="Times New Roman" w:hAnsi="Times New Roman" w:cs="Times New Roman"/>
          <w:sz w:val="24"/>
          <w:szCs w:val="24"/>
        </w:rPr>
        <w:t xml:space="preserve"> 10 p., 10.2 p.,</w:t>
      </w:r>
      <w:r w:rsidR="00BA71A3">
        <w:rPr>
          <w:rFonts w:ascii="Times New Roman" w:hAnsi="Times New Roman" w:cs="Times New Roman"/>
          <w:sz w:val="24"/>
          <w:szCs w:val="24"/>
        </w:rPr>
        <w:t xml:space="preserve"> </w:t>
      </w:r>
      <w:r w:rsidR="0014375D">
        <w:rPr>
          <w:rFonts w:ascii="Times New Roman" w:hAnsi="Times New Roman" w:cs="Times New Roman"/>
          <w:sz w:val="24"/>
          <w:szCs w:val="24"/>
        </w:rPr>
        <w:t xml:space="preserve">10.19 p., 11 p., 11.4 p., </w:t>
      </w:r>
      <w:r w:rsidR="00496026">
        <w:rPr>
          <w:rFonts w:ascii="Times New Roman" w:hAnsi="Times New Roman" w:cs="Times New Roman"/>
          <w:sz w:val="24"/>
          <w:szCs w:val="24"/>
        </w:rPr>
        <w:t>11.4.1 p.</w:t>
      </w:r>
      <w:r w:rsidR="0023554D">
        <w:rPr>
          <w:rFonts w:ascii="Times New Roman" w:hAnsi="Times New Roman" w:cs="Times New Roman"/>
          <w:sz w:val="24"/>
          <w:szCs w:val="24"/>
        </w:rPr>
        <w:t xml:space="preserve"> </w:t>
      </w:r>
      <w:r w:rsidR="008444DD">
        <w:rPr>
          <w:rFonts w:ascii="Times New Roman" w:hAnsi="Times New Roman" w:cs="Times New Roman"/>
          <w:sz w:val="24"/>
          <w:szCs w:val="24"/>
        </w:rPr>
        <w:t>reikalavimus.</w:t>
      </w:r>
    </w:p>
    <w:p w:rsidR="008444DD" w:rsidP="00925CA0" w:rsidRDefault="008444DD" w14:paraId="27705225" w14:textId="6001A9D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Iš pažeidėjo, kaip daiktinis įrodymas paimt</w:t>
      </w:r>
      <w:r w:rsidR="00CE7011">
        <w:rPr>
          <w:rFonts w:ascii="Times New Roman" w:hAnsi="Times New Roman" w:cs="Times New Roman"/>
          <w:sz w:val="24"/>
          <w:szCs w:val="24"/>
        </w:rPr>
        <w:t>a</w:t>
      </w:r>
      <w:r>
        <w:rPr>
          <w:rFonts w:ascii="Times New Roman" w:hAnsi="Times New Roman" w:cs="Times New Roman"/>
          <w:sz w:val="24"/>
          <w:szCs w:val="24"/>
        </w:rPr>
        <w:t xml:space="preserve"> žuv</w:t>
      </w:r>
      <w:r w:rsidR="00CE7011">
        <w:rPr>
          <w:rFonts w:ascii="Times New Roman" w:hAnsi="Times New Roman" w:cs="Times New Roman"/>
          <w:sz w:val="24"/>
          <w:szCs w:val="24"/>
        </w:rPr>
        <w:t>is</w:t>
      </w:r>
      <w:r>
        <w:rPr>
          <w:rFonts w:ascii="Times New Roman" w:hAnsi="Times New Roman" w:cs="Times New Roman"/>
          <w:sz w:val="24"/>
          <w:szCs w:val="24"/>
        </w:rPr>
        <w:t xml:space="preserve"> –</w:t>
      </w:r>
      <w:r w:rsidR="0094618E">
        <w:rPr>
          <w:rFonts w:ascii="Times New Roman" w:hAnsi="Times New Roman" w:cs="Times New Roman"/>
          <w:sz w:val="24"/>
          <w:szCs w:val="24"/>
        </w:rPr>
        <w:t xml:space="preserve"> </w:t>
      </w:r>
      <w:r w:rsidR="00496026">
        <w:rPr>
          <w:rFonts w:ascii="Times New Roman" w:hAnsi="Times New Roman" w:cs="Times New Roman"/>
          <w:sz w:val="24"/>
          <w:szCs w:val="24"/>
        </w:rPr>
        <w:t>1</w:t>
      </w:r>
      <w:r w:rsidR="0094618E">
        <w:rPr>
          <w:rFonts w:ascii="Times New Roman" w:hAnsi="Times New Roman" w:cs="Times New Roman"/>
          <w:sz w:val="24"/>
          <w:szCs w:val="24"/>
        </w:rPr>
        <w:t xml:space="preserve"> lydek</w:t>
      </w:r>
      <w:r w:rsidR="00496026">
        <w:rPr>
          <w:rFonts w:ascii="Times New Roman" w:hAnsi="Times New Roman" w:cs="Times New Roman"/>
          <w:sz w:val="24"/>
          <w:szCs w:val="24"/>
        </w:rPr>
        <w:t>a.</w:t>
      </w:r>
    </w:p>
    <w:p w:rsidRPr="00925CA0" w:rsidR="006C310F" w:rsidP="34F0F95F" w:rsidRDefault="006C310F" w14:paraId="1B0C2BD6" w14:textId="7BB4663F">
      <w:pPr>
        <w:spacing w:after="0" w:line="240" w:lineRule="auto"/>
        <w:ind w:firstLine="851"/>
        <w:jc w:val="both"/>
        <w:rPr>
          <w:rFonts w:ascii="Times New Roman" w:hAnsi="Times New Roman" w:cs="Times New Roman"/>
          <w:b w:val="1"/>
          <w:bCs w:val="1"/>
          <w:sz w:val="24"/>
          <w:szCs w:val="24"/>
        </w:rPr>
      </w:pPr>
      <w:r w:rsidR="006C310F">
        <w:rPr>
          <w:rFonts w:ascii="Times New Roman" w:hAnsi="Times New Roman" w:cs="Times New Roman"/>
          <w:sz w:val="24"/>
          <w:szCs w:val="24"/>
        </w:rPr>
        <w:t xml:space="preserve">Daiktinių įrodymų paėmimo faktas įformintas </w:t>
      </w:r>
      <w:r w:rsidRPr="006C755E" w:rsidR="006C755E">
        <w:rPr>
          <w:rFonts w:ascii="Times New Roman" w:hAnsi="Times New Roman" w:cs="Times New Roman"/>
          <w:sz w:val="24"/>
          <w:szCs w:val="24"/>
        </w:rPr>
        <w:t>202</w:t>
      </w:r>
      <w:r w:rsidR="00081C64">
        <w:rPr>
          <w:rFonts w:ascii="Times New Roman" w:hAnsi="Times New Roman" w:cs="Times New Roman"/>
          <w:sz w:val="24"/>
          <w:szCs w:val="24"/>
        </w:rPr>
        <w:t>5</w:t>
      </w:r>
      <w:r w:rsidRPr="006C755E" w:rsidR="006C755E">
        <w:rPr>
          <w:rFonts w:ascii="Times New Roman" w:hAnsi="Times New Roman" w:cs="Times New Roman"/>
          <w:sz w:val="24"/>
          <w:szCs w:val="24"/>
        </w:rPr>
        <w:t xml:space="preserve"> m. </w:t>
      </w:r>
      <w:r w:rsidR="00B6366C">
        <w:rPr>
          <w:rFonts w:ascii="Times New Roman" w:hAnsi="Times New Roman" w:cs="Times New Roman"/>
          <w:b w:val="1"/>
          <w:bCs w:val="1"/>
          <w:sz w:val="24"/>
          <w:szCs w:val="24"/>
        </w:rPr>
        <w:t>kovo</w:t>
      </w:r>
      <w:r w:rsidRPr="007F5784" w:rsidR="007F5784">
        <w:rPr>
          <w:rFonts w:ascii="Times New Roman" w:hAnsi="Times New Roman" w:cs="Times New Roman"/>
          <w:b w:val="1"/>
          <w:bCs w:val="1"/>
          <w:sz w:val="24"/>
          <w:szCs w:val="24"/>
        </w:rPr>
        <w:t xml:space="preserve"> </w:t>
      </w:r>
      <w:r w:rsidR="00B6366C">
        <w:rPr>
          <w:rFonts w:ascii="Times New Roman" w:hAnsi="Times New Roman" w:cs="Times New Roman"/>
          <w:b w:val="1"/>
          <w:bCs w:val="1"/>
          <w:sz w:val="24"/>
          <w:szCs w:val="24"/>
        </w:rPr>
        <w:t>1</w:t>
      </w:r>
      <w:r w:rsidRPr="007F5784" w:rsidR="007F5784">
        <w:rPr>
          <w:rFonts w:ascii="Times New Roman" w:hAnsi="Times New Roman" w:cs="Times New Roman"/>
          <w:b w:val="1"/>
          <w:bCs w:val="1"/>
          <w:sz w:val="24"/>
          <w:szCs w:val="24"/>
        </w:rPr>
        <w:t xml:space="preserve"> d.</w:t>
      </w:r>
      <w:r w:rsidR="003C1DCF">
        <w:rPr>
          <w:rFonts w:ascii="Times New Roman" w:hAnsi="Times New Roman" w:cs="Times New Roman"/>
          <w:sz w:val="24"/>
          <w:szCs w:val="24"/>
        </w:rPr>
        <w:t xml:space="preserve">. </w:t>
      </w:r>
      <w:r w:rsidR="005E7D6C">
        <w:rPr>
          <w:rFonts w:ascii="Times New Roman" w:hAnsi="Times New Roman" w:cs="Times New Roman"/>
          <w:sz w:val="24"/>
          <w:szCs w:val="24"/>
        </w:rPr>
        <w:t>administracinio nusižengimo</w:t>
      </w:r>
      <w:r w:rsidR="006C310F">
        <w:rPr>
          <w:rFonts w:ascii="Times New Roman" w:hAnsi="Times New Roman" w:cs="Times New Roman"/>
          <w:sz w:val="24"/>
          <w:szCs w:val="24"/>
        </w:rPr>
        <w:t xml:space="preserve"> </w:t>
      </w:r>
      <w:r w:rsidRPr="00925CA0" w:rsidR="006C310F">
        <w:rPr>
          <w:rFonts w:ascii="Times New Roman" w:hAnsi="Times New Roman" w:cs="Times New Roman"/>
          <w:sz w:val="24"/>
          <w:szCs w:val="24"/>
        </w:rPr>
        <w:t xml:space="preserve">protokolu </w:t>
      </w:r>
      <w:r w:rsidRPr="001A4C88" w:rsidR="00096FCF">
        <w:rPr>
          <w:rFonts w:ascii="Times New Roman" w:hAnsi="Times New Roman"/>
          <w:b w:val="1"/>
          <w:bCs w:val="1"/>
          <w:sz w:val="24"/>
          <w:szCs w:val="24"/>
        </w:rPr>
        <w:t>ROIK:</w:t>
      </w:r>
      <w:r w:rsidRPr="00496026" w:rsidR="00496026">
        <w:rPr/>
        <w:t xml:space="preserve"> </w:t>
      </w:r>
      <w:r w:rsidRPr="00B6366C" w:rsidR="00B6366C">
        <w:rPr>
          <w:rFonts w:ascii="Times New Roman" w:hAnsi="Times New Roman"/>
          <w:b w:val="1"/>
          <w:bCs w:val="1"/>
          <w:sz w:val="24"/>
          <w:szCs w:val="24"/>
        </w:rPr>
        <w:t>2526680</w:t>
      </w:r>
      <w:r w:rsidRPr="34F0F95F" w:rsidR="3516CFBC">
        <w:rPr>
          <w:rFonts w:ascii="Times New Roman" w:hAnsi="Times New Roman"/>
          <w:b w:val="1"/>
          <w:bCs w:val="1"/>
          <w:sz w:val="24"/>
          <w:szCs w:val="24"/>
        </w:rPr>
        <w:t>1111</w:t>
      </w:r>
      <w:r w:rsidRPr="34F0F95F" w:rsidR="006C310F">
        <w:rPr>
          <w:rFonts w:ascii="Times New Roman" w:hAnsi="Times New Roman" w:cs="Times New Roman"/>
          <w:sz w:val="24"/>
          <w:szCs w:val="24"/>
        </w:rPr>
        <w:t>.</w:t>
      </w:r>
      <w:r w:rsidRPr="34F0F95F" w:rsidR="006C310F">
        <w:rPr>
          <w:rFonts w:ascii="Times New Roman" w:hAnsi="Times New Roman" w:cs="Times New Roman"/>
          <w:sz w:val="24"/>
          <w:szCs w:val="24"/>
        </w:rPr>
        <w:t xml:space="preserve"> </w:t>
      </w:r>
      <w:r w:rsidRPr="34F0F95F" w:rsidR="006C310F">
        <w:rPr>
          <w:rFonts w:ascii="Times New Roman" w:hAnsi="Times New Roman" w:cs="Times New Roman"/>
          <w:sz w:val="24"/>
          <w:szCs w:val="24"/>
        </w:rPr>
        <w:t xml:space="preserve">Vadovaudamiesi Bešeimininkio, konfiskuoto, valstybės paveldėto, į valstybės pajamas perduoto turto, daiktinių įrodymų, lobių ir radinių perdavimo, apskaitymo, saugojimo, realizavimo, grąžinimo ir pripažinimo atliekomis taisyklėmis, patvirtintomis Lietuvos Respublikos Vyriausybės </w:t>
      </w:r>
      <w:r w:rsidRPr="34F0F95F" w:rsidR="006C310F">
        <w:rPr>
          <w:rFonts w:ascii="Times New Roman" w:hAnsi="Times New Roman" w:cs="Times New Roman"/>
          <w:sz w:val="24"/>
          <w:szCs w:val="24"/>
        </w:rPr>
        <w:t>2004 m</w:t>
      </w:r>
      <w:r w:rsidRPr="34F0F95F" w:rsidR="006C310F">
        <w:rPr>
          <w:rFonts w:ascii="Times New Roman" w:hAnsi="Times New Roman" w:cs="Times New Roman"/>
          <w:sz w:val="24"/>
          <w:szCs w:val="24"/>
        </w:rPr>
        <w:t>. gegužės 26 d. nutarimu Nr. 634 „Dėl Bešeimininkio, konfiskuoto, valstybės paveldėto, į valstybės pajamas perduoto turto, daiktinių įrodymų, lobių ir radinių perdavimo, apskaitymo, saugojimo, realizavimo, grąžinimo ir pripažinimo atliekomis taisyklių patvirtinimo“</w:t>
      </w:r>
      <w:r w:rsidRPr="34F0F95F" w:rsidR="007F3821">
        <w:rPr>
          <w:rFonts w:ascii="Times New Roman" w:hAnsi="Times New Roman" w:cs="Times New Roman"/>
          <w:sz w:val="24"/>
          <w:szCs w:val="24"/>
        </w:rPr>
        <w:t xml:space="preserve"> 1 punktu, gyvūnai (žuvys) priliginami greitai gendančiam turtui.</w:t>
      </w:r>
      <w:smartTag w:uri="urn:schemas-microsoft-com:office:smarttags" w:element="metricconverter">
        <w:smartTagPr>
          <w:attr w:name="ProductID" w:val="2004 m"/>
        </w:smartTagPr>
      </w:smartTag>
    </w:p>
    <w:p w:rsidR="008F30E4" w:rsidP="00925CA0" w:rsidRDefault="008F30E4" w14:paraId="3CFA74C7" w14:textId="6EDEC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Žuv</w:t>
      </w:r>
      <w:r w:rsidR="00783B2B">
        <w:rPr>
          <w:rFonts w:ascii="Times New Roman" w:hAnsi="Times New Roman" w:cs="Times New Roman"/>
          <w:sz w:val="24"/>
          <w:szCs w:val="24"/>
        </w:rPr>
        <w:t>is</w:t>
      </w:r>
      <w:r>
        <w:rPr>
          <w:rFonts w:ascii="Times New Roman" w:hAnsi="Times New Roman" w:cs="Times New Roman"/>
          <w:sz w:val="24"/>
          <w:szCs w:val="24"/>
        </w:rPr>
        <w:t xml:space="preserve"> nuo sulaikymo momento buvo laikom</w:t>
      </w:r>
      <w:r w:rsidR="00783B2B">
        <w:rPr>
          <w:rFonts w:ascii="Times New Roman" w:hAnsi="Times New Roman" w:cs="Times New Roman"/>
          <w:sz w:val="24"/>
          <w:szCs w:val="24"/>
        </w:rPr>
        <w:t>a</w:t>
      </w:r>
      <w:r>
        <w:rPr>
          <w:rFonts w:ascii="Times New Roman" w:hAnsi="Times New Roman" w:cs="Times New Roman"/>
          <w:sz w:val="24"/>
          <w:szCs w:val="24"/>
        </w:rPr>
        <w:t xml:space="preserve"> ir gabenam</w:t>
      </w:r>
      <w:r w:rsidR="00783B2B">
        <w:rPr>
          <w:rFonts w:ascii="Times New Roman" w:hAnsi="Times New Roman" w:cs="Times New Roman"/>
          <w:sz w:val="24"/>
          <w:szCs w:val="24"/>
        </w:rPr>
        <w:t>a</w:t>
      </w:r>
      <w:r>
        <w:rPr>
          <w:rFonts w:ascii="Times New Roman" w:hAnsi="Times New Roman" w:cs="Times New Roman"/>
          <w:sz w:val="24"/>
          <w:szCs w:val="24"/>
        </w:rPr>
        <w:t xml:space="preserve"> neturint tam tikrų specialių sąlygų (šaldymo įrangos), kad išliktų tos pačios kokybės, atitinkančios teisės norminių aktų reikalavimus. Apžiūrėjus aukščiau išvardintą greitai gendantį turtą nustatyta, jog žuvis yra sustingusi, apsigleivėjusi, pradėjusi gesti, yra netinkama naudoti maistui ir bevertė, todėl pripažintina atlieka.</w:t>
      </w:r>
    </w:p>
    <w:p w:rsidR="007F3821" w:rsidP="006C310F" w:rsidRDefault="007F3821" w14:paraId="6F5ECD6F" w14:textId="7777777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Apžiūrint greitai gendantį turtą dalyvavo:</w:t>
      </w:r>
    </w:p>
    <w:p w:rsidR="007F3821" w:rsidP="001619D2" w:rsidRDefault="007F3821" w14:paraId="22FBFEAE" w14:textId="77777777">
      <w:pPr>
        <w:spacing w:after="0" w:line="240" w:lineRule="auto"/>
        <w:jc w:val="both"/>
        <w:rPr>
          <w:rFonts w:ascii="Times New Roman" w:hAnsi="Times New Roman" w:cs="Times New Roman"/>
          <w:sz w:val="24"/>
          <w:szCs w:val="24"/>
        </w:rPr>
      </w:pPr>
    </w:p>
    <w:p w:rsidR="001619D2" w:rsidP="001619D2" w:rsidRDefault="001619D2" w14:paraId="38662DA8" w14:textId="77777777">
      <w:pPr>
        <w:spacing w:after="0" w:line="240" w:lineRule="auto"/>
        <w:jc w:val="both"/>
        <w:rPr>
          <w:rFonts w:ascii="Times New Roman" w:hAnsi="Times New Roman" w:cs="Times New Roman"/>
          <w:sz w:val="24"/>
          <w:szCs w:val="24"/>
        </w:rPr>
      </w:pPr>
    </w:p>
    <w:p w:rsidR="007F3821" w:rsidP="001619D2" w:rsidRDefault="007F3821" w14:paraId="42F254B5" w14:textId="77777777">
      <w:pPr>
        <w:spacing w:after="0" w:line="240" w:lineRule="auto"/>
        <w:jc w:val="both"/>
        <w:rPr>
          <w:rFonts w:ascii="Times New Roman" w:hAnsi="Times New Roman" w:cs="Times New Roman"/>
          <w:sz w:val="24"/>
          <w:szCs w:val="24"/>
        </w:rPr>
      </w:pPr>
    </w:p>
    <w:p w:rsidR="001619D2" w:rsidP="001619D2" w:rsidRDefault="001619D2" w14:paraId="65A872F3" w14:textId="77777777">
      <w:pPr>
        <w:spacing w:after="0" w:line="240" w:lineRule="auto"/>
        <w:jc w:val="both"/>
        <w:rPr>
          <w:rFonts w:ascii="Times New Roman" w:hAnsi="Times New Roman" w:cs="Times New Roman"/>
          <w:sz w:val="20"/>
          <w:szCs w:val="20"/>
        </w:rPr>
      </w:pPr>
    </w:p>
    <w:p w:rsidR="001619D2" w:rsidP="001619D2" w:rsidRDefault="001619D2" w14:paraId="0A4ED442" w14:textId="77777777">
      <w:pPr>
        <w:spacing w:after="0" w:line="240" w:lineRule="auto"/>
        <w:jc w:val="both"/>
        <w:rPr>
          <w:rFonts w:ascii="Times New Roman" w:hAnsi="Times New Roman" w:cs="Times New Roman"/>
          <w:sz w:val="20"/>
          <w:szCs w:val="20"/>
        </w:rPr>
      </w:pPr>
    </w:p>
    <w:p w:rsidR="007F3821" w:rsidP="001619D2" w:rsidRDefault="00E225D1" w14:paraId="0D31A4BF" w14:textId="6F607A02">
      <w:pPr>
        <w:spacing w:after="0" w:line="240" w:lineRule="auto"/>
        <w:ind w:left="1296"/>
        <w:jc w:val="both"/>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5324C34" wp14:editId="287A1ABD">
                <wp:simplePos x="0" y="0"/>
                <wp:positionH relativeFrom="column">
                  <wp:posOffset>4468495</wp:posOffset>
                </wp:positionH>
                <wp:positionV relativeFrom="paragraph">
                  <wp:posOffset>3809</wp:posOffset>
                </wp:positionV>
                <wp:extent cx="159639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D4C45DF">
                <v:path fillok="f" arrowok="t" o:connecttype="none"/>
                <o:lock v:ext="edit" shapetype="t"/>
              </v:shapetype>
              <v:shape id="AutoShape 4" style="position:absolute;margin-left:351.85pt;margin-top:.3pt;width:125.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SuAEAAFYDAAAOAAAAZHJzL2Uyb0RvYy54bWysU8Fu2zAMvQ/YPwi6L44zpFi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75A21AAA" wp14:editId="37D14BA8">
                <wp:simplePos x="0" y="0"/>
                <wp:positionH relativeFrom="column">
                  <wp:posOffset>2522855</wp:posOffset>
                </wp:positionH>
                <wp:positionV relativeFrom="paragraph">
                  <wp:posOffset>3809</wp:posOffset>
                </wp:positionV>
                <wp:extent cx="1864995" cy="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198.65pt;margin-top:.3pt;width:146.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" w14:anchorId="3CEFE377"/>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14:anchorId="66E5D94D" wp14:editId="194F5764">
                <wp:simplePos x="0" y="0"/>
                <wp:positionH relativeFrom="column">
                  <wp:posOffset>201295</wp:posOffset>
                </wp:positionH>
                <wp:positionV relativeFrom="paragraph">
                  <wp:posOffset>3809</wp:posOffset>
                </wp:positionV>
                <wp:extent cx="186499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5.85pt;margin-top:.3pt;width:146.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" w14:anchorId="60F2A2F0"/>
            </w:pict>
          </mc:Fallback>
        </mc:AlternateContent>
      </w:r>
      <w:r w:rsidRPr="001619D2" w:rsidR="001619D2">
        <w:rPr>
          <w:rFonts w:ascii="Times New Roman" w:hAnsi="Times New Roman" w:cs="Times New Roman"/>
          <w:sz w:val="20"/>
          <w:szCs w:val="20"/>
        </w:rPr>
        <w:t>(pareigos)</w:t>
      </w:r>
      <w:r w:rsidR="001619D2">
        <w:rPr>
          <w:rFonts w:ascii="Times New Roman" w:hAnsi="Times New Roman" w:cs="Times New Roman"/>
          <w:sz w:val="20"/>
          <w:szCs w:val="20"/>
        </w:rPr>
        <w:tab/>
      </w:r>
      <w:r w:rsidR="001619D2">
        <w:rPr>
          <w:rFonts w:ascii="Times New Roman" w:hAnsi="Times New Roman" w:cs="Times New Roman"/>
          <w:sz w:val="20"/>
          <w:szCs w:val="20"/>
        </w:rPr>
        <w:tab/>
      </w:r>
      <w:r w:rsidR="001619D2">
        <w:rPr>
          <w:rFonts w:ascii="Times New Roman" w:hAnsi="Times New Roman" w:cs="Times New Roman"/>
          <w:sz w:val="20"/>
          <w:szCs w:val="20"/>
        </w:rPr>
        <w:tab/>
      </w:r>
      <w:r w:rsidRPr="001619D2" w:rsidR="001619D2">
        <w:rPr>
          <w:rFonts w:ascii="Times New Roman" w:hAnsi="Times New Roman" w:cs="Times New Roman"/>
          <w:sz w:val="20"/>
          <w:szCs w:val="20"/>
        </w:rPr>
        <w:t xml:space="preserve">(parašas) </w:t>
      </w:r>
      <w:r w:rsidR="001619D2">
        <w:rPr>
          <w:rFonts w:ascii="Times New Roman" w:hAnsi="Times New Roman" w:cs="Times New Roman"/>
          <w:sz w:val="20"/>
          <w:szCs w:val="20"/>
        </w:rPr>
        <w:tab/>
      </w:r>
      <w:r w:rsidR="001619D2">
        <w:rPr>
          <w:rFonts w:ascii="Times New Roman" w:hAnsi="Times New Roman" w:cs="Times New Roman"/>
          <w:sz w:val="20"/>
          <w:szCs w:val="20"/>
        </w:rPr>
        <w:tab/>
      </w:r>
      <w:r w:rsidRPr="001619D2" w:rsidR="001619D2">
        <w:rPr>
          <w:rFonts w:ascii="Times New Roman" w:hAnsi="Times New Roman" w:cs="Times New Roman"/>
          <w:sz w:val="20"/>
          <w:szCs w:val="20"/>
        </w:rPr>
        <w:t>(data)</w:t>
      </w:r>
    </w:p>
    <w:p w:rsidR="001619D2" w:rsidP="001619D2" w:rsidRDefault="001619D2" w14:paraId="4489F2C7" w14:textId="77777777">
      <w:pPr>
        <w:spacing w:after="0" w:line="240" w:lineRule="auto"/>
        <w:jc w:val="both"/>
        <w:rPr>
          <w:rFonts w:ascii="Times New Roman" w:hAnsi="Times New Roman" w:cs="Times New Roman"/>
          <w:sz w:val="20"/>
          <w:szCs w:val="20"/>
        </w:rPr>
      </w:pPr>
    </w:p>
    <w:p w:rsidR="001619D2" w:rsidP="001619D2" w:rsidRDefault="001619D2" w14:paraId="7B338964" w14:textId="77777777">
      <w:pPr>
        <w:spacing w:after="0" w:line="240" w:lineRule="auto"/>
        <w:jc w:val="both"/>
        <w:rPr>
          <w:rFonts w:ascii="Times New Roman" w:hAnsi="Times New Roman" w:cs="Times New Roman"/>
          <w:sz w:val="20"/>
          <w:szCs w:val="20"/>
        </w:rPr>
      </w:pPr>
    </w:p>
    <w:p w:rsidR="001619D2" w:rsidP="001619D2" w:rsidRDefault="001619D2" w14:paraId="032ABE03" w14:textId="77777777">
      <w:pPr>
        <w:spacing w:after="0" w:line="240" w:lineRule="auto"/>
        <w:jc w:val="both"/>
        <w:rPr>
          <w:rFonts w:ascii="Times New Roman" w:hAnsi="Times New Roman" w:cs="Times New Roman"/>
          <w:sz w:val="20"/>
          <w:szCs w:val="20"/>
        </w:rPr>
      </w:pPr>
    </w:p>
    <w:p w:rsidR="001619D2" w:rsidP="001619D2" w:rsidRDefault="001619D2" w14:paraId="19C83629" w14:textId="77777777">
      <w:pPr>
        <w:spacing w:after="0" w:line="240" w:lineRule="auto"/>
        <w:jc w:val="both"/>
        <w:rPr>
          <w:rFonts w:ascii="Times New Roman" w:hAnsi="Times New Roman" w:cs="Times New Roman"/>
          <w:sz w:val="20"/>
          <w:szCs w:val="20"/>
        </w:rPr>
      </w:pPr>
    </w:p>
    <w:p w:rsidR="001619D2" w:rsidP="001619D2" w:rsidRDefault="001619D2" w14:paraId="30D277CC" w14:textId="5F02C676">
      <w:pPr>
        <w:spacing w:after="0" w:line="240" w:lineRule="auto"/>
        <w:jc w:val="both"/>
        <w:rPr>
          <w:rFonts w:ascii="Times New Roman" w:hAnsi="Times New Roman" w:cs="Times New Roman"/>
          <w:sz w:val="20"/>
          <w:szCs w:val="20"/>
        </w:rPr>
      </w:pPr>
    </w:p>
    <w:p w:rsidR="00CC3EC8" w:rsidP="001619D2" w:rsidRDefault="00CC3EC8" w14:paraId="336C80CE" w14:textId="77777777">
      <w:pPr>
        <w:spacing w:after="0" w:line="240" w:lineRule="auto"/>
        <w:ind w:firstLine="1296"/>
        <w:jc w:val="both"/>
        <w:rPr>
          <w:rFonts w:ascii="Times New Roman" w:hAnsi="Times New Roman" w:cs="Times New Roman"/>
          <w:sz w:val="20"/>
          <w:szCs w:val="20"/>
        </w:rPr>
      </w:pPr>
    </w:p>
    <w:p w:rsidRPr="001619D2" w:rsidR="001619D2" w:rsidP="001619D2" w:rsidRDefault="00E225D1" w14:paraId="154AA0BB" w14:textId="572C5FBE">
      <w:pPr>
        <w:spacing w:after="0" w:line="240" w:lineRule="auto"/>
        <w:ind w:firstLine="1296"/>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14:anchorId="1ACE4E65" wp14:editId="59F2EAF3">
                <wp:simplePos x="0" y="0"/>
                <wp:positionH relativeFrom="column">
                  <wp:posOffset>4468495</wp:posOffset>
                </wp:positionH>
                <wp:positionV relativeFrom="paragraph">
                  <wp:posOffset>5714</wp:posOffset>
                </wp:positionV>
                <wp:extent cx="1596390"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351.85pt;margin-top:.45pt;width:125.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SuAEAAFYDAAAOAAAAZHJzL2Uyb0RvYy54bWysU8Fu2zAMvQ/YPwi6L44zpFi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" w14:anchorId="4822825F"/>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14:anchorId="77A22FFC" wp14:editId="4A3D2DE9">
                <wp:simplePos x="0" y="0"/>
                <wp:positionH relativeFrom="column">
                  <wp:posOffset>2522855</wp:posOffset>
                </wp:positionH>
                <wp:positionV relativeFrom="paragraph">
                  <wp:posOffset>5714</wp:posOffset>
                </wp:positionV>
                <wp:extent cx="18649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198.65pt;margin-top:.45pt;width:146.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" w14:anchorId="686A0AE6"/>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2417D8B3" wp14:editId="173ADD7E">
                <wp:simplePos x="0" y="0"/>
                <wp:positionH relativeFrom="column">
                  <wp:posOffset>201295</wp:posOffset>
                </wp:positionH>
                <wp:positionV relativeFrom="paragraph">
                  <wp:posOffset>5714</wp:posOffset>
                </wp:positionV>
                <wp:extent cx="1864995"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style="position:absolute;margin-left:15.85pt;margin-top:.45pt;width:146.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" w14:anchorId="2D728280"/>
            </w:pict>
          </mc:Fallback>
        </mc:AlternateContent>
      </w:r>
      <w:r w:rsidRPr="001619D2" w:rsidR="001619D2">
        <w:rPr>
          <w:rFonts w:ascii="Times New Roman" w:hAnsi="Times New Roman" w:cs="Times New Roman"/>
          <w:sz w:val="20"/>
          <w:szCs w:val="20"/>
        </w:rPr>
        <w:t xml:space="preserve">(pareigos) </w:t>
      </w:r>
      <w:r w:rsidR="00D466AC">
        <w:rPr>
          <w:rFonts w:ascii="Times New Roman" w:hAnsi="Times New Roman" w:cs="Times New Roman"/>
          <w:sz w:val="20"/>
          <w:szCs w:val="20"/>
        </w:rPr>
        <w:tab/>
      </w:r>
      <w:r w:rsidR="00D466AC">
        <w:rPr>
          <w:rFonts w:ascii="Times New Roman" w:hAnsi="Times New Roman" w:cs="Times New Roman"/>
          <w:sz w:val="20"/>
          <w:szCs w:val="20"/>
        </w:rPr>
        <w:tab/>
      </w:r>
      <w:r w:rsidR="00D466AC">
        <w:rPr>
          <w:rFonts w:ascii="Times New Roman" w:hAnsi="Times New Roman" w:cs="Times New Roman"/>
          <w:sz w:val="20"/>
          <w:szCs w:val="20"/>
        </w:rPr>
        <w:tab/>
      </w:r>
      <w:r w:rsidRPr="001619D2" w:rsidR="001619D2">
        <w:rPr>
          <w:rFonts w:ascii="Times New Roman" w:hAnsi="Times New Roman" w:cs="Times New Roman"/>
          <w:sz w:val="20"/>
          <w:szCs w:val="20"/>
        </w:rPr>
        <w:t xml:space="preserve">(parašas) </w:t>
      </w:r>
      <w:r w:rsidR="00D466AC">
        <w:rPr>
          <w:rFonts w:ascii="Times New Roman" w:hAnsi="Times New Roman" w:cs="Times New Roman"/>
          <w:sz w:val="20"/>
          <w:szCs w:val="20"/>
        </w:rPr>
        <w:tab/>
      </w:r>
      <w:r w:rsidR="00D466AC">
        <w:rPr>
          <w:rFonts w:ascii="Times New Roman" w:hAnsi="Times New Roman" w:cs="Times New Roman"/>
          <w:sz w:val="20"/>
          <w:szCs w:val="20"/>
        </w:rPr>
        <w:tab/>
      </w:r>
      <w:r w:rsidRPr="001619D2" w:rsidR="001619D2">
        <w:rPr>
          <w:rFonts w:ascii="Times New Roman" w:hAnsi="Times New Roman" w:cs="Times New Roman"/>
          <w:sz w:val="20"/>
          <w:szCs w:val="20"/>
        </w:rPr>
        <w:t>(data)</w:t>
      </w:r>
    </w:p>
    <w:p w:rsidR="001619D2" w:rsidP="001619D2" w:rsidRDefault="001619D2" w14:paraId="6B04F4AE" w14:textId="77777777">
      <w:pPr>
        <w:spacing w:after="0" w:line="240" w:lineRule="auto"/>
        <w:jc w:val="both"/>
        <w:rPr>
          <w:rFonts w:ascii="Times New Roman" w:hAnsi="Times New Roman" w:cs="Times New Roman"/>
          <w:sz w:val="20"/>
          <w:szCs w:val="20"/>
        </w:rPr>
      </w:pPr>
    </w:p>
    <w:p w:rsidR="001619D2" w:rsidP="001619D2" w:rsidRDefault="001619D2" w14:paraId="382BB3BE" w14:textId="77777777">
      <w:pPr>
        <w:spacing w:after="0" w:line="240" w:lineRule="auto"/>
        <w:jc w:val="both"/>
        <w:rPr>
          <w:rFonts w:ascii="Times New Roman" w:hAnsi="Times New Roman" w:cs="Times New Roman"/>
          <w:sz w:val="20"/>
          <w:szCs w:val="20"/>
        </w:rPr>
      </w:pPr>
    </w:p>
    <w:p w:rsidRPr="001619D2" w:rsidR="001619D2" w:rsidP="006C310F" w:rsidRDefault="001619D2" w14:paraId="7F9B55AA" w14:textId="77777777">
      <w:pPr>
        <w:spacing w:after="0" w:line="240" w:lineRule="auto"/>
        <w:ind w:firstLine="851"/>
        <w:jc w:val="both"/>
        <w:rPr>
          <w:rFonts w:ascii="Times New Roman" w:hAnsi="Times New Roman" w:cs="Times New Roman"/>
          <w:sz w:val="20"/>
          <w:szCs w:val="20"/>
        </w:rPr>
      </w:pPr>
    </w:p>
    <w:sectPr w:rsidRPr="001619D2" w:rsidR="001619D2" w:rsidSect="00D437CE">
      <w:pgSz w:w="11906" w:h="16838" w:orient="portrait"/>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0F"/>
    <w:rsid w:val="0002596A"/>
    <w:rsid w:val="0006469D"/>
    <w:rsid w:val="00073E2F"/>
    <w:rsid w:val="00081C64"/>
    <w:rsid w:val="00084A3F"/>
    <w:rsid w:val="00095592"/>
    <w:rsid w:val="00096FCF"/>
    <w:rsid w:val="000F5FD6"/>
    <w:rsid w:val="001135D2"/>
    <w:rsid w:val="0014375D"/>
    <w:rsid w:val="001619D2"/>
    <w:rsid w:val="001A4C88"/>
    <w:rsid w:val="001B0E1B"/>
    <w:rsid w:val="001E53B0"/>
    <w:rsid w:val="002313AB"/>
    <w:rsid w:val="0023554D"/>
    <w:rsid w:val="00236A1D"/>
    <w:rsid w:val="00246D57"/>
    <w:rsid w:val="00247FEE"/>
    <w:rsid w:val="00252545"/>
    <w:rsid w:val="00252808"/>
    <w:rsid w:val="00270A6C"/>
    <w:rsid w:val="002A2EBC"/>
    <w:rsid w:val="003266FA"/>
    <w:rsid w:val="00330FB8"/>
    <w:rsid w:val="00384596"/>
    <w:rsid w:val="003A38E6"/>
    <w:rsid w:val="003B09D7"/>
    <w:rsid w:val="003C1A78"/>
    <w:rsid w:val="003C1DCF"/>
    <w:rsid w:val="003E47A7"/>
    <w:rsid w:val="003E567F"/>
    <w:rsid w:val="00473B44"/>
    <w:rsid w:val="00487A37"/>
    <w:rsid w:val="004959F1"/>
    <w:rsid w:val="00496026"/>
    <w:rsid w:val="00503C57"/>
    <w:rsid w:val="00526023"/>
    <w:rsid w:val="00536B48"/>
    <w:rsid w:val="0055258E"/>
    <w:rsid w:val="00570E81"/>
    <w:rsid w:val="00573E58"/>
    <w:rsid w:val="00576212"/>
    <w:rsid w:val="005B698C"/>
    <w:rsid w:val="005B6E28"/>
    <w:rsid w:val="005E7D6C"/>
    <w:rsid w:val="005F6EB9"/>
    <w:rsid w:val="00624D4A"/>
    <w:rsid w:val="00644C9E"/>
    <w:rsid w:val="00656318"/>
    <w:rsid w:val="006A79B0"/>
    <w:rsid w:val="006C08CE"/>
    <w:rsid w:val="006C310F"/>
    <w:rsid w:val="006C755E"/>
    <w:rsid w:val="00715DEB"/>
    <w:rsid w:val="0071712F"/>
    <w:rsid w:val="00783B2B"/>
    <w:rsid w:val="007F3821"/>
    <w:rsid w:val="007F5784"/>
    <w:rsid w:val="0081592B"/>
    <w:rsid w:val="00832166"/>
    <w:rsid w:val="008444DD"/>
    <w:rsid w:val="008652BB"/>
    <w:rsid w:val="00884616"/>
    <w:rsid w:val="008E3C61"/>
    <w:rsid w:val="008F30E4"/>
    <w:rsid w:val="00925CA0"/>
    <w:rsid w:val="00937595"/>
    <w:rsid w:val="0094618E"/>
    <w:rsid w:val="0098648D"/>
    <w:rsid w:val="009B0047"/>
    <w:rsid w:val="009D529E"/>
    <w:rsid w:val="00A142B2"/>
    <w:rsid w:val="00A17342"/>
    <w:rsid w:val="00A30D00"/>
    <w:rsid w:val="00A3640C"/>
    <w:rsid w:val="00A675A2"/>
    <w:rsid w:val="00AC042A"/>
    <w:rsid w:val="00B134C2"/>
    <w:rsid w:val="00B61CBE"/>
    <w:rsid w:val="00B6366C"/>
    <w:rsid w:val="00B70853"/>
    <w:rsid w:val="00B75BD6"/>
    <w:rsid w:val="00B76AAE"/>
    <w:rsid w:val="00B82142"/>
    <w:rsid w:val="00B97AF0"/>
    <w:rsid w:val="00BA556E"/>
    <w:rsid w:val="00BA71A0"/>
    <w:rsid w:val="00BA71A3"/>
    <w:rsid w:val="00BB43E7"/>
    <w:rsid w:val="00BC77AA"/>
    <w:rsid w:val="00C000C2"/>
    <w:rsid w:val="00C74239"/>
    <w:rsid w:val="00CA1699"/>
    <w:rsid w:val="00CB54BA"/>
    <w:rsid w:val="00CC3EC8"/>
    <w:rsid w:val="00CE7011"/>
    <w:rsid w:val="00D437CE"/>
    <w:rsid w:val="00D466AC"/>
    <w:rsid w:val="00D77359"/>
    <w:rsid w:val="00D9159E"/>
    <w:rsid w:val="00DC51F7"/>
    <w:rsid w:val="00DD4AE9"/>
    <w:rsid w:val="00DE5CB1"/>
    <w:rsid w:val="00E07FEF"/>
    <w:rsid w:val="00E225D1"/>
    <w:rsid w:val="00E34B0C"/>
    <w:rsid w:val="00E868A9"/>
    <w:rsid w:val="00E92583"/>
    <w:rsid w:val="00EA19F8"/>
    <w:rsid w:val="00F268C8"/>
    <w:rsid w:val="00F3096B"/>
    <w:rsid w:val="00F44CDB"/>
    <w:rsid w:val="00FA2839"/>
    <w:rsid w:val="34F0F95F"/>
    <w:rsid w:val="3516CFBC"/>
    <w:rsid w:val="6386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818AA6"/>
  <w15:docId w15:val="{240029F7-0CC4-4710-8A1D-B5073BF6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4B0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F4723-428E-48AC-ADDA-27ABA8F1313C}"/>
</file>

<file path=customXml/itemProps2.xml><?xml version="1.0" encoding="utf-8"?>
<ds:datastoreItem xmlns:ds="http://schemas.openxmlformats.org/officeDocument/2006/customXml" ds:itemID="{2CE8888C-CFED-4F73-A9A4-D64A9E2BB057}"/>
</file>

<file path=customXml/itemProps3.xml><?xml version="1.0" encoding="utf-8"?>
<ds:datastoreItem xmlns:ds="http://schemas.openxmlformats.org/officeDocument/2006/customXml" ds:itemID="{017A01E6-EAA5-43AC-9E0B-2120C4F8A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Almantas</dc:creator>
  <lastModifiedBy>Skalmantas Olšauskas</lastModifiedBy>
  <revision>4</revision>
  <lastPrinted>2019-12-18T14:24:00.0000000Z</lastPrinted>
  <dcterms:created xsi:type="dcterms:W3CDTF">2025-04-03T09:42:00.0000000Z</dcterms:created>
  <dcterms:modified xsi:type="dcterms:W3CDTF">2025-12-05T07:44:39.7141075Z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ies>
</file>