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5802" w14:textId="77777777" w:rsidR="00E43C10" w:rsidRPr="00A52FA8" w:rsidRDefault="00E43C10" w:rsidP="009E6D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5CED2190" w14:textId="2A6EF0BA" w:rsidR="00F14595" w:rsidRPr="00A52FA8" w:rsidRDefault="00841CA5" w:rsidP="00D0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52FA8">
        <w:rPr>
          <w:rFonts w:ascii="Times New Roman" w:eastAsia="Times New Roman" w:hAnsi="Times New Roman" w:cs="Times New Roman"/>
          <w:b/>
          <w:lang w:eastAsia="lt-LT"/>
        </w:rPr>
        <w:t xml:space="preserve">PASIŪLYMŲ VERTINIMO </w:t>
      </w:r>
      <w:r w:rsidR="00485018" w:rsidRPr="00A52FA8">
        <w:rPr>
          <w:rFonts w:ascii="Times New Roman" w:eastAsia="Times New Roman" w:hAnsi="Times New Roman" w:cs="Times New Roman"/>
          <w:b/>
          <w:lang w:eastAsia="lt-LT"/>
        </w:rPr>
        <w:t>METODIKA</w:t>
      </w:r>
    </w:p>
    <w:p w14:paraId="3091B390" w14:textId="05C1F423" w:rsidR="00984DA0" w:rsidRPr="00A52FA8" w:rsidRDefault="00984DA0" w:rsidP="00D0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71738B1B" w14:textId="1E858BB1" w:rsidR="00796146" w:rsidRPr="00A52FA8" w:rsidRDefault="00796146" w:rsidP="003B4169">
      <w:pPr>
        <w:tabs>
          <w:tab w:val="center" w:pos="4889"/>
          <w:tab w:val="left" w:pos="891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044CD687" w14:textId="12CEA8A0" w:rsidR="00796146" w:rsidRPr="00A52FA8" w:rsidRDefault="00796146" w:rsidP="003B4169">
      <w:pPr>
        <w:tabs>
          <w:tab w:val="center" w:pos="4889"/>
          <w:tab w:val="left" w:pos="891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78B1E31B" w14:textId="24B05C96" w:rsidR="00E33DB8" w:rsidRDefault="00796146" w:rsidP="00DD0D6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A52FA8">
        <w:rPr>
          <w:rFonts w:ascii="Times New Roman" w:eastAsia="Times New Roman" w:hAnsi="Times New Roman" w:cs="Times New Roman"/>
          <w:lang w:eastAsia="lt-LT"/>
        </w:rPr>
        <w:t xml:space="preserve">Pirkimo dokumentuose nustatytus reikalavimus atitinkantys pasiūlymai bus vertinami pagal ekonomiškai naudingiausio pasiūlymo vertinimo kriterijų – </w:t>
      </w:r>
      <w:r w:rsidRPr="00A83E99">
        <w:rPr>
          <w:rFonts w:ascii="Times New Roman" w:eastAsia="Times New Roman" w:hAnsi="Times New Roman" w:cs="Times New Roman"/>
          <w:b/>
          <w:bCs/>
          <w:lang w:eastAsia="lt-LT"/>
        </w:rPr>
        <w:t>kainos ir kokybės santykį.</w:t>
      </w:r>
      <w:r w:rsidRPr="00A52FA8">
        <w:rPr>
          <w:rFonts w:ascii="Times New Roman" w:eastAsia="Times New Roman" w:hAnsi="Times New Roman" w:cs="Times New Roman"/>
          <w:lang w:eastAsia="lt-LT"/>
        </w:rPr>
        <w:t xml:space="preserve"> Vertinant pasiūlymų ekonominį naudingumą bus naudojami šiame priede pateikti kriterijai ir </w:t>
      </w:r>
      <w:r w:rsidR="00485018" w:rsidRPr="00A52FA8">
        <w:rPr>
          <w:rFonts w:ascii="Times New Roman" w:eastAsia="Times New Roman" w:hAnsi="Times New Roman" w:cs="Times New Roman"/>
          <w:lang w:eastAsia="lt-LT"/>
        </w:rPr>
        <w:t>tvarka</w:t>
      </w:r>
      <w:r w:rsidRPr="00A52FA8">
        <w:rPr>
          <w:rFonts w:ascii="Times New Roman" w:eastAsia="Times New Roman" w:hAnsi="Times New Roman" w:cs="Times New Roman"/>
          <w:lang w:eastAsia="lt-LT"/>
        </w:rPr>
        <w:t>.</w:t>
      </w:r>
    </w:p>
    <w:p w14:paraId="549FAE12" w14:textId="77777777" w:rsidR="00DD0D68" w:rsidRPr="00A52FA8" w:rsidRDefault="00DD0D68" w:rsidP="00DD0D6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</w:p>
    <w:p w14:paraId="7FE72E45" w14:textId="6EE49A70" w:rsidR="00E33DB8" w:rsidRDefault="00D846AC" w:rsidP="00D846A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 objekto dalis – </w:t>
      </w:r>
      <w:r w:rsidRPr="00D846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M1 klasės kompaktinių </w:t>
      </w:r>
      <w:proofErr w:type="spellStart"/>
      <w:r w:rsidRPr="00D846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pseudovisureigių</w:t>
      </w:r>
      <w:proofErr w:type="spellEnd"/>
      <w:r w:rsidRPr="00D846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visureigių veiklos nuoma su techniniu aptarnavimu</w:t>
      </w:r>
    </w:p>
    <w:p w14:paraId="1CF0F93D" w14:textId="77777777" w:rsidR="00D846AC" w:rsidRPr="00A52FA8" w:rsidRDefault="00D846AC" w:rsidP="00D846A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C9DAF9B" w14:textId="44413B53" w:rsidR="003C0EB7" w:rsidRPr="00A52FA8" w:rsidRDefault="003C0EB7" w:rsidP="00F959F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A52FA8">
        <w:rPr>
          <w:rFonts w:ascii="Times New Roman" w:eastAsia="Times New Roman" w:hAnsi="Times New Roman" w:cs="Times New Roman"/>
          <w:lang w:eastAsia="lt-LT"/>
        </w:rPr>
        <w:t xml:space="preserve">Vertinant </w:t>
      </w:r>
      <w:r w:rsidR="00E33DB8" w:rsidRPr="00A52FA8">
        <w:rPr>
          <w:rFonts w:ascii="Times New Roman" w:eastAsia="Times New Roman" w:hAnsi="Times New Roman" w:cs="Times New Roman"/>
          <w:b/>
          <w:bCs/>
          <w:lang w:eastAsia="lt-LT"/>
        </w:rPr>
        <w:t>I pirkimo daliai</w:t>
      </w:r>
      <w:r w:rsidR="00E33DB8" w:rsidRPr="00A52FA8">
        <w:rPr>
          <w:rFonts w:ascii="Times New Roman" w:eastAsia="Times New Roman" w:hAnsi="Times New Roman" w:cs="Times New Roman"/>
          <w:lang w:eastAsia="lt-LT"/>
        </w:rPr>
        <w:t xml:space="preserve"> pateiktų </w:t>
      </w:r>
      <w:r w:rsidRPr="00A52FA8">
        <w:rPr>
          <w:rFonts w:ascii="Times New Roman" w:eastAsia="Times New Roman" w:hAnsi="Times New Roman" w:cs="Times New Roman"/>
          <w:lang w:eastAsia="lt-LT"/>
        </w:rPr>
        <w:t xml:space="preserve">pasiūlymų ekonominį naudingumą bus naudojami </w:t>
      </w:r>
      <w:r w:rsidR="0006012E" w:rsidRPr="00A52FA8">
        <w:rPr>
          <w:rFonts w:ascii="Times New Roman" w:eastAsia="Times New Roman" w:hAnsi="Times New Roman" w:cs="Times New Roman"/>
          <w:lang w:eastAsia="lt-LT"/>
        </w:rPr>
        <w:t>lentelėje Nr.1 pateikti</w:t>
      </w:r>
      <w:r w:rsidRPr="00A52FA8">
        <w:rPr>
          <w:rFonts w:ascii="Times New Roman" w:eastAsia="Times New Roman" w:hAnsi="Times New Roman" w:cs="Times New Roman"/>
          <w:lang w:eastAsia="lt-LT"/>
        </w:rPr>
        <w:t xml:space="preserve"> </w:t>
      </w:r>
      <w:r w:rsidR="007B53E8" w:rsidRPr="00A52FA8">
        <w:rPr>
          <w:rFonts w:ascii="Times New Roman" w:eastAsia="Times New Roman" w:hAnsi="Times New Roman" w:cs="Times New Roman"/>
          <w:lang w:eastAsia="lt-LT"/>
        </w:rPr>
        <w:t>kriterijai ir lyginamieji svoriai</w:t>
      </w:r>
      <w:r w:rsidR="0006012E" w:rsidRPr="00A52FA8">
        <w:rPr>
          <w:rFonts w:ascii="Times New Roman" w:eastAsia="Times New Roman" w:hAnsi="Times New Roman" w:cs="Times New Roman"/>
          <w:lang w:eastAsia="lt-LT"/>
        </w:rPr>
        <w:t>.</w:t>
      </w:r>
    </w:p>
    <w:p w14:paraId="799D43EA" w14:textId="1DE17DB6" w:rsidR="001559C2" w:rsidRPr="00A52FA8" w:rsidRDefault="001559C2" w:rsidP="0006012E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</w:p>
    <w:p w14:paraId="6ADF19A8" w14:textId="1C807257" w:rsidR="0006012E" w:rsidRPr="00A52FA8" w:rsidRDefault="0006012E" w:rsidP="00B4283C">
      <w:pPr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lang w:eastAsia="lt-LT"/>
        </w:rPr>
      </w:pPr>
      <w:r w:rsidRPr="00A52FA8">
        <w:rPr>
          <w:rFonts w:ascii="Times New Roman" w:eastAsia="Times New Roman" w:hAnsi="Times New Roman" w:cs="Times New Roman"/>
          <w:lang w:eastAsia="lt-LT"/>
        </w:rPr>
        <w:t>Lentelė Nr.1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2551"/>
        <w:gridCol w:w="2268"/>
        <w:gridCol w:w="1843"/>
      </w:tblGrid>
      <w:tr w:rsidR="0006012E" w:rsidRPr="00A52FA8" w14:paraId="062DEF93" w14:textId="77777777" w:rsidTr="66966051">
        <w:trPr>
          <w:trHeight w:val="560"/>
        </w:trPr>
        <w:tc>
          <w:tcPr>
            <w:tcW w:w="2693" w:type="dxa"/>
            <w:gridSpan w:val="2"/>
            <w:vAlign w:val="center"/>
          </w:tcPr>
          <w:p w14:paraId="01F64A2B" w14:textId="77777777" w:rsidR="0006012E" w:rsidRPr="00A52FA8" w:rsidRDefault="0006012E" w:rsidP="0006012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 w:rsidRPr="00A52FA8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Vertinimo kriterijai</w:t>
            </w:r>
          </w:p>
        </w:tc>
        <w:tc>
          <w:tcPr>
            <w:tcW w:w="2551" w:type="dxa"/>
            <w:vAlign w:val="center"/>
          </w:tcPr>
          <w:p w14:paraId="60880140" w14:textId="59D27983" w:rsidR="0006012E" w:rsidRPr="00A52FA8" w:rsidRDefault="0006012E" w:rsidP="0006012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 w:rsidRPr="00A52FA8"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  <w:t xml:space="preserve">Privaloma parametro </w:t>
            </w:r>
            <w:r w:rsidR="00111B05" w:rsidRPr="00A52FA8"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  <w:t>reikšmė</w:t>
            </w:r>
          </w:p>
        </w:tc>
        <w:tc>
          <w:tcPr>
            <w:tcW w:w="2268" w:type="dxa"/>
            <w:vAlign w:val="center"/>
          </w:tcPr>
          <w:p w14:paraId="5CA4E5D8" w14:textId="77777777" w:rsidR="0006012E" w:rsidRPr="00A52FA8" w:rsidRDefault="0006012E" w:rsidP="0006012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 w:rsidRPr="00A52FA8"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  <w:t>Geriausia kriterijaus reikšmė</w:t>
            </w:r>
          </w:p>
        </w:tc>
        <w:tc>
          <w:tcPr>
            <w:tcW w:w="1843" w:type="dxa"/>
            <w:vAlign w:val="center"/>
          </w:tcPr>
          <w:p w14:paraId="3D126809" w14:textId="77777777" w:rsidR="0006012E" w:rsidRPr="00A52FA8" w:rsidRDefault="60D54DEE" w:rsidP="0006012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 w:rsidRPr="00A52FA8"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  <w:t>Lyginamasis svoris ekonominio naudingumo įvertinime</w:t>
            </w:r>
          </w:p>
        </w:tc>
      </w:tr>
      <w:tr w:rsidR="0006012E" w:rsidRPr="00A52FA8" w14:paraId="15D9BE56" w14:textId="77777777" w:rsidTr="66966051">
        <w:trPr>
          <w:trHeight w:val="113"/>
        </w:trPr>
        <w:tc>
          <w:tcPr>
            <w:tcW w:w="2693" w:type="dxa"/>
            <w:gridSpan w:val="2"/>
          </w:tcPr>
          <w:p w14:paraId="2B4C86C3" w14:textId="4C3A0206" w:rsidR="0006012E" w:rsidRPr="00A52FA8" w:rsidRDefault="31EF0DE2" w:rsidP="100BE6D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ind w:right="9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 xml:space="preserve">Kriterijus C – Bendra pasiūlymo kaina (visam </w:t>
            </w:r>
            <w:r w:rsidR="00C619C9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6</w:t>
            </w:r>
            <w:r w:rsidR="000A2C23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0</w:t>
            </w:r>
            <w:r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 xml:space="preserve"> mėn. sutarties laikotarpiui), EUR be PVM</w:t>
            </w:r>
          </w:p>
        </w:tc>
        <w:tc>
          <w:tcPr>
            <w:tcW w:w="2551" w:type="dxa"/>
          </w:tcPr>
          <w:p w14:paraId="31DAAEB3" w14:textId="2E839A70" w:rsidR="0006012E" w:rsidRPr="00A52FA8" w:rsidRDefault="0010063E" w:rsidP="00060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2FA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</w:tcPr>
          <w:p w14:paraId="2D6CC3EC" w14:textId="15B0428D" w:rsidR="0006012E" w:rsidRPr="00A52FA8" w:rsidRDefault="003C2853" w:rsidP="00E33DB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Mažiausia reikšmė.</w:t>
            </w:r>
          </w:p>
        </w:tc>
        <w:tc>
          <w:tcPr>
            <w:tcW w:w="1843" w:type="dxa"/>
          </w:tcPr>
          <w:p w14:paraId="40A505BB" w14:textId="428C9555" w:rsidR="0006012E" w:rsidRPr="00FE48E4" w:rsidRDefault="60D54DEE" w:rsidP="100BE6D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</w:pPr>
            <w:r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X=</w:t>
            </w:r>
            <w:r w:rsidR="3133A3CB"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85</w:t>
            </w:r>
          </w:p>
        </w:tc>
      </w:tr>
      <w:tr w:rsidR="0006012E" w:rsidRPr="00A52FA8" w14:paraId="6EC5648B" w14:textId="77777777" w:rsidTr="66966051">
        <w:trPr>
          <w:trHeight w:val="214"/>
        </w:trPr>
        <w:tc>
          <w:tcPr>
            <w:tcW w:w="9355" w:type="dxa"/>
            <w:gridSpan w:val="5"/>
          </w:tcPr>
          <w:p w14:paraId="5D67B631" w14:textId="40335F23" w:rsidR="0006012E" w:rsidRPr="00A52FA8" w:rsidRDefault="0006012E" w:rsidP="0006012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 xml:space="preserve">Kiti </w:t>
            </w:r>
            <w:r w:rsidRPr="00A52FA8">
              <w:rPr>
                <w:rFonts w:ascii="Times New Roman" w:eastAsia="TimesNewRomanPSMT" w:hAnsi="Times New Roman" w:cs="Times New Roman"/>
                <w:color w:val="000000"/>
                <w:shd w:val="clear" w:color="auto" w:fill="FFFFFF"/>
                <w:lang w:eastAsia="zh-CN"/>
              </w:rPr>
              <w:t>kriterijai (T):</w:t>
            </w:r>
          </w:p>
        </w:tc>
      </w:tr>
      <w:tr w:rsidR="00002809" w:rsidRPr="00A52FA8" w14:paraId="318EA3B4" w14:textId="77777777" w:rsidTr="66966051">
        <w:trPr>
          <w:trHeight w:val="283"/>
        </w:trPr>
        <w:tc>
          <w:tcPr>
            <w:tcW w:w="567" w:type="dxa"/>
          </w:tcPr>
          <w:p w14:paraId="42790BE2" w14:textId="27AFB671" w:rsidR="00002809" w:rsidRPr="00A52FA8" w:rsidRDefault="00A62BF9" w:rsidP="0006012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 w:rsidR="004E2169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2126" w:type="dxa"/>
          </w:tcPr>
          <w:p w14:paraId="38C9A75B" w14:textId="3F87FB4B" w:rsidR="00002809" w:rsidRPr="00A52FA8" w:rsidRDefault="2A87F233" w:rsidP="004051C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7C21FD02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>Stiklai</w:t>
            </w:r>
          </w:p>
        </w:tc>
        <w:tc>
          <w:tcPr>
            <w:tcW w:w="2551" w:type="dxa"/>
          </w:tcPr>
          <w:p w14:paraId="2B262820" w14:textId="5922A8D3" w:rsidR="00002809" w:rsidRPr="00A52FA8" w:rsidRDefault="00D75001" w:rsidP="004051C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5CDF2EB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>Triukšmą slopinantys priekiniai bei galiniai šoniniai langai</w:t>
            </w:r>
          </w:p>
        </w:tc>
        <w:tc>
          <w:tcPr>
            <w:tcW w:w="2268" w:type="dxa"/>
          </w:tcPr>
          <w:p w14:paraId="71DE13D6" w14:textId="517180DE" w:rsidR="00002809" w:rsidRPr="00A52FA8" w:rsidRDefault="2A87F233" w:rsidP="004051C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7C21FD02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>Yra</w:t>
            </w:r>
          </w:p>
        </w:tc>
        <w:tc>
          <w:tcPr>
            <w:tcW w:w="1843" w:type="dxa"/>
          </w:tcPr>
          <w:p w14:paraId="0E867054" w14:textId="612D365F" w:rsidR="002D4F14" w:rsidRPr="00A52FA8" w:rsidRDefault="002D4F14" w:rsidP="6696605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="004E2169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1</w:t>
            </w:r>
            <w:r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</w:t>
            </w:r>
            <w:r w:rsidR="1515B08C"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5</w:t>
            </w:r>
          </w:p>
          <w:p w14:paraId="6FABEC21" w14:textId="21CF3506" w:rsidR="00002809" w:rsidRPr="003B28E5" w:rsidRDefault="00002809" w:rsidP="00C05A8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val="en-US" w:eastAsia="zh-CN"/>
              </w:rPr>
            </w:pPr>
          </w:p>
        </w:tc>
      </w:tr>
      <w:tr w:rsidR="00002809" w:rsidRPr="00A52FA8" w14:paraId="5A8AC439" w14:textId="77777777" w:rsidTr="66966051">
        <w:trPr>
          <w:trHeight w:val="283"/>
        </w:trPr>
        <w:tc>
          <w:tcPr>
            <w:tcW w:w="567" w:type="dxa"/>
          </w:tcPr>
          <w:p w14:paraId="74CC084F" w14:textId="58C58D2F" w:rsidR="00002809" w:rsidRPr="00A52FA8" w:rsidRDefault="0026618D" w:rsidP="0006012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 w:rsidR="00D070B3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2126" w:type="dxa"/>
          </w:tcPr>
          <w:p w14:paraId="5267C558" w14:textId="21E9C546" w:rsidR="00002809" w:rsidRPr="00A52FA8" w:rsidRDefault="2A87F233" w:rsidP="004051C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7C21FD02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>Kamera</w:t>
            </w:r>
          </w:p>
        </w:tc>
        <w:tc>
          <w:tcPr>
            <w:tcW w:w="2551" w:type="dxa"/>
          </w:tcPr>
          <w:p w14:paraId="720AAA8A" w14:textId="1B062032" w:rsidR="00002809" w:rsidRPr="00F84065" w:rsidRDefault="00F84065" w:rsidP="00F8406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F84065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 xml:space="preserve">360º </w:t>
            </w:r>
            <w:r w:rsidR="2A87F233" w:rsidRPr="00F84065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>aplinkos m</w:t>
            </w:r>
            <w:r w:rsidR="5FFA37BE" w:rsidRPr="00F84065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>atymo sistema</w:t>
            </w:r>
          </w:p>
        </w:tc>
        <w:tc>
          <w:tcPr>
            <w:tcW w:w="2268" w:type="dxa"/>
          </w:tcPr>
          <w:p w14:paraId="1E3D6DB7" w14:textId="7747299D" w:rsidR="00002809" w:rsidRPr="00A52FA8" w:rsidRDefault="5FFA37BE" w:rsidP="004051C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7C21FD02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>Yra</w:t>
            </w:r>
          </w:p>
        </w:tc>
        <w:tc>
          <w:tcPr>
            <w:tcW w:w="1843" w:type="dxa"/>
          </w:tcPr>
          <w:p w14:paraId="35F06994" w14:textId="6451D77F" w:rsidR="005C2974" w:rsidRPr="00A52FA8" w:rsidRDefault="005C2974" w:rsidP="6696605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="00D070B3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2</w:t>
            </w:r>
            <w:r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</w:t>
            </w:r>
            <w:r w:rsidR="00BF601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3</w:t>
            </w:r>
          </w:p>
          <w:p w14:paraId="35A6C971" w14:textId="171EA21A" w:rsidR="00002809" w:rsidRPr="00A52FA8" w:rsidRDefault="00002809" w:rsidP="00C05A8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</w:p>
        </w:tc>
      </w:tr>
      <w:tr w:rsidR="00F91D9B" w:rsidRPr="00A52FA8" w14:paraId="1986D4DA" w14:textId="77777777" w:rsidTr="66966051">
        <w:trPr>
          <w:trHeight w:val="227"/>
        </w:trPr>
        <w:tc>
          <w:tcPr>
            <w:tcW w:w="567" w:type="dxa"/>
          </w:tcPr>
          <w:p w14:paraId="0B2353EC" w14:textId="24372E87" w:rsidR="00F91D9B" w:rsidRPr="00A52FA8" w:rsidRDefault="00225204" w:rsidP="00F91D9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 w:rsidR="00D070B3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2126" w:type="dxa"/>
          </w:tcPr>
          <w:p w14:paraId="655740C0" w14:textId="2351980A" w:rsidR="00F91D9B" w:rsidRPr="00A52FA8" w:rsidRDefault="0765C9AE" w:rsidP="00F91D9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7C21FD02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>Šildymas, vėdinimas</w:t>
            </w:r>
          </w:p>
        </w:tc>
        <w:tc>
          <w:tcPr>
            <w:tcW w:w="2551" w:type="dxa"/>
          </w:tcPr>
          <w:p w14:paraId="5F5BF28B" w14:textId="042648CD" w:rsidR="00F91D9B" w:rsidRPr="00A52FA8" w:rsidRDefault="0765C9AE" w:rsidP="00F91D9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7C21FD02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 xml:space="preserve">3 zonų </w:t>
            </w:r>
            <w:r w:rsidR="00240891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>klimato valdymo sistema</w:t>
            </w:r>
          </w:p>
        </w:tc>
        <w:tc>
          <w:tcPr>
            <w:tcW w:w="2268" w:type="dxa"/>
          </w:tcPr>
          <w:p w14:paraId="6574B4CE" w14:textId="19FAB056" w:rsidR="00F91D9B" w:rsidRPr="00A52FA8" w:rsidRDefault="0765C9AE" w:rsidP="00F91D9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7C21FD02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>Yra</w:t>
            </w:r>
          </w:p>
        </w:tc>
        <w:tc>
          <w:tcPr>
            <w:tcW w:w="1843" w:type="dxa"/>
          </w:tcPr>
          <w:p w14:paraId="653ED899" w14:textId="2FDF22BD" w:rsidR="0026618D" w:rsidRPr="00A52FA8" w:rsidRDefault="0026618D" w:rsidP="6696605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="00D070B3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3</w:t>
            </w:r>
            <w:r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</w:t>
            </w:r>
            <w:r w:rsidR="00BA1D6F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3</w:t>
            </w:r>
          </w:p>
          <w:p w14:paraId="49493BC5" w14:textId="7DCE8BA0" w:rsidR="00F91D9B" w:rsidRPr="00A52FA8" w:rsidRDefault="00F91D9B" w:rsidP="00F91D9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</w:p>
        </w:tc>
      </w:tr>
      <w:tr w:rsidR="00D070B3" w:rsidRPr="00A52FA8" w14:paraId="4946B46A" w14:textId="77777777" w:rsidTr="66966051">
        <w:trPr>
          <w:trHeight w:val="227"/>
        </w:trPr>
        <w:tc>
          <w:tcPr>
            <w:tcW w:w="567" w:type="dxa"/>
          </w:tcPr>
          <w:p w14:paraId="28C6DDBB" w14:textId="59B9BCB5" w:rsidR="00D070B3" w:rsidRDefault="00D070B3" w:rsidP="00D070B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4</w:t>
            </w:r>
          </w:p>
        </w:tc>
        <w:tc>
          <w:tcPr>
            <w:tcW w:w="2126" w:type="dxa"/>
          </w:tcPr>
          <w:p w14:paraId="7035252C" w14:textId="562807F7" w:rsidR="00D070B3" w:rsidRPr="7C21FD02" w:rsidRDefault="00D070B3" w:rsidP="00D070B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</w:pPr>
            <w:r w:rsidRPr="66966051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>Nuvažiuojamas atstumas elektra km pagal WLTP</w:t>
            </w:r>
          </w:p>
        </w:tc>
        <w:tc>
          <w:tcPr>
            <w:tcW w:w="2551" w:type="dxa"/>
          </w:tcPr>
          <w:p w14:paraId="41E00BCF" w14:textId="58C684E4" w:rsidR="00D070B3" w:rsidRPr="00FE48E4" w:rsidRDefault="00D070B3" w:rsidP="00D070B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</w:pPr>
            <w:r w:rsidRPr="00FE48E4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>Ne mažiau 65 km pagal WLTP</w:t>
            </w:r>
          </w:p>
        </w:tc>
        <w:tc>
          <w:tcPr>
            <w:tcW w:w="2268" w:type="dxa"/>
          </w:tcPr>
          <w:p w14:paraId="4B31E3BC" w14:textId="52E509D3" w:rsidR="00D070B3" w:rsidRPr="00FE48E4" w:rsidRDefault="00D070B3" w:rsidP="00D070B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</w:pPr>
            <w:r w:rsidRPr="00FE48E4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>Didžiausia reikšmė</w:t>
            </w:r>
          </w:p>
        </w:tc>
        <w:tc>
          <w:tcPr>
            <w:tcW w:w="1843" w:type="dxa"/>
          </w:tcPr>
          <w:p w14:paraId="53FA6D7A" w14:textId="7814D349" w:rsidR="00D070B3" w:rsidRPr="00A52FA8" w:rsidRDefault="00D070B3" w:rsidP="00D070B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4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val="en-US" w:eastAsia="zh-CN"/>
              </w:rPr>
              <w:t>=</w:t>
            </w:r>
            <w:r w:rsidRPr="00377BF4">
              <w:rPr>
                <w:rFonts w:ascii="Times New Roman" w:eastAsia="Arial Unicode MS" w:hAnsi="Times New Roman" w:cs="Times New Roman"/>
                <w:lang w:eastAsia="zh-CN"/>
              </w:rPr>
              <w:t>4</w:t>
            </w:r>
          </w:p>
        </w:tc>
      </w:tr>
      <w:tr w:rsidR="00AF6CE9" w:rsidRPr="00A52FA8" w14:paraId="6B1A33A5" w14:textId="77777777" w:rsidTr="66966051">
        <w:trPr>
          <w:trHeight w:val="174"/>
        </w:trPr>
        <w:tc>
          <w:tcPr>
            <w:tcW w:w="7512" w:type="dxa"/>
            <w:gridSpan w:val="4"/>
          </w:tcPr>
          <w:p w14:paraId="06B7A3B8" w14:textId="77777777" w:rsidR="00AF6CE9" w:rsidRPr="00A52FA8" w:rsidRDefault="00AF6CE9" w:rsidP="00AF6CE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Iš viso ekonominio naudingumo balų:</w:t>
            </w:r>
          </w:p>
        </w:tc>
        <w:tc>
          <w:tcPr>
            <w:tcW w:w="1843" w:type="dxa"/>
          </w:tcPr>
          <w:p w14:paraId="4E10870F" w14:textId="77777777" w:rsidR="00AF6CE9" w:rsidRPr="00A52FA8" w:rsidRDefault="594C97AE" w:rsidP="100BE6D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100</w:t>
            </w:r>
          </w:p>
        </w:tc>
      </w:tr>
    </w:tbl>
    <w:p w14:paraId="7DD6F188" w14:textId="77777777" w:rsidR="00111B05" w:rsidRPr="00A52FA8" w:rsidRDefault="00111B05" w:rsidP="0006012E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</w:p>
    <w:p w14:paraId="0C8F7D2B" w14:textId="77777777" w:rsidR="006E04A0" w:rsidRPr="00EA7C94" w:rsidRDefault="006E04A0" w:rsidP="006E04A0">
      <w:pPr>
        <w:pStyle w:val="ListParagraph"/>
        <w:numPr>
          <w:ilvl w:val="0"/>
          <w:numId w:val="8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A7C94">
        <w:rPr>
          <w:rFonts w:ascii="Times New Roman" w:hAnsi="Times New Roman" w:cs="Times New Roman"/>
          <w:b/>
          <w:bCs/>
        </w:rPr>
        <w:t>Ekonominis naudingumas (S)</w:t>
      </w:r>
      <w:r w:rsidRPr="00EA7C94">
        <w:rPr>
          <w:rFonts w:ascii="Times New Roman" w:hAnsi="Times New Roman" w:cs="Times New Roman"/>
        </w:rPr>
        <w:t xml:space="preserve"> apskaičiuojamas sudedant tiekėjo pasiūlymo kainos (C) ir kitų kriterijų (T) balus:</w:t>
      </w:r>
    </w:p>
    <w:p w14:paraId="77C193B7" w14:textId="77777777" w:rsidR="006E04A0" w:rsidRPr="00EA7C94" w:rsidRDefault="006E04A0" w:rsidP="006E04A0">
      <w:pPr>
        <w:pStyle w:val="ListParagraph"/>
        <w:numPr>
          <w:ilvl w:val="0"/>
          <w:numId w:val="8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EA7C94">
        <w:rPr>
          <w:rFonts w:ascii="Times New Roman" w:hAnsi="Times New Roman" w:cs="Times New Roman"/>
          <w:b/>
          <w:bCs/>
        </w:rPr>
        <w:t>S = C + T</w:t>
      </w:r>
    </w:p>
    <w:p w14:paraId="584CBD0E" w14:textId="003A3CB8" w:rsidR="006E04A0" w:rsidRPr="00EA7C94" w:rsidRDefault="006E04A0" w:rsidP="00C42AF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5381B89" w14:textId="77777777" w:rsidR="00C42AF4" w:rsidRPr="00EA7C94" w:rsidRDefault="00C42AF4" w:rsidP="00C42AF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F1E92B" w14:textId="5BC8F1C3" w:rsidR="006E04A0" w:rsidRPr="00EA7C94" w:rsidRDefault="006E04A0" w:rsidP="00C42AF4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  <w:r w:rsidRPr="00EA7C94">
        <w:rPr>
          <w:rFonts w:ascii="Times New Roman" w:hAnsi="Times New Roman" w:cs="Times New Roman"/>
          <w:b/>
          <w:bCs/>
        </w:rPr>
        <w:t>Pasiūlymo kainos (C)</w:t>
      </w:r>
      <w:r w:rsidRPr="00EA7C94">
        <w:rPr>
          <w:rFonts w:ascii="Times New Roman" w:hAnsi="Times New Roman" w:cs="Times New Roman"/>
        </w:rPr>
        <w:t xml:space="preserve"> balai apskaičiuojami mažiausios pasiūlytos kainos (</w:t>
      </w:r>
      <w:proofErr w:type="spellStart"/>
      <w:r w:rsidRPr="00EA7C94">
        <w:rPr>
          <w:rFonts w:ascii="Times New Roman" w:hAnsi="Times New Roman" w:cs="Times New Roman"/>
        </w:rPr>
        <w:t>C</w:t>
      </w:r>
      <w:r w:rsidRPr="00EA7C94">
        <w:rPr>
          <w:rFonts w:ascii="Times New Roman" w:hAnsi="Times New Roman" w:cs="Times New Roman"/>
          <w:vertAlign w:val="subscript"/>
        </w:rPr>
        <w:t>min</w:t>
      </w:r>
      <w:proofErr w:type="spellEnd"/>
      <w:r w:rsidRPr="00EA7C94">
        <w:rPr>
          <w:rFonts w:ascii="Times New Roman" w:hAnsi="Times New Roman" w:cs="Times New Roman"/>
        </w:rPr>
        <w:t>) ir vertinamo pasiūlymo kainos (</w:t>
      </w:r>
      <w:proofErr w:type="spellStart"/>
      <w:r w:rsidRPr="00EA7C94">
        <w:rPr>
          <w:rFonts w:ascii="Times New Roman" w:hAnsi="Times New Roman" w:cs="Times New Roman"/>
        </w:rPr>
        <w:t>C</w:t>
      </w:r>
      <w:r w:rsidRPr="00EA7C94">
        <w:rPr>
          <w:rFonts w:ascii="Times New Roman" w:hAnsi="Times New Roman" w:cs="Times New Roman"/>
          <w:vertAlign w:val="subscript"/>
        </w:rPr>
        <w:t>p</w:t>
      </w:r>
      <w:proofErr w:type="spellEnd"/>
      <w:r w:rsidRPr="00EA7C94">
        <w:rPr>
          <w:rFonts w:ascii="Times New Roman" w:hAnsi="Times New Roman" w:cs="Times New Roman"/>
        </w:rPr>
        <w:t xml:space="preserve">) santykį padauginant iš kainos lyginamojo svorio (X): </w:t>
      </w:r>
    </w:p>
    <w:p w14:paraId="46EF9E2E" w14:textId="77777777" w:rsidR="00C42AF4" w:rsidRPr="00EA7C94" w:rsidRDefault="00C42AF4" w:rsidP="00C42AF4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</w:p>
    <w:p w14:paraId="0726C857" w14:textId="77777777" w:rsidR="006E04A0" w:rsidRPr="00EA7C94" w:rsidRDefault="006E04A0" w:rsidP="00C42AF4">
      <w:pPr>
        <w:pStyle w:val="ListParagraph"/>
        <w:numPr>
          <w:ilvl w:val="0"/>
          <w:numId w:val="8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EA7C94">
        <w:rPr>
          <w:rFonts w:ascii="Times New Roman" w:hAnsi="Times New Roman" w:cs="Times New Roman"/>
          <w:b/>
          <w:bCs/>
        </w:rPr>
        <w:t>C = (</w:t>
      </w:r>
      <w:proofErr w:type="spellStart"/>
      <w:r w:rsidRPr="00EA7C94">
        <w:rPr>
          <w:rFonts w:ascii="Times New Roman" w:hAnsi="Times New Roman" w:cs="Times New Roman"/>
          <w:b/>
          <w:bCs/>
        </w:rPr>
        <w:t>C</w:t>
      </w:r>
      <w:r w:rsidRPr="00EA7C94">
        <w:rPr>
          <w:rFonts w:ascii="Times New Roman" w:hAnsi="Times New Roman" w:cs="Times New Roman"/>
          <w:b/>
          <w:bCs/>
          <w:vertAlign w:val="subscript"/>
        </w:rPr>
        <w:t>min</w:t>
      </w:r>
      <w:proofErr w:type="spellEnd"/>
      <w:r w:rsidRPr="00EA7C94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EA7C94">
        <w:rPr>
          <w:rFonts w:ascii="Times New Roman" w:hAnsi="Times New Roman" w:cs="Times New Roman"/>
          <w:b/>
          <w:bCs/>
        </w:rPr>
        <w:t>C</w:t>
      </w:r>
      <w:r w:rsidRPr="00EA7C94">
        <w:rPr>
          <w:rFonts w:ascii="Times New Roman" w:hAnsi="Times New Roman" w:cs="Times New Roman"/>
          <w:b/>
          <w:bCs/>
          <w:vertAlign w:val="subscript"/>
        </w:rPr>
        <w:t>p</w:t>
      </w:r>
      <w:proofErr w:type="spellEnd"/>
      <w:r w:rsidRPr="00EA7C94">
        <w:rPr>
          <w:rFonts w:ascii="Times New Roman" w:hAnsi="Times New Roman" w:cs="Times New Roman"/>
          <w:b/>
          <w:bCs/>
        </w:rPr>
        <w:t>) * X</w:t>
      </w:r>
    </w:p>
    <w:p w14:paraId="75E05BA3" w14:textId="3181FBE8" w:rsidR="006E04A0" w:rsidRPr="00EA7C94" w:rsidRDefault="006E04A0" w:rsidP="00C42AF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2A9CB52" w14:textId="77777777" w:rsidR="00C42AF4" w:rsidRPr="00EA7C94" w:rsidRDefault="00C42AF4" w:rsidP="00C42AF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E9E2280" w14:textId="56D901E2" w:rsidR="00C42AF4" w:rsidRPr="00EA7C94" w:rsidRDefault="00C42AF4" w:rsidP="00C42AF4">
      <w:pPr>
        <w:numPr>
          <w:ilvl w:val="0"/>
          <w:numId w:val="8"/>
        </w:numPr>
        <w:tabs>
          <w:tab w:val="left" w:pos="-864"/>
          <w:tab w:val="left" w:pos="-432"/>
        </w:tabs>
        <w:suppressAutoHyphens/>
        <w:autoSpaceDN w:val="0"/>
        <w:spacing w:after="0"/>
        <w:jc w:val="both"/>
        <w:rPr>
          <w:rFonts w:ascii="Times New Roman" w:hAnsi="Times New Roman" w:cs="Times New Roman"/>
        </w:rPr>
      </w:pPr>
      <w:r w:rsidRPr="00EA7C94">
        <w:rPr>
          <w:rFonts w:ascii="Times New Roman" w:hAnsi="Times New Roman" w:cs="Times New Roman"/>
          <w:b/>
          <w:bCs/>
        </w:rPr>
        <w:t>Kriterijų (T) balai</w:t>
      </w:r>
      <w:r w:rsidRPr="00EA7C94">
        <w:rPr>
          <w:rFonts w:ascii="Times New Roman" w:hAnsi="Times New Roman" w:cs="Times New Roman"/>
        </w:rPr>
        <w:t xml:space="preserve"> apskaičiuojami sudedant atskirų kriterijų (</w:t>
      </w:r>
      <w:proofErr w:type="spellStart"/>
      <w:r w:rsidRPr="00EA7C94">
        <w:rPr>
          <w:rFonts w:ascii="Times New Roman" w:hAnsi="Times New Roman" w:cs="Times New Roman"/>
        </w:rPr>
        <w:t>T</w:t>
      </w:r>
      <w:r w:rsidRPr="00EA7C94">
        <w:rPr>
          <w:rFonts w:ascii="Times New Roman" w:hAnsi="Times New Roman" w:cs="Times New Roman"/>
          <w:vertAlign w:val="subscript"/>
        </w:rPr>
        <w:t>i</w:t>
      </w:r>
      <w:proofErr w:type="spellEnd"/>
      <w:r w:rsidRPr="00EA7C94">
        <w:rPr>
          <w:rFonts w:ascii="Times New Roman" w:hAnsi="Times New Roman" w:cs="Times New Roman"/>
        </w:rPr>
        <w:t>) balus:</w:t>
      </w:r>
    </w:p>
    <w:p w14:paraId="5E2A0F52" w14:textId="77777777" w:rsidR="00C42AF4" w:rsidRPr="00EA7C94" w:rsidRDefault="00C42AF4" w:rsidP="00C42AF4">
      <w:pPr>
        <w:numPr>
          <w:ilvl w:val="0"/>
          <w:numId w:val="8"/>
        </w:numPr>
        <w:tabs>
          <w:tab w:val="left" w:pos="-864"/>
          <w:tab w:val="left" w:pos="-432"/>
        </w:tabs>
        <w:suppressAutoHyphens/>
        <w:autoSpaceDN w:val="0"/>
        <w:spacing w:after="0"/>
        <w:jc w:val="both"/>
        <w:rPr>
          <w:rFonts w:ascii="Times New Roman" w:hAnsi="Times New Roman" w:cs="Times New Roman"/>
        </w:rPr>
      </w:pPr>
    </w:p>
    <w:p w14:paraId="6E4CAD38" w14:textId="60C60527" w:rsidR="00C42AF4" w:rsidRPr="00B01DF5" w:rsidRDefault="00C42AF4" w:rsidP="00B01DF5">
      <w:pPr>
        <w:numPr>
          <w:ilvl w:val="0"/>
          <w:numId w:val="8"/>
        </w:numPr>
        <w:tabs>
          <w:tab w:val="left" w:pos="-864"/>
          <w:tab w:val="left" w:pos="-432"/>
          <w:tab w:val="num" w:pos="0"/>
        </w:tabs>
        <w:suppressAutoHyphens/>
        <w:autoSpaceDN w:val="0"/>
        <w:spacing w:after="0"/>
        <w:jc w:val="center"/>
        <w:rPr>
          <w:rFonts w:ascii="Times New Roman" w:hAnsi="Times New Roman" w:cs="Times New Roman"/>
          <w:b/>
          <w:bCs/>
          <w:highlight w:val="yellow"/>
        </w:rPr>
      </w:pPr>
      <w:r w:rsidRPr="00B01DF5">
        <w:rPr>
          <w:rFonts w:ascii="Times New Roman" w:hAnsi="Times New Roman" w:cs="Times New Roman"/>
          <w:b/>
          <w:bCs/>
        </w:rPr>
        <w:t>T= T</w:t>
      </w:r>
      <w:r w:rsidRPr="00B01DF5">
        <w:rPr>
          <w:rFonts w:ascii="Times New Roman" w:hAnsi="Times New Roman" w:cs="Times New Roman"/>
          <w:b/>
          <w:bCs/>
          <w:vertAlign w:val="subscript"/>
        </w:rPr>
        <w:t>1</w:t>
      </w:r>
      <w:r w:rsidRPr="00B01DF5">
        <w:rPr>
          <w:rFonts w:ascii="Times New Roman" w:hAnsi="Times New Roman" w:cs="Times New Roman"/>
          <w:b/>
          <w:bCs/>
        </w:rPr>
        <w:t xml:space="preserve"> + T</w:t>
      </w:r>
      <w:r w:rsidRPr="00B01DF5">
        <w:rPr>
          <w:rFonts w:ascii="Times New Roman" w:hAnsi="Times New Roman" w:cs="Times New Roman"/>
          <w:b/>
          <w:bCs/>
          <w:vertAlign w:val="subscript"/>
        </w:rPr>
        <w:t>2</w:t>
      </w:r>
      <w:r w:rsidRPr="00B01DF5">
        <w:rPr>
          <w:rFonts w:ascii="Times New Roman" w:hAnsi="Times New Roman" w:cs="Times New Roman"/>
          <w:b/>
          <w:bCs/>
        </w:rPr>
        <w:t xml:space="preserve"> + T</w:t>
      </w:r>
      <w:r w:rsidRPr="00B01DF5">
        <w:rPr>
          <w:rFonts w:ascii="Times New Roman" w:hAnsi="Times New Roman" w:cs="Times New Roman"/>
          <w:b/>
          <w:bCs/>
          <w:vertAlign w:val="subscript"/>
        </w:rPr>
        <w:t>3</w:t>
      </w:r>
      <w:r w:rsidR="00D070B3">
        <w:rPr>
          <w:rFonts w:ascii="Times New Roman" w:hAnsi="Times New Roman" w:cs="Times New Roman"/>
          <w:b/>
          <w:bCs/>
          <w:vertAlign w:val="subscript"/>
        </w:rPr>
        <w:t>+</w:t>
      </w:r>
      <w:r w:rsidR="00D070B3" w:rsidRPr="00D070B3">
        <w:rPr>
          <w:rFonts w:ascii="Times New Roman" w:hAnsi="Times New Roman" w:cs="Times New Roman"/>
          <w:b/>
          <w:bCs/>
        </w:rPr>
        <w:t xml:space="preserve"> </w:t>
      </w:r>
      <w:r w:rsidR="00D070B3" w:rsidRPr="00B01DF5">
        <w:rPr>
          <w:rFonts w:ascii="Times New Roman" w:hAnsi="Times New Roman" w:cs="Times New Roman"/>
          <w:b/>
          <w:bCs/>
        </w:rPr>
        <w:t>T</w:t>
      </w:r>
      <w:r w:rsidR="00D070B3">
        <w:rPr>
          <w:rFonts w:ascii="Times New Roman" w:hAnsi="Times New Roman" w:cs="Times New Roman"/>
          <w:b/>
          <w:bCs/>
          <w:vertAlign w:val="subscript"/>
        </w:rPr>
        <w:t>4</w:t>
      </w:r>
    </w:p>
    <w:p w14:paraId="2C9D45C7" w14:textId="47073A39" w:rsidR="00C42AF4" w:rsidRPr="00C67469" w:rsidRDefault="00C42AF4" w:rsidP="00C42AF4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1FB20CBD" w14:textId="168A206E" w:rsidR="00BB0202" w:rsidRPr="00C67469" w:rsidRDefault="00BB0202" w:rsidP="00BB0202">
      <w:pPr>
        <w:tabs>
          <w:tab w:val="num" w:pos="0"/>
        </w:tabs>
        <w:jc w:val="both"/>
        <w:rPr>
          <w:rFonts w:ascii="Times New Roman" w:hAnsi="Times New Roman" w:cs="Times New Roman"/>
          <w:highlight w:val="yellow"/>
        </w:rPr>
      </w:pPr>
    </w:p>
    <w:p w14:paraId="69790FDB" w14:textId="3D189221" w:rsidR="00077F61" w:rsidRPr="00990097" w:rsidRDefault="00077F61" w:rsidP="00077F61">
      <w:pPr>
        <w:pStyle w:val="ListParagraph"/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90097">
        <w:rPr>
          <w:rFonts w:ascii="Times New Roman" w:hAnsi="Times New Roman" w:cs="Times New Roman"/>
        </w:rPr>
        <w:lastRenderedPageBreak/>
        <w:t xml:space="preserve">Kriterijai </w:t>
      </w:r>
      <w:r w:rsidR="0016430A" w:rsidRPr="00990097">
        <w:rPr>
          <w:rFonts w:ascii="Times New Roman" w:hAnsi="Times New Roman" w:cs="Times New Roman"/>
          <w:b/>
          <w:bCs/>
        </w:rPr>
        <w:t>T</w:t>
      </w:r>
      <w:r w:rsidR="0016430A" w:rsidRPr="00990097">
        <w:rPr>
          <w:rFonts w:ascii="Times New Roman" w:hAnsi="Times New Roman" w:cs="Times New Roman"/>
          <w:b/>
          <w:bCs/>
          <w:vertAlign w:val="subscript"/>
        </w:rPr>
        <w:t xml:space="preserve">1, </w:t>
      </w:r>
      <w:r w:rsidR="00213F82" w:rsidRPr="00990097">
        <w:rPr>
          <w:rFonts w:ascii="Times New Roman" w:hAnsi="Times New Roman" w:cs="Times New Roman"/>
          <w:b/>
          <w:bCs/>
        </w:rPr>
        <w:t>T</w:t>
      </w:r>
      <w:r w:rsidR="00213F82" w:rsidRPr="00990097">
        <w:rPr>
          <w:rFonts w:ascii="Times New Roman" w:hAnsi="Times New Roman" w:cs="Times New Roman"/>
          <w:b/>
          <w:bCs/>
          <w:vertAlign w:val="subscript"/>
        </w:rPr>
        <w:t>2</w:t>
      </w:r>
      <w:r w:rsidR="00213F82" w:rsidRPr="00990097">
        <w:rPr>
          <w:rFonts w:ascii="Times New Roman" w:hAnsi="Times New Roman" w:cs="Times New Roman"/>
          <w:vertAlign w:val="subscript"/>
        </w:rPr>
        <w:t xml:space="preserve"> , </w:t>
      </w:r>
      <w:r w:rsidRPr="00990097">
        <w:rPr>
          <w:rFonts w:ascii="Times New Roman" w:hAnsi="Times New Roman" w:cs="Times New Roman"/>
          <w:b/>
          <w:bCs/>
        </w:rPr>
        <w:t>T</w:t>
      </w:r>
      <w:r w:rsidRPr="00990097">
        <w:rPr>
          <w:rFonts w:ascii="Times New Roman" w:hAnsi="Times New Roman" w:cs="Times New Roman"/>
          <w:b/>
          <w:bCs/>
          <w:vertAlign w:val="subscript"/>
        </w:rPr>
        <w:t>3</w:t>
      </w:r>
      <w:r w:rsidR="00B01DF5">
        <w:rPr>
          <w:rFonts w:ascii="Times New Roman" w:hAnsi="Times New Roman" w:cs="Times New Roman"/>
          <w:b/>
          <w:bCs/>
        </w:rPr>
        <w:t xml:space="preserve"> </w:t>
      </w:r>
      <w:r w:rsidRPr="00990097">
        <w:rPr>
          <w:rFonts w:ascii="Times New Roman" w:hAnsi="Times New Roman" w:cs="Times New Roman"/>
        </w:rPr>
        <w:t xml:space="preserve">apskaičiuojami tokia tvarka: </w:t>
      </w:r>
    </w:p>
    <w:p w14:paraId="5994979B" w14:textId="77777777" w:rsidR="00DE4011" w:rsidRPr="00990097" w:rsidRDefault="00DE4011" w:rsidP="00077F61">
      <w:pPr>
        <w:pStyle w:val="ListParagraph"/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121AF869" w14:textId="4B2ACF59" w:rsidR="00DE4011" w:rsidRPr="00990097" w:rsidRDefault="00DE4011" w:rsidP="00077F61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990097">
        <w:rPr>
          <w:rFonts w:ascii="Times New Roman" w:hAnsi="Times New Roman" w:cs="Times New Roman"/>
        </w:rPr>
        <w:t>1) j</w:t>
      </w:r>
      <w:r w:rsidR="00077F61" w:rsidRPr="00990097">
        <w:rPr>
          <w:rFonts w:ascii="Times New Roman" w:hAnsi="Times New Roman" w:cs="Times New Roman"/>
        </w:rPr>
        <w:t xml:space="preserve">eigu Tiekėjas siūlo geriausią nustatytą </w:t>
      </w:r>
      <w:r w:rsidRPr="00990097">
        <w:rPr>
          <w:rFonts w:ascii="Times New Roman" w:hAnsi="Times New Roman" w:cs="Times New Roman"/>
        </w:rPr>
        <w:t xml:space="preserve">parametro </w:t>
      </w:r>
      <w:r w:rsidR="00077F61" w:rsidRPr="00990097">
        <w:rPr>
          <w:rFonts w:ascii="Times New Roman" w:hAnsi="Times New Roman" w:cs="Times New Roman"/>
        </w:rPr>
        <w:t xml:space="preserve">reikšmę – Tiekėjui skiriamas maksimalus balų skaičius – </w:t>
      </w:r>
      <w:r w:rsidRPr="00990097">
        <w:rPr>
          <w:rFonts w:ascii="Times New Roman" w:hAnsi="Times New Roman" w:cs="Times New Roman"/>
        </w:rPr>
        <w:t>atitinkamai</w:t>
      </w:r>
      <w:r w:rsidR="00793C2B" w:rsidRPr="00990097">
        <w:rPr>
          <w:rFonts w:ascii="Times New Roman" w:hAnsi="Times New Roman" w:cs="Times New Roman"/>
          <w:b/>
          <w:bCs/>
        </w:rPr>
        <w:t xml:space="preserve"> </w:t>
      </w:r>
      <w:r w:rsidR="0016430A" w:rsidRPr="00990097">
        <w:rPr>
          <w:rFonts w:ascii="Times New Roman" w:hAnsi="Times New Roman" w:cs="Times New Roman"/>
          <w:b/>
          <w:bCs/>
        </w:rPr>
        <w:t>Y</w:t>
      </w:r>
      <w:r w:rsidR="0016430A" w:rsidRPr="00990097">
        <w:rPr>
          <w:rFonts w:ascii="Times New Roman" w:hAnsi="Times New Roman" w:cs="Times New Roman"/>
          <w:b/>
          <w:bCs/>
          <w:vertAlign w:val="subscript"/>
        </w:rPr>
        <w:t xml:space="preserve">1, </w:t>
      </w:r>
      <w:r w:rsidR="00B01FAE" w:rsidRPr="00990097">
        <w:rPr>
          <w:rFonts w:ascii="Times New Roman" w:hAnsi="Times New Roman" w:cs="Times New Roman"/>
          <w:b/>
          <w:bCs/>
        </w:rPr>
        <w:t>Y</w:t>
      </w:r>
      <w:r w:rsidR="00B01FAE" w:rsidRPr="00990097">
        <w:rPr>
          <w:rFonts w:ascii="Times New Roman" w:hAnsi="Times New Roman" w:cs="Times New Roman"/>
          <w:b/>
          <w:bCs/>
          <w:vertAlign w:val="subscript"/>
        </w:rPr>
        <w:t>2</w:t>
      </w:r>
      <w:r w:rsidR="00B01FAE" w:rsidRPr="00990097">
        <w:rPr>
          <w:rFonts w:ascii="Times New Roman" w:hAnsi="Times New Roman" w:cs="Times New Roman"/>
          <w:b/>
          <w:bCs/>
        </w:rPr>
        <w:t xml:space="preserve">, </w:t>
      </w:r>
      <w:r w:rsidRPr="00990097">
        <w:rPr>
          <w:rFonts w:ascii="Times New Roman" w:hAnsi="Times New Roman" w:cs="Times New Roman"/>
          <w:b/>
          <w:bCs/>
        </w:rPr>
        <w:t>Y</w:t>
      </w:r>
      <w:r w:rsidRPr="00990097">
        <w:rPr>
          <w:rFonts w:ascii="Times New Roman" w:hAnsi="Times New Roman" w:cs="Times New Roman"/>
          <w:b/>
          <w:bCs/>
          <w:vertAlign w:val="subscript"/>
        </w:rPr>
        <w:t>3</w:t>
      </w:r>
      <w:r w:rsidR="0016430A" w:rsidRPr="00990097">
        <w:rPr>
          <w:rFonts w:ascii="Times New Roman" w:hAnsi="Times New Roman" w:cs="Times New Roman"/>
          <w:b/>
          <w:bCs/>
        </w:rPr>
        <w:t>;</w:t>
      </w:r>
    </w:p>
    <w:p w14:paraId="4288C3F0" w14:textId="1BC83A51" w:rsidR="00C90243" w:rsidRDefault="00DE4011" w:rsidP="00E00DC8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990097">
        <w:rPr>
          <w:rFonts w:ascii="Times New Roman" w:hAnsi="Times New Roman" w:cs="Times New Roman"/>
        </w:rPr>
        <w:t>2) j</w:t>
      </w:r>
      <w:r w:rsidR="00077F61" w:rsidRPr="00990097">
        <w:rPr>
          <w:rFonts w:ascii="Times New Roman" w:hAnsi="Times New Roman" w:cs="Times New Roman"/>
        </w:rPr>
        <w:t xml:space="preserve">eigu Tiekėjas nesiūlo </w:t>
      </w:r>
      <w:r w:rsidRPr="00990097">
        <w:rPr>
          <w:rFonts w:ascii="Times New Roman" w:hAnsi="Times New Roman" w:cs="Times New Roman"/>
        </w:rPr>
        <w:t xml:space="preserve">parametro </w:t>
      </w:r>
      <w:r w:rsidR="00077F61" w:rsidRPr="00990097">
        <w:rPr>
          <w:rFonts w:ascii="Times New Roman" w:hAnsi="Times New Roman" w:cs="Times New Roman"/>
        </w:rPr>
        <w:t>reikšmės</w:t>
      </w:r>
      <w:r w:rsidRPr="00990097">
        <w:rPr>
          <w:rFonts w:ascii="Times New Roman" w:hAnsi="Times New Roman" w:cs="Times New Roman"/>
        </w:rPr>
        <w:t xml:space="preserve">, </w:t>
      </w:r>
      <w:r w:rsidR="00077F61" w:rsidRPr="00990097">
        <w:rPr>
          <w:rFonts w:ascii="Times New Roman" w:hAnsi="Times New Roman" w:cs="Times New Roman"/>
        </w:rPr>
        <w:t>atitinkančios</w:t>
      </w:r>
      <w:r w:rsidRPr="00990097">
        <w:rPr>
          <w:rFonts w:ascii="Times New Roman" w:hAnsi="Times New Roman" w:cs="Times New Roman"/>
        </w:rPr>
        <w:t xml:space="preserve"> </w:t>
      </w:r>
      <w:r w:rsidR="00077F61" w:rsidRPr="00990097">
        <w:rPr>
          <w:rFonts w:ascii="Times New Roman" w:hAnsi="Times New Roman" w:cs="Times New Roman"/>
        </w:rPr>
        <w:t>geriausią nustatytą reikšmę – balai už atitinkam</w:t>
      </w:r>
      <w:r w:rsidRPr="00990097">
        <w:rPr>
          <w:rFonts w:ascii="Times New Roman" w:hAnsi="Times New Roman" w:cs="Times New Roman"/>
        </w:rPr>
        <w:t xml:space="preserve">ą </w:t>
      </w:r>
      <w:r w:rsidR="00077F61" w:rsidRPr="00990097">
        <w:rPr>
          <w:rFonts w:ascii="Times New Roman" w:hAnsi="Times New Roman" w:cs="Times New Roman"/>
        </w:rPr>
        <w:t>kriterijų neskiriami</w:t>
      </w:r>
      <w:r w:rsidR="00290AFA" w:rsidRPr="00990097">
        <w:rPr>
          <w:rFonts w:ascii="Times New Roman" w:hAnsi="Times New Roman" w:cs="Times New Roman"/>
        </w:rPr>
        <w:t>.</w:t>
      </w:r>
    </w:p>
    <w:p w14:paraId="133FC11E" w14:textId="0DFFB8D2" w:rsidR="00D070B3" w:rsidRDefault="00D070B3" w:rsidP="00E00DC8">
      <w:pPr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Kriterijus </w:t>
      </w:r>
      <w:r w:rsidRPr="00B41BDF">
        <w:rPr>
          <w:rFonts w:ascii="Times New Roman" w:hAnsi="Times New Roman" w:cs="Times New Roman"/>
          <w:b/>
          <w:bCs/>
        </w:rPr>
        <w:t>T</w:t>
      </w:r>
      <w:r w:rsidRPr="00B41BDF">
        <w:rPr>
          <w:rFonts w:ascii="Times New Roman" w:hAnsi="Times New Roman" w:cs="Times New Roman"/>
          <w:b/>
          <w:bCs/>
          <w:vertAlign w:val="subscript"/>
        </w:rPr>
        <w:t xml:space="preserve">4 </w:t>
      </w:r>
      <w:r w:rsidRPr="00990097">
        <w:rPr>
          <w:rFonts w:ascii="Times New Roman" w:hAnsi="Times New Roman" w:cs="Times New Roman"/>
        </w:rPr>
        <w:t>apskaičiuojam</w:t>
      </w:r>
      <w:r>
        <w:rPr>
          <w:rFonts w:ascii="Times New Roman" w:hAnsi="Times New Roman" w:cs="Times New Roman"/>
        </w:rPr>
        <w:t>as</w:t>
      </w:r>
      <w:r w:rsidRPr="00990097">
        <w:rPr>
          <w:rFonts w:ascii="Times New Roman" w:hAnsi="Times New Roman" w:cs="Times New Roman"/>
        </w:rPr>
        <w:t xml:space="preserve"> tokia tvarka</w:t>
      </w:r>
      <w:r>
        <w:rPr>
          <w:rFonts w:ascii="Times New Roman" w:hAnsi="Times New Roman" w:cs="Times New Roman"/>
        </w:rPr>
        <w:t>:</w:t>
      </w:r>
    </w:p>
    <w:p w14:paraId="0CA88B35" w14:textId="6A13C36B" w:rsidR="00AD0E84" w:rsidRPr="004F06E7" w:rsidRDefault="00AD0E84" w:rsidP="00AD0E84">
      <w:pPr>
        <w:pStyle w:val="ListParagraph"/>
        <w:numPr>
          <w:ilvl w:val="0"/>
          <w:numId w:val="8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4F06E7">
        <w:rPr>
          <w:rFonts w:ascii="Times New Roman" w:hAnsi="Times New Roman" w:cs="Times New Roman"/>
          <w:b/>
          <w:bCs/>
        </w:rPr>
        <w:t>T</w:t>
      </w:r>
      <w:r w:rsidRPr="004F06E7">
        <w:rPr>
          <w:rFonts w:ascii="Times New Roman" w:hAnsi="Times New Roman" w:cs="Times New Roman"/>
          <w:b/>
          <w:bCs/>
          <w:vertAlign w:val="subscript"/>
        </w:rPr>
        <w:t>4</w:t>
      </w:r>
      <w:r w:rsidRPr="004F06E7">
        <w:rPr>
          <w:rFonts w:ascii="Times New Roman" w:hAnsi="Times New Roman" w:cs="Times New Roman"/>
          <w:b/>
          <w:bCs/>
        </w:rPr>
        <w:t xml:space="preserve"> = (</w:t>
      </w:r>
      <w:proofErr w:type="spellStart"/>
      <w:r w:rsidR="00A2254C" w:rsidRPr="004F06E7">
        <w:rPr>
          <w:rFonts w:ascii="Times New Roman" w:hAnsi="Times New Roman" w:cs="Times New Roman"/>
          <w:b/>
          <w:bCs/>
        </w:rPr>
        <w:t>T</w:t>
      </w:r>
      <w:r w:rsidR="00A2254C" w:rsidRPr="004F06E7">
        <w:rPr>
          <w:rFonts w:ascii="Times New Roman" w:hAnsi="Times New Roman" w:cs="Times New Roman"/>
          <w:b/>
          <w:bCs/>
          <w:vertAlign w:val="subscript"/>
        </w:rPr>
        <w:t>p</w:t>
      </w:r>
      <w:proofErr w:type="spellEnd"/>
      <w:r w:rsidR="00A2254C" w:rsidRPr="004F06E7">
        <w:rPr>
          <w:rFonts w:ascii="Times New Roman" w:hAnsi="Times New Roman" w:cs="Times New Roman"/>
          <w:b/>
          <w:bCs/>
        </w:rPr>
        <w:t xml:space="preserve">/ </w:t>
      </w:r>
      <w:proofErr w:type="spellStart"/>
      <w:r w:rsidRPr="004F06E7">
        <w:rPr>
          <w:rFonts w:ascii="Times New Roman" w:hAnsi="Times New Roman" w:cs="Times New Roman"/>
          <w:b/>
          <w:bCs/>
        </w:rPr>
        <w:t>T</w:t>
      </w:r>
      <w:r w:rsidR="00244A4E" w:rsidRPr="004F06E7">
        <w:rPr>
          <w:rFonts w:ascii="Times New Roman" w:hAnsi="Times New Roman" w:cs="Times New Roman"/>
          <w:b/>
          <w:bCs/>
          <w:vertAlign w:val="subscript"/>
        </w:rPr>
        <w:t>m</w:t>
      </w:r>
      <w:r w:rsidR="00A2254C" w:rsidRPr="004F06E7">
        <w:rPr>
          <w:rFonts w:ascii="Times New Roman" w:hAnsi="Times New Roman" w:cs="Times New Roman"/>
          <w:b/>
          <w:bCs/>
          <w:vertAlign w:val="subscript"/>
        </w:rPr>
        <w:t>ax</w:t>
      </w:r>
      <w:proofErr w:type="spellEnd"/>
      <w:r w:rsidRPr="004F06E7">
        <w:rPr>
          <w:rFonts w:ascii="Times New Roman" w:hAnsi="Times New Roman" w:cs="Times New Roman"/>
          <w:b/>
          <w:bCs/>
        </w:rPr>
        <w:t xml:space="preserve"> </w:t>
      </w:r>
      <w:r w:rsidR="00A2254C" w:rsidRPr="004F06E7">
        <w:rPr>
          <w:rFonts w:ascii="Times New Roman" w:hAnsi="Times New Roman" w:cs="Times New Roman"/>
          <w:b/>
          <w:bCs/>
        </w:rPr>
        <w:t>)</w:t>
      </w:r>
      <w:r w:rsidRPr="004F06E7">
        <w:rPr>
          <w:rFonts w:ascii="Times New Roman" w:hAnsi="Times New Roman" w:cs="Times New Roman"/>
          <w:b/>
          <w:bCs/>
        </w:rPr>
        <w:t xml:space="preserve">* </w:t>
      </w:r>
      <w:r w:rsidR="00244A4E" w:rsidRPr="004F06E7">
        <w:rPr>
          <w:rFonts w:ascii="Times New Roman" w:hAnsi="Times New Roman" w:cs="Times New Roman"/>
          <w:b/>
          <w:bCs/>
        </w:rPr>
        <w:t>Y</w:t>
      </w:r>
      <w:r w:rsidR="00244A4E" w:rsidRPr="004F06E7">
        <w:rPr>
          <w:rFonts w:ascii="Times New Roman" w:hAnsi="Times New Roman" w:cs="Times New Roman"/>
          <w:b/>
          <w:bCs/>
          <w:vertAlign w:val="subscript"/>
        </w:rPr>
        <w:t>4</w:t>
      </w:r>
    </w:p>
    <w:p w14:paraId="4614AAAF" w14:textId="77777777" w:rsidR="00244A4E" w:rsidRDefault="00244A4E" w:rsidP="00244A4E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F4E79C" w14:textId="46E273E6" w:rsidR="00244A4E" w:rsidRPr="00244A4E" w:rsidRDefault="00244A4E" w:rsidP="00244A4E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T</w:t>
      </w:r>
      <w:r w:rsidR="00A2254C">
        <w:rPr>
          <w:rFonts w:ascii="Times New Roman" w:hAnsi="Times New Roman" w:cs="Times New Roman"/>
          <w:b/>
          <w:bCs/>
          <w:vertAlign w:val="subscript"/>
        </w:rPr>
        <w:t>p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244A4E">
        <w:rPr>
          <w:rFonts w:ascii="Times New Roman" w:hAnsi="Times New Roman" w:cs="Times New Roman"/>
        </w:rPr>
        <w:t xml:space="preserve">– </w:t>
      </w:r>
      <w:r w:rsidR="003F454A" w:rsidRPr="00EA7C94">
        <w:rPr>
          <w:rFonts w:ascii="Times New Roman" w:hAnsi="Times New Roman" w:cs="Times New Roman"/>
        </w:rPr>
        <w:t>vertinamo pasiūlymo</w:t>
      </w:r>
      <w:r w:rsidRPr="00244A4E">
        <w:rPr>
          <w:rFonts w:ascii="Times New Roman" w:hAnsi="Times New Roman" w:cs="Times New Roman"/>
        </w:rPr>
        <w:t xml:space="preserve"> nuvažiuojamas atstumas elektra kilometrais pagal WLTP;</w:t>
      </w:r>
    </w:p>
    <w:p w14:paraId="2C4C1825" w14:textId="62CA8588" w:rsidR="00244A4E" w:rsidRDefault="00244A4E" w:rsidP="00244A4E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T</w:t>
      </w:r>
      <w:r w:rsidR="00A2254C">
        <w:rPr>
          <w:rFonts w:ascii="Times New Roman" w:hAnsi="Times New Roman" w:cs="Times New Roman"/>
          <w:b/>
          <w:bCs/>
          <w:vertAlign w:val="subscript"/>
        </w:rPr>
        <w:t>max</w:t>
      </w:r>
      <w:proofErr w:type="spellEnd"/>
      <w:r>
        <w:rPr>
          <w:rFonts w:ascii="Times New Roman" w:hAnsi="Times New Roman" w:cs="Times New Roman"/>
          <w:b/>
          <w:bCs/>
          <w:vertAlign w:val="subscript"/>
        </w:rPr>
        <w:t xml:space="preserve"> </w:t>
      </w:r>
      <w:r w:rsidRPr="00244A4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2254C">
        <w:rPr>
          <w:rFonts w:ascii="Times New Roman" w:hAnsi="Times New Roman" w:cs="Times New Roman"/>
        </w:rPr>
        <w:t>didžiausias siūlomas</w:t>
      </w:r>
      <w:r w:rsidR="00483B9B">
        <w:rPr>
          <w:rFonts w:ascii="Times New Roman" w:hAnsi="Times New Roman" w:cs="Times New Roman"/>
        </w:rPr>
        <w:t xml:space="preserve"> </w:t>
      </w:r>
      <w:r w:rsidR="00E56421" w:rsidRPr="00244A4E">
        <w:rPr>
          <w:rFonts w:ascii="Times New Roman" w:hAnsi="Times New Roman" w:cs="Times New Roman"/>
        </w:rPr>
        <w:t>nuvažiuojamas atstumas elektra kilometrais pagal WLTP</w:t>
      </w:r>
      <w:r w:rsidR="00A2254C">
        <w:rPr>
          <w:rFonts w:ascii="Times New Roman" w:hAnsi="Times New Roman" w:cs="Times New Roman"/>
        </w:rPr>
        <w:t>;</w:t>
      </w:r>
    </w:p>
    <w:p w14:paraId="187C1892" w14:textId="7E21A30D" w:rsidR="00D070B3" w:rsidRDefault="00E56421" w:rsidP="0080637E">
      <w:pPr>
        <w:tabs>
          <w:tab w:val="num" w:pos="0"/>
        </w:tabs>
        <w:spacing w:after="0" w:line="240" w:lineRule="auto"/>
        <w:ind w:firstLine="1134"/>
        <w:rPr>
          <w:rFonts w:ascii="Times New Roman" w:hAnsi="Times New Roman" w:cs="Times New Roman"/>
        </w:rPr>
      </w:pPr>
      <w:r w:rsidRPr="00E56421">
        <w:rPr>
          <w:rFonts w:ascii="Times New Roman" w:hAnsi="Times New Roman" w:cs="Times New Roman"/>
          <w:b/>
          <w:bCs/>
        </w:rPr>
        <w:t>Y</w:t>
      </w:r>
      <w:r w:rsidRPr="00E56421">
        <w:rPr>
          <w:rFonts w:ascii="Times New Roman" w:hAnsi="Times New Roman" w:cs="Times New Roman"/>
          <w:b/>
          <w:bCs/>
          <w:vertAlign w:val="subscript"/>
        </w:rPr>
        <w:t>4</w:t>
      </w:r>
      <w:r w:rsidR="00FB123A">
        <w:rPr>
          <w:rFonts w:ascii="Times New Roman" w:hAnsi="Times New Roman" w:cs="Times New Roman"/>
          <w:b/>
          <w:bCs/>
          <w:vertAlign w:val="subscript"/>
        </w:rPr>
        <w:t xml:space="preserve"> </w:t>
      </w:r>
      <w:r w:rsidR="00FB123A">
        <w:rPr>
          <w:rFonts w:ascii="Times New Roman" w:hAnsi="Times New Roman" w:cs="Times New Roman"/>
        </w:rPr>
        <w:t>–</w:t>
      </w:r>
      <w:r w:rsidR="00FB123A" w:rsidRPr="00FB123A">
        <w:rPr>
          <w:rFonts w:ascii="Times New Roman" w:hAnsi="Times New Roman" w:cs="Times New Roman"/>
        </w:rPr>
        <w:t xml:space="preserve"> </w:t>
      </w:r>
      <w:r w:rsidR="00FB123A" w:rsidRPr="00244A4E">
        <w:rPr>
          <w:rFonts w:ascii="Times New Roman" w:hAnsi="Times New Roman" w:cs="Times New Roman"/>
        </w:rPr>
        <w:t>nuvažiuojam</w:t>
      </w:r>
      <w:r w:rsidR="00FB123A">
        <w:rPr>
          <w:rFonts w:ascii="Times New Roman" w:hAnsi="Times New Roman" w:cs="Times New Roman"/>
        </w:rPr>
        <w:t>o</w:t>
      </w:r>
      <w:r w:rsidR="00FB123A" w:rsidRPr="00244A4E">
        <w:rPr>
          <w:rFonts w:ascii="Times New Roman" w:hAnsi="Times New Roman" w:cs="Times New Roman"/>
        </w:rPr>
        <w:t xml:space="preserve"> atstum</w:t>
      </w:r>
      <w:r w:rsidR="00FB123A">
        <w:rPr>
          <w:rFonts w:ascii="Times New Roman" w:hAnsi="Times New Roman" w:cs="Times New Roman"/>
        </w:rPr>
        <w:t>o</w:t>
      </w:r>
      <w:r w:rsidR="00FB123A" w:rsidRPr="00244A4E">
        <w:rPr>
          <w:rFonts w:ascii="Times New Roman" w:hAnsi="Times New Roman" w:cs="Times New Roman"/>
        </w:rPr>
        <w:t xml:space="preserve"> elektra kilometrais</w:t>
      </w:r>
      <w:r w:rsidR="00FB123A">
        <w:rPr>
          <w:rFonts w:ascii="Times New Roman" w:hAnsi="Times New Roman" w:cs="Times New Roman"/>
        </w:rPr>
        <w:t xml:space="preserve"> lyginamasis svoris</w:t>
      </w:r>
      <w:r w:rsidR="00A2254C">
        <w:rPr>
          <w:rFonts w:ascii="Times New Roman" w:hAnsi="Times New Roman" w:cs="Times New Roman"/>
        </w:rPr>
        <w:t>.</w:t>
      </w:r>
    </w:p>
    <w:p w14:paraId="44375AA8" w14:textId="77777777" w:rsidR="0080637E" w:rsidRPr="00A2254C" w:rsidRDefault="0080637E" w:rsidP="00A2254C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556790" w14:textId="22D73A55" w:rsidR="00A454CF" w:rsidRPr="00A52FA8" w:rsidRDefault="00A454CF" w:rsidP="00A454CF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990097">
        <w:rPr>
          <w:rFonts w:ascii="Times New Roman" w:hAnsi="Times New Roman" w:cs="Times New Roman"/>
        </w:rPr>
        <w:t>Ekonomiškai naudingiausiu pasiūlymu laikomas daugiausiai ekonominio naudingumo balų surinkęs pasiūlymas.</w:t>
      </w:r>
    </w:p>
    <w:p w14:paraId="488BACFB" w14:textId="35E591CA" w:rsidR="00A454CF" w:rsidRPr="00A52FA8" w:rsidRDefault="00A454CF">
      <w:pPr>
        <w:rPr>
          <w:rFonts w:ascii="Times New Roman" w:hAnsi="Times New Roman" w:cs="Times New Roman"/>
        </w:rPr>
      </w:pPr>
      <w:r w:rsidRPr="00A52FA8">
        <w:rPr>
          <w:rFonts w:ascii="Times New Roman" w:hAnsi="Times New Roman" w:cs="Times New Roman"/>
        </w:rPr>
        <w:br w:type="page"/>
      </w:r>
    </w:p>
    <w:p w14:paraId="47B3BAC0" w14:textId="29734058" w:rsidR="00DD0D68" w:rsidRPr="00DD0D68" w:rsidRDefault="00DD0D68" w:rsidP="00DD0D68">
      <w:pPr>
        <w:spacing w:after="0"/>
        <w:rPr>
          <w:rFonts w:asciiTheme="majorBidi" w:hAnsiTheme="majorBidi" w:cstheme="majorBidi"/>
          <w:b/>
          <w:bCs/>
        </w:rPr>
      </w:pPr>
      <w:bookmarkStart w:id="0" w:name="_Hlk121388241"/>
      <w:r w:rsidRPr="00DD0D68">
        <w:rPr>
          <w:rFonts w:asciiTheme="majorBidi" w:hAnsiTheme="majorBidi" w:cstheme="majorBidi"/>
          <w:b/>
          <w:bCs/>
        </w:rPr>
        <w:lastRenderedPageBreak/>
        <w:t>II objekto dalis – M1 klasės vidutinių ir didelių automobilių veiklos nuoma su techniniu aptarnavimu</w:t>
      </w:r>
    </w:p>
    <w:p w14:paraId="3842EC5C" w14:textId="77777777" w:rsidR="00FA2833" w:rsidRPr="00A52FA8" w:rsidRDefault="00FA2833" w:rsidP="00FA283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</w:p>
    <w:p w14:paraId="7A7251B2" w14:textId="066C2557" w:rsidR="00FA2833" w:rsidRPr="00A52FA8" w:rsidRDefault="00FA2833" w:rsidP="00F959F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A52FA8">
        <w:rPr>
          <w:rFonts w:ascii="Times New Roman" w:eastAsia="Times New Roman" w:hAnsi="Times New Roman" w:cs="Times New Roman"/>
          <w:lang w:eastAsia="lt-LT"/>
        </w:rPr>
        <w:t xml:space="preserve">Vertinant </w:t>
      </w:r>
      <w:r w:rsidRPr="00A52FA8">
        <w:rPr>
          <w:rFonts w:ascii="Times New Roman" w:eastAsia="Times New Roman" w:hAnsi="Times New Roman" w:cs="Times New Roman"/>
          <w:b/>
          <w:bCs/>
          <w:lang w:eastAsia="lt-LT"/>
        </w:rPr>
        <w:t>II pirkimo daliai</w:t>
      </w:r>
      <w:r w:rsidRPr="00A52FA8">
        <w:rPr>
          <w:rFonts w:ascii="Times New Roman" w:eastAsia="Times New Roman" w:hAnsi="Times New Roman" w:cs="Times New Roman"/>
          <w:lang w:eastAsia="lt-LT"/>
        </w:rPr>
        <w:t xml:space="preserve"> pateiktų pasiūlymų ekonominį naudingumą bus naudojami lentelėje Nr.2 pateikti </w:t>
      </w:r>
      <w:r w:rsidR="007B53E8" w:rsidRPr="00A52FA8">
        <w:rPr>
          <w:rFonts w:ascii="Times New Roman" w:eastAsia="Times New Roman" w:hAnsi="Times New Roman" w:cs="Times New Roman"/>
          <w:lang w:eastAsia="lt-LT"/>
        </w:rPr>
        <w:t>kriterijai ir lyginamieji svoriai</w:t>
      </w:r>
      <w:r w:rsidRPr="00A52FA8">
        <w:rPr>
          <w:rFonts w:ascii="Times New Roman" w:eastAsia="Times New Roman" w:hAnsi="Times New Roman" w:cs="Times New Roman"/>
          <w:lang w:eastAsia="lt-LT"/>
        </w:rPr>
        <w:t>.</w:t>
      </w:r>
    </w:p>
    <w:p w14:paraId="0EB5166C" w14:textId="77777777" w:rsidR="00FA2833" w:rsidRPr="00A52FA8" w:rsidRDefault="00FA2833" w:rsidP="00FA283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</w:p>
    <w:p w14:paraId="5429F158" w14:textId="10060DE1" w:rsidR="00FA2833" w:rsidRPr="00A52FA8" w:rsidRDefault="00FA2833" w:rsidP="00FA2833">
      <w:pPr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lang w:eastAsia="lt-LT"/>
        </w:rPr>
      </w:pPr>
      <w:r w:rsidRPr="00A52FA8">
        <w:rPr>
          <w:rFonts w:ascii="Times New Roman" w:eastAsia="Times New Roman" w:hAnsi="Times New Roman" w:cs="Times New Roman"/>
          <w:lang w:eastAsia="lt-LT"/>
        </w:rPr>
        <w:t>Lentelė Nr.2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"/>
        <w:gridCol w:w="2394"/>
        <w:gridCol w:w="2414"/>
        <w:gridCol w:w="2406"/>
        <w:gridCol w:w="2126"/>
      </w:tblGrid>
      <w:tr w:rsidR="00FA2833" w:rsidRPr="00A52FA8" w14:paraId="4388AABA" w14:textId="77777777" w:rsidTr="66966051">
        <w:trPr>
          <w:trHeight w:val="560"/>
        </w:trPr>
        <w:tc>
          <w:tcPr>
            <w:tcW w:w="2830" w:type="dxa"/>
            <w:gridSpan w:val="2"/>
            <w:vAlign w:val="center"/>
          </w:tcPr>
          <w:p w14:paraId="681C9B14" w14:textId="77777777" w:rsidR="00FA2833" w:rsidRPr="00A52FA8" w:rsidRDefault="00FA2833" w:rsidP="002647F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 w:rsidRPr="00A52FA8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Vertinimo kriterijai</w:t>
            </w:r>
          </w:p>
        </w:tc>
        <w:tc>
          <w:tcPr>
            <w:tcW w:w="2414" w:type="dxa"/>
            <w:vAlign w:val="center"/>
          </w:tcPr>
          <w:p w14:paraId="2C762D80" w14:textId="77777777" w:rsidR="00FA2833" w:rsidRPr="00A52FA8" w:rsidRDefault="00FA2833" w:rsidP="002647F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 w:rsidRPr="00A52FA8"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  <w:t>Privaloma parametro reikšmė</w:t>
            </w:r>
          </w:p>
        </w:tc>
        <w:tc>
          <w:tcPr>
            <w:tcW w:w="2406" w:type="dxa"/>
            <w:vAlign w:val="center"/>
          </w:tcPr>
          <w:p w14:paraId="4CBC5C2B" w14:textId="77777777" w:rsidR="00FA2833" w:rsidRPr="00A52FA8" w:rsidRDefault="00FA2833" w:rsidP="002647F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 w:rsidRPr="00A52FA8"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  <w:t>Geriausia kriterijaus reikšmė</w:t>
            </w:r>
          </w:p>
        </w:tc>
        <w:tc>
          <w:tcPr>
            <w:tcW w:w="2126" w:type="dxa"/>
            <w:vAlign w:val="center"/>
          </w:tcPr>
          <w:p w14:paraId="7128C133" w14:textId="77777777" w:rsidR="00FA2833" w:rsidRPr="00A52FA8" w:rsidRDefault="00FA2833" w:rsidP="002647F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 w:rsidRPr="00A52FA8"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  <w:t>Lyginamasis svoris ekonominio naudingumo įvertinime</w:t>
            </w:r>
          </w:p>
        </w:tc>
      </w:tr>
      <w:tr w:rsidR="00FA2833" w:rsidRPr="00A52FA8" w14:paraId="03413AC9" w14:textId="77777777" w:rsidTr="66966051">
        <w:trPr>
          <w:trHeight w:val="214"/>
        </w:trPr>
        <w:tc>
          <w:tcPr>
            <w:tcW w:w="2830" w:type="dxa"/>
            <w:gridSpan w:val="2"/>
          </w:tcPr>
          <w:p w14:paraId="6D0A7C4E" w14:textId="63C2754E" w:rsidR="00FA2833" w:rsidRPr="00A52FA8" w:rsidRDefault="002A3523" w:rsidP="002647F7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 xml:space="preserve">Kriterijus C – Bendra pasiūlymo kaina (visam </w:t>
            </w:r>
            <w:r w:rsidR="00A30E09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6</w:t>
            </w:r>
            <w:r w:rsidR="00E12B45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0</w:t>
            </w:r>
            <w:r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 xml:space="preserve"> mėn. sutarties laikotarpiui), EUR be PVM</w:t>
            </w:r>
          </w:p>
        </w:tc>
        <w:tc>
          <w:tcPr>
            <w:tcW w:w="2414" w:type="dxa"/>
          </w:tcPr>
          <w:p w14:paraId="464FBB44" w14:textId="09C88FF6" w:rsidR="00FA2833" w:rsidRPr="00A52FA8" w:rsidRDefault="0010063E" w:rsidP="002647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2FA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6" w:type="dxa"/>
          </w:tcPr>
          <w:p w14:paraId="7BCFEE26" w14:textId="02F2D39E" w:rsidR="00FA2833" w:rsidRPr="00A52FA8" w:rsidRDefault="001F04A0" w:rsidP="002647F7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M</w:t>
            </w:r>
            <w:r w:rsidR="00FA2833"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ažiausia reikšmė</w:t>
            </w:r>
          </w:p>
        </w:tc>
        <w:tc>
          <w:tcPr>
            <w:tcW w:w="2126" w:type="dxa"/>
          </w:tcPr>
          <w:p w14:paraId="72F02ED3" w14:textId="75CEB0D3" w:rsidR="00FA2833" w:rsidRPr="00A52FA8" w:rsidRDefault="00FA2833" w:rsidP="002647F7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X=</w:t>
            </w:r>
            <w:r w:rsidR="00A7740D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88</w:t>
            </w:r>
          </w:p>
        </w:tc>
      </w:tr>
      <w:tr w:rsidR="00FA2833" w:rsidRPr="00A52FA8" w14:paraId="4E75C9BF" w14:textId="77777777" w:rsidTr="66966051">
        <w:trPr>
          <w:trHeight w:val="214"/>
        </w:trPr>
        <w:tc>
          <w:tcPr>
            <w:tcW w:w="9776" w:type="dxa"/>
            <w:gridSpan w:val="5"/>
          </w:tcPr>
          <w:p w14:paraId="7878D44F" w14:textId="77777777" w:rsidR="00FA2833" w:rsidRPr="00A52FA8" w:rsidRDefault="00FA2833" w:rsidP="002647F7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 xml:space="preserve">Kiti </w:t>
            </w:r>
            <w:r w:rsidRPr="00A52FA8">
              <w:rPr>
                <w:rFonts w:ascii="Times New Roman" w:eastAsia="TimesNewRomanPSMT" w:hAnsi="Times New Roman" w:cs="Times New Roman"/>
                <w:color w:val="000000"/>
                <w:shd w:val="clear" w:color="auto" w:fill="FFFFFF"/>
                <w:lang w:eastAsia="zh-CN"/>
              </w:rPr>
              <w:t>kriterijai (T):</w:t>
            </w:r>
          </w:p>
        </w:tc>
      </w:tr>
      <w:tr w:rsidR="007C6292" w:rsidRPr="00A52FA8" w14:paraId="23AAC0E8" w14:textId="77777777" w:rsidTr="66966051">
        <w:trPr>
          <w:trHeight w:val="376"/>
        </w:trPr>
        <w:tc>
          <w:tcPr>
            <w:tcW w:w="436" w:type="dxa"/>
          </w:tcPr>
          <w:p w14:paraId="6C409D45" w14:textId="2E3A0F02" w:rsidR="007C6292" w:rsidRPr="00A52FA8" w:rsidRDefault="009455C0" w:rsidP="007C629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 w:rsidR="001A6994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2394" w:type="dxa"/>
          </w:tcPr>
          <w:p w14:paraId="05DE57E1" w14:textId="231E597E" w:rsidR="007C6292" w:rsidRPr="00A52FA8" w:rsidRDefault="007C6292" w:rsidP="007C629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Odinis salonas</w:t>
            </w:r>
          </w:p>
        </w:tc>
        <w:tc>
          <w:tcPr>
            <w:tcW w:w="2414" w:type="dxa"/>
          </w:tcPr>
          <w:p w14:paraId="3DDE174C" w14:textId="2DC958E9" w:rsidR="007C6292" w:rsidRPr="00A52FA8" w:rsidRDefault="007C6292" w:rsidP="007C629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>-</w:t>
            </w:r>
          </w:p>
        </w:tc>
        <w:tc>
          <w:tcPr>
            <w:tcW w:w="2406" w:type="dxa"/>
          </w:tcPr>
          <w:p w14:paraId="0C30A02B" w14:textId="2064A495" w:rsidR="007C6292" w:rsidRPr="00A52FA8" w:rsidRDefault="007C6292" w:rsidP="007C629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Yra.</w:t>
            </w:r>
          </w:p>
        </w:tc>
        <w:tc>
          <w:tcPr>
            <w:tcW w:w="2126" w:type="dxa"/>
          </w:tcPr>
          <w:p w14:paraId="407D5821" w14:textId="5752347E" w:rsidR="007C6292" w:rsidRPr="00A52FA8" w:rsidRDefault="1173CC44" w:rsidP="0025071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="0065888C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1</w:t>
            </w:r>
            <w:r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</w:t>
            </w:r>
            <w:r w:rsidR="2443A7F2"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4</w:t>
            </w:r>
          </w:p>
        </w:tc>
      </w:tr>
      <w:tr w:rsidR="569CCBB2" w14:paraId="006CCD93" w14:textId="77777777" w:rsidTr="00250711">
        <w:trPr>
          <w:trHeight w:val="796"/>
        </w:trPr>
        <w:tc>
          <w:tcPr>
            <w:tcW w:w="436" w:type="dxa"/>
          </w:tcPr>
          <w:p w14:paraId="5151816B" w14:textId="385CBAE1" w:rsidR="569CCBB2" w:rsidRDefault="00331C66" w:rsidP="569CCBB2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 w:rsidR="00641CF9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2394" w:type="dxa"/>
          </w:tcPr>
          <w:p w14:paraId="3AD3917F" w14:textId="5B8F2D57" w:rsidR="415D2543" w:rsidRDefault="2D29A97E" w:rsidP="569CCBB2">
            <w:pPr>
              <w:spacing w:line="240" w:lineRule="auto"/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</w:pPr>
            <w:r w:rsidRPr="05CDF2EB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 xml:space="preserve">Triukšmą slopinantys priekiniai bei galiniai šoniniai langai </w:t>
            </w:r>
          </w:p>
        </w:tc>
        <w:tc>
          <w:tcPr>
            <w:tcW w:w="2414" w:type="dxa"/>
          </w:tcPr>
          <w:p w14:paraId="5D57D6D7" w14:textId="56162E19" w:rsidR="569CCBB2" w:rsidRDefault="569CCBB2" w:rsidP="569CCBB2">
            <w:pPr>
              <w:spacing w:line="240" w:lineRule="auto"/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</w:pPr>
          </w:p>
        </w:tc>
        <w:tc>
          <w:tcPr>
            <w:tcW w:w="2406" w:type="dxa"/>
          </w:tcPr>
          <w:p w14:paraId="02B708AB" w14:textId="6C5794E4" w:rsidR="415D2543" w:rsidRDefault="415D2543" w:rsidP="569CCBB2">
            <w:pPr>
              <w:spacing w:line="240" w:lineRule="auto"/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</w:pPr>
            <w:r w:rsidRPr="569CCBB2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>Yra</w:t>
            </w:r>
          </w:p>
        </w:tc>
        <w:tc>
          <w:tcPr>
            <w:tcW w:w="2126" w:type="dxa"/>
          </w:tcPr>
          <w:p w14:paraId="0AC7C750" w14:textId="0A82E908" w:rsidR="569CCBB2" w:rsidRDefault="24333C9F" w:rsidP="00250711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="00BE8788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2</w:t>
            </w:r>
            <w:r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</w:t>
            </w:r>
            <w:r w:rsidR="22A07A44"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3</w:t>
            </w:r>
          </w:p>
        </w:tc>
      </w:tr>
      <w:tr w:rsidR="008A1515" w:rsidRPr="00A52FA8" w14:paraId="65B5F342" w14:textId="77777777" w:rsidTr="66966051">
        <w:trPr>
          <w:trHeight w:val="376"/>
        </w:trPr>
        <w:tc>
          <w:tcPr>
            <w:tcW w:w="436" w:type="dxa"/>
          </w:tcPr>
          <w:p w14:paraId="32396EA2" w14:textId="37EE970E" w:rsidR="008A1515" w:rsidRPr="00A52FA8" w:rsidRDefault="008A1515" w:rsidP="008A151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 w:rsidR="009A763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2394" w:type="dxa"/>
          </w:tcPr>
          <w:p w14:paraId="605608E7" w14:textId="0AF4150F" w:rsidR="008A1515" w:rsidRPr="00A52FA8" w:rsidRDefault="008A1515" w:rsidP="008A151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Navigacinė sistema</w:t>
            </w:r>
          </w:p>
        </w:tc>
        <w:tc>
          <w:tcPr>
            <w:tcW w:w="2414" w:type="dxa"/>
          </w:tcPr>
          <w:p w14:paraId="289FEEF7" w14:textId="277322E0" w:rsidR="008A1515" w:rsidRPr="00A52FA8" w:rsidRDefault="008A1515" w:rsidP="008A151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>-</w:t>
            </w:r>
          </w:p>
        </w:tc>
        <w:tc>
          <w:tcPr>
            <w:tcW w:w="2406" w:type="dxa"/>
          </w:tcPr>
          <w:p w14:paraId="1A9F4FC0" w14:textId="222DE010" w:rsidR="008A1515" w:rsidRPr="00A52FA8" w:rsidRDefault="008A1515" w:rsidP="008A151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>Integruota gamyklinė navigacijos sistema su Europos šalių žemėlapiais.</w:t>
            </w:r>
          </w:p>
        </w:tc>
        <w:tc>
          <w:tcPr>
            <w:tcW w:w="2126" w:type="dxa"/>
          </w:tcPr>
          <w:p w14:paraId="1986DC16" w14:textId="44769AB9" w:rsidR="008A1515" w:rsidRPr="00A52FA8" w:rsidRDefault="008A1515" w:rsidP="0025071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="009A7638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3</w:t>
            </w:r>
            <w:r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=2</w:t>
            </w:r>
          </w:p>
        </w:tc>
      </w:tr>
      <w:tr w:rsidR="00B41BDF" w:rsidRPr="00A52FA8" w14:paraId="3D17BEE9" w14:textId="77777777" w:rsidTr="66966051">
        <w:trPr>
          <w:trHeight w:val="376"/>
        </w:trPr>
        <w:tc>
          <w:tcPr>
            <w:tcW w:w="436" w:type="dxa"/>
          </w:tcPr>
          <w:p w14:paraId="0532C125" w14:textId="5302E10B" w:rsidR="00B41BDF" w:rsidRPr="00A52FA8" w:rsidRDefault="009A7638" w:rsidP="00B41BD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4</w:t>
            </w:r>
          </w:p>
        </w:tc>
        <w:tc>
          <w:tcPr>
            <w:tcW w:w="2394" w:type="dxa"/>
          </w:tcPr>
          <w:p w14:paraId="07286EE1" w14:textId="42AFD3AC" w:rsidR="00B41BDF" w:rsidRPr="009A7638" w:rsidRDefault="00B41BDF" w:rsidP="009A7638">
            <w:pPr>
              <w:spacing w:line="240" w:lineRule="auto"/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</w:pPr>
            <w:r w:rsidRPr="66966051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>Nuvažiuojamas atstumas elektra km pagal WLTP</w:t>
            </w:r>
          </w:p>
        </w:tc>
        <w:tc>
          <w:tcPr>
            <w:tcW w:w="2414" w:type="dxa"/>
          </w:tcPr>
          <w:p w14:paraId="35325753" w14:textId="2244C0A1" w:rsidR="00B41BDF" w:rsidRPr="00FE48E4" w:rsidRDefault="00B41BDF" w:rsidP="00B41BD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</w:pPr>
            <w:r w:rsidRPr="00FE48E4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 xml:space="preserve">Ne mažiau </w:t>
            </w:r>
            <w:r w:rsidR="00FE48E4" w:rsidRPr="00FE48E4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>60</w:t>
            </w:r>
            <w:r w:rsidRPr="00FE48E4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 xml:space="preserve"> km pagal WLTP</w:t>
            </w:r>
          </w:p>
        </w:tc>
        <w:tc>
          <w:tcPr>
            <w:tcW w:w="2406" w:type="dxa"/>
          </w:tcPr>
          <w:p w14:paraId="674CDDB9" w14:textId="3CB32453" w:rsidR="00B41BDF" w:rsidRPr="00FE48E4" w:rsidRDefault="00B41BDF" w:rsidP="00B41BD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</w:pPr>
            <w:r w:rsidRPr="00FE48E4">
              <w:rPr>
                <w:rFonts w:ascii="Times New Roman" w:eastAsia="Arial Unicode MS" w:hAnsi="Times New Roman" w:cs="Times New Roman"/>
                <w:color w:val="000000" w:themeColor="text1"/>
                <w:lang w:eastAsia="zh-CN"/>
              </w:rPr>
              <w:t>Didžiausia reikšmė</w:t>
            </w:r>
          </w:p>
        </w:tc>
        <w:tc>
          <w:tcPr>
            <w:tcW w:w="2126" w:type="dxa"/>
          </w:tcPr>
          <w:p w14:paraId="0AE2E27E" w14:textId="3449BC39" w:rsidR="00B41BDF" w:rsidRPr="00A52FA8" w:rsidRDefault="00B41BDF" w:rsidP="0025071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="009A7638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4</w:t>
            </w:r>
            <w:r w:rsidRPr="00A52FA8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=3</w:t>
            </w:r>
          </w:p>
        </w:tc>
      </w:tr>
      <w:tr w:rsidR="008A1515" w:rsidRPr="00A52FA8" w14:paraId="15E709F9" w14:textId="77777777" w:rsidTr="66966051">
        <w:trPr>
          <w:trHeight w:val="174"/>
        </w:trPr>
        <w:tc>
          <w:tcPr>
            <w:tcW w:w="7650" w:type="dxa"/>
            <w:gridSpan w:val="4"/>
          </w:tcPr>
          <w:p w14:paraId="20292FF7" w14:textId="77777777" w:rsidR="008A1515" w:rsidRPr="00A52FA8" w:rsidRDefault="008A1515" w:rsidP="008A151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A52FA8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Iš viso ekonominio naudingumo balų:</w:t>
            </w:r>
          </w:p>
        </w:tc>
        <w:tc>
          <w:tcPr>
            <w:tcW w:w="2126" w:type="dxa"/>
          </w:tcPr>
          <w:p w14:paraId="6721C748" w14:textId="6FC62773" w:rsidR="008A1515" w:rsidRPr="00A52FA8" w:rsidRDefault="008A1515" w:rsidP="008A151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100</w:t>
            </w:r>
          </w:p>
        </w:tc>
      </w:tr>
    </w:tbl>
    <w:p w14:paraId="5B764FC0" w14:textId="77777777" w:rsidR="00FA2833" w:rsidRPr="00A52FA8" w:rsidRDefault="00FA2833" w:rsidP="00FA283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</w:p>
    <w:bookmarkEnd w:id="0"/>
    <w:p w14:paraId="6DD63196" w14:textId="77777777" w:rsidR="00F24956" w:rsidRPr="00EA7C94" w:rsidRDefault="00F24956" w:rsidP="00F24956">
      <w:pPr>
        <w:pStyle w:val="ListParagraph"/>
        <w:numPr>
          <w:ilvl w:val="0"/>
          <w:numId w:val="8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A7C94">
        <w:rPr>
          <w:rFonts w:ascii="Times New Roman" w:hAnsi="Times New Roman" w:cs="Times New Roman"/>
          <w:b/>
          <w:bCs/>
        </w:rPr>
        <w:t>Ekonominis naudingumas (S)</w:t>
      </w:r>
      <w:r w:rsidRPr="00EA7C94">
        <w:rPr>
          <w:rFonts w:ascii="Times New Roman" w:hAnsi="Times New Roman" w:cs="Times New Roman"/>
        </w:rPr>
        <w:t xml:space="preserve"> apskaičiuojamas sudedant tiekėjo pasiūlymo kainos (C) ir kitų kriterijų (T) balus:</w:t>
      </w:r>
    </w:p>
    <w:p w14:paraId="4D3930EA" w14:textId="77777777" w:rsidR="00F24956" w:rsidRPr="00EA7C94" w:rsidRDefault="00F24956" w:rsidP="00F24956">
      <w:pPr>
        <w:pStyle w:val="ListParagraph"/>
        <w:numPr>
          <w:ilvl w:val="0"/>
          <w:numId w:val="8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EA7C94">
        <w:rPr>
          <w:rFonts w:ascii="Times New Roman" w:hAnsi="Times New Roman" w:cs="Times New Roman"/>
          <w:b/>
          <w:bCs/>
        </w:rPr>
        <w:t>S = C + T</w:t>
      </w:r>
    </w:p>
    <w:p w14:paraId="261670BA" w14:textId="77777777" w:rsidR="00F24956" w:rsidRPr="00EA7C94" w:rsidRDefault="00F24956" w:rsidP="00F2495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EF62BE" w14:textId="77777777" w:rsidR="00F24956" w:rsidRPr="00EA7C94" w:rsidRDefault="00F24956" w:rsidP="00F2495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BABDE54" w14:textId="77777777" w:rsidR="00F24956" w:rsidRPr="00EA7C94" w:rsidRDefault="00F24956" w:rsidP="00F24956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  <w:r w:rsidRPr="00EA7C94">
        <w:rPr>
          <w:rFonts w:ascii="Times New Roman" w:hAnsi="Times New Roman" w:cs="Times New Roman"/>
          <w:b/>
          <w:bCs/>
        </w:rPr>
        <w:t>Pasiūlymo kainos (C)</w:t>
      </w:r>
      <w:r w:rsidRPr="00EA7C94">
        <w:rPr>
          <w:rFonts w:ascii="Times New Roman" w:hAnsi="Times New Roman" w:cs="Times New Roman"/>
        </w:rPr>
        <w:t xml:space="preserve"> balai apskaičiuojami mažiausios pasiūlytos kainos (</w:t>
      </w:r>
      <w:proofErr w:type="spellStart"/>
      <w:r w:rsidRPr="00EA7C94">
        <w:rPr>
          <w:rFonts w:ascii="Times New Roman" w:hAnsi="Times New Roman" w:cs="Times New Roman"/>
        </w:rPr>
        <w:t>C</w:t>
      </w:r>
      <w:r w:rsidRPr="00EA7C94">
        <w:rPr>
          <w:rFonts w:ascii="Times New Roman" w:hAnsi="Times New Roman" w:cs="Times New Roman"/>
          <w:vertAlign w:val="subscript"/>
        </w:rPr>
        <w:t>min</w:t>
      </w:r>
      <w:proofErr w:type="spellEnd"/>
      <w:r w:rsidRPr="00EA7C94">
        <w:rPr>
          <w:rFonts w:ascii="Times New Roman" w:hAnsi="Times New Roman" w:cs="Times New Roman"/>
        </w:rPr>
        <w:t>) ir vertinamo pasiūlymo kainos (</w:t>
      </w:r>
      <w:proofErr w:type="spellStart"/>
      <w:r w:rsidRPr="00EA7C94">
        <w:rPr>
          <w:rFonts w:ascii="Times New Roman" w:hAnsi="Times New Roman" w:cs="Times New Roman"/>
        </w:rPr>
        <w:t>C</w:t>
      </w:r>
      <w:r w:rsidRPr="00EA7C94">
        <w:rPr>
          <w:rFonts w:ascii="Times New Roman" w:hAnsi="Times New Roman" w:cs="Times New Roman"/>
          <w:vertAlign w:val="subscript"/>
        </w:rPr>
        <w:t>p</w:t>
      </w:r>
      <w:proofErr w:type="spellEnd"/>
      <w:r w:rsidRPr="00EA7C94">
        <w:rPr>
          <w:rFonts w:ascii="Times New Roman" w:hAnsi="Times New Roman" w:cs="Times New Roman"/>
        </w:rPr>
        <w:t xml:space="preserve">) santykį padauginant iš kainos lyginamojo svorio (X): </w:t>
      </w:r>
    </w:p>
    <w:p w14:paraId="5B7D050B" w14:textId="77777777" w:rsidR="00F24956" w:rsidRPr="00EA7C94" w:rsidRDefault="00F24956" w:rsidP="00F24956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</w:p>
    <w:p w14:paraId="6637709A" w14:textId="77777777" w:rsidR="00F24956" w:rsidRPr="00EA7C94" w:rsidRDefault="00F24956" w:rsidP="00F24956">
      <w:pPr>
        <w:pStyle w:val="ListParagraph"/>
        <w:numPr>
          <w:ilvl w:val="0"/>
          <w:numId w:val="8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EA7C94">
        <w:rPr>
          <w:rFonts w:ascii="Times New Roman" w:hAnsi="Times New Roman" w:cs="Times New Roman"/>
          <w:b/>
          <w:bCs/>
        </w:rPr>
        <w:t>C = (</w:t>
      </w:r>
      <w:proofErr w:type="spellStart"/>
      <w:r w:rsidRPr="00EA7C94">
        <w:rPr>
          <w:rFonts w:ascii="Times New Roman" w:hAnsi="Times New Roman" w:cs="Times New Roman"/>
          <w:b/>
          <w:bCs/>
        </w:rPr>
        <w:t>C</w:t>
      </w:r>
      <w:r w:rsidRPr="00EA7C94">
        <w:rPr>
          <w:rFonts w:ascii="Times New Roman" w:hAnsi="Times New Roman" w:cs="Times New Roman"/>
          <w:b/>
          <w:bCs/>
          <w:vertAlign w:val="subscript"/>
        </w:rPr>
        <w:t>min</w:t>
      </w:r>
      <w:proofErr w:type="spellEnd"/>
      <w:r w:rsidRPr="00EA7C94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EA7C94">
        <w:rPr>
          <w:rFonts w:ascii="Times New Roman" w:hAnsi="Times New Roman" w:cs="Times New Roman"/>
          <w:b/>
          <w:bCs/>
        </w:rPr>
        <w:t>C</w:t>
      </w:r>
      <w:r w:rsidRPr="00EA7C94">
        <w:rPr>
          <w:rFonts w:ascii="Times New Roman" w:hAnsi="Times New Roman" w:cs="Times New Roman"/>
          <w:b/>
          <w:bCs/>
          <w:vertAlign w:val="subscript"/>
        </w:rPr>
        <w:t>p</w:t>
      </w:r>
      <w:proofErr w:type="spellEnd"/>
      <w:r w:rsidRPr="00EA7C94">
        <w:rPr>
          <w:rFonts w:ascii="Times New Roman" w:hAnsi="Times New Roman" w:cs="Times New Roman"/>
          <w:b/>
          <w:bCs/>
        </w:rPr>
        <w:t>) * X</w:t>
      </w:r>
    </w:p>
    <w:p w14:paraId="77E7BC94" w14:textId="77777777" w:rsidR="00F24956" w:rsidRPr="00EA7C94" w:rsidRDefault="00F24956" w:rsidP="00F2495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3A648B" w14:textId="77777777" w:rsidR="00F24956" w:rsidRPr="00EA7C94" w:rsidRDefault="00F24956" w:rsidP="00F2495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2FD5D4" w14:textId="77777777" w:rsidR="00F24956" w:rsidRPr="00EA7C94" w:rsidRDefault="00F24956" w:rsidP="00F24956">
      <w:pPr>
        <w:numPr>
          <w:ilvl w:val="0"/>
          <w:numId w:val="8"/>
        </w:numPr>
        <w:tabs>
          <w:tab w:val="left" w:pos="-864"/>
          <w:tab w:val="left" w:pos="-432"/>
        </w:tabs>
        <w:suppressAutoHyphens/>
        <w:autoSpaceDN w:val="0"/>
        <w:spacing w:after="0"/>
        <w:jc w:val="both"/>
        <w:rPr>
          <w:rFonts w:ascii="Times New Roman" w:hAnsi="Times New Roman" w:cs="Times New Roman"/>
        </w:rPr>
      </w:pPr>
      <w:r w:rsidRPr="00EA7C94">
        <w:rPr>
          <w:rFonts w:ascii="Times New Roman" w:hAnsi="Times New Roman" w:cs="Times New Roman"/>
          <w:b/>
          <w:bCs/>
        </w:rPr>
        <w:t>Kriterijų (T) balai</w:t>
      </w:r>
      <w:r w:rsidRPr="00EA7C94">
        <w:rPr>
          <w:rFonts w:ascii="Times New Roman" w:hAnsi="Times New Roman" w:cs="Times New Roman"/>
        </w:rPr>
        <w:t xml:space="preserve"> apskaičiuojami sudedant atskirų kriterijų (</w:t>
      </w:r>
      <w:proofErr w:type="spellStart"/>
      <w:r w:rsidRPr="00EA7C94">
        <w:rPr>
          <w:rFonts w:ascii="Times New Roman" w:hAnsi="Times New Roman" w:cs="Times New Roman"/>
        </w:rPr>
        <w:t>T</w:t>
      </w:r>
      <w:r w:rsidRPr="00EA7C94">
        <w:rPr>
          <w:rFonts w:ascii="Times New Roman" w:hAnsi="Times New Roman" w:cs="Times New Roman"/>
          <w:vertAlign w:val="subscript"/>
        </w:rPr>
        <w:t>i</w:t>
      </w:r>
      <w:proofErr w:type="spellEnd"/>
      <w:r w:rsidRPr="00EA7C94">
        <w:rPr>
          <w:rFonts w:ascii="Times New Roman" w:hAnsi="Times New Roman" w:cs="Times New Roman"/>
        </w:rPr>
        <w:t>) balus:</w:t>
      </w:r>
    </w:p>
    <w:p w14:paraId="652AFBBB" w14:textId="77777777" w:rsidR="00F24956" w:rsidRPr="00EA7C94" w:rsidRDefault="00F24956" w:rsidP="00F24956">
      <w:pPr>
        <w:numPr>
          <w:ilvl w:val="0"/>
          <w:numId w:val="8"/>
        </w:numPr>
        <w:tabs>
          <w:tab w:val="left" w:pos="-864"/>
          <w:tab w:val="left" w:pos="-432"/>
        </w:tabs>
        <w:suppressAutoHyphens/>
        <w:autoSpaceDN w:val="0"/>
        <w:spacing w:after="0"/>
        <w:jc w:val="both"/>
        <w:rPr>
          <w:rFonts w:ascii="Times New Roman" w:hAnsi="Times New Roman" w:cs="Times New Roman"/>
        </w:rPr>
      </w:pPr>
    </w:p>
    <w:p w14:paraId="580317B9" w14:textId="1355587D" w:rsidR="00F24956" w:rsidRPr="00152860" w:rsidRDefault="00F24956" w:rsidP="00152860">
      <w:pPr>
        <w:numPr>
          <w:ilvl w:val="0"/>
          <w:numId w:val="8"/>
        </w:numPr>
        <w:tabs>
          <w:tab w:val="left" w:pos="-864"/>
          <w:tab w:val="left" w:pos="-432"/>
        </w:tabs>
        <w:suppressAutoHyphens/>
        <w:autoSpaceDN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EA7C94">
        <w:rPr>
          <w:rFonts w:ascii="Times New Roman" w:hAnsi="Times New Roman" w:cs="Times New Roman"/>
          <w:b/>
          <w:bCs/>
        </w:rPr>
        <w:t>T= T</w:t>
      </w:r>
      <w:r w:rsidRPr="00EA7C94">
        <w:rPr>
          <w:rFonts w:ascii="Times New Roman" w:hAnsi="Times New Roman" w:cs="Times New Roman"/>
          <w:b/>
          <w:bCs/>
          <w:vertAlign w:val="subscript"/>
        </w:rPr>
        <w:t>1</w:t>
      </w:r>
      <w:r w:rsidRPr="00EA7C94">
        <w:rPr>
          <w:rFonts w:ascii="Times New Roman" w:hAnsi="Times New Roman" w:cs="Times New Roman"/>
          <w:b/>
          <w:bCs/>
        </w:rPr>
        <w:t xml:space="preserve"> + T</w:t>
      </w:r>
      <w:r w:rsidRPr="00EA7C94">
        <w:rPr>
          <w:rFonts w:ascii="Times New Roman" w:hAnsi="Times New Roman" w:cs="Times New Roman"/>
          <w:b/>
          <w:bCs/>
          <w:vertAlign w:val="subscript"/>
        </w:rPr>
        <w:t>2</w:t>
      </w:r>
      <w:r w:rsidRPr="00EA7C94">
        <w:rPr>
          <w:rFonts w:ascii="Times New Roman" w:hAnsi="Times New Roman" w:cs="Times New Roman"/>
          <w:b/>
          <w:bCs/>
        </w:rPr>
        <w:t xml:space="preserve"> </w:t>
      </w:r>
      <w:r w:rsidR="00FA279C" w:rsidRPr="00EA7C94">
        <w:rPr>
          <w:rFonts w:ascii="Times New Roman" w:hAnsi="Times New Roman" w:cs="Times New Roman"/>
          <w:b/>
          <w:bCs/>
        </w:rPr>
        <w:t>+ T</w:t>
      </w:r>
      <w:r w:rsidR="00FA279C">
        <w:rPr>
          <w:rFonts w:ascii="Times New Roman" w:hAnsi="Times New Roman" w:cs="Times New Roman"/>
          <w:b/>
          <w:bCs/>
          <w:vertAlign w:val="subscript"/>
        </w:rPr>
        <w:t>3</w:t>
      </w:r>
      <w:r w:rsidR="00B41BDF">
        <w:rPr>
          <w:rFonts w:ascii="Times New Roman" w:hAnsi="Times New Roman" w:cs="Times New Roman"/>
          <w:b/>
          <w:bCs/>
          <w:vertAlign w:val="subscript"/>
        </w:rPr>
        <w:t>+</w:t>
      </w:r>
      <w:r w:rsidR="00B41BDF" w:rsidRPr="00B41BDF">
        <w:rPr>
          <w:rFonts w:ascii="Times New Roman" w:hAnsi="Times New Roman" w:cs="Times New Roman"/>
          <w:b/>
          <w:bCs/>
        </w:rPr>
        <w:t xml:space="preserve"> </w:t>
      </w:r>
      <w:r w:rsidR="00B41BDF" w:rsidRPr="00EA7C94">
        <w:rPr>
          <w:rFonts w:ascii="Times New Roman" w:hAnsi="Times New Roman" w:cs="Times New Roman"/>
          <w:b/>
          <w:bCs/>
        </w:rPr>
        <w:t>T</w:t>
      </w:r>
      <w:r w:rsidR="00B41BDF">
        <w:rPr>
          <w:rFonts w:ascii="Times New Roman" w:hAnsi="Times New Roman" w:cs="Times New Roman"/>
          <w:b/>
          <w:bCs/>
          <w:vertAlign w:val="subscript"/>
        </w:rPr>
        <w:t>4</w:t>
      </w:r>
    </w:p>
    <w:p w14:paraId="09B20846" w14:textId="77777777" w:rsidR="00F24956" w:rsidRPr="00C67469" w:rsidRDefault="00F24956" w:rsidP="00F24956">
      <w:pPr>
        <w:tabs>
          <w:tab w:val="num" w:pos="0"/>
        </w:tabs>
        <w:jc w:val="both"/>
        <w:rPr>
          <w:rFonts w:ascii="Times New Roman" w:hAnsi="Times New Roman" w:cs="Times New Roman"/>
          <w:highlight w:val="yellow"/>
        </w:rPr>
      </w:pPr>
    </w:p>
    <w:p w14:paraId="0DF426C5" w14:textId="055C3EEF" w:rsidR="00F24956" w:rsidRPr="0016430A" w:rsidRDefault="00F24956" w:rsidP="00F24956">
      <w:pPr>
        <w:pStyle w:val="ListParagraph"/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6430A">
        <w:rPr>
          <w:rFonts w:ascii="Times New Roman" w:hAnsi="Times New Roman" w:cs="Times New Roman"/>
        </w:rPr>
        <w:t xml:space="preserve">Kriterijai </w:t>
      </w:r>
      <w:r w:rsidRPr="0016430A">
        <w:rPr>
          <w:rFonts w:ascii="Times New Roman" w:hAnsi="Times New Roman" w:cs="Times New Roman"/>
          <w:b/>
          <w:bCs/>
        </w:rPr>
        <w:t>T</w:t>
      </w:r>
      <w:r w:rsidRPr="0016430A">
        <w:rPr>
          <w:rFonts w:ascii="Times New Roman" w:hAnsi="Times New Roman" w:cs="Times New Roman"/>
          <w:b/>
          <w:bCs/>
          <w:vertAlign w:val="subscript"/>
        </w:rPr>
        <w:t xml:space="preserve">1, </w:t>
      </w:r>
      <w:r w:rsidRPr="0016430A">
        <w:rPr>
          <w:rFonts w:ascii="Times New Roman" w:hAnsi="Times New Roman" w:cs="Times New Roman"/>
          <w:b/>
          <w:bCs/>
        </w:rPr>
        <w:t>T</w:t>
      </w:r>
      <w:r w:rsidRPr="0016430A">
        <w:rPr>
          <w:rFonts w:ascii="Times New Roman" w:hAnsi="Times New Roman" w:cs="Times New Roman"/>
          <w:b/>
          <w:bCs/>
          <w:vertAlign w:val="subscript"/>
        </w:rPr>
        <w:t>2</w:t>
      </w:r>
      <w:r w:rsidRPr="0016430A">
        <w:rPr>
          <w:rFonts w:ascii="Times New Roman" w:hAnsi="Times New Roman" w:cs="Times New Roman"/>
          <w:vertAlign w:val="subscript"/>
        </w:rPr>
        <w:t xml:space="preserve">  </w:t>
      </w:r>
      <w:r w:rsidRPr="0016430A">
        <w:rPr>
          <w:rFonts w:ascii="Times New Roman" w:hAnsi="Times New Roman" w:cs="Times New Roman"/>
        </w:rPr>
        <w:t xml:space="preserve">apskaičiuojami tokia tvarka: </w:t>
      </w:r>
    </w:p>
    <w:p w14:paraId="6A801607" w14:textId="77777777" w:rsidR="00F24956" w:rsidRPr="0016430A" w:rsidRDefault="00F24956" w:rsidP="00F24956">
      <w:pPr>
        <w:pStyle w:val="ListParagraph"/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4ED9E8CD" w14:textId="4D40FEAA" w:rsidR="00F24956" w:rsidRPr="00D766CB" w:rsidRDefault="00F24956" w:rsidP="00F24956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16430A">
        <w:rPr>
          <w:rFonts w:ascii="Times New Roman" w:hAnsi="Times New Roman" w:cs="Times New Roman"/>
        </w:rPr>
        <w:t xml:space="preserve">1) jeigu Tiekėjas siūlo geriausią nustatytą parametro reikšmę – Tiekėjui skiriamas maksimalus balų skaičius – </w:t>
      </w:r>
      <w:r w:rsidRPr="00D766CB">
        <w:rPr>
          <w:rFonts w:ascii="Times New Roman" w:hAnsi="Times New Roman" w:cs="Times New Roman"/>
        </w:rPr>
        <w:t>atitinkamai</w:t>
      </w:r>
      <w:r w:rsidRPr="00D766CB">
        <w:rPr>
          <w:rFonts w:ascii="Times New Roman" w:hAnsi="Times New Roman" w:cs="Times New Roman"/>
          <w:b/>
          <w:bCs/>
        </w:rPr>
        <w:t xml:space="preserve"> Y</w:t>
      </w:r>
      <w:r w:rsidRPr="00D766CB">
        <w:rPr>
          <w:rFonts w:ascii="Times New Roman" w:hAnsi="Times New Roman" w:cs="Times New Roman"/>
          <w:b/>
          <w:bCs/>
          <w:vertAlign w:val="subscript"/>
        </w:rPr>
        <w:t xml:space="preserve">1, </w:t>
      </w:r>
      <w:r w:rsidRPr="00D766CB">
        <w:rPr>
          <w:rFonts w:ascii="Times New Roman" w:hAnsi="Times New Roman" w:cs="Times New Roman"/>
          <w:b/>
          <w:bCs/>
        </w:rPr>
        <w:t>Y</w:t>
      </w:r>
      <w:r w:rsidRPr="00D766CB">
        <w:rPr>
          <w:rFonts w:ascii="Times New Roman" w:hAnsi="Times New Roman" w:cs="Times New Roman"/>
          <w:b/>
          <w:bCs/>
          <w:vertAlign w:val="subscript"/>
        </w:rPr>
        <w:t>2</w:t>
      </w:r>
      <w:r w:rsidR="007115F0">
        <w:rPr>
          <w:rFonts w:ascii="Times New Roman" w:hAnsi="Times New Roman" w:cs="Times New Roman"/>
          <w:b/>
          <w:bCs/>
          <w:vertAlign w:val="subscript"/>
        </w:rPr>
        <w:t xml:space="preserve">, </w:t>
      </w:r>
      <w:r w:rsidR="007115F0" w:rsidRPr="00990097">
        <w:rPr>
          <w:rFonts w:ascii="Times New Roman" w:hAnsi="Times New Roman" w:cs="Times New Roman"/>
          <w:b/>
          <w:bCs/>
        </w:rPr>
        <w:t>Y</w:t>
      </w:r>
      <w:r w:rsidR="007115F0" w:rsidRPr="00990097">
        <w:rPr>
          <w:rFonts w:ascii="Times New Roman" w:hAnsi="Times New Roman" w:cs="Times New Roman"/>
          <w:b/>
          <w:bCs/>
          <w:vertAlign w:val="subscript"/>
        </w:rPr>
        <w:t>3</w:t>
      </w:r>
      <w:r>
        <w:rPr>
          <w:rFonts w:ascii="Times New Roman" w:hAnsi="Times New Roman" w:cs="Times New Roman"/>
          <w:b/>
          <w:bCs/>
        </w:rPr>
        <w:t>;</w:t>
      </w:r>
    </w:p>
    <w:p w14:paraId="02356BBB" w14:textId="589BAE09" w:rsidR="00FA279C" w:rsidRDefault="00F24956" w:rsidP="007115F0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D766CB">
        <w:rPr>
          <w:rFonts w:ascii="Times New Roman" w:hAnsi="Times New Roman" w:cs="Times New Roman"/>
        </w:rPr>
        <w:t>2) jeigu Tiekėjas nesiūlo parametro reikšmės, atitinkančios geriausią nustatytą reikšmę – balai už atitinkamą kriterijų neskiriami.</w:t>
      </w:r>
    </w:p>
    <w:p w14:paraId="7BAA81D6" w14:textId="77777777" w:rsidR="00B41BDF" w:rsidRDefault="00B41BDF" w:rsidP="007115F0">
      <w:pPr>
        <w:tabs>
          <w:tab w:val="num" w:pos="0"/>
        </w:tabs>
        <w:jc w:val="both"/>
        <w:rPr>
          <w:rFonts w:ascii="Times New Roman" w:hAnsi="Times New Roman" w:cs="Times New Roman"/>
        </w:rPr>
      </w:pPr>
    </w:p>
    <w:p w14:paraId="78E078A5" w14:textId="77777777" w:rsidR="00B41BDF" w:rsidRDefault="00B41BDF" w:rsidP="00B41BDF">
      <w:pPr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Kriterijus </w:t>
      </w:r>
      <w:r w:rsidRPr="00B41BDF">
        <w:rPr>
          <w:rFonts w:ascii="Times New Roman" w:hAnsi="Times New Roman" w:cs="Times New Roman"/>
          <w:b/>
          <w:bCs/>
        </w:rPr>
        <w:t>T</w:t>
      </w:r>
      <w:r w:rsidRPr="00B41BDF">
        <w:rPr>
          <w:rFonts w:ascii="Times New Roman" w:hAnsi="Times New Roman" w:cs="Times New Roman"/>
          <w:b/>
          <w:bCs/>
          <w:vertAlign w:val="subscript"/>
        </w:rPr>
        <w:t xml:space="preserve">4 </w:t>
      </w:r>
      <w:r w:rsidRPr="00990097">
        <w:rPr>
          <w:rFonts w:ascii="Times New Roman" w:hAnsi="Times New Roman" w:cs="Times New Roman"/>
        </w:rPr>
        <w:t>apskaičiuojam</w:t>
      </w:r>
      <w:r>
        <w:rPr>
          <w:rFonts w:ascii="Times New Roman" w:hAnsi="Times New Roman" w:cs="Times New Roman"/>
        </w:rPr>
        <w:t>as</w:t>
      </w:r>
      <w:r w:rsidRPr="00990097">
        <w:rPr>
          <w:rFonts w:ascii="Times New Roman" w:hAnsi="Times New Roman" w:cs="Times New Roman"/>
        </w:rPr>
        <w:t xml:space="preserve"> tokia tvarka</w:t>
      </w:r>
      <w:r>
        <w:rPr>
          <w:rFonts w:ascii="Times New Roman" w:hAnsi="Times New Roman" w:cs="Times New Roman"/>
        </w:rPr>
        <w:t>:</w:t>
      </w:r>
    </w:p>
    <w:p w14:paraId="5681415C" w14:textId="77777777" w:rsidR="00B41BDF" w:rsidRPr="00244A4E" w:rsidRDefault="00B41BDF" w:rsidP="00B41BDF">
      <w:pPr>
        <w:pStyle w:val="ListParagraph"/>
        <w:numPr>
          <w:ilvl w:val="0"/>
          <w:numId w:val="8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5D5EF2">
        <w:rPr>
          <w:rFonts w:ascii="Times New Roman" w:hAnsi="Times New Roman" w:cs="Times New Roman"/>
          <w:b/>
          <w:bCs/>
        </w:rPr>
        <w:t>T</w:t>
      </w:r>
      <w:r w:rsidRPr="005D5EF2">
        <w:rPr>
          <w:rFonts w:ascii="Times New Roman" w:hAnsi="Times New Roman" w:cs="Times New Roman"/>
          <w:b/>
          <w:bCs/>
          <w:vertAlign w:val="subscript"/>
        </w:rPr>
        <w:t>4</w:t>
      </w:r>
      <w:r w:rsidRPr="005D5EF2">
        <w:rPr>
          <w:rFonts w:ascii="Times New Roman" w:hAnsi="Times New Roman" w:cs="Times New Roman"/>
          <w:b/>
          <w:bCs/>
        </w:rPr>
        <w:t xml:space="preserve"> =</w:t>
      </w:r>
      <w:r w:rsidRPr="00EA7C94">
        <w:rPr>
          <w:rFonts w:ascii="Times New Roman" w:hAnsi="Times New Roman" w:cs="Times New Roman"/>
          <w:b/>
          <w:bCs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</w:rPr>
        <w:t>T</w:t>
      </w:r>
      <w:r w:rsidRPr="00EA7C94">
        <w:rPr>
          <w:rFonts w:ascii="Times New Roman" w:hAnsi="Times New Roman" w:cs="Times New Roman"/>
          <w:b/>
          <w:bCs/>
          <w:vertAlign w:val="subscript"/>
        </w:rPr>
        <w:t>p</w:t>
      </w:r>
      <w:proofErr w:type="spellEnd"/>
      <w:r>
        <w:rPr>
          <w:rFonts w:ascii="Times New Roman" w:hAnsi="Times New Roman" w:cs="Times New Roman"/>
          <w:b/>
          <w:bCs/>
        </w:rPr>
        <w:t>/</w:t>
      </w:r>
      <w:r w:rsidRPr="00EA7C94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>max</w:t>
      </w:r>
      <w:proofErr w:type="spellEnd"/>
      <w:r w:rsidRPr="00EA7C9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)</w:t>
      </w:r>
      <w:r w:rsidRPr="00EA7C94"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  <w:b/>
          <w:bCs/>
        </w:rPr>
        <w:t>Y</w:t>
      </w:r>
      <w:r w:rsidRPr="00244A4E">
        <w:rPr>
          <w:rFonts w:ascii="Times New Roman" w:hAnsi="Times New Roman" w:cs="Times New Roman"/>
          <w:b/>
          <w:bCs/>
          <w:vertAlign w:val="subscript"/>
        </w:rPr>
        <w:t>4</w:t>
      </w:r>
    </w:p>
    <w:p w14:paraId="37B54428" w14:textId="77777777" w:rsidR="00B41BDF" w:rsidRDefault="00B41BDF" w:rsidP="00B41BDF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0049549" w14:textId="77777777" w:rsidR="00B41BDF" w:rsidRPr="00244A4E" w:rsidRDefault="00B41BDF" w:rsidP="00B41BDF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>p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244A4E">
        <w:rPr>
          <w:rFonts w:ascii="Times New Roman" w:hAnsi="Times New Roman" w:cs="Times New Roman"/>
        </w:rPr>
        <w:t xml:space="preserve">– </w:t>
      </w:r>
      <w:r w:rsidRPr="00EA7C94">
        <w:rPr>
          <w:rFonts w:ascii="Times New Roman" w:hAnsi="Times New Roman" w:cs="Times New Roman"/>
        </w:rPr>
        <w:t>vertinamo pasiūlymo</w:t>
      </w:r>
      <w:r w:rsidRPr="00244A4E">
        <w:rPr>
          <w:rFonts w:ascii="Times New Roman" w:hAnsi="Times New Roman" w:cs="Times New Roman"/>
        </w:rPr>
        <w:t xml:space="preserve"> nuvažiuojamas atstumas elektra kilometrais pagal WLTP;</w:t>
      </w:r>
    </w:p>
    <w:p w14:paraId="0ADFFACC" w14:textId="77777777" w:rsidR="00B41BDF" w:rsidRDefault="00B41BDF" w:rsidP="00B41BDF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vertAlign w:val="subscript"/>
        </w:rPr>
        <w:t>max</w:t>
      </w:r>
      <w:proofErr w:type="spellEnd"/>
      <w:r>
        <w:rPr>
          <w:rFonts w:ascii="Times New Roman" w:hAnsi="Times New Roman" w:cs="Times New Roman"/>
          <w:b/>
          <w:bCs/>
          <w:vertAlign w:val="subscript"/>
        </w:rPr>
        <w:t xml:space="preserve"> </w:t>
      </w:r>
      <w:r w:rsidRPr="00244A4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didžiausias siūlomas </w:t>
      </w:r>
      <w:r w:rsidRPr="00244A4E">
        <w:rPr>
          <w:rFonts w:ascii="Times New Roman" w:hAnsi="Times New Roman" w:cs="Times New Roman"/>
        </w:rPr>
        <w:t>nuvažiuojamas atstumas elektra kilometrais pagal WLTP</w:t>
      </w:r>
      <w:r>
        <w:rPr>
          <w:rFonts w:ascii="Times New Roman" w:hAnsi="Times New Roman" w:cs="Times New Roman"/>
        </w:rPr>
        <w:t>;</w:t>
      </w:r>
    </w:p>
    <w:p w14:paraId="4DA51F74" w14:textId="77777777" w:rsidR="00B41BDF" w:rsidRDefault="00B41BDF" w:rsidP="00B41BDF">
      <w:pPr>
        <w:tabs>
          <w:tab w:val="num" w:pos="0"/>
        </w:tabs>
        <w:spacing w:after="0" w:line="240" w:lineRule="auto"/>
        <w:ind w:firstLine="1134"/>
        <w:rPr>
          <w:rFonts w:ascii="Times New Roman" w:hAnsi="Times New Roman" w:cs="Times New Roman"/>
        </w:rPr>
      </w:pPr>
      <w:r w:rsidRPr="00E56421">
        <w:rPr>
          <w:rFonts w:ascii="Times New Roman" w:hAnsi="Times New Roman" w:cs="Times New Roman"/>
          <w:b/>
          <w:bCs/>
        </w:rPr>
        <w:t>Y</w:t>
      </w:r>
      <w:r w:rsidRPr="00E56421">
        <w:rPr>
          <w:rFonts w:ascii="Times New Roman" w:hAnsi="Times New Roman" w:cs="Times New Roman"/>
          <w:b/>
          <w:bCs/>
          <w:vertAlign w:val="subscript"/>
        </w:rPr>
        <w:t>4</w:t>
      </w:r>
      <w:r>
        <w:rPr>
          <w:rFonts w:ascii="Times New Roman" w:hAnsi="Times New Roman" w:cs="Times New Roman"/>
          <w:b/>
          <w:bCs/>
          <w:vertAlign w:val="subscript"/>
        </w:rPr>
        <w:t xml:space="preserve"> </w:t>
      </w:r>
      <w:r>
        <w:rPr>
          <w:rFonts w:ascii="Times New Roman" w:hAnsi="Times New Roman" w:cs="Times New Roman"/>
        </w:rPr>
        <w:t>–</w:t>
      </w:r>
      <w:r w:rsidRPr="00FB123A">
        <w:rPr>
          <w:rFonts w:ascii="Times New Roman" w:hAnsi="Times New Roman" w:cs="Times New Roman"/>
        </w:rPr>
        <w:t xml:space="preserve"> </w:t>
      </w:r>
      <w:r w:rsidRPr="00244A4E">
        <w:rPr>
          <w:rFonts w:ascii="Times New Roman" w:hAnsi="Times New Roman" w:cs="Times New Roman"/>
        </w:rPr>
        <w:t>nuvažiuojam</w:t>
      </w:r>
      <w:r>
        <w:rPr>
          <w:rFonts w:ascii="Times New Roman" w:hAnsi="Times New Roman" w:cs="Times New Roman"/>
        </w:rPr>
        <w:t>o</w:t>
      </w:r>
      <w:r w:rsidRPr="00244A4E">
        <w:rPr>
          <w:rFonts w:ascii="Times New Roman" w:hAnsi="Times New Roman" w:cs="Times New Roman"/>
        </w:rPr>
        <w:t xml:space="preserve"> atstum</w:t>
      </w:r>
      <w:r>
        <w:rPr>
          <w:rFonts w:ascii="Times New Roman" w:hAnsi="Times New Roman" w:cs="Times New Roman"/>
        </w:rPr>
        <w:t>o</w:t>
      </w:r>
      <w:r w:rsidRPr="00244A4E">
        <w:rPr>
          <w:rFonts w:ascii="Times New Roman" w:hAnsi="Times New Roman" w:cs="Times New Roman"/>
        </w:rPr>
        <w:t xml:space="preserve"> elektra kilometrais</w:t>
      </w:r>
      <w:r>
        <w:rPr>
          <w:rFonts w:ascii="Times New Roman" w:hAnsi="Times New Roman" w:cs="Times New Roman"/>
        </w:rPr>
        <w:t xml:space="preserve"> lyginamasis svoris.</w:t>
      </w:r>
    </w:p>
    <w:p w14:paraId="60B773C0" w14:textId="77777777" w:rsidR="00B41BDF" w:rsidRPr="00D766CB" w:rsidRDefault="00B41BDF" w:rsidP="007115F0">
      <w:pPr>
        <w:tabs>
          <w:tab w:val="num" w:pos="0"/>
        </w:tabs>
        <w:jc w:val="both"/>
        <w:rPr>
          <w:rFonts w:ascii="Times New Roman" w:hAnsi="Times New Roman" w:cs="Times New Roman"/>
        </w:rPr>
      </w:pPr>
    </w:p>
    <w:p w14:paraId="55DD9F5E" w14:textId="77777777" w:rsidR="00F24956" w:rsidRPr="00A52FA8" w:rsidRDefault="00F24956" w:rsidP="00F24956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D766CB">
        <w:rPr>
          <w:rFonts w:ascii="Times New Roman" w:hAnsi="Times New Roman" w:cs="Times New Roman"/>
        </w:rPr>
        <w:t>Ekonomiškai naudingiausiu pasiūlymu laikomas daugiausiai ekonominio naudingumo balų surinkęs pasiūlymas.</w:t>
      </w:r>
    </w:p>
    <w:p w14:paraId="62AD1399" w14:textId="29A77E7D" w:rsidR="00FA2833" w:rsidRPr="00A52FA8" w:rsidRDefault="00FA2833" w:rsidP="0015286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FA2833" w:rsidRPr="00A52FA8" w:rsidSect="00462DC6">
      <w:footerReference w:type="default" r:id="rId11"/>
      <w:pgSz w:w="11906" w:h="16838"/>
      <w:pgMar w:top="992" w:right="567" w:bottom="992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DB08" w14:textId="77777777" w:rsidR="0003293A" w:rsidRDefault="0003293A" w:rsidP="00F14595">
      <w:pPr>
        <w:spacing w:after="0" w:line="240" w:lineRule="auto"/>
      </w:pPr>
      <w:r>
        <w:separator/>
      </w:r>
    </w:p>
  </w:endnote>
  <w:endnote w:type="continuationSeparator" w:id="0">
    <w:p w14:paraId="2C1029B4" w14:textId="77777777" w:rsidR="0003293A" w:rsidRDefault="0003293A" w:rsidP="00F1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7502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B046AB1" w14:textId="77777777" w:rsidR="00AF195B" w:rsidRPr="00AF195B" w:rsidRDefault="00AF195B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F195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195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F195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6D2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F195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37DF3D4" w14:textId="77777777" w:rsidR="00AF195B" w:rsidRDefault="00AF1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5E0B" w14:textId="77777777" w:rsidR="0003293A" w:rsidRDefault="0003293A" w:rsidP="00F14595">
      <w:pPr>
        <w:spacing w:after="0" w:line="240" w:lineRule="auto"/>
      </w:pPr>
      <w:r>
        <w:separator/>
      </w:r>
    </w:p>
  </w:footnote>
  <w:footnote w:type="continuationSeparator" w:id="0">
    <w:p w14:paraId="1DB388C7" w14:textId="77777777" w:rsidR="0003293A" w:rsidRDefault="0003293A" w:rsidP="00F14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F263F"/>
    <w:multiLevelType w:val="hybridMultilevel"/>
    <w:tmpl w:val="6E4824A6"/>
    <w:lvl w:ilvl="0" w:tplc="B77EE5E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8394F"/>
    <w:multiLevelType w:val="multilevel"/>
    <w:tmpl w:val="1B7A6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E6F25E6"/>
    <w:multiLevelType w:val="hybridMultilevel"/>
    <w:tmpl w:val="0C32465E"/>
    <w:lvl w:ilvl="0" w:tplc="47B8DBC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B550A5"/>
    <w:multiLevelType w:val="multilevel"/>
    <w:tmpl w:val="A4FA8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645794A"/>
    <w:multiLevelType w:val="hybridMultilevel"/>
    <w:tmpl w:val="8E4EB6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F2E86"/>
    <w:multiLevelType w:val="multilevel"/>
    <w:tmpl w:val="05D2BB40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796D0B68"/>
    <w:multiLevelType w:val="multilevel"/>
    <w:tmpl w:val="97D0A3DE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52" w:firstLine="720"/>
      </w:pPr>
      <w:rPr>
        <w:rFonts w:ascii="Calibri" w:hAnsi="Calibri" w:cs="Calibri"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214584224">
    <w:abstractNumId w:val="5"/>
  </w:num>
  <w:num w:numId="2" w16cid:durableId="648629809">
    <w:abstractNumId w:val="3"/>
  </w:num>
  <w:num w:numId="3" w16cid:durableId="1290013711">
    <w:abstractNumId w:val="1"/>
  </w:num>
  <w:num w:numId="4" w16cid:durableId="2142722316">
    <w:abstractNumId w:val="6"/>
  </w:num>
  <w:num w:numId="5" w16cid:durableId="205072616">
    <w:abstractNumId w:val="4"/>
  </w:num>
  <w:num w:numId="6" w16cid:durableId="2127382003">
    <w:abstractNumId w:val="8"/>
  </w:num>
  <w:num w:numId="7" w16cid:durableId="1419594800">
    <w:abstractNumId w:val="2"/>
  </w:num>
  <w:num w:numId="8" w16cid:durableId="487281943">
    <w:abstractNumId w:val="0"/>
  </w:num>
  <w:num w:numId="9" w16cid:durableId="1254630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640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4724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95"/>
    <w:rsid w:val="00002809"/>
    <w:rsid w:val="00011024"/>
    <w:rsid w:val="00011435"/>
    <w:rsid w:val="00012A17"/>
    <w:rsid w:val="00014650"/>
    <w:rsid w:val="0003293A"/>
    <w:rsid w:val="00034804"/>
    <w:rsid w:val="00040E0C"/>
    <w:rsid w:val="00044803"/>
    <w:rsid w:val="00045064"/>
    <w:rsid w:val="00045131"/>
    <w:rsid w:val="0006012E"/>
    <w:rsid w:val="00063684"/>
    <w:rsid w:val="00064100"/>
    <w:rsid w:val="0007745C"/>
    <w:rsid w:val="00077F61"/>
    <w:rsid w:val="00080E66"/>
    <w:rsid w:val="00082347"/>
    <w:rsid w:val="000855EA"/>
    <w:rsid w:val="000952A0"/>
    <w:rsid w:val="000A2C23"/>
    <w:rsid w:val="000A39B6"/>
    <w:rsid w:val="000B38FE"/>
    <w:rsid w:val="000B6986"/>
    <w:rsid w:val="000C1CF9"/>
    <w:rsid w:val="000C27FD"/>
    <w:rsid w:val="000C4A94"/>
    <w:rsid w:val="000C6C5E"/>
    <w:rsid w:val="000C722A"/>
    <w:rsid w:val="000D0D74"/>
    <w:rsid w:val="000D4943"/>
    <w:rsid w:val="000D56FD"/>
    <w:rsid w:val="000E1D1A"/>
    <w:rsid w:val="000E5056"/>
    <w:rsid w:val="000E7324"/>
    <w:rsid w:val="0010063E"/>
    <w:rsid w:val="001013A1"/>
    <w:rsid w:val="00111B05"/>
    <w:rsid w:val="00113873"/>
    <w:rsid w:val="00113F0A"/>
    <w:rsid w:val="001222D9"/>
    <w:rsid w:val="00132698"/>
    <w:rsid w:val="001410BC"/>
    <w:rsid w:val="00152860"/>
    <w:rsid w:val="001559C2"/>
    <w:rsid w:val="0016305E"/>
    <w:rsid w:val="0016430A"/>
    <w:rsid w:val="001643B2"/>
    <w:rsid w:val="001706C8"/>
    <w:rsid w:val="00183A90"/>
    <w:rsid w:val="00192117"/>
    <w:rsid w:val="0019287A"/>
    <w:rsid w:val="001A1B9D"/>
    <w:rsid w:val="001A47D3"/>
    <w:rsid w:val="001A4EC1"/>
    <w:rsid w:val="001A6994"/>
    <w:rsid w:val="001B027B"/>
    <w:rsid w:val="001B12D4"/>
    <w:rsid w:val="001B3152"/>
    <w:rsid w:val="001C35A8"/>
    <w:rsid w:val="001C36E4"/>
    <w:rsid w:val="001C3804"/>
    <w:rsid w:val="001C3A11"/>
    <w:rsid w:val="001C3A24"/>
    <w:rsid w:val="001D1084"/>
    <w:rsid w:val="001F04A0"/>
    <w:rsid w:val="001F25C1"/>
    <w:rsid w:val="001F2FDB"/>
    <w:rsid w:val="001F37FF"/>
    <w:rsid w:val="0020005A"/>
    <w:rsid w:val="002003C4"/>
    <w:rsid w:val="002127BF"/>
    <w:rsid w:val="00213191"/>
    <w:rsid w:val="00213F82"/>
    <w:rsid w:val="002160F5"/>
    <w:rsid w:val="00216FB3"/>
    <w:rsid w:val="00220B48"/>
    <w:rsid w:val="00222345"/>
    <w:rsid w:val="00225204"/>
    <w:rsid w:val="002371D7"/>
    <w:rsid w:val="00240891"/>
    <w:rsid w:val="00242364"/>
    <w:rsid w:val="00244A4E"/>
    <w:rsid w:val="0024688B"/>
    <w:rsid w:val="00250711"/>
    <w:rsid w:val="00252609"/>
    <w:rsid w:val="00252B85"/>
    <w:rsid w:val="00253B2C"/>
    <w:rsid w:val="002647F7"/>
    <w:rsid w:val="0026618D"/>
    <w:rsid w:val="0026709B"/>
    <w:rsid w:val="00271666"/>
    <w:rsid w:val="00271A57"/>
    <w:rsid w:val="00272F8E"/>
    <w:rsid w:val="002750AC"/>
    <w:rsid w:val="002808BC"/>
    <w:rsid w:val="0028153F"/>
    <w:rsid w:val="00283F95"/>
    <w:rsid w:val="00284C6A"/>
    <w:rsid w:val="002901E2"/>
    <w:rsid w:val="00290341"/>
    <w:rsid w:val="00290761"/>
    <w:rsid w:val="00290AFA"/>
    <w:rsid w:val="00290D1F"/>
    <w:rsid w:val="00291C42"/>
    <w:rsid w:val="002957BC"/>
    <w:rsid w:val="002A3523"/>
    <w:rsid w:val="002B698D"/>
    <w:rsid w:val="002C13CE"/>
    <w:rsid w:val="002C1C2F"/>
    <w:rsid w:val="002D2699"/>
    <w:rsid w:val="002D4F14"/>
    <w:rsid w:val="002D7088"/>
    <w:rsid w:val="002E677F"/>
    <w:rsid w:val="002E6BBA"/>
    <w:rsid w:val="002F2030"/>
    <w:rsid w:val="002F4CB3"/>
    <w:rsid w:val="00300FE5"/>
    <w:rsid w:val="00303549"/>
    <w:rsid w:val="00307E1A"/>
    <w:rsid w:val="003125A4"/>
    <w:rsid w:val="00312625"/>
    <w:rsid w:val="00324AEC"/>
    <w:rsid w:val="00331C66"/>
    <w:rsid w:val="00342502"/>
    <w:rsid w:val="0035009C"/>
    <w:rsid w:val="0035211C"/>
    <w:rsid w:val="00352E65"/>
    <w:rsid w:val="0036281D"/>
    <w:rsid w:val="00363BB3"/>
    <w:rsid w:val="00377BF4"/>
    <w:rsid w:val="00383E75"/>
    <w:rsid w:val="00385B46"/>
    <w:rsid w:val="00385E51"/>
    <w:rsid w:val="003875E5"/>
    <w:rsid w:val="00387DE6"/>
    <w:rsid w:val="003948AC"/>
    <w:rsid w:val="003B28E5"/>
    <w:rsid w:val="003B4169"/>
    <w:rsid w:val="003C0EB7"/>
    <w:rsid w:val="003C2853"/>
    <w:rsid w:val="003D31E5"/>
    <w:rsid w:val="003E723D"/>
    <w:rsid w:val="003F27D0"/>
    <w:rsid w:val="003F454A"/>
    <w:rsid w:val="003F463B"/>
    <w:rsid w:val="003F6985"/>
    <w:rsid w:val="003F7EE5"/>
    <w:rsid w:val="004051CB"/>
    <w:rsid w:val="004144CE"/>
    <w:rsid w:val="00420AC8"/>
    <w:rsid w:val="00422B5B"/>
    <w:rsid w:val="00423AFD"/>
    <w:rsid w:val="00425580"/>
    <w:rsid w:val="004419C1"/>
    <w:rsid w:val="00451907"/>
    <w:rsid w:val="00453A6D"/>
    <w:rsid w:val="00454833"/>
    <w:rsid w:val="00462DC6"/>
    <w:rsid w:val="0047092A"/>
    <w:rsid w:val="00483B9B"/>
    <w:rsid w:val="00485018"/>
    <w:rsid w:val="004A0DE1"/>
    <w:rsid w:val="004A3839"/>
    <w:rsid w:val="004A7520"/>
    <w:rsid w:val="004B1BAD"/>
    <w:rsid w:val="004B7DA7"/>
    <w:rsid w:val="004C2176"/>
    <w:rsid w:val="004C7442"/>
    <w:rsid w:val="004D05C1"/>
    <w:rsid w:val="004D13CC"/>
    <w:rsid w:val="004D1C1E"/>
    <w:rsid w:val="004E2169"/>
    <w:rsid w:val="004F06E7"/>
    <w:rsid w:val="004F6FD2"/>
    <w:rsid w:val="004F7732"/>
    <w:rsid w:val="005119FD"/>
    <w:rsid w:val="005125F0"/>
    <w:rsid w:val="00513E7A"/>
    <w:rsid w:val="00513FC2"/>
    <w:rsid w:val="0051584D"/>
    <w:rsid w:val="005169B6"/>
    <w:rsid w:val="005315A9"/>
    <w:rsid w:val="00531F4D"/>
    <w:rsid w:val="00533BD3"/>
    <w:rsid w:val="00535341"/>
    <w:rsid w:val="00535D7E"/>
    <w:rsid w:val="00535F01"/>
    <w:rsid w:val="00537979"/>
    <w:rsid w:val="00542F18"/>
    <w:rsid w:val="00544EA9"/>
    <w:rsid w:val="00546E5D"/>
    <w:rsid w:val="00555D4E"/>
    <w:rsid w:val="005628E9"/>
    <w:rsid w:val="00562991"/>
    <w:rsid w:val="0057413C"/>
    <w:rsid w:val="00575261"/>
    <w:rsid w:val="005823FB"/>
    <w:rsid w:val="00587921"/>
    <w:rsid w:val="00591D36"/>
    <w:rsid w:val="00591E8A"/>
    <w:rsid w:val="005920C0"/>
    <w:rsid w:val="00596025"/>
    <w:rsid w:val="005A0117"/>
    <w:rsid w:val="005A0122"/>
    <w:rsid w:val="005A176A"/>
    <w:rsid w:val="005B2DEC"/>
    <w:rsid w:val="005B60AA"/>
    <w:rsid w:val="005C2974"/>
    <w:rsid w:val="005C38C1"/>
    <w:rsid w:val="005CB0B0"/>
    <w:rsid w:val="005D1129"/>
    <w:rsid w:val="005D5EF2"/>
    <w:rsid w:val="005E1082"/>
    <w:rsid w:val="005E427F"/>
    <w:rsid w:val="005F16A1"/>
    <w:rsid w:val="00601B03"/>
    <w:rsid w:val="006042DA"/>
    <w:rsid w:val="0060AAC8"/>
    <w:rsid w:val="00610CC3"/>
    <w:rsid w:val="00614AE5"/>
    <w:rsid w:val="0062607A"/>
    <w:rsid w:val="0063224C"/>
    <w:rsid w:val="00632D7F"/>
    <w:rsid w:val="00637399"/>
    <w:rsid w:val="00637BEB"/>
    <w:rsid w:val="00641CF9"/>
    <w:rsid w:val="00642FDD"/>
    <w:rsid w:val="00645626"/>
    <w:rsid w:val="00647D92"/>
    <w:rsid w:val="00651B22"/>
    <w:rsid w:val="00651C9D"/>
    <w:rsid w:val="006533E1"/>
    <w:rsid w:val="0065787A"/>
    <w:rsid w:val="0065888C"/>
    <w:rsid w:val="00671792"/>
    <w:rsid w:val="006719C5"/>
    <w:rsid w:val="0068766A"/>
    <w:rsid w:val="00692F9F"/>
    <w:rsid w:val="00696DB0"/>
    <w:rsid w:val="006A1A3A"/>
    <w:rsid w:val="006B0202"/>
    <w:rsid w:val="006B060B"/>
    <w:rsid w:val="006C1C1A"/>
    <w:rsid w:val="006C6870"/>
    <w:rsid w:val="006D2676"/>
    <w:rsid w:val="006D3E8D"/>
    <w:rsid w:val="006D6143"/>
    <w:rsid w:val="006E04A0"/>
    <w:rsid w:val="006E6841"/>
    <w:rsid w:val="006F4685"/>
    <w:rsid w:val="00701215"/>
    <w:rsid w:val="007115F0"/>
    <w:rsid w:val="0071342E"/>
    <w:rsid w:val="0071415A"/>
    <w:rsid w:val="007160C8"/>
    <w:rsid w:val="00725C94"/>
    <w:rsid w:val="00731307"/>
    <w:rsid w:val="00734DF6"/>
    <w:rsid w:val="007412D3"/>
    <w:rsid w:val="00745B60"/>
    <w:rsid w:val="00745C7F"/>
    <w:rsid w:val="007500A0"/>
    <w:rsid w:val="00760F94"/>
    <w:rsid w:val="007625BB"/>
    <w:rsid w:val="007635FF"/>
    <w:rsid w:val="00773B47"/>
    <w:rsid w:val="0077770B"/>
    <w:rsid w:val="00777A18"/>
    <w:rsid w:val="00777D41"/>
    <w:rsid w:val="007817AA"/>
    <w:rsid w:val="00793C2B"/>
    <w:rsid w:val="00796146"/>
    <w:rsid w:val="00796461"/>
    <w:rsid w:val="007A6606"/>
    <w:rsid w:val="007B145D"/>
    <w:rsid w:val="007B53E8"/>
    <w:rsid w:val="007C33E7"/>
    <w:rsid w:val="007C6292"/>
    <w:rsid w:val="007D0028"/>
    <w:rsid w:val="007D227A"/>
    <w:rsid w:val="007D53E0"/>
    <w:rsid w:val="007D6F64"/>
    <w:rsid w:val="007E0A9A"/>
    <w:rsid w:val="0080637E"/>
    <w:rsid w:val="00807B4D"/>
    <w:rsid w:val="008236BC"/>
    <w:rsid w:val="00823C25"/>
    <w:rsid w:val="0083298A"/>
    <w:rsid w:val="00835DE4"/>
    <w:rsid w:val="00841CA5"/>
    <w:rsid w:val="008427C9"/>
    <w:rsid w:val="008442FC"/>
    <w:rsid w:val="00850098"/>
    <w:rsid w:val="008522B4"/>
    <w:rsid w:val="00865F22"/>
    <w:rsid w:val="00870823"/>
    <w:rsid w:val="0088019C"/>
    <w:rsid w:val="008802F9"/>
    <w:rsid w:val="00882C3A"/>
    <w:rsid w:val="00886490"/>
    <w:rsid w:val="008A1515"/>
    <w:rsid w:val="008B03B6"/>
    <w:rsid w:val="008B1B4C"/>
    <w:rsid w:val="008C112D"/>
    <w:rsid w:val="008C2597"/>
    <w:rsid w:val="008D41B9"/>
    <w:rsid w:val="008D4EE6"/>
    <w:rsid w:val="008E66C6"/>
    <w:rsid w:val="00901795"/>
    <w:rsid w:val="0090213A"/>
    <w:rsid w:val="00911E1A"/>
    <w:rsid w:val="0092046E"/>
    <w:rsid w:val="00920644"/>
    <w:rsid w:val="00923442"/>
    <w:rsid w:val="00937ECF"/>
    <w:rsid w:val="009455C0"/>
    <w:rsid w:val="0094610B"/>
    <w:rsid w:val="00961001"/>
    <w:rsid w:val="00965622"/>
    <w:rsid w:val="00975568"/>
    <w:rsid w:val="00982A7C"/>
    <w:rsid w:val="00982BFF"/>
    <w:rsid w:val="00984DA0"/>
    <w:rsid w:val="00987406"/>
    <w:rsid w:val="00987518"/>
    <w:rsid w:val="00990097"/>
    <w:rsid w:val="009A7638"/>
    <w:rsid w:val="009B66D2"/>
    <w:rsid w:val="009D3DF0"/>
    <w:rsid w:val="009E0BD5"/>
    <w:rsid w:val="009E1745"/>
    <w:rsid w:val="009E1BC7"/>
    <w:rsid w:val="009E3D18"/>
    <w:rsid w:val="009E6D16"/>
    <w:rsid w:val="009F4292"/>
    <w:rsid w:val="009F6C8C"/>
    <w:rsid w:val="009F7CEF"/>
    <w:rsid w:val="00A011F6"/>
    <w:rsid w:val="00A06CA3"/>
    <w:rsid w:val="00A1686C"/>
    <w:rsid w:val="00A20521"/>
    <w:rsid w:val="00A224E8"/>
    <w:rsid w:val="00A2254C"/>
    <w:rsid w:val="00A27A2D"/>
    <w:rsid w:val="00A30C15"/>
    <w:rsid w:val="00A30E09"/>
    <w:rsid w:val="00A334E4"/>
    <w:rsid w:val="00A3621D"/>
    <w:rsid w:val="00A40E96"/>
    <w:rsid w:val="00A41A60"/>
    <w:rsid w:val="00A41DCC"/>
    <w:rsid w:val="00A454CF"/>
    <w:rsid w:val="00A519F5"/>
    <w:rsid w:val="00A52FA8"/>
    <w:rsid w:val="00A57EAB"/>
    <w:rsid w:val="00A62BF9"/>
    <w:rsid w:val="00A7106A"/>
    <w:rsid w:val="00A7303F"/>
    <w:rsid w:val="00A770AA"/>
    <w:rsid w:val="00A7740D"/>
    <w:rsid w:val="00A83E99"/>
    <w:rsid w:val="00A86A82"/>
    <w:rsid w:val="00A90373"/>
    <w:rsid w:val="00A953C6"/>
    <w:rsid w:val="00AA70F7"/>
    <w:rsid w:val="00AB091D"/>
    <w:rsid w:val="00AB59BA"/>
    <w:rsid w:val="00AB59CF"/>
    <w:rsid w:val="00AB76A0"/>
    <w:rsid w:val="00AC2C01"/>
    <w:rsid w:val="00AC2D1A"/>
    <w:rsid w:val="00AD0E84"/>
    <w:rsid w:val="00AD3D23"/>
    <w:rsid w:val="00AE5E85"/>
    <w:rsid w:val="00AF195B"/>
    <w:rsid w:val="00AF2240"/>
    <w:rsid w:val="00AF6844"/>
    <w:rsid w:val="00AF6CE9"/>
    <w:rsid w:val="00B01DF5"/>
    <w:rsid w:val="00B01FAE"/>
    <w:rsid w:val="00B0343F"/>
    <w:rsid w:val="00B04742"/>
    <w:rsid w:val="00B0799A"/>
    <w:rsid w:val="00B23702"/>
    <w:rsid w:val="00B24276"/>
    <w:rsid w:val="00B27C00"/>
    <w:rsid w:val="00B315AA"/>
    <w:rsid w:val="00B36424"/>
    <w:rsid w:val="00B41BDF"/>
    <w:rsid w:val="00B4283C"/>
    <w:rsid w:val="00B430D5"/>
    <w:rsid w:val="00B474F2"/>
    <w:rsid w:val="00B4781C"/>
    <w:rsid w:val="00B66C52"/>
    <w:rsid w:val="00B724C3"/>
    <w:rsid w:val="00B7493F"/>
    <w:rsid w:val="00B9636D"/>
    <w:rsid w:val="00BA1D6F"/>
    <w:rsid w:val="00BA55FF"/>
    <w:rsid w:val="00BB0202"/>
    <w:rsid w:val="00BB03BA"/>
    <w:rsid w:val="00BB1A38"/>
    <w:rsid w:val="00BB37A1"/>
    <w:rsid w:val="00BB3E0B"/>
    <w:rsid w:val="00BB4EC3"/>
    <w:rsid w:val="00BB7DDF"/>
    <w:rsid w:val="00BC3B25"/>
    <w:rsid w:val="00BC77BF"/>
    <w:rsid w:val="00BD0B5D"/>
    <w:rsid w:val="00BD4FC4"/>
    <w:rsid w:val="00BD7BFB"/>
    <w:rsid w:val="00BE2CA6"/>
    <w:rsid w:val="00BE8788"/>
    <w:rsid w:val="00BF2657"/>
    <w:rsid w:val="00BF6018"/>
    <w:rsid w:val="00C03BE9"/>
    <w:rsid w:val="00C0423A"/>
    <w:rsid w:val="00C05A86"/>
    <w:rsid w:val="00C0757C"/>
    <w:rsid w:val="00C1258B"/>
    <w:rsid w:val="00C25C0B"/>
    <w:rsid w:val="00C268BE"/>
    <w:rsid w:val="00C26AB7"/>
    <w:rsid w:val="00C42AF4"/>
    <w:rsid w:val="00C42B3B"/>
    <w:rsid w:val="00C45D60"/>
    <w:rsid w:val="00C46EA7"/>
    <w:rsid w:val="00C478F9"/>
    <w:rsid w:val="00C504F2"/>
    <w:rsid w:val="00C55113"/>
    <w:rsid w:val="00C5652C"/>
    <w:rsid w:val="00C619C9"/>
    <w:rsid w:val="00C67469"/>
    <w:rsid w:val="00C7111E"/>
    <w:rsid w:val="00C805A2"/>
    <w:rsid w:val="00C82005"/>
    <w:rsid w:val="00C90243"/>
    <w:rsid w:val="00C958E1"/>
    <w:rsid w:val="00CA5E00"/>
    <w:rsid w:val="00CB01ED"/>
    <w:rsid w:val="00CB0271"/>
    <w:rsid w:val="00CB30B1"/>
    <w:rsid w:val="00CC6F84"/>
    <w:rsid w:val="00CE48F0"/>
    <w:rsid w:val="00CE6FEE"/>
    <w:rsid w:val="00CF725D"/>
    <w:rsid w:val="00D03256"/>
    <w:rsid w:val="00D05D63"/>
    <w:rsid w:val="00D070B3"/>
    <w:rsid w:val="00D10705"/>
    <w:rsid w:val="00D11F69"/>
    <w:rsid w:val="00D13FE6"/>
    <w:rsid w:val="00D15904"/>
    <w:rsid w:val="00D169B4"/>
    <w:rsid w:val="00D202FE"/>
    <w:rsid w:val="00D218C8"/>
    <w:rsid w:val="00D266F5"/>
    <w:rsid w:val="00D34100"/>
    <w:rsid w:val="00D3556D"/>
    <w:rsid w:val="00D35AD2"/>
    <w:rsid w:val="00D379EF"/>
    <w:rsid w:val="00D454AE"/>
    <w:rsid w:val="00D51326"/>
    <w:rsid w:val="00D57363"/>
    <w:rsid w:val="00D61666"/>
    <w:rsid w:val="00D75001"/>
    <w:rsid w:val="00D766CB"/>
    <w:rsid w:val="00D8241F"/>
    <w:rsid w:val="00D82AFC"/>
    <w:rsid w:val="00D846AC"/>
    <w:rsid w:val="00D8660F"/>
    <w:rsid w:val="00D90464"/>
    <w:rsid w:val="00D92E65"/>
    <w:rsid w:val="00D93239"/>
    <w:rsid w:val="00DA0056"/>
    <w:rsid w:val="00DA038C"/>
    <w:rsid w:val="00DB5EEC"/>
    <w:rsid w:val="00DB66C3"/>
    <w:rsid w:val="00DC260A"/>
    <w:rsid w:val="00DC485C"/>
    <w:rsid w:val="00DC6127"/>
    <w:rsid w:val="00DD05CB"/>
    <w:rsid w:val="00DD0D68"/>
    <w:rsid w:val="00DD10FF"/>
    <w:rsid w:val="00DD38A3"/>
    <w:rsid w:val="00DD42EC"/>
    <w:rsid w:val="00DD6A6A"/>
    <w:rsid w:val="00DE4011"/>
    <w:rsid w:val="00DE5501"/>
    <w:rsid w:val="00DE71BF"/>
    <w:rsid w:val="00DF2679"/>
    <w:rsid w:val="00DF2ED9"/>
    <w:rsid w:val="00DF6D2B"/>
    <w:rsid w:val="00E00408"/>
    <w:rsid w:val="00E00DC8"/>
    <w:rsid w:val="00E01A6E"/>
    <w:rsid w:val="00E03535"/>
    <w:rsid w:val="00E1118F"/>
    <w:rsid w:val="00E119D0"/>
    <w:rsid w:val="00E121B9"/>
    <w:rsid w:val="00E12B45"/>
    <w:rsid w:val="00E15A3D"/>
    <w:rsid w:val="00E17735"/>
    <w:rsid w:val="00E242A5"/>
    <w:rsid w:val="00E24DFB"/>
    <w:rsid w:val="00E25D7B"/>
    <w:rsid w:val="00E27FA2"/>
    <w:rsid w:val="00E30BEC"/>
    <w:rsid w:val="00E30DFA"/>
    <w:rsid w:val="00E31F86"/>
    <w:rsid w:val="00E322D7"/>
    <w:rsid w:val="00E33540"/>
    <w:rsid w:val="00E33DB8"/>
    <w:rsid w:val="00E362C3"/>
    <w:rsid w:val="00E420CA"/>
    <w:rsid w:val="00E43C10"/>
    <w:rsid w:val="00E43DD3"/>
    <w:rsid w:val="00E53B22"/>
    <w:rsid w:val="00E54C28"/>
    <w:rsid w:val="00E55723"/>
    <w:rsid w:val="00E56227"/>
    <w:rsid w:val="00E56421"/>
    <w:rsid w:val="00E568E0"/>
    <w:rsid w:val="00E6645D"/>
    <w:rsid w:val="00E676D4"/>
    <w:rsid w:val="00E76311"/>
    <w:rsid w:val="00E83391"/>
    <w:rsid w:val="00E842B0"/>
    <w:rsid w:val="00E95FEC"/>
    <w:rsid w:val="00E96502"/>
    <w:rsid w:val="00EA0D9F"/>
    <w:rsid w:val="00EA46CB"/>
    <w:rsid w:val="00EA4C14"/>
    <w:rsid w:val="00EA5C56"/>
    <w:rsid w:val="00EA7C94"/>
    <w:rsid w:val="00EB59D4"/>
    <w:rsid w:val="00EC223F"/>
    <w:rsid w:val="00EC6EB1"/>
    <w:rsid w:val="00EC792C"/>
    <w:rsid w:val="00ED48B8"/>
    <w:rsid w:val="00EE7370"/>
    <w:rsid w:val="00EE7900"/>
    <w:rsid w:val="00EF0D02"/>
    <w:rsid w:val="00EF2F51"/>
    <w:rsid w:val="00EF6697"/>
    <w:rsid w:val="00EF7B45"/>
    <w:rsid w:val="00F00AE6"/>
    <w:rsid w:val="00F02305"/>
    <w:rsid w:val="00F025D8"/>
    <w:rsid w:val="00F02609"/>
    <w:rsid w:val="00F03045"/>
    <w:rsid w:val="00F03AD2"/>
    <w:rsid w:val="00F05B14"/>
    <w:rsid w:val="00F06737"/>
    <w:rsid w:val="00F07790"/>
    <w:rsid w:val="00F10781"/>
    <w:rsid w:val="00F1192D"/>
    <w:rsid w:val="00F1216D"/>
    <w:rsid w:val="00F14595"/>
    <w:rsid w:val="00F17931"/>
    <w:rsid w:val="00F202F0"/>
    <w:rsid w:val="00F22533"/>
    <w:rsid w:val="00F24956"/>
    <w:rsid w:val="00F30158"/>
    <w:rsid w:val="00F330F2"/>
    <w:rsid w:val="00F34CE1"/>
    <w:rsid w:val="00F414C5"/>
    <w:rsid w:val="00F41DF2"/>
    <w:rsid w:val="00F430B4"/>
    <w:rsid w:val="00F446C3"/>
    <w:rsid w:val="00F46873"/>
    <w:rsid w:val="00F56CAE"/>
    <w:rsid w:val="00F641C0"/>
    <w:rsid w:val="00F64FEE"/>
    <w:rsid w:val="00F7004F"/>
    <w:rsid w:val="00F73731"/>
    <w:rsid w:val="00F77C70"/>
    <w:rsid w:val="00F82F8B"/>
    <w:rsid w:val="00F84065"/>
    <w:rsid w:val="00F90CA0"/>
    <w:rsid w:val="00F91D9B"/>
    <w:rsid w:val="00F959F1"/>
    <w:rsid w:val="00F97AB1"/>
    <w:rsid w:val="00FA279C"/>
    <w:rsid w:val="00FA2833"/>
    <w:rsid w:val="00FA72B6"/>
    <w:rsid w:val="00FA797C"/>
    <w:rsid w:val="00FB123A"/>
    <w:rsid w:val="00FB39CB"/>
    <w:rsid w:val="00FB6793"/>
    <w:rsid w:val="00FB7447"/>
    <w:rsid w:val="00FC1E82"/>
    <w:rsid w:val="00FC27A5"/>
    <w:rsid w:val="00FE48E4"/>
    <w:rsid w:val="00FE6CB4"/>
    <w:rsid w:val="00FF2189"/>
    <w:rsid w:val="0109A19A"/>
    <w:rsid w:val="015F69DB"/>
    <w:rsid w:val="01908002"/>
    <w:rsid w:val="01CAAC5A"/>
    <w:rsid w:val="0276F1B7"/>
    <w:rsid w:val="02B985FA"/>
    <w:rsid w:val="054AA091"/>
    <w:rsid w:val="056AFAE5"/>
    <w:rsid w:val="05B13A22"/>
    <w:rsid w:val="05CDF2EB"/>
    <w:rsid w:val="068ADBC0"/>
    <w:rsid w:val="0765C9AE"/>
    <w:rsid w:val="07DE938D"/>
    <w:rsid w:val="09C82DF3"/>
    <w:rsid w:val="0A75799C"/>
    <w:rsid w:val="0C52CB4D"/>
    <w:rsid w:val="0CADAA55"/>
    <w:rsid w:val="0D8C7074"/>
    <w:rsid w:val="0DC57ADA"/>
    <w:rsid w:val="0E35C467"/>
    <w:rsid w:val="0EAE9CE1"/>
    <w:rsid w:val="0EB6C50A"/>
    <w:rsid w:val="0EFE4A88"/>
    <w:rsid w:val="100BE6D6"/>
    <w:rsid w:val="106079EF"/>
    <w:rsid w:val="10E82993"/>
    <w:rsid w:val="1173CC44"/>
    <w:rsid w:val="11944956"/>
    <w:rsid w:val="126CDC37"/>
    <w:rsid w:val="13470C71"/>
    <w:rsid w:val="13A81EB5"/>
    <w:rsid w:val="13CD9BD5"/>
    <w:rsid w:val="14933EA6"/>
    <w:rsid w:val="14D2E27F"/>
    <w:rsid w:val="1515B08C"/>
    <w:rsid w:val="15B99CBF"/>
    <w:rsid w:val="16224572"/>
    <w:rsid w:val="166EB2E0"/>
    <w:rsid w:val="17576CB2"/>
    <w:rsid w:val="192744A2"/>
    <w:rsid w:val="1AFC3C88"/>
    <w:rsid w:val="1C7B63D9"/>
    <w:rsid w:val="1C91E348"/>
    <w:rsid w:val="1CB18E5A"/>
    <w:rsid w:val="1D441D1E"/>
    <w:rsid w:val="1E0256D9"/>
    <w:rsid w:val="20A3EF4D"/>
    <w:rsid w:val="20DFA941"/>
    <w:rsid w:val="22A07A44"/>
    <w:rsid w:val="230929CE"/>
    <w:rsid w:val="23126CBE"/>
    <w:rsid w:val="2330D547"/>
    <w:rsid w:val="241A0F82"/>
    <w:rsid w:val="24333C9F"/>
    <w:rsid w:val="243C00AD"/>
    <w:rsid w:val="2443A7F2"/>
    <w:rsid w:val="246F872C"/>
    <w:rsid w:val="24C91CFC"/>
    <w:rsid w:val="24DFF0A7"/>
    <w:rsid w:val="24F3896C"/>
    <w:rsid w:val="257E057D"/>
    <w:rsid w:val="25F15713"/>
    <w:rsid w:val="264EE863"/>
    <w:rsid w:val="26A9E37D"/>
    <w:rsid w:val="279D3248"/>
    <w:rsid w:val="28A7E2BF"/>
    <w:rsid w:val="28B7A9FC"/>
    <w:rsid w:val="29055BEA"/>
    <w:rsid w:val="29A6641C"/>
    <w:rsid w:val="29B4192B"/>
    <w:rsid w:val="2A77992F"/>
    <w:rsid w:val="2A87F233"/>
    <w:rsid w:val="2ABE5F12"/>
    <w:rsid w:val="2ABFC0EA"/>
    <w:rsid w:val="2B36E2F1"/>
    <w:rsid w:val="2BA5C2BF"/>
    <w:rsid w:val="2C8ADA91"/>
    <w:rsid w:val="2D190E10"/>
    <w:rsid w:val="2D29A97E"/>
    <w:rsid w:val="2D4AC4C6"/>
    <w:rsid w:val="2F46F01C"/>
    <w:rsid w:val="2F7FFE1A"/>
    <w:rsid w:val="2F98F25E"/>
    <w:rsid w:val="30CF20ED"/>
    <w:rsid w:val="30F61D65"/>
    <w:rsid w:val="3133A3CB"/>
    <w:rsid w:val="31EF0DE2"/>
    <w:rsid w:val="3209C1B6"/>
    <w:rsid w:val="349256C9"/>
    <w:rsid w:val="35411809"/>
    <w:rsid w:val="35A344E0"/>
    <w:rsid w:val="3605622E"/>
    <w:rsid w:val="362FAF52"/>
    <w:rsid w:val="3651AB11"/>
    <w:rsid w:val="3661EC40"/>
    <w:rsid w:val="38A7921D"/>
    <w:rsid w:val="38CB7DF0"/>
    <w:rsid w:val="3AB39698"/>
    <w:rsid w:val="3B4A3B01"/>
    <w:rsid w:val="3CFEBB6D"/>
    <w:rsid w:val="3D8B8DD1"/>
    <w:rsid w:val="3DECC414"/>
    <w:rsid w:val="3FD05F8F"/>
    <w:rsid w:val="3FEADC5C"/>
    <w:rsid w:val="403B7F8D"/>
    <w:rsid w:val="406F71B4"/>
    <w:rsid w:val="412B5CD0"/>
    <w:rsid w:val="415D2543"/>
    <w:rsid w:val="426D8284"/>
    <w:rsid w:val="428BE7B0"/>
    <w:rsid w:val="434E4893"/>
    <w:rsid w:val="435D02EE"/>
    <w:rsid w:val="43A6245A"/>
    <w:rsid w:val="4443F7B5"/>
    <w:rsid w:val="44EDC863"/>
    <w:rsid w:val="472D1497"/>
    <w:rsid w:val="477E1647"/>
    <w:rsid w:val="48926060"/>
    <w:rsid w:val="49ADAEED"/>
    <w:rsid w:val="4A88DFE3"/>
    <w:rsid w:val="4AC2E2BE"/>
    <w:rsid w:val="4B453C0B"/>
    <w:rsid w:val="4B7A2EE2"/>
    <w:rsid w:val="4C9C5880"/>
    <w:rsid w:val="4F6D6515"/>
    <w:rsid w:val="4FC74F0D"/>
    <w:rsid w:val="500A984D"/>
    <w:rsid w:val="50829766"/>
    <w:rsid w:val="50FCB1A8"/>
    <w:rsid w:val="52BDC2DB"/>
    <w:rsid w:val="53EC8C49"/>
    <w:rsid w:val="5657A2D2"/>
    <w:rsid w:val="569CCBB2"/>
    <w:rsid w:val="56BCE147"/>
    <w:rsid w:val="57BE5565"/>
    <w:rsid w:val="580076BC"/>
    <w:rsid w:val="58699AAF"/>
    <w:rsid w:val="588464BA"/>
    <w:rsid w:val="594C97AE"/>
    <w:rsid w:val="5952BC36"/>
    <w:rsid w:val="598D2D49"/>
    <w:rsid w:val="5C5EF554"/>
    <w:rsid w:val="5CDDF293"/>
    <w:rsid w:val="5FAAA27D"/>
    <w:rsid w:val="5FFA37BE"/>
    <w:rsid w:val="60B26C8E"/>
    <w:rsid w:val="60D54DEE"/>
    <w:rsid w:val="614BE729"/>
    <w:rsid w:val="61600D25"/>
    <w:rsid w:val="61873333"/>
    <w:rsid w:val="63F32457"/>
    <w:rsid w:val="664FF766"/>
    <w:rsid w:val="66966051"/>
    <w:rsid w:val="6748E9EA"/>
    <w:rsid w:val="683699F1"/>
    <w:rsid w:val="68790BA4"/>
    <w:rsid w:val="69ACA6F1"/>
    <w:rsid w:val="6B44796F"/>
    <w:rsid w:val="6BE01EDB"/>
    <w:rsid w:val="6C00ED30"/>
    <w:rsid w:val="6C07ED80"/>
    <w:rsid w:val="6CE3EE26"/>
    <w:rsid w:val="6E28FC3F"/>
    <w:rsid w:val="6E31B996"/>
    <w:rsid w:val="6F02A6CB"/>
    <w:rsid w:val="6F4DD56A"/>
    <w:rsid w:val="709EB011"/>
    <w:rsid w:val="714C0EB2"/>
    <w:rsid w:val="731C0560"/>
    <w:rsid w:val="737AAE99"/>
    <w:rsid w:val="73C200A7"/>
    <w:rsid w:val="74526CF5"/>
    <w:rsid w:val="7506CF12"/>
    <w:rsid w:val="757E454B"/>
    <w:rsid w:val="759ED16A"/>
    <w:rsid w:val="764F589B"/>
    <w:rsid w:val="76668952"/>
    <w:rsid w:val="76BF1341"/>
    <w:rsid w:val="76F31051"/>
    <w:rsid w:val="7768E2A4"/>
    <w:rsid w:val="79084F10"/>
    <w:rsid w:val="79B753DA"/>
    <w:rsid w:val="7A1279A3"/>
    <w:rsid w:val="7A86D235"/>
    <w:rsid w:val="7A96575C"/>
    <w:rsid w:val="7A9BE64C"/>
    <w:rsid w:val="7AC09774"/>
    <w:rsid w:val="7B06620A"/>
    <w:rsid w:val="7B8AF80D"/>
    <w:rsid w:val="7C1DA3B8"/>
    <w:rsid w:val="7C21FD02"/>
    <w:rsid w:val="7EFCD086"/>
    <w:rsid w:val="7FC38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5128"/>
  <w15:chartTrackingRefBased/>
  <w15:docId w15:val="{44EDA90A-C451-4BE2-AD15-D6A3E4B4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Overskrift 1 indholdsforteg.,Alna (1.),Appendix,Appendix1,Appendix2,Appendix3,Appendix11,Appendix21,Appendix4,Appendix5,Appendix6,Appendix12,Appendix22,Appendix31,Appendix111,Appendix211,Appendix41,Appendix51,Appendix7,Char"/>
    <w:basedOn w:val="Normal"/>
    <w:next w:val="Normal"/>
    <w:link w:val="Heading1Char"/>
    <w:uiPriority w:val="9"/>
    <w:qFormat/>
    <w:rsid w:val="0019287A"/>
    <w:pPr>
      <w:keepNext/>
      <w:numPr>
        <w:numId w:val="6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 + Kairėje:  0 cm,Pirmoji eilutė:  0 cm,Title Header2,Alna (1.1.),Pirmoji eilutė:  0 cm Diagrama Diagrama"/>
    <w:basedOn w:val="Normal"/>
    <w:next w:val="Normal"/>
    <w:link w:val="Heading2Char"/>
    <w:uiPriority w:val="9"/>
    <w:qFormat/>
    <w:rsid w:val="0019287A"/>
    <w:pPr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Overskrift 3 indholdsfortegn.,Section Header3,Sub-Clause Paragraph,Antraste 3,Antraste 31,Antraste 32,Antraste 33,Antraste 34,Antraste 35,Antraste 36,Antraste 37,H3,Alna (1.1.1.)"/>
    <w:basedOn w:val="Normal"/>
    <w:next w:val="Normal"/>
    <w:link w:val="Heading3Char"/>
    <w:uiPriority w:val="9"/>
    <w:qFormat/>
    <w:rsid w:val="0019287A"/>
    <w:pPr>
      <w:keepNext/>
      <w:numPr>
        <w:ilvl w:val="2"/>
        <w:numId w:val="6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Heading 4 Char Char Char Char,Sub-Clause Sub-paragraph, Sub-Clause Sub-paragraph,Overskrift 4 indholdsforteg."/>
    <w:basedOn w:val="Normal"/>
    <w:next w:val="Normal"/>
    <w:link w:val="Heading4Char"/>
    <w:qFormat/>
    <w:rsid w:val="0019287A"/>
    <w:pPr>
      <w:keepNext/>
      <w:numPr>
        <w:ilvl w:val="3"/>
        <w:numId w:val="6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aliases w:val=" Char12,Char12"/>
    <w:basedOn w:val="Normal"/>
    <w:next w:val="Normal"/>
    <w:link w:val="Heading5Char"/>
    <w:qFormat/>
    <w:rsid w:val="0019287A"/>
    <w:pPr>
      <w:keepNext/>
      <w:numPr>
        <w:ilvl w:val="4"/>
        <w:numId w:val="6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19287A"/>
    <w:pPr>
      <w:keepNext/>
      <w:numPr>
        <w:ilvl w:val="5"/>
        <w:numId w:val="6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19287A"/>
    <w:pPr>
      <w:keepNext/>
      <w:numPr>
        <w:ilvl w:val="6"/>
        <w:numId w:val="6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19287A"/>
    <w:pPr>
      <w:keepNext/>
      <w:numPr>
        <w:ilvl w:val="7"/>
        <w:numId w:val="6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19287A"/>
    <w:pPr>
      <w:keepNext/>
      <w:numPr>
        <w:ilvl w:val="8"/>
        <w:numId w:val="6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145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45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14595"/>
    <w:rPr>
      <w:vertAlign w:val="superscript"/>
    </w:rPr>
  </w:style>
  <w:style w:type="paragraph" w:styleId="ListParagraph">
    <w:name w:val="List Paragraph"/>
    <w:aliases w:val="List Paragraph Red,Numbering,ERP-List Paragraph,List Paragraph11,Bullet EY,List Paragraph2,Buletai,List Paragraph21,List Paragraph1,lp1,Bullet 1,Use Case List Paragraph,List Paragraph111,Lentele,Paragraph,VARNELES,Heading 10"/>
    <w:basedOn w:val="Normal"/>
    <w:link w:val="ListParagraphChar"/>
    <w:uiPriority w:val="34"/>
    <w:qFormat/>
    <w:rsid w:val="001410BC"/>
    <w:pPr>
      <w:ind w:left="720"/>
      <w:contextualSpacing/>
    </w:pPr>
  </w:style>
  <w:style w:type="table" w:styleId="TableGrid">
    <w:name w:val="Table Grid"/>
    <w:basedOn w:val="TableNormal"/>
    <w:uiPriority w:val="39"/>
    <w:rsid w:val="0014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1410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410BC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141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F19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95B"/>
  </w:style>
  <w:style w:type="paragraph" w:styleId="Footer">
    <w:name w:val="footer"/>
    <w:basedOn w:val="Normal"/>
    <w:link w:val="FooterChar"/>
    <w:uiPriority w:val="99"/>
    <w:unhideWhenUsed/>
    <w:rsid w:val="00AF19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95B"/>
  </w:style>
  <w:style w:type="character" w:styleId="CommentReference">
    <w:name w:val="annotation reference"/>
    <w:basedOn w:val="DefaultParagraphFont"/>
    <w:uiPriority w:val="99"/>
    <w:semiHidden/>
    <w:unhideWhenUsed/>
    <w:rsid w:val="00EB5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9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9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9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9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Overskrift 1 indholdsforteg. Char,Alna (1.) Char,Appendix Char,Appendix1 Char,Appendix2 Char,Appendix3 Char,Appendix11 Char,Appendix21 Char,Appendix4 Char,Appendix5 Char,Appendix6 Char,Appendix12 Char,Appendix22 Char,Appendix31 Char"/>
    <w:basedOn w:val="DefaultParagraphFont"/>
    <w:link w:val="Heading1"/>
    <w:uiPriority w:val="9"/>
    <w:rsid w:val="0019287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+ Kairėje:  0 cm Char,Pirmoji eilutė:  0 cm Char,Title Header2 Char,Alna (1.1.) Char,Pirmoji eilutė:  0 cm Diagrama Diagrama Char"/>
    <w:basedOn w:val="DefaultParagraphFont"/>
    <w:link w:val="Heading2"/>
    <w:uiPriority w:val="9"/>
    <w:rsid w:val="0019287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Overskrift 3 indholdsfortegn. Char,Section Header3 Char,Sub-Clause Paragraph Char,Antraste 3 Char,Antraste 31 Char,Antraste 32 Char,Antraste 33 Char,Antraste 34 Char,Antraste 35 Char,Antraste 36 Char,Antraste 37 Char,H3 Char"/>
    <w:basedOn w:val="DefaultParagraphFont"/>
    <w:link w:val="Heading3"/>
    <w:uiPriority w:val="9"/>
    <w:rsid w:val="0019287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Heading 4 Char Char Char Char Char,Sub-Clause Sub-paragraph Char, Sub-Clause Sub-paragraph Char,Overskrift 4 indholdsforteg. Char"/>
    <w:basedOn w:val="DefaultParagraphFont"/>
    <w:link w:val="Heading4"/>
    <w:rsid w:val="0019287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 Char12 Char,Char12 Char"/>
    <w:basedOn w:val="DefaultParagraphFont"/>
    <w:link w:val="Heading5"/>
    <w:rsid w:val="0019287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19287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19287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19287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19287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Laukeliai">
    <w:name w:val="Laukeliai"/>
    <w:basedOn w:val="DefaultParagraphFont"/>
    <w:uiPriority w:val="1"/>
    <w:qFormat/>
    <w:rsid w:val="0019287A"/>
    <w:rPr>
      <w:rFonts w:ascii="Arial" w:hAnsi="Arial" w:cs="Arial" w:hint="default"/>
      <w:sz w:val="20"/>
      <w:szCs w:val="20"/>
    </w:rPr>
  </w:style>
  <w:style w:type="character" w:customStyle="1" w:styleId="ListParagraphChar">
    <w:name w:val="List Paragraph Char"/>
    <w:aliases w:val="List Paragraph Red Char,Numbering Char,ERP-List Paragraph Char,List Paragraph11 Char,Bullet EY Char,List Paragraph2 Char,Buletai Char,List Paragraph21 Char,List Paragraph1 Char,lp1 Char,Bullet 1 Char,Use Case List Paragraph Char"/>
    <w:link w:val="ListParagraph"/>
    <w:uiPriority w:val="34"/>
    <w:qFormat/>
    <w:locked/>
    <w:rsid w:val="00045064"/>
  </w:style>
  <w:style w:type="paragraph" w:styleId="TOCHeading">
    <w:name w:val="TOC Heading"/>
    <w:basedOn w:val="Heading1"/>
    <w:next w:val="Normal"/>
    <w:uiPriority w:val="39"/>
    <w:unhideWhenUsed/>
    <w:qFormat/>
    <w:rsid w:val="00701215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0121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01215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242A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0D0D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48C45093FD5B44A36D9BD4D8A25C20" ma:contentTypeVersion="3" ma:contentTypeDescription="Kurkite naują dokumentą." ma:contentTypeScope="" ma:versionID="bf4081ba12eb14c3ef81da1547cb6c61">
  <xsd:schema xmlns:xsd="http://www.w3.org/2001/XMLSchema" xmlns:xs="http://www.w3.org/2001/XMLSchema" xmlns:p="http://schemas.microsoft.com/office/2006/metadata/properties" xmlns:ns2="80b7cad4-ed0a-4393-8a57-9f7494ab4836" targetNamespace="http://schemas.microsoft.com/office/2006/metadata/properties" ma:root="true" ma:fieldsID="f4ad9988a047e0c8dd1b6a61d471a9bb" ns2:_="">
    <xsd:import namespace="80b7cad4-ed0a-4393-8a57-9f7494ab4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7cad4-ed0a-4393-8a57-9f7494ab4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A607A-8242-4883-82BA-700BE8A1C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7cad4-ed0a-4393-8a57-9f7494ab4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7A2B-D00A-4934-9AE2-E2CD695D1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B26CF-72E1-4751-80A0-1DBBB097E7CF}">
  <ds:schemaRefs>
    <ds:schemaRef ds:uri="http://schemas.microsoft.com/office/2006/documentManagement/types"/>
    <ds:schemaRef ds:uri="http://purl.org/dc/elements/1.1/"/>
    <ds:schemaRef ds:uri="80b7cad4-ed0a-4393-8a57-9f7494ab4836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3D6F8DF-B80C-4742-8D99-7D929BB9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2749</Words>
  <Characters>1568</Characters>
  <Application>Microsoft Office Word</Application>
  <DocSecurity>0</DocSecurity>
  <Lines>13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Černeckytė</dc:creator>
  <cp:keywords/>
  <dc:description/>
  <cp:lastModifiedBy>Eglė Kaminaitė</cp:lastModifiedBy>
  <cp:revision>272</cp:revision>
  <dcterms:created xsi:type="dcterms:W3CDTF">2022-12-07T04:34:00Z</dcterms:created>
  <dcterms:modified xsi:type="dcterms:W3CDTF">2025-12-09T12:00:00Z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0x0101002148C45093FD5B44A36D9BD4D8A25C20</vt:lpwstr>
  </property>
</Properties>
</file>