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2C16" w14:textId="77777777" w:rsidR="00B829A4" w:rsidRPr="00475602" w:rsidRDefault="00B829A4" w:rsidP="00B829A4">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103"/>
        <w:jc w:val="right"/>
        <w:outlineLvl w:val="1"/>
        <w:rPr>
          <w:rFonts w:eastAsia="Calibri"/>
          <w:sz w:val="22"/>
          <w:szCs w:val="22"/>
          <w:bdr w:val="none" w:sz="0" w:space="0" w:color="auto"/>
          <w:lang w:val="lt-LT" w:eastAsia="lt-LT"/>
        </w:rPr>
      </w:pPr>
      <w:bookmarkStart w:id="0" w:name="_Ref39484039"/>
      <w:bookmarkStart w:id="1" w:name="_Ref40278562"/>
      <w:bookmarkStart w:id="2" w:name="_Toc159231066"/>
      <w:bookmarkStart w:id="3" w:name="_Toc202517979"/>
      <w:r w:rsidRPr="00475602">
        <w:rPr>
          <w:rFonts w:eastAsia="Calibri"/>
          <w:sz w:val="22"/>
          <w:szCs w:val="22"/>
          <w:bdr w:val="none" w:sz="0" w:space="0" w:color="auto"/>
          <w:lang w:val="lt-LT" w:eastAsia="lt-LT"/>
        </w:rPr>
        <w:t xml:space="preserve">Pirkimo sąlygų 7 priedas </w:t>
      </w:r>
    </w:p>
    <w:p w14:paraId="6CA03CA7" w14:textId="77777777" w:rsidR="00B829A4" w:rsidRPr="00475602" w:rsidRDefault="00B829A4" w:rsidP="00B829A4">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103"/>
        <w:jc w:val="right"/>
        <w:outlineLvl w:val="1"/>
        <w:rPr>
          <w:rFonts w:eastAsia="Calibri"/>
          <w:sz w:val="22"/>
          <w:szCs w:val="22"/>
          <w:bdr w:val="none" w:sz="0" w:space="0" w:color="auto"/>
          <w:lang w:val="lt-LT" w:eastAsia="lt-LT"/>
        </w:rPr>
      </w:pPr>
      <w:r w:rsidRPr="00475602">
        <w:rPr>
          <w:rFonts w:eastAsia="Calibri"/>
          <w:sz w:val="22"/>
          <w:szCs w:val="22"/>
          <w:bdr w:val="none" w:sz="0" w:space="0" w:color="auto"/>
          <w:lang w:val="lt-LT" w:eastAsia="lt-LT"/>
        </w:rPr>
        <w:t>„Pasiūlymų vertinimo kriterijai ir sąlygos“</w:t>
      </w:r>
      <w:bookmarkEnd w:id="0"/>
      <w:bookmarkEnd w:id="1"/>
      <w:bookmarkEnd w:id="2"/>
      <w:bookmarkEnd w:id="3"/>
    </w:p>
    <w:p w14:paraId="5A43CBC0" w14:textId="77777777" w:rsidR="00B829A4" w:rsidRPr="00475602" w:rsidRDefault="00B829A4" w:rsidP="00B829A4">
      <w:pPr>
        <w:jc w:val="center"/>
        <w:outlineLvl w:val="0"/>
        <w:rPr>
          <w:rFonts w:cs="Arial Unicode MS"/>
          <w:b/>
          <w:bCs/>
          <w:caps/>
          <w:spacing w:val="4"/>
          <w:lang w:val="lt-LT"/>
        </w:rPr>
      </w:pPr>
    </w:p>
    <w:p w14:paraId="754C9A66" w14:textId="77777777" w:rsidR="00C5621B" w:rsidRDefault="00C5621B" w:rsidP="00C5621B">
      <w:pPr>
        <w:pStyle w:val="Heading"/>
        <w:jc w:val="center"/>
        <w:rPr>
          <w:color w:val="auto"/>
          <w:sz w:val="24"/>
          <w:szCs w:val="24"/>
          <w:lang w:val="lt-LT"/>
        </w:rPr>
      </w:pPr>
    </w:p>
    <w:p w14:paraId="16CC3B69" w14:textId="77777777" w:rsidR="00C5621B" w:rsidRPr="007E6021" w:rsidRDefault="00C5621B" w:rsidP="00C5621B">
      <w:pPr>
        <w:pStyle w:val="Heading"/>
        <w:jc w:val="center"/>
        <w:rPr>
          <w:color w:val="auto"/>
          <w:sz w:val="24"/>
          <w:szCs w:val="24"/>
          <w:lang w:val="lt-LT"/>
        </w:rPr>
      </w:pPr>
      <w:r w:rsidRPr="00C503B0">
        <w:rPr>
          <w:color w:val="auto"/>
          <w:sz w:val="24"/>
          <w:szCs w:val="24"/>
          <w:lang w:val="lt-LT"/>
        </w:rPr>
        <w:t>PASIŪLYMŲ VERTINIMO KRITERIJAI IR SĄLYGOS</w:t>
      </w:r>
    </w:p>
    <w:p w14:paraId="340FE477" w14:textId="77777777" w:rsidR="00C5621B" w:rsidRDefault="00C5621B" w:rsidP="00C5621B">
      <w:pPr>
        <w:pStyle w:val="Heading"/>
        <w:jc w:val="center"/>
        <w:rPr>
          <w:color w:val="auto"/>
          <w:sz w:val="24"/>
          <w:szCs w:val="24"/>
          <w:lang w:val="lt-LT"/>
        </w:rPr>
      </w:pPr>
    </w:p>
    <w:p w14:paraId="60BC8158" w14:textId="77777777" w:rsidR="00C5621B" w:rsidRPr="007E6021" w:rsidRDefault="00C5621B" w:rsidP="00C5621B">
      <w:pPr>
        <w:pStyle w:val="Heading"/>
        <w:rPr>
          <w:color w:val="auto"/>
          <w:sz w:val="24"/>
          <w:szCs w:val="24"/>
          <w:lang w:val="lt-LT"/>
        </w:rPr>
      </w:pPr>
      <w:r w:rsidRPr="007E6021">
        <w:rPr>
          <w:color w:val="auto"/>
          <w:sz w:val="24"/>
          <w:szCs w:val="24"/>
          <w:lang w:val="lt-LT"/>
        </w:rPr>
        <w:tab/>
        <w:t>1. BENDROSIOS NUOSTATOS</w:t>
      </w:r>
    </w:p>
    <w:p w14:paraId="3ABAFE30" w14:textId="77777777" w:rsidR="00C5621B" w:rsidRPr="007E6021" w:rsidRDefault="00C5621B" w:rsidP="00C5621B">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32B63C86" w14:textId="77777777" w:rsidR="00C5621B" w:rsidRPr="007E6021" w:rsidRDefault="00C5621B" w:rsidP="00C5621B">
      <w:pPr>
        <w:pStyle w:val="Body2"/>
        <w:rPr>
          <w:color w:val="auto"/>
          <w:sz w:val="24"/>
          <w:szCs w:val="24"/>
          <w:lang w:val="lt-LT"/>
        </w:rPr>
      </w:pPr>
      <w:r w:rsidRPr="007E6021">
        <w:rPr>
          <w:color w:val="auto"/>
          <w:sz w:val="24"/>
          <w:szCs w:val="24"/>
          <w:lang w:val="lt-LT"/>
        </w:rPr>
        <w:tab/>
        <w:t>1.2. Ekonomiškai naudingiausias pasi</w:t>
      </w:r>
      <w:r>
        <w:rPr>
          <w:color w:val="auto"/>
          <w:sz w:val="24"/>
          <w:szCs w:val="24"/>
          <w:lang w:val="lt-LT"/>
        </w:rPr>
        <w:t>ū</w:t>
      </w:r>
      <w:r w:rsidRPr="007E6021">
        <w:rPr>
          <w:color w:val="auto"/>
          <w:sz w:val="24"/>
          <w:szCs w:val="24"/>
          <w:lang w:val="lt-LT"/>
        </w:rPr>
        <w:t>lymas – tai pasi</w:t>
      </w:r>
      <w:r>
        <w:rPr>
          <w:color w:val="auto"/>
          <w:sz w:val="24"/>
          <w:szCs w:val="24"/>
          <w:lang w:val="lt-LT"/>
        </w:rPr>
        <w:t>ū</w:t>
      </w:r>
      <w:r w:rsidRPr="007E6021">
        <w:rPr>
          <w:color w:val="auto"/>
          <w:sz w:val="24"/>
          <w:szCs w:val="24"/>
          <w:lang w:val="lt-LT"/>
        </w:rPr>
        <w:t>lymas, kurio balų suma, apskai</w:t>
      </w:r>
      <w:r>
        <w:rPr>
          <w:color w:val="auto"/>
          <w:sz w:val="24"/>
          <w:szCs w:val="24"/>
          <w:lang w:val="lt-LT"/>
        </w:rPr>
        <w:t>č</w:t>
      </w:r>
      <w:r w:rsidRPr="007E6021">
        <w:rPr>
          <w:color w:val="auto"/>
          <w:sz w:val="24"/>
          <w:szCs w:val="24"/>
          <w:lang w:val="lt-LT"/>
        </w:rPr>
        <w:t>iuota pagal toliau nustatytus pasi</w:t>
      </w:r>
      <w:r>
        <w:rPr>
          <w:color w:val="auto"/>
          <w:sz w:val="24"/>
          <w:szCs w:val="24"/>
          <w:lang w:val="lt-LT"/>
        </w:rPr>
        <w:t>ū</w:t>
      </w:r>
      <w:r w:rsidRPr="007E6021">
        <w:rPr>
          <w:color w:val="auto"/>
          <w:sz w:val="24"/>
          <w:szCs w:val="24"/>
          <w:lang w:val="lt-LT"/>
        </w:rPr>
        <w:t>lymų vertinimo kriterijus ir s</w:t>
      </w:r>
      <w:r>
        <w:rPr>
          <w:color w:val="auto"/>
          <w:sz w:val="24"/>
          <w:szCs w:val="24"/>
          <w:lang w:val="lt-LT"/>
        </w:rPr>
        <w:t>ą</w:t>
      </w:r>
      <w:r w:rsidRPr="007E6021">
        <w:rPr>
          <w:color w:val="auto"/>
          <w:sz w:val="24"/>
          <w:szCs w:val="24"/>
          <w:lang w:val="lt-LT"/>
        </w:rPr>
        <w:t>lygas, yra didžiausia.</w:t>
      </w:r>
    </w:p>
    <w:p w14:paraId="143CA64B" w14:textId="77777777" w:rsidR="00C5621B" w:rsidRPr="007E6021" w:rsidRDefault="00C5621B" w:rsidP="00C5621B">
      <w:pPr>
        <w:pStyle w:val="Body2"/>
        <w:rPr>
          <w:color w:val="auto"/>
          <w:sz w:val="24"/>
          <w:szCs w:val="24"/>
          <w:lang w:val="lt-LT"/>
        </w:rPr>
      </w:pPr>
    </w:p>
    <w:p w14:paraId="75C434E7" w14:textId="77777777" w:rsidR="00C5621B" w:rsidRPr="007E6021" w:rsidRDefault="00C5621B" w:rsidP="00C5621B">
      <w:pPr>
        <w:pStyle w:val="Heading"/>
        <w:rPr>
          <w:color w:val="auto"/>
          <w:sz w:val="24"/>
          <w:szCs w:val="24"/>
          <w:lang w:val="lt-LT"/>
        </w:rPr>
      </w:pPr>
      <w:r w:rsidRPr="007E6021">
        <w:rPr>
          <w:color w:val="auto"/>
          <w:sz w:val="24"/>
          <w:szCs w:val="24"/>
          <w:lang w:val="lt-LT"/>
        </w:rPr>
        <w:tab/>
        <w:t>2. PASIŪLYMŲ VERTINIMO KRITERIJAI</w:t>
      </w:r>
    </w:p>
    <w:p w14:paraId="032E81D3" w14:textId="77777777" w:rsidR="00C5621B" w:rsidRPr="007E6021" w:rsidRDefault="00C5621B" w:rsidP="00C5621B">
      <w:pPr>
        <w:pStyle w:val="Body2"/>
        <w:rPr>
          <w:color w:val="auto"/>
          <w:sz w:val="24"/>
          <w:szCs w:val="24"/>
          <w:lang w:val="lt-LT"/>
        </w:rPr>
      </w:pPr>
      <w:r w:rsidRPr="007E6021">
        <w:rPr>
          <w:color w:val="auto"/>
          <w:sz w:val="24"/>
          <w:szCs w:val="24"/>
          <w:lang w:val="lt-LT"/>
        </w:rPr>
        <w:tab/>
        <w:t xml:space="preserve">2.1. Nustatomas maksimalus bendras balų skaičius - 100 balų. Taikomi šie vertinimo kriterijai ir jų reikšmės: </w:t>
      </w:r>
    </w:p>
    <w:tbl>
      <w:tblPr>
        <w:tblStyle w:val="Lentelstinklelis"/>
        <w:tblW w:w="10490" w:type="dxa"/>
        <w:tblInd w:w="-289" w:type="dxa"/>
        <w:tblLayout w:type="fixed"/>
        <w:tblLook w:val="04A0" w:firstRow="1" w:lastRow="0" w:firstColumn="1" w:lastColumn="0" w:noHBand="0" w:noVBand="1"/>
      </w:tblPr>
      <w:tblGrid>
        <w:gridCol w:w="993"/>
        <w:gridCol w:w="1276"/>
        <w:gridCol w:w="3685"/>
        <w:gridCol w:w="1418"/>
        <w:gridCol w:w="3118"/>
      </w:tblGrid>
      <w:tr w:rsidR="00B829A4" w:rsidRPr="007E6021" w14:paraId="797846C7" w14:textId="77777777" w:rsidTr="0052773F">
        <w:trPr>
          <w:trHeight w:val="1002"/>
          <w:tblHeader/>
        </w:trPr>
        <w:tc>
          <w:tcPr>
            <w:tcW w:w="993" w:type="dxa"/>
            <w:vAlign w:val="center"/>
          </w:tcPr>
          <w:p w14:paraId="2EAC5A64" w14:textId="77777777" w:rsidR="00B829A4" w:rsidRPr="009A6846" w:rsidRDefault="00B829A4" w:rsidP="00B829A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A6846">
              <w:rPr>
                <w:b/>
                <w:lang w:val="lt-LT"/>
              </w:rPr>
              <w:t>Dalis</w:t>
            </w:r>
          </w:p>
        </w:tc>
        <w:tc>
          <w:tcPr>
            <w:tcW w:w="1276" w:type="dxa"/>
            <w:vAlign w:val="center"/>
          </w:tcPr>
          <w:p w14:paraId="25148758" w14:textId="77777777" w:rsidR="00B829A4" w:rsidRPr="009A6846" w:rsidRDefault="00B829A4" w:rsidP="00B829A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A6846">
              <w:rPr>
                <w:b/>
                <w:lang w:val="lt-LT"/>
              </w:rPr>
              <w:t>Kriterijus</w:t>
            </w:r>
          </w:p>
        </w:tc>
        <w:tc>
          <w:tcPr>
            <w:tcW w:w="3685" w:type="dxa"/>
            <w:vAlign w:val="center"/>
          </w:tcPr>
          <w:p w14:paraId="1F990CB8" w14:textId="77777777" w:rsidR="00B829A4" w:rsidRPr="009A6846" w:rsidRDefault="00B829A4" w:rsidP="00B829A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A6846">
              <w:rPr>
                <w:b/>
                <w:lang w:val="lt-LT"/>
              </w:rPr>
              <w:t>Kriterijaus pavadinimas</w:t>
            </w:r>
          </w:p>
        </w:tc>
        <w:tc>
          <w:tcPr>
            <w:tcW w:w="1418" w:type="dxa"/>
            <w:vAlign w:val="center"/>
          </w:tcPr>
          <w:p w14:paraId="02D785C0" w14:textId="77777777" w:rsidR="00B829A4" w:rsidRPr="009A6846" w:rsidRDefault="00B829A4" w:rsidP="00B829A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A6846">
              <w:rPr>
                <w:b/>
                <w:lang w:val="lt-LT"/>
              </w:rPr>
              <w:t>Lyginamasis svoris  (m</w:t>
            </w:r>
            <w:r w:rsidRPr="009A6846">
              <w:rPr>
                <w:rFonts w:cs="Times New Roman"/>
                <w:b/>
                <w:lang w:val="lt-LT"/>
              </w:rPr>
              <w:t>aksimalus balas)</w:t>
            </w:r>
          </w:p>
        </w:tc>
        <w:tc>
          <w:tcPr>
            <w:tcW w:w="3118" w:type="dxa"/>
            <w:vAlign w:val="center"/>
          </w:tcPr>
          <w:p w14:paraId="2132B8D8" w14:textId="77777777" w:rsidR="00B829A4" w:rsidRPr="009A6846" w:rsidRDefault="00B829A4" w:rsidP="00B829A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A6846">
              <w:rPr>
                <w:b/>
                <w:lang w:val="lt-LT"/>
              </w:rPr>
              <w:t>Formulė</w:t>
            </w:r>
          </w:p>
        </w:tc>
      </w:tr>
      <w:tr w:rsidR="00B829A4" w:rsidRPr="007E6021" w14:paraId="1E0EDED9" w14:textId="77777777" w:rsidTr="0052773F">
        <w:trPr>
          <w:trHeight w:val="385"/>
          <w:tblHeader/>
        </w:trPr>
        <w:tc>
          <w:tcPr>
            <w:tcW w:w="993" w:type="dxa"/>
          </w:tcPr>
          <w:p w14:paraId="5A6EA2EF" w14:textId="3B87EA12" w:rsidR="00B829A4" w:rsidRPr="00B829A4" w:rsidRDefault="00B829A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B829A4">
              <w:rPr>
                <w:b/>
                <w:i/>
                <w:iCs/>
                <w:sz w:val="24"/>
                <w:szCs w:val="24"/>
                <w:lang w:val="lt-LT"/>
              </w:rPr>
              <w:t>1</w:t>
            </w:r>
          </w:p>
        </w:tc>
        <w:tc>
          <w:tcPr>
            <w:tcW w:w="1276" w:type="dxa"/>
          </w:tcPr>
          <w:p w14:paraId="616D8350" w14:textId="682B9A11" w:rsidR="00B829A4" w:rsidRPr="00B829A4" w:rsidRDefault="00B829A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B829A4">
              <w:rPr>
                <w:b/>
                <w:i/>
                <w:iCs/>
                <w:sz w:val="24"/>
                <w:szCs w:val="24"/>
                <w:lang w:val="lt-LT"/>
              </w:rPr>
              <w:t>2</w:t>
            </w:r>
          </w:p>
        </w:tc>
        <w:tc>
          <w:tcPr>
            <w:tcW w:w="3685" w:type="dxa"/>
          </w:tcPr>
          <w:p w14:paraId="415381C2" w14:textId="6BC25CBC" w:rsidR="00B829A4" w:rsidRPr="00B829A4" w:rsidRDefault="00B829A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B829A4">
              <w:rPr>
                <w:b/>
                <w:i/>
                <w:iCs/>
                <w:sz w:val="24"/>
                <w:szCs w:val="24"/>
                <w:lang w:val="lt-LT"/>
              </w:rPr>
              <w:t>3</w:t>
            </w:r>
          </w:p>
        </w:tc>
        <w:tc>
          <w:tcPr>
            <w:tcW w:w="1418" w:type="dxa"/>
          </w:tcPr>
          <w:p w14:paraId="3BA5C652" w14:textId="1A6C7AFB" w:rsidR="00B829A4" w:rsidRPr="00B829A4" w:rsidRDefault="00B829A4"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B829A4">
              <w:rPr>
                <w:b/>
                <w:i/>
                <w:iCs/>
                <w:sz w:val="24"/>
                <w:szCs w:val="24"/>
                <w:lang w:val="lt-LT"/>
              </w:rPr>
              <w:t>4</w:t>
            </w:r>
          </w:p>
        </w:tc>
        <w:tc>
          <w:tcPr>
            <w:tcW w:w="3118" w:type="dxa"/>
          </w:tcPr>
          <w:p w14:paraId="61B5FF45" w14:textId="4EB6AB33" w:rsidR="00B829A4" w:rsidRPr="00B829A4" w:rsidRDefault="00B829A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B829A4">
              <w:rPr>
                <w:b/>
                <w:i/>
                <w:iCs/>
                <w:sz w:val="24"/>
                <w:szCs w:val="24"/>
                <w:lang w:val="lt-LT"/>
              </w:rPr>
              <w:t>5</w:t>
            </w:r>
          </w:p>
        </w:tc>
      </w:tr>
      <w:tr w:rsidR="00B829A4" w:rsidRPr="007E6021" w14:paraId="45FFC45F" w14:textId="77777777" w:rsidTr="0052773F">
        <w:trPr>
          <w:trHeight w:val="494"/>
        </w:trPr>
        <w:tc>
          <w:tcPr>
            <w:tcW w:w="993" w:type="dxa"/>
            <w:tcBorders>
              <w:bottom w:val="single" w:sz="4" w:space="0" w:color="auto"/>
            </w:tcBorders>
            <w:shd w:val="clear" w:color="auto" w:fill="FEF5D3" w:themeFill="accent3" w:themeFillTint="33"/>
          </w:tcPr>
          <w:p w14:paraId="164047FE" w14:textId="77777777" w:rsidR="00B829A4" w:rsidRDefault="00B829A4">
            <w:r>
              <w:t>1. dalis</w:t>
            </w:r>
          </w:p>
        </w:tc>
        <w:tc>
          <w:tcPr>
            <w:tcW w:w="1276" w:type="dxa"/>
            <w:tcBorders>
              <w:bottom w:val="single" w:sz="4" w:space="0" w:color="auto"/>
            </w:tcBorders>
            <w:shd w:val="clear" w:color="auto" w:fill="FEF5D3" w:themeFill="accent3" w:themeFillTint="33"/>
          </w:tcPr>
          <w:p w14:paraId="3B168CF4" w14:textId="77777777" w:rsidR="00B829A4" w:rsidRDefault="00B829A4">
            <w:r>
              <w:t>S1.</w:t>
            </w:r>
          </w:p>
        </w:tc>
        <w:tc>
          <w:tcPr>
            <w:tcW w:w="3685" w:type="dxa"/>
            <w:tcBorders>
              <w:bottom w:val="single" w:sz="4" w:space="0" w:color="auto"/>
            </w:tcBorders>
            <w:shd w:val="clear" w:color="auto" w:fill="FEF5D3" w:themeFill="accent3" w:themeFillTint="33"/>
          </w:tcPr>
          <w:p w14:paraId="6B2A3086" w14:textId="77777777" w:rsidR="00B829A4" w:rsidRDefault="00B829A4">
            <w:r>
              <w:t>Videoendoskopinė sistema (2 gastroduodenoskopai, 1 kolonoskopas) su valymo įranga</w:t>
            </w:r>
          </w:p>
        </w:tc>
        <w:tc>
          <w:tcPr>
            <w:tcW w:w="1418" w:type="dxa"/>
            <w:tcBorders>
              <w:bottom w:val="single" w:sz="4" w:space="0" w:color="auto"/>
            </w:tcBorders>
            <w:shd w:val="clear" w:color="auto" w:fill="FEF5D3" w:themeFill="accent3" w:themeFillTint="33"/>
          </w:tcPr>
          <w:p w14:paraId="0A1CC877" w14:textId="77777777" w:rsidR="00B829A4" w:rsidRDefault="00B829A4"/>
        </w:tc>
        <w:tc>
          <w:tcPr>
            <w:tcW w:w="3118" w:type="dxa"/>
            <w:tcBorders>
              <w:bottom w:val="single" w:sz="4" w:space="0" w:color="auto"/>
            </w:tcBorders>
            <w:shd w:val="clear" w:color="auto" w:fill="FEF5D3" w:themeFill="accent3" w:themeFillTint="33"/>
          </w:tcPr>
          <w:p w14:paraId="0D4340E5" w14:textId="77777777" w:rsidR="00B829A4" w:rsidRDefault="00B829A4">
            <w:r>
              <w:t>S1 = K1 + T1</w:t>
            </w:r>
          </w:p>
        </w:tc>
      </w:tr>
      <w:tr w:rsidR="00B829A4" w14:paraId="5741C714" w14:textId="77777777" w:rsidTr="0052773F">
        <w:tc>
          <w:tcPr>
            <w:tcW w:w="993" w:type="dxa"/>
            <w:shd w:val="clear" w:color="auto" w:fill="D3DFC4" w:themeFill="accent2" w:themeFillTint="66"/>
          </w:tcPr>
          <w:p w14:paraId="001D42F0" w14:textId="77777777" w:rsidR="00B829A4" w:rsidRDefault="00B829A4"/>
        </w:tc>
        <w:tc>
          <w:tcPr>
            <w:tcW w:w="1276" w:type="dxa"/>
            <w:shd w:val="clear" w:color="auto" w:fill="D3DFC4" w:themeFill="accent2" w:themeFillTint="66"/>
          </w:tcPr>
          <w:p w14:paraId="7D9D9D2B" w14:textId="77777777" w:rsidR="00B829A4" w:rsidRDefault="00B829A4">
            <w:r>
              <w:t>K1.</w:t>
            </w:r>
          </w:p>
        </w:tc>
        <w:tc>
          <w:tcPr>
            <w:tcW w:w="3685" w:type="dxa"/>
            <w:shd w:val="clear" w:color="auto" w:fill="D3DFC4" w:themeFill="accent2" w:themeFillTint="66"/>
          </w:tcPr>
          <w:p w14:paraId="22A36C5E" w14:textId="77777777" w:rsidR="00B829A4" w:rsidRDefault="00B829A4">
            <w:r>
              <w:t>Kaina (Mažiau geriau)</w:t>
            </w:r>
          </w:p>
        </w:tc>
        <w:tc>
          <w:tcPr>
            <w:tcW w:w="1418" w:type="dxa"/>
            <w:shd w:val="clear" w:color="auto" w:fill="D3DFC4" w:themeFill="accent2" w:themeFillTint="66"/>
          </w:tcPr>
          <w:p w14:paraId="13836D99" w14:textId="77777777" w:rsidR="00B829A4" w:rsidRDefault="00B829A4">
            <w:r>
              <w:t>70</w:t>
            </w:r>
          </w:p>
        </w:tc>
        <w:tc>
          <w:tcPr>
            <w:tcW w:w="3118" w:type="dxa"/>
            <w:shd w:val="clear" w:color="auto" w:fill="D3DFC4" w:themeFill="accent2" w:themeFillTint="66"/>
          </w:tcPr>
          <w:p w14:paraId="341042AD" w14:textId="77777777" w:rsidR="00B829A4" w:rsidRDefault="00B829A4">
            <w:r>
              <w:t xml:space="preserve">K1 = </w:t>
            </w:r>
            <w:proofErr w:type="gramStart"/>
            <w:r>
              <w:t>( K</w:t>
            </w:r>
            <w:proofErr w:type="gramEnd"/>
            <w:r>
              <w:t xml:space="preserve">1 Geriausia tiekėjų pasiūlyta kaina / vertinamo pasiūlymo </w:t>
            </w:r>
            <w:proofErr w:type="gramStart"/>
            <w:r>
              <w:t>kaina )</w:t>
            </w:r>
            <w:proofErr w:type="gramEnd"/>
            <w:r>
              <w:t xml:space="preserve"> * Lyginamasis svoris</w:t>
            </w:r>
          </w:p>
        </w:tc>
      </w:tr>
      <w:tr w:rsidR="00B829A4" w14:paraId="4677AC01" w14:textId="77777777" w:rsidTr="0052773F">
        <w:tc>
          <w:tcPr>
            <w:tcW w:w="993" w:type="dxa"/>
            <w:shd w:val="clear" w:color="auto" w:fill="CFD8EF" w:themeFill="accent6" w:themeFillTint="66"/>
          </w:tcPr>
          <w:p w14:paraId="117F1D37" w14:textId="77777777" w:rsidR="00B829A4" w:rsidRDefault="00B829A4"/>
        </w:tc>
        <w:tc>
          <w:tcPr>
            <w:tcW w:w="1276" w:type="dxa"/>
            <w:shd w:val="clear" w:color="auto" w:fill="CFD8EF" w:themeFill="accent6" w:themeFillTint="66"/>
          </w:tcPr>
          <w:p w14:paraId="54907D61" w14:textId="77777777" w:rsidR="00B829A4" w:rsidRDefault="00B829A4">
            <w:r>
              <w:t>T1.</w:t>
            </w:r>
          </w:p>
        </w:tc>
        <w:tc>
          <w:tcPr>
            <w:tcW w:w="3685" w:type="dxa"/>
            <w:shd w:val="clear" w:color="auto" w:fill="CFD8EF" w:themeFill="accent6" w:themeFillTint="66"/>
          </w:tcPr>
          <w:p w14:paraId="4626C722" w14:textId="77777777" w:rsidR="00B829A4" w:rsidRDefault="00B829A4">
            <w:r>
              <w:t>Techniniai kriterijai pirkimo objekte</w:t>
            </w:r>
          </w:p>
        </w:tc>
        <w:tc>
          <w:tcPr>
            <w:tcW w:w="1418" w:type="dxa"/>
            <w:shd w:val="clear" w:color="auto" w:fill="CFD8EF" w:themeFill="accent6" w:themeFillTint="66"/>
          </w:tcPr>
          <w:p w14:paraId="4F2E2A9C" w14:textId="77777777" w:rsidR="00B829A4" w:rsidRDefault="00B829A4">
            <w:r>
              <w:t>30</w:t>
            </w:r>
          </w:p>
        </w:tc>
        <w:tc>
          <w:tcPr>
            <w:tcW w:w="3118" w:type="dxa"/>
            <w:shd w:val="clear" w:color="auto" w:fill="CFD8EF" w:themeFill="accent6" w:themeFillTint="66"/>
          </w:tcPr>
          <w:p w14:paraId="392570AC" w14:textId="77777777" w:rsidR="00B829A4" w:rsidRDefault="00B829A4">
            <w:r>
              <w:t xml:space="preserve">T1 = Σ </w:t>
            </w:r>
            <w:proofErr w:type="gramStart"/>
            <w:r>
              <w:t>( T1.X</w:t>
            </w:r>
            <w:proofErr w:type="gramEnd"/>
            <w:r>
              <w:t xml:space="preserve"> ) * Lyginamasis svoris</w:t>
            </w:r>
          </w:p>
        </w:tc>
      </w:tr>
      <w:tr w:rsidR="00B829A4" w14:paraId="427C9FDF" w14:textId="77777777" w:rsidTr="0052773F">
        <w:tc>
          <w:tcPr>
            <w:tcW w:w="993" w:type="dxa"/>
          </w:tcPr>
          <w:p w14:paraId="780E8232" w14:textId="77777777" w:rsidR="00B829A4" w:rsidRDefault="00B829A4"/>
        </w:tc>
        <w:tc>
          <w:tcPr>
            <w:tcW w:w="1276" w:type="dxa"/>
          </w:tcPr>
          <w:p w14:paraId="5FA59E37" w14:textId="77777777" w:rsidR="00B829A4" w:rsidRDefault="00B829A4">
            <w:r>
              <w:t>T1.1.</w:t>
            </w:r>
          </w:p>
        </w:tc>
        <w:tc>
          <w:tcPr>
            <w:tcW w:w="3685" w:type="dxa"/>
          </w:tcPr>
          <w:p w14:paraId="6FB38D1A" w14:textId="77777777" w:rsidR="00B829A4" w:rsidRDefault="00B829A4">
            <w:r>
              <w:t>Videoendoskopinė sistema (2 gastroduodenoskopai, 1 kolonoskopas) su valymo įranga</w:t>
            </w:r>
          </w:p>
        </w:tc>
        <w:tc>
          <w:tcPr>
            <w:tcW w:w="1418" w:type="dxa"/>
          </w:tcPr>
          <w:p w14:paraId="6BE669CE" w14:textId="77777777" w:rsidR="00B829A4" w:rsidRDefault="00B829A4">
            <w:r>
              <w:t>30/30</w:t>
            </w:r>
          </w:p>
        </w:tc>
        <w:tc>
          <w:tcPr>
            <w:tcW w:w="3118" w:type="dxa"/>
          </w:tcPr>
          <w:p w14:paraId="0175F834" w14:textId="77777777" w:rsidR="00B829A4" w:rsidRDefault="00B829A4">
            <w:r>
              <w:t xml:space="preserve">T1.1. = Σ </w:t>
            </w:r>
            <w:proofErr w:type="gramStart"/>
            <w:r>
              <w:t>( T1.1.X</w:t>
            </w:r>
            <w:proofErr w:type="gramEnd"/>
            <w:r>
              <w:t xml:space="preserve"> ) * Lyginamasis svoris</w:t>
            </w:r>
          </w:p>
        </w:tc>
      </w:tr>
      <w:tr w:rsidR="00B829A4" w14:paraId="3A38D01A" w14:textId="77777777" w:rsidTr="0052773F">
        <w:tc>
          <w:tcPr>
            <w:tcW w:w="993" w:type="dxa"/>
          </w:tcPr>
          <w:p w14:paraId="420E1527" w14:textId="77777777" w:rsidR="00B829A4" w:rsidRDefault="00B829A4"/>
        </w:tc>
        <w:tc>
          <w:tcPr>
            <w:tcW w:w="1276" w:type="dxa"/>
          </w:tcPr>
          <w:p w14:paraId="314E40F3" w14:textId="77777777" w:rsidR="00B829A4" w:rsidRDefault="00B829A4">
            <w:r>
              <w:t>T1.1.85.</w:t>
            </w:r>
          </w:p>
        </w:tc>
        <w:tc>
          <w:tcPr>
            <w:tcW w:w="3685" w:type="dxa"/>
          </w:tcPr>
          <w:p w14:paraId="221E8491" w14:textId="77777777" w:rsidR="00B829A4" w:rsidRDefault="00B829A4">
            <w:r>
              <w:t xml:space="preserve">T1 Vaizdo procesorius: stebėjimo režimas pagerina giliųjų kraujagyslių ir kraujavimo taškų matomumą </w:t>
            </w:r>
            <w:proofErr w:type="gramStart"/>
            <w:r>
              <w:t>ar  kraujavimo</w:t>
            </w:r>
            <w:proofErr w:type="gramEnd"/>
            <w:r>
              <w:t xml:space="preserve"> šaltiniams nustatyti.</w:t>
            </w:r>
          </w:p>
        </w:tc>
        <w:tc>
          <w:tcPr>
            <w:tcW w:w="1418" w:type="dxa"/>
          </w:tcPr>
          <w:p w14:paraId="38812167" w14:textId="77777777" w:rsidR="00B829A4" w:rsidRDefault="00B829A4">
            <w:r>
              <w:t>10/30</w:t>
            </w:r>
          </w:p>
        </w:tc>
        <w:tc>
          <w:tcPr>
            <w:tcW w:w="3118" w:type="dxa"/>
          </w:tcPr>
          <w:p w14:paraId="4CEB4967" w14:textId="77777777" w:rsidR="00B829A4" w:rsidRDefault="00B829A4">
            <w:r>
              <w:t xml:space="preserve">T1.1.85.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59E97E03" w14:textId="77777777" w:rsidTr="0052773F">
        <w:tc>
          <w:tcPr>
            <w:tcW w:w="993" w:type="dxa"/>
          </w:tcPr>
          <w:p w14:paraId="3094537B" w14:textId="77777777" w:rsidR="00B829A4" w:rsidRDefault="00B829A4"/>
        </w:tc>
        <w:tc>
          <w:tcPr>
            <w:tcW w:w="1276" w:type="dxa"/>
          </w:tcPr>
          <w:p w14:paraId="45536DF3" w14:textId="77777777" w:rsidR="00B829A4" w:rsidRDefault="00B829A4">
            <w:r>
              <w:t>T1.1.86.</w:t>
            </w:r>
          </w:p>
        </w:tc>
        <w:tc>
          <w:tcPr>
            <w:tcW w:w="3685" w:type="dxa"/>
          </w:tcPr>
          <w:p w14:paraId="2CADDC12" w14:textId="77777777" w:rsidR="00B829A4" w:rsidRDefault="00B829A4">
            <w:r>
              <w:t xml:space="preserve">T2 Vaizdo procesorius: šviesos šaltinis, tyrimų </w:t>
            </w:r>
            <w:proofErr w:type="gramStart"/>
            <w:r>
              <w:t>lempa  ≥</w:t>
            </w:r>
            <w:proofErr w:type="gramEnd"/>
            <w:r>
              <w:t xml:space="preserve"> 5 LED (šviesos diodai).</w:t>
            </w:r>
          </w:p>
        </w:tc>
        <w:tc>
          <w:tcPr>
            <w:tcW w:w="1418" w:type="dxa"/>
          </w:tcPr>
          <w:p w14:paraId="03DF9A5A" w14:textId="77777777" w:rsidR="00B829A4" w:rsidRDefault="00B829A4">
            <w:r>
              <w:t>10/30</w:t>
            </w:r>
          </w:p>
        </w:tc>
        <w:tc>
          <w:tcPr>
            <w:tcW w:w="3118" w:type="dxa"/>
          </w:tcPr>
          <w:p w14:paraId="34311F06" w14:textId="77777777" w:rsidR="00B829A4" w:rsidRDefault="00B829A4">
            <w:r>
              <w:t xml:space="preserve">T1.1.86.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27511069" w14:textId="77777777" w:rsidTr="0052773F">
        <w:tc>
          <w:tcPr>
            <w:tcW w:w="993" w:type="dxa"/>
          </w:tcPr>
          <w:p w14:paraId="6D941DF1" w14:textId="77777777" w:rsidR="00B829A4" w:rsidRDefault="00B829A4"/>
        </w:tc>
        <w:tc>
          <w:tcPr>
            <w:tcW w:w="1276" w:type="dxa"/>
          </w:tcPr>
          <w:p w14:paraId="664D931F" w14:textId="77777777" w:rsidR="00B829A4" w:rsidRDefault="00B829A4">
            <w:r>
              <w:t>T1.1.87.</w:t>
            </w:r>
          </w:p>
        </w:tc>
        <w:tc>
          <w:tcPr>
            <w:tcW w:w="3685" w:type="dxa"/>
          </w:tcPr>
          <w:p w14:paraId="4911EDBE" w14:textId="77777777" w:rsidR="00B829A4" w:rsidRDefault="00B829A4">
            <w:r>
              <w:t xml:space="preserve">T3 Endoskopinė anglies dvideginio (CO2) dujų reguliavimo sistema: Ryšio kabelis su vaizdo </w:t>
            </w:r>
            <w:proofErr w:type="gramStart"/>
            <w:r>
              <w:t>centru.Apsauga</w:t>
            </w:r>
            <w:proofErr w:type="gramEnd"/>
            <w:r>
              <w:t xml:space="preserve"> nuo dvigubo dujų padavimo, kol veikia vienas siurblys, kitas sustabdomas automatiškai, kad vienu metu netiektų ir oro, ir CO2 dujų</w:t>
            </w:r>
          </w:p>
        </w:tc>
        <w:tc>
          <w:tcPr>
            <w:tcW w:w="1418" w:type="dxa"/>
          </w:tcPr>
          <w:p w14:paraId="6F20FECA" w14:textId="77777777" w:rsidR="00B829A4" w:rsidRDefault="00B829A4">
            <w:r>
              <w:t>5/30</w:t>
            </w:r>
          </w:p>
        </w:tc>
        <w:tc>
          <w:tcPr>
            <w:tcW w:w="3118" w:type="dxa"/>
          </w:tcPr>
          <w:p w14:paraId="5FDB6F8F" w14:textId="77777777" w:rsidR="00B829A4" w:rsidRDefault="00B829A4">
            <w:r>
              <w:t xml:space="preserve">T1.1.87.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7C910012" w14:textId="77777777" w:rsidTr="0052773F">
        <w:tc>
          <w:tcPr>
            <w:tcW w:w="993" w:type="dxa"/>
          </w:tcPr>
          <w:p w14:paraId="6BEF6396" w14:textId="77777777" w:rsidR="00B829A4" w:rsidRDefault="00B829A4"/>
        </w:tc>
        <w:tc>
          <w:tcPr>
            <w:tcW w:w="1276" w:type="dxa"/>
          </w:tcPr>
          <w:p w14:paraId="59CC58BE" w14:textId="77777777" w:rsidR="00B829A4" w:rsidRDefault="00B829A4">
            <w:r>
              <w:t>T1.1.88.</w:t>
            </w:r>
          </w:p>
        </w:tc>
        <w:tc>
          <w:tcPr>
            <w:tcW w:w="3685" w:type="dxa"/>
          </w:tcPr>
          <w:p w14:paraId="0F75568E" w14:textId="77777777" w:rsidR="00B829A4" w:rsidRDefault="00B829A4">
            <w:r>
              <w:t>T4 Dezinfekavimo medžiaga naudojama siūlomoje endoskopų plovimo mašinoje - gliutaraldehidas</w:t>
            </w:r>
          </w:p>
        </w:tc>
        <w:tc>
          <w:tcPr>
            <w:tcW w:w="1418" w:type="dxa"/>
          </w:tcPr>
          <w:p w14:paraId="589C398C" w14:textId="77777777" w:rsidR="00B829A4" w:rsidRDefault="00B829A4">
            <w:r>
              <w:t>5/30</w:t>
            </w:r>
          </w:p>
        </w:tc>
        <w:tc>
          <w:tcPr>
            <w:tcW w:w="3118" w:type="dxa"/>
          </w:tcPr>
          <w:p w14:paraId="7C5895AF" w14:textId="77777777" w:rsidR="00B829A4" w:rsidRDefault="00B829A4">
            <w:r>
              <w:t xml:space="preserve">T1.1.88.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47F8D1A8" w14:textId="77777777" w:rsidTr="0052773F">
        <w:tc>
          <w:tcPr>
            <w:tcW w:w="993" w:type="dxa"/>
            <w:shd w:val="clear" w:color="auto" w:fill="FEF5D3" w:themeFill="accent3" w:themeFillTint="33"/>
          </w:tcPr>
          <w:p w14:paraId="61BCA45A" w14:textId="77777777" w:rsidR="00B829A4" w:rsidRDefault="00B829A4">
            <w:r>
              <w:t>2. dalis</w:t>
            </w:r>
          </w:p>
        </w:tc>
        <w:tc>
          <w:tcPr>
            <w:tcW w:w="1276" w:type="dxa"/>
            <w:shd w:val="clear" w:color="auto" w:fill="FEF5D3" w:themeFill="accent3" w:themeFillTint="33"/>
          </w:tcPr>
          <w:p w14:paraId="1CFA0D9A" w14:textId="77777777" w:rsidR="00B829A4" w:rsidRDefault="00B829A4">
            <w:r>
              <w:t>S2.</w:t>
            </w:r>
          </w:p>
        </w:tc>
        <w:tc>
          <w:tcPr>
            <w:tcW w:w="3685" w:type="dxa"/>
            <w:shd w:val="clear" w:color="auto" w:fill="FEF5D3" w:themeFill="accent3" w:themeFillTint="33"/>
          </w:tcPr>
          <w:p w14:paraId="3FE89EEB" w14:textId="77777777" w:rsidR="00B829A4" w:rsidRDefault="00B829A4">
            <w:r>
              <w:t xml:space="preserve">Vaizdo </w:t>
            </w:r>
            <w:proofErr w:type="gramStart"/>
            <w:r>
              <w:t>bronchoskopinė  sistema</w:t>
            </w:r>
            <w:proofErr w:type="gramEnd"/>
          </w:p>
        </w:tc>
        <w:tc>
          <w:tcPr>
            <w:tcW w:w="1418" w:type="dxa"/>
            <w:shd w:val="clear" w:color="auto" w:fill="FEF5D3" w:themeFill="accent3" w:themeFillTint="33"/>
          </w:tcPr>
          <w:p w14:paraId="6163A03C" w14:textId="77777777" w:rsidR="00B829A4" w:rsidRDefault="00B829A4"/>
        </w:tc>
        <w:tc>
          <w:tcPr>
            <w:tcW w:w="3118" w:type="dxa"/>
            <w:shd w:val="clear" w:color="auto" w:fill="FEF5D3" w:themeFill="accent3" w:themeFillTint="33"/>
          </w:tcPr>
          <w:p w14:paraId="4607020D" w14:textId="77777777" w:rsidR="00B829A4" w:rsidRDefault="00B829A4">
            <w:r>
              <w:t>S2 = K2 + T2</w:t>
            </w:r>
          </w:p>
        </w:tc>
      </w:tr>
      <w:tr w:rsidR="00B829A4" w14:paraId="1D9441CB" w14:textId="77777777" w:rsidTr="0052773F">
        <w:tc>
          <w:tcPr>
            <w:tcW w:w="993" w:type="dxa"/>
            <w:shd w:val="clear" w:color="auto" w:fill="D3DFC4" w:themeFill="accent2" w:themeFillTint="66"/>
          </w:tcPr>
          <w:p w14:paraId="2F8FF5F8" w14:textId="77777777" w:rsidR="00B829A4" w:rsidRDefault="00B829A4"/>
        </w:tc>
        <w:tc>
          <w:tcPr>
            <w:tcW w:w="1276" w:type="dxa"/>
            <w:shd w:val="clear" w:color="auto" w:fill="D3DFC4" w:themeFill="accent2" w:themeFillTint="66"/>
          </w:tcPr>
          <w:p w14:paraId="40DC0010" w14:textId="77777777" w:rsidR="00B829A4" w:rsidRDefault="00B829A4">
            <w:r>
              <w:t>K2.</w:t>
            </w:r>
          </w:p>
        </w:tc>
        <w:tc>
          <w:tcPr>
            <w:tcW w:w="3685" w:type="dxa"/>
            <w:shd w:val="clear" w:color="auto" w:fill="D3DFC4" w:themeFill="accent2" w:themeFillTint="66"/>
          </w:tcPr>
          <w:p w14:paraId="52FB3EE7" w14:textId="77777777" w:rsidR="00B829A4" w:rsidRDefault="00B829A4">
            <w:r>
              <w:t>Kaina (Mažiau geriau)</w:t>
            </w:r>
          </w:p>
        </w:tc>
        <w:tc>
          <w:tcPr>
            <w:tcW w:w="1418" w:type="dxa"/>
            <w:shd w:val="clear" w:color="auto" w:fill="D3DFC4" w:themeFill="accent2" w:themeFillTint="66"/>
          </w:tcPr>
          <w:p w14:paraId="6879CFD5" w14:textId="77777777" w:rsidR="00B829A4" w:rsidRDefault="00B829A4">
            <w:r>
              <w:t>70</w:t>
            </w:r>
          </w:p>
        </w:tc>
        <w:tc>
          <w:tcPr>
            <w:tcW w:w="3118" w:type="dxa"/>
            <w:shd w:val="clear" w:color="auto" w:fill="D3DFC4" w:themeFill="accent2" w:themeFillTint="66"/>
          </w:tcPr>
          <w:p w14:paraId="24270D80" w14:textId="77777777" w:rsidR="00B829A4" w:rsidRDefault="00B829A4">
            <w:r>
              <w:t xml:space="preserve">K2 = </w:t>
            </w:r>
            <w:proofErr w:type="gramStart"/>
            <w:r>
              <w:t>( K2</w:t>
            </w:r>
            <w:proofErr w:type="gramEnd"/>
            <w:r>
              <w:t xml:space="preserve"> Geriausia tiekėjų pasiūlyta kaina / vertinamo pasiūlymo </w:t>
            </w:r>
            <w:proofErr w:type="gramStart"/>
            <w:r>
              <w:t>kaina )</w:t>
            </w:r>
            <w:proofErr w:type="gramEnd"/>
            <w:r>
              <w:t xml:space="preserve"> * Lyginamasis svoris</w:t>
            </w:r>
          </w:p>
        </w:tc>
      </w:tr>
      <w:tr w:rsidR="00B829A4" w14:paraId="1AC2918D" w14:textId="77777777" w:rsidTr="0052773F">
        <w:tc>
          <w:tcPr>
            <w:tcW w:w="993" w:type="dxa"/>
            <w:shd w:val="clear" w:color="auto" w:fill="CFD8EF" w:themeFill="accent6" w:themeFillTint="66"/>
          </w:tcPr>
          <w:p w14:paraId="5BACCE47" w14:textId="77777777" w:rsidR="00B829A4" w:rsidRDefault="00B829A4"/>
        </w:tc>
        <w:tc>
          <w:tcPr>
            <w:tcW w:w="1276" w:type="dxa"/>
            <w:shd w:val="clear" w:color="auto" w:fill="CFD8EF" w:themeFill="accent6" w:themeFillTint="66"/>
          </w:tcPr>
          <w:p w14:paraId="0F726937" w14:textId="77777777" w:rsidR="00B829A4" w:rsidRDefault="00B829A4">
            <w:r>
              <w:t>T2.</w:t>
            </w:r>
          </w:p>
        </w:tc>
        <w:tc>
          <w:tcPr>
            <w:tcW w:w="3685" w:type="dxa"/>
            <w:shd w:val="clear" w:color="auto" w:fill="CFD8EF" w:themeFill="accent6" w:themeFillTint="66"/>
          </w:tcPr>
          <w:p w14:paraId="333B1A47" w14:textId="77777777" w:rsidR="00B829A4" w:rsidRDefault="00B829A4">
            <w:r>
              <w:t>Techniniai kriterijai pirkimo objekte</w:t>
            </w:r>
          </w:p>
        </w:tc>
        <w:tc>
          <w:tcPr>
            <w:tcW w:w="1418" w:type="dxa"/>
            <w:shd w:val="clear" w:color="auto" w:fill="CFD8EF" w:themeFill="accent6" w:themeFillTint="66"/>
          </w:tcPr>
          <w:p w14:paraId="26830E3A" w14:textId="77777777" w:rsidR="00B829A4" w:rsidRDefault="00B829A4">
            <w:r>
              <w:t>30</w:t>
            </w:r>
          </w:p>
        </w:tc>
        <w:tc>
          <w:tcPr>
            <w:tcW w:w="3118" w:type="dxa"/>
            <w:shd w:val="clear" w:color="auto" w:fill="CFD8EF" w:themeFill="accent6" w:themeFillTint="66"/>
          </w:tcPr>
          <w:p w14:paraId="0CC59F0A" w14:textId="77777777" w:rsidR="00B829A4" w:rsidRDefault="00B829A4">
            <w:r>
              <w:t xml:space="preserve">T2 = Σ </w:t>
            </w:r>
            <w:proofErr w:type="gramStart"/>
            <w:r>
              <w:t>( T2.X</w:t>
            </w:r>
            <w:proofErr w:type="gramEnd"/>
            <w:r>
              <w:t xml:space="preserve"> ) * Lyginamasis svoris</w:t>
            </w:r>
          </w:p>
        </w:tc>
      </w:tr>
      <w:tr w:rsidR="00B829A4" w14:paraId="4F4F7EF7" w14:textId="77777777" w:rsidTr="0052773F">
        <w:tc>
          <w:tcPr>
            <w:tcW w:w="993" w:type="dxa"/>
          </w:tcPr>
          <w:p w14:paraId="35569315" w14:textId="77777777" w:rsidR="00B829A4" w:rsidRDefault="00B829A4"/>
        </w:tc>
        <w:tc>
          <w:tcPr>
            <w:tcW w:w="1276" w:type="dxa"/>
          </w:tcPr>
          <w:p w14:paraId="555563B2" w14:textId="77777777" w:rsidR="00B829A4" w:rsidRDefault="00B829A4">
            <w:r>
              <w:t>T2.1.</w:t>
            </w:r>
          </w:p>
        </w:tc>
        <w:tc>
          <w:tcPr>
            <w:tcW w:w="3685" w:type="dxa"/>
          </w:tcPr>
          <w:p w14:paraId="47DE800D" w14:textId="77777777" w:rsidR="00B829A4" w:rsidRDefault="00B829A4">
            <w:r>
              <w:t xml:space="preserve">Vaizdo </w:t>
            </w:r>
            <w:proofErr w:type="gramStart"/>
            <w:r>
              <w:t>bronchoskopinė  sistema</w:t>
            </w:r>
            <w:proofErr w:type="gramEnd"/>
          </w:p>
        </w:tc>
        <w:tc>
          <w:tcPr>
            <w:tcW w:w="1418" w:type="dxa"/>
          </w:tcPr>
          <w:p w14:paraId="7D081E03" w14:textId="77777777" w:rsidR="00B829A4" w:rsidRDefault="00B829A4">
            <w:r>
              <w:t>30/30</w:t>
            </w:r>
          </w:p>
        </w:tc>
        <w:tc>
          <w:tcPr>
            <w:tcW w:w="3118" w:type="dxa"/>
          </w:tcPr>
          <w:p w14:paraId="3B744690" w14:textId="77777777" w:rsidR="00B829A4" w:rsidRDefault="00B829A4">
            <w:r>
              <w:t xml:space="preserve">T2.1. = Σ </w:t>
            </w:r>
            <w:proofErr w:type="gramStart"/>
            <w:r>
              <w:t>( T2.1.X</w:t>
            </w:r>
            <w:proofErr w:type="gramEnd"/>
            <w:r>
              <w:t xml:space="preserve"> ) * Lyginamasis svoris</w:t>
            </w:r>
          </w:p>
        </w:tc>
      </w:tr>
      <w:tr w:rsidR="00B829A4" w14:paraId="3FDDDFA9" w14:textId="77777777" w:rsidTr="0052773F">
        <w:tc>
          <w:tcPr>
            <w:tcW w:w="993" w:type="dxa"/>
          </w:tcPr>
          <w:p w14:paraId="37C6A944" w14:textId="77777777" w:rsidR="00B829A4" w:rsidRDefault="00B829A4"/>
        </w:tc>
        <w:tc>
          <w:tcPr>
            <w:tcW w:w="1276" w:type="dxa"/>
          </w:tcPr>
          <w:p w14:paraId="5B585FE1" w14:textId="77777777" w:rsidR="00B829A4" w:rsidRDefault="00B829A4">
            <w:r>
              <w:t>T2.1.51.</w:t>
            </w:r>
          </w:p>
        </w:tc>
        <w:tc>
          <w:tcPr>
            <w:tcW w:w="3685" w:type="dxa"/>
          </w:tcPr>
          <w:p w14:paraId="68633432" w14:textId="77777777" w:rsidR="00B829A4" w:rsidRDefault="00B829A4">
            <w:r>
              <w:t xml:space="preserve">T1 Vaizdo procesorius: stebėjimo režimas pagerina giliųjų kraujagyslių ir kraujavimo taškų matomumą </w:t>
            </w:r>
            <w:proofErr w:type="gramStart"/>
            <w:r>
              <w:t>ar  kraujavimo</w:t>
            </w:r>
            <w:proofErr w:type="gramEnd"/>
            <w:r>
              <w:t xml:space="preserve"> šaltiniams nustatyti.</w:t>
            </w:r>
          </w:p>
        </w:tc>
        <w:tc>
          <w:tcPr>
            <w:tcW w:w="1418" w:type="dxa"/>
          </w:tcPr>
          <w:p w14:paraId="1DF87810" w14:textId="77777777" w:rsidR="00B829A4" w:rsidRDefault="00B829A4">
            <w:r>
              <w:t>15/30</w:t>
            </w:r>
          </w:p>
        </w:tc>
        <w:tc>
          <w:tcPr>
            <w:tcW w:w="3118" w:type="dxa"/>
          </w:tcPr>
          <w:p w14:paraId="6022AD64" w14:textId="77777777" w:rsidR="00B829A4" w:rsidRDefault="00B829A4">
            <w:r>
              <w:t xml:space="preserve">T2.1.51.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487229BB" w14:textId="77777777" w:rsidTr="0052773F">
        <w:tc>
          <w:tcPr>
            <w:tcW w:w="993" w:type="dxa"/>
          </w:tcPr>
          <w:p w14:paraId="3DDA3781" w14:textId="77777777" w:rsidR="00B829A4" w:rsidRDefault="00B829A4"/>
        </w:tc>
        <w:tc>
          <w:tcPr>
            <w:tcW w:w="1276" w:type="dxa"/>
          </w:tcPr>
          <w:p w14:paraId="779012EC" w14:textId="77777777" w:rsidR="00B829A4" w:rsidRDefault="00B829A4">
            <w:r>
              <w:t>T2.1.52.</w:t>
            </w:r>
          </w:p>
        </w:tc>
        <w:tc>
          <w:tcPr>
            <w:tcW w:w="3685" w:type="dxa"/>
          </w:tcPr>
          <w:p w14:paraId="6D32D760" w14:textId="77777777" w:rsidR="00B829A4" w:rsidRDefault="00B829A4">
            <w:r>
              <w:t>T2 Vaizdo procesorius: šviesos šaltinis, tyrimų lempa ≥ 5 LED (šviesos diodai).</w:t>
            </w:r>
          </w:p>
        </w:tc>
        <w:tc>
          <w:tcPr>
            <w:tcW w:w="1418" w:type="dxa"/>
          </w:tcPr>
          <w:p w14:paraId="2BDDBA21" w14:textId="77777777" w:rsidR="00B829A4" w:rsidRDefault="00B829A4">
            <w:r>
              <w:t>15/30</w:t>
            </w:r>
          </w:p>
        </w:tc>
        <w:tc>
          <w:tcPr>
            <w:tcW w:w="3118" w:type="dxa"/>
          </w:tcPr>
          <w:p w14:paraId="743A5761" w14:textId="77777777" w:rsidR="00B829A4" w:rsidRDefault="00B829A4">
            <w:r>
              <w:t xml:space="preserve">T2.1.52.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659F382" w14:textId="77777777" w:rsidTr="0052773F">
        <w:tc>
          <w:tcPr>
            <w:tcW w:w="993" w:type="dxa"/>
            <w:shd w:val="clear" w:color="auto" w:fill="FEF5D3" w:themeFill="accent3" w:themeFillTint="33"/>
          </w:tcPr>
          <w:p w14:paraId="5EB7BF60" w14:textId="77777777" w:rsidR="00B829A4" w:rsidRDefault="00B829A4">
            <w:r>
              <w:t>3. dalis</w:t>
            </w:r>
          </w:p>
        </w:tc>
        <w:tc>
          <w:tcPr>
            <w:tcW w:w="1276" w:type="dxa"/>
            <w:shd w:val="clear" w:color="auto" w:fill="FEF5D3" w:themeFill="accent3" w:themeFillTint="33"/>
          </w:tcPr>
          <w:p w14:paraId="4A35BAEA" w14:textId="77777777" w:rsidR="00B829A4" w:rsidRDefault="00B829A4">
            <w:r>
              <w:t>S3.</w:t>
            </w:r>
          </w:p>
        </w:tc>
        <w:tc>
          <w:tcPr>
            <w:tcW w:w="3685" w:type="dxa"/>
            <w:shd w:val="clear" w:color="auto" w:fill="FEF5D3" w:themeFill="accent3" w:themeFillTint="33"/>
          </w:tcPr>
          <w:p w14:paraId="0A507236" w14:textId="77777777" w:rsidR="00B829A4" w:rsidRDefault="00B829A4">
            <w:r>
              <w:t>Ultragarso aparatas (su širdies davikliais)</w:t>
            </w:r>
          </w:p>
        </w:tc>
        <w:tc>
          <w:tcPr>
            <w:tcW w:w="1418" w:type="dxa"/>
            <w:shd w:val="clear" w:color="auto" w:fill="FEF5D3" w:themeFill="accent3" w:themeFillTint="33"/>
          </w:tcPr>
          <w:p w14:paraId="29CFB70C" w14:textId="77777777" w:rsidR="00B829A4" w:rsidRDefault="00B829A4"/>
        </w:tc>
        <w:tc>
          <w:tcPr>
            <w:tcW w:w="3118" w:type="dxa"/>
            <w:shd w:val="clear" w:color="auto" w:fill="FEF5D3" w:themeFill="accent3" w:themeFillTint="33"/>
          </w:tcPr>
          <w:p w14:paraId="20AE1476" w14:textId="77777777" w:rsidR="00B829A4" w:rsidRDefault="00B829A4">
            <w:r>
              <w:t>S3 = K3 + T3</w:t>
            </w:r>
          </w:p>
        </w:tc>
      </w:tr>
      <w:tr w:rsidR="00B829A4" w14:paraId="094FA01A" w14:textId="77777777" w:rsidTr="0052773F">
        <w:tc>
          <w:tcPr>
            <w:tcW w:w="993" w:type="dxa"/>
            <w:shd w:val="clear" w:color="auto" w:fill="D3DFC4" w:themeFill="accent2" w:themeFillTint="66"/>
          </w:tcPr>
          <w:p w14:paraId="13DF7721" w14:textId="77777777" w:rsidR="00B829A4" w:rsidRDefault="00B829A4"/>
        </w:tc>
        <w:tc>
          <w:tcPr>
            <w:tcW w:w="1276" w:type="dxa"/>
            <w:shd w:val="clear" w:color="auto" w:fill="D3DFC4" w:themeFill="accent2" w:themeFillTint="66"/>
          </w:tcPr>
          <w:p w14:paraId="7EE9E99A" w14:textId="77777777" w:rsidR="00B829A4" w:rsidRDefault="00B829A4">
            <w:r>
              <w:t>K3.</w:t>
            </w:r>
          </w:p>
        </w:tc>
        <w:tc>
          <w:tcPr>
            <w:tcW w:w="3685" w:type="dxa"/>
            <w:shd w:val="clear" w:color="auto" w:fill="D3DFC4" w:themeFill="accent2" w:themeFillTint="66"/>
          </w:tcPr>
          <w:p w14:paraId="6EB3B71F" w14:textId="77777777" w:rsidR="00B829A4" w:rsidRDefault="00B829A4">
            <w:r>
              <w:t>Kaina (Mažiau geriau)</w:t>
            </w:r>
          </w:p>
        </w:tc>
        <w:tc>
          <w:tcPr>
            <w:tcW w:w="1418" w:type="dxa"/>
            <w:shd w:val="clear" w:color="auto" w:fill="D3DFC4" w:themeFill="accent2" w:themeFillTint="66"/>
          </w:tcPr>
          <w:p w14:paraId="719DF3CF" w14:textId="77777777" w:rsidR="00B829A4" w:rsidRDefault="00B829A4">
            <w:r>
              <w:t>70</w:t>
            </w:r>
          </w:p>
        </w:tc>
        <w:tc>
          <w:tcPr>
            <w:tcW w:w="3118" w:type="dxa"/>
            <w:shd w:val="clear" w:color="auto" w:fill="D3DFC4" w:themeFill="accent2" w:themeFillTint="66"/>
          </w:tcPr>
          <w:p w14:paraId="539F5385" w14:textId="77777777" w:rsidR="00B829A4" w:rsidRDefault="00B829A4">
            <w:r>
              <w:t xml:space="preserve">K3 = </w:t>
            </w:r>
            <w:proofErr w:type="gramStart"/>
            <w:r>
              <w:t>( K</w:t>
            </w:r>
            <w:proofErr w:type="gramEnd"/>
            <w:r>
              <w:t xml:space="preserve">3 Geriausia tiekėjų pasiūlyta kaina / vertinamo pasiūlymo </w:t>
            </w:r>
            <w:proofErr w:type="gramStart"/>
            <w:r>
              <w:t>kaina )</w:t>
            </w:r>
            <w:proofErr w:type="gramEnd"/>
            <w:r>
              <w:t xml:space="preserve"> * Lyginamasis svoris</w:t>
            </w:r>
          </w:p>
        </w:tc>
      </w:tr>
      <w:tr w:rsidR="00B829A4" w14:paraId="61A3B263" w14:textId="77777777" w:rsidTr="0052773F">
        <w:tc>
          <w:tcPr>
            <w:tcW w:w="993" w:type="dxa"/>
            <w:shd w:val="clear" w:color="auto" w:fill="CFD8EF" w:themeFill="accent6" w:themeFillTint="66"/>
          </w:tcPr>
          <w:p w14:paraId="4EBDC8A8" w14:textId="77777777" w:rsidR="00B829A4" w:rsidRDefault="00B829A4"/>
        </w:tc>
        <w:tc>
          <w:tcPr>
            <w:tcW w:w="1276" w:type="dxa"/>
            <w:shd w:val="clear" w:color="auto" w:fill="CFD8EF" w:themeFill="accent6" w:themeFillTint="66"/>
          </w:tcPr>
          <w:p w14:paraId="61C7AC3F" w14:textId="77777777" w:rsidR="00B829A4" w:rsidRDefault="00B829A4">
            <w:r>
              <w:t>T3.</w:t>
            </w:r>
          </w:p>
        </w:tc>
        <w:tc>
          <w:tcPr>
            <w:tcW w:w="3685" w:type="dxa"/>
            <w:shd w:val="clear" w:color="auto" w:fill="CFD8EF" w:themeFill="accent6" w:themeFillTint="66"/>
          </w:tcPr>
          <w:p w14:paraId="4427D736" w14:textId="77777777" w:rsidR="00B829A4" w:rsidRDefault="00B829A4">
            <w:r>
              <w:t>Techniniai kriterijai pirkimo objekte</w:t>
            </w:r>
          </w:p>
        </w:tc>
        <w:tc>
          <w:tcPr>
            <w:tcW w:w="1418" w:type="dxa"/>
            <w:shd w:val="clear" w:color="auto" w:fill="CFD8EF" w:themeFill="accent6" w:themeFillTint="66"/>
          </w:tcPr>
          <w:p w14:paraId="171859D8" w14:textId="77777777" w:rsidR="00B829A4" w:rsidRDefault="00B829A4">
            <w:r>
              <w:t>30</w:t>
            </w:r>
          </w:p>
        </w:tc>
        <w:tc>
          <w:tcPr>
            <w:tcW w:w="3118" w:type="dxa"/>
            <w:shd w:val="clear" w:color="auto" w:fill="CFD8EF" w:themeFill="accent6" w:themeFillTint="66"/>
          </w:tcPr>
          <w:p w14:paraId="1C3B77BB" w14:textId="77777777" w:rsidR="00B829A4" w:rsidRDefault="00B829A4">
            <w:r>
              <w:t xml:space="preserve">T3 = Σ </w:t>
            </w:r>
            <w:proofErr w:type="gramStart"/>
            <w:r>
              <w:t>( T3.X</w:t>
            </w:r>
            <w:proofErr w:type="gramEnd"/>
            <w:r>
              <w:t xml:space="preserve"> ) * Lyginamasis svoris</w:t>
            </w:r>
          </w:p>
        </w:tc>
      </w:tr>
      <w:tr w:rsidR="00B829A4" w14:paraId="0868B166" w14:textId="77777777" w:rsidTr="0052773F">
        <w:tc>
          <w:tcPr>
            <w:tcW w:w="993" w:type="dxa"/>
          </w:tcPr>
          <w:p w14:paraId="5FFF7BBF" w14:textId="77777777" w:rsidR="00B829A4" w:rsidRDefault="00B829A4"/>
        </w:tc>
        <w:tc>
          <w:tcPr>
            <w:tcW w:w="1276" w:type="dxa"/>
          </w:tcPr>
          <w:p w14:paraId="673B2AEC" w14:textId="77777777" w:rsidR="00B829A4" w:rsidRDefault="00B829A4">
            <w:r>
              <w:t>T3.1.</w:t>
            </w:r>
          </w:p>
        </w:tc>
        <w:tc>
          <w:tcPr>
            <w:tcW w:w="3685" w:type="dxa"/>
          </w:tcPr>
          <w:p w14:paraId="63EA8616" w14:textId="77777777" w:rsidR="00B829A4" w:rsidRDefault="00B829A4">
            <w:r>
              <w:t xml:space="preserve">Ultragarso aparatas </w:t>
            </w:r>
            <w:proofErr w:type="gramStart"/>
            <w:r>
              <w:t>( su</w:t>
            </w:r>
            <w:proofErr w:type="gramEnd"/>
            <w:r>
              <w:t xml:space="preserve"> širdies davikliais)</w:t>
            </w:r>
          </w:p>
        </w:tc>
        <w:tc>
          <w:tcPr>
            <w:tcW w:w="1418" w:type="dxa"/>
          </w:tcPr>
          <w:p w14:paraId="37ADC556" w14:textId="77777777" w:rsidR="00B829A4" w:rsidRDefault="00B829A4">
            <w:r>
              <w:t>30/30</w:t>
            </w:r>
          </w:p>
        </w:tc>
        <w:tc>
          <w:tcPr>
            <w:tcW w:w="3118" w:type="dxa"/>
          </w:tcPr>
          <w:p w14:paraId="20783356" w14:textId="77777777" w:rsidR="00B829A4" w:rsidRDefault="00B829A4">
            <w:r>
              <w:t xml:space="preserve">T3.1. = Σ </w:t>
            </w:r>
            <w:proofErr w:type="gramStart"/>
            <w:r>
              <w:t>( T3.1.X</w:t>
            </w:r>
            <w:proofErr w:type="gramEnd"/>
            <w:r>
              <w:t xml:space="preserve"> ) * Lyginamasis svoris</w:t>
            </w:r>
          </w:p>
        </w:tc>
      </w:tr>
      <w:tr w:rsidR="00B829A4" w14:paraId="4166B51F" w14:textId="77777777" w:rsidTr="0052773F">
        <w:tc>
          <w:tcPr>
            <w:tcW w:w="993" w:type="dxa"/>
          </w:tcPr>
          <w:p w14:paraId="336A51A0" w14:textId="77777777" w:rsidR="00B829A4" w:rsidRDefault="00B829A4"/>
        </w:tc>
        <w:tc>
          <w:tcPr>
            <w:tcW w:w="1276" w:type="dxa"/>
          </w:tcPr>
          <w:p w14:paraId="10CA2A1D" w14:textId="77777777" w:rsidR="00B829A4" w:rsidRDefault="00B829A4">
            <w:r>
              <w:t>T3.1.83.</w:t>
            </w:r>
          </w:p>
        </w:tc>
        <w:tc>
          <w:tcPr>
            <w:tcW w:w="3685" w:type="dxa"/>
          </w:tcPr>
          <w:p w14:paraId="36BE5CD9" w14:textId="77777777" w:rsidR="00B829A4" w:rsidRDefault="00B829A4">
            <w:r>
              <w:t xml:space="preserve">T1 2D rėžimo dinaminis diapazonas </w:t>
            </w:r>
            <w:proofErr w:type="gramStart"/>
            <w:r>
              <w:t>(”dynamic</w:t>
            </w:r>
            <w:proofErr w:type="gramEnd"/>
            <w:r>
              <w:t xml:space="preserve"> </w:t>
            </w:r>
            <w:proofErr w:type="gramStart"/>
            <w:r>
              <w:t>range“</w:t>
            </w:r>
            <w:proofErr w:type="gramEnd"/>
            <w:r>
              <w:t>) ≥ 380 dB</w:t>
            </w:r>
          </w:p>
        </w:tc>
        <w:tc>
          <w:tcPr>
            <w:tcW w:w="1418" w:type="dxa"/>
          </w:tcPr>
          <w:p w14:paraId="125621CF" w14:textId="77777777" w:rsidR="00B829A4" w:rsidRDefault="00B829A4">
            <w:r>
              <w:t>5/30</w:t>
            </w:r>
          </w:p>
        </w:tc>
        <w:tc>
          <w:tcPr>
            <w:tcW w:w="3118" w:type="dxa"/>
          </w:tcPr>
          <w:p w14:paraId="0D5BC736" w14:textId="77777777" w:rsidR="00B829A4" w:rsidRDefault="00B829A4">
            <w:r>
              <w:t xml:space="preserve">T3.1.83.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23ADF099" w14:textId="77777777" w:rsidTr="0052773F">
        <w:tc>
          <w:tcPr>
            <w:tcW w:w="993" w:type="dxa"/>
          </w:tcPr>
          <w:p w14:paraId="1C3F3F6E" w14:textId="77777777" w:rsidR="00B829A4" w:rsidRDefault="00B829A4"/>
        </w:tc>
        <w:tc>
          <w:tcPr>
            <w:tcW w:w="1276" w:type="dxa"/>
          </w:tcPr>
          <w:p w14:paraId="41711848" w14:textId="77777777" w:rsidR="00B829A4" w:rsidRDefault="00B829A4">
            <w:r>
              <w:t>T3.1.84.</w:t>
            </w:r>
          </w:p>
        </w:tc>
        <w:tc>
          <w:tcPr>
            <w:tcW w:w="3685" w:type="dxa"/>
          </w:tcPr>
          <w:p w14:paraId="2ABD5A46" w14:textId="77777777" w:rsidR="00B829A4" w:rsidRDefault="00B829A4">
            <w:r>
              <w:t xml:space="preserve">T2 Komplektuojamo tūrinio sektorinio daviklio elementų skaičius ≥5000 </w:t>
            </w:r>
          </w:p>
        </w:tc>
        <w:tc>
          <w:tcPr>
            <w:tcW w:w="1418" w:type="dxa"/>
          </w:tcPr>
          <w:p w14:paraId="17110AEB" w14:textId="77777777" w:rsidR="00B829A4" w:rsidRDefault="00B829A4">
            <w:r>
              <w:t>5/30</w:t>
            </w:r>
          </w:p>
        </w:tc>
        <w:tc>
          <w:tcPr>
            <w:tcW w:w="3118" w:type="dxa"/>
          </w:tcPr>
          <w:p w14:paraId="03DCA966" w14:textId="77777777" w:rsidR="00B829A4" w:rsidRDefault="00B829A4">
            <w:r>
              <w:t xml:space="preserve">T3.1.84.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4BE98E34" w14:textId="77777777" w:rsidTr="0052773F">
        <w:tc>
          <w:tcPr>
            <w:tcW w:w="993" w:type="dxa"/>
          </w:tcPr>
          <w:p w14:paraId="62F3E117" w14:textId="77777777" w:rsidR="00B829A4" w:rsidRDefault="00B829A4"/>
        </w:tc>
        <w:tc>
          <w:tcPr>
            <w:tcW w:w="1276" w:type="dxa"/>
          </w:tcPr>
          <w:p w14:paraId="410F2272" w14:textId="77777777" w:rsidR="00B829A4" w:rsidRDefault="00B829A4">
            <w:r>
              <w:t>T3.1.85.</w:t>
            </w:r>
          </w:p>
        </w:tc>
        <w:tc>
          <w:tcPr>
            <w:tcW w:w="3685" w:type="dxa"/>
          </w:tcPr>
          <w:p w14:paraId="7CA94940" w14:textId="77777777" w:rsidR="00B829A4" w:rsidRDefault="00B829A4">
            <w:r>
              <w:t xml:space="preserve">T3 Dirbtiniu intelektu paremta dinaminio širdies modelio programinė įranga, gebanti sekti </w:t>
            </w:r>
            <w:r>
              <w:lastRenderedPageBreak/>
              <w:t>kiekvieną širdies ciklo kadrą pasitelkiant 3D taškelių sekimo technologiją (arba lygiavertę). Dinaminis LV ir LA kontūrų sekimas vienu metu, bendrojo tūrio kreivės, automatiniai tūrių ir LAEF, LAVI matavimai, rezultatų vidurkio pagal pasirenkamus širdies ciklus išvedimas</w:t>
            </w:r>
          </w:p>
        </w:tc>
        <w:tc>
          <w:tcPr>
            <w:tcW w:w="1418" w:type="dxa"/>
          </w:tcPr>
          <w:p w14:paraId="734F319C" w14:textId="77777777" w:rsidR="00B829A4" w:rsidRDefault="00B829A4">
            <w:r>
              <w:lastRenderedPageBreak/>
              <w:t>8/30</w:t>
            </w:r>
          </w:p>
        </w:tc>
        <w:tc>
          <w:tcPr>
            <w:tcW w:w="3118" w:type="dxa"/>
          </w:tcPr>
          <w:p w14:paraId="402F178C" w14:textId="77777777" w:rsidR="00B829A4" w:rsidRDefault="00B829A4">
            <w:r>
              <w:t xml:space="preserve">T3.1.85. = </w:t>
            </w:r>
            <w:proofErr w:type="gramStart"/>
            <w:r>
              <w:t>( Vertinamo</w:t>
            </w:r>
            <w:proofErr w:type="gramEnd"/>
            <w:r>
              <w:t xml:space="preserve"> pasiūlymo reikšmė "Taip" = Lyginamasis svoris; </w:t>
            </w:r>
            <w:r>
              <w:lastRenderedPageBreak/>
              <w:t xml:space="preserve">Vertinamo pasiūlymo reikšmė "Ne" = </w:t>
            </w:r>
            <w:proofErr w:type="gramStart"/>
            <w:r>
              <w:t>0 )</w:t>
            </w:r>
            <w:proofErr w:type="gramEnd"/>
          </w:p>
        </w:tc>
      </w:tr>
      <w:tr w:rsidR="00B829A4" w14:paraId="4F448817" w14:textId="77777777" w:rsidTr="0052773F">
        <w:tc>
          <w:tcPr>
            <w:tcW w:w="993" w:type="dxa"/>
          </w:tcPr>
          <w:p w14:paraId="5A012E71" w14:textId="77777777" w:rsidR="00B829A4" w:rsidRDefault="00B829A4"/>
        </w:tc>
        <w:tc>
          <w:tcPr>
            <w:tcW w:w="1276" w:type="dxa"/>
          </w:tcPr>
          <w:p w14:paraId="7A5F7ED0" w14:textId="77777777" w:rsidR="00B829A4" w:rsidRDefault="00B829A4">
            <w:r>
              <w:t>T3.1.86.</w:t>
            </w:r>
          </w:p>
        </w:tc>
        <w:tc>
          <w:tcPr>
            <w:tcW w:w="3685" w:type="dxa"/>
          </w:tcPr>
          <w:p w14:paraId="3C90E2A1" w14:textId="77777777" w:rsidR="00B829A4" w:rsidRDefault="00B829A4">
            <w:r>
              <w:t>T4 Maksimalus pulsų dažnis spektrinio ir spalvinio doplerio režimuose ≥ 30 kHz</w:t>
            </w:r>
          </w:p>
        </w:tc>
        <w:tc>
          <w:tcPr>
            <w:tcW w:w="1418" w:type="dxa"/>
          </w:tcPr>
          <w:p w14:paraId="0A7E355D" w14:textId="77777777" w:rsidR="00B829A4" w:rsidRDefault="00B829A4">
            <w:r>
              <w:t>5/30</w:t>
            </w:r>
          </w:p>
        </w:tc>
        <w:tc>
          <w:tcPr>
            <w:tcW w:w="3118" w:type="dxa"/>
          </w:tcPr>
          <w:p w14:paraId="26D1EB62" w14:textId="77777777" w:rsidR="00B829A4" w:rsidRDefault="00B829A4">
            <w:r>
              <w:t xml:space="preserve">T3.1.86.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704F671E" w14:textId="77777777" w:rsidTr="0052773F">
        <w:tc>
          <w:tcPr>
            <w:tcW w:w="993" w:type="dxa"/>
          </w:tcPr>
          <w:p w14:paraId="1325CC2D" w14:textId="77777777" w:rsidR="00B829A4" w:rsidRDefault="00B829A4"/>
        </w:tc>
        <w:tc>
          <w:tcPr>
            <w:tcW w:w="1276" w:type="dxa"/>
          </w:tcPr>
          <w:p w14:paraId="2C168A74" w14:textId="77777777" w:rsidR="00B829A4" w:rsidRDefault="00B829A4">
            <w:r>
              <w:t>T3.1.87.</w:t>
            </w:r>
          </w:p>
        </w:tc>
        <w:tc>
          <w:tcPr>
            <w:tcW w:w="3685" w:type="dxa"/>
          </w:tcPr>
          <w:p w14:paraId="77CA4F24" w14:textId="77777777" w:rsidR="00B829A4" w:rsidRDefault="00B829A4">
            <w:r>
              <w:t xml:space="preserve">T5 </w:t>
            </w:r>
            <w:proofErr w:type="gramStart"/>
            <w:r>
              <w:t>Triplane“ vaizdinimas</w:t>
            </w:r>
            <w:proofErr w:type="gramEnd"/>
            <w:r>
              <w:t>: 1. Trijų viršūninių širdies plokštumų (keturių, dviejų ir trijų širdies ertmių) vaizdinimas realiame laike. 2. Trijų viršūninių širdies plokštumų (keturių, dviejų ir trijų širdies ertmių) vaizdinimas realiame laike kartu su audinių doplerografijos informacija</w:t>
            </w:r>
          </w:p>
        </w:tc>
        <w:tc>
          <w:tcPr>
            <w:tcW w:w="1418" w:type="dxa"/>
          </w:tcPr>
          <w:p w14:paraId="7368215A" w14:textId="77777777" w:rsidR="00B829A4" w:rsidRDefault="00B829A4">
            <w:r>
              <w:t>7/30</w:t>
            </w:r>
          </w:p>
        </w:tc>
        <w:tc>
          <w:tcPr>
            <w:tcW w:w="3118" w:type="dxa"/>
          </w:tcPr>
          <w:p w14:paraId="7CD4728D" w14:textId="77777777" w:rsidR="00B829A4" w:rsidRDefault="00B829A4">
            <w:r>
              <w:t xml:space="preserve">T3.1.87.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5D51213" w14:textId="77777777" w:rsidTr="0052773F">
        <w:tc>
          <w:tcPr>
            <w:tcW w:w="993" w:type="dxa"/>
            <w:shd w:val="clear" w:color="auto" w:fill="FEF5D3" w:themeFill="accent3" w:themeFillTint="33"/>
          </w:tcPr>
          <w:p w14:paraId="3133E30F" w14:textId="77777777" w:rsidR="00B829A4" w:rsidRDefault="00B829A4">
            <w:r>
              <w:t>4. dalis</w:t>
            </w:r>
          </w:p>
        </w:tc>
        <w:tc>
          <w:tcPr>
            <w:tcW w:w="1276" w:type="dxa"/>
            <w:shd w:val="clear" w:color="auto" w:fill="FEF5D3" w:themeFill="accent3" w:themeFillTint="33"/>
          </w:tcPr>
          <w:p w14:paraId="2E9A855A" w14:textId="77777777" w:rsidR="00B829A4" w:rsidRDefault="00B829A4">
            <w:r>
              <w:t>S4.</w:t>
            </w:r>
          </w:p>
        </w:tc>
        <w:tc>
          <w:tcPr>
            <w:tcW w:w="3685" w:type="dxa"/>
            <w:shd w:val="clear" w:color="auto" w:fill="FEF5D3" w:themeFill="accent3" w:themeFillTint="33"/>
          </w:tcPr>
          <w:p w14:paraId="78FA8B6F" w14:textId="77777777" w:rsidR="00B829A4" w:rsidRDefault="00B829A4">
            <w:r>
              <w:t>Ultragarsinė diagnostinė sistema skirta abdominaliniams, smulkių dalių, kraujagyslių tyrimams</w:t>
            </w:r>
          </w:p>
        </w:tc>
        <w:tc>
          <w:tcPr>
            <w:tcW w:w="1418" w:type="dxa"/>
            <w:shd w:val="clear" w:color="auto" w:fill="FEF5D3" w:themeFill="accent3" w:themeFillTint="33"/>
          </w:tcPr>
          <w:p w14:paraId="3319ED1C" w14:textId="77777777" w:rsidR="00B829A4" w:rsidRDefault="00B829A4"/>
        </w:tc>
        <w:tc>
          <w:tcPr>
            <w:tcW w:w="3118" w:type="dxa"/>
            <w:shd w:val="clear" w:color="auto" w:fill="FEF5D3" w:themeFill="accent3" w:themeFillTint="33"/>
          </w:tcPr>
          <w:p w14:paraId="04AA2311" w14:textId="77777777" w:rsidR="00B829A4" w:rsidRDefault="00B829A4">
            <w:r>
              <w:t>S4 = K4 + T4</w:t>
            </w:r>
          </w:p>
        </w:tc>
      </w:tr>
      <w:tr w:rsidR="00B829A4" w14:paraId="30AF13F1" w14:textId="77777777" w:rsidTr="0052773F">
        <w:tc>
          <w:tcPr>
            <w:tcW w:w="993" w:type="dxa"/>
            <w:shd w:val="clear" w:color="auto" w:fill="D3DFC4" w:themeFill="accent2" w:themeFillTint="66"/>
          </w:tcPr>
          <w:p w14:paraId="2A232763" w14:textId="77777777" w:rsidR="00B829A4" w:rsidRDefault="00B829A4"/>
        </w:tc>
        <w:tc>
          <w:tcPr>
            <w:tcW w:w="1276" w:type="dxa"/>
            <w:shd w:val="clear" w:color="auto" w:fill="D3DFC4" w:themeFill="accent2" w:themeFillTint="66"/>
          </w:tcPr>
          <w:p w14:paraId="21AADB8E" w14:textId="77777777" w:rsidR="00B829A4" w:rsidRDefault="00B829A4">
            <w:r>
              <w:t>K4.</w:t>
            </w:r>
          </w:p>
        </w:tc>
        <w:tc>
          <w:tcPr>
            <w:tcW w:w="3685" w:type="dxa"/>
            <w:shd w:val="clear" w:color="auto" w:fill="D3DFC4" w:themeFill="accent2" w:themeFillTint="66"/>
          </w:tcPr>
          <w:p w14:paraId="32B5A137" w14:textId="77777777" w:rsidR="00B829A4" w:rsidRDefault="00B829A4">
            <w:r>
              <w:t>Kaina (Mažiau geriau)</w:t>
            </w:r>
          </w:p>
        </w:tc>
        <w:tc>
          <w:tcPr>
            <w:tcW w:w="1418" w:type="dxa"/>
            <w:shd w:val="clear" w:color="auto" w:fill="D3DFC4" w:themeFill="accent2" w:themeFillTint="66"/>
          </w:tcPr>
          <w:p w14:paraId="2DE23CB8" w14:textId="77777777" w:rsidR="00B829A4" w:rsidRDefault="00B829A4">
            <w:r>
              <w:t>70</w:t>
            </w:r>
          </w:p>
        </w:tc>
        <w:tc>
          <w:tcPr>
            <w:tcW w:w="3118" w:type="dxa"/>
            <w:shd w:val="clear" w:color="auto" w:fill="D3DFC4" w:themeFill="accent2" w:themeFillTint="66"/>
          </w:tcPr>
          <w:p w14:paraId="5B402A85" w14:textId="77777777" w:rsidR="00B829A4" w:rsidRDefault="00B829A4">
            <w:r>
              <w:t xml:space="preserve">K4 = </w:t>
            </w:r>
            <w:proofErr w:type="gramStart"/>
            <w:r>
              <w:t>( K</w:t>
            </w:r>
            <w:proofErr w:type="gramEnd"/>
            <w:r>
              <w:t xml:space="preserve">4 Geriausia tiekėjų pasiūlyta kaina / vertinamo pasiūlymo </w:t>
            </w:r>
            <w:proofErr w:type="gramStart"/>
            <w:r>
              <w:t>kaina )</w:t>
            </w:r>
            <w:proofErr w:type="gramEnd"/>
            <w:r>
              <w:t xml:space="preserve"> * Lyginamasis svoris</w:t>
            </w:r>
          </w:p>
        </w:tc>
      </w:tr>
      <w:tr w:rsidR="00B829A4" w14:paraId="0486C8AF" w14:textId="77777777" w:rsidTr="0052773F">
        <w:tc>
          <w:tcPr>
            <w:tcW w:w="993" w:type="dxa"/>
            <w:shd w:val="clear" w:color="auto" w:fill="CFD8EF" w:themeFill="accent6" w:themeFillTint="66"/>
          </w:tcPr>
          <w:p w14:paraId="479CD8B2" w14:textId="77777777" w:rsidR="00B829A4" w:rsidRDefault="00B829A4"/>
        </w:tc>
        <w:tc>
          <w:tcPr>
            <w:tcW w:w="1276" w:type="dxa"/>
            <w:shd w:val="clear" w:color="auto" w:fill="CFD8EF" w:themeFill="accent6" w:themeFillTint="66"/>
          </w:tcPr>
          <w:p w14:paraId="6731FDD4" w14:textId="77777777" w:rsidR="00B829A4" w:rsidRDefault="00B829A4">
            <w:r>
              <w:t>T4.</w:t>
            </w:r>
          </w:p>
        </w:tc>
        <w:tc>
          <w:tcPr>
            <w:tcW w:w="3685" w:type="dxa"/>
            <w:shd w:val="clear" w:color="auto" w:fill="CFD8EF" w:themeFill="accent6" w:themeFillTint="66"/>
          </w:tcPr>
          <w:p w14:paraId="03E38DB4" w14:textId="77777777" w:rsidR="00B829A4" w:rsidRDefault="00B829A4">
            <w:r>
              <w:t>Techniniai kriterijai pirkimo objekte</w:t>
            </w:r>
          </w:p>
        </w:tc>
        <w:tc>
          <w:tcPr>
            <w:tcW w:w="1418" w:type="dxa"/>
            <w:shd w:val="clear" w:color="auto" w:fill="CFD8EF" w:themeFill="accent6" w:themeFillTint="66"/>
          </w:tcPr>
          <w:p w14:paraId="6A836AB1" w14:textId="77777777" w:rsidR="00B829A4" w:rsidRDefault="00B829A4">
            <w:r>
              <w:t>30</w:t>
            </w:r>
          </w:p>
        </w:tc>
        <w:tc>
          <w:tcPr>
            <w:tcW w:w="3118" w:type="dxa"/>
            <w:shd w:val="clear" w:color="auto" w:fill="CFD8EF" w:themeFill="accent6" w:themeFillTint="66"/>
          </w:tcPr>
          <w:p w14:paraId="4EA0F446" w14:textId="77777777" w:rsidR="00B829A4" w:rsidRDefault="00B829A4">
            <w:r>
              <w:t xml:space="preserve">T4 = Σ </w:t>
            </w:r>
            <w:proofErr w:type="gramStart"/>
            <w:r>
              <w:t>( T4.X</w:t>
            </w:r>
            <w:proofErr w:type="gramEnd"/>
            <w:r>
              <w:t xml:space="preserve"> ) * Lyginamasis svoris</w:t>
            </w:r>
          </w:p>
        </w:tc>
      </w:tr>
      <w:tr w:rsidR="00B829A4" w14:paraId="1DDD4D56" w14:textId="77777777" w:rsidTr="0052773F">
        <w:tc>
          <w:tcPr>
            <w:tcW w:w="993" w:type="dxa"/>
          </w:tcPr>
          <w:p w14:paraId="41CD975F" w14:textId="77777777" w:rsidR="00B829A4" w:rsidRDefault="00B829A4"/>
        </w:tc>
        <w:tc>
          <w:tcPr>
            <w:tcW w:w="1276" w:type="dxa"/>
          </w:tcPr>
          <w:p w14:paraId="07350164" w14:textId="77777777" w:rsidR="00B829A4" w:rsidRDefault="00B829A4">
            <w:r>
              <w:t>T4.1.</w:t>
            </w:r>
          </w:p>
        </w:tc>
        <w:tc>
          <w:tcPr>
            <w:tcW w:w="3685" w:type="dxa"/>
          </w:tcPr>
          <w:p w14:paraId="1782FFB2" w14:textId="77777777" w:rsidR="00B829A4" w:rsidRDefault="00B829A4">
            <w:r>
              <w:t>Ultragarsinė diagnostinė sistema skirta abdominaliniams, smulkių dalių, kraujagyslių tyrimams</w:t>
            </w:r>
          </w:p>
        </w:tc>
        <w:tc>
          <w:tcPr>
            <w:tcW w:w="1418" w:type="dxa"/>
          </w:tcPr>
          <w:p w14:paraId="225C9824" w14:textId="77777777" w:rsidR="00B829A4" w:rsidRDefault="00B829A4">
            <w:r>
              <w:t>30/30</w:t>
            </w:r>
          </w:p>
        </w:tc>
        <w:tc>
          <w:tcPr>
            <w:tcW w:w="3118" w:type="dxa"/>
          </w:tcPr>
          <w:p w14:paraId="55456B4D" w14:textId="77777777" w:rsidR="00B829A4" w:rsidRDefault="00B829A4">
            <w:r>
              <w:t xml:space="preserve">T4.1. = Σ </w:t>
            </w:r>
            <w:proofErr w:type="gramStart"/>
            <w:r>
              <w:t>( T4.1.X</w:t>
            </w:r>
            <w:proofErr w:type="gramEnd"/>
            <w:r>
              <w:t xml:space="preserve"> ) * Lyginamasis svoris</w:t>
            </w:r>
          </w:p>
        </w:tc>
      </w:tr>
      <w:tr w:rsidR="00B829A4" w14:paraId="38FD30F9" w14:textId="77777777" w:rsidTr="0052773F">
        <w:tc>
          <w:tcPr>
            <w:tcW w:w="993" w:type="dxa"/>
          </w:tcPr>
          <w:p w14:paraId="4DEC96C3" w14:textId="77777777" w:rsidR="00B829A4" w:rsidRDefault="00B829A4"/>
        </w:tc>
        <w:tc>
          <w:tcPr>
            <w:tcW w:w="1276" w:type="dxa"/>
          </w:tcPr>
          <w:p w14:paraId="08608B5D" w14:textId="77777777" w:rsidR="00B829A4" w:rsidRDefault="00B829A4">
            <w:r>
              <w:t>T4.1.70.</w:t>
            </w:r>
          </w:p>
        </w:tc>
        <w:tc>
          <w:tcPr>
            <w:tcW w:w="3685" w:type="dxa"/>
          </w:tcPr>
          <w:p w14:paraId="7ACF1E10" w14:textId="77777777" w:rsidR="00B829A4" w:rsidRDefault="00B829A4">
            <w:r>
              <w:t>T1 Komplektuojamo linijinio daviklio nr.1 elementų skaičius ≥1400</w:t>
            </w:r>
          </w:p>
        </w:tc>
        <w:tc>
          <w:tcPr>
            <w:tcW w:w="1418" w:type="dxa"/>
          </w:tcPr>
          <w:p w14:paraId="378A735F" w14:textId="77777777" w:rsidR="00B829A4" w:rsidRDefault="00B829A4">
            <w:r>
              <w:t>7/30</w:t>
            </w:r>
          </w:p>
        </w:tc>
        <w:tc>
          <w:tcPr>
            <w:tcW w:w="3118" w:type="dxa"/>
          </w:tcPr>
          <w:p w14:paraId="5578D376" w14:textId="77777777" w:rsidR="00B829A4" w:rsidRDefault="00B829A4">
            <w:r>
              <w:t xml:space="preserve">T4.1.70.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26E5B139" w14:textId="77777777" w:rsidTr="0052773F">
        <w:tc>
          <w:tcPr>
            <w:tcW w:w="993" w:type="dxa"/>
          </w:tcPr>
          <w:p w14:paraId="644C8397" w14:textId="77777777" w:rsidR="00B829A4" w:rsidRDefault="00B829A4"/>
        </w:tc>
        <w:tc>
          <w:tcPr>
            <w:tcW w:w="1276" w:type="dxa"/>
          </w:tcPr>
          <w:p w14:paraId="66612E77" w14:textId="77777777" w:rsidR="00B829A4" w:rsidRDefault="00B829A4">
            <w:r>
              <w:t>T4.1.71.</w:t>
            </w:r>
          </w:p>
        </w:tc>
        <w:tc>
          <w:tcPr>
            <w:tcW w:w="3685" w:type="dxa"/>
          </w:tcPr>
          <w:p w14:paraId="394079AD" w14:textId="77777777" w:rsidR="00B829A4" w:rsidRDefault="00B829A4">
            <w:r>
              <w:t>T2 Komplektuojamo linijinio daviklio nr.1 didžiausias dažnis ≥20 MHz</w:t>
            </w:r>
          </w:p>
        </w:tc>
        <w:tc>
          <w:tcPr>
            <w:tcW w:w="1418" w:type="dxa"/>
          </w:tcPr>
          <w:p w14:paraId="74356CB6" w14:textId="77777777" w:rsidR="00B829A4" w:rsidRDefault="00B829A4">
            <w:r>
              <w:t>7/30</w:t>
            </w:r>
          </w:p>
        </w:tc>
        <w:tc>
          <w:tcPr>
            <w:tcW w:w="3118" w:type="dxa"/>
          </w:tcPr>
          <w:p w14:paraId="40986ADE" w14:textId="77777777" w:rsidR="00B829A4" w:rsidRDefault="00B829A4">
            <w:r>
              <w:t xml:space="preserve">T4.1.71.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2B90A4E9" w14:textId="77777777" w:rsidTr="0052773F">
        <w:tc>
          <w:tcPr>
            <w:tcW w:w="993" w:type="dxa"/>
          </w:tcPr>
          <w:p w14:paraId="54CC9B84" w14:textId="77777777" w:rsidR="00B829A4" w:rsidRDefault="00B829A4"/>
        </w:tc>
        <w:tc>
          <w:tcPr>
            <w:tcW w:w="1276" w:type="dxa"/>
          </w:tcPr>
          <w:p w14:paraId="4876FF8E" w14:textId="77777777" w:rsidR="00B829A4" w:rsidRDefault="00B829A4">
            <w:r>
              <w:t>T4.1.72.</w:t>
            </w:r>
          </w:p>
        </w:tc>
        <w:tc>
          <w:tcPr>
            <w:tcW w:w="3685" w:type="dxa"/>
          </w:tcPr>
          <w:p w14:paraId="1836B3F2" w14:textId="77777777" w:rsidR="00B829A4" w:rsidRDefault="00B829A4">
            <w:r>
              <w:t>T3 Komplektuojamo linijinio daviklio nr.2 didžiausias dažnis ≥23 MHz</w:t>
            </w:r>
          </w:p>
        </w:tc>
        <w:tc>
          <w:tcPr>
            <w:tcW w:w="1418" w:type="dxa"/>
          </w:tcPr>
          <w:p w14:paraId="44F64D1F" w14:textId="77777777" w:rsidR="00B829A4" w:rsidRDefault="00B829A4">
            <w:r>
              <w:t>7/30</w:t>
            </w:r>
          </w:p>
        </w:tc>
        <w:tc>
          <w:tcPr>
            <w:tcW w:w="3118" w:type="dxa"/>
          </w:tcPr>
          <w:p w14:paraId="37F97182" w14:textId="77777777" w:rsidR="00B829A4" w:rsidRDefault="00B829A4">
            <w:r>
              <w:t xml:space="preserve">T4.1.72.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559EB1E4" w14:textId="77777777" w:rsidTr="0052773F">
        <w:tc>
          <w:tcPr>
            <w:tcW w:w="993" w:type="dxa"/>
          </w:tcPr>
          <w:p w14:paraId="67135256" w14:textId="77777777" w:rsidR="00B829A4" w:rsidRDefault="00B829A4"/>
        </w:tc>
        <w:tc>
          <w:tcPr>
            <w:tcW w:w="1276" w:type="dxa"/>
          </w:tcPr>
          <w:p w14:paraId="6B4AA952" w14:textId="77777777" w:rsidR="00B829A4" w:rsidRDefault="00B829A4">
            <w:r>
              <w:t>T4.1.73.</w:t>
            </w:r>
          </w:p>
        </w:tc>
        <w:tc>
          <w:tcPr>
            <w:tcW w:w="3685" w:type="dxa"/>
          </w:tcPr>
          <w:p w14:paraId="2A4EA733" w14:textId="77777777" w:rsidR="00B829A4" w:rsidRDefault="00B829A4">
            <w:r>
              <w:t>T4 Skenavimo gylis ≥50 cm</w:t>
            </w:r>
          </w:p>
        </w:tc>
        <w:tc>
          <w:tcPr>
            <w:tcW w:w="1418" w:type="dxa"/>
          </w:tcPr>
          <w:p w14:paraId="5D0CEB5D" w14:textId="77777777" w:rsidR="00B829A4" w:rsidRDefault="00B829A4">
            <w:r>
              <w:t>5/30</w:t>
            </w:r>
          </w:p>
        </w:tc>
        <w:tc>
          <w:tcPr>
            <w:tcW w:w="3118" w:type="dxa"/>
          </w:tcPr>
          <w:p w14:paraId="53AE2FE4" w14:textId="77777777" w:rsidR="00B829A4" w:rsidRDefault="00B829A4">
            <w:r>
              <w:t xml:space="preserve">T4.1.73.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9BAE529" w14:textId="77777777" w:rsidTr="0052773F">
        <w:tc>
          <w:tcPr>
            <w:tcW w:w="993" w:type="dxa"/>
          </w:tcPr>
          <w:p w14:paraId="441B6A65" w14:textId="77777777" w:rsidR="00B829A4" w:rsidRDefault="00B829A4"/>
        </w:tc>
        <w:tc>
          <w:tcPr>
            <w:tcW w:w="1276" w:type="dxa"/>
          </w:tcPr>
          <w:p w14:paraId="6ACD741D" w14:textId="77777777" w:rsidR="00B829A4" w:rsidRDefault="00B829A4">
            <w:r>
              <w:t>T4.1.74.</w:t>
            </w:r>
          </w:p>
        </w:tc>
        <w:tc>
          <w:tcPr>
            <w:tcW w:w="3685" w:type="dxa"/>
          </w:tcPr>
          <w:p w14:paraId="66EC6B0D" w14:textId="77777777" w:rsidR="00B829A4" w:rsidRDefault="00B829A4">
            <w:r>
              <w:t>T5 Stiklu padengtas UG sistemos IPS tipo monitorius ≥24 colių</w:t>
            </w:r>
          </w:p>
        </w:tc>
        <w:tc>
          <w:tcPr>
            <w:tcW w:w="1418" w:type="dxa"/>
          </w:tcPr>
          <w:p w14:paraId="29F2CD55" w14:textId="77777777" w:rsidR="00B829A4" w:rsidRDefault="00B829A4">
            <w:r>
              <w:t>4/30</w:t>
            </w:r>
          </w:p>
        </w:tc>
        <w:tc>
          <w:tcPr>
            <w:tcW w:w="3118" w:type="dxa"/>
          </w:tcPr>
          <w:p w14:paraId="62BBF51E" w14:textId="77777777" w:rsidR="00B829A4" w:rsidRDefault="00B829A4">
            <w:r>
              <w:t xml:space="preserve">T4.1.74.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6F87BD50" w14:textId="77777777" w:rsidTr="0052773F">
        <w:tc>
          <w:tcPr>
            <w:tcW w:w="993" w:type="dxa"/>
            <w:shd w:val="clear" w:color="auto" w:fill="FEF5D3" w:themeFill="accent3" w:themeFillTint="33"/>
          </w:tcPr>
          <w:p w14:paraId="31F61237" w14:textId="77777777" w:rsidR="00B829A4" w:rsidRDefault="00B829A4">
            <w:r>
              <w:t>5. dalis</w:t>
            </w:r>
          </w:p>
        </w:tc>
        <w:tc>
          <w:tcPr>
            <w:tcW w:w="1276" w:type="dxa"/>
            <w:shd w:val="clear" w:color="auto" w:fill="FEF5D3" w:themeFill="accent3" w:themeFillTint="33"/>
          </w:tcPr>
          <w:p w14:paraId="482583EC" w14:textId="77777777" w:rsidR="00B829A4" w:rsidRDefault="00B829A4">
            <w:r>
              <w:t>S5.</w:t>
            </w:r>
          </w:p>
        </w:tc>
        <w:tc>
          <w:tcPr>
            <w:tcW w:w="3685" w:type="dxa"/>
            <w:shd w:val="clear" w:color="auto" w:fill="FEF5D3" w:themeFill="accent3" w:themeFillTint="33"/>
          </w:tcPr>
          <w:p w14:paraId="6242DA8F" w14:textId="77777777" w:rsidR="00B829A4" w:rsidRDefault="00B829A4">
            <w:r>
              <w:t xml:space="preserve">Ultragarsinė diagnostinė sistema skirta ginekologijai </w:t>
            </w:r>
          </w:p>
        </w:tc>
        <w:tc>
          <w:tcPr>
            <w:tcW w:w="1418" w:type="dxa"/>
            <w:shd w:val="clear" w:color="auto" w:fill="FEF5D3" w:themeFill="accent3" w:themeFillTint="33"/>
          </w:tcPr>
          <w:p w14:paraId="29B93CEA" w14:textId="77777777" w:rsidR="00B829A4" w:rsidRDefault="00B829A4"/>
        </w:tc>
        <w:tc>
          <w:tcPr>
            <w:tcW w:w="3118" w:type="dxa"/>
            <w:shd w:val="clear" w:color="auto" w:fill="FEF5D3" w:themeFill="accent3" w:themeFillTint="33"/>
          </w:tcPr>
          <w:p w14:paraId="4262B4C0" w14:textId="77777777" w:rsidR="00B829A4" w:rsidRDefault="00B829A4">
            <w:r>
              <w:t>S5 = K5 + T5</w:t>
            </w:r>
          </w:p>
        </w:tc>
      </w:tr>
      <w:tr w:rsidR="00B829A4" w14:paraId="415683A6" w14:textId="77777777" w:rsidTr="0052773F">
        <w:tc>
          <w:tcPr>
            <w:tcW w:w="993" w:type="dxa"/>
            <w:shd w:val="clear" w:color="auto" w:fill="D3DFC4" w:themeFill="accent2" w:themeFillTint="66"/>
          </w:tcPr>
          <w:p w14:paraId="45769029" w14:textId="77777777" w:rsidR="00B829A4" w:rsidRDefault="00B829A4"/>
        </w:tc>
        <w:tc>
          <w:tcPr>
            <w:tcW w:w="1276" w:type="dxa"/>
            <w:shd w:val="clear" w:color="auto" w:fill="D3DFC4" w:themeFill="accent2" w:themeFillTint="66"/>
          </w:tcPr>
          <w:p w14:paraId="70855686" w14:textId="77777777" w:rsidR="00B829A4" w:rsidRDefault="00B829A4">
            <w:r>
              <w:t>K5.</w:t>
            </w:r>
          </w:p>
        </w:tc>
        <w:tc>
          <w:tcPr>
            <w:tcW w:w="3685" w:type="dxa"/>
            <w:shd w:val="clear" w:color="auto" w:fill="D3DFC4" w:themeFill="accent2" w:themeFillTint="66"/>
          </w:tcPr>
          <w:p w14:paraId="46554685" w14:textId="77777777" w:rsidR="00B829A4" w:rsidRDefault="00B829A4">
            <w:r>
              <w:t>Kaina (Mažiau geriau)</w:t>
            </w:r>
          </w:p>
        </w:tc>
        <w:tc>
          <w:tcPr>
            <w:tcW w:w="1418" w:type="dxa"/>
            <w:shd w:val="clear" w:color="auto" w:fill="D3DFC4" w:themeFill="accent2" w:themeFillTint="66"/>
          </w:tcPr>
          <w:p w14:paraId="033B8C58" w14:textId="77777777" w:rsidR="00B829A4" w:rsidRDefault="00B829A4">
            <w:r>
              <w:t>70</w:t>
            </w:r>
          </w:p>
        </w:tc>
        <w:tc>
          <w:tcPr>
            <w:tcW w:w="3118" w:type="dxa"/>
            <w:shd w:val="clear" w:color="auto" w:fill="D3DFC4" w:themeFill="accent2" w:themeFillTint="66"/>
          </w:tcPr>
          <w:p w14:paraId="1E83B7BB" w14:textId="77777777" w:rsidR="00B829A4" w:rsidRDefault="00B829A4">
            <w:r>
              <w:t xml:space="preserve">K5 = </w:t>
            </w:r>
            <w:proofErr w:type="gramStart"/>
            <w:r>
              <w:t>( K</w:t>
            </w:r>
            <w:proofErr w:type="gramEnd"/>
            <w:r>
              <w:t xml:space="preserve">5 Geriausia tiekėjų pasiūlyta kaina / vertinamo pasiūlymo </w:t>
            </w:r>
            <w:proofErr w:type="gramStart"/>
            <w:r>
              <w:t>kaina )</w:t>
            </w:r>
            <w:proofErr w:type="gramEnd"/>
            <w:r>
              <w:t xml:space="preserve"> * Lyginamasis svoris</w:t>
            </w:r>
          </w:p>
        </w:tc>
      </w:tr>
      <w:tr w:rsidR="00B829A4" w14:paraId="37DDB952" w14:textId="77777777" w:rsidTr="0052773F">
        <w:tc>
          <w:tcPr>
            <w:tcW w:w="993" w:type="dxa"/>
            <w:shd w:val="clear" w:color="auto" w:fill="CFD8EF" w:themeFill="accent6" w:themeFillTint="66"/>
          </w:tcPr>
          <w:p w14:paraId="2F053C3D" w14:textId="77777777" w:rsidR="00B829A4" w:rsidRDefault="00B829A4"/>
        </w:tc>
        <w:tc>
          <w:tcPr>
            <w:tcW w:w="1276" w:type="dxa"/>
            <w:shd w:val="clear" w:color="auto" w:fill="CFD8EF" w:themeFill="accent6" w:themeFillTint="66"/>
          </w:tcPr>
          <w:p w14:paraId="76E4CE31" w14:textId="77777777" w:rsidR="00B829A4" w:rsidRDefault="00B829A4">
            <w:r>
              <w:t>T5.</w:t>
            </w:r>
          </w:p>
        </w:tc>
        <w:tc>
          <w:tcPr>
            <w:tcW w:w="3685" w:type="dxa"/>
            <w:shd w:val="clear" w:color="auto" w:fill="CFD8EF" w:themeFill="accent6" w:themeFillTint="66"/>
          </w:tcPr>
          <w:p w14:paraId="42C72C6E" w14:textId="77777777" w:rsidR="00B829A4" w:rsidRDefault="00B829A4">
            <w:r>
              <w:t>Techniniai kriterijai pirkimo objekte</w:t>
            </w:r>
          </w:p>
        </w:tc>
        <w:tc>
          <w:tcPr>
            <w:tcW w:w="1418" w:type="dxa"/>
            <w:shd w:val="clear" w:color="auto" w:fill="CFD8EF" w:themeFill="accent6" w:themeFillTint="66"/>
          </w:tcPr>
          <w:p w14:paraId="4E1F294B" w14:textId="77777777" w:rsidR="00B829A4" w:rsidRDefault="00B829A4">
            <w:r>
              <w:t>30</w:t>
            </w:r>
          </w:p>
        </w:tc>
        <w:tc>
          <w:tcPr>
            <w:tcW w:w="3118" w:type="dxa"/>
            <w:shd w:val="clear" w:color="auto" w:fill="CFD8EF" w:themeFill="accent6" w:themeFillTint="66"/>
          </w:tcPr>
          <w:p w14:paraId="1C7FF9EA" w14:textId="77777777" w:rsidR="00B829A4" w:rsidRDefault="00B829A4">
            <w:r>
              <w:t xml:space="preserve">T5 = Σ </w:t>
            </w:r>
            <w:proofErr w:type="gramStart"/>
            <w:r>
              <w:t>( T5.X</w:t>
            </w:r>
            <w:proofErr w:type="gramEnd"/>
            <w:r>
              <w:t xml:space="preserve"> ) * Lyginamasis svoris</w:t>
            </w:r>
          </w:p>
        </w:tc>
      </w:tr>
      <w:tr w:rsidR="00B829A4" w14:paraId="276D5E89" w14:textId="77777777" w:rsidTr="0052773F">
        <w:tc>
          <w:tcPr>
            <w:tcW w:w="993" w:type="dxa"/>
          </w:tcPr>
          <w:p w14:paraId="501B4226" w14:textId="77777777" w:rsidR="00B829A4" w:rsidRDefault="00B829A4"/>
        </w:tc>
        <w:tc>
          <w:tcPr>
            <w:tcW w:w="1276" w:type="dxa"/>
          </w:tcPr>
          <w:p w14:paraId="40C590F5" w14:textId="77777777" w:rsidR="00B829A4" w:rsidRDefault="00B829A4">
            <w:r>
              <w:t>T5.1.</w:t>
            </w:r>
          </w:p>
        </w:tc>
        <w:tc>
          <w:tcPr>
            <w:tcW w:w="3685" w:type="dxa"/>
          </w:tcPr>
          <w:p w14:paraId="7656E915" w14:textId="77777777" w:rsidR="00B829A4" w:rsidRDefault="00B829A4">
            <w:r>
              <w:t xml:space="preserve">Ultragarsinė diagnostinė sistema skirta ginekologijai </w:t>
            </w:r>
          </w:p>
        </w:tc>
        <w:tc>
          <w:tcPr>
            <w:tcW w:w="1418" w:type="dxa"/>
          </w:tcPr>
          <w:p w14:paraId="625AD632" w14:textId="77777777" w:rsidR="00B829A4" w:rsidRDefault="00B829A4">
            <w:r>
              <w:t>30/30</w:t>
            </w:r>
          </w:p>
        </w:tc>
        <w:tc>
          <w:tcPr>
            <w:tcW w:w="3118" w:type="dxa"/>
          </w:tcPr>
          <w:p w14:paraId="51D83180" w14:textId="77777777" w:rsidR="00B829A4" w:rsidRDefault="00B829A4">
            <w:r>
              <w:t xml:space="preserve">T5.1. = Σ </w:t>
            </w:r>
            <w:proofErr w:type="gramStart"/>
            <w:r>
              <w:t>( T5.1.X</w:t>
            </w:r>
            <w:proofErr w:type="gramEnd"/>
            <w:r>
              <w:t xml:space="preserve"> ) * Lyginamasis svoris</w:t>
            </w:r>
          </w:p>
        </w:tc>
      </w:tr>
      <w:tr w:rsidR="00B829A4" w14:paraId="305037CE" w14:textId="77777777" w:rsidTr="0052773F">
        <w:tc>
          <w:tcPr>
            <w:tcW w:w="993" w:type="dxa"/>
          </w:tcPr>
          <w:p w14:paraId="29D06C09" w14:textId="77777777" w:rsidR="00B829A4" w:rsidRDefault="00B829A4"/>
        </w:tc>
        <w:tc>
          <w:tcPr>
            <w:tcW w:w="1276" w:type="dxa"/>
          </w:tcPr>
          <w:p w14:paraId="3BCD6CF0" w14:textId="77777777" w:rsidR="00B829A4" w:rsidRDefault="00B829A4">
            <w:r>
              <w:t>T5.1.52.</w:t>
            </w:r>
          </w:p>
        </w:tc>
        <w:tc>
          <w:tcPr>
            <w:tcW w:w="3685" w:type="dxa"/>
          </w:tcPr>
          <w:p w14:paraId="52D8FA98" w14:textId="77777777" w:rsidR="00B829A4" w:rsidRDefault="00B829A4">
            <w:r>
              <w:t>T1Ultragarso prietaise instaliuota programinė vaizdo apdorojimo ir analizės įranga atliekanti automatinius vaisiaus biometrijos matavimus: 1. galvos diametro (BPD); 2. galvos apimties (HC); 3. pilvo apimties (AC); 4. žastikaulio ilgio (HL); 5. šlaunikaulio ilgio (FL); 6. sprando vaiskumos (NT), 7. intrakranijinio vaiskumo (IT)</w:t>
            </w:r>
          </w:p>
        </w:tc>
        <w:tc>
          <w:tcPr>
            <w:tcW w:w="1418" w:type="dxa"/>
          </w:tcPr>
          <w:p w14:paraId="6C07E2DB" w14:textId="77777777" w:rsidR="00B829A4" w:rsidRDefault="00B829A4">
            <w:r>
              <w:t>6/30</w:t>
            </w:r>
          </w:p>
        </w:tc>
        <w:tc>
          <w:tcPr>
            <w:tcW w:w="3118" w:type="dxa"/>
          </w:tcPr>
          <w:p w14:paraId="0596CDA5" w14:textId="77777777" w:rsidR="00B829A4" w:rsidRDefault="00B829A4">
            <w:r>
              <w:t xml:space="preserve">T5.1.52.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05E95701" w14:textId="77777777" w:rsidTr="0052773F">
        <w:tc>
          <w:tcPr>
            <w:tcW w:w="993" w:type="dxa"/>
          </w:tcPr>
          <w:p w14:paraId="1079A6CA" w14:textId="77777777" w:rsidR="00B829A4" w:rsidRDefault="00B829A4"/>
        </w:tc>
        <w:tc>
          <w:tcPr>
            <w:tcW w:w="1276" w:type="dxa"/>
          </w:tcPr>
          <w:p w14:paraId="26005BC4" w14:textId="77777777" w:rsidR="00B829A4" w:rsidRDefault="00B829A4">
            <w:r>
              <w:t>T5.1.53.</w:t>
            </w:r>
          </w:p>
        </w:tc>
        <w:tc>
          <w:tcPr>
            <w:tcW w:w="3685" w:type="dxa"/>
          </w:tcPr>
          <w:p w14:paraId="76CD3382" w14:textId="77777777" w:rsidR="00B829A4" w:rsidRDefault="00B829A4">
            <w:r>
              <w:t>T2 Specializuoti ginekologinių skaičiavimų ir matavimų protokolai: IOTA LR2, IETA, IDEA</w:t>
            </w:r>
          </w:p>
        </w:tc>
        <w:tc>
          <w:tcPr>
            <w:tcW w:w="1418" w:type="dxa"/>
          </w:tcPr>
          <w:p w14:paraId="65DB6441" w14:textId="77777777" w:rsidR="00B829A4" w:rsidRDefault="00B829A4">
            <w:r>
              <w:t>5/30</w:t>
            </w:r>
          </w:p>
        </w:tc>
        <w:tc>
          <w:tcPr>
            <w:tcW w:w="3118" w:type="dxa"/>
          </w:tcPr>
          <w:p w14:paraId="2CA20993" w14:textId="77777777" w:rsidR="00B829A4" w:rsidRDefault="00B829A4">
            <w:r>
              <w:t xml:space="preserve">T5.1.53.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B3A68BC" w14:textId="77777777" w:rsidTr="0052773F">
        <w:tc>
          <w:tcPr>
            <w:tcW w:w="993" w:type="dxa"/>
          </w:tcPr>
          <w:p w14:paraId="63BB6660" w14:textId="77777777" w:rsidR="00B829A4" w:rsidRDefault="00B829A4"/>
        </w:tc>
        <w:tc>
          <w:tcPr>
            <w:tcW w:w="1276" w:type="dxa"/>
          </w:tcPr>
          <w:p w14:paraId="275366BD" w14:textId="77777777" w:rsidR="00B829A4" w:rsidRDefault="00B829A4">
            <w:r>
              <w:t>T5.1.54.</w:t>
            </w:r>
          </w:p>
        </w:tc>
        <w:tc>
          <w:tcPr>
            <w:tcW w:w="3685" w:type="dxa"/>
          </w:tcPr>
          <w:p w14:paraId="45992FC9" w14:textId="77777777" w:rsidR="00B829A4" w:rsidRDefault="00B829A4">
            <w:r>
              <w:t>T3 Linijinio daviklio viršutinė dažnių juostos riba ≥ 15MHz</w:t>
            </w:r>
          </w:p>
        </w:tc>
        <w:tc>
          <w:tcPr>
            <w:tcW w:w="1418" w:type="dxa"/>
          </w:tcPr>
          <w:p w14:paraId="47BE931B" w14:textId="77777777" w:rsidR="00B829A4" w:rsidRDefault="00B829A4">
            <w:r>
              <w:t>5/30</w:t>
            </w:r>
          </w:p>
        </w:tc>
        <w:tc>
          <w:tcPr>
            <w:tcW w:w="3118" w:type="dxa"/>
          </w:tcPr>
          <w:p w14:paraId="751E436E" w14:textId="77777777" w:rsidR="00B829A4" w:rsidRDefault="00B829A4">
            <w:r>
              <w:t xml:space="preserve">T5.1.54.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2ADB3DB0" w14:textId="77777777" w:rsidTr="0052773F">
        <w:tc>
          <w:tcPr>
            <w:tcW w:w="993" w:type="dxa"/>
          </w:tcPr>
          <w:p w14:paraId="2AD0C1C6" w14:textId="77777777" w:rsidR="00B829A4" w:rsidRDefault="00B829A4"/>
        </w:tc>
        <w:tc>
          <w:tcPr>
            <w:tcW w:w="1276" w:type="dxa"/>
          </w:tcPr>
          <w:p w14:paraId="25A69BBA" w14:textId="77777777" w:rsidR="00B829A4" w:rsidRDefault="00B829A4">
            <w:r>
              <w:t>T5.1.55.</w:t>
            </w:r>
          </w:p>
        </w:tc>
        <w:tc>
          <w:tcPr>
            <w:tcW w:w="3685" w:type="dxa"/>
          </w:tcPr>
          <w:p w14:paraId="03B0FD66" w14:textId="77777777" w:rsidR="00B829A4" w:rsidRDefault="00B829A4">
            <w:r>
              <w:t xml:space="preserve">T4 Ultragarso prietaise instaliuota programinė įranga antrojo nėštumo </w:t>
            </w:r>
            <w:r>
              <w:lastRenderedPageBreak/>
              <w:t xml:space="preserve">trimestro tyrimams, veikianti dirbtinio intelekto pagrindu, kuri automatiškai realaus laiko vaizde atpažįsta vaisiaus anatomines struktūras ir atlieka matavimus automatiškai be vartotojo įsiterpimo. Anatominės ašys, kurias sistema turi atpažinti automatiškai: • Transtalaminė plokštuma • Transcerebelinė plokštuma • Veido profilio • </w:t>
            </w:r>
            <w:proofErr w:type="gramStart"/>
            <w:r>
              <w:t>Akiduobės  •</w:t>
            </w:r>
            <w:proofErr w:type="gramEnd"/>
            <w:r>
              <w:t xml:space="preserve"> Nosis/Lūpos • Keturių kamerų širdies bei krūtinės ląstos • Pilvo • Šlapimo pūslė •Ranka • Šlaunis • Stuburas</w:t>
            </w:r>
          </w:p>
        </w:tc>
        <w:tc>
          <w:tcPr>
            <w:tcW w:w="1418" w:type="dxa"/>
          </w:tcPr>
          <w:p w14:paraId="2CED5FD9" w14:textId="77777777" w:rsidR="00B829A4" w:rsidRDefault="00B829A4">
            <w:r>
              <w:lastRenderedPageBreak/>
              <w:t>8/30</w:t>
            </w:r>
          </w:p>
        </w:tc>
        <w:tc>
          <w:tcPr>
            <w:tcW w:w="3118" w:type="dxa"/>
          </w:tcPr>
          <w:p w14:paraId="2982C041" w14:textId="77777777" w:rsidR="00B829A4" w:rsidRDefault="00B829A4">
            <w:r>
              <w:t xml:space="preserve">T5.1.55. = </w:t>
            </w:r>
            <w:proofErr w:type="gramStart"/>
            <w:r>
              <w:t>( Vertinamo</w:t>
            </w:r>
            <w:proofErr w:type="gramEnd"/>
            <w:r>
              <w:t xml:space="preserve"> pasiūlymo reikšmė "Taip" = </w:t>
            </w:r>
            <w:r>
              <w:lastRenderedPageBreak/>
              <w:t xml:space="preserve">Lyginamasis svoris; Vertinamo pasiūlymo reikšmė "Ne" = </w:t>
            </w:r>
            <w:proofErr w:type="gramStart"/>
            <w:r>
              <w:t>0 )</w:t>
            </w:r>
            <w:proofErr w:type="gramEnd"/>
          </w:p>
        </w:tc>
      </w:tr>
      <w:tr w:rsidR="00B829A4" w14:paraId="3637EA31" w14:textId="77777777" w:rsidTr="0052773F">
        <w:tc>
          <w:tcPr>
            <w:tcW w:w="993" w:type="dxa"/>
          </w:tcPr>
          <w:p w14:paraId="37DA4987" w14:textId="77777777" w:rsidR="00B829A4" w:rsidRDefault="00B829A4"/>
        </w:tc>
        <w:tc>
          <w:tcPr>
            <w:tcW w:w="1276" w:type="dxa"/>
          </w:tcPr>
          <w:p w14:paraId="4C43898C" w14:textId="77777777" w:rsidR="00B829A4" w:rsidRDefault="00B829A4">
            <w:r>
              <w:t>T5.1.56.</w:t>
            </w:r>
          </w:p>
        </w:tc>
        <w:tc>
          <w:tcPr>
            <w:tcW w:w="3685" w:type="dxa"/>
          </w:tcPr>
          <w:p w14:paraId="5600A0F7" w14:textId="77777777" w:rsidR="00B829A4" w:rsidRDefault="00B829A4">
            <w:r>
              <w:t>T5 Konveksinio daviklio apžvalgos kampas 2D režime ≥ 100°</w:t>
            </w:r>
          </w:p>
        </w:tc>
        <w:tc>
          <w:tcPr>
            <w:tcW w:w="1418" w:type="dxa"/>
          </w:tcPr>
          <w:p w14:paraId="4EB777EA" w14:textId="77777777" w:rsidR="00B829A4" w:rsidRDefault="00B829A4">
            <w:r>
              <w:t>6/30</w:t>
            </w:r>
          </w:p>
        </w:tc>
        <w:tc>
          <w:tcPr>
            <w:tcW w:w="3118" w:type="dxa"/>
          </w:tcPr>
          <w:p w14:paraId="6F80295E" w14:textId="77777777" w:rsidR="00B829A4" w:rsidRDefault="00B829A4">
            <w:r>
              <w:t xml:space="preserve">T5.1.56.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4DD511B" w14:textId="77777777" w:rsidTr="0052773F">
        <w:tc>
          <w:tcPr>
            <w:tcW w:w="993" w:type="dxa"/>
            <w:shd w:val="clear" w:color="auto" w:fill="FEF5D3" w:themeFill="accent3" w:themeFillTint="33"/>
          </w:tcPr>
          <w:p w14:paraId="1A201A3E" w14:textId="77777777" w:rsidR="00B829A4" w:rsidRDefault="00B829A4">
            <w:r>
              <w:t>6. dalis</w:t>
            </w:r>
          </w:p>
        </w:tc>
        <w:tc>
          <w:tcPr>
            <w:tcW w:w="1276" w:type="dxa"/>
            <w:shd w:val="clear" w:color="auto" w:fill="FEF5D3" w:themeFill="accent3" w:themeFillTint="33"/>
          </w:tcPr>
          <w:p w14:paraId="5C9B7817" w14:textId="77777777" w:rsidR="00B829A4" w:rsidRDefault="00B829A4">
            <w:r>
              <w:t>S6.</w:t>
            </w:r>
          </w:p>
        </w:tc>
        <w:tc>
          <w:tcPr>
            <w:tcW w:w="3685" w:type="dxa"/>
            <w:shd w:val="clear" w:color="auto" w:fill="FEF5D3" w:themeFill="accent3" w:themeFillTint="33"/>
          </w:tcPr>
          <w:p w14:paraId="535AF3B4" w14:textId="77777777" w:rsidR="00B829A4" w:rsidRDefault="00B829A4">
            <w:r>
              <w:t>Narkozės aparatas su pacientų gyvybinių funkcijų stebėjimo sistema</w:t>
            </w:r>
          </w:p>
        </w:tc>
        <w:tc>
          <w:tcPr>
            <w:tcW w:w="1418" w:type="dxa"/>
            <w:shd w:val="clear" w:color="auto" w:fill="FEF5D3" w:themeFill="accent3" w:themeFillTint="33"/>
          </w:tcPr>
          <w:p w14:paraId="11259A8D" w14:textId="77777777" w:rsidR="00B829A4" w:rsidRDefault="00B829A4"/>
        </w:tc>
        <w:tc>
          <w:tcPr>
            <w:tcW w:w="3118" w:type="dxa"/>
            <w:shd w:val="clear" w:color="auto" w:fill="FEF5D3" w:themeFill="accent3" w:themeFillTint="33"/>
          </w:tcPr>
          <w:p w14:paraId="6AA6DEE6" w14:textId="77777777" w:rsidR="00B829A4" w:rsidRDefault="00B829A4">
            <w:r>
              <w:t>S6 = K6 + T6</w:t>
            </w:r>
          </w:p>
        </w:tc>
      </w:tr>
      <w:tr w:rsidR="00B829A4" w14:paraId="03EDFDB4" w14:textId="77777777" w:rsidTr="0052773F">
        <w:tc>
          <w:tcPr>
            <w:tcW w:w="993" w:type="dxa"/>
            <w:shd w:val="clear" w:color="auto" w:fill="D3DFC4" w:themeFill="accent2" w:themeFillTint="66"/>
          </w:tcPr>
          <w:p w14:paraId="097D2698" w14:textId="77777777" w:rsidR="00B829A4" w:rsidRDefault="00B829A4"/>
        </w:tc>
        <w:tc>
          <w:tcPr>
            <w:tcW w:w="1276" w:type="dxa"/>
            <w:shd w:val="clear" w:color="auto" w:fill="D3DFC4" w:themeFill="accent2" w:themeFillTint="66"/>
          </w:tcPr>
          <w:p w14:paraId="213E4806" w14:textId="77777777" w:rsidR="00B829A4" w:rsidRDefault="00B829A4">
            <w:r>
              <w:t>K6.</w:t>
            </w:r>
          </w:p>
        </w:tc>
        <w:tc>
          <w:tcPr>
            <w:tcW w:w="3685" w:type="dxa"/>
            <w:shd w:val="clear" w:color="auto" w:fill="D3DFC4" w:themeFill="accent2" w:themeFillTint="66"/>
          </w:tcPr>
          <w:p w14:paraId="6D5DC77F" w14:textId="77777777" w:rsidR="00B829A4" w:rsidRDefault="00B829A4">
            <w:r>
              <w:t>Kaina (Mažiau geriau)</w:t>
            </w:r>
          </w:p>
        </w:tc>
        <w:tc>
          <w:tcPr>
            <w:tcW w:w="1418" w:type="dxa"/>
            <w:shd w:val="clear" w:color="auto" w:fill="D3DFC4" w:themeFill="accent2" w:themeFillTint="66"/>
          </w:tcPr>
          <w:p w14:paraId="3705B3B3" w14:textId="77777777" w:rsidR="00B829A4" w:rsidRDefault="00B829A4">
            <w:r>
              <w:t>70</w:t>
            </w:r>
          </w:p>
        </w:tc>
        <w:tc>
          <w:tcPr>
            <w:tcW w:w="3118" w:type="dxa"/>
            <w:shd w:val="clear" w:color="auto" w:fill="D3DFC4" w:themeFill="accent2" w:themeFillTint="66"/>
          </w:tcPr>
          <w:p w14:paraId="70CB9FA2" w14:textId="77777777" w:rsidR="00B829A4" w:rsidRDefault="00B829A4">
            <w:r>
              <w:t xml:space="preserve">K6 = </w:t>
            </w:r>
            <w:proofErr w:type="gramStart"/>
            <w:r>
              <w:t>( K</w:t>
            </w:r>
            <w:proofErr w:type="gramEnd"/>
            <w:r>
              <w:t xml:space="preserve">6 Geriausia tiekėjų pasiūlyta kaina / vertinamo pasiūlymo </w:t>
            </w:r>
            <w:proofErr w:type="gramStart"/>
            <w:r>
              <w:t>kaina )</w:t>
            </w:r>
            <w:proofErr w:type="gramEnd"/>
            <w:r>
              <w:t xml:space="preserve"> * Lyginamasis svoris</w:t>
            </w:r>
          </w:p>
        </w:tc>
      </w:tr>
      <w:tr w:rsidR="00B829A4" w14:paraId="42B428D9" w14:textId="77777777" w:rsidTr="0052773F">
        <w:tc>
          <w:tcPr>
            <w:tcW w:w="993" w:type="dxa"/>
            <w:shd w:val="clear" w:color="auto" w:fill="CFD8EF" w:themeFill="accent6" w:themeFillTint="66"/>
          </w:tcPr>
          <w:p w14:paraId="5C2A9830" w14:textId="77777777" w:rsidR="00B829A4" w:rsidRDefault="00B829A4"/>
        </w:tc>
        <w:tc>
          <w:tcPr>
            <w:tcW w:w="1276" w:type="dxa"/>
            <w:shd w:val="clear" w:color="auto" w:fill="CFD8EF" w:themeFill="accent6" w:themeFillTint="66"/>
          </w:tcPr>
          <w:p w14:paraId="691D534F" w14:textId="77777777" w:rsidR="00B829A4" w:rsidRDefault="00B829A4">
            <w:r>
              <w:t>T6.</w:t>
            </w:r>
          </w:p>
        </w:tc>
        <w:tc>
          <w:tcPr>
            <w:tcW w:w="3685" w:type="dxa"/>
            <w:shd w:val="clear" w:color="auto" w:fill="CFD8EF" w:themeFill="accent6" w:themeFillTint="66"/>
          </w:tcPr>
          <w:p w14:paraId="2511F0CB" w14:textId="77777777" w:rsidR="00B829A4" w:rsidRDefault="00B829A4">
            <w:r>
              <w:t>Techniniai kriterijai pirkimo objekte</w:t>
            </w:r>
          </w:p>
        </w:tc>
        <w:tc>
          <w:tcPr>
            <w:tcW w:w="1418" w:type="dxa"/>
            <w:shd w:val="clear" w:color="auto" w:fill="CFD8EF" w:themeFill="accent6" w:themeFillTint="66"/>
          </w:tcPr>
          <w:p w14:paraId="761DD5A0" w14:textId="77777777" w:rsidR="00B829A4" w:rsidRDefault="00B829A4">
            <w:r>
              <w:t>30</w:t>
            </w:r>
          </w:p>
        </w:tc>
        <w:tc>
          <w:tcPr>
            <w:tcW w:w="3118" w:type="dxa"/>
            <w:shd w:val="clear" w:color="auto" w:fill="CFD8EF" w:themeFill="accent6" w:themeFillTint="66"/>
          </w:tcPr>
          <w:p w14:paraId="71994FB6" w14:textId="77777777" w:rsidR="00B829A4" w:rsidRDefault="00B829A4">
            <w:r>
              <w:t xml:space="preserve">T6 = Σ </w:t>
            </w:r>
            <w:proofErr w:type="gramStart"/>
            <w:r>
              <w:t>( T6.X</w:t>
            </w:r>
            <w:proofErr w:type="gramEnd"/>
            <w:r>
              <w:t xml:space="preserve"> ) * Lyginamasis svoris</w:t>
            </w:r>
          </w:p>
        </w:tc>
      </w:tr>
      <w:tr w:rsidR="00B829A4" w14:paraId="071D1C8E" w14:textId="77777777" w:rsidTr="0052773F">
        <w:tc>
          <w:tcPr>
            <w:tcW w:w="993" w:type="dxa"/>
          </w:tcPr>
          <w:p w14:paraId="148FF4B0" w14:textId="77777777" w:rsidR="00B829A4" w:rsidRDefault="00B829A4"/>
        </w:tc>
        <w:tc>
          <w:tcPr>
            <w:tcW w:w="1276" w:type="dxa"/>
          </w:tcPr>
          <w:p w14:paraId="71AAADF8" w14:textId="77777777" w:rsidR="00B829A4" w:rsidRDefault="00B829A4">
            <w:r>
              <w:t>T6.1.</w:t>
            </w:r>
          </w:p>
        </w:tc>
        <w:tc>
          <w:tcPr>
            <w:tcW w:w="3685" w:type="dxa"/>
          </w:tcPr>
          <w:p w14:paraId="3BE0FF7A" w14:textId="77777777" w:rsidR="00B829A4" w:rsidRDefault="00B829A4">
            <w:r>
              <w:t>Narkozės aparatas su pacientų gyvybinių funkcijų stebėjimo sistema</w:t>
            </w:r>
          </w:p>
        </w:tc>
        <w:tc>
          <w:tcPr>
            <w:tcW w:w="1418" w:type="dxa"/>
          </w:tcPr>
          <w:p w14:paraId="6B95B1BE" w14:textId="77777777" w:rsidR="00B829A4" w:rsidRDefault="00B829A4">
            <w:r>
              <w:t>30/30</w:t>
            </w:r>
          </w:p>
        </w:tc>
        <w:tc>
          <w:tcPr>
            <w:tcW w:w="3118" w:type="dxa"/>
          </w:tcPr>
          <w:p w14:paraId="68D0AC00" w14:textId="77777777" w:rsidR="00B829A4" w:rsidRDefault="00B829A4">
            <w:r>
              <w:t xml:space="preserve">T6.1. = Σ </w:t>
            </w:r>
            <w:proofErr w:type="gramStart"/>
            <w:r>
              <w:t>( T6.1.X</w:t>
            </w:r>
            <w:proofErr w:type="gramEnd"/>
            <w:r>
              <w:t xml:space="preserve"> ) * Lyginamasis svoris</w:t>
            </w:r>
          </w:p>
        </w:tc>
      </w:tr>
      <w:tr w:rsidR="00B829A4" w14:paraId="0B37100D" w14:textId="77777777" w:rsidTr="0052773F">
        <w:tc>
          <w:tcPr>
            <w:tcW w:w="993" w:type="dxa"/>
          </w:tcPr>
          <w:p w14:paraId="02DD2DA9" w14:textId="77777777" w:rsidR="00B829A4" w:rsidRDefault="00B829A4"/>
        </w:tc>
        <w:tc>
          <w:tcPr>
            <w:tcW w:w="1276" w:type="dxa"/>
          </w:tcPr>
          <w:p w14:paraId="7A2D571A" w14:textId="77777777" w:rsidR="00B829A4" w:rsidRDefault="00B829A4">
            <w:r>
              <w:t>T6.1.126.</w:t>
            </w:r>
          </w:p>
        </w:tc>
        <w:tc>
          <w:tcPr>
            <w:tcW w:w="3685" w:type="dxa"/>
          </w:tcPr>
          <w:p w14:paraId="38736ED1" w14:textId="77777777" w:rsidR="00B829A4" w:rsidRDefault="00B829A4">
            <w:r>
              <w:t xml:space="preserve"> T1Garantinių įsipareigojimų užtikrinimo pratęsimas ≥ 60 mėn.</w:t>
            </w:r>
          </w:p>
        </w:tc>
        <w:tc>
          <w:tcPr>
            <w:tcW w:w="1418" w:type="dxa"/>
          </w:tcPr>
          <w:p w14:paraId="2B40DB05" w14:textId="77777777" w:rsidR="00B829A4" w:rsidRDefault="00B829A4">
            <w:r>
              <w:t>14/30</w:t>
            </w:r>
          </w:p>
        </w:tc>
        <w:tc>
          <w:tcPr>
            <w:tcW w:w="3118" w:type="dxa"/>
          </w:tcPr>
          <w:p w14:paraId="721F14A6" w14:textId="77777777" w:rsidR="00B829A4" w:rsidRDefault="00B829A4">
            <w:r>
              <w:t xml:space="preserve">T6.1.126.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4BED2EAE" w14:textId="77777777" w:rsidTr="0052773F">
        <w:tc>
          <w:tcPr>
            <w:tcW w:w="993" w:type="dxa"/>
          </w:tcPr>
          <w:p w14:paraId="5A6F809D" w14:textId="77777777" w:rsidR="00B829A4" w:rsidRDefault="00B829A4"/>
        </w:tc>
        <w:tc>
          <w:tcPr>
            <w:tcW w:w="1276" w:type="dxa"/>
          </w:tcPr>
          <w:p w14:paraId="02A5E23A" w14:textId="77777777" w:rsidR="00B829A4" w:rsidRDefault="00B829A4">
            <w:r>
              <w:t>T6.1.127.</w:t>
            </w:r>
          </w:p>
        </w:tc>
        <w:tc>
          <w:tcPr>
            <w:tcW w:w="3685" w:type="dxa"/>
          </w:tcPr>
          <w:p w14:paraId="30E480B8" w14:textId="77777777" w:rsidR="00B829A4" w:rsidRDefault="00B829A4">
            <w:r>
              <w:t>T2 Automatiškai apskaičiuojama anestetiko minimali alveolinė koncentracijos reikšmė priklausoma nuo paciento amžiaus, MAC reikšmė smegenims ir plaučiams (xMAC)</w:t>
            </w:r>
          </w:p>
        </w:tc>
        <w:tc>
          <w:tcPr>
            <w:tcW w:w="1418" w:type="dxa"/>
          </w:tcPr>
          <w:p w14:paraId="0DFCA284" w14:textId="77777777" w:rsidR="00B829A4" w:rsidRDefault="00B829A4">
            <w:r>
              <w:t>8/30</w:t>
            </w:r>
          </w:p>
        </w:tc>
        <w:tc>
          <w:tcPr>
            <w:tcW w:w="3118" w:type="dxa"/>
          </w:tcPr>
          <w:p w14:paraId="2FF35521" w14:textId="77777777" w:rsidR="00B829A4" w:rsidRDefault="00B829A4">
            <w:r>
              <w:t xml:space="preserve">T6.1.127.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0EAC30FC" w14:textId="77777777" w:rsidTr="0052773F">
        <w:tc>
          <w:tcPr>
            <w:tcW w:w="993" w:type="dxa"/>
          </w:tcPr>
          <w:p w14:paraId="652495F0" w14:textId="77777777" w:rsidR="00B829A4" w:rsidRDefault="00B829A4"/>
        </w:tc>
        <w:tc>
          <w:tcPr>
            <w:tcW w:w="1276" w:type="dxa"/>
          </w:tcPr>
          <w:p w14:paraId="4798F207" w14:textId="77777777" w:rsidR="00B829A4" w:rsidRDefault="00B829A4">
            <w:r>
              <w:t>T6.1.128.</w:t>
            </w:r>
          </w:p>
        </w:tc>
        <w:tc>
          <w:tcPr>
            <w:tcW w:w="3685" w:type="dxa"/>
          </w:tcPr>
          <w:p w14:paraId="5189C837" w14:textId="77777777" w:rsidR="00B829A4" w:rsidRDefault="00B829A4">
            <w:r>
              <w:t xml:space="preserve">T3 Aktyvi apsaugos nuo hipoksijos sistema, kuri silpno srauto ventiliacijos metu geba automatiškai aptikti nepakankamą deguonies koncentraciją įkvėpime </w:t>
            </w:r>
            <w:proofErr w:type="gramStart"/>
            <w:r>
              <w:t xml:space="preserve">( </w:t>
            </w:r>
            <w:r>
              <w:lastRenderedPageBreak/>
              <w:t>&lt;</w:t>
            </w:r>
            <w:proofErr w:type="gramEnd"/>
            <w:r>
              <w:t xml:space="preserve"> 21%), sugeneruoti pavojaus signalą ir savarankiškai padidinti šviežių dujų srautą bei deguonies koncentraciją.</w:t>
            </w:r>
          </w:p>
        </w:tc>
        <w:tc>
          <w:tcPr>
            <w:tcW w:w="1418" w:type="dxa"/>
          </w:tcPr>
          <w:p w14:paraId="09F2B76B" w14:textId="77777777" w:rsidR="00B829A4" w:rsidRDefault="00B829A4">
            <w:r>
              <w:lastRenderedPageBreak/>
              <w:t>8/30</w:t>
            </w:r>
          </w:p>
        </w:tc>
        <w:tc>
          <w:tcPr>
            <w:tcW w:w="3118" w:type="dxa"/>
          </w:tcPr>
          <w:p w14:paraId="3F73297C" w14:textId="77777777" w:rsidR="00B829A4" w:rsidRDefault="00B829A4">
            <w:r>
              <w:t xml:space="preserve">T6.1.128.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191B9DD0" w14:textId="77777777" w:rsidTr="0052773F">
        <w:tc>
          <w:tcPr>
            <w:tcW w:w="993" w:type="dxa"/>
            <w:shd w:val="clear" w:color="auto" w:fill="FEF5D3" w:themeFill="accent3" w:themeFillTint="33"/>
          </w:tcPr>
          <w:p w14:paraId="7EDFE2D3" w14:textId="77777777" w:rsidR="00B829A4" w:rsidRDefault="00B829A4">
            <w:r>
              <w:t>7. dalis</w:t>
            </w:r>
          </w:p>
        </w:tc>
        <w:tc>
          <w:tcPr>
            <w:tcW w:w="1276" w:type="dxa"/>
            <w:shd w:val="clear" w:color="auto" w:fill="FEF5D3" w:themeFill="accent3" w:themeFillTint="33"/>
          </w:tcPr>
          <w:p w14:paraId="6E0DAA17" w14:textId="77777777" w:rsidR="00B829A4" w:rsidRDefault="00B829A4">
            <w:r>
              <w:t>S7.</w:t>
            </w:r>
          </w:p>
        </w:tc>
        <w:tc>
          <w:tcPr>
            <w:tcW w:w="3685" w:type="dxa"/>
            <w:shd w:val="clear" w:color="auto" w:fill="FEF5D3" w:themeFill="accent3" w:themeFillTint="33"/>
          </w:tcPr>
          <w:p w14:paraId="1D4334DC" w14:textId="77777777" w:rsidR="00B829A4" w:rsidRDefault="00B829A4">
            <w:r>
              <w:t xml:space="preserve">Laparoskopas </w:t>
            </w:r>
          </w:p>
        </w:tc>
        <w:tc>
          <w:tcPr>
            <w:tcW w:w="1418" w:type="dxa"/>
            <w:shd w:val="clear" w:color="auto" w:fill="FEF5D3" w:themeFill="accent3" w:themeFillTint="33"/>
          </w:tcPr>
          <w:p w14:paraId="6AE1A518" w14:textId="77777777" w:rsidR="00B829A4" w:rsidRDefault="00B829A4"/>
        </w:tc>
        <w:tc>
          <w:tcPr>
            <w:tcW w:w="3118" w:type="dxa"/>
            <w:shd w:val="clear" w:color="auto" w:fill="FEF5D3" w:themeFill="accent3" w:themeFillTint="33"/>
          </w:tcPr>
          <w:p w14:paraId="6D876E1F" w14:textId="77777777" w:rsidR="00B829A4" w:rsidRDefault="00B829A4">
            <w:r>
              <w:t>S7 = K7 + T7</w:t>
            </w:r>
          </w:p>
        </w:tc>
      </w:tr>
      <w:tr w:rsidR="00B829A4" w14:paraId="5C7373CF" w14:textId="77777777" w:rsidTr="0052773F">
        <w:tc>
          <w:tcPr>
            <w:tcW w:w="993" w:type="dxa"/>
            <w:shd w:val="clear" w:color="auto" w:fill="D3DFC4" w:themeFill="accent2" w:themeFillTint="66"/>
          </w:tcPr>
          <w:p w14:paraId="5381F1EE" w14:textId="77777777" w:rsidR="00B829A4" w:rsidRDefault="00B829A4"/>
        </w:tc>
        <w:tc>
          <w:tcPr>
            <w:tcW w:w="1276" w:type="dxa"/>
            <w:shd w:val="clear" w:color="auto" w:fill="D3DFC4" w:themeFill="accent2" w:themeFillTint="66"/>
          </w:tcPr>
          <w:p w14:paraId="3B2B083C" w14:textId="77777777" w:rsidR="00B829A4" w:rsidRDefault="00B829A4">
            <w:r>
              <w:t>K7.</w:t>
            </w:r>
          </w:p>
        </w:tc>
        <w:tc>
          <w:tcPr>
            <w:tcW w:w="3685" w:type="dxa"/>
            <w:shd w:val="clear" w:color="auto" w:fill="D3DFC4" w:themeFill="accent2" w:themeFillTint="66"/>
          </w:tcPr>
          <w:p w14:paraId="7CE7B84A" w14:textId="77777777" w:rsidR="00B829A4" w:rsidRDefault="00B829A4">
            <w:r>
              <w:t>Kaina (Mažiau geriau)</w:t>
            </w:r>
          </w:p>
        </w:tc>
        <w:tc>
          <w:tcPr>
            <w:tcW w:w="1418" w:type="dxa"/>
            <w:shd w:val="clear" w:color="auto" w:fill="D3DFC4" w:themeFill="accent2" w:themeFillTint="66"/>
          </w:tcPr>
          <w:p w14:paraId="288D9DEA" w14:textId="77777777" w:rsidR="00B829A4" w:rsidRDefault="00B829A4">
            <w:r>
              <w:t>90</w:t>
            </w:r>
          </w:p>
        </w:tc>
        <w:tc>
          <w:tcPr>
            <w:tcW w:w="3118" w:type="dxa"/>
            <w:shd w:val="clear" w:color="auto" w:fill="D3DFC4" w:themeFill="accent2" w:themeFillTint="66"/>
          </w:tcPr>
          <w:p w14:paraId="5BEFE5C2" w14:textId="77777777" w:rsidR="00B829A4" w:rsidRDefault="00B829A4">
            <w:r>
              <w:t xml:space="preserve">K7 = </w:t>
            </w:r>
            <w:proofErr w:type="gramStart"/>
            <w:r>
              <w:t>( K</w:t>
            </w:r>
            <w:proofErr w:type="gramEnd"/>
            <w:r>
              <w:t xml:space="preserve">7 Geriausia tiekėjų pasiūlyta kaina / vertinamo pasiūlymo </w:t>
            </w:r>
            <w:proofErr w:type="gramStart"/>
            <w:r>
              <w:t>kaina )</w:t>
            </w:r>
            <w:proofErr w:type="gramEnd"/>
            <w:r>
              <w:t xml:space="preserve"> * Lyginamasis svoris</w:t>
            </w:r>
          </w:p>
        </w:tc>
      </w:tr>
      <w:tr w:rsidR="00B829A4" w14:paraId="57764EF5" w14:textId="77777777" w:rsidTr="0052773F">
        <w:tc>
          <w:tcPr>
            <w:tcW w:w="993" w:type="dxa"/>
            <w:shd w:val="clear" w:color="auto" w:fill="CFD8EF" w:themeFill="accent6" w:themeFillTint="66"/>
          </w:tcPr>
          <w:p w14:paraId="542EA0B8" w14:textId="77777777" w:rsidR="00B829A4" w:rsidRDefault="00B829A4"/>
        </w:tc>
        <w:tc>
          <w:tcPr>
            <w:tcW w:w="1276" w:type="dxa"/>
            <w:shd w:val="clear" w:color="auto" w:fill="CFD8EF" w:themeFill="accent6" w:themeFillTint="66"/>
          </w:tcPr>
          <w:p w14:paraId="1BD8887D" w14:textId="77777777" w:rsidR="00B829A4" w:rsidRDefault="00B829A4">
            <w:r>
              <w:t>T7.</w:t>
            </w:r>
          </w:p>
        </w:tc>
        <w:tc>
          <w:tcPr>
            <w:tcW w:w="3685" w:type="dxa"/>
            <w:shd w:val="clear" w:color="auto" w:fill="CFD8EF" w:themeFill="accent6" w:themeFillTint="66"/>
          </w:tcPr>
          <w:p w14:paraId="5CF8EE7D" w14:textId="77777777" w:rsidR="00B829A4" w:rsidRDefault="00B829A4">
            <w:r>
              <w:t>Techniniai kriterijai pirkimo objekte</w:t>
            </w:r>
          </w:p>
        </w:tc>
        <w:tc>
          <w:tcPr>
            <w:tcW w:w="1418" w:type="dxa"/>
            <w:shd w:val="clear" w:color="auto" w:fill="CFD8EF" w:themeFill="accent6" w:themeFillTint="66"/>
          </w:tcPr>
          <w:p w14:paraId="5EEA75E7" w14:textId="77777777" w:rsidR="00B829A4" w:rsidRDefault="00B829A4">
            <w:r>
              <w:t>10</w:t>
            </w:r>
          </w:p>
        </w:tc>
        <w:tc>
          <w:tcPr>
            <w:tcW w:w="3118" w:type="dxa"/>
            <w:shd w:val="clear" w:color="auto" w:fill="CFD8EF" w:themeFill="accent6" w:themeFillTint="66"/>
          </w:tcPr>
          <w:p w14:paraId="63BA1454" w14:textId="77777777" w:rsidR="00B829A4" w:rsidRDefault="00B829A4">
            <w:r>
              <w:t xml:space="preserve">T7 = Σ </w:t>
            </w:r>
            <w:proofErr w:type="gramStart"/>
            <w:r>
              <w:t>( T7.X</w:t>
            </w:r>
            <w:proofErr w:type="gramEnd"/>
            <w:r>
              <w:t xml:space="preserve"> ) * Lyginamasis svoris</w:t>
            </w:r>
          </w:p>
        </w:tc>
      </w:tr>
      <w:tr w:rsidR="00B829A4" w14:paraId="7107D7F1" w14:textId="77777777" w:rsidTr="0052773F">
        <w:tc>
          <w:tcPr>
            <w:tcW w:w="993" w:type="dxa"/>
          </w:tcPr>
          <w:p w14:paraId="70BFF214" w14:textId="77777777" w:rsidR="00B829A4" w:rsidRDefault="00B829A4"/>
        </w:tc>
        <w:tc>
          <w:tcPr>
            <w:tcW w:w="1276" w:type="dxa"/>
          </w:tcPr>
          <w:p w14:paraId="0EB6EABF" w14:textId="77777777" w:rsidR="00B829A4" w:rsidRDefault="00B829A4">
            <w:r>
              <w:t>T7.1.</w:t>
            </w:r>
          </w:p>
        </w:tc>
        <w:tc>
          <w:tcPr>
            <w:tcW w:w="3685" w:type="dxa"/>
          </w:tcPr>
          <w:p w14:paraId="1A585012" w14:textId="77777777" w:rsidR="00B829A4" w:rsidRDefault="00B829A4">
            <w:r>
              <w:t xml:space="preserve">Laparoskopas </w:t>
            </w:r>
          </w:p>
        </w:tc>
        <w:tc>
          <w:tcPr>
            <w:tcW w:w="1418" w:type="dxa"/>
          </w:tcPr>
          <w:p w14:paraId="57467EF0" w14:textId="77777777" w:rsidR="00B829A4" w:rsidRDefault="00B829A4">
            <w:r>
              <w:t>10/10</w:t>
            </w:r>
          </w:p>
        </w:tc>
        <w:tc>
          <w:tcPr>
            <w:tcW w:w="3118" w:type="dxa"/>
          </w:tcPr>
          <w:p w14:paraId="4680AA82" w14:textId="77777777" w:rsidR="00B829A4" w:rsidRDefault="00B829A4">
            <w:r>
              <w:t xml:space="preserve">T7.1. = Σ </w:t>
            </w:r>
            <w:proofErr w:type="gramStart"/>
            <w:r>
              <w:t>( T7.1.X</w:t>
            </w:r>
            <w:proofErr w:type="gramEnd"/>
            <w:r>
              <w:t xml:space="preserve"> ) * Lyginamasis svoris</w:t>
            </w:r>
          </w:p>
        </w:tc>
      </w:tr>
      <w:tr w:rsidR="00B829A4" w14:paraId="4FBB52DA" w14:textId="77777777" w:rsidTr="0052773F">
        <w:tc>
          <w:tcPr>
            <w:tcW w:w="993" w:type="dxa"/>
          </w:tcPr>
          <w:p w14:paraId="54F41B75" w14:textId="77777777" w:rsidR="00B829A4" w:rsidRDefault="00B829A4"/>
        </w:tc>
        <w:tc>
          <w:tcPr>
            <w:tcW w:w="1276" w:type="dxa"/>
          </w:tcPr>
          <w:p w14:paraId="33CE285A" w14:textId="77777777" w:rsidR="00B829A4" w:rsidRDefault="00B829A4">
            <w:r>
              <w:t>T7.1.77.</w:t>
            </w:r>
          </w:p>
        </w:tc>
        <w:tc>
          <w:tcPr>
            <w:tcW w:w="3685" w:type="dxa"/>
          </w:tcPr>
          <w:p w14:paraId="06EEDE2A" w14:textId="77777777" w:rsidR="00B829A4" w:rsidRDefault="00B829A4">
            <w:r>
              <w:t>T1 Garantija ≥ 36 mėn</w:t>
            </w:r>
          </w:p>
        </w:tc>
        <w:tc>
          <w:tcPr>
            <w:tcW w:w="1418" w:type="dxa"/>
          </w:tcPr>
          <w:p w14:paraId="5D200B43" w14:textId="77777777" w:rsidR="00B829A4" w:rsidRDefault="00B829A4">
            <w:r>
              <w:t>10/10</w:t>
            </w:r>
          </w:p>
        </w:tc>
        <w:tc>
          <w:tcPr>
            <w:tcW w:w="3118" w:type="dxa"/>
          </w:tcPr>
          <w:p w14:paraId="315CE6B4" w14:textId="77777777" w:rsidR="00B829A4" w:rsidRDefault="00B829A4">
            <w:r>
              <w:t xml:space="preserve">T7.1.77.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0F3AE0EA" w14:textId="77777777" w:rsidTr="0052773F">
        <w:tc>
          <w:tcPr>
            <w:tcW w:w="993" w:type="dxa"/>
            <w:shd w:val="clear" w:color="auto" w:fill="FEF5D3" w:themeFill="accent3" w:themeFillTint="33"/>
          </w:tcPr>
          <w:p w14:paraId="60665507" w14:textId="77777777" w:rsidR="00B829A4" w:rsidRDefault="00B829A4">
            <w:r>
              <w:t>8. dalis</w:t>
            </w:r>
          </w:p>
        </w:tc>
        <w:tc>
          <w:tcPr>
            <w:tcW w:w="1276" w:type="dxa"/>
            <w:shd w:val="clear" w:color="auto" w:fill="FEF5D3" w:themeFill="accent3" w:themeFillTint="33"/>
          </w:tcPr>
          <w:p w14:paraId="50D8D398" w14:textId="77777777" w:rsidR="00B829A4" w:rsidRDefault="00B829A4">
            <w:r>
              <w:t>S8.</w:t>
            </w:r>
          </w:p>
        </w:tc>
        <w:tc>
          <w:tcPr>
            <w:tcW w:w="3685" w:type="dxa"/>
            <w:shd w:val="clear" w:color="auto" w:fill="FEF5D3" w:themeFill="accent3" w:themeFillTint="33"/>
          </w:tcPr>
          <w:p w14:paraId="293A5732" w14:textId="77777777" w:rsidR="00B829A4" w:rsidRDefault="00B829A4">
            <w:r>
              <w:t>Dializės aparatai su H2O valymo įranga</w:t>
            </w:r>
          </w:p>
        </w:tc>
        <w:tc>
          <w:tcPr>
            <w:tcW w:w="1418" w:type="dxa"/>
            <w:shd w:val="clear" w:color="auto" w:fill="FEF5D3" w:themeFill="accent3" w:themeFillTint="33"/>
          </w:tcPr>
          <w:p w14:paraId="5F30A4DA" w14:textId="77777777" w:rsidR="00B829A4" w:rsidRDefault="00B829A4"/>
        </w:tc>
        <w:tc>
          <w:tcPr>
            <w:tcW w:w="3118" w:type="dxa"/>
            <w:shd w:val="clear" w:color="auto" w:fill="FEF5D3" w:themeFill="accent3" w:themeFillTint="33"/>
          </w:tcPr>
          <w:p w14:paraId="68311C7B" w14:textId="77777777" w:rsidR="00B829A4" w:rsidRDefault="00B829A4">
            <w:r>
              <w:t>S8 = K8 + T8</w:t>
            </w:r>
          </w:p>
        </w:tc>
      </w:tr>
      <w:tr w:rsidR="00B829A4" w14:paraId="3E371323" w14:textId="77777777" w:rsidTr="0052773F">
        <w:tc>
          <w:tcPr>
            <w:tcW w:w="993" w:type="dxa"/>
            <w:shd w:val="clear" w:color="auto" w:fill="D3DFC4" w:themeFill="accent2" w:themeFillTint="66"/>
          </w:tcPr>
          <w:p w14:paraId="60D32A1A" w14:textId="77777777" w:rsidR="00B829A4" w:rsidRDefault="00B829A4"/>
        </w:tc>
        <w:tc>
          <w:tcPr>
            <w:tcW w:w="1276" w:type="dxa"/>
            <w:shd w:val="clear" w:color="auto" w:fill="D3DFC4" w:themeFill="accent2" w:themeFillTint="66"/>
          </w:tcPr>
          <w:p w14:paraId="20031106" w14:textId="77777777" w:rsidR="00B829A4" w:rsidRDefault="00B829A4">
            <w:r>
              <w:t>K8.</w:t>
            </w:r>
          </w:p>
        </w:tc>
        <w:tc>
          <w:tcPr>
            <w:tcW w:w="3685" w:type="dxa"/>
            <w:shd w:val="clear" w:color="auto" w:fill="D3DFC4" w:themeFill="accent2" w:themeFillTint="66"/>
          </w:tcPr>
          <w:p w14:paraId="30B0C409" w14:textId="77777777" w:rsidR="00B829A4" w:rsidRDefault="00B829A4">
            <w:r>
              <w:t>Kaina (Mažiau geriau)</w:t>
            </w:r>
          </w:p>
        </w:tc>
        <w:tc>
          <w:tcPr>
            <w:tcW w:w="1418" w:type="dxa"/>
            <w:shd w:val="clear" w:color="auto" w:fill="D3DFC4" w:themeFill="accent2" w:themeFillTint="66"/>
          </w:tcPr>
          <w:p w14:paraId="0DDD65CA" w14:textId="77777777" w:rsidR="00B829A4" w:rsidRDefault="00B829A4">
            <w:r>
              <w:t>90</w:t>
            </w:r>
          </w:p>
        </w:tc>
        <w:tc>
          <w:tcPr>
            <w:tcW w:w="3118" w:type="dxa"/>
            <w:shd w:val="clear" w:color="auto" w:fill="D3DFC4" w:themeFill="accent2" w:themeFillTint="66"/>
          </w:tcPr>
          <w:p w14:paraId="0196A405" w14:textId="77777777" w:rsidR="00B829A4" w:rsidRDefault="00B829A4">
            <w:r>
              <w:t xml:space="preserve">K8 = </w:t>
            </w:r>
            <w:proofErr w:type="gramStart"/>
            <w:r>
              <w:t>( K</w:t>
            </w:r>
            <w:proofErr w:type="gramEnd"/>
            <w:r>
              <w:t xml:space="preserve">8 Geriausia tiekėjų pasiūlyta kaina / vertinamo pasiūlymo </w:t>
            </w:r>
            <w:proofErr w:type="gramStart"/>
            <w:r>
              <w:t>kaina )</w:t>
            </w:r>
            <w:proofErr w:type="gramEnd"/>
            <w:r>
              <w:t xml:space="preserve"> * Lyginamasis svoris</w:t>
            </w:r>
          </w:p>
        </w:tc>
      </w:tr>
      <w:tr w:rsidR="00B829A4" w14:paraId="2BE0A0E8" w14:textId="77777777" w:rsidTr="0052773F">
        <w:tc>
          <w:tcPr>
            <w:tcW w:w="993" w:type="dxa"/>
            <w:shd w:val="clear" w:color="auto" w:fill="CFD8EF" w:themeFill="accent6" w:themeFillTint="66"/>
          </w:tcPr>
          <w:p w14:paraId="61E60895" w14:textId="77777777" w:rsidR="00B829A4" w:rsidRDefault="00B829A4"/>
        </w:tc>
        <w:tc>
          <w:tcPr>
            <w:tcW w:w="1276" w:type="dxa"/>
            <w:shd w:val="clear" w:color="auto" w:fill="CFD8EF" w:themeFill="accent6" w:themeFillTint="66"/>
          </w:tcPr>
          <w:p w14:paraId="50E41CA3" w14:textId="77777777" w:rsidR="00B829A4" w:rsidRDefault="00B829A4">
            <w:r>
              <w:t>T8.</w:t>
            </w:r>
          </w:p>
        </w:tc>
        <w:tc>
          <w:tcPr>
            <w:tcW w:w="3685" w:type="dxa"/>
            <w:shd w:val="clear" w:color="auto" w:fill="CFD8EF" w:themeFill="accent6" w:themeFillTint="66"/>
          </w:tcPr>
          <w:p w14:paraId="5A2B7141" w14:textId="77777777" w:rsidR="00B829A4" w:rsidRDefault="00B829A4">
            <w:r>
              <w:t>Techniniai kriterijai pirkimo objekte</w:t>
            </w:r>
          </w:p>
        </w:tc>
        <w:tc>
          <w:tcPr>
            <w:tcW w:w="1418" w:type="dxa"/>
            <w:shd w:val="clear" w:color="auto" w:fill="CFD8EF" w:themeFill="accent6" w:themeFillTint="66"/>
          </w:tcPr>
          <w:p w14:paraId="384BE602" w14:textId="77777777" w:rsidR="00B829A4" w:rsidRDefault="00B829A4">
            <w:r>
              <w:t>10</w:t>
            </w:r>
          </w:p>
        </w:tc>
        <w:tc>
          <w:tcPr>
            <w:tcW w:w="3118" w:type="dxa"/>
            <w:shd w:val="clear" w:color="auto" w:fill="CFD8EF" w:themeFill="accent6" w:themeFillTint="66"/>
          </w:tcPr>
          <w:p w14:paraId="52C3AE45" w14:textId="77777777" w:rsidR="00B829A4" w:rsidRDefault="00B829A4">
            <w:r>
              <w:t xml:space="preserve">T8 = Σ </w:t>
            </w:r>
            <w:proofErr w:type="gramStart"/>
            <w:r>
              <w:t>( T8.X</w:t>
            </w:r>
            <w:proofErr w:type="gramEnd"/>
            <w:r>
              <w:t xml:space="preserve"> ) * Lyginamasis svoris</w:t>
            </w:r>
          </w:p>
        </w:tc>
      </w:tr>
      <w:tr w:rsidR="00B829A4" w14:paraId="21A3A7F9" w14:textId="77777777" w:rsidTr="0052773F">
        <w:tc>
          <w:tcPr>
            <w:tcW w:w="993" w:type="dxa"/>
          </w:tcPr>
          <w:p w14:paraId="6389B966" w14:textId="77777777" w:rsidR="00B829A4" w:rsidRDefault="00B829A4"/>
        </w:tc>
        <w:tc>
          <w:tcPr>
            <w:tcW w:w="1276" w:type="dxa"/>
          </w:tcPr>
          <w:p w14:paraId="359A6515" w14:textId="77777777" w:rsidR="00B829A4" w:rsidRDefault="00B829A4">
            <w:r>
              <w:t>T8.1.</w:t>
            </w:r>
          </w:p>
        </w:tc>
        <w:tc>
          <w:tcPr>
            <w:tcW w:w="3685" w:type="dxa"/>
          </w:tcPr>
          <w:p w14:paraId="7F24A719" w14:textId="77777777" w:rsidR="00B829A4" w:rsidRDefault="00B829A4">
            <w:r>
              <w:t>Dializės aparatai su H2O valymo įranga</w:t>
            </w:r>
          </w:p>
        </w:tc>
        <w:tc>
          <w:tcPr>
            <w:tcW w:w="1418" w:type="dxa"/>
          </w:tcPr>
          <w:p w14:paraId="726A2477" w14:textId="77777777" w:rsidR="00B829A4" w:rsidRDefault="00B829A4">
            <w:r>
              <w:t>10/10</w:t>
            </w:r>
          </w:p>
        </w:tc>
        <w:tc>
          <w:tcPr>
            <w:tcW w:w="3118" w:type="dxa"/>
          </w:tcPr>
          <w:p w14:paraId="6D05E96E" w14:textId="77777777" w:rsidR="00B829A4" w:rsidRDefault="00B829A4">
            <w:r>
              <w:t xml:space="preserve">T8.1. = Σ </w:t>
            </w:r>
            <w:proofErr w:type="gramStart"/>
            <w:r>
              <w:t>( T8.1.X</w:t>
            </w:r>
            <w:proofErr w:type="gramEnd"/>
            <w:r>
              <w:t xml:space="preserve"> ) * Lyginamasis svoris</w:t>
            </w:r>
          </w:p>
        </w:tc>
      </w:tr>
      <w:tr w:rsidR="00B829A4" w14:paraId="274F02E1" w14:textId="77777777" w:rsidTr="0052773F">
        <w:tc>
          <w:tcPr>
            <w:tcW w:w="993" w:type="dxa"/>
          </w:tcPr>
          <w:p w14:paraId="1E6FCC88" w14:textId="77777777" w:rsidR="00B829A4" w:rsidRDefault="00B829A4"/>
        </w:tc>
        <w:tc>
          <w:tcPr>
            <w:tcW w:w="1276" w:type="dxa"/>
          </w:tcPr>
          <w:p w14:paraId="4206456A" w14:textId="77777777" w:rsidR="00B829A4" w:rsidRDefault="00B829A4">
            <w:r>
              <w:t>T8.1.83.</w:t>
            </w:r>
          </w:p>
        </w:tc>
        <w:tc>
          <w:tcPr>
            <w:tcW w:w="3685" w:type="dxa"/>
          </w:tcPr>
          <w:p w14:paraId="05A1BC58" w14:textId="77777777" w:rsidR="00B829A4" w:rsidRDefault="00B829A4">
            <w:r>
              <w:t xml:space="preserve">T1 Garantinis aptarnavimas ≥ 36 mėn. </w:t>
            </w:r>
          </w:p>
        </w:tc>
        <w:tc>
          <w:tcPr>
            <w:tcW w:w="1418" w:type="dxa"/>
          </w:tcPr>
          <w:p w14:paraId="5A73A84F" w14:textId="77777777" w:rsidR="00B829A4" w:rsidRDefault="00B829A4">
            <w:r>
              <w:t>10/10</w:t>
            </w:r>
          </w:p>
        </w:tc>
        <w:tc>
          <w:tcPr>
            <w:tcW w:w="3118" w:type="dxa"/>
          </w:tcPr>
          <w:p w14:paraId="220CCA99" w14:textId="77777777" w:rsidR="00B829A4" w:rsidRDefault="00B829A4">
            <w:r>
              <w:t xml:space="preserve">T8.1.83. = </w:t>
            </w:r>
            <w:proofErr w:type="gramStart"/>
            <w:r>
              <w:t>( Vertinamo</w:t>
            </w:r>
            <w:proofErr w:type="gramEnd"/>
            <w:r>
              <w:t xml:space="preserve"> pasiūlymo reikšmė "Taip" = Lyginamasis svoris; Vertinamo pasiūlymo reikšmė "Ne" = </w:t>
            </w:r>
            <w:proofErr w:type="gramStart"/>
            <w:r>
              <w:t>0 )</w:t>
            </w:r>
            <w:proofErr w:type="gramEnd"/>
          </w:p>
        </w:tc>
      </w:tr>
      <w:tr w:rsidR="00B829A4" w14:paraId="4A04EAC2" w14:textId="77777777" w:rsidTr="0052773F">
        <w:tc>
          <w:tcPr>
            <w:tcW w:w="993" w:type="dxa"/>
            <w:shd w:val="clear" w:color="auto" w:fill="FEF5D3" w:themeFill="accent3" w:themeFillTint="33"/>
          </w:tcPr>
          <w:p w14:paraId="1D2E272A" w14:textId="77777777" w:rsidR="00B829A4" w:rsidRDefault="00B829A4">
            <w:r>
              <w:t>9. dalis</w:t>
            </w:r>
          </w:p>
        </w:tc>
        <w:tc>
          <w:tcPr>
            <w:tcW w:w="1276" w:type="dxa"/>
            <w:shd w:val="clear" w:color="auto" w:fill="FEF5D3" w:themeFill="accent3" w:themeFillTint="33"/>
          </w:tcPr>
          <w:p w14:paraId="0EA13D4B" w14:textId="77777777" w:rsidR="00B829A4" w:rsidRDefault="00B829A4">
            <w:r>
              <w:t>S9.</w:t>
            </w:r>
          </w:p>
        </w:tc>
        <w:tc>
          <w:tcPr>
            <w:tcW w:w="3685" w:type="dxa"/>
            <w:shd w:val="clear" w:color="auto" w:fill="FEF5D3" w:themeFill="accent3" w:themeFillTint="33"/>
          </w:tcPr>
          <w:p w14:paraId="5AB92137" w14:textId="77777777" w:rsidR="00B829A4" w:rsidRDefault="00B829A4">
            <w:r>
              <w:t>Inkstų pakaitinės terapijos aparatas</w:t>
            </w:r>
          </w:p>
        </w:tc>
        <w:tc>
          <w:tcPr>
            <w:tcW w:w="1418" w:type="dxa"/>
            <w:shd w:val="clear" w:color="auto" w:fill="FEF5D3" w:themeFill="accent3" w:themeFillTint="33"/>
          </w:tcPr>
          <w:p w14:paraId="612D987D" w14:textId="77777777" w:rsidR="00B829A4" w:rsidRDefault="00B829A4"/>
        </w:tc>
        <w:tc>
          <w:tcPr>
            <w:tcW w:w="3118" w:type="dxa"/>
            <w:shd w:val="clear" w:color="auto" w:fill="FEF5D3" w:themeFill="accent3" w:themeFillTint="33"/>
          </w:tcPr>
          <w:p w14:paraId="2D3FDEA2" w14:textId="77777777" w:rsidR="00B829A4" w:rsidRDefault="00B829A4">
            <w:r>
              <w:t>S9 = K9 + T9</w:t>
            </w:r>
          </w:p>
        </w:tc>
      </w:tr>
      <w:tr w:rsidR="00B829A4" w14:paraId="2F07C694" w14:textId="77777777" w:rsidTr="0052773F">
        <w:tc>
          <w:tcPr>
            <w:tcW w:w="993" w:type="dxa"/>
            <w:shd w:val="clear" w:color="auto" w:fill="D3DFC4" w:themeFill="accent2" w:themeFillTint="66"/>
          </w:tcPr>
          <w:p w14:paraId="39AEECE5" w14:textId="77777777" w:rsidR="00B829A4" w:rsidRDefault="00B829A4"/>
        </w:tc>
        <w:tc>
          <w:tcPr>
            <w:tcW w:w="1276" w:type="dxa"/>
            <w:shd w:val="clear" w:color="auto" w:fill="D3DFC4" w:themeFill="accent2" w:themeFillTint="66"/>
          </w:tcPr>
          <w:p w14:paraId="06C2CD8F" w14:textId="77777777" w:rsidR="00B829A4" w:rsidRDefault="00B829A4">
            <w:r>
              <w:t>K9.</w:t>
            </w:r>
          </w:p>
        </w:tc>
        <w:tc>
          <w:tcPr>
            <w:tcW w:w="3685" w:type="dxa"/>
            <w:shd w:val="clear" w:color="auto" w:fill="D3DFC4" w:themeFill="accent2" w:themeFillTint="66"/>
          </w:tcPr>
          <w:p w14:paraId="7A549B8C" w14:textId="77777777" w:rsidR="00B829A4" w:rsidRDefault="00B829A4">
            <w:r>
              <w:t>Kaina (Mažiau geriau)</w:t>
            </w:r>
          </w:p>
        </w:tc>
        <w:tc>
          <w:tcPr>
            <w:tcW w:w="1418" w:type="dxa"/>
            <w:shd w:val="clear" w:color="auto" w:fill="D3DFC4" w:themeFill="accent2" w:themeFillTint="66"/>
          </w:tcPr>
          <w:p w14:paraId="67CBFAA4" w14:textId="77777777" w:rsidR="00B829A4" w:rsidRDefault="00B829A4">
            <w:r>
              <w:t>90</w:t>
            </w:r>
          </w:p>
        </w:tc>
        <w:tc>
          <w:tcPr>
            <w:tcW w:w="3118" w:type="dxa"/>
            <w:shd w:val="clear" w:color="auto" w:fill="D3DFC4" w:themeFill="accent2" w:themeFillTint="66"/>
          </w:tcPr>
          <w:p w14:paraId="175B451D" w14:textId="77777777" w:rsidR="00B829A4" w:rsidRDefault="00B829A4">
            <w:r>
              <w:t xml:space="preserve">K9 = </w:t>
            </w:r>
            <w:proofErr w:type="gramStart"/>
            <w:r>
              <w:t>( K</w:t>
            </w:r>
            <w:proofErr w:type="gramEnd"/>
            <w:r>
              <w:t xml:space="preserve">9 Geriausia tiekėjų pasiūlyta kaina / vertinamo pasiūlymo </w:t>
            </w:r>
            <w:proofErr w:type="gramStart"/>
            <w:r>
              <w:t>kaina )</w:t>
            </w:r>
            <w:proofErr w:type="gramEnd"/>
            <w:r>
              <w:t xml:space="preserve"> * Lyginamasis svoris</w:t>
            </w:r>
          </w:p>
        </w:tc>
      </w:tr>
      <w:tr w:rsidR="00B829A4" w14:paraId="3D9662EE" w14:textId="77777777" w:rsidTr="0052773F">
        <w:tc>
          <w:tcPr>
            <w:tcW w:w="993" w:type="dxa"/>
            <w:shd w:val="clear" w:color="auto" w:fill="CFD8EF" w:themeFill="accent6" w:themeFillTint="66"/>
          </w:tcPr>
          <w:p w14:paraId="5859E019" w14:textId="77777777" w:rsidR="00B829A4" w:rsidRDefault="00B829A4"/>
        </w:tc>
        <w:tc>
          <w:tcPr>
            <w:tcW w:w="1276" w:type="dxa"/>
            <w:shd w:val="clear" w:color="auto" w:fill="CFD8EF" w:themeFill="accent6" w:themeFillTint="66"/>
          </w:tcPr>
          <w:p w14:paraId="0AF7121A" w14:textId="77777777" w:rsidR="00B829A4" w:rsidRDefault="00B829A4">
            <w:r>
              <w:t>T9.</w:t>
            </w:r>
          </w:p>
        </w:tc>
        <w:tc>
          <w:tcPr>
            <w:tcW w:w="3685" w:type="dxa"/>
            <w:shd w:val="clear" w:color="auto" w:fill="CFD8EF" w:themeFill="accent6" w:themeFillTint="66"/>
          </w:tcPr>
          <w:p w14:paraId="437E1BF4" w14:textId="77777777" w:rsidR="00B829A4" w:rsidRDefault="00B829A4">
            <w:r>
              <w:t>Techniniai kriterijai pirkimo objekte</w:t>
            </w:r>
          </w:p>
        </w:tc>
        <w:tc>
          <w:tcPr>
            <w:tcW w:w="1418" w:type="dxa"/>
            <w:shd w:val="clear" w:color="auto" w:fill="CFD8EF" w:themeFill="accent6" w:themeFillTint="66"/>
          </w:tcPr>
          <w:p w14:paraId="58B7275A" w14:textId="77777777" w:rsidR="00B829A4" w:rsidRDefault="00B829A4">
            <w:r>
              <w:t>10</w:t>
            </w:r>
          </w:p>
        </w:tc>
        <w:tc>
          <w:tcPr>
            <w:tcW w:w="3118" w:type="dxa"/>
            <w:shd w:val="clear" w:color="auto" w:fill="CFD8EF" w:themeFill="accent6" w:themeFillTint="66"/>
          </w:tcPr>
          <w:p w14:paraId="056D880F" w14:textId="77777777" w:rsidR="00B829A4" w:rsidRDefault="00B829A4">
            <w:r>
              <w:t xml:space="preserve">T9 = Σ </w:t>
            </w:r>
            <w:proofErr w:type="gramStart"/>
            <w:r>
              <w:t>( T9.X</w:t>
            </w:r>
            <w:proofErr w:type="gramEnd"/>
            <w:r>
              <w:t xml:space="preserve"> ) * Lyginamasis svoris</w:t>
            </w:r>
          </w:p>
        </w:tc>
      </w:tr>
      <w:tr w:rsidR="00B829A4" w14:paraId="4AADD9F5" w14:textId="77777777" w:rsidTr="0052773F">
        <w:tc>
          <w:tcPr>
            <w:tcW w:w="993" w:type="dxa"/>
          </w:tcPr>
          <w:p w14:paraId="4D5E0CEB" w14:textId="77777777" w:rsidR="00B829A4" w:rsidRDefault="00B829A4"/>
        </w:tc>
        <w:tc>
          <w:tcPr>
            <w:tcW w:w="1276" w:type="dxa"/>
          </w:tcPr>
          <w:p w14:paraId="2C225FA6" w14:textId="77777777" w:rsidR="00B829A4" w:rsidRDefault="00B829A4">
            <w:r>
              <w:t>T9.1.</w:t>
            </w:r>
          </w:p>
        </w:tc>
        <w:tc>
          <w:tcPr>
            <w:tcW w:w="3685" w:type="dxa"/>
          </w:tcPr>
          <w:p w14:paraId="3DBC39B3" w14:textId="77777777" w:rsidR="00B829A4" w:rsidRDefault="00B829A4">
            <w:r>
              <w:t>Inkstų pakaitinės terapijos aparatas</w:t>
            </w:r>
          </w:p>
        </w:tc>
        <w:tc>
          <w:tcPr>
            <w:tcW w:w="1418" w:type="dxa"/>
          </w:tcPr>
          <w:p w14:paraId="2467EC13" w14:textId="77777777" w:rsidR="00B829A4" w:rsidRDefault="00B829A4">
            <w:r>
              <w:t>10/10</w:t>
            </w:r>
          </w:p>
        </w:tc>
        <w:tc>
          <w:tcPr>
            <w:tcW w:w="3118" w:type="dxa"/>
          </w:tcPr>
          <w:p w14:paraId="41D849CD" w14:textId="77777777" w:rsidR="00B829A4" w:rsidRDefault="00B829A4">
            <w:r>
              <w:t xml:space="preserve">T9.1. = Σ </w:t>
            </w:r>
            <w:proofErr w:type="gramStart"/>
            <w:r>
              <w:t>( T9.1.X</w:t>
            </w:r>
            <w:proofErr w:type="gramEnd"/>
            <w:r>
              <w:t xml:space="preserve"> ) * Lyginamasis svoris</w:t>
            </w:r>
          </w:p>
        </w:tc>
      </w:tr>
      <w:tr w:rsidR="00B829A4" w14:paraId="6A7A3565" w14:textId="77777777" w:rsidTr="0052773F">
        <w:tc>
          <w:tcPr>
            <w:tcW w:w="993" w:type="dxa"/>
          </w:tcPr>
          <w:p w14:paraId="0A8F615A" w14:textId="77777777" w:rsidR="00B829A4" w:rsidRDefault="00B829A4"/>
        </w:tc>
        <w:tc>
          <w:tcPr>
            <w:tcW w:w="1276" w:type="dxa"/>
          </w:tcPr>
          <w:p w14:paraId="399668E7" w14:textId="77777777" w:rsidR="00B829A4" w:rsidRDefault="00B829A4">
            <w:r>
              <w:t>T9.1.35.</w:t>
            </w:r>
          </w:p>
        </w:tc>
        <w:tc>
          <w:tcPr>
            <w:tcW w:w="3685" w:type="dxa"/>
          </w:tcPr>
          <w:p w14:paraId="5A432A07" w14:textId="77777777" w:rsidR="00B829A4" w:rsidRDefault="00B829A4">
            <w:r>
              <w:t xml:space="preserve">T1 Garantinis </w:t>
            </w:r>
            <w:proofErr w:type="gramStart"/>
            <w:r>
              <w:t>terminas  ≥</w:t>
            </w:r>
            <w:proofErr w:type="gramEnd"/>
            <w:r>
              <w:t>36 mėn.</w:t>
            </w:r>
          </w:p>
        </w:tc>
        <w:tc>
          <w:tcPr>
            <w:tcW w:w="1418" w:type="dxa"/>
          </w:tcPr>
          <w:p w14:paraId="0BC02F97" w14:textId="77777777" w:rsidR="00B829A4" w:rsidRDefault="00B829A4">
            <w:r>
              <w:t>10/10</w:t>
            </w:r>
          </w:p>
        </w:tc>
        <w:tc>
          <w:tcPr>
            <w:tcW w:w="3118" w:type="dxa"/>
          </w:tcPr>
          <w:p w14:paraId="66EE7112" w14:textId="77777777" w:rsidR="00B829A4" w:rsidRDefault="00B829A4">
            <w:r>
              <w:t xml:space="preserve">T9.1.35. = </w:t>
            </w:r>
            <w:proofErr w:type="gramStart"/>
            <w:r>
              <w:t>( Vertinamo</w:t>
            </w:r>
            <w:proofErr w:type="gramEnd"/>
            <w:r>
              <w:t xml:space="preserve"> pasiūlymo reikšmė "Taip" = Lyginamasis svoris; Vertinamo pasiūlymo reikšmė "Ne" = </w:t>
            </w:r>
            <w:proofErr w:type="gramStart"/>
            <w:r>
              <w:t>0 )</w:t>
            </w:r>
            <w:proofErr w:type="gramEnd"/>
          </w:p>
        </w:tc>
      </w:tr>
    </w:tbl>
    <w:p w14:paraId="6D5F629E" w14:textId="77777777" w:rsidR="004272B2" w:rsidRPr="007E6021" w:rsidRDefault="004272B2" w:rsidP="005A46CC">
      <w:pPr>
        <w:pStyle w:val="Body2"/>
        <w:rPr>
          <w:color w:val="auto"/>
          <w:sz w:val="24"/>
          <w:szCs w:val="24"/>
          <w:lang w:val="lt-LT"/>
        </w:rPr>
      </w:pPr>
    </w:p>
    <w:p w14:paraId="0100D07C" w14:textId="77777777" w:rsidR="00092FB6" w:rsidRPr="007E6021" w:rsidRDefault="00F40674" w:rsidP="00092FB6">
      <w:pPr>
        <w:pStyle w:val="Heading"/>
        <w:rPr>
          <w:color w:val="auto"/>
          <w:sz w:val="24"/>
          <w:szCs w:val="24"/>
          <w:lang w:val="lt-LT"/>
        </w:rPr>
      </w:pPr>
      <w:r w:rsidRPr="007E6021">
        <w:rPr>
          <w:color w:val="auto"/>
          <w:sz w:val="24"/>
          <w:szCs w:val="24"/>
          <w:lang w:val="lt-LT"/>
        </w:rPr>
        <w:tab/>
      </w:r>
      <w:r w:rsidR="00092FB6" w:rsidRPr="007E6021">
        <w:rPr>
          <w:color w:val="auto"/>
          <w:sz w:val="24"/>
          <w:szCs w:val="24"/>
          <w:lang w:val="lt-LT"/>
        </w:rPr>
        <w:t xml:space="preserve">3. Informavimas APIE VERTINIMO REZULTATUS </w:t>
      </w:r>
    </w:p>
    <w:p w14:paraId="174AC2F2" w14:textId="77777777" w:rsidR="00092FB6" w:rsidRDefault="00092FB6" w:rsidP="00092FB6">
      <w:pPr>
        <w:pStyle w:val="Body2"/>
        <w:rPr>
          <w:sz w:val="24"/>
          <w:szCs w:val="24"/>
          <w:lang w:val="lt-LT"/>
        </w:rPr>
      </w:pPr>
      <w:r w:rsidRPr="007E6021">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2A25839A" w14:textId="77777777" w:rsidR="00092FB6" w:rsidRPr="007E6021" w:rsidRDefault="00092FB6" w:rsidP="00092FB6">
      <w:pPr>
        <w:pStyle w:val="Body2"/>
        <w:ind w:firstLine="709"/>
        <w:rPr>
          <w:sz w:val="24"/>
          <w:szCs w:val="24"/>
          <w:lang w:val="lt-LT"/>
        </w:rPr>
      </w:pPr>
      <w:r>
        <w:rPr>
          <w:sz w:val="24"/>
          <w:szCs w:val="24"/>
          <w:lang w:val="lt-LT"/>
        </w:rPr>
        <w:t xml:space="preserve">3.2. </w:t>
      </w:r>
      <w:r w:rsidRPr="00DC003A">
        <w:rPr>
          <w:sz w:val="24"/>
          <w:szCs w:val="24"/>
          <w:lang w:val="lt-LT"/>
        </w:rPr>
        <w:t>Tais atvejais, kai kelių dalyvių ekonominis naudingumas yra vienodas, nustatant pasiūlymų eilę, pirmesnis į šią eilę įrašomas dalyvis, kurio pasiūlymas pateiktas anksčiausiai</w:t>
      </w:r>
    </w:p>
    <w:p w14:paraId="7C366712" w14:textId="77777777" w:rsidR="00092FB6" w:rsidRDefault="00092FB6" w:rsidP="00092FB6">
      <w:pPr>
        <w:pStyle w:val="Body2"/>
        <w:rPr>
          <w:color w:val="auto"/>
          <w:lang w:val="lt-LT"/>
        </w:rPr>
      </w:pPr>
    </w:p>
    <w:p w14:paraId="3120FC25" w14:textId="4E1D27F8" w:rsidR="004272B2" w:rsidRDefault="004272B2" w:rsidP="00092FB6">
      <w:pPr>
        <w:pStyle w:val="Heading"/>
        <w:rPr>
          <w:color w:val="auto"/>
          <w:lang w:val="lt-LT"/>
        </w:rPr>
      </w:pPr>
    </w:p>
    <w:sectPr w:rsidR="004272B2" w:rsidSect="009A6846">
      <w:footerReference w:type="default" r:id="rId11"/>
      <w:pgSz w:w="11900" w:h="16840"/>
      <w:pgMar w:top="709"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4C62" w14:textId="77777777" w:rsidR="00B55612" w:rsidRDefault="00B55612">
      <w:r>
        <w:separator/>
      </w:r>
    </w:p>
  </w:endnote>
  <w:endnote w:type="continuationSeparator" w:id="0">
    <w:p w14:paraId="7FC8B53A"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B50A"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3E8F" w14:textId="77777777" w:rsidR="00B55612" w:rsidRDefault="00B55612">
      <w:r>
        <w:separator/>
      </w:r>
    </w:p>
  </w:footnote>
  <w:footnote w:type="continuationSeparator" w:id="0">
    <w:p w14:paraId="4E3E8FF1"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2FB6"/>
    <w:rsid w:val="000931C7"/>
    <w:rsid w:val="000948DF"/>
    <w:rsid w:val="00095AF0"/>
    <w:rsid w:val="00096AA5"/>
    <w:rsid w:val="000A01DB"/>
    <w:rsid w:val="000A166C"/>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A665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2773F"/>
    <w:rsid w:val="00536F97"/>
    <w:rsid w:val="00540B97"/>
    <w:rsid w:val="00544536"/>
    <w:rsid w:val="00544820"/>
    <w:rsid w:val="00553571"/>
    <w:rsid w:val="00554F86"/>
    <w:rsid w:val="005612EC"/>
    <w:rsid w:val="00563A88"/>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1491"/>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A6846"/>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829A4"/>
    <w:rsid w:val="00B93B7E"/>
    <w:rsid w:val="00B970AE"/>
    <w:rsid w:val="00BB502F"/>
    <w:rsid w:val="00BB5057"/>
    <w:rsid w:val="00BC2447"/>
    <w:rsid w:val="00BC5182"/>
    <w:rsid w:val="00BF3BEB"/>
    <w:rsid w:val="00C032D6"/>
    <w:rsid w:val="00C0332D"/>
    <w:rsid w:val="00C058E1"/>
    <w:rsid w:val="00C12B6E"/>
    <w:rsid w:val="00C13510"/>
    <w:rsid w:val="00C16B90"/>
    <w:rsid w:val="00C2316E"/>
    <w:rsid w:val="00C361BA"/>
    <w:rsid w:val="00C371C4"/>
    <w:rsid w:val="00C378A3"/>
    <w:rsid w:val="00C4248A"/>
    <w:rsid w:val="00C43BED"/>
    <w:rsid w:val="00C43E36"/>
    <w:rsid w:val="00C506FD"/>
    <w:rsid w:val="00C51B8D"/>
    <w:rsid w:val="00C54771"/>
    <w:rsid w:val="00C55819"/>
    <w:rsid w:val="00C5621B"/>
    <w:rsid w:val="00C5644D"/>
    <w:rsid w:val="00C60C1C"/>
    <w:rsid w:val="00C60DCD"/>
    <w:rsid w:val="00C61D47"/>
    <w:rsid w:val="00C66EB7"/>
    <w:rsid w:val="00C7367F"/>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A3113"/>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094"/>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7330"/>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7480</Words>
  <Characters>4265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Birutė Navickienė</cp:lastModifiedBy>
  <cp:revision>9</cp:revision>
  <cp:lastPrinted>2019-04-09T05:12:00Z</cp:lastPrinted>
  <dcterms:created xsi:type="dcterms:W3CDTF">2023-03-10T09:38:00Z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