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E1DC" w14:textId="366E79E6" w:rsidR="00A7123F" w:rsidRPr="0081626F"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PATVIRTINTA</w:t>
      </w:r>
    </w:p>
    <w:p w14:paraId="17CA01FF" w14:textId="2CD99C2A" w:rsidR="00535363"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Pirkimo</w:t>
      </w:r>
      <w:r w:rsidR="00535363" w:rsidRPr="0081626F">
        <w:rPr>
          <w:rFonts w:ascii="Times New Roman" w:eastAsia="Times New Roman" w:hAnsi="Times New Roman" w:cs="Times New Roman"/>
        </w:rPr>
        <w:t xml:space="preserve"> organizatorius</w:t>
      </w:r>
    </w:p>
    <w:p w14:paraId="0B6C0C6D" w14:textId="77777777" w:rsidR="001D7176" w:rsidRDefault="001D7176" w:rsidP="001D7176">
      <w:pPr>
        <w:spacing w:after="0" w:line="240" w:lineRule="auto"/>
        <w:ind w:left="5083" w:firstLine="1721"/>
        <w:rPr>
          <w:rFonts w:ascii="Times New Roman" w:eastAsia="Times New Roman" w:hAnsi="Times New Roman" w:cs="Times New Roman"/>
        </w:rPr>
      </w:pPr>
      <w:r>
        <w:rPr>
          <w:rFonts w:ascii="Times New Roman" w:eastAsia="Times New Roman" w:hAnsi="Times New Roman" w:cs="Times New Roman"/>
        </w:rPr>
        <w:t>Eleonora Lyskoit</w:t>
      </w:r>
    </w:p>
    <w:p w14:paraId="379F2211" w14:textId="13754399" w:rsidR="00D56F52" w:rsidRPr="0081626F" w:rsidRDefault="000C4A0F" w:rsidP="000C4A0F">
      <w:pPr>
        <w:spacing w:after="0" w:line="240" w:lineRule="auto"/>
        <w:ind w:left="5083" w:firstLine="1721"/>
        <w:rPr>
          <w:rFonts w:ascii="Times New Roman" w:eastAsia="Times New Roman" w:hAnsi="Times New Roman" w:cs="Times New Roman"/>
        </w:rPr>
      </w:pPr>
      <w:r w:rsidRPr="000C4A0F">
        <w:rPr>
          <w:rFonts w:ascii="Times New Roman" w:eastAsia="Times New Roman" w:hAnsi="Times New Roman" w:cs="Times New Roman"/>
        </w:rPr>
        <w:t xml:space="preserve">2025 m. gruodžio </w:t>
      </w:r>
      <w:r w:rsidR="00BC4B07">
        <w:rPr>
          <w:rFonts w:ascii="Times New Roman" w:eastAsia="Times New Roman" w:hAnsi="Times New Roman" w:cs="Times New Roman"/>
        </w:rPr>
        <w:t>9</w:t>
      </w:r>
      <w:r w:rsidRPr="000C4A0F">
        <w:rPr>
          <w:rFonts w:ascii="Times New Roman" w:eastAsia="Times New Roman" w:hAnsi="Times New Roman" w:cs="Times New Roman"/>
        </w:rPr>
        <w:t xml:space="preserve"> d.</w:t>
      </w:r>
    </w:p>
    <w:p w14:paraId="2AE89875" w14:textId="77777777" w:rsidR="00535363" w:rsidRDefault="00535363" w:rsidP="006769C9">
      <w:pPr>
        <w:pStyle w:val="prastasiniatinklio"/>
        <w:spacing w:before="0" w:beforeAutospacing="0" w:after="0" w:afterAutospacing="0"/>
        <w:jc w:val="center"/>
        <w:rPr>
          <w:rFonts w:eastAsia="Times New Roman"/>
          <w:b/>
          <w:noProof/>
          <w:color w:val="000000"/>
          <w:lang w:eastAsia="en-US"/>
        </w:rPr>
      </w:pPr>
    </w:p>
    <w:p w14:paraId="499D1FD0" w14:textId="77777777" w:rsidR="002035DB" w:rsidRPr="0081626F" w:rsidRDefault="002035DB" w:rsidP="006769C9">
      <w:pPr>
        <w:pStyle w:val="prastasiniatinklio"/>
        <w:spacing w:before="0" w:beforeAutospacing="0" w:after="0" w:afterAutospacing="0"/>
        <w:jc w:val="center"/>
        <w:rPr>
          <w:rFonts w:eastAsia="Times New Roman"/>
          <w:b/>
          <w:noProof/>
          <w:color w:val="000000"/>
          <w:lang w:eastAsia="en-US"/>
        </w:rPr>
      </w:pPr>
    </w:p>
    <w:p w14:paraId="4B2B237C" w14:textId="25B87C44" w:rsidR="00EA2AD7" w:rsidRPr="0081626F" w:rsidRDefault="00EA2AD7" w:rsidP="00D224C1">
      <w:pPr>
        <w:pStyle w:val="prastasiniatinklio"/>
        <w:spacing w:before="0" w:beforeAutospacing="0" w:after="0" w:afterAutospacing="0"/>
        <w:jc w:val="center"/>
        <w:rPr>
          <w:rFonts w:eastAsia="Times New Roman"/>
          <w:b/>
          <w:noProof/>
          <w:color w:val="000000"/>
          <w:lang w:eastAsia="en-US"/>
        </w:rPr>
      </w:pPr>
      <w:r w:rsidRPr="0081626F">
        <w:rPr>
          <w:rFonts w:eastAsia="Times New Roman"/>
          <w:b/>
          <w:noProof/>
          <w:color w:val="000000"/>
          <w:lang w:eastAsia="en-US"/>
        </w:rPr>
        <w:t>VILNIAUS RAJONO SAVIVALDYBĖS ADMINISTRACIJA</w:t>
      </w:r>
    </w:p>
    <w:p w14:paraId="7A1DA9E5" w14:textId="77777777" w:rsidR="00EA2AD7" w:rsidRPr="0081626F" w:rsidRDefault="00EA2AD7" w:rsidP="00D224C1">
      <w:pPr>
        <w:pStyle w:val="prastasiniatinklio"/>
        <w:spacing w:before="0" w:beforeAutospacing="0" w:after="0" w:afterAutospacing="0"/>
        <w:jc w:val="center"/>
        <w:rPr>
          <w:b/>
          <w:bCs/>
        </w:rPr>
      </w:pPr>
    </w:p>
    <w:p w14:paraId="4F9A0EFB" w14:textId="77777777" w:rsidR="00B5326A" w:rsidRPr="0081626F" w:rsidRDefault="00833877" w:rsidP="00D224C1">
      <w:pPr>
        <w:pStyle w:val="prastasiniatinklio"/>
        <w:spacing w:before="0" w:beforeAutospacing="0" w:after="0" w:afterAutospacing="0"/>
        <w:jc w:val="center"/>
        <w:rPr>
          <w:b/>
          <w:bCs/>
        </w:rPr>
      </w:pPr>
      <w:r w:rsidRPr="0081626F">
        <w:rPr>
          <w:b/>
          <w:bCs/>
        </w:rPr>
        <w:t>SKELBIAMOS APKLAUSOS SĄLYGOS</w:t>
      </w:r>
    </w:p>
    <w:p w14:paraId="643D8DEB" w14:textId="77777777" w:rsidR="0001771F" w:rsidRDefault="0001771F" w:rsidP="00D224C1">
      <w:pPr>
        <w:pStyle w:val="prastasiniatinklio"/>
        <w:spacing w:before="0" w:beforeAutospacing="0" w:after="0" w:afterAutospacing="0"/>
        <w:jc w:val="center"/>
        <w:rPr>
          <w:b/>
          <w:bCs/>
        </w:rPr>
      </w:pPr>
    </w:p>
    <w:p w14:paraId="42EEBBCB" w14:textId="7617FA95" w:rsidR="0084342E" w:rsidRPr="00164395" w:rsidRDefault="00BA1893" w:rsidP="00164395">
      <w:pPr>
        <w:jc w:val="center"/>
        <w:rPr>
          <w:rFonts w:asciiTheme="majorBidi" w:hAnsiTheme="majorBidi" w:cstheme="majorBidi"/>
          <w:b/>
          <w:sz w:val="24"/>
          <w:szCs w:val="24"/>
        </w:rPr>
      </w:pPr>
      <w:bookmarkStart w:id="0" w:name="_Hlk200119911"/>
      <w:bookmarkStart w:id="1" w:name="_Hlk128400344"/>
      <w:r w:rsidRPr="00BA1893">
        <w:rPr>
          <w:rFonts w:asciiTheme="majorBidi" w:hAnsiTheme="majorBidi" w:cstheme="majorBidi"/>
          <w:b/>
          <w:sz w:val="24"/>
          <w:szCs w:val="24"/>
        </w:rPr>
        <w:t xml:space="preserve">Vilniaus r., </w:t>
      </w:r>
      <w:r w:rsidR="00B123C8" w:rsidRPr="00BA1893">
        <w:rPr>
          <w:rFonts w:asciiTheme="majorBidi" w:hAnsiTheme="majorBidi" w:cstheme="majorBidi"/>
          <w:b/>
          <w:sz w:val="24"/>
          <w:szCs w:val="24"/>
        </w:rPr>
        <w:t xml:space="preserve">Avižienių </w:t>
      </w:r>
      <w:r w:rsidR="00B123C8">
        <w:rPr>
          <w:rFonts w:asciiTheme="majorBidi" w:hAnsiTheme="majorBidi" w:cstheme="majorBidi"/>
          <w:b/>
          <w:sz w:val="24"/>
          <w:szCs w:val="24"/>
        </w:rPr>
        <w:t xml:space="preserve">sen., </w:t>
      </w:r>
      <w:r w:rsidRPr="00BA1893">
        <w:rPr>
          <w:rFonts w:asciiTheme="majorBidi" w:hAnsiTheme="majorBidi" w:cstheme="majorBidi"/>
          <w:b/>
          <w:sz w:val="24"/>
          <w:szCs w:val="24"/>
        </w:rPr>
        <w:t xml:space="preserve">Avižienių k., </w:t>
      </w:r>
      <w:proofErr w:type="spellStart"/>
      <w:r w:rsidRPr="00BA1893">
        <w:rPr>
          <w:rFonts w:asciiTheme="majorBidi" w:hAnsiTheme="majorBidi" w:cstheme="majorBidi"/>
          <w:b/>
          <w:sz w:val="24"/>
          <w:szCs w:val="24"/>
        </w:rPr>
        <w:t>Kelpių</w:t>
      </w:r>
      <w:proofErr w:type="spellEnd"/>
      <w:r w:rsidRPr="00BA1893">
        <w:rPr>
          <w:rFonts w:asciiTheme="majorBidi" w:hAnsiTheme="majorBidi" w:cstheme="majorBidi"/>
          <w:b/>
          <w:sz w:val="24"/>
          <w:szCs w:val="24"/>
        </w:rPr>
        <w:t xml:space="preserve"> </w:t>
      </w:r>
      <w:r>
        <w:rPr>
          <w:rFonts w:asciiTheme="majorBidi" w:hAnsiTheme="majorBidi" w:cstheme="majorBidi"/>
          <w:b/>
          <w:sz w:val="24"/>
          <w:szCs w:val="24"/>
        </w:rPr>
        <w:t xml:space="preserve">ir Plukių </w:t>
      </w:r>
      <w:r w:rsidRPr="00BA1893">
        <w:rPr>
          <w:rFonts w:asciiTheme="majorBidi" w:hAnsiTheme="majorBidi" w:cstheme="majorBidi"/>
          <w:b/>
          <w:sz w:val="24"/>
          <w:szCs w:val="24"/>
        </w:rPr>
        <w:t>g. apšvietimo įrengimo darbai</w:t>
      </w:r>
    </w:p>
    <w:bookmarkEnd w:id="0"/>
    <w:p w14:paraId="63C759F8" w14:textId="77777777" w:rsidR="00E71888" w:rsidRPr="00563033" w:rsidRDefault="00E71888" w:rsidP="00E71888">
      <w:pPr>
        <w:pStyle w:val="prastasiniatinklio"/>
        <w:spacing w:before="0" w:beforeAutospacing="0" w:after="0" w:afterAutospacing="0"/>
        <w:ind w:left="720"/>
        <w:jc w:val="center"/>
        <w:rPr>
          <w:b/>
          <w:bCs/>
        </w:rPr>
      </w:pPr>
    </w:p>
    <w:bookmarkEnd w:id="1"/>
    <w:p w14:paraId="0D136F27" w14:textId="731FC512" w:rsidR="00B5326A" w:rsidRPr="0081626F" w:rsidRDefault="00833877" w:rsidP="003C71CB">
      <w:pPr>
        <w:pStyle w:val="prastasiniatinklio"/>
        <w:numPr>
          <w:ilvl w:val="0"/>
          <w:numId w:val="2"/>
        </w:numPr>
        <w:spacing w:before="0" w:beforeAutospacing="0" w:after="0" w:afterAutospacing="0"/>
        <w:jc w:val="center"/>
        <w:rPr>
          <w:b/>
          <w:bCs/>
        </w:rPr>
      </w:pPr>
      <w:r w:rsidRPr="0081626F">
        <w:rPr>
          <w:b/>
          <w:bCs/>
        </w:rPr>
        <w:t>BENDROSIOS NUOSTATOS</w:t>
      </w:r>
    </w:p>
    <w:p w14:paraId="54D1AC40" w14:textId="77777777" w:rsidR="00106E6C" w:rsidRPr="0081626F" w:rsidRDefault="00106E6C" w:rsidP="00D224C1">
      <w:pPr>
        <w:pStyle w:val="prastasiniatinklio"/>
        <w:spacing w:before="0" w:beforeAutospacing="0" w:after="0" w:afterAutospacing="0"/>
        <w:ind w:left="720"/>
        <w:jc w:val="center"/>
        <w:rPr>
          <w:b/>
          <w:bCs/>
        </w:rPr>
      </w:pPr>
    </w:p>
    <w:p w14:paraId="3D9BF306" w14:textId="1BCF714B" w:rsidR="00B5326A" w:rsidRPr="00192552" w:rsidRDefault="00833877" w:rsidP="006769C9">
      <w:pPr>
        <w:pStyle w:val="prastasiniatinklio"/>
        <w:spacing w:before="0" w:beforeAutospacing="0" w:after="0" w:afterAutospacing="0"/>
        <w:ind w:firstLine="480"/>
        <w:jc w:val="both"/>
      </w:pPr>
      <w:r w:rsidRPr="0081626F">
        <w:t xml:space="preserve">1.1. Šis mažos vertės viešasis pirkimas (toliau - pirkimas) vykdomas skelbiamos apklausos būdu, </w:t>
      </w:r>
      <w:r w:rsidRPr="00DC499C">
        <w:t>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w:t>
      </w:r>
      <w:r w:rsidR="00E67BA8" w:rsidRPr="00DC499C">
        <w:t>01</w:t>
      </w:r>
      <w:r w:rsidRPr="00DC499C">
        <w:t xml:space="preserve">7 m. birželio 28 d. įsakymu Nr. 1S-97 „Dėl mažos vertės pirkimų tvarkos aprašo patvirtinimo“ (toliau – Aprašas), Lietuvos Respublikos civiliniu kodeksu, kitais viešuosius pirkimus reglamentuojančiais teisės aktais bei pirkimo dokumentais, kuriuos sudaro </w:t>
      </w:r>
      <w:r w:rsidRPr="00700F58">
        <w:t xml:space="preserve">skelbimas apie pirkimą (toliau – Skelbimas), apklausos sąlygos (toliau – </w:t>
      </w:r>
      <w:r w:rsidR="00075FB8" w:rsidRPr="00855B18">
        <w:t xml:space="preserve">Sąlygos) ir Sąlygų priedai: </w:t>
      </w:r>
      <w:r w:rsidRPr="00855B18">
        <w:t xml:space="preserve">1 </w:t>
      </w:r>
      <w:r w:rsidR="00075FB8" w:rsidRPr="00855B18">
        <w:t xml:space="preserve">priedas </w:t>
      </w:r>
      <w:r w:rsidRPr="00855B18">
        <w:t xml:space="preserve">„Pasiūlymo forma“ </w:t>
      </w:r>
      <w:r w:rsidR="00075FB8" w:rsidRPr="00855B18">
        <w:t>(</w:t>
      </w:r>
      <w:r w:rsidR="00075FB8" w:rsidRPr="00F96F1C">
        <w:t xml:space="preserve">toliau – Pasiūlymo forma), </w:t>
      </w:r>
      <w:r w:rsidRPr="00F96F1C">
        <w:t>2</w:t>
      </w:r>
      <w:r w:rsidR="00075FB8" w:rsidRPr="00F96F1C">
        <w:t xml:space="preserve"> priedas</w:t>
      </w:r>
      <w:r w:rsidRPr="00F96F1C">
        <w:t xml:space="preserve"> „Techninė specifikacija“ (toliau – Techninė specifikacija)</w:t>
      </w:r>
      <w:r w:rsidR="00075FB8" w:rsidRPr="00F96F1C">
        <w:t xml:space="preserve">, </w:t>
      </w:r>
      <w:bookmarkStart w:id="2" w:name="_Hlk127795317"/>
      <w:r w:rsidR="00075FB8" w:rsidRPr="00F96F1C">
        <w:t xml:space="preserve">3 priedas </w:t>
      </w:r>
      <w:bookmarkEnd w:id="2"/>
      <w:r w:rsidR="00075FB8" w:rsidRPr="00F96F1C">
        <w:t>„Pirkimo sutarties projektas“</w:t>
      </w:r>
      <w:r w:rsidR="003C4724">
        <w:t xml:space="preserve"> </w:t>
      </w:r>
      <w:r w:rsidR="003C4724" w:rsidRPr="008716EE">
        <w:t>bei pirkimo dokumentų paaiškinimai (patikslinimai)</w:t>
      </w:r>
      <w:r w:rsidR="00196B08">
        <w:t>.</w:t>
      </w:r>
      <w:r w:rsidR="003C4724">
        <w:t xml:space="preserve"> </w:t>
      </w:r>
      <w:r w:rsidRPr="00F96F1C">
        <w:t>Vartojamos sąvokos apibrėžtos VPĮ, Apraše, Numatomo viešojo pirkimo ir pirkimo vertės skaičiavimo metodikoje, patvirtintoje VPT direktoriaus 2017 m. birželio 27 d. įsakymu Nr. 1S-94 „Dėl numatomos viešojo pirkimo ir pirkimo vertės skaičiavimo</w:t>
      </w:r>
      <w:r w:rsidRPr="00700F58">
        <w:t xml:space="preserve"> metodikos patvirtinimo“ bei Kainodaros taisyklių nustatymo metodikoje, patvirtintoje VPT direktoriaus 2017 m. birželio 28 d. įsakymu Nr. 1S-95 „Dėl kainodaros taisyklių nustatymo metodikos patvirtinimo“</w:t>
      </w:r>
      <w:r w:rsidR="00700F58" w:rsidRPr="00700F58">
        <w:t>.</w:t>
      </w:r>
    </w:p>
    <w:p w14:paraId="22C70E70" w14:textId="35A45D46" w:rsidR="00B5326A" w:rsidRPr="0081626F" w:rsidRDefault="00833877" w:rsidP="006769C9">
      <w:pPr>
        <w:pStyle w:val="prastasiniatinklio"/>
        <w:spacing w:before="0" w:beforeAutospacing="0" w:after="0" w:afterAutospacing="0"/>
        <w:ind w:firstLine="480"/>
        <w:jc w:val="both"/>
      </w:pPr>
      <w:r w:rsidRPr="0081626F">
        <w:t xml:space="preserve">1.2. Pirkimo dokumentai skelbiami CVP IS. Perkančiosios organizacijos ir tiekėjo bendravimas ir keitimasis informacija vyksta naudojantis CVP IS priemonėmis. </w:t>
      </w:r>
    </w:p>
    <w:p w14:paraId="4981AFAF" w14:textId="77777777" w:rsidR="00B5326A" w:rsidRPr="0081626F" w:rsidRDefault="00833877" w:rsidP="006769C9">
      <w:pPr>
        <w:pStyle w:val="prastasiniatinklio"/>
        <w:spacing w:before="0" w:beforeAutospacing="0" w:after="0" w:afterAutospacing="0"/>
        <w:ind w:firstLine="480"/>
        <w:jc w:val="both"/>
      </w:pPr>
      <w:r w:rsidRPr="0081626F">
        <w:t>1.3. Pirkimas atliekamas laikantis lygiateisiškumo, nediskriminavimo, abipusio pripažinimo, proporcingumo ir skaidrumo principų bei konfidencialumo ir nešališkumo reikalavimų.</w:t>
      </w:r>
    </w:p>
    <w:p w14:paraId="37F15AE3" w14:textId="4EE96322" w:rsidR="00CA5589" w:rsidRPr="00BD21A2" w:rsidRDefault="00833877" w:rsidP="00CA5589">
      <w:pPr>
        <w:pStyle w:val="prastasiniatinklio"/>
        <w:spacing w:before="0" w:beforeAutospacing="0" w:after="0" w:afterAutospacing="0"/>
        <w:ind w:firstLine="480"/>
        <w:jc w:val="both"/>
      </w:pPr>
      <w:r w:rsidRPr="0081626F">
        <w:t>1.</w:t>
      </w:r>
      <w:r w:rsidR="0072205D">
        <w:t>4</w:t>
      </w:r>
      <w:r w:rsidRPr="0081626F">
        <w:t>. Tiekėjai ir (ar) jų įgalioti atstovai nedalyvauja susipažinimo su pasiūlymais, pasiūlymų nagrinėjimo ir vertinimo procedūrose. Informacija apie pirkimo dalyvius, jų</w:t>
      </w:r>
      <w:r w:rsidR="004A598D">
        <w:t xml:space="preserve"> pasiūlymuose nurodytas kainas</w:t>
      </w:r>
      <w:r w:rsidRPr="0081626F">
        <w:t xml:space="preserve"> </w:t>
      </w:r>
      <w:r w:rsidRPr="00BD21A2">
        <w:t>dalyviams, išskyrus atvejus, kai pirkimo sutartis sudaroma žodžiu, bus pateikta po sprendimo dėl pirkimą laimėjusio pasiūlymo priėmimo.</w:t>
      </w:r>
    </w:p>
    <w:p w14:paraId="388944C1" w14:textId="05FE706C" w:rsidR="00E674C0" w:rsidRPr="001E624A" w:rsidRDefault="00CA5589" w:rsidP="00B14483">
      <w:pPr>
        <w:pStyle w:val="prastasiniatinklio"/>
        <w:spacing w:before="0" w:beforeAutospacing="0" w:after="0" w:afterAutospacing="0"/>
        <w:ind w:firstLine="480"/>
        <w:jc w:val="both"/>
        <w:rPr>
          <w:rFonts w:eastAsia="Times New Roman"/>
        </w:rPr>
      </w:pPr>
      <w:r w:rsidRPr="00BD21A2">
        <w:t>1.</w:t>
      </w:r>
      <w:r w:rsidR="0072205D">
        <w:t>5</w:t>
      </w:r>
      <w:r w:rsidRPr="00BD21A2">
        <w:t>.</w:t>
      </w:r>
      <w:r w:rsidRPr="00BD21A2">
        <w:rPr>
          <w:rFonts w:eastAsia="Times New Roman"/>
          <w:b/>
          <w:bCs/>
          <w:szCs w:val="20"/>
          <w:lang w:eastAsia="en-US"/>
        </w:rPr>
        <w:t xml:space="preserve"> </w:t>
      </w:r>
      <w:r w:rsidRPr="0083424C">
        <w:rPr>
          <w:rFonts w:eastAsia="Times New Roman"/>
          <w:b/>
          <w:bCs/>
          <w:szCs w:val="20"/>
          <w:lang w:eastAsia="en-US"/>
        </w:rPr>
        <w:t>Šiame pirkime taikomi aplinkos apsaugos kriterijai.</w:t>
      </w:r>
      <w:r w:rsidR="0083424C">
        <w:rPr>
          <w:rFonts w:eastAsia="Times New Roman"/>
          <w:szCs w:val="20"/>
          <w:lang w:eastAsia="en-US"/>
        </w:rPr>
        <w:t xml:space="preserve"> </w:t>
      </w:r>
      <w:r w:rsidR="0083424C" w:rsidRPr="00B53C9C">
        <w:rPr>
          <w:rFonts w:eastAsia="Times New Roman"/>
          <w:szCs w:val="20"/>
          <w:lang w:eastAsia="en-US"/>
        </w:rPr>
        <w:t>Aplinkosauginiai kriterijai nustatomi vadovaujantis Aplinkos apsaugos kriterijų taikymo, vykdant žaliuosius pirkimus, tvarkos aprašo, patvirtinto 2011 m. birželio 28 d. įsakymu D1-508 „</w:t>
      </w:r>
      <w:r w:rsidR="0083424C" w:rsidRPr="00AF59B5">
        <w:rPr>
          <w:rFonts w:eastAsia="Times New Roman"/>
          <w:szCs w:val="20"/>
          <w:lang w:eastAsia="en-US"/>
        </w:rPr>
        <w:t>Dėl Aplinkos apsaugos kriterijų taikymo, vykdant žaliuosius pirkimus, tvarkos aprašo patvirtinimo“ (toliau – Tvarkos</w:t>
      </w:r>
      <w:r w:rsidR="0083424C" w:rsidRPr="00B14483">
        <w:rPr>
          <w:rFonts w:eastAsia="Times New Roman"/>
          <w:szCs w:val="20"/>
          <w:lang w:eastAsia="en-US"/>
        </w:rPr>
        <w:t xml:space="preserve"> </w:t>
      </w:r>
      <w:r w:rsidR="0083424C" w:rsidRPr="001E624A">
        <w:rPr>
          <w:rFonts w:eastAsia="Times New Roman"/>
          <w:szCs w:val="20"/>
          <w:lang w:eastAsia="en-US"/>
        </w:rPr>
        <w:t>aprašas) 4.</w:t>
      </w:r>
      <w:r w:rsidR="00285124" w:rsidRPr="001E624A">
        <w:rPr>
          <w:rFonts w:eastAsia="Times New Roman"/>
          <w:szCs w:val="20"/>
          <w:lang w:eastAsia="en-US"/>
        </w:rPr>
        <w:t>1</w:t>
      </w:r>
      <w:r w:rsidR="0083424C" w:rsidRPr="001E624A">
        <w:rPr>
          <w:rFonts w:eastAsia="Times New Roman"/>
          <w:szCs w:val="20"/>
          <w:lang w:eastAsia="en-US"/>
        </w:rPr>
        <w:t xml:space="preserve">. punktu. Aplinkos apaugos kriterijai nustatyti </w:t>
      </w:r>
      <w:r w:rsidR="00AF59B5" w:rsidRPr="001E624A">
        <w:rPr>
          <w:rFonts w:eastAsia="Times New Roman"/>
          <w:szCs w:val="20"/>
          <w:lang w:eastAsia="en-US"/>
        </w:rPr>
        <w:t xml:space="preserve">Pirkimo sąlygose </w:t>
      </w:r>
      <w:r w:rsidR="00B14483" w:rsidRPr="001E624A">
        <w:rPr>
          <w:rFonts w:eastAsia="Times New Roman"/>
          <w:szCs w:val="20"/>
          <w:lang w:eastAsia="en-US"/>
        </w:rPr>
        <w:t xml:space="preserve">bei </w:t>
      </w:r>
      <w:r w:rsidR="00B14483" w:rsidRPr="001E624A">
        <w:rPr>
          <w:rFonts w:eastAsia="Times New Roman"/>
        </w:rPr>
        <w:t>Pirkimo sutarties projekte (3 Sąlygų priedas).</w:t>
      </w:r>
    </w:p>
    <w:p w14:paraId="26E92C6D" w14:textId="326E03D3" w:rsidR="0083424C" w:rsidRPr="001E624A" w:rsidRDefault="0083424C" w:rsidP="0083424C">
      <w:pPr>
        <w:pStyle w:val="prastasiniatinklio"/>
        <w:spacing w:before="0" w:beforeAutospacing="0" w:after="0" w:afterAutospacing="0"/>
        <w:ind w:firstLine="480"/>
        <w:jc w:val="both"/>
        <w:rPr>
          <w:rFonts w:eastAsia="Times New Roman"/>
          <w:szCs w:val="20"/>
          <w:lang w:eastAsia="en-US"/>
        </w:rPr>
      </w:pPr>
      <w:r w:rsidRPr="001E624A">
        <w:rPr>
          <w:rFonts w:eastAsia="Times New Roman"/>
          <w:szCs w:val="20"/>
          <w:lang w:eastAsia="en-US"/>
        </w:rPr>
        <w:t>1.</w:t>
      </w:r>
      <w:r w:rsidR="0072205D" w:rsidRPr="001E624A">
        <w:rPr>
          <w:rFonts w:eastAsia="Times New Roman"/>
          <w:szCs w:val="20"/>
          <w:lang w:eastAsia="en-US"/>
        </w:rPr>
        <w:t>6</w:t>
      </w:r>
      <w:r w:rsidRPr="001E624A">
        <w:rPr>
          <w:rFonts w:eastAsia="Times New Roman"/>
          <w:szCs w:val="20"/>
          <w:lang w:eastAsia="en-US"/>
        </w:rPr>
        <w:t xml:space="preserve">. </w:t>
      </w:r>
      <w:bookmarkStart w:id="3" w:name="_Hlk161745516"/>
      <w:r w:rsidRPr="001E624A">
        <w:rPr>
          <w:rFonts w:eastAsia="Times New Roman"/>
          <w:szCs w:val="20"/>
          <w:lang w:eastAsia="en-US"/>
        </w:rPr>
        <w:t>Pirkimas neatliekamas naudojantis centralizuotų pirkimų</w:t>
      </w:r>
      <w:r w:rsidR="002002EF" w:rsidRPr="001E624A">
        <w:rPr>
          <w:rFonts w:eastAsia="Times New Roman"/>
          <w:szCs w:val="20"/>
          <w:lang w:eastAsia="en-US"/>
        </w:rPr>
        <w:t xml:space="preserve"> </w:t>
      </w:r>
      <w:r w:rsidRPr="001E624A">
        <w:rPr>
          <w:rFonts w:eastAsia="Times New Roman"/>
          <w:szCs w:val="20"/>
          <w:lang w:eastAsia="en-US"/>
        </w:rPr>
        <w:t>katalogu</w:t>
      </w:r>
      <w:r w:rsidR="00BF102B" w:rsidRPr="001E624A">
        <w:rPr>
          <w:rFonts w:eastAsia="Times New Roman"/>
          <w:szCs w:val="20"/>
          <w:lang w:eastAsia="en-US"/>
        </w:rPr>
        <w:t xml:space="preserve">, </w:t>
      </w:r>
      <w:bookmarkEnd w:id="3"/>
      <w:r w:rsidR="003C4724" w:rsidRPr="001E624A">
        <w:rPr>
          <w:rFonts w:eastAsia="Times New Roman"/>
          <w:szCs w:val="20"/>
          <w:lang w:eastAsia="en-US"/>
        </w:rPr>
        <w:t>nes darbų su tokia specifikacija nėra CPO kataloge</w:t>
      </w:r>
      <w:r w:rsidRPr="001E624A">
        <w:rPr>
          <w:rFonts w:eastAsia="Times New Roman"/>
          <w:szCs w:val="20"/>
          <w:lang w:eastAsia="en-US"/>
        </w:rPr>
        <w:t>.</w:t>
      </w:r>
    </w:p>
    <w:p w14:paraId="7B887703" w14:textId="42275053" w:rsidR="0083424C" w:rsidRPr="001E624A" w:rsidRDefault="0083424C" w:rsidP="000028A8">
      <w:pPr>
        <w:pStyle w:val="prastasiniatinklio"/>
        <w:spacing w:before="0" w:beforeAutospacing="0" w:after="0" w:afterAutospacing="0"/>
        <w:ind w:firstLine="480"/>
        <w:jc w:val="both"/>
      </w:pPr>
      <w:r w:rsidRPr="001E624A">
        <w:rPr>
          <w:rFonts w:eastAsia="Times New Roman"/>
          <w:szCs w:val="20"/>
          <w:lang w:eastAsia="en-US"/>
        </w:rPr>
        <w:t>1.</w:t>
      </w:r>
      <w:r w:rsidR="0072205D" w:rsidRPr="001E624A">
        <w:rPr>
          <w:rFonts w:eastAsia="Times New Roman"/>
          <w:szCs w:val="20"/>
          <w:lang w:eastAsia="en-US"/>
        </w:rPr>
        <w:t>7</w:t>
      </w:r>
      <w:r w:rsidRPr="001E624A">
        <w:rPr>
          <w:rFonts w:eastAsia="Times New Roman"/>
          <w:szCs w:val="20"/>
          <w:lang w:eastAsia="en-US"/>
        </w:rPr>
        <w:t xml:space="preserve">. Perkančiosios organizacijos kontaktinis asmuo įgaliotas palaikyti tiesioginį ryšį su tiekėjais – </w:t>
      </w:r>
      <w:r w:rsidR="000C4A0F" w:rsidRPr="001E624A">
        <w:rPr>
          <w:rFonts w:eastAsia="Times New Roman"/>
          <w:szCs w:val="20"/>
          <w:lang w:eastAsia="en-US"/>
        </w:rPr>
        <w:t xml:space="preserve">Viešųjų pirkimų skyriaus vyr. specialistė Eleonora Lyskoit, Rinktinės g. 50, Vilnius, 316 kab., tel. (8 5) 210 33 05, el. p.: </w:t>
      </w:r>
      <w:hyperlink r:id="rId11" w:history="1">
        <w:r w:rsidR="000C4A0F" w:rsidRPr="001E624A">
          <w:rPr>
            <w:rStyle w:val="Hipersaitas"/>
            <w:rFonts w:eastAsia="Times New Roman"/>
            <w:szCs w:val="20"/>
            <w:lang w:eastAsia="en-US"/>
          </w:rPr>
          <w:t>eleonora.lyskoit@vrsa.lt</w:t>
        </w:r>
      </w:hyperlink>
      <w:r w:rsidR="000C4A0F" w:rsidRPr="001E624A">
        <w:rPr>
          <w:rFonts w:eastAsia="Times New Roman"/>
          <w:szCs w:val="20"/>
          <w:lang w:eastAsia="en-US"/>
        </w:rPr>
        <w:t>.</w:t>
      </w:r>
    </w:p>
    <w:p w14:paraId="7605CAFD" w14:textId="77777777" w:rsidR="000028A8" w:rsidRPr="001E624A" w:rsidRDefault="000028A8" w:rsidP="000028A8">
      <w:pPr>
        <w:pStyle w:val="prastasiniatinklio"/>
        <w:spacing w:before="0" w:beforeAutospacing="0" w:after="0" w:afterAutospacing="0"/>
        <w:ind w:firstLine="480"/>
        <w:jc w:val="both"/>
      </w:pPr>
    </w:p>
    <w:p w14:paraId="3201ADF2" w14:textId="77777777" w:rsidR="000028A8" w:rsidRPr="001E624A" w:rsidRDefault="000028A8" w:rsidP="000028A8">
      <w:pPr>
        <w:pStyle w:val="prastasiniatinklio"/>
        <w:spacing w:before="0" w:beforeAutospacing="0" w:after="0" w:afterAutospacing="0"/>
        <w:ind w:firstLine="480"/>
        <w:jc w:val="both"/>
      </w:pPr>
    </w:p>
    <w:p w14:paraId="58E34116" w14:textId="77777777" w:rsidR="000028A8" w:rsidRPr="001E624A" w:rsidRDefault="000028A8" w:rsidP="000028A8">
      <w:pPr>
        <w:pStyle w:val="prastasiniatinklio"/>
        <w:spacing w:before="0" w:beforeAutospacing="0" w:after="0" w:afterAutospacing="0"/>
        <w:ind w:firstLine="480"/>
        <w:jc w:val="both"/>
      </w:pPr>
    </w:p>
    <w:p w14:paraId="03F75650" w14:textId="77777777" w:rsidR="00B5326A" w:rsidRPr="001E624A" w:rsidRDefault="00B5326A" w:rsidP="006769C9">
      <w:pPr>
        <w:spacing w:after="0" w:line="240" w:lineRule="auto"/>
        <w:rPr>
          <w:rFonts w:ascii="Times New Roman" w:eastAsia="Times New Roman" w:hAnsi="Times New Roman" w:cs="Times New Roman"/>
        </w:rPr>
      </w:pPr>
    </w:p>
    <w:p w14:paraId="42B7005F" w14:textId="083B47F4" w:rsidR="00B5326A" w:rsidRPr="001E624A" w:rsidRDefault="00833877" w:rsidP="00041346">
      <w:pPr>
        <w:pStyle w:val="prastasiniatinklio"/>
        <w:numPr>
          <w:ilvl w:val="0"/>
          <w:numId w:val="2"/>
        </w:numPr>
        <w:spacing w:before="0" w:beforeAutospacing="0" w:after="0" w:afterAutospacing="0"/>
        <w:jc w:val="center"/>
        <w:rPr>
          <w:b/>
          <w:bCs/>
        </w:rPr>
      </w:pPr>
      <w:r w:rsidRPr="001E624A">
        <w:rPr>
          <w:b/>
          <w:bCs/>
        </w:rPr>
        <w:lastRenderedPageBreak/>
        <w:t>INF</w:t>
      </w:r>
      <w:r w:rsidR="00041346" w:rsidRPr="001E624A">
        <w:rPr>
          <w:b/>
          <w:bCs/>
        </w:rPr>
        <w:t>O</w:t>
      </w:r>
      <w:r w:rsidRPr="001E624A">
        <w:rPr>
          <w:b/>
          <w:bCs/>
        </w:rPr>
        <w:t>RMACIJA APIE PERKANČIĄJĄ ORGANIZACIJĄ IR PIRKIMO OBJEKTĄ</w:t>
      </w:r>
    </w:p>
    <w:p w14:paraId="7927B516" w14:textId="77777777" w:rsidR="00106E6C" w:rsidRPr="001E624A" w:rsidRDefault="00106E6C" w:rsidP="006769C9">
      <w:pPr>
        <w:pStyle w:val="prastasiniatinklio"/>
        <w:spacing w:before="0" w:beforeAutospacing="0" w:after="0" w:afterAutospacing="0"/>
        <w:ind w:left="720"/>
        <w:rPr>
          <w:b/>
          <w:bCs/>
        </w:rPr>
      </w:pPr>
    </w:p>
    <w:p w14:paraId="2F17BD9B" w14:textId="20F50ED4" w:rsidR="00164395" w:rsidRPr="001E624A" w:rsidRDefault="00FD151A" w:rsidP="000C4A0F">
      <w:pPr>
        <w:pStyle w:val="Sraopastraipa"/>
        <w:numPr>
          <w:ilvl w:val="1"/>
          <w:numId w:val="2"/>
        </w:numPr>
        <w:tabs>
          <w:tab w:val="left" w:pos="851"/>
        </w:tabs>
        <w:spacing w:after="0" w:line="240" w:lineRule="auto"/>
        <w:ind w:left="0" w:firstLine="425"/>
        <w:jc w:val="both"/>
        <w:rPr>
          <w:rFonts w:asciiTheme="majorBidi" w:hAnsiTheme="majorBidi" w:cstheme="majorBidi"/>
          <w:b/>
          <w:bCs/>
          <w:sz w:val="24"/>
          <w:szCs w:val="24"/>
        </w:rPr>
      </w:pPr>
      <w:r w:rsidRPr="001E624A">
        <w:rPr>
          <w:rStyle w:val="pildymui"/>
          <w:rFonts w:asciiTheme="majorBidi" w:hAnsiTheme="majorBidi" w:cstheme="majorBidi"/>
          <w:iCs/>
          <w:sz w:val="24"/>
          <w:szCs w:val="24"/>
        </w:rPr>
        <w:t>Vilniaus rajono savivaldybės administracija</w:t>
      </w:r>
      <w:r w:rsidR="00833877" w:rsidRPr="001E624A">
        <w:rPr>
          <w:rFonts w:asciiTheme="majorBidi" w:hAnsiTheme="majorBidi" w:cstheme="majorBidi"/>
          <w:sz w:val="24"/>
          <w:szCs w:val="24"/>
        </w:rPr>
        <w:t xml:space="preserve"> (toliau – perkančioji organizacija) atlieka pirkimą ir numato įsigyti </w:t>
      </w:r>
      <w:r w:rsidR="000C4A0F" w:rsidRPr="001E624A">
        <w:rPr>
          <w:rFonts w:asciiTheme="majorBidi" w:hAnsiTheme="majorBidi" w:cstheme="majorBidi"/>
          <w:b/>
          <w:bCs/>
          <w:sz w:val="24"/>
          <w:szCs w:val="24"/>
        </w:rPr>
        <w:t xml:space="preserve">Vilniaus r., </w:t>
      </w:r>
      <w:r w:rsidR="00BE6340">
        <w:rPr>
          <w:rFonts w:asciiTheme="majorBidi" w:hAnsiTheme="majorBidi" w:cstheme="majorBidi"/>
          <w:b/>
          <w:bCs/>
          <w:sz w:val="24"/>
          <w:szCs w:val="24"/>
        </w:rPr>
        <w:t xml:space="preserve">Avižienių sen., </w:t>
      </w:r>
      <w:r w:rsidR="000C4A0F" w:rsidRPr="001E624A">
        <w:rPr>
          <w:rFonts w:asciiTheme="majorBidi" w:hAnsiTheme="majorBidi" w:cstheme="majorBidi"/>
          <w:b/>
          <w:bCs/>
          <w:sz w:val="24"/>
          <w:szCs w:val="24"/>
        </w:rPr>
        <w:t xml:space="preserve">Avižienių k., </w:t>
      </w:r>
      <w:proofErr w:type="spellStart"/>
      <w:r w:rsidR="000C4A0F" w:rsidRPr="001E624A">
        <w:rPr>
          <w:rFonts w:asciiTheme="majorBidi" w:hAnsiTheme="majorBidi" w:cstheme="majorBidi"/>
          <w:b/>
          <w:bCs/>
          <w:sz w:val="24"/>
          <w:szCs w:val="24"/>
        </w:rPr>
        <w:t>Kelpių</w:t>
      </w:r>
      <w:proofErr w:type="spellEnd"/>
      <w:r w:rsidR="000C4A0F" w:rsidRPr="001E624A">
        <w:rPr>
          <w:rFonts w:asciiTheme="majorBidi" w:hAnsiTheme="majorBidi" w:cstheme="majorBidi"/>
          <w:b/>
          <w:bCs/>
          <w:sz w:val="24"/>
          <w:szCs w:val="24"/>
        </w:rPr>
        <w:t xml:space="preserve"> ir Plukių g. apšvietimo įrengimo darbus.</w:t>
      </w:r>
    </w:p>
    <w:p w14:paraId="0D8099DF" w14:textId="27819FFD" w:rsidR="000C4A0F" w:rsidRPr="001E624A" w:rsidRDefault="000C4A0F" w:rsidP="000C4A0F">
      <w:pPr>
        <w:pStyle w:val="Sraopastraipa"/>
        <w:numPr>
          <w:ilvl w:val="1"/>
          <w:numId w:val="2"/>
        </w:numPr>
        <w:tabs>
          <w:tab w:val="left" w:pos="851"/>
        </w:tabs>
        <w:spacing w:after="0" w:line="240" w:lineRule="auto"/>
        <w:ind w:left="0" w:firstLine="425"/>
        <w:jc w:val="both"/>
        <w:rPr>
          <w:rFonts w:asciiTheme="majorBidi" w:hAnsiTheme="majorBidi" w:cstheme="majorBidi"/>
          <w:sz w:val="24"/>
          <w:szCs w:val="24"/>
        </w:rPr>
      </w:pPr>
      <w:r w:rsidRPr="001E624A">
        <w:rPr>
          <w:rFonts w:asciiTheme="majorBidi" w:hAnsiTheme="majorBidi" w:cstheme="majorBidi"/>
          <w:sz w:val="24"/>
          <w:szCs w:val="24"/>
        </w:rPr>
        <w:t>Vykdomas centralizuotas pirkimas. Pirkimas atliekamas Vilniaus rajono savivaldybės administracijos Avižie</w:t>
      </w:r>
      <w:r w:rsidR="00B123C8">
        <w:rPr>
          <w:rFonts w:asciiTheme="majorBidi" w:hAnsiTheme="majorBidi" w:cstheme="majorBidi"/>
          <w:sz w:val="24"/>
          <w:szCs w:val="24"/>
        </w:rPr>
        <w:t>n</w:t>
      </w:r>
      <w:r w:rsidRPr="001E624A">
        <w:rPr>
          <w:rFonts w:asciiTheme="majorBidi" w:hAnsiTheme="majorBidi" w:cstheme="majorBidi"/>
          <w:sz w:val="24"/>
          <w:szCs w:val="24"/>
        </w:rPr>
        <w:t>ių seniūnijai (toliau – Avižienių seniūnija) pagal 2022-12-30 CVPVP sutartį Nr. A56(1)-1468. Sutartį su pirkimo laimėtoju sudarys Avižie</w:t>
      </w:r>
      <w:r w:rsidR="00B123C8">
        <w:rPr>
          <w:rFonts w:asciiTheme="majorBidi" w:hAnsiTheme="majorBidi" w:cstheme="majorBidi"/>
          <w:sz w:val="24"/>
          <w:szCs w:val="24"/>
        </w:rPr>
        <w:t>n</w:t>
      </w:r>
      <w:r w:rsidRPr="001E624A">
        <w:rPr>
          <w:rFonts w:asciiTheme="majorBidi" w:hAnsiTheme="majorBidi" w:cstheme="majorBidi"/>
          <w:sz w:val="24"/>
          <w:szCs w:val="24"/>
        </w:rPr>
        <w:t>ių seniūnija.</w:t>
      </w:r>
    </w:p>
    <w:p w14:paraId="78B640F7" w14:textId="64813001" w:rsidR="00602B06" w:rsidRPr="001E624A" w:rsidRDefault="00833877" w:rsidP="00164395">
      <w:pPr>
        <w:pStyle w:val="prastasiniatinklio"/>
        <w:numPr>
          <w:ilvl w:val="1"/>
          <w:numId w:val="2"/>
        </w:numPr>
        <w:tabs>
          <w:tab w:val="left" w:pos="851"/>
        </w:tabs>
        <w:spacing w:before="0" w:beforeAutospacing="0" w:after="0" w:afterAutospacing="0"/>
        <w:ind w:left="0" w:firstLine="425"/>
        <w:jc w:val="both"/>
      </w:pPr>
      <w:r w:rsidRPr="001E624A">
        <w:t>Pirkimo objektas</w:t>
      </w:r>
      <w:r w:rsidR="005C2D6D" w:rsidRPr="001E624A">
        <w:t xml:space="preserve"> </w:t>
      </w:r>
      <w:r w:rsidR="001D7176" w:rsidRPr="001E624A">
        <w:t>skaidomas į atskiras 2 dalis:</w:t>
      </w:r>
    </w:p>
    <w:p w14:paraId="429DCD1A" w14:textId="237E0D9E" w:rsidR="001D7176" w:rsidRPr="001E624A" w:rsidRDefault="001D7176" w:rsidP="001D7176">
      <w:pPr>
        <w:pStyle w:val="prastasiniatinklio"/>
        <w:numPr>
          <w:ilvl w:val="2"/>
          <w:numId w:val="2"/>
        </w:numPr>
        <w:tabs>
          <w:tab w:val="left" w:pos="600"/>
        </w:tabs>
        <w:spacing w:before="0" w:beforeAutospacing="0" w:after="0" w:afterAutospacing="0"/>
        <w:ind w:left="1418" w:hanging="851"/>
        <w:jc w:val="both"/>
      </w:pPr>
      <w:r w:rsidRPr="001E624A">
        <w:rPr>
          <w:b/>
          <w:bCs/>
        </w:rPr>
        <w:t>I  pirkimo objekto dalis</w:t>
      </w:r>
      <w:r w:rsidRPr="001E624A">
        <w:t xml:space="preserve">: </w:t>
      </w:r>
      <w:r w:rsidRPr="001E624A">
        <w:rPr>
          <w:rFonts w:eastAsia="Times New Roman"/>
        </w:rPr>
        <w:t xml:space="preserve">Vilniaus r., </w:t>
      </w:r>
      <w:r w:rsidR="003601CF" w:rsidRPr="003601CF">
        <w:rPr>
          <w:rFonts w:eastAsia="Times New Roman"/>
        </w:rPr>
        <w:t xml:space="preserve">Avižienių </w:t>
      </w:r>
      <w:r w:rsidR="003601CF">
        <w:rPr>
          <w:rFonts w:eastAsia="Times New Roman"/>
        </w:rPr>
        <w:t xml:space="preserve">sen., </w:t>
      </w:r>
      <w:r w:rsidRPr="001E624A">
        <w:rPr>
          <w:rFonts w:eastAsia="Times New Roman"/>
        </w:rPr>
        <w:t xml:space="preserve">Avižienių k., </w:t>
      </w:r>
      <w:proofErr w:type="spellStart"/>
      <w:r w:rsidRPr="001E624A">
        <w:rPr>
          <w:rFonts w:eastAsia="Times New Roman"/>
        </w:rPr>
        <w:t>Kelpių</w:t>
      </w:r>
      <w:proofErr w:type="spellEnd"/>
      <w:r w:rsidRPr="001E624A">
        <w:rPr>
          <w:rFonts w:eastAsia="Times New Roman"/>
        </w:rPr>
        <w:t xml:space="preserve"> g. apšvietimo įrengimo darbai;</w:t>
      </w:r>
    </w:p>
    <w:p w14:paraId="769DED35" w14:textId="7527781A" w:rsidR="001D7176" w:rsidRPr="001E624A" w:rsidRDefault="001D7176" w:rsidP="001D7176">
      <w:pPr>
        <w:pStyle w:val="prastasiniatinklio"/>
        <w:numPr>
          <w:ilvl w:val="2"/>
          <w:numId w:val="2"/>
        </w:numPr>
        <w:tabs>
          <w:tab w:val="left" w:pos="851"/>
        </w:tabs>
        <w:spacing w:before="0" w:beforeAutospacing="0" w:after="0" w:afterAutospacing="0"/>
        <w:ind w:left="1418"/>
        <w:jc w:val="both"/>
      </w:pPr>
      <w:r w:rsidRPr="001E624A">
        <w:rPr>
          <w:b/>
          <w:bCs/>
        </w:rPr>
        <w:t>II  pirkimo objekto dalis</w:t>
      </w:r>
      <w:r w:rsidRPr="001E624A">
        <w:t xml:space="preserve">: Vilniaus r., </w:t>
      </w:r>
      <w:r w:rsidR="003601CF" w:rsidRPr="003601CF">
        <w:t xml:space="preserve">Avižienių sen., </w:t>
      </w:r>
      <w:r w:rsidRPr="001E624A">
        <w:t>Avižienių k., Plukių g. apšvietimo įrengimo darbai.</w:t>
      </w:r>
    </w:p>
    <w:p w14:paraId="616ED8B8" w14:textId="50055C64" w:rsidR="00B5326A" w:rsidRPr="001E624A" w:rsidRDefault="00833877" w:rsidP="00164395">
      <w:pPr>
        <w:pStyle w:val="prastasiniatinklio"/>
        <w:numPr>
          <w:ilvl w:val="1"/>
          <w:numId w:val="2"/>
        </w:numPr>
        <w:tabs>
          <w:tab w:val="left" w:pos="851"/>
        </w:tabs>
        <w:spacing w:before="0" w:beforeAutospacing="0" w:after="0" w:afterAutospacing="0"/>
        <w:ind w:left="0" w:firstLine="425"/>
        <w:jc w:val="both"/>
      </w:pPr>
      <w:r w:rsidRPr="001E624A">
        <w:t>Pirkimo objektas apibūdintas ir reikalavimai jam nustatyti Techninėje specifikacijoje</w:t>
      </w:r>
      <w:r w:rsidR="00106E6C" w:rsidRPr="001E624A">
        <w:t xml:space="preserve"> (</w:t>
      </w:r>
      <w:r w:rsidR="001F4E97" w:rsidRPr="001E624A">
        <w:t>S</w:t>
      </w:r>
      <w:r w:rsidR="00106E6C" w:rsidRPr="001E624A">
        <w:t xml:space="preserve">ąlygų </w:t>
      </w:r>
      <w:r w:rsidR="00B866BE" w:rsidRPr="001E624A">
        <w:t>2</w:t>
      </w:r>
      <w:r w:rsidR="00106E6C" w:rsidRPr="001E624A">
        <w:t xml:space="preserve"> priedas)</w:t>
      </w:r>
      <w:r w:rsidRPr="001E624A">
        <w:t>.</w:t>
      </w:r>
      <w:r w:rsidR="00563123" w:rsidRPr="001E624A">
        <w:t xml:space="preserve"> </w:t>
      </w:r>
    </w:p>
    <w:p w14:paraId="7AD8CBA4" w14:textId="77777777" w:rsidR="005B7700" w:rsidRPr="0081626F" w:rsidRDefault="005B7700" w:rsidP="006769C9">
      <w:pPr>
        <w:pStyle w:val="prastasiniatinklio"/>
        <w:spacing w:before="0" w:beforeAutospacing="0" w:after="0" w:afterAutospacing="0"/>
        <w:ind w:firstLine="480"/>
        <w:jc w:val="both"/>
      </w:pPr>
    </w:p>
    <w:p w14:paraId="13D330C8" w14:textId="1AC79A63" w:rsidR="00B5326A" w:rsidRPr="004B147B" w:rsidRDefault="00833877" w:rsidP="00041346">
      <w:pPr>
        <w:pStyle w:val="prastasiniatinklio"/>
        <w:numPr>
          <w:ilvl w:val="0"/>
          <w:numId w:val="2"/>
        </w:numPr>
        <w:spacing w:before="0" w:beforeAutospacing="0" w:after="0" w:afterAutospacing="0"/>
        <w:jc w:val="center"/>
        <w:rPr>
          <w:b/>
          <w:bCs/>
        </w:rPr>
      </w:pPr>
      <w:r w:rsidRPr="004B147B">
        <w:rPr>
          <w:b/>
          <w:bCs/>
        </w:rPr>
        <w:t xml:space="preserve">TIEKĖJO PAŠALINIMO PAGRINDAI, REIKALAVIMAI KVALIFIKACIJAI IR REIKALAUJAMI KOKYBĖS BEI </w:t>
      </w:r>
      <w:r w:rsidRPr="00E131B4">
        <w:rPr>
          <w:b/>
          <w:bCs/>
        </w:rPr>
        <w:t>APLINKOS APSAUGOS</w:t>
      </w:r>
      <w:r w:rsidRPr="004B147B">
        <w:rPr>
          <w:b/>
          <w:bCs/>
        </w:rPr>
        <w:t xml:space="preserve"> VADYBOS SISTEMŲ STANDARTAI</w:t>
      </w:r>
    </w:p>
    <w:p w14:paraId="32A5B96F" w14:textId="77777777" w:rsidR="00226ECE" w:rsidRPr="00E520C3" w:rsidRDefault="00226ECE" w:rsidP="006769C9">
      <w:pPr>
        <w:pStyle w:val="prastasiniatinklio"/>
        <w:spacing w:before="0" w:beforeAutospacing="0" w:after="0" w:afterAutospacing="0"/>
        <w:ind w:left="720"/>
        <w:rPr>
          <w:b/>
          <w:bCs/>
        </w:rPr>
      </w:pPr>
    </w:p>
    <w:p w14:paraId="15A28C73" w14:textId="55F675F3" w:rsidR="00E520C3" w:rsidRPr="00020672" w:rsidRDefault="00977A62" w:rsidP="009C687E">
      <w:pPr>
        <w:spacing w:after="0" w:line="240" w:lineRule="auto"/>
        <w:ind w:firstLine="426"/>
        <w:jc w:val="both"/>
        <w:rPr>
          <w:rFonts w:ascii="Times New Roman" w:eastAsia="Times New Roman" w:hAnsi="Times New Roman" w:cs="Times New Roman"/>
          <w:sz w:val="24"/>
          <w:szCs w:val="24"/>
        </w:rPr>
      </w:pPr>
      <w:r w:rsidRPr="00E520C3">
        <w:rPr>
          <w:rFonts w:ascii="Times New Roman" w:hAnsi="Times New Roman" w:cs="Times New Roman"/>
          <w:sz w:val="24"/>
          <w:szCs w:val="24"/>
        </w:rPr>
        <w:t xml:space="preserve"> </w:t>
      </w:r>
      <w:r w:rsidR="00E520C3" w:rsidRPr="00E520C3">
        <w:rPr>
          <w:rFonts w:ascii="Times New Roman" w:hAnsi="Times New Roman" w:cs="Times New Roman"/>
          <w:sz w:val="24"/>
          <w:szCs w:val="24"/>
        </w:rPr>
        <w:t>3.1.</w:t>
      </w:r>
      <w:r w:rsidRPr="00E520C3">
        <w:rPr>
          <w:rFonts w:ascii="Times New Roman" w:hAnsi="Times New Roman" w:cs="Times New Roman"/>
          <w:sz w:val="24"/>
          <w:szCs w:val="24"/>
        </w:rPr>
        <w:t xml:space="preserve"> </w:t>
      </w:r>
      <w:r w:rsidR="009C687E" w:rsidRPr="009C687E">
        <w:rPr>
          <w:rFonts w:ascii="Times New Roman" w:eastAsia="Times New Roman" w:hAnsi="Times New Roman" w:cs="Times New Roman"/>
          <w:sz w:val="24"/>
          <w:szCs w:val="24"/>
        </w:rPr>
        <w:t>Perkančioji organizacija nenustato tiekėjo pašalinimo pagrindų, kvalifikacijos reikalavimų bei nereikalauja, kad tiekėjas laikytųsi kokybės vadybos sistemos ir (arba) aplinkos apsaugos vadybos sistemos standartų</w:t>
      </w:r>
      <w:r w:rsidR="00E520C3" w:rsidRPr="00020672">
        <w:rPr>
          <w:rFonts w:ascii="Times New Roman" w:eastAsia="Times New Roman" w:hAnsi="Times New Roman" w:cs="Times New Roman"/>
          <w:sz w:val="24"/>
          <w:szCs w:val="24"/>
        </w:rPr>
        <w:t>.</w:t>
      </w:r>
    </w:p>
    <w:p w14:paraId="1ACB0080" w14:textId="29B6F233" w:rsidR="00454EF9" w:rsidRDefault="00454EF9" w:rsidP="009C687E">
      <w:pPr>
        <w:pStyle w:val="Sraopastraipa"/>
        <w:tabs>
          <w:tab w:val="left" w:pos="1134"/>
          <w:tab w:val="left" w:pos="1843"/>
        </w:tabs>
        <w:spacing w:after="0" w:line="240" w:lineRule="auto"/>
        <w:ind w:left="0"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9C687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B35166">
        <w:rPr>
          <w:rFonts w:ascii="Times New Roman" w:eastAsia="Times New Roman" w:hAnsi="Times New Roman" w:cs="Times New Roman"/>
          <w:sz w:val="24"/>
          <w:szCs w:val="24"/>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78DEE605" w14:textId="57FF78D1" w:rsidR="00454EF9" w:rsidRDefault="00454EF9" w:rsidP="009C687E">
      <w:pPr>
        <w:pStyle w:val="Sraopastraipa"/>
        <w:tabs>
          <w:tab w:val="left" w:pos="1134"/>
          <w:tab w:val="left" w:pos="1843"/>
        </w:tabs>
        <w:spacing w:after="0" w:line="240" w:lineRule="auto"/>
        <w:ind w:left="0"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9C687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B35166">
        <w:rPr>
          <w:rFonts w:ascii="Times New Roman" w:eastAsia="Times New Roman" w:hAnsi="Times New Roman" w:cs="Times New Roman"/>
          <w:sz w:val="24"/>
          <w:szCs w:val="24"/>
        </w:rPr>
        <w:t>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 netikrinama.</w:t>
      </w:r>
    </w:p>
    <w:p w14:paraId="1A2B3E83" w14:textId="44016529" w:rsidR="00454EF9" w:rsidRPr="00B35166" w:rsidRDefault="00454EF9" w:rsidP="009C687E">
      <w:pPr>
        <w:pStyle w:val="Sraopastraipa"/>
        <w:tabs>
          <w:tab w:val="left" w:pos="1134"/>
          <w:tab w:val="left" w:pos="1843"/>
        </w:tabs>
        <w:spacing w:after="0" w:line="240" w:lineRule="auto"/>
        <w:ind w:left="0"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9C687E">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Pr="00B35166">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2C8716B5" w14:textId="77777777" w:rsidR="00112FF0" w:rsidRPr="00112FF0" w:rsidRDefault="00112FF0" w:rsidP="00112FF0">
      <w:pPr>
        <w:tabs>
          <w:tab w:val="left" w:pos="851"/>
        </w:tabs>
        <w:spacing w:after="0" w:line="240" w:lineRule="auto"/>
        <w:jc w:val="both"/>
        <w:rPr>
          <w:rFonts w:ascii="Times New Roman" w:eastAsia="Times New Roman" w:hAnsi="Times New Roman" w:cs="Times New Roman"/>
          <w:sz w:val="24"/>
          <w:szCs w:val="24"/>
        </w:rPr>
      </w:pPr>
    </w:p>
    <w:p w14:paraId="20E07A66" w14:textId="77777777" w:rsidR="00364EC1" w:rsidRPr="00511AC6" w:rsidRDefault="00364EC1" w:rsidP="0075515D">
      <w:pPr>
        <w:pStyle w:val="Sraopastraipa"/>
        <w:tabs>
          <w:tab w:val="left" w:pos="851"/>
          <w:tab w:val="left" w:pos="1560"/>
        </w:tabs>
        <w:spacing w:after="0" w:line="240" w:lineRule="auto"/>
        <w:ind w:left="360"/>
        <w:contextualSpacing w:val="0"/>
        <w:jc w:val="both"/>
        <w:outlineLvl w:val="1"/>
        <w:rPr>
          <w:rFonts w:ascii="Times New Roman" w:eastAsia="Times New Roman" w:hAnsi="Times New Roman" w:cs="Times New Roman"/>
          <w:vanish/>
          <w:sz w:val="24"/>
          <w:szCs w:val="20"/>
        </w:rPr>
      </w:pPr>
    </w:p>
    <w:p w14:paraId="7FA66AE0" w14:textId="5B9460BC" w:rsidR="00B5326A" w:rsidRPr="0081626F" w:rsidRDefault="00833877" w:rsidP="0075515D">
      <w:pPr>
        <w:pStyle w:val="prastasiniatinklio"/>
        <w:numPr>
          <w:ilvl w:val="0"/>
          <w:numId w:val="8"/>
        </w:numPr>
        <w:spacing w:before="0" w:beforeAutospacing="0" w:after="0" w:afterAutospacing="0"/>
        <w:jc w:val="center"/>
        <w:rPr>
          <w:b/>
          <w:bCs/>
        </w:rPr>
      </w:pPr>
      <w:r w:rsidRPr="0081626F">
        <w:rPr>
          <w:b/>
          <w:bCs/>
        </w:rPr>
        <w:t>PIRKIMO DOKUMENTŲ PAAIŠKINIMAI IR PATIKSLINIMAI</w:t>
      </w:r>
    </w:p>
    <w:p w14:paraId="767A913E" w14:textId="77777777" w:rsidR="00226ECE" w:rsidRPr="0081626F" w:rsidRDefault="00226ECE" w:rsidP="006769C9">
      <w:pPr>
        <w:pStyle w:val="prastasiniatinklio"/>
        <w:spacing w:before="0" w:beforeAutospacing="0" w:after="0" w:afterAutospacing="0"/>
        <w:ind w:left="720"/>
        <w:rPr>
          <w:b/>
          <w:bCs/>
        </w:rPr>
      </w:pPr>
    </w:p>
    <w:p w14:paraId="2E5F04E5" w14:textId="3F62D8E9" w:rsidR="00B5326A" w:rsidRPr="0081626F" w:rsidRDefault="00833877" w:rsidP="006769C9">
      <w:pPr>
        <w:pStyle w:val="prastasiniatinklio"/>
        <w:spacing w:before="0" w:beforeAutospacing="0" w:after="0" w:afterAutospacing="0"/>
        <w:ind w:firstLine="480"/>
        <w:jc w:val="both"/>
      </w:pPr>
      <w:r w:rsidRPr="0081626F">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132898" w:rsidRPr="0081626F">
        <w:t xml:space="preserve">2 </w:t>
      </w:r>
      <w:r w:rsidRPr="0081626F">
        <w:t>darbo dienoms iki pasiūlymų pateikimo termino pabaigos. Pirkimo dokumentų paaiškinimai ir patikslinimai gali būti teikiami ir perkančiosios organizacijos iniciatyva.</w:t>
      </w:r>
    </w:p>
    <w:p w14:paraId="0E4B7FDD" w14:textId="384D0F6B" w:rsidR="00B5326A" w:rsidRPr="0081626F" w:rsidRDefault="00833877" w:rsidP="006769C9">
      <w:pPr>
        <w:pStyle w:val="prastasiniatinklio"/>
        <w:spacing w:before="0" w:beforeAutospacing="0" w:after="0" w:afterAutospacing="0"/>
        <w:ind w:firstLine="480"/>
        <w:jc w:val="both"/>
      </w:pPr>
      <w:r w:rsidRPr="0081626F">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132898" w:rsidRPr="0081626F">
        <w:t xml:space="preserve">1 </w:t>
      </w:r>
      <w:r w:rsidRPr="0081626F">
        <w:t>darbo dien</w:t>
      </w:r>
      <w:r w:rsidR="001C0A67" w:rsidRPr="0081626F">
        <w:t>ai</w:t>
      </w:r>
      <w:r w:rsidRPr="0081626F">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174FD62" w14:textId="77777777" w:rsidR="00B5326A" w:rsidRPr="0081626F" w:rsidRDefault="00833877" w:rsidP="006769C9">
      <w:pPr>
        <w:pStyle w:val="prastasiniatinklio"/>
        <w:spacing w:before="0" w:beforeAutospacing="0" w:after="0" w:afterAutospacing="0"/>
        <w:ind w:firstLine="480"/>
        <w:jc w:val="both"/>
      </w:pPr>
      <w:r w:rsidRPr="0081626F">
        <w:lastRenderedPageBreak/>
        <w:t>4.3. Perkančioji organizacija, paaiškindama ar patikslindama pirkimo dokumentus, užtikrina tiekėjų anonimiškumą, t. y. užtikrina, kad tiekėjai nesužinotų kitų tiekėjų, ketinančių dalyvauti pirkimo procedūrose, pavadinimų ir kitų rekvizitų.</w:t>
      </w:r>
    </w:p>
    <w:p w14:paraId="00293FA5" w14:textId="77777777" w:rsidR="00B5326A" w:rsidRPr="0081626F" w:rsidRDefault="00833877" w:rsidP="006769C9">
      <w:pPr>
        <w:pStyle w:val="prastasiniatinklio"/>
        <w:spacing w:before="0" w:beforeAutospacing="0" w:after="0" w:afterAutospacing="0"/>
        <w:ind w:firstLine="480"/>
        <w:jc w:val="both"/>
      </w:pPr>
      <w:r w:rsidRPr="0081626F">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97B4268" w14:textId="77777777" w:rsidR="00B5326A" w:rsidRDefault="00833877" w:rsidP="006769C9">
      <w:pPr>
        <w:pStyle w:val="prastasiniatinklio"/>
        <w:spacing w:before="0" w:beforeAutospacing="0" w:after="0" w:afterAutospacing="0"/>
        <w:ind w:firstLine="480"/>
        <w:jc w:val="both"/>
      </w:pPr>
      <w:r w:rsidRPr="0081626F">
        <w:t>4.5. Perkančioji organizacija nerengs susitikimo su tiekėjais dėl pirkimo dokumentų.</w:t>
      </w:r>
    </w:p>
    <w:p w14:paraId="3C8159ED" w14:textId="77777777" w:rsidR="0099514B" w:rsidRPr="0081626F" w:rsidRDefault="0099514B" w:rsidP="0099514B">
      <w:pPr>
        <w:pStyle w:val="prastasiniatinklio"/>
        <w:spacing w:before="0" w:beforeAutospacing="0" w:after="0" w:afterAutospacing="0"/>
        <w:jc w:val="both"/>
      </w:pPr>
    </w:p>
    <w:p w14:paraId="1D247E5D" w14:textId="4ACC0034" w:rsidR="00B5326A" w:rsidRPr="0081626F" w:rsidRDefault="00833877" w:rsidP="00DB5102">
      <w:pPr>
        <w:pStyle w:val="prastasiniatinklio"/>
        <w:numPr>
          <w:ilvl w:val="0"/>
          <w:numId w:val="8"/>
        </w:numPr>
        <w:spacing w:before="0" w:beforeAutospacing="0" w:after="0" w:afterAutospacing="0"/>
        <w:jc w:val="center"/>
        <w:rPr>
          <w:b/>
          <w:bCs/>
        </w:rPr>
      </w:pPr>
      <w:r w:rsidRPr="0081626F">
        <w:rPr>
          <w:b/>
          <w:bCs/>
        </w:rPr>
        <w:t>PASIŪLYMŲ RENGIMAS IR TEIKIMAS</w:t>
      </w:r>
    </w:p>
    <w:p w14:paraId="5F012A98" w14:textId="77777777" w:rsidR="00B866BE" w:rsidRPr="0081626F" w:rsidRDefault="00B866BE" w:rsidP="006769C9">
      <w:pPr>
        <w:pStyle w:val="prastasiniatinklio"/>
        <w:spacing w:before="0" w:beforeAutospacing="0" w:after="0" w:afterAutospacing="0"/>
        <w:ind w:left="720"/>
        <w:rPr>
          <w:b/>
          <w:bCs/>
        </w:rPr>
      </w:pPr>
    </w:p>
    <w:p w14:paraId="54FC9179" w14:textId="77777777" w:rsidR="001E571E" w:rsidRDefault="00FD22A7" w:rsidP="00DB5102">
      <w:pPr>
        <w:pStyle w:val="prastasiniatinklio"/>
        <w:numPr>
          <w:ilvl w:val="1"/>
          <w:numId w:val="5"/>
        </w:numPr>
        <w:tabs>
          <w:tab w:val="left" w:pos="993"/>
        </w:tabs>
        <w:spacing w:before="0" w:beforeAutospacing="0" w:after="0" w:afterAutospacing="0"/>
        <w:ind w:left="0" w:firstLine="567"/>
        <w:jc w:val="both"/>
      </w:pPr>
      <w:r>
        <w:t xml:space="preserve"> </w:t>
      </w:r>
      <w:r w:rsidR="00833877" w:rsidRPr="00E813AC">
        <w:t>Tiekėjas gali pateikti tik vieną pasiūlymą, o jeigu pirkimo objektas suskaidytas į dalis, tiekėjas gali pateikti po vieną pasiūlymą vienai, kelioms ar visoms pirkimo objekto dalims.</w:t>
      </w:r>
    </w:p>
    <w:p w14:paraId="45E091C9" w14:textId="77777777" w:rsidR="001E571E" w:rsidRDefault="00833877" w:rsidP="00DB5102">
      <w:pPr>
        <w:pStyle w:val="prastasiniatinklio"/>
        <w:numPr>
          <w:ilvl w:val="1"/>
          <w:numId w:val="5"/>
        </w:numPr>
        <w:tabs>
          <w:tab w:val="left" w:pos="993"/>
        </w:tabs>
        <w:spacing w:before="0" w:beforeAutospacing="0" w:after="0" w:afterAutospacing="0"/>
        <w:ind w:left="0" w:firstLine="567"/>
        <w:jc w:val="both"/>
      </w:pPr>
      <w:r w:rsidRPr="0081626F">
        <w:t xml:space="preserve">Jei pasiūlymą teikia </w:t>
      </w:r>
      <w:r w:rsidR="00132898" w:rsidRPr="0081626F">
        <w:t>Tiekėjų</w:t>
      </w:r>
      <w:r w:rsidRPr="0081626F">
        <w:t xml:space="preserve">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C6049E6" w14:textId="77777777" w:rsidR="000D7AE0" w:rsidRDefault="00833877" w:rsidP="00DB5102">
      <w:pPr>
        <w:pStyle w:val="prastasiniatinklio"/>
        <w:numPr>
          <w:ilvl w:val="1"/>
          <w:numId w:val="5"/>
        </w:numPr>
        <w:tabs>
          <w:tab w:val="left" w:pos="993"/>
        </w:tabs>
        <w:spacing w:before="0" w:beforeAutospacing="0" w:after="0" w:afterAutospacing="0"/>
        <w:ind w:left="0" w:firstLine="567"/>
        <w:jc w:val="both"/>
      </w:pPr>
      <w:r w:rsidRPr="0081626F">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81626F">
        <w:t>pdf</w:t>
      </w:r>
      <w:proofErr w:type="spellEnd"/>
      <w:r w:rsidRPr="0081626F">
        <w:t xml:space="preserve">, </w:t>
      </w:r>
      <w:proofErr w:type="spellStart"/>
      <w:r w:rsidRPr="0081626F">
        <w:t>docx</w:t>
      </w:r>
      <w:proofErr w:type="spellEnd"/>
      <w:r w:rsidRPr="0081626F">
        <w:t>). Perkančiajai organizacijai kilus abejonių dėl dokumentų tikrumo, ji turi teisę reikalauti pateikti dokumentų originalus.</w:t>
      </w:r>
    </w:p>
    <w:p w14:paraId="2C90D5FA" w14:textId="5427F7F5" w:rsidR="001E571E" w:rsidRPr="000D7AE0" w:rsidRDefault="00017C42" w:rsidP="00EF1415">
      <w:pPr>
        <w:pStyle w:val="prastasiniatinklio"/>
        <w:tabs>
          <w:tab w:val="left" w:pos="993"/>
        </w:tabs>
        <w:spacing w:before="0" w:beforeAutospacing="0" w:after="0" w:afterAutospacing="0"/>
        <w:ind w:firstLine="567"/>
        <w:jc w:val="both"/>
      </w:pPr>
      <w:r w:rsidRPr="000D7AE0">
        <w:rPr>
          <w:rFonts w:eastAsia="Times New Roman"/>
          <w:szCs w:val="20"/>
          <w:lang w:eastAsia="en-US"/>
        </w:rPr>
        <w:t xml:space="preserve">Dokumentai, tiesiogiai suformuoti elektroninėmis priemonėmis, turi būti pasirašyti kvalifikuotu elektroniniu parašu, </w:t>
      </w:r>
      <w:r w:rsidRPr="000D7AE0">
        <w:rPr>
          <w:rFonts w:eastAsia="Times New Roman"/>
        </w:rPr>
        <w:t xml:space="preserve">atitinkančiu Lietuvos Respublikos viešųjų pirkimų įstatymo </w:t>
      </w:r>
      <w:r w:rsidRPr="000D7AE0">
        <w:rPr>
          <w:rFonts w:eastAsia="Times New Roman"/>
          <w:iCs/>
        </w:rPr>
        <w:t xml:space="preserve">22 straipsnio 11 dalies 2 ir 3 punktuose </w:t>
      </w:r>
      <w:r w:rsidRPr="000D7AE0">
        <w:rPr>
          <w:rFonts w:eastAsia="Times New Roman"/>
        </w:rPr>
        <w:t>nustatytus reikalavimus,</w:t>
      </w:r>
      <w:r w:rsidRPr="000D7AE0">
        <w:rPr>
          <w:rFonts w:eastAsia="Times New Roman"/>
          <w:szCs w:val="20"/>
          <w:lang w:eastAsia="en-US"/>
        </w:rPr>
        <w:t xml:space="preserve"> arba atspausdinti ir pasirašyti tiekėjo vadovo arba jo įgalioto </w:t>
      </w:r>
      <w:r w:rsidRPr="000D7AE0">
        <w:rPr>
          <w:rFonts w:eastAsia="Times New Roman"/>
          <w:lang w:eastAsia="en-US"/>
        </w:rPr>
        <w:t>asmens ir patvirtinti įmonės antspaudu (jei toks yra).</w:t>
      </w:r>
    </w:p>
    <w:p w14:paraId="3BC18083" w14:textId="13691615" w:rsidR="001E571E" w:rsidRPr="00DF7D0A" w:rsidRDefault="00DF7D0A" w:rsidP="00DB5102">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33877" w:rsidRPr="001E571E">
        <w:rPr>
          <w:rFonts w:ascii="Times New Roman" w:hAnsi="Times New Roman" w:cs="Times New Roman"/>
          <w:sz w:val="24"/>
          <w:szCs w:val="24"/>
        </w:rPr>
        <w:t xml:space="preserve">Pasiūlymas turi būti parengtas lietuvių kalba. Jei reikalaujami dokumentai negali būti </w:t>
      </w:r>
      <w:r w:rsidR="00833877" w:rsidRPr="00DF7D0A">
        <w:rPr>
          <w:rFonts w:ascii="Times New Roman" w:hAnsi="Times New Roman" w:cs="Times New Roman"/>
          <w:sz w:val="24"/>
          <w:szCs w:val="24"/>
        </w:rPr>
        <w:t>pateikti lietuvių kalba, turi būti pateiktas patvirtintas vertimas (išverstame dokumente nurodant vertimą atlikusio asmens vardą, pavardę ir parašą).</w:t>
      </w:r>
    </w:p>
    <w:p w14:paraId="50121617" w14:textId="77777777" w:rsidR="001E571E" w:rsidRPr="00DF7D0A" w:rsidRDefault="001E571E"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DF7D0A">
        <w:rPr>
          <w:rFonts w:ascii="Times New Roman" w:hAnsi="Times New Roman" w:cs="Times New Roman"/>
          <w:sz w:val="24"/>
          <w:szCs w:val="24"/>
        </w:rPr>
        <w:t xml:space="preserve"> </w:t>
      </w:r>
      <w:r w:rsidR="00833877" w:rsidRPr="00DF7D0A">
        <w:rPr>
          <w:rFonts w:ascii="Times New Roman" w:hAnsi="Times New Roman" w:cs="Times New Roman"/>
          <w:sz w:val="24"/>
          <w:szCs w:val="24"/>
        </w:rPr>
        <w:t>Pasiūlymas turi būti pateiktas užpildant Pasiūlymo formą ir pridedant visus pirkimo dokumentuose reikalaujamus dokumentus.</w:t>
      </w:r>
    </w:p>
    <w:p w14:paraId="32C6BD3C" w14:textId="77777777" w:rsidR="001E571E" w:rsidRPr="00DF7D0A" w:rsidRDefault="001E571E"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DF7D0A">
        <w:rPr>
          <w:rFonts w:ascii="Times New Roman" w:hAnsi="Times New Roman" w:cs="Times New Roman"/>
          <w:sz w:val="24"/>
          <w:szCs w:val="24"/>
        </w:rPr>
        <w:t xml:space="preserve"> </w:t>
      </w:r>
      <w:r w:rsidR="00833877" w:rsidRPr="00DF7D0A">
        <w:rPr>
          <w:rFonts w:ascii="Times New Roman" w:hAnsi="Times New Roman" w:cs="Times New Roman"/>
          <w:sz w:val="24"/>
          <w:szCs w:val="24"/>
        </w:rPr>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65D937AB" w14:textId="5503A6A6" w:rsidR="001E571E" w:rsidRPr="00DF7D0A" w:rsidRDefault="00833877"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DF7D0A">
        <w:rPr>
          <w:rFonts w:ascii="Times New Roman" w:hAnsi="Times New Roman" w:cs="Times New Roman"/>
          <w:sz w:val="24"/>
          <w:szCs w:val="24"/>
        </w:rPr>
        <w:t xml:space="preserve">Pasiūlyme tiekėjas turi aiškiai nurodyti, kuri pasiūlymo informacija yra </w:t>
      </w:r>
      <w:hyperlink r:id="rId12" w:tgtFrame="_blank" w:history="1">
        <w:r w:rsidR="00AE42E5" w:rsidRPr="00AE42E5">
          <w:rPr>
            <w:rStyle w:val="Hipersaitas"/>
            <w:rFonts w:ascii="Times New Roman" w:hAnsi="Times New Roman" w:cs="Times New Roman"/>
            <w:sz w:val="24"/>
            <w:szCs w:val="24"/>
          </w:rPr>
          <w:t>konfidenciali</w:t>
        </w:r>
      </w:hyperlink>
      <w:r w:rsidRPr="00DF7D0A">
        <w:rPr>
          <w:rFonts w:ascii="Times New Roman" w:hAnsi="Times New Roman" w:cs="Times New Roman"/>
          <w:sz w:val="24"/>
          <w:szCs w:val="24"/>
        </w:rPr>
        <w:t xml:space="preserve">, vadovaujantis </w:t>
      </w:r>
      <w:hyperlink r:id="rId13" w:tgtFrame="_blank" w:history="1">
        <w:r w:rsidR="00AE42E5" w:rsidRPr="00AE42E5">
          <w:rPr>
            <w:rStyle w:val="Hipersaitas"/>
            <w:rFonts w:ascii="Times New Roman" w:hAnsi="Times New Roman" w:cs="Times New Roman"/>
            <w:sz w:val="24"/>
            <w:szCs w:val="24"/>
          </w:rPr>
          <w:t>VPĮ 20 straipsniu</w:t>
        </w:r>
      </w:hyperlink>
      <w:r w:rsidRPr="00AE42E5">
        <w:rPr>
          <w:rFonts w:ascii="Times New Roman" w:hAnsi="Times New Roman" w:cs="Times New Roman"/>
          <w:sz w:val="24"/>
          <w:szCs w:val="24"/>
        </w:rPr>
        <w:t>.</w:t>
      </w:r>
      <w:r w:rsidRPr="00DF7D0A">
        <w:rPr>
          <w:rFonts w:ascii="Times New Roman" w:hAnsi="Times New Roman" w:cs="Times New Roman"/>
          <w:sz w:val="24"/>
          <w:szCs w:val="24"/>
        </w:rPr>
        <w:t xml:space="preserve"> </w:t>
      </w:r>
      <w:r w:rsidR="00B729A6" w:rsidRPr="00DF7D0A">
        <w:rPr>
          <w:rFonts w:ascii="Times New Roman" w:hAnsi="Times New Roman" w:cs="Times New Roman"/>
          <w:b/>
          <w:sz w:val="24"/>
          <w:szCs w:val="24"/>
        </w:rPr>
        <w:t>Konfidenciali informacija (jeigu tai įmanoma) pateikiama atskirame duomenų faile</w:t>
      </w:r>
      <w:r w:rsidR="00B729A6" w:rsidRPr="00DF7D0A">
        <w:rPr>
          <w:rFonts w:ascii="Times New Roman" w:hAnsi="Times New Roman" w:cs="Times New Roman"/>
          <w:sz w:val="24"/>
          <w:szCs w:val="24"/>
        </w:rPr>
        <w:t xml:space="preserve">. </w:t>
      </w:r>
      <w:r w:rsidRPr="00DF7D0A">
        <w:rPr>
          <w:rFonts w:ascii="Times New Roman" w:hAnsi="Times New Roman" w:cs="Times New Roman"/>
          <w:sz w:val="24"/>
          <w:szCs w:val="24"/>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782053EC" w14:textId="77777777" w:rsidR="001E571E" w:rsidRPr="00DF7D0A" w:rsidRDefault="001E571E"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DF7D0A">
        <w:rPr>
          <w:rFonts w:ascii="Times New Roman" w:hAnsi="Times New Roman" w:cs="Times New Roman"/>
          <w:sz w:val="24"/>
          <w:szCs w:val="24"/>
        </w:rPr>
        <w:t xml:space="preserve"> </w:t>
      </w:r>
      <w:r w:rsidR="00833877" w:rsidRPr="00DF7D0A">
        <w:rPr>
          <w:rFonts w:ascii="Times New Roman" w:hAnsi="Times New Roman" w:cs="Times New Roman"/>
          <w:sz w:val="24"/>
          <w:szCs w:val="24"/>
        </w:rPr>
        <w:t>Pasiūlymą sudaro tiekėjo pateiktų duomenų bei dokumentų visuma:</w:t>
      </w:r>
    </w:p>
    <w:p w14:paraId="28B6ABFD" w14:textId="174CF14D" w:rsidR="000D7AE0" w:rsidRPr="00BF598B" w:rsidRDefault="00F1440C" w:rsidP="00BF598B">
      <w:pPr>
        <w:pStyle w:val="Sraopastraipa"/>
        <w:numPr>
          <w:ilvl w:val="2"/>
          <w:numId w:val="5"/>
        </w:numPr>
        <w:tabs>
          <w:tab w:val="left" w:pos="1418"/>
        </w:tabs>
        <w:spacing w:after="0" w:line="240" w:lineRule="auto"/>
        <w:ind w:hanging="2133"/>
        <w:jc w:val="both"/>
        <w:rPr>
          <w:rFonts w:ascii="Times New Roman" w:eastAsia="Times New Roman" w:hAnsi="Times New Roman" w:cs="Times New Roman"/>
          <w:sz w:val="24"/>
          <w:szCs w:val="24"/>
        </w:rPr>
      </w:pPr>
      <w:r w:rsidRPr="00BF598B">
        <w:rPr>
          <w:rFonts w:ascii="Times New Roman" w:hAnsi="Times New Roman" w:cs="Times New Roman"/>
          <w:sz w:val="24"/>
          <w:szCs w:val="24"/>
        </w:rPr>
        <w:t>u</w:t>
      </w:r>
      <w:r w:rsidR="00833877" w:rsidRPr="00BF598B">
        <w:rPr>
          <w:rFonts w:ascii="Times New Roman" w:hAnsi="Times New Roman" w:cs="Times New Roman"/>
          <w:sz w:val="24"/>
          <w:szCs w:val="24"/>
        </w:rPr>
        <w:t>žpildyta Pasiūlymo forma</w:t>
      </w:r>
      <w:r w:rsidR="00B866BE" w:rsidRPr="00BF598B">
        <w:rPr>
          <w:rFonts w:ascii="Times New Roman" w:hAnsi="Times New Roman" w:cs="Times New Roman"/>
          <w:sz w:val="24"/>
          <w:szCs w:val="24"/>
        </w:rPr>
        <w:t xml:space="preserve"> (</w:t>
      </w:r>
      <w:r w:rsidR="00132898" w:rsidRPr="00BF598B">
        <w:rPr>
          <w:rFonts w:ascii="Times New Roman" w:hAnsi="Times New Roman" w:cs="Times New Roman"/>
          <w:sz w:val="24"/>
          <w:szCs w:val="24"/>
        </w:rPr>
        <w:t>S</w:t>
      </w:r>
      <w:r w:rsidR="00B866BE" w:rsidRPr="00BF598B">
        <w:rPr>
          <w:rFonts w:ascii="Times New Roman" w:hAnsi="Times New Roman" w:cs="Times New Roman"/>
          <w:sz w:val="24"/>
          <w:szCs w:val="24"/>
        </w:rPr>
        <w:t>ąlygų 1 priedas)</w:t>
      </w:r>
      <w:r w:rsidR="00833877" w:rsidRPr="00BF598B">
        <w:rPr>
          <w:rFonts w:ascii="Times New Roman" w:hAnsi="Times New Roman" w:cs="Times New Roman"/>
          <w:sz w:val="24"/>
          <w:szCs w:val="24"/>
        </w:rPr>
        <w:t>;</w:t>
      </w:r>
    </w:p>
    <w:p w14:paraId="74B42F07" w14:textId="6B0E647F" w:rsidR="00BF598B" w:rsidRDefault="000D7AE0" w:rsidP="00BF598B">
      <w:pPr>
        <w:pStyle w:val="Sraopastraipa"/>
        <w:numPr>
          <w:ilvl w:val="2"/>
          <w:numId w:val="5"/>
        </w:numPr>
        <w:tabs>
          <w:tab w:val="left" w:pos="1418"/>
        </w:tabs>
        <w:spacing w:after="0" w:line="240" w:lineRule="auto"/>
        <w:ind w:left="0" w:firstLine="567"/>
        <w:jc w:val="both"/>
        <w:rPr>
          <w:rFonts w:ascii="Times New Roman" w:eastAsia="Times New Roman" w:hAnsi="Times New Roman" w:cs="Times New Roman"/>
          <w:sz w:val="24"/>
          <w:szCs w:val="24"/>
        </w:rPr>
      </w:pPr>
      <w:r w:rsidRPr="00BF598B">
        <w:rPr>
          <w:rFonts w:ascii="Times New Roman" w:eastAsia="Times New Roman" w:hAnsi="Times New Roman" w:cs="Times New Roman"/>
          <w:sz w:val="24"/>
          <w:szCs w:val="24"/>
        </w:rPr>
        <w:t xml:space="preserve">įgaliojimo ar kito dokumento, suteikiančio teisę pateikti ir (ar) pasirašyti pasiūlymą bei kitus dokumentus, kopija (jeigu pasiūlymą pateikia </w:t>
      </w:r>
      <w:r w:rsidR="00F12B59" w:rsidRPr="00BF598B">
        <w:rPr>
          <w:rFonts w:ascii="Times New Roman" w:eastAsia="Times New Roman" w:hAnsi="Times New Roman" w:cs="Times New Roman"/>
          <w:sz w:val="24"/>
          <w:szCs w:val="24"/>
        </w:rPr>
        <w:t xml:space="preserve">ir (ar) pasirašo </w:t>
      </w:r>
      <w:r w:rsidRPr="00BF598B">
        <w:rPr>
          <w:rFonts w:ascii="Times New Roman" w:eastAsia="Times New Roman" w:hAnsi="Times New Roman" w:cs="Times New Roman"/>
          <w:sz w:val="24"/>
          <w:szCs w:val="24"/>
        </w:rPr>
        <w:t>ne tiekėjo vadovas);</w:t>
      </w:r>
      <w:r w:rsidR="00F12B59" w:rsidRPr="00BF598B">
        <w:rPr>
          <w:rFonts w:ascii="Times New Roman" w:eastAsia="Times New Roman" w:hAnsi="Times New Roman" w:cs="Times New Roman"/>
          <w:sz w:val="24"/>
          <w:szCs w:val="24"/>
        </w:rPr>
        <w:t xml:space="preserve"> </w:t>
      </w:r>
    </w:p>
    <w:p w14:paraId="429278AC" w14:textId="575518F6" w:rsidR="00465B52" w:rsidRDefault="008C4CE7" w:rsidP="00BF598B">
      <w:pPr>
        <w:pStyle w:val="Sraopastraipa"/>
        <w:numPr>
          <w:ilvl w:val="2"/>
          <w:numId w:val="5"/>
        </w:numPr>
        <w:tabs>
          <w:tab w:val="left" w:pos="1418"/>
        </w:tabs>
        <w:spacing w:after="0" w:line="240" w:lineRule="auto"/>
        <w:ind w:left="0" w:firstLine="567"/>
        <w:jc w:val="both"/>
        <w:rPr>
          <w:rFonts w:ascii="Times New Roman" w:eastAsia="Times New Roman" w:hAnsi="Times New Roman" w:cs="Times New Roman"/>
          <w:sz w:val="24"/>
          <w:szCs w:val="24"/>
        </w:rPr>
      </w:pPr>
      <w:r w:rsidRPr="00BF598B">
        <w:rPr>
          <w:rFonts w:ascii="Times New Roman" w:eastAsia="Times New Roman" w:hAnsi="Times New Roman" w:cs="Times New Roman"/>
          <w:sz w:val="24"/>
          <w:szCs w:val="24"/>
        </w:rPr>
        <w:lastRenderedPageBreak/>
        <w:t>preliminarią (-</w:t>
      </w:r>
      <w:proofErr w:type="spellStart"/>
      <w:r w:rsidRPr="00BF598B">
        <w:rPr>
          <w:rFonts w:ascii="Times New Roman" w:eastAsia="Times New Roman" w:hAnsi="Times New Roman" w:cs="Times New Roman"/>
          <w:sz w:val="24"/>
          <w:szCs w:val="24"/>
        </w:rPr>
        <w:t>ias</w:t>
      </w:r>
      <w:proofErr w:type="spellEnd"/>
      <w:r w:rsidRPr="00BF598B">
        <w:rPr>
          <w:rFonts w:ascii="Times New Roman" w:eastAsia="Times New Roman" w:hAnsi="Times New Roman" w:cs="Times New Roman"/>
          <w:sz w:val="24"/>
          <w:szCs w:val="24"/>
        </w:rPr>
        <w:t>) sutartį (-</w:t>
      </w:r>
      <w:proofErr w:type="spellStart"/>
      <w:r w:rsidRPr="00BF598B">
        <w:rPr>
          <w:rFonts w:ascii="Times New Roman" w:eastAsia="Times New Roman" w:hAnsi="Times New Roman" w:cs="Times New Roman"/>
          <w:sz w:val="24"/>
          <w:szCs w:val="24"/>
        </w:rPr>
        <w:t>is</w:t>
      </w:r>
      <w:proofErr w:type="spellEnd"/>
      <w:r w:rsidRPr="00BF598B">
        <w:rPr>
          <w:rFonts w:ascii="Times New Roman" w:eastAsia="Times New Roman" w:hAnsi="Times New Roman" w:cs="Times New Roman"/>
          <w:sz w:val="24"/>
          <w:szCs w:val="24"/>
        </w:rPr>
        <w:t>), ketinimo protokolą (-</w:t>
      </w:r>
      <w:proofErr w:type="spellStart"/>
      <w:r w:rsidRPr="00BF598B">
        <w:rPr>
          <w:rFonts w:ascii="Times New Roman" w:eastAsia="Times New Roman" w:hAnsi="Times New Roman" w:cs="Times New Roman"/>
          <w:sz w:val="24"/>
          <w:szCs w:val="24"/>
        </w:rPr>
        <w:t>us</w:t>
      </w:r>
      <w:proofErr w:type="spellEnd"/>
      <w:r w:rsidRPr="00BF598B">
        <w:rPr>
          <w:rFonts w:ascii="Times New Roman" w:eastAsia="Times New Roman" w:hAnsi="Times New Roman" w:cs="Times New Roman"/>
          <w:sz w:val="24"/>
          <w:szCs w:val="24"/>
        </w:rPr>
        <w:t>), arba kitus lygiaverčius dokumentus, jeigu tiekėjas sutarties įvykdymui numato pasitelkti ūkio subjektą (-</w:t>
      </w:r>
      <w:proofErr w:type="spellStart"/>
      <w:r w:rsidRPr="00BF598B">
        <w:rPr>
          <w:rFonts w:ascii="Times New Roman" w:eastAsia="Times New Roman" w:hAnsi="Times New Roman" w:cs="Times New Roman"/>
          <w:sz w:val="24"/>
          <w:szCs w:val="24"/>
        </w:rPr>
        <w:t>us</w:t>
      </w:r>
      <w:proofErr w:type="spellEnd"/>
      <w:r w:rsidRPr="00BF598B">
        <w:rPr>
          <w:rFonts w:ascii="Times New Roman" w:eastAsia="Times New Roman" w:hAnsi="Times New Roman" w:cs="Times New Roman"/>
          <w:sz w:val="24"/>
          <w:szCs w:val="24"/>
        </w:rPr>
        <w:t xml:space="preserve">), kurio (-ų) pajėgumais remsis, </w:t>
      </w:r>
      <w:proofErr w:type="spellStart"/>
      <w:r w:rsidRPr="00BF598B">
        <w:rPr>
          <w:rFonts w:ascii="Times New Roman" w:eastAsia="Times New Roman" w:hAnsi="Times New Roman" w:cs="Times New Roman"/>
          <w:sz w:val="24"/>
          <w:szCs w:val="24"/>
        </w:rPr>
        <w:t>kvazisubtiekėją</w:t>
      </w:r>
      <w:proofErr w:type="spellEnd"/>
      <w:r w:rsidRPr="00BF598B">
        <w:rPr>
          <w:rFonts w:ascii="Times New Roman" w:eastAsia="Times New Roman" w:hAnsi="Times New Roman" w:cs="Times New Roman"/>
          <w:sz w:val="24"/>
          <w:szCs w:val="24"/>
        </w:rPr>
        <w:t xml:space="preserve"> (-</w:t>
      </w:r>
      <w:proofErr w:type="spellStart"/>
      <w:r w:rsidRPr="00BF598B">
        <w:rPr>
          <w:rFonts w:ascii="Times New Roman" w:eastAsia="Times New Roman" w:hAnsi="Times New Roman" w:cs="Times New Roman"/>
          <w:sz w:val="24"/>
          <w:szCs w:val="24"/>
        </w:rPr>
        <w:t>us</w:t>
      </w:r>
      <w:proofErr w:type="spellEnd"/>
      <w:r w:rsidRPr="00BF598B">
        <w:rPr>
          <w:rFonts w:ascii="Times New Roman" w:eastAsia="Times New Roman" w:hAnsi="Times New Roman" w:cs="Times New Roman"/>
          <w:sz w:val="24"/>
          <w:szCs w:val="24"/>
        </w:rPr>
        <w:t>) ir/arba trečiuosius asmenis, kurie tiesiogiai nedalyvaus vykdant pirkimo sutart</w:t>
      </w:r>
      <w:r w:rsidR="00ED5595">
        <w:rPr>
          <w:rFonts w:ascii="Times New Roman" w:eastAsia="Times New Roman" w:hAnsi="Times New Roman" w:cs="Times New Roman"/>
          <w:sz w:val="24"/>
          <w:szCs w:val="24"/>
        </w:rPr>
        <w:t>į</w:t>
      </w:r>
      <w:r w:rsidR="001725C3">
        <w:rPr>
          <w:rFonts w:ascii="Times New Roman" w:eastAsia="Times New Roman" w:hAnsi="Times New Roman" w:cs="Times New Roman"/>
          <w:sz w:val="24"/>
          <w:szCs w:val="24"/>
        </w:rPr>
        <w:t>;</w:t>
      </w:r>
    </w:p>
    <w:p w14:paraId="706CA416" w14:textId="48141109" w:rsidR="001725C3" w:rsidRDefault="001725C3" w:rsidP="00BF598B">
      <w:pPr>
        <w:pStyle w:val="Sraopastraipa"/>
        <w:numPr>
          <w:ilvl w:val="2"/>
          <w:numId w:val="5"/>
        </w:numPr>
        <w:tabs>
          <w:tab w:val="left" w:pos="1418"/>
        </w:tabs>
        <w:spacing w:after="0" w:line="240" w:lineRule="auto"/>
        <w:ind w:left="0" w:firstLine="567"/>
        <w:jc w:val="both"/>
        <w:rPr>
          <w:rFonts w:ascii="Times New Roman" w:eastAsia="Times New Roman" w:hAnsi="Times New Roman" w:cs="Times New Roman"/>
          <w:sz w:val="24"/>
          <w:szCs w:val="24"/>
        </w:rPr>
      </w:pPr>
      <w:r w:rsidRPr="001725C3">
        <w:rPr>
          <w:rFonts w:ascii="Times New Roman" w:eastAsia="Times New Roman" w:hAnsi="Times New Roman" w:cs="Times New Roman"/>
          <w:sz w:val="24"/>
          <w:szCs w:val="24"/>
        </w:rPr>
        <w:t>pasiūlymo paaiškinimai bei atsakymai dėl pasiūlymo (jei tokių yra).</w:t>
      </w:r>
    </w:p>
    <w:p w14:paraId="7354F1CB" w14:textId="299C47F0" w:rsidR="00B5326A" w:rsidRPr="008C4CE7" w:rsidRDefault="00F12B59" w:rsidP="008C4CE7">
      <w:pPr>
        <w:tabs>
          <w:tab w:val="left" w:pos="1418"/>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465B52">
        <w:rPr>
          <w:rFonts w:ascii="Times New Roman" w:hAnsi="Times New Roman" w:cs="Times New Roman"/>
          <w:sz w:val="24"/>
          <w:szCs w:val="24"/>
        </w:rPr>
        <w:t>9</w:t>
      </w:r>
      <w:r>
        <w:rPr>
          <w:rFonts w:ascii="Times New Roman" w:hAnsi="Times New Roman" w:cs="Times New Roman"/>
          <w:sz w:val="24"/>
          <w:szCs w:val="24"/>
        </w:rPr>
        <w:t xml:space="preserve">. </w:t>
      </w:r>
      <w:r w:rsidR="00833877" w:rsidRPr="008C4CE7">
        <w:rPr>
          <w:rFonts w:ascii="Times New Roman" w:hAnsi="Times New Roman" w:cs="Times New Roman"/>
          <w:b/>
          <w:bCs/>
          <w:sz w:val="24"/>
          <w:szCs w:val="24"/>
        </w:rPr>
        <w:t xml:space="preserve">Pasiūlymas turi galioti </w:t>
      </w:r>
      <w:r w:rsidR="000728FA" w:rsidRPr="008C4CE7">
        <w:rPr>
          <w:rStyle w:val="pildymui"/>
          <w:rFonts w:ascii="Times New Roman" w:hAnsi="Times New Roman" w:cs="Times New Roman"/>
          <w:b/>
          <w:bCs/>
          <w:iCs/>
          <w:sz w:val="24"/>
          <w:szCs w:val="24"/>
        </w:rPr>
        <w:t>6</w:t>
      </w:r>
      <w:r w:rsidR="00FD151A" w:rsidRPr="008C4CE7">
        <w:rPr>
          <w:rStyle w:val="pildymui"/>
          <w:rFonts w:ascii="Times New Roman" w:hAnsi="Times New Roman" w:cs="Times New Roman"/>
          <w:b/>
          <w:bCs/>
          <w:iCs/>
          <w:sz w:val="24"/>
          <w:szCs w:val="24"/>
        </w:rPr>
        <w:t>0</w:t>
      </w:r>
      <w:r w:rsidR="005F1673" w:rsidRPr="008C4CE7">
        <w:rPr>
          <w:rStyle w:val="pildymui"/>
          <w:rFonts w:ascii="Times New Roman" w:hAnsi="Times New Roman" w:cs="Times New Roman"/>
          <w:b/>
          <w:bCs/>
          <w:iCs/>
          <w:sz w:val="24"/>
          <w:szCs w:val="24"/>
        </w:rPr>
        <w:t xml:space="preserve"> (šešiasdešimt)</w:t>
      </w:r>
      <w:r w:rsidR="00833877" w:rsidRPr="008C4CE7">
        <w:rPr>
          <w:rFonts w:ascii="Times New Roman" w:hAnsi="Times New Roman" w:cs="Times New Roman"/>
          <w:b/>
          <w:bCs/>
          <w:sz w:val="24"/>
          <w:szCs w:val="24"/>
        </w:rPr>
        <w:t xml:space="preserve"> dienų</w:t>
      </w:r>
      <w:r w:rsidR="00833877" w:rsidRPr="008C4CE7">
        <w:rPr>
          <w:rFonts w:ascii="Times New Roman" w:hAnsi="Times New Roman" w:cs="Times New Roman"/>
          <w:sz w:val="24"/>
          <w:szCs w:val="24"/>
        </w:rPr>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1CCCFB20" w14:textId="182C5C24" w:rsidR="00B5326A" w:rsidRPr="0081626F" w:rsidRDefault="00833877" w:rsidP="006769C9">
      <w:pPr>
        <w:pStyle w:val="prastasiniatinklio"/>
        <w:spacing w:before="0" w:beforeAutospacing="0" w:after="0" w:afterAutospacing="0"/>
        <w:ind w:firstLine="480"/>
        <w:jc w:val="both"/>
      </w:pPr>
      <w:r w:rsidRPr="008C4CE7">
        <w:t xml:space="preserve">5.10. Pasiūlymas turi būti pateiktas iki </w:t>
      </w:r>
      <w:r w:rsidR="00A73AC3" w:rsidRPr="008C4CE7">
        <w:rPr>
          <w:b/>
        </w:rPr>
        <w:t>skelbime apie pirkimą nurodyto pasiūlymų</w:t>
      </w:r>
      <w:r w:rsidR="00A73AC3" w:rsidRPr="002015CA">
        <w:rPr>
          <w:b/>
        </w:rPr>
        <w:t xml:space="preserve"> pateikimo termino</w:t>
      </w:r>
      <w:r w:rsidR="00A73AC3" w:rsidRPr="002015CA">
        <w:t xml:space="preserve"> </w:t>
      </w:r>
      <w:r w:rsidR="00A73AC3" w:rsidRPr="002015CA">
        <w:rPr>
          <w:b/>
        </w:rPr>
        <w:t>pabaigos</w:t>
      </w:r>
      <w:r w:rsidR="00A73AC3" w:rsidRPr="002015CA">
        <w:t xml:space="preserve"> (Lietuvos Respublikos laiku)</w:t>
      </w:r>
      <w:r w:rsidR="00B866BE" w:rsidRPr="0081626F">
        <w:t xml:space="preserve">. </w:t>
      </w:r>
      <w:r w:rsidR="00227B63" w:rsidRPr="002015CA">
        <w:t>Pasiūlymas turi būti pateiktas tik elektroninėmis priemonėmis, naudojant CVP IS.</w:t>
      </w:r>
      <w:r w:rsidR="00227B63">
        <w:t xml:space="preserve"> </w:t>
      </w:r>
      <w:r w:rsidRPr="0081626F">
        <w:t>Perkančioji organizacija turi teisę pratęsti pasiūlymo pateikimo terminą.</w:t>
      </w:r>
    </w:p>
    <w:p w14:paraId="3628B623" w14:textId="52E03BA6" w:rsidR="00E90763" w:rsidRPr="0081626F" w:rsidRDefault="00833877" w:rsidP="00E90763">
      <w:pPr>
        <w:pStyle w:val="prastasiniatinklio"/>
        <w:spacing w:before="0" w:beforeAutospacing="0" w:after="0" w:afterAutospacing="0"/>
        <w:ind w:firstLine="480"/>
        <w:jc w:val="both"/>
      </w:pPr>
      <w:r w:rsidRPr="0081626F">
        <w:t>5.11. Perkančioji organizacija nereikalau</w:t>
      </w:r>
      <w:r w:rsidRPr="00532DF8">
        <w:t>ja</w:t>
      </w:r>
      <w:r w:rsidR="00017C42" w:rsidRPr="00532DF8">
        <w:t>,</w:t>
      </w:r>
      <w:r w:rsidRPr="00532DF8">
        <w:t xml:space="preserve"> </w:t>
      </w:r>
      <w:r w:rsidR="00017C42" w:rsidRPr="00532DF8">
        <w:t>kad visas pasiūlymas būtų</w:t>
      </w:r>
      <w:r w:rsidRPr="0081626F">
        <w:t xml:space="preserve"> pasirašyt</w:t>
      </w:r>
      <w:r w:rsidR="00017C42">
        <w:t>as</w:t>
      </w:r>
      <w:r w:rsidRPr="0081626F">
        <w:t xml:space="preserve"> kvalifikuotu elektroniniu parašu.</w:t>
      </w:r>
    </w:p>
    <w:p w14:paraId="56726564" w14:textId="5731DE66" w:rsidR="00E90763" w:rsidRDefault="00833877" w:rsidP="00E90763">
      <w:pPr>
        <w:pStyle w:val="prastasiniatinklio"/>
        <w:spacing w:before="0" w:beforeAutospacing="0" w:after="0" w:afterAutospacing="0"/>
        <w:ind w:firstLine="480"/>
        <w:jc w:val="both"/>
      </w:pPr>
      <w:r w:rsidRPr="0081626F">
        <w:t>5.12. Iki pasiūlymų pateikimo termino pabaigos, tiekėjas gali pakeisti arba atšaukti savo pasiūlymą. Toks pakeitimas arba pranešimas pripažįstamas galiojančiu, jeigu perkančioji organizacija jį gavo iki pasiūlymų pateikimo termino pabaigos.</w:t>
      </w:r>
    </w:p>
    <w:p w14:paraId="280E587F" w14:textId="1805449A" w:rsidR="00E90763" w:rsidRPr="00E602E9" w:rsidRDefault="00E90763" w:rsidP="00082087">
      <w:pPr>
        <w:pStyle w:val="prastasiniatinklio"/>
        <w:spacing w:before="0" w:beforeAutospacing="0" w:after="0" w:afterAutospacing="0"/>
        <w:ind w:firstLine="480"/>
        <w:jc w:val="both"/>
      </w:pPr>
      <w:r>
        <w:t xml:space="preserve">5.13. </w:t>
      </w:r>
      <w:r w:rsidRPr="00E602E9">
        <w:t xml:space="preserve">Tiekėjai gali apžiūrėti objektą, kuriame bus atliekami sutartyje numatyti darbai, tam, kad prieš pateikdami pasiūlymus tiekėjai turėtų realias galimybes numatyti ir įvertinti sutarties vykdymo išlaidas bei galėtų prisiimti riziką dėl šių išlaidų dydžio. Kontaktinis asmuo įgaliotas palaikyti tiesioginį ryšį su tiekėjais dėl objekto apžiūros – </w:t>
      </w:r>
      <w:r w:rsidR="00082087">
        <w:t>Avižieni</w:t>
      </w:r>
      <w:r w:rsidRPr="00E602E9">
        <w:t xml:space="preserve">ų seniūnijos seniūnas </w:t>
      </w:r>
      <w:r w:rsidR="00082087" w:rsidRPr="00082087">
        <w:t>Mindaugas Povilionis</w:t>
      </w:r>
      <w:r w:rsidRPr="00E602E9">
        <w:t>, tel</w:t>
      </w:r>
      <w:r w:rsidR="00082087">
        <w:t>.</w:t>
      </w:r>
      <w:r w:rsidR="00082087" w:rsidRPr="00082087">
        <w:rPr>
          <w:rFonts w:ascii="Open Sans" w:hAnsi="Open Sans" w:cs="Open Sans"/>
          <w:color w:val="000000"/>
          <w:sz w:val="22"/>
          <w:szCs w:val="22"/>
          <w:shd w:val="clear" w:color="auto" w:fill="FFFFFF"/>
        </w:rPr>
        <w:t xml:space="preserve"> </w:t>
      </w:r>
      <w:r w:rsidR="00082087" w:rsidRPr="00082087">
        <w:t>+370 5 240 3485</w:t>
      </w:r>
      <w:r w:rsidRPr="00E602E9">
        <w:t xml:space="preserve">, el. p. </w:t>
      </w:r>
      <w:hyperlink r:id="rId14" w:history="1">
        <w:r w:rsidR="00082087" w:rsidRPr="00EB6B23">
          <w:rPr>
            <w:rStyle w:val="Hipersaitas"/>
          </w:rPr>
          <w:t>Mindaugas.Povilionis@vrsa.lt</w:t>
        </w:r>
      </w:hyperlink>
      <w:r w:rsidR="00082087">
        <w:t>.</w:t>
      </w:r>
    </w:p>
    <w:p w14:paraId="4E714146" w14:textId="38C442FD" w:rsidR="00080893" w:rsidRPr="0081626F" w:rsidRDefault="00E90763" w:rsidP="00E90763">
      <w:pPr>
        <w:pStyle w:val="prastasiniatinklio"/>
        <w:spacing w:before="0" w:beforeAutospacing="0" w:after="0" w:afterAutospacing="0"/>
        <w:ind w:firstLine="480"/>
        <w:jc w:val="both"/>
      </w:pPr>
      <w:r w:rsidRPr="00E602E9">
        <w:t>Objekto apžiūros metu iškilę klausimai perkančiajai organizacijai teikiami CVP IS susirašinėjimo priemonėmis šių Sąlygų 4 skyriuje nustatyta tvarka.</w:t>
      </w:r>
    </w:p>
    <w:p w14:paraId="09096409" w14:textId="2D6E971D" w:rsidR="009A2B6F" w:rsidRPr="0081626F" w:rsidRDefault="009A2B6F" w:rsidP="006B14F3">
      <w:pPr>
        <w:pStyle w:val="prastasiniatinklio"/>
        <w:spacing w:before="0" w:beforeAutospacing="0" w:after="0" w:afterAutospacing="0"/>
        <w:jc w:val="both"/>
      </w:pPr>
    </w:p>
    <w:p w14:paraId="484F6E3B" w14:textId="101F5B03" w:rsidR="00B5326A" w:rsidRPr="0081626F" w:rsidRDefault="00833877" w:rsidP="00DB5102">
      <w:pPr>
        <w:pStyle w:val="prastasiniatinklio"/>
        <w:numPr>
          <w:ilvl w:val="0"/>
          <w:numId w:val="5"/>
        </w:numPr>
        <w:spacing w:before="0" w:beforeAutospacing="0" w:after="0" w:afterAutospacing="0"/>
        <w:jc w:val="center"/>
        <w:rPr>
          <w:b/>
          <w:bCs/>
        </w:rPr>
      </w:pPr>
      <w:r w:rsidRPr="0081626F">
        <w:rPr>
          <w:b/>
          <w:bCs/>
        </w:rPr>
        <w:t>SUSIPAŽINIMAS SU PASIŪLYMAIS IR JŲ VERTINIMAS</w:t>
      </w:r>
    </w:p>
    <w:p w14:paraId="5B1F8986" w14:textId="77777777" w:rsidR="002A2C77" w:rsidRPr="0081626F" w:rsidRDefault="002A2C77" w:rsidP="002A2C77">
      <w:pPr>
        <w:pStyle w:val="prastasiniatinklio"/>
        <w:spacing w:before="0" w:beforeAutospacing="0" w:after="0" w:afterAutospacing="0"/>
        <w:ind w:left="720"/>
        <w:rPr>
          <w:b/>
          <w:bCs/>
        </w:rPr>
      </w:pPr>
    </w:p>
    <w:p w14:paraId="63EBC31A" w14:textId="09171B35" w:rsidR="002A2C77" w:rsidRDefault="00EB4BD6" w:rsidP="002A2C77">
      <w:pPr>
        <w:pStyle w:val="prastasiniatinklio"/>
        <w:spacing w:before="0" w:beforeAutospacing="0" w:after="0" w:afterAutospacing="0"/>
        <w:ind w:firstLine="480"/>
        <w:jc w:val="both"/>
      </w:pPr>
      <w:r>
        <w:t>6</w:t>
      </w:r>
      <w:r w:rsidR="002A2C77">
        <w:t>.</w:t>
      </w:r>
      <w:r w:rsidR="002A2C77" w:rsidRPr="000364E7">
        <w:t xml:space="preserve">1. Pradinis susipažinimas su pasiūlymais vyks po </w:t>
      </w:r>
      <w:r>
        <w:t>30</w:t>
      </w:r>
      <w:r w:rsidR="002A2C77" w:rsidRPr="000364E7">
        <w:t xml:space="preserve"> min. pasibaigus pasiūlymo pateikimo terminui.</w:t>
      </w:r>
    </w:p>
    <w:p w14:paraId="66A8AC16" w14:textId="2B46E979" w:rsidR="002A2C77" w:rsidRPr="00B53C9C" w:rsidRDefault="00EB4BD6" w:rsidP="002A2C77">
      <w:pPr>
        <w:pStyle w:val="prastasiniatinklio"/>
        <w:spacing w:before="0" w:beforeAutospacing="0" w:after="0" w:afterAutospacing="0"/>
        <w:ind w:firstLine="480"/>
        <w:jc w:val="both"/>
        <w:rPr>
          <w:rFonts w:eastAsia="Times New Roman"/>
          <w:szCs w:val="20"/>
          <w:lang w:eastAsia="en-US"/>
        </w:rPr>
      </w:pPr>
      <w:r>
        <w:t>6</w:t>
      </w:r>
      <w:r w:rsidR="002A2C77" w:rsidRPr="000364E7">
        <w:t xml:space="preserve">.2. </w:t>
      </w:r>
      <w:r w:rsidR="002A2C77" w:rsidRPr="000364E7">
        <w:rPr>
          <w:rFonts w:eastAsia="Times New Roman"/>
          <w:szCs w:val="20"/>
          <w:lang w:eastAsia="en-US"/>
        </w:rPr>
        <w:t xml:space="preserve">Perkančioji organizacija ekonomiškai naudingiausią pasiūlymą </w:t>
      </w:r>
      <w:r w:rsidR="002A2C77" w:rsidRPr="00B53C9C">
        <w:rPr>
          <w:rFonts w:eastAsia="Times New Roman"/>
          <w:szCs w:val="20"/>
          <w:lang w:eastAsia="en-US"/>
        </w:rPr>
        <w:t>išrenka pagal kainą.</w:t>
      </w:r>
    </w:p>
    <w:p w14:paraId="6FDEBA8E" w14:textId="39552FCF" w:rsidR="002A2C77" w:rsidRPr="0081626F" w:rsidRDefault="00EB4BD6" w:rsidP="002A2C77">
      <w:pPr>
        <w:pStyle w:val="prastasiniatinklio"/>
        <w:spacing w:before="0" w:beforeAutospacing="0" w:after="0" w:afterAutospacing="0"/>
        <w:ind w:firstLine="480"/>
        <w:jc w:val="both"/>
      </w:pPr>
      <w:r>
        <w:t>6</w:t>
      </w:r>
      <w:r w:rsidR="002A2C77" w:rsidRPr="0081626F">
        <w:t>.3. Pirkimo metu perkančioji organizacija su tiekėjais nesiderės.</w:t>
      </w:r>
    </w:p>
    <w:p w14:paraId="4EA7CF5F" w14:textId="758D9CB9" w:rsidR="002A2C77" w:rsidRDefault="00EB4BD6" w:rsidP="002A2C77">
      <w:pPr>
        <w:pStyle w:val="prastasiniatinklio"/>
        <w:spacing w:before="0" w:beforeAutospacing="0" w:after="0" w:afterAutospacing="0"/>
        <w:ind w:firstLine="480"/>
        <w:jc w:val="both"/>
      </w:pPr>
      <w:r>
        <w:t>6</w:t>
      </w:r>
      <w:r w:rsidR="002A2C77" w:rsidRPr="0081626F">
        <w:t>.4. Pasiūlymų vertinimo metu perkančioji organizacija įvertina:</w:t>
      </w:r>
    </w:p>
    <w:p w14:paraId="10A534E3" w14:textId="64DF921D" w:rsidR="005B2265" w:rsidRDefault="00EB4BD6" w:rsidP="005B2265">
      <w:pPr>
        <w:pStyle w:val="prastasiniatinklio"/>
        <w:spacing w:before="0" w:beforeAutospacing="0" w:after="0" w:afterAutospacing="0"/>
        <w:ind w:firstLine="480"/>
        <w:jc w:val="both"/>
      </w:pPr>
      <w:r>
        <w:t>6</w:t>
      </w:r>
      <w:r w:rsidR="002A2C77">
        <w:t>.4.</w:t>
      </w:r>
      <w:r w:rsidR="00D86F99">
        <w:t>1</w:t>
      </w:r>
      <w:r w:rsidR="002A2C77">
        <w:t xml:space="preserve">. </w:t>
      </w:r>
      <w:r w:rsidR="005B2265" w:rsidRPr="005B2265">
        <w:t>ar pasiūlymas atitinka pirkimo dokumentuose nustatytus reikalavimus;</w:t>
      </w:r>
    </w:p>
    <w:p w14:paraId="30A8C05D" w14:textId="209248F8" w:rsidR="002A2C77" w:rsidRDefault="000D26D0" w:rsidP="004E6209">
      <w:pPr>
        <w:pStyle w:val="prastasiniatinklio"/>
        <w:spacing w:before="0" w:beforeAutospacing="0" w:after="0" w:afterAutospacing="0"/>
        <w:ind w:firstLine="480"/>
        <w:jc w:val="both"/>
      </w:pPr>
      <w:r>
        <w:t>6.4.</w:t>
      </w:r>
      <w:r w:rsidR="00D86F99">
        <w:t>2</w:t>
      </w:r>
      <w:r>
        <w:t xml:space="preserve">. </w:t>
      </w:r>
      <w:r w:rsidR="002A2C77" w:rsidRPr="00E631AC">
        <w:t>ar tiekėjo pasiūlymo kaina nėra apskaičiuota su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54E87252" w14:textId="332B3DCA" w:rsidR="002A2C77" w:rsidRDefault="00EB4BD6" w:rsidP="002A2C77">
      <w:pPr>
        <w:pStyle w:val="prastasiniatinklio"/>
        <w:spacing w:before="0" w:beforeAutospacing="0" w:after="0" w:afterAutospacing="0"/>
        <w:ind w:firstLine="480"/>
        <w:jc w:val="both"/>
      </w:pPr>
      <w:r>
        <w:t>6</w:t>
      </w:r>
      <w:r w:rsidR="002A2C77" w:rsidRPr="0081626F">
        <w:t>.4.</w:t>
      </w:r>
      <w:r w:rsidR="00D86F99">
        <w:t>3</w:t>
      </w:r>
      <w:r w:rsidR="002A2C77" w:rsidRPr="0081626F">
        <w:t xml:space="preserve">. </w:t>
      </w:r>
      <w:r w:rsidR="002A2C77" w:rsidRPr="00E631AC">
        <w:t xml:space="preserve">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w:t>
      </w:r>
      <w:r w:rsidR="002A2C77" w:rsidRPr="00E631AC">
        <w:lastRenderedPageBreak/>
        <w:t>priimtina ir perkančioji organizacija gali pagrįsti šios kainos priimtinumą ir suderinamumą su racionalaus lėšų naudojimo principu;</w:t>
      </w:r>
    </w:p>
    <w:p w14:paraId="74769904" w14:textId="7C0AC7BD" w:rsidR="002A2C77" w:rsidRPr="001A1635" w:rsidRDefault="00EB4BD6" w:rsidP="002A2C77">
      <w:pPr>
        <w:pStyle w:val="prastasiniatinklio"/>
        <w:tabs>
          <w:tab w:val="left" w:pos="993"/>
        </w:tabs>
        <w:spacing w:before="0" w:beforeAutospacing="0" w:after="0" w:afterAutospacing="0"/>
        <w:ind w:firstLine="480"/>
        <w:jc w:val="both"/>
      </w:pPr>
      <w:r>
        <w:t>6</w:t>
      </w:r>
      <w:r w:rsidR="002A2C77" w:rsidRPr="0081626F">
        <w:t>.4.</w:t>
      </w:r>
      <w:r w:rsidR="00D86F99">
        <w:t>4</w:t>
      </w:r>
      <w:r w:rsidR="002A2C77" w:rsidRPr="0081626F">
        <w:t xml:space="preserve">. ar tiekėjo </w:t>
      </w:r>
      <w:r w:rsidR="002A2C77" w:rsidRPr="0081626F">
        <w:rPr>
          <w:rFonts w:eastAsia="Times New Roman"/>
          <w:szCs w:val="20"/>
          <w:lang w:eastAsia="en-US"/>
        </w:rPr>
        <w:t xml:space="preserve">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w:t>
      </w:r>
      <w:r w:rsidR="002A2C77" w:rsidRPr="001A1635">
        <w:rPr>
          <w:rFonts w:eastAsia="Times New Roman"/>
          <w:szCs w:val="20"/>
          <w:lang w:eastAsia="en-US"/>
        </w:rPr>
        <w:t>lėšų, nustatytų ir užfiksuotų perkančiosios organizacijos rengiamuose dokumentuose prieš pradedant pirkimo procedūrą, pasiūlytų kainų arba sąnaudų aritmetinį vidurkį.</w:t>
      </w:r>
    </w:p>
    <w:p w14:paraId="04D91782" w14:textId="28EF79E7" w:rsidR="002A2C77" w:rsidRDefault="00EB4BD6" w:rsidP="002A2C77">
      <w:pPr>
        <w:pStyle w:val="prastasiniatinklio"/>
        <w:tabs>
          <w:tab w:val="left" w:pos="709"/>
        </w:tabs>
        <w:spacing w:before="0" w:beforeAutospacing="0" w:after="0" w:afterAutospacing="0"/>
        <w:ind w:firstLine="480"/>
        <w:jc w:val="both"/>
      </w:pPr>
      <w:r>
        <w:t>6</w:t>
      </w:r>
      <w:r w:rsidR="002A2C77" w:rsidRPr="001A1635">
        <w:t xml:space="preserve">.5. </w:t>
      </w:r>
      <w:r w:rsidR="002A2C77" w:rsidRPr="001A1635">
        <w:rPr>
          <w:bCs/>
          <w:iCs/>
          <w:lang w:eastAsia="en-US"/>
        </w:rPr>
        <w:t xml:space="preserve">Jeigu tiekėjas pateikė netikslius, neišsamius ar klaidingus dokumentus ar duomenis apie atitiktį Pirkimo sąlygų reikalavimams ar šių dokumentų ar duomenų trūksta, </w:t>
      </w:r>
      <w:r w:rsidR="002A2C77" w:rsidRPr="001A1635">
        <w:rPr>
          <w:lang w:eastAsia="en-US"/>
        </w:rPr>
        <w:t>perkančioji organizacija prašo tiekėją šiuos dokumentus ar duomenis patikslinti, papildyti arba paaiškinti per jos nustatytą protingą terminą</w:t>
      </w:r>
      <w:r w:rsidR="002A2C77" w:rsidRPr="001A1635">
        <w:rPr>
          <w:bCs/>
          <w:iCs/>
          <w:lang w:eastAsia="en-US"/>
        </w:rPr>
        <w:t xml:space="preserve">. </w:t>
      </w:r>
      <w:r w:rsidR="002A2C77" w:rsidRPr="001A1635">
        <w:rPr>
          <w:lang w:eastAsia="en-US"/>
        </w:rPr>
        <w:t>Duomenys ir (arba) dokumentai gali būti tikslinami, aiškinami ar papildomi  vadovaujantis Viešųjų pirkimų tarnybos nustatytomis taisyklėmis</w:t>
      </w:r>
      <w:r w:rsidR="002A2C77" w:rsidRPr="001A1635">
        <w:rPr>
          <w:vertAlign w:val="superscript"/>
          <w:lang w:eastAsia="en-US"/>
        </w:rPr>
        <w:footnoteReference w:id="2"/>
      </w:r>
      <w:r w:rsidR="002A2C77" w:rsidRPr="001A1635">
        <w:rPr>
          <w:lang w:eastAsia="en-US"/>
        </w:rPr>
        <w:t>.</w:t>
      </w:r>
    </w:p>
    <w:p w14:paraId="782C264E" w14:textId="50B7CC55" w:rsidR="002A2C77" w:rsidRPr="00E518C2" w:rsidRDefault="00EB4BD6" w:rsidP="002D294B">
      <w:pPr>
        <w:pStyle w:val="Antrat2"/>
        <w:numPr>
          <w:ilvl w:val="0"/>
          <w:numId w:val="0"/>
        </w:numPr>
        <w:spacing w:before="0"/>
        <w:ind w:firstLine="567"/>
        <w:rPr>
          <w:b w:val="0"/>
        </w:rPr>
      </w:pPr>
      <w:r>
        <w:rPr>
          <w:b w:val="0"/>
        </w:rPr>
        <w:t>6</w:t>
      </w:r>
      <w:r w:rsidR="002A2C77" w:rsidRPr="0081626F">
        <w:rPr>
          <w:b w:val="0"/>
        </w:rPr>
        <w:t>.</w:t>
      </w:r>
      <w:r w:rsidR="002A2C77">
        <w:rPr>
          <w:b w:val="0"/>
        </w:rPr>
        <w:t>6</w:t>
      </w:r>
      <w:r w:rsidR="002A2C77" w:rsidRPr="0081626F">
        <w:rPr>
          <w:b w:val="0"/>
        </w:rPr>
        <w:t>. Perkančioji organizacija nenagrinėja pirkimo dalyvio pasiūlymo patikslinimų ar paaiškinimų, pateiktų po vokų su pasiūlymais atplėšimo termino pabaigos, kurių nebuvo prašiusi. Į tokius paaiškinimus ar patikslinimus nebus atsižvelgiama vertinant pasiūlymą</w:t>
      </w:r>
      <w:r w:rsidR="002A2C77">
        <w:rPr>
          <w:b w:val="0"/>
        </w:rPr>
        <w:t>.</w:t>
      </w:r>
    </w:p>
    <w:p w14:paraId="50C66A02" w14:textId="079FD7A1" w:rsidR="002A2C77" w:rsidRPr="0081626F" w:rsidRDefault="00EB4BD6" w:rsidP="002D294B">
      <w:pPr>
        <w:pStyle w:val="Antrat2"/>
        <w:numPr>
          <w:ilvl w:val="0"/>
          <w:numId w:val="0"/>
        </w:numPr>
        <w:spacing w:before="0"/>
        <w:ind w:firstLine="567"/>
        <w:rPr>
          <w:b w:val="0"/>
        </w:rPr>
      </w:pPr>
      <w:r>
        <w:rPr>
          <w:b w:val="0"/>
        </w:rPr>
        <w:t>6</w:t>
      </w:r>
      <w:r w:rsidR="002A2C77" w:rsidRPr="0081626F">
        <w:rPr>
          <w:b w:val="0"/>
        </w:rPr>
        <w:t>.</w:t>
      </w:r>
      <w:r w:rsidR="005063D0">
        <w:rPr>
          <w:b w:val="0"/>
        </w:rPr>
        <w:t>7</w:t>
      </w:r>
      <w:r w:rsidR="002A2C77" w:rsidRPr="0081626F">
        <w:rPr>
          <w:b w:val="0"/>
        </w:rPr>
        <w:t xml:space="preserve">. Perkančioji organizacija gali nevertinti viso tiekėjo pasiūlymo, jeigu patikrinusi jo dalį nustato, kad, </w:t>
      </w:r>
      <w:r w:rsidR="002A2C77" w:rsidRPr="001A1635">
        <w:rPr>
          <w:b w:val="0"/>
        </w:rPr>
        <w:t>remiantis Pirkimo sąlygų reikalavimais</w:t>
      </w:r>
      <w:r w:rsidR="002A2C77" w:rsidRPr="0081626F">
        <w:rPr>
          <w:b w:val="0"/>
        </w:rPr>
        <w:t>, pasiūlymas turi būti atmestas.</w:t>
      </w:r>
    </w:p>
    <w:p w14:paraId="66DDA950" w14:textId="55F9ED15" w:rsidR="002A2C77" w:rsidRPr="0081626F" w:rsidRDefault="00EB4BD6" w:rsidP="002D294B">
      <w:pPr>
        <w:pStyle w:val="Antrat2"/>
        <w:numPr>
          <w:ilvl w:val="0"/>
          <w:numId w:val="0"/>
        </w:numPr>
        <w:spacing w:before="0"/>
        <w:ind w:firstLine="567"/>
        <w:rPr>
          <w:b w:val="0"/>
        </w:rPr>
      </w:pPr>
      <w:r>
        <w:rPr>
          <w:b w:val="0"/>
        </w:rPr>
        <w:t>6</w:t>
      </w:r>
      <w:r w:rsidR="002A2C77" w:rsidRPr="0081626F">
        <w:rPr>
          <w:b w:val="0"/>
        </w:rPr>
        <w:t>.</w:t>
      </w:r>
      <w:r w:rsidR="005063D0">
        <w:rPr>
          <w:b w:val="0"/>
        </w:rPr>
        <w:t>8</w:t>
      </w:r>
      <w:r w:rsidR="002A2C77" w:rsidRPr="0081626F">
        <w:rPr>
          <w:b w:val="0"/>
        </w:rPr>
        <w:t>. Perkančioji organizacija atmeta pasiūlymą, jeigu:</w:t>
      </w:r>
    </w:p>
    <w:p w14:paraId="60B5530D" w14:textId="2A32CBCA" w:rsidR="002A2C77" w:rsidRDefault="00EB4BD6" w:rsidP="002A2C77">
      <w:pPr>
        <w:pStyle w:val="Antrat2"/>
        <w:numPr>
          <w:ilvl w:val="0"/>
          <w:numId w:val="0"/>
        </w:numPr>
        <w:spacing w:before="0"/>
        <w:ind w:firstLine="709"/>
        <w:rPr>
          <w:b w:val="0"/>
        </w:rPr>
      </w:pPr>
      <w:r>
        <w:rPr>
          <w:b w:val="0"/>
        </w:rPr>
        <w:t>6</w:t>
      </w:r>
      <w:r w:rsidR="002A2C77">
        <w:rPr>
          <w:b w:val="0"/>
        </w:rPr>
        <w:t>.</w:t>
      </w:r>
      <w:r w:rsidR="005063D0">
        <w:rPr>
          <w:b w:val="0"/>
        </w:rPr>
        <w:t>8</w:t>
      </w:r>
      <w:r w:rsidR="002A2C77">
        <w:rPr>
          <w:b w:val="0"/>
        </w:rPr>
        <w:t>.1.</w:t>
      </w:r>
      <w:bookmarkStart w:id="4" w:name="_Hlk129610242"/>
      <w:r w:rsidR="002A2C77">
        <w:rPr>
          <w:b w:val="0"/>
        </w:rPr>
        <w:t xml:space="preserve"> </w:t>
      </w:r>
      <w:r w:rsidR="002A2C77" w:rsidRPr="0081626F">
        <w:rPr>
          <w:b w:val="0"/>
        </w:rPr>
        <w:t>pasiūlymas neatitinka pirkimo dokumentuose nustatytų reikalavimų;</w:t>
      </w:r>
      <w:bookmarkEnd w:id="4"/>
    </w:p>
    <w:p w14:paraId="274016A1" w14:textId="761D0DC2" w:rsidR="002A2C77" w:rsidRDefault="00EB4BD6" w:rsidP="002A2C77">
      <w:pPr>
        <w:pStyle w:val="Antrat2"/>
        <w:numPr>
          <w:ilvl w:val="0"/>
          <w:numId w:val="0"/>
        </w:numPr>
        <w:spacing w:before="0"/>
        <w:ind w:firstLine="709"/>
        <w:rPr>
          <w:b w:val="0"/>
        </w:rPr>
      </w:pPr>
      <w:r>
        <w:rPr>
          <w:b w:val="0"/>
        </w:rPr>
        <w:t>6</w:t>
      </w:r>
      <w:r w:rsidR="002A2C77">
        <w:rPr>
          <w:b w:val="0"/>
        </w:rPr>
        <w:t>.</w:t>
      </w:r>
      <w:r w:rsidR="005063D0">
        <w:rPr>
          <w:b w:val="0"/>
        </w:rPr>
        <w:t>8</w:t>
      </w:r>
      <w:r w:rsidR="002A2C77">
        <w:rPr>
          <w:b w:val="0"/>
        </w:rPr>
        <w:t xml:space="preserve">.2. </w:t>
      </w:r>
      <w:r w:rsidR="002A2C77" w:rsidRPr="006A4623">
        <w:rPr>
          <w:b w:val="0"/>
        </w:rPr>
        <w:t>tiekėjas pateikė netikslius, neišsamius ar klaidingus dokumentus ar duomenis arba dokumentų ar duomenų nepateikė ir per Perkančiosios organizacijos nustatytą terminą nepatikslino, nepapildė, nepaaiškino informacijos;</w:t>
      </w:r>
    </w:p>
    <w:p w14:paraId="60B0F075" w14:textId="175348B0" w:rsidR="002A2C77" w:rsidRDefault="00EB4BD6" w:rsidP="002A2C77">
      <w:pPr>
        <w:pStyle w:val="Antrat2"/>
        <w:numPr>
          <w:ilvl w:val="0"/>
          <w:numId w:val="0"/>
        </w:numPr>
        <w:tabs>
          <w:tab w:val="left" w:pos="1134"/>
        </w:tabs>
        <w:overflowPunct/>
        <w:autoSpaceDE/>
        <w:autoSpaceDN/>
        <w:adjustRightInd/>
        <w:spacing w:before="0"/>
        <w:ind w:firstLine="709"/>
        <w:textAlignment w:val="auto"/>
        <w:rPr>
          <w:b w:val="0"/>
        </w:rPr>
      </w:pPr>
      <w:r>
        <w:rPr>
          <w:b w:val="0"/>
        </w:rPr>
        <w:t>6</w:t>
      </w:r>
      <w:r w:rsidR="002A2C77">
        <w:rPr>
          <w:b w:val="0"/>
        </w:rPr>
        <w:t>.</w:t>
      </w:r>
      <w:r w:rsidR="005063D0">
        <w:rPr>
          <w:b w:val="0"/>
        </w:rPr>
        <w:t>8</w:t>
      </w:r>
      <w:r w:rsidR="002A2C77">
        <w:rPr>
          <w:b w:val="0"/>
        </w:rPr>
        <w:t xml:space="preserve">.3. </w:t>
      </w:r>
      <w:r w:rsidR="002A2C77" w:rsidRPr="00BE3BB8">
        <w:rPr>
          <w:b w:val="0"/>
        </w:rPr>
        <w:t>tiekėjas per Perkančiosios organizacijos nuro</w:t>
      </w:r>
      <w:r w:rsidR="002A2C77">
        <w:rPr>
          <w:b w:val="0"/>
        </w:rPr>
        <w:t>d</w:t>
      </w:r>
      <w:r w:rsidR="002A2C77" w:rsidRPr="00BE3BB8">
        <w:rPr>
          <w:b w:val="0"/>
        </w:rPr>
        <w:t xml:space="preserve">ytą terminą </w:t>
      </w:r>
      <w:r w:rsidR="002A2C77" w:rsidRPr="0067549A">
        <w:rPr>
          <w:b w:val="0"/>
        </w:rPr>
        <w:t>neištaisė apskaičiavimo</w:t>
      </w:r>
      <w:r w:rsidR="002A2C77">
        <w:rPr>
          <w:b w:val="0"/>
        </w:rPr>
        <w:t xml:space="preserve"> </w:t>
      </w:r>
      <w:r w:rsidR="002A2C77" w:rsidRPr="00BE3BB8">
        <w:rPr>
          <w:b w:val="0"/>
        </w:rPr>
        <w:t>klaidų ir (ar) nepaaiškino pasiūlymo;</w:t>
      </w:r>
    </w:p>
    <w:p w14:paraId="7F05ADC3" w14:textId="4D91964E" w:rsidR="002A2C77" w:rsidRDefault="00EB4BD6" w:rsidP="002A2C77">
      <w:pPr>
        <w:pStyle w:val="Antrat2"/>
        <w:numPr>
          <w:ilvl w:val="0"/>
          <w:numId w:val="0"/>
        </w:numPr>
        <w:tabs>
          <w:tab w:val="left" w:pos="1134"/>
        </w:tabs>
        <w:overflowPunct/>
        <w:autoSpaceDE/>
        <w:autoSpaceDN/>
        <w:adjustRightInd/>
        <w:spacing w:before="0"/>
        <w:ind w:firstLine="709"/>
        <w:textAlignment w:val="auto"/>
        <w:rPr>
          <w:b w:val="0"/>
        </w:rPr>
      </w:pPr>
      <w:r>
        <w:rPr>
          <w:b w:val="0"/>
        </w:rPr>
        <w:t>6</w:t>
      </w:r>
      <w:r w:rsidR="002A2C77">
        <w:rPr>
          <w:b w:val="0"/>
        </w:rPr>
        <w:t>.</w:t>
      </w:r>
      <w:r w:rsidR="005063D0">
        <w:rPr>
          <w:b w:val="0"/>
        </w:rPr>
        <w:t>8</w:t>
      </w:r>
      <w:r w:rsidR="002A2C77">
        <w:rPr>
          <w:b w:val="0"/>
        </w:rPr>
        <w:t xml:space="preserve">.4. </w:t>
      </w:r>
      <w:r w:rsidR="002A2C77" w:rsidRPr="0081626F">
        <w:rPr>
          <w:b w:val="0"/>
        </w:rPr>
        <w:t>pasiūlyta kaina viršija pirkimui skirtą lėšų sumą, nustatytą Perkančiosios organizacijos</w:t>
      </w:r>
      <w:r w:rsidR="002A2C77">
        <w:rPr>
          <w:b w:val="0"/>
        </w:rPr>
        <w:t xml:space="preserve"> </w:t>
      </w:r>
      <w:r w:rsidR="002A2C77" w:rsidRPr="0081626F">
        <w:rPr>
          <w:b w:val="0"/>
        </w:rPr>
        <w:t>prieš pradedant pirkimo procedūrą;</w:t>
      </w:r>
    </w:p>
    <w:p w14:paraId="6503B92E" w14:textId="376B2D38" w:rsidR="0075515D" w:rsidRPr="001F371A" w:rsidRDefault="00EB4BD6" w:rsidP="001D1FDE">
      <w:pPr>
        <w:pStyle w:val="Antrat2"/>
        <w:numPr>
          <w:ilvl w:val="0"/>
          <w:numId w:val="0"/>
        </w:numPr>
        <w:tabs>
          <w:tab w:val="left" w:pos="1134"/>
        </w:tabs>
        <w:overflowPunct/>
        <w:autoSpaceDE/>
        <w:autoSpaceDN/>
        <w:adjustRightInd/>
        <w:spacing w:before="0"/>
        <w:ind w:firstLine="709"/>
        <w:textAlignment w:val="auto"/>
        <w:rPr>
          <w:b w:val="0"/>
          <w:strike/>
        </w:rPr>
      </w:pPr>
      <w:r>
        <w:rPr>
          <w:b w:val="0"/>
        </w:rPr>
        <w:t>6</w:t>
      </w:r>
      <w:r w:rsidR="002A2C77">
        <w:rPr>
          <w:b w:val="0"/>
        </w:rPr>
        <w:t>.</w:t>
      </w:r>
      <w:r w:rsidR="005063D0">
        <w:rPr>
          <w:b w:val="0"/>
        </w:rPr>
        <w:t>8</w:t>
      </w:r>
      <w:r w:rsidR="002A2C77">
        <w:rPr>
          <w:b w:val="0"/>
        </w:rPr>
        <w:t xml:space="preserve">.5. </w:t>
      </w:r>
      <w:r w:rsidR="002A2C77" w:rsidRPr="007333D3">
        <w:rPr>
          <w:b w:val="0"/>
        </w:rPr>
        <w:t xml:space="preserve">buvo pasiūlyta neįprastai maža kaina ir tiekėjas Perkančiosios organizacijos prašymu nepateikė tinkamų pasiūlytos mažos kainos pagrįstumo įrodymų arba pasiūlymas neatitinka Viešųjų pirkimų </w:t>
      </w:r>
      <w:r w:rsidR="002A2C77" w:rsidRPr="00836C61">
        <w:rPr>
          <w:b w:val="0"/>
        </w:rPr>
        <w:t>įstatymo 17 straipsnio 2 dalies 2 punkte nurodytų aplinkos apsaugos, socialinės ir darbo teisės įpareigojimų;</w:t>
      </w:r>
    </w:p>
    <w:p w14:paraId="3632E5F2" w14:textId="4C0BDE07" w:rsidR="00836C61" w:rsidRPr="00836C61" w:rsidRDefault="00836C61" w:rsidP="0075515D">
      <w:pPr>
        <w:pStyle w:val="Antrat2"/>
        <w:numPr>
          <w:ilvl w:val="0"/>
          <w:numId w:val="0"/>
        </w:numPr>
        <w:tabs>
          <w:tab w:val="left" w:pos="1134"/>
        </w:tabs>
        <w:overflowPunct/>
        <w:autoSpaceDE/>
        <w:autoSpaceDN/>
        <w:adjustRightInd/>
        <w:spacing w:before="0"/>
        <w:ind w:firstLine="709"/>
        <w:textAlignment w:val="auto"/>
        <w:rPr>
          <w:b w:val="0"/>
        </w:rPr>
      </w:pPr>
      <w:r w:rsidRPr="00836C61">
        <w:rPr>
          <w:b w:val="0"/>
        </w:rPr>
        <w:t>6.8.</w:t>
      </w:r>
      <w:r w:rsidR="001D1FDE">
        <w:rPr>
          <w:b w:val="0"/>
        </w:rPr>
        <w:t>6</w:t>
      </w:r>
      <w:r w:rsidRPr="00836C61">
        <w:rPr>
          <w:b w:val="0"/>
        </w:rPr>
        <w:t>. tiekėjas Perkančiosios organizacijos prašymu nepratęsia pasiūlymo galiojimo.</w:t>
      </w:r>
    </w:p>
    <w:p w14:paraId="42B61998" w14:textId="246862E4" w:rsidR="002A2C77" w:rsidRDefault="00EB4BD6" w:rsidP="006F3124">
      <w:pPr>
        <w:pStyle w:val="Antrat3"/>
        <w:numPr>
          <w:ilvl w:val="0"/>
          <w:numId w:val="0"/>
        </w:numPr>
        <w:ind w:firstLine="567"/>
      </w:pPr>
      <w:r>
        <w:t>6</w:t>
      </w:r>
      <w:r w:rsidR="006F3124">
        <w:t>.</w:t>
      </w:r>
      <w:r w:rsidR="005063D0">
        <w:t>9</w:t>
      </w:r>
      <w:r w:rsidR="006F3124">
        <w:t xml:space="preserve">. </w:t>
      </w:r>
      <w:r w:rsidR="002A2C77" w:rsidRPr="00C87DCC">
        <w:t>Apie pasiūlymo atmetimą ir jo atmetimo priežastis tiekėjas informuojamas CVP IS susirašinėjimo priemonėmis nedelsiant, bet ne vėliau kaip per 5 darbo dienas</w:t>
      </w:r>
      <w:r w:rsidR="009F691A">
        <w:t xml:space="preserve"> </w:t>
      </w:r>
      <w:r w:rsidR="009F691A" w:rsidRPr="00CA5645">
        <w:t>nuo sprendimo priėmimo</w:t>
      </w:r>
      <w:r w:rsidR="002A2C77" w:rsidRPr="00CA5645">
        <w:t>.</w:t>
      </w:r>
    </w:p>
    <w:p w14:paraId="5F00B83B" w14:textId="50E86A53" w:rsidR="002A2C77" w:rsidRDefault="00EB4BD6" w:rsidP="006F3124">
      <w:pPr>
        <w:pStyle w:val="Antrat3"/>
        <w:numPr>
          <w:ilvl w:val="0"/>
          <w:numId w:val="0"/>
        </w:numPr>
        <w:ind w:firstLine="567"/>
      </w:pPr>
      <w:r>
        <w:t>6</w:t>
      </w:r>
      <w:r w:rsidR="006F3124">
        <w:t>.1</w:t>
      </w:r>
      <w:r w:rsidR="005063D0">
        <w:t>0</w:t>
      </w:r>
      <w:r w:rsidR="006F3124">
        <w:t xml:space="preserve">. </w:t>
      </w:r>
      <w:r w:rsidR="002A2C77" w:rsidRPr="00C87DCC">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9A88B5F" w14:textId="29F6BAE7" w:rsidR="002A2C77" w:rsidRDefault="00EB4BD6" w:rsidP="006F3124">
      <w:pPr>
        <w:pStyle w:val="Antrat3"/>
        <w:numPr>
          <w:ilvl w:val="0"/>
          <w:numId w:val="0"/>
        </w:numPr>
        <w:ind w:firstLine="567"/>
      </w:pPr>
      <w:r>
        <w:t>6</w:t>
      </w:r>
      <w:r w:rsidR="006F3124">
        <w:t>.1</w:t>
      </w:r>
      <w:r w:rsidR="00A50F5A">
        <w:t>1</w:t>
      </w:r>
      <w:r w:rsidR="006F3124">
        <w:t xml:space="preserve">. </w:t>
      </w:r>
      <w:r w:rsidR="002A2C77" w:rsidRPr="00C87DCC">
        <w:t>Nustatomas pirkimo laimėtojas. Laimėtoju gali būti pasirenkamas tik toks tiekėjas, kurio pasiūlymas atitinka pirkimo dokumentuose nustatytus reikalavimus ir jo pasiūlymo kaina neviršija pirkimui skirtų lėšų, nustatytų perkančiosios organizacijos prieš pradedant pirkimo procedūrą.</w:t>
      </w:r>
    </w:p>
    <w:p w14:paraId="11F7907C" w14:textId="65EB76DB" w:rsidR="002A2C77" w:rsidRDefault="00EB4BD6" w:rsidP="006F3124">
      <w:pPr>
        <w:pStyle w:val="Antrat3"/>
        <w:numPr>
          <w:ilvl w:val="0"/>
          <w:numId w:val="0"/>
        </w:numPr>
        <w:ind w:firstLine="567"/>
      </w:pPr>
      <w:r>
        <w:t>6</w:t>
      </w:r>
      <w:r w:rsidR="006F3124">
        <w:t>.1</w:t>
      </w:r>
      <w:r w:rsidR="00A50F5A">
        <w:t>2</w:t>
      </w:r>
      <w:r w:rsidR="006F3124">
        <w:t xml:space="preserve">. </w:t>
      </w:r>
      <w:r w:rsidR="002A2C77" w:rsidRPr="00C87DCC">
        <w:t xml:space="preserve">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w:t>
      </w:r>
      <w:r w:rsidR="002A2C77" w:rsidRPr="00C87DCC">
        <w:lastRenderedPageBreak/>
        <w:t>pasiūlymų eilę ir laimėjusį pasiūlymą. Jei būtų priimtas sprendimas nesudaryti pirkimo (preliminariosios) sutarties, perkančioji organizacija taip pat nurodo priežastis, dėl kurių priimtas toks sprendimas.</w:t>
      </w:r>
    </w:p>
    <w:p w14:paraId="616E97C6" w14:textId="2A3AC6E6" w:rsidR="002A2C77" w:rsidRPr="006F3124" w:rsidRDefault="00EB4BD6" w:rsidP="006F3124">
      <w:pPr>
        <w:pStyle w:val="Antrat3"/>
        <w:numPr>
          <w:ilvl w:val="0"/>
          <w:numId w:val="0"/>
        </w:numPr>
        <w:ind w:firstLine="567"/>
      </w:pPr>
      <w:r>
        <w:t>6</w:t>
      </w:r>
      <w:r w:rsidR="006F3124">
        <w:t>.1</w:t>
      </w:r>
      <w:r w:rsidR="00A50F5A">
        <w:t>3</w:t>
      </w:r>
      <w:r w:rsidR="006F3124">
        <w:t xml:space="preserve">. </w:t>
      </w:r>
      <w:r w:rsidR="002A2C77" w:rsidRPr="00C87DCC">
        <w:t>Tiekėjas, kurio pasiūlymas laimėjo, kviečiamas sudaryti pirkimo sutartį.</w:t>
      </w:r>
    </w:p>
    <w:p w14:paraId="6AC15FA4" w14:textId="77777777" w:rsidR="002A2C77" w:rsidRDefault="002A2C77" w:rsidP="002A2C77">
      <w:pPr>
        <w:pStyle w:val="prastasiniatinklio"/>
        <w:spacing w:before="0" w:beforeAutospacing="0" w:after="0" w:afterAutospacing="0"/>
        <w:ind w:firstLine="567"/>
        <w:rPr>
          <w:rFonts w:eastAsia="Times New Roman"/>
          <w:szCs w:val="20"/>
        </w:rPr>
      </w:pPr>
    </w:p>
    <w:p w14:paraId="2D0CC27E" w14:textId="77777777" w:rsidR="001C7734" w:rsidRPr="00C87DCC" w:rsidRDefault="001C7734" w:rsidP="002A2C77">
      <w:pPr>
        <w:pStyle w:val="prastasiniatinklio"/>
        <w:spacing w:before="0" w:beforeAutospacing="0" w:after="0" w:afterAutospacing="0"/>
        <w:ind w:firstLine="567"/>
        <w:rPr>
          <w:rFonts w:eastAsia="Times New Roman"/>
          <w:szCs w:val="20"/>
        </w:rPr>
      </w:pPr>
    </w:p>
    <w:p w14:paraId="177F192E" w14:textId="615DB709" w:rsidR="002A2C77" w:rsidRPr="0081626F" w:rsidRDefault="00C15F14" w:rsidP="00276131">
      <w:pPr>
        <w:pStyle w:val="prastasiniatinklio"/>
        <w:spacing w:before="0" w:beforeAutospacing="0" w:after="0" w:afterAutospacing="0"/>
        <w:jc w:val="center"/>
        <w:rPr>
          <w:b/>
          <w:bCs/>
        </w:rPr>
      </w:pPr>
      <w:r>
        <w:rPr>
          <w:b/>
          <w:bCs/>
        </w:rPr>
        <w:t>7</w:t>
      </w:r>
      <w:r w:rsidR="00276131">
        <w:rPr>
          <w:b/>
          <w:bCs/>
        </w:rPr>
        <w:t xml:space="preserve">. </w:t>
      </w:r>
      <w:r w:rsidR="002A2C77" w:rsidRPr="0081626F">
        <w:rPr>
          <w:b/>
          <w:bCs/>
        </w:rPr>
        <w:t>KITO</w:t>
      </w:r>
      <w:r w:rsidR="002A2C77">
        <w:rPr>
          <w:b/>
          <w:bCs/>
        </w:rPr>
        <w:t>S</w:t>
      </w:r>
      <w:r w:rsidR="002A2C77" w:rsidRPr="0081626F">
        <w:rPr>
          <w:b/>
          <w:bCs/>
        </w:rPr>
        <w:t xml:space="preserve"> SĄLYGOS IR INFORMACIJA</w:t>
      </w:r>
    </w:p>
    <w:p w14:paraId="01F5C432" w14:textId="77777777" w:rsidR="002A2C77" w:rsidRPr="0081626F" w:rsidRDefault="002A2C77" w:rsidP="002A2C77">
      <w:pPr>
        <w:pStyle w:val="prastasiniatinklio"/>
        <w:spacing w:before="0" w:beforeAutospacing="0" w:after="0" w:afterAutospacing="0"/>
        <w:ind w:left="720"/>
        <w:rPr>
          <w:b/>
          <w:bCs/>
        </w:rPr>
      </w:pPr>
    </w:p>
    <w:p w14:paraId="4C745468" w14:textId="47DB890A" w:rsidR="002A2C77" w:rsidRPr="0081626F" w:rsidRDefault="00C15F14" w:rsidP="002A2C77">
      <w:pPr>
        <w:pStyle w:val="prastasiniatinklio"/>
        <w:spacing w:before="0" w:beforeAutospacing="0" w:after="0" w:afterAutospacing="0"/>
        <w:ind w:firstLine="480"/>
        <w:jc w:val="both"/>
      </w:pPr>
      <w:bookmarkStart w:id="5" w:name="_Hlk168386754"/>
      <w:r>
        <w:t>7</w:t>
      </w:r>
      <w:r w:rsidR="002A2C77" w:rsidRPr="00351D5F">
        <w:t>.1. Pirkimo sutarties sudarymui atidėjimo terminas netaikomas</w:t>
      </w:r>
      <w:r w:rsidR="002A2C77" w:rsidRPr="0081626F">
        <w:t>.</w:t>
      </w:r>
    </w:p>
    <w:p w14:paraId="25D6F400" w14:textId="46094566" w:rsidR="002A2C77" w:rsidRPr="006A232D" w:rsidRDefault="00C15F14" w:rsidP="002A2C77">
      <w:pPr>
        <w:pStyle w:val="prastasiniatinklio"/>
        <w:spacing w:before="0" w:beforeAutospacing="0" w:after="0" w:afterAutospacing="0"/>
        <w:ind w:firstLine="480"/>
        <w:jc w:val="both"/>
      </w:pPr>
      <w:r>
        <w:t>7</w:t>
      </w:r>
      <w:r w:rsidR="002A2C77" w:rsidRPr="006A232D">
        <w:t>.1.1.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425B62CA" w14:textId="704FD982" w:rsidR="002A2C77" w:rsidRPr="0081626F" w:rsidRDefault="00C15F14" w:rsidP="002A2C77">
      <w:pPr>
        <w:pStyle w:val="prastasiniatinklio"/>
        <w:spacing w:before="0" w:beforeAutospacing="0" w:after="0" w:afterAutospacing="0"/>
        <w:ind w:firstLine="480"/>
        <w:jc w:val="both"/>
      </w:pPr>
      <w:r>
        <w:t>7</w:t>
      </w:r>
      <w:r w:rsidR="002A2C77" w:rsidRPr="0081626F">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5" w:tgtFrame="_blank" w:history="1">
        <w:r w:rsidR="002A2C77" w:rsidRPr="0081626F">
          <w:rPr>
            <w:rStyle w:val="Hipersaitas"/>
          </w:rPr>
          <w:t>VPĮ 17 straipsnio 1 dalyje</w:t>
        </w:r>
      </w:hyperlink>
      <w:r w:rsidR="002A2C77" w:rsidRPr="0081626F">
        <w:t xml:space="preserve"> nustatyti principai ir atitinkamos padėties negalima ištaisyti.</w:t>
      </w:r>
    </w:p>
    <w:p w14:paraId="46E9C177" w14:textId="51011E7C" w:rsidR="002A2C77" w:rsidRPr="00C87DCC" w:rsidRDefault="00C15F14" w:rsidP="002A2C77">
      <w:pPr>
        <w:pStyle w:val="prastasiniatinklio"/>
        <w:spacing w:before="0" w:beforeAutospacing="0" w:after="0" w:afterAutospacing="0"/>
        <w:ind w:firstLine="426"/>
        <w:jc w:val="both"/>
      </w:pPr>
      <w:r>
        <w:t>7</w:t>
      </w:r>
      <w:r w:rsidR="002A2C77" w:rsidRPr="0081626F">
        <w:t xml:space="preserve">.3. Ginčai dėl pirkimo nagrinėjami, žala tiekėjui atlyginama, pirkimo (preliminarioji) sutartis pripažįstama negaliojančia bei alternatyvios sankcijos taikomos vadovaujantis </w:t>
      </w:r>
      <w:hyperlink r:id="rId16" w:tgtFrame="_blank" w:history="1">
        <w:r w:rsidR="002A2C77" w:rsidRPr="00C87DCC">
          <w:t>VPĮ VII skyriaus</w:t>
        </w:r>
      </w:hyperlink>
      <w:r w:rsidR="002A2C77" w:rsidRPr="0081626F">
        <w:t xml:space="preserve"> nuostatomis.</w:t>
      </w:r>
      <w:r w:rsidR="002A2C77" w:rsidRPr="00C87DCC">
        <w:t xml:space="preserve"> </w:t>
      </w:r>
    </w:p>
    <w:p w14:paraId="10AFC328" w14:textId="77777777" w:rsidR="002A2C77" w:rsidRDefault="002A2C77" w:rsidP="002A2C77">
      <w:pPr>
        <w:pStyle w:val="prastasiniatinklio"/>
        <w:spacing w:before="0" w:beforeAutospacing="0" w:after="0" w:afterAutospacing="0"/>
        <w:jc w:val="center"/>
        <w:rPr>
          <w:rFonts w:eastAsia="Times New Roman"/>
          <w:b/>
          <w:bCs/>
        </w:rPr>
      </w:pPr>
    </w:p>
    <w:p w14:paraId="41DE8F9A" w14:textId="378C4D8F" w:rsidR="002A2C77" w:rsidRPr="00C87DCC" w:rsidRDefault="00C15F14" w:rsidP="002A2C77">
      <w:pPr>
        <w:pStyle w:val="prastasiniatinklio"/>
        <w:spacing w:before="0" w:beforeAutospacing="0" w:after="0" w:afterAutospacing="0"/>
        <w:jc w:val="center"/>
        <w:rPr>
          <w:rFonts w:eastAsia="Times New Roman"/>
          <w:b/>
          <w:bCs/>
        </w:rPr>
      </w:pPr>
      <w:r>
        <w:rPr>
          <w:rFonts w:eastAsia="Times New Roman"/>
          <w:b/>
          <w:bCs/>
        </w:rPr>
        <w:t>8</w:t>
      </w:r>
      <w:r w:rsidR="002A2C77" w:rsidRPr="00C87DCC">
        <w:rPr>
          <w:rFonts w:eastAsia="Times New Roman"/>
          <w:b/>
          <w:bCs/>
        </w:rPr>
        <w:t>. PIRKIMO SUTARTIES SĄLYGOS</w:t>
      </w:r>
    </w:p>
    <w:p w14:paraId="1237D805" w14:textId="77777777" w:rsidR="002A2C77" w:rsidRPr="00C87DCC" w:rsidRDefault="002A2C77" w:rsidP="002A2C77">
      <w:pPr>
        <w:tabs>
          <w:tab w:val="left" w:pos="426"/>
        </w:tabs>
        <w:spacing w:after="0" w:line="240" w:lineRule="auto"/>
        <w:jc w:val="both"/>
        <w:textAlignment w:val="center"/>
        <w:rPr>
          <w:rFonts w:ascii="Times New Roman" w:eastAsia="Calibri" w:hAnsi="Times New Roman" w:cs="Times New Roman"/>
          <w:sz w:val="24"/>
          <w:szCs w:val="24"/>
        </w:rPr>
      </w:pPr>
    </w:p>
    <w:p w14:paraId="0366FFD4" w14:textId="30EB4569" w:rsidR="002A2C77" w:rsidRDefault="00C15F14" w:rsidP="002A2C77">
      <w:pPr>
        <w:pStyle w:val="prastasiniatinklio"/>
        <w:spacing w:before="0" w:beforeAutospacing="0" w:after="0" w:afterAutospacing="0"/>
        <w:ind w:firstLine="480"/>
        <w:jc w:val="both"/>
        <w:rPr>
          <w:rFonts w:eastAsia="Times New Roman"/>
          <w:bCs/>
        </w:rPr>
      </w:pPr>
      <w:r>
        <w:rPr>
          <w:rFonts w:eastAsia="Times New Roman"/>
        </w:rPr>
        <w:t>8</w:t>
      </w:r>
      <w:r w:rsidR="002A2C77" w:rsidRPr="00C87DCC">
        <w:rPr>
          <w:rFonts w:eastAsia="Times New Roman"/>
        </w:rPr>
        <w:t xml:space="preserve">.1. Pirkimo sutarties projektas pateikiamas pirkimo </w:t>
      </w:r>
      <w:r w:rsidR="002A2C77">
        <w:rPr>
          <w:rFonts w:eastAsia="Times New Roman"/>
          <w:bCs/>
        </w:rPr>
        <w:t>Sąlygų 3</w:t>
      </w:r>
      <w:r w:rsidR="002A2C77" w:rsidRPr="00C87DCC">
        <w:rPr>
          <w:rFonts w:eastAsia="Times New Roman"/>
          <w:bCs/>
        </w:rPr>
        <w:t xml:space="preserve"> priede.</w:t>
      </w:r>
    </w:p>
    <w:p w14:paraId="412CB7E5" w14:textId="77777777" w:rsidR="003E0050" w:rsidRDefault="003E0050" w:rsidP="002A2C77">
      <w:pPr>
        <w:pStyle w:val="prastasiniatinklio"/>
        <w:spacing w:before="0" w:beforeAutospacing="0" w:after="0" w:afterAutospacing="0"/>
        <w:ind w:firstLine="480"/>
        <w:jc w:val="both"/>
        <w:rPr>
          <w:rFonts w:eastAsia="Times New Roman"/>
          <w:bCs/>
        </w:rPr>
      </w:pPr>
    </w:p>
    <w:p w14:paraId="048D001C" w14:textId="41C08BEE" w:rsidR="003E0050" w:rsidRDefault="003E0050" w:rsidP="003E0050">
      <w:pPr>
        <w:pStyle w:val="prastasiniatinklio"/>
        <w:spacing w:before="0" w:beforeAutospacing="0" w:after="0" w:afterAutospacing="0"/>
        <w:ind w:firstLine="480"/>
        <w:jc w:val="center"/>
      </w:pPr>
      <w:r>
        <w:rPr>
          <w:rFonts w:eastAsia="Times New Roman"/>
          <w:bCs/>
        </w:rPr>
        <w:t>________________________________________________________</w:t>
      </w:r>
    </w:p>
    <w:bookmarkEnd w:id="5"/>
    <w:p w14:paraId="37E95755" w14:textId="0DC8370B" w:rsidR="00C06FE5" w:rsidRPr="00C06FE5" w:rsidRDefault="002A2C77" w:rsidP="00C06FE5">
      <w:pPr>
        <w:pStyle w:val="prastasiniatinklio"/>
        <w:spacing w:before="0" w:beforeAutospacing="0" w:after="0" w:afterAutospacing="0"/>
        <w:jc w:val="both"/>
      </w:pPr>
      <w:r>
        <w:br w:type="page"/>
      </w:r>
    </w:p>
    <w:p w14:paraId="6B26EE8A" w14:textId="54F44855" w:rsidR="0055307D" w:rsidRPr="00D017F2" w:rsidRDefault="00CF31E7" w:rsidP="00C06FE5">
      <w:pPr>
        <w:spacing w:line="240" w:lineRule="auto"/>
        <w:ind w:firstLine="8222"/>
        <w:jc w:val="both"/>
        <w:rPr>
          <w:rFonts w:ascii="Times New Roman" w:eastAsia="Times New Roman" w:hAnsi="Times New Roman" w:cs="Times New Roman"/>
          <w:bCs/>
          <w:sz w:val="24"/>
          <w:szCs w:val="20"/>
          <w:lang w:eastAsia="en-US"/>
        </w:rPr>
      </w:pPr>
      <w:r w:rsidRPr="0081626F">
        <w:rPr>
          <w:rFonts w:ascii="Times New Roman" w:eastAsia="Times New Roman" w:hAnsi="Times New Roman" w:cs="Times New Roman"/>
          <w:bCs/>
          <w:sz w:val="24"/>
          <w:szCs w:val="20"/>
          <w:lang w:eastAsia="en-US"/>
        </w:rPr>
        <w:lastRenderedPageBreak/>
        <w:t xml:space="preserve">1 </w:t>
      </w:r>
      <w:r w:rsidR="00E8135C" w:rsidRPr="0081626F">
        <w:rPr>
          <w:rFonts w:ascii="Times New Roman" w:eastAsia="Times New Roman" w:hAnsi="Times New Roman" w:cs="Times New Roman"/>
          <w:bCs/>
          <w:sz w:val="24"/>
          <w:szCs w:val="20"/>
          <w:lang w:eastAsia="en-US"/>
        </w:rPr>
        <w:t>S</w:t>
      </w:r>
      <w:r w:rsidRPr="0081626F">
        <w:rPr>
          <w:rFonts w:ascii="Times New Roman" w:eastAsia="Times New Roman" w:hAnsi="Times New Roman" w:cs="Times New Roman"/>
          <w:sz w:val="24"/>
          <w:szCs w:val="20"/>
          <w:lang w:eastAsia="en-US"/>
        </w:rPr>
        <w:t>ąlygų priedas</w:t>
      </w:r>
    </w:p>
    <w:p w14:paraId="0F7AB6BC" w14:textId="3D7D8FEC" w:rsidR="003F7DD6" w:rsidRDefault="003F7DD6" w:rsidP="006769C9">
      <w:pPr>
        <w:spacing w:after="0" w:line="240" w:lineRule="auto"/>
        <w:rPr>
          <w:rFonts w:ascii="Times New Roman" w:eastAsia="Times New Roman" w:hAnsi="Times New Roman" w:cs="Times New Roman"/>
          <w:b/>
          <w:sz w:val="24"/>
          <w:szCs w:val="24"/>
          <w:lang w:eastAsia="en-US"/>
        </w:rPr>
      </w:pPr>
    </w:p>
    <w:p w14:paraId="15072DE0" w14:textId="77777777" w:rsidR="008D417D" w:rsidRDefault="008D417D" w:rsidP="006769C9">
      <w:pPr>
        <w:spacing w:after="0" w:line="240" w:lineRule="auto"/>
        <w:rPr>
          <w:rFonts w:ascii="Times New Roman" w:eastAsia="Times New Roman" w:hAnsi="Times New Roman" w:cs="Times New Roman"/>
          <w:b/>
          <w:sz w:val="24"/>
          <w:szCs w:val="24"/>
          <w:lang w:eastAsia="en-US"/>
        </w:rPr>
      </w:pPr>
    </w:p>
    <w:p w14:paraId="40CA05F8"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Vilniaus rajono savivaldybės administracijai</w:t>
      </w:r>
    </w:p>
    <w:p w14:paraId="2153D05D"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Rinktinės g. 50, 09318 Vilnius</w:t>
      </w:r>
    </w:p>
    <w:p w14:paraId="276D4E63" w14:textId="77777777" w:rsidR="003F7DD6" w:rsidRDefault="003F7DD6" w:rsidP="003F7DD6">
      <w:pPr>
        <w:spacing w:after="0" w:line="240" w:lineRule="auto"/>
        <w:jc w:val="both"/>
        <w:rPr>
          <w:rFonts w:ascii="Times New Roman" w:eastAsia="Times New Roman" w:hAnsi="Times New Roman" w:cs="Times New Roman"/>
          <w:sz w:val="24"/>
          <w:szCs w:val="24"/>
          <w:lang w:eastAsia="en-US"/>
        </w:rPr>
      </w:pPr>
    </w:p>
    <w:p w14:paraId="3129863F" w14:textId="77777777" w:rsidR="00606408" w:rsidRDefault="00606408" w:rsidP="003F7DD6">
      <w:pPr>
        <w:spacing w:after="0" w:line="240" w:lineRule="auto"/>
        <w:jc w:val="both"/>
        <w:rPr>
          <w:rFonts w:ascii="Times New Roman" w:eastAsia="Times New Roman" w:hAnsi="Times New Roman" w:cs="Times New Roman"/>
          <w:sz w:val="24"/>
          <w:szCs w:val="24"/>
          <w:lang w:eastAsia="en-US"/>
        </w:rPr>
      </w:pPr>
    </w:p>
    <w:p w14:paraId="7A4A85D2" w14:textId="77777777" w:rsidR="00606408" w:rsidRPr="003F7DD6" w:rsidRDefault="00606408" w:rsidP="003F7DD6">
      <w:pPr>
        <w:spacing w:after="0" w:line="240" w:lineRule="auto"/>
        <w:jc w:val="both"/>
        <w:rPr>
          <w:rFonts w:ascii="Times New Roman" w:eastAsia="Times New Roman" w:hAnsi="Times New Roman" w:cs="Times New Roman"/>
          <w:sz w:val="24"/>
          <w:szCs w:val="24"/>
          <w:lang w:eastAsia="en-US"/>
        </w:rPr>
      </w:pPr>
    </w:p>
    <w:p w14:paraId="2764F433" w14:textId="77777777" w:rsidR="003F7DD6" w:rsidRPr="003F7DD6" w:rsidRDefault="003F7DD6" w:rsidP="003F7DD6">
      <w:pPr>
        <w:spacing w:after="0" w:line="240" w:lineRule="auto"/>
        <w:jc w:val="center"/>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PASIŪLYMAS</w:t>
      </w:r>
    </w:p>
    <w:p w14:paraId="66F8FFE6"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p>
    <w:p w14:paraId="7BF20EE0" w14:textId="63F4846E" w:rsidR="00606408" w:rsidRPr="00315853" w:rsidRDefault="00C8722D" w:rsidP="00315853">
      <w:pPr>
        <w:jc w:val="center"/>
        <w:rPr>
          <w:rFonts w:asciiTheme="majorBidi" w:eastAsia="Times New Roman" w:hAnsiTheme="majorBidi" w:cstheme="majorBidi"/>
          <w:b/>
          <w:sz w:val="24"/>
          <w:szCs w:val="24"/>
        </w:rPr>
      </w:pPr>
      <w:r w:rsidRPr="00164395">
        <w:rPr>
          <w:rFonts w:asciiTheme="majorBidi" w:eastAsia="Times New Roman" w:hAnsiTheme="majorBidi" w:cstheme="majorBidi"/>
          <w:b/>
          <w:sz w:val="24"/>
          <w:szCs w:val="24"/>
        </w:rPr>
        <w:t xml:space="preserve">Dėl </w:t>
      </w:r>
      <w:r w:rsidR="00315853" w:rsidRPr="00315853">
        <w:rPr>
          <w:rFonts w:asciiTheme="majorBidi" w:eastAsia="Times New Roman" w:hAnsiTheme="majorBidi" w:cstheme="majorBidi"/>
          <w:b/>
          <w:sz w:val="24"/>
          <w:szCs w:val="24"/>
        </w:rPr>
        <w:t xml:space="preserve">Vilniaus r., </w:t>
      </w:r>
      <w:r w:rsidR="003865BC" w:rsidRPr="002C4420">
        <w:rPr>
          <w:rFonts w:ascii="Times New Roman" w:eastAsia="Times New Roman" w:hAnsi="Times New Roman" w:cs="Times New Roman"/>
          <w:b/>
          <w:bCs/>
          <w:sz w:val="24"/>
          <w:szCs w:val="24"/>
        </w:rPr>
        <w:t xml:space="preserve">Avižienių </w:t>
      </w:r>
      <w:r w:rsidR="003865BC" w:rsidRPr="003865BC">
        <w:rPr>
          <w:rFonts w:ascii="Times New Roman" w:eastAsia="Times New Roman" w:hAnsi="Times New Roman" w:cs="Times New Roman"/>
          <w:b/>
          <w:bCs/>
          <w:sz w:val="24"/>
          <w:szCs w:val="24"/>
        </w:rPr>
        <w:t>sen.,</w:t>
      </w:r>
      <w:r w:rsidR="003865BC">
        <w:rPr>
          <w:rFonts w:ascii="Times New Roman" w:eastAsia="Times New Roman" w:hAnsi="Times New Roman" w:cs="Times New Roman"/>
          <w:sz w:val="24"/>
          <w:szCs w:val="24"/>
        </w:rPr>
        <w:t xml:space="preserve"> </w:t>
      </w:r>
      <w:r w:rsidR="00315853" w:rsidRPr="00315853">
        <w:rPr>
          <w:rFonts w:asciiTheme="majorBidi" w:eastAsia="Times New Roman" w:hAnsiTheme="majorBidi" w:cstheme="majorBidi"/>
          <w:b/>
          <w:sz w:val="24"/>
          <w:szCs w:val="24"/>
        </w:rPr>
        <w:t xml:space="preserve">Avižienių k., </w:t>
      </w:r>
      <w:proofErr w:type="spellStart"/>
      <w:r w:rsidR="00315853" w:rsidRPr="00315853">
        <w:rPr>
          <w:rFonts w:asciiTheme="majorBidi" w:eastAsia="Times New Roman" w:hAnsiTheme="majorBidi" w:cstheme="majorBidi"/>
          <w:b/>
          <w:sz w:val="24"/>
          <w:szCs w:val="24"/>
        </w:rPr>
        <w:t>Kelpių</w:t>
      </w:r>
      <w:proofErr w:type="spellEnd"/>
      <w:r w:rsidR="00315853" w:rsidRPr="00315853">
        <w:rPr>
          <w:rFonts w:asciiTheme="majorBidi" w:eastAsia="Times New Roman" w:hAnsiTheme="majorBidi" w:cstheme="majorBidi"/>
          <w:b/>
          <w:sz w:val="24"/>
          <w:szCs w:val="24"/>
        </w:rPr>
        <w:t xml:space="preserve"> ir Plukių g. apšvietimo įrengimo darb</w:t>
      </w:r>
      <w:r w:rsidR="00315853">
        <w:rPr>
          <w:rFonts w:asciiTheme="majorBidi" w:eastAsia="Times New Roman" w:hAnsiTheme="majorBidi" w:cstheme="majorBidi"/>
          <w:b/>
          <w:sz w:val="24"/>
          <w:szCs w:val="24"/>
        </w:rPr>
        <w:t>ų pirkimo</w:t>
      </w:r>
    </w:p>
    <w:p w14:paraId="5BC55E98" w14:textId="77777777" w:rsidR="00C8722D" w:rsidRDefault="00C8722D" w:rsidP="003F7DD6">
      <w:pPr>
        <w:spacing w:after="0" w:line="240" w:lineRule="auto"/>
        <w:jc w:val="center"/>
        <w:rPr>
          <w:rFonts w:ascii="Times New Roman" w:eastAsia="Times New Roman" w:hAnsi="Times New Roman" w:cs="Times New Roman"/>
          <w:b/>
          <w:sz w:val="24"/>
          <w:szCs w:val="24"/>
        </w:rPr>
      </w:pPr>
    </w:p>
    <w:p w14:paraId="4A3E3A3D" w14:textId="5011F3DE" w:rsidR="003F7DD6" w:rsidRPr="003F7DD6" w:rsidRDefault="00C8722D" w:rsidP="003F7DD6">
      <w:pPr>
        <w:spacing w:after="0" w:line="240" w:lineRule="auto"/>
        <w:jc w:val="center"/>
        <w:rPr>
          <w:rFonts w:ascii="Times New Roman" w:eastAsia="Times New Roman" w:hAnsi="Times New Roman" w:cs="Times New Roman"/>
          <w:sz w:val="20"/>
          <w:szCs w:val="20"/>
          <w:lang w:eastAsia="en-US"/>
        </w:rPr>
      </w:pPr>
      <w:r w:rsidRPr="00C8722D">
        <w:rPr>
          <w:rFonts w:ascii="Times New Roman" w:eastAsia="Times New Roman" w:hAnsi="Times New Roman" w:cs="Times New Roman"/>
          <w:b/>
          <w:sz w:val="24"/>
          <w:szCs w:val="24"/>
        </w:rPr>
        <w:t xml:space="preserve"> </w:t>
      </w:r>
      <w:r w:rsidR="003F7DD6" w:rsidRPr="003F7DD6">
        <w:rPr>
          <w:rFonts w:ascii="Times New Roman" w:eastAsia="Times New Roman" w:hAnsi="Times New Roman" w:cs="Times New Roman"/>
          <w:sz w:val="20"/>
          <w:szCs w:val="20"/>
          <w:lang w:eastAsia="en-US"/>
        </w:rPr>
        <w:t>____________________</w:t>
      </w:r>
    </w:p>
    <w:p w14:paraId="504D11A6"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(Data)</w:t>
      </w:r>
    </w:p>
    <w:p w14:paraId="37AADED4"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____________________</w:t>
      </w:r>
    </w:p>
    <w:p w14:paraId="14BD7010" w14:textId="06AA88C0" w:rsidR="003F7DD6" w:rsidRDefault="003F7DD6" w:rsidP="00CA4382">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(Vieta)</w:t>
      </w:r>
    </w:p>
    <w:p w14:paraId="3C6CFB15" w14:textId="77777777" w:rsidR="00965374" w:rsidRPr="003F7DD6" w:rsidRDefault="00965374" w:rsidP="00965374">
      <w:pPr>
        <w:spacing w:after="0" w:line="240" w:lineRule="auto"/>
        <w:rPr>
          <w:rFonts w:ascii="Times New Roman" w:eastAsia="Times New Roman" w:hAnsi="Times New Roman" w:cs="Times New Roman"/>
          <w:sz w:val="24"/>
          <w:szCs w:val="24"/>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3F7DD6" w:rsidRPr="003F7DD6" w14:paraId="2B8B59B7" w14:textId="77777777" w:rsidTr="00D56F52">
        <w:tc>
          <w:tcPr>
            <w:tcW w:w="5245" w:type="dxa"/>
          </w:tcPr>
          <w:p w14:paraId="4280E0D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pavadinimas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r w:rsidRPr="003F7DD6">
              <w:rPr>
                <w:rFonts w:ascii="Times New Roman" w:eastAsia="Times New Roman" w:hAnsi="Times New Roman" w:cs="Times New Roman"/>
                <w:sz w:val="24"/>
                <w:szCs w:val="24"/>
                <w:lang w:eastAsia="en-US"/>
              </w:rPr>
              <w:t>]</w:t>
            </w:r>
          </w:p>
        </w:tc>
        <w:tc>
          <w:tcPr>
            <w:tcW w:w="4423" w:type="dxa"/>
          </w:tcPr>
          <w:p w14:paraId="653D84F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04221BA6"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50D880F9" w14:textId="77777777" w:rsidTr="00D56F52">
        <w:tc>
          <w:tcPr>
            <w:tcW w:w="5245" w:type="dxa"/>
          </w:tcPr>
          <w:p w14:paraId="1BFD93F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Atsakingasis partneris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nurodyti atsakingojo partnerio pavadinimą, jei pasiūlymą teikia tiekėjų grupė</w:t>
            </w:r>
            <w:r w:rsidRPr="003F7DD6">
              <w:rPr>
                <w:rFonts w:ascii="Times New Roman" w:eastAsia="Times New Roman" w:hAnsi="Times New Roman" w:cs="Times New Roman"/>
                <w:sz w:val="24"/>
                <w:szCs w:val="24"/>
                <w:lang w:eastAsia="en-US"/>
              </w:rPr>
              <w:t>]</w:t>
            </w:r>
          </w:p>
        </w:tc>
        <w:tc>
          <w:tcPr>
            <w:tcW w:w="4423" w:type="dxa"/>
          </w:tcPr>
          <w:p w14:paraId="6A22B72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31CB5B17" w14:textId="77777777" w:rsidTr="00D56F52">
        <w:tc>
          <w:tcPr>
            <w:tcW w:w="5245" w:type="dxa"/>
          </w:tcPr>
          <w:p w14:paraId="1CD8A055"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 xml:space="preserve">Tiekėjo kodas </w:t>
            </w:r>
            <w:r w:rsidRPr="003F7DD6">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i/>
                <w:sz w:val="24"/>
                <w:szCs w:val="24"/>
                <w:lang w:eastAsia="en-US"/>
              </w:rPr>
              <w:t>jei pasiūlymą teikia tiekėjų grupė, nurodyti visų partnerių  kodus</w:t>
            </w:r>
            <w:r w:rsidRPr="003F7DD6">
              <w:rPr>
                <w:rFonts w:ascii="Times New Roman" w:eastAsia="Times New Roman" w:hAnsi="Times New Roman" w:cs="Times New Roman"/>
                <w:sz w:val="24"/>
                <w:szCs w:val="24"/>
                <w:lang w:eastAsia="en-US"/>
              </w:rPr>
              <w:t>]</w:t>
            </w:r>
          </w:p>
        </w:tc>
        <w:tc>
          <w:tcPr>
            <w:tcW w:w="4423" w:type="dxa"/>
          </w:tcPr>
          <w:p w14:paraId="3D8BA87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1F0D9534" w14:textId="77777777" w:rsidTr="00D56F52">
        <w:tc>
          <w:tcPr>
            <w:tcW w:w="5245" w:type="dxa"/>
          </w:tcPr>
          <w:p w14:paraId="6172441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adresas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pasiūlymą teikia tiekėjų grupė, nurodyti visų partnerių  adresus</w:t>
            </w:r>
            <w:r w:rsidRPr="003F7DD6">
              <w:rPr>
                <w:rFonts w:ascii="Times New Roman" w:eastAsia="Times New Roman" w:hAnsi="Times New Roman" w:cs="Times New Roman"/>
                <w:sz w:val="24"/>
                <w:szCs w:val="24"/>
                <w:lang w:eastAsia="en-US"/>
              </w:rPr>
              <w:t>]</w:t>
            </w:r>
          </w:p>
        </w:tc>
        <w:tc>
          <w:tcPr>
            <w:tcW w:w="4423" w:type="dxa"/>
          </w:tcPr>
          <w:p w14:paraId="77AC06AA"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D88AAC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4165B0C2" w14:textId="77777777" w:rsidTr="00D56F52">
        <w:tc>
          <w:tcPr>
            <w:tcW w:w="5245" w:type="dxa"/>
          </w:tcPr>
          <w:p w14:paraId="6721A2BC"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Už pasiūlymą atsakingo asmens vardas, pavardė</w:t>
            </w:r>
          </w:p>
        </w:tc>
        <w:tc>
          <w:tcPr>
            <w:tcW w:w="4423" w:type="dxa"/>
          </w:tcPr>
          <w:p w14:paraId="106D050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726349D1" w14:textId="77777777" w:rsidTr="00D56F52">
        <w:tc>
          <w:tcPr>
            <w:tcW w:w="5245" w:type="dxa"/>
          </w:tcPr>
          <w:p w14:paraId="753AE18F"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Telefono numeris</w:t>
            </w:r>
          </w:p>
        </w:tc>
        <w:tc>
          <w:tcPr>
            <w:tcW w:w="4423" w:type="dxa"/>
          </w:tcPr>
          <w:p w14:paraId="6EEC180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28F2FD35" w14:textId="77777777" w:rsidTr="00D56F52">
        <w:trPr>
          <w:trHeight w:val="313"/>
        </w:trPr>
        <w:tc>
          <w:tcPr>
            <w:tcW w:w="5245" w:type="dxa"/>
          </w:tcPr>
          <w:p w14:paraId="6613BF73"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El. pašto adresas</w:t>
            </w:r>
          </w:p>
        </w:tc>
        <w:tc>
          <w:tcPr>
            <w:tcW w:w="4423" w:type="dxa"/>
          </w:tcPr>
          <w:p w14:paraId="1EA4879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6CA3FA7F" w14:textId="77777777" w:rsidR="00315853" w:rsidRDefault="00315853" w:rsidP="003F7DD6">
      <w:pPr>
        <w:spacing w:after="0" w:line="240" w:lineRule="auto"/>
        <w:jc w:val="both"/>
        <w:rPr>
          <w:rFonts w:ascii="Times New Roman" w:eastAsia="Times New Roman" w:hAnsi="Times New Roman" w:cs="Times New Roman"/>
          <w:color w:val="FF0000"/>
          <w:sz w:val="24"/>
          <w:szCs w:val="24"/>
          <w:lang w:eastAsia="en-US"/>
        </w:rPr>
      </w:pPr>
    </w:p>
    <w:p w14:paraId="158947C1" w14:textId="77777777" w:rsidR="00031F11" w:rsidRPr="00031F11" w:rsidRDefault="00031F11" w:rsidP="00031F11">
      <w:pPr>
        <w:spacing w:after="0" w:line="240" w:lineRule="auto"/>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Tiekėjų pašalinimo pagrindas:</w:t>
      </w:r>
    </w:p>
    <w:p w14:paraId="4E926FAF" w14:textId="77777777" w:rsidR="00031F11" w:rsidRPr="00031F11" w:rsidRDefault="00031F11" w:rsidP="00031F11">
      <w:pPr>
        <w:spacing w:after="0" w:line="240" w:lineRule="auto"/>
        <w:rPr>
          <w:rFonts w:ascii="Times New Roman" w:eastAsia="Times New Roman" w:hAnsi="Times New Roman" w:cs="Times New Roman"/>
          <w:b/>
          <w:bCs/>
          <w:sz w:val="24"/>
          <w:szCs w:val="20"/>
          <w:lang w:eastAsia="en-US"/>
        </w:rPr>
      </w:pPr>
    </w:p>
    <w:tbl>
      <w:tblPr>
        <w:tblW w:w="0" w:type="auto"/>
        <w:jc w:val="center"/>
        <w:tblCellMar>
          <w:left w:w="0" w:type="dxa"/>
          <w:right w:w="0" w:type="dxa"/>
        </w:tblCellMar>
        <w:tblLook w:val="04A0" w:firstRow="1" w:lastRow="0" w:firstColumn="1" w:lastColumn="0" w:noHBand="0" w:noVBand="1"/>
      </w:tblPr>
      <w:tblGrid>
        <w:gridCol w:w="4103"/>
        <w:gridCol w:w="1934"/>
        <w:gridCol w:w="3734"/>
      </w:tblGrid>
      <w:tr w:rsidR="00031F11" w:rsidRPr="00031F11" w14:paraId="65817390" w14:textId="77777777" w:rsidTr="00CA4382">
        <w:trPr>
          <w:jc w:val="center"/>
        </w:trPr>
        <w:tc>
          <w:tcPr>
            <w:tcW w:w="4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D36BBB" w14:textId="77777777" w:rsidR="00031F11" w:rsidRPr="00031F11" w:rsidRDefault="00031F11" w:rsidP="00031F11">
            <w:pPr>
              <w:spacing w:after="0" w:line="240" w:lineRule="auto"/>
              <w:jc w:val="center"/>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Tiekėjas yra neatlikęs jam paskirtos baudžiamojo poveikio priemonės – uždraudimo juridiniam asmeniui dalyvauti viešuosiuose pirkimuose.</w:t>
            </w:r>
          </w:p>
        </w:tc>
        <w:tc>
          <w:tcPr>
            <w:tcW w:w="193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3D8D8FF" w14:textId="77777777" w:rsidR="00031F11" w:rsidRPr="00031F11" w:rsidRDefault="00031F11" w:rsidP="00031F11">
            <w:pPr>
              <w:spacing w:after="0" w:line="240" w:lineRule="auto"/>
              <w:jc w:val="center"/>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VPĮ 46 straipsnio 2¹ dalis</w:t>
            </w:r>
          </w:p>
          <w:p w14:paraId="11099657" w14:textId="77777777" w:rsidR="00031F11" w:rsidRPr="00031F11" w:rsidRDefault="00031F11" w:rsidP="00031F11">
            <w:pPr>
              <w:spacing w:after="0" w:line="240" w:lineRule="auto"/>
              <w:rPr>
                <w:rFonts w:ascii="Times New Roman" w:eastAsia="Times New Roman" w:hAnsi="Times New Roman" w:cs="Times New Roman"/>
                <w:b/>
                <w:bCs/>
                <w:sz w:val="24"/>
                <w:szCs w:val="20"/>
                <w:lang w:eastAsia="en-US"/>
              </w:rPr>
            </w:pPr>
          </w:p>
        </w:tc>
        <w:tc>
          <w:tcPr>
            <w:tcW w:w="373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7D94A11" w14:textId="4DE4B744" w:rsidR="00031F11" w:rsidRPr="00031F11" w:rsidRDefault="00031F11" w:rsidP="00031F11">
            <w:pPr>
              <w:spacing w:after="0" w:line="240" w:lineRule="auto"/>
              <w:jc w:val="center"/>
              <w:rPr>
                <w:rFonts w:ascii="Times New Roman" w:eastAsia="Times New Roman" w:hAnsi="Times New Roman" w:cs="Times New Roman"/>
                <w:i/>
                <w:iCs/>
                <w:sz w:val="24"/>
                <w:szCs w:val="20"/>
                <w:lang w:eastAsia="en-US"/>
              </w:rPr>
            </w:pPr>
            <w:r w:rsidRPr="00031F11">
              <w:rPr>
                <w:rFonts w:ascii="Times New Roman" w:eastAsia="Times New Roman" w:hAnsi="Times New Roman" w:cs="Times New Roman"/>
                <w:b/>
                <w:bCs/>
                <w:i/>
                <w:iCs/>
                <w:sz w:val="24"/>
                <w:szCs w:val="20"/>
                <w:lang w:eastAsia="en-US"/>
              </w:rPr>
              <w:t xml:space="preserve">Taip/Ne </w:t>
            </w:r>
            <w:r w:rsidRPr="00031F11">
              <w:rPr>
                <w:rFonts w:ascii="Times New Roman" w:eastAsia="Times New Roman" w:hAnsi="Times New Roman" w:cs="Times New Roman"/>
                <w:i/>
                <w:iCs/>
                <w:sz w:val="24"/>
                <w:szCs w:val="20"/>
                <w:lang w:eastAsia="en-US"/>
              </w:rPr>
              <w:t>(įrašyti žemiau)</w:t>
            </w:r>
            <w:r w:rsidR="00315853" w:rsidRPr="00315853">
              <w:rPr>
                <w:rFonts w:ascii="Times New Roman" w:eastAsia="Times New Roman" w:hAnsi="Times New Roman" w:cs="Times New Roman"/>
                <w:i/>
                <w:iCs/>
                <w:color w:val="EE0000"/>
                <w:sz w:val="24"/>
                <w:szCs w:val="20"/>
                <w:lang w:eastAsia="en-US"/>
              </w:rPr>
              <w:t>*</w:t>
            </w:r>
          </w:p>
          <w:p w14:paraId="25FB4C70" w14:textId="77777777" w:rsidR="00031F11" w:rsidRPr="00031F11" w:rsidRDefault="00031F11" w:rsidP="00031F11">
            <w:pPr>
              <w:spacing w:after="0" w:line="240" w:lineRule="auto"/>
              <w:jc w:val="center"/>
              <w:rPr>
                <w:rFonts w:ascii="Times New Roman" w:eastAsia="Times New Roman" w:hAnsi="Times New Roman" w:cs="Times New Roman"/>
                <w:b/>
                <w:bCs/>
                <w:i/>
                <w:iCs/>
                <w:sz w:val="24"/>
                <w:szCs w:val="20"/>
                <w:lang w:eastAsia="en-US"/>
              </w:rPr>
            </w:pPr>
          </w:p>
          <w:p w14:paraId="34B02B7F" w14:textId="77777777" w:rsidR="00031F11" w:rsidRPr="00031F11" w:rsidRDefault="00031F11" w:rsidP="00031F11">
            <w:pPr>
              <w:spacing w:after="0" w:line="240" w:lineRule="auto"/>
              <w:jc w:val="center"/>
              <w:rPr>
                <w:rFonts w:ascii="Times New Roman" w:eastAsia="Times New Roman" w:hAnsi="Times New Roman" w:cs="Times New Roman"/>
                <w:b/>
                <w:bCs/>
                <w:i/>
                <w:iCs/>
                <w:sz w:val="24"/>
                <w:szCs w:val="20"/>
                <w:lang w:eastAsia="en-US"/>
              </w:rPr>
            </w:pPr>
            <w:r w:rsidRPr="00031F11">
              <w:rPr>
                <w:rFonts w:ascii="Times New Roman" w:eastAsia="Times New Roman" w:hAnsi="Times New Roman" w:cs="Times New Roman"/>
                <w:b/>
                <w:bCs/>
                <w:i/>
                <w:iCs/>
                <w:sz w:val="24"/>
                <w:szCs w:val="20"/>
                <w:lang w:eastAsia="en-US"/>
              </w:rPr>
              <w:t>__________</w:t>
            </w:r>
          </w:p>
        </w:tc>
      </w:tr>
    </w:tbl>
    <w:p w14:paraId="1C4B6D5C" w14:textId="77777777" w:rsidR="00315853" w:rsidRPr="00CC543A" w:rsidRDefault="00315853" w:rsidP="00315853">
      <w:pPr>
        <w:spacing w:after="0" w:line="240" w:lineRule="auto"/>
        <w:ind w:firstLine="720"/>
        <w:jc w:val="both"/>
        <w:rPr>
          <w:rFonts w:ascii="Times New Roman" w:eastAsia="Times New Roman" w:hAnsi="Times New Roman" w:cs="Times New Roman"/>
          <w:lang w:eastAsia="en-US"/>
        </w:rPr>
      </w:pPr>
      <w:r w:rsidRPr="00CC543A">
        <w:rPr>
          <w:rFonts w:ascii="Times New Roman" w:eastAsia="Times New Roman" w:hAnsi="Times New Roman" w:cs="Times New Roman"/>
          <w:color w:val="EE0000"/>
          <w:lang w:eastAsia="en-US"/>
        </w:rPr>
        <w:t>*</w:t>
      </w:r>
      <w:r w:rsidRPr="00CC543A">
        <w:rPr>
          <w:rFonts w:ascii="Times New Roman" w:eastAsia="Times New Roman" w:hAnsi="Times New Roman" w:cs="Times New Roman"/>
          <w:lang w:eastAsia="en-US"/>
        </w:rPr>
        <w:t xml:space="preserve"> Paaiškinimas:</w:t>
      </w:r>
    </w:p>
    <w:p w14:paraId="14AF14C7" w14:textId="77777777" w:rsidR="00315853" w:rsidRPr="00CC543A" w:rsidRDefault="00315853" w:rsidP="00315853">
      <w:pPr>
        <w:spacing w:after="0" w:line="240" w:lineRule="auto"/>
        <w:ind w:firstLine="720"/>
        <w:jc w:val="both"/>
        <w:rPr>
          <w:rFonts w:ascii="Times New Roman" w:eastAsia="Times New Roman" w:hAnsi="Times New Roman" w:cs="Times New Roman"/>
          <w:lang w:eastAsia="en-US"/>
        </w:rPr>
      </w:pPr>
      <w:r w:rsidRPr="00CC543A">
        <w:rPr>
          <w:rFonts w:ascii="Times New Roman" w:eastAsia="Times New Roman" w:hAnsi="Times New Roman" w:cs="Times New Roman"/>
          <w:lang w:eastAsia="en-US"/>
        </w:rPr>
        <w:t xml:space="preserve">Jeigu tiekėjui </w:t>
      </w:r>
      <w:r w:rsidRPr="00CC543A">
        <w:rPr>
          <w:rFonts w:ascii="Times New Roman" w:eastAsia="Times New Roman" w:hAnsi="Times New Roman" w:cs="Times New Roman"/>
          <w:b/>
          <w:bCs/>
          <w:lang w:eastAsia="en-US"/>
        </w:rPr>
        <w:t>nėra paskirta</w:t>
      </w:r>
      <w:r w:rsidRPr="00CC543A">
        <w:rPr>
          <w:rFonts w:ascii="Times New Roman" w:eastAsia="Times New Roman" w:hAnsi="Times New Roman" w:cs="Times New Roman"/>
          <w:lang w:eastAsia="en-US"/>
        </w:rPr>
        <w:t xml:space="preserve"> baudžiamojo poveikio priemonė – uždraudimas juridiniam asmeniui dalyvauti viešuosiuose pirkimuose, atsakyme pažymėkite „</w:t>
      </w:r>
      <w:r w:rsidRPr="00CC543A">
        <w:rPr>
          <w:rFonts w:ascii="Times New Roman" w:eastAsia="Times New Roman" w:hAnsi="Times New Roman" w:cs="Times New Roman"/>
          <w:b/>
          <w:bCs/>
          <w:lang w:eastAsia="en-US"/>
        </w:rPr>
        <w:t>NE</w:t>
      </w:r>
      <w:r w:rsidRPr="00CC543A">
        <w:rPr>
          <w:rFonts w:ascii="Times New Roman" w:eastAsia="Times New Roman" w:hAnsi="Times New Roman" w:cs="Times New Roman"/>
          <w:lang w:eastAsia="en-US"/>
        </w:rPr>
        <w:t>“.</w:t>
      </w:r>
    </w:p>
    <w:p w14:paraId="1BBCCC2B" w14:textId="77777777" w:rsidR="00315853" w:rsidRPr="00CC543A" w:rsidRDefault="00315853" w:rsidP="00315853">
      <w:pPr>
        <w:spacing w:after="0" w:line="240" w:lineRule="auto"/>
        <w:ind w:firstLine="720"/>
        <w:jc w:val="both"/>
        <w:rPr>
          <w:rFonts w:ascii="Times New Roman" w:eastAsia="Times New Roman" w:hAnsi="Times New Roman" w:cs="Times New Roman"/>
          <w:lang w:eastAsia="en-US"/>
        </w:rPr>
      </w:pPr>
      <w:r w:rsidRPr="00CC543A">
        <w:rPr>
          <w:rFonts w:ascii="Times New Roman" w:eastAsia="Times New Roman" w:hAnsi="Times New Roman" w:cs="Times New Roman"/>
          <w:lang w:eastAsia="en-US"/>
        </w:rPr>
        <w:t xml:space="preserve">Jeigu tiekėjui tokia priemonė </w:t>
      </w:r>
      <w:r w:rsidRPr="00CC543A">
        <w:rPr>
          <w:rFonts w:ascii="Times New Roman" w:eastAsia="Times New Roman" w:hAnsi="Times New Roman" w:cs="Times New Roman"/>
          <w:b/>
          <w:bCs/>
          <w:lang w:eastAsia="en-US"/>
        </w:rPr>
        <w:t>buvo paskirta</w:t>
      </w:r>
      <w:r w:rsidRPr="00CC543A">
        <w:rPr>
          <w:rFonts w:ascii="Times New Roman" w:eastAsia="Times New Roman" w:hAnsi="Times New Roman" w:cs="Times New Roman"/>
          <w:lang w:eastAsia="en-US"/>
        </w:rPr>
        <w:t xml:space="preserve"> ir </w:t>
      </w:r>
      <w:r w:rsidRPr="00CC543A">
        <w:rPr>
          <w:rFonts w:ascii="Times New Roman" w:eastAsia="Times New Roman" w:hAnsi="Times New Roman" w:cs="Times New Roman"/>
          <w:b/>
          <w:bCs/>
          <w:lang w:eastAsia="en-US"/>
        </w:rPr>
        <w:t>šiuo metu galioja</w:t>
      </w:r>
      <w:r w:rsidRPr="00CC543A">
        <w:rPr>
          <w:rFonts w:ascii="Times New Roman" w:eastAsia="Times New Roman" w:hAnsi="Times New Roman" w:cs="Times New Roman"/>
          <w:lang w:eastAsia="en-US"/>
        </w:rPr>
        <w:t>, atsakyme pažymėkite „</w:t>
      </w:r>
      <w:r w:rsidRPr="00CC543A">
        <w:rPr>
          <w:rFonts w:ascii="Times New Roman" w:eastAsia="Times New Roman" w:hAnsi="Times New Roman" w:cs="Times New Roman"/>
          <w:b/>
          <w:bCs/>
          <w:lang w:eastAsia="en-US"/>
        </w:rPr>
        <w:t>TAIP</w:t>
      </w:r>
      <w:r w:rsidRPr="00CC543A">
        <w:rPr>
          <w:rFonts w:ascii="Times New Roman" w:eastAsia="Times New Roman" w:hAnsi="Times New Roman" w:cs="Times New Roman"/>
          <w:lang w:eastAsia="en-US"/>
        </w:rPr>
        <w:t>“.</w:t>
      </w:r>
    </w:p>
    <w:p w14:paraId="5D662C7A" w14:textId="77777777" w:rsidR="00031F11" w:rsidRDefault="00031F11" w:rsidP="003F7DD6">
      <w:pPr>
        <w:spacing w:after="0" w:line="240" w:lineRule="auto"/>
        <w:ind w:firstLine="720"/>
        <w:jc w:val="both"/>
        <w:rPr>
          <w:rFonts w:ascii="Times New Roman" w:eastAsia="Times New Roman" w:hAnsi="Times New Roman" w:cs="Times New Roman"/>
          <w:sz w:val="24"/>
          <w:szCs w:val="24"/>
          <w:lang w:eastAsia="en-US"/>
        </w:rPr>
      </w:pPr>
    </w:p>
    <w:p w14:paraId="5377AF3D" w14:textId="189D161E"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Šiuo pasiūlymu pažymime, kad sutinkame su visomis pirkimo sąlygomis, nustatytomis:</w:t>
      </w:r>
    </w:p>
    <w:p w14:paraId="318A9B7E" w14:textId="313A8E4F" w:rsidR="003F7DD6" w:rsidRPr="003F7DD6" w:rsidRDefault="003F7DD6" w:rsidP="00DB5102">
      <w:pPr>
        <w:numPr>
          <w:ilvl w:val="0"/>
          <w:numId w:val="3"/>
        </w:num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skelbime, paskelbtame CVP IS, pirkimo Nr. _________;</w:t>
      </w:r>
    </w:p>
    <w:p w14:paraId="2D7BEC91" w14:textId="2FCDE284" w:rsidR="003F7DD6" w:rsidRPr="003F7DD6" w:rsidRDefault="003F7DD6" w:rsidP="00DB5102">
      <w:pPr>
        <w:numPr>
          <w:ilvl w:val="0"/>
          <w:numId w:val="3"/>
        </w:numPr>
        <w:spacing w:after="0" w:line="240" w:lineRule="auto"/>
        <w:jc w:val="both"/>
        <w:rPr>
          <w:rFonts w:ascii="Times New Roman" w:eastAsia="Times New Roman" w:hAnsi="Times New Roman" w:cs="Times New Roman"/>
          <w:sz w:val="24"/>
          <w:szCs w:val="24"/>
          <w:lang w:eastAsia="en-US"/>
        </w:rPr>
      </w:pPr>
      <w:r w:rsidRPr="00BB4BA1">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sąlygose;</w:t>
      </w:r>
    </w:p>
    <w:p w14:paraId="062F4E92" w14:textId="77777777" w:rsidR="003F7DD6" w:rsidRPr="003F7DD6" w:rsidRDefault="003F7DD6" w:rsidP="00DB5102">
      <w:pPr>
        <w:numPr>
          <w:ilvl w:val="0"/>
          <w:numId w:val="3"/>
        </w:num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kituose pirkimo dokumentuose.</w:t>
      </w:r>
    </w:p>
    <w:p w14:paraId="1FD73B6B" w14:textId="77777777" w:rsidR="000A369F" w:rsidRDefault="000A369F" w:rsidP="00CA4382">
      <w:pPr>
        <w:spacing w:after="0" w:line="240" w:lineRule="auto"/>
        <w:jc w:val="both"/>
        <w:rPr>
          <w:rFonts w:ascii="Times New Roman" w:eastAsia="Times New Roman" w:hAnsi="Times New Roman" w:cs="Times New Roman"/>
          <w:sz w:val="24"/>
          <w:szCs w:val="24"/>
          <w:lang w:eastAsia="en-US"/>
        </w:rPr>
      </w:pPr>
    </w:p>
    <w:p w14:paraId="6C3CCA1A" w14:textId="150E3706" w:rsidR="000D40A7" w:rsidRPr="000A369F" w:rsidRDefault="000D40A7" w:rsidP="000A369F">
      <w:pPr>
        <w:spacing w:after="0" w:line="240" w:lineRule="auto"/>
        <w:ind w:firstLine="709"/>
        <w:jc w:val="both"/>
        <w:rPr>
          <w:rFonts w:ascii="Times New Roman" w:eastAsia="Times New Roman" w:hAnsi="Times New Roman" w:cs="Times New Roman"/>
          <w:b/>
          <w:sz w:val="24"/>
          <w:szCs w:val="24"/>
          <w:lang w:val="en-US" w:eastAsia="en-US"/>
        </w:rPr>
      </w:pPr>
      <w:r>
        <w:rPr>
          <w:rFonts w:ascii="Times New Roman" w:eastAsia="Times New Roman" w:hAnsi="Times New Roman" w:cs="Times New Roman"/>
          <w:sz w:val="24"/>
          <w:szCs w:val="24"/>
          <w:lang w:eastAsia="en-US"/>
        </w:rPr>
        <w:lastRenderedPageBreak/>
        <w:t xml:space="preserve">Mes siūlome </w:t>
      </w:r>
      <w:r w:rsidR="00965374">
        <w:rPr>
          <w:rFonts w:ascii="Times New Roman" w:eastAsia="Times New Roman" w:hAnsi="Times New Roman" w:cs="Times New Roman"/>
          <w:bCs/>
        </w:rPr>
        <w:t>šiuos darbus</w:t>
      </w:r>
      <w:r>
        <w:rPr>
          <w:rFonts w:ascii="Times New Roman" w:eastAsia="Times New Roman" w:hAnsi="Times New Roman" w:cs="Times New Roman"/>
          <w:bCs/>
        </w:rPr>
        <w:t>:</w:t>
      </w:r>
      <w:r w:rsidRPr="001646F3">
        <w:rPr>
          <w:rFonts w:ascii="Times New Roman" w:hAnsi="Times New Roman"/>
          <w:i/>
          <w:iCs/>
          <w:sz w:val="20"/>
          <w:szCs w:val="20"/>
          <w:lang w:eastAsia="en-US"/>
        </w:rPr>
        <w:t xml:space="preserve"> </w:t>
      </w:r>
    </w:p>
    <w:tbl>
      <w:tblPr>
        <w:tblW w:w="10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045"/>
        <w:gridCol w:w="5048"/>
      </w:tblGrid>
      <w:tr w:rsidR="000D40A7" w:rsidRPr="00480E58" w14:paraId="0423A8A4" w14:textId="77777777" w:rsidTr="00F50536">
        <w:trPr>
          <w:trHeight w:val="741"/>
        </w:trPr>
        <w:tc>
          <w:tcPr>
            <w:tcW w:w="10093" w:type="dxa"/>
            <w:gridSpan w:val="2"/>
          </w:tcPr>
          <w:p w14:paraId="2FE0610F" w14:textId="77777777" w:rsidR="003865BC" w:rsidRDefault="003865BC" w:rsidP="00965374">
            <w:pPr>
              <w:spacing w:after="0" w:line="240" w:lineRule="auto"/>
              <w:jc w:val="center"/>
              <w:rPr>
                <w:rFonts w:asciiTheme="majorBidi" w:hAnsiTheme="majorBidi" w:cstheme="majorBidi"/>
                <w:b/>
                <w:sz w:val="24"/>
                <w:szCs w:val="24"/>
              </w:rPr>
            </w:pPr>
            <w:bookmarkStart w:id="6" w:name="_Hlk216102947"/>
            <w:r w:rsidRPr="002C4420">
              <w:rPr>
                <w:rFonts w:asciiTheme="majorBidi" w:hAnsiTheme="majorBidi" w:cstheme="majorBidi"/>
                <w:b/>
                <w:sz w:val="24"/>
                <w:szCs w:val="24"/>
              </w:rPr>
              <w:t>I pirkimo objekto dalis</w:t>
            </w:r>
            <w:r>
              <w:rPr>
                <w:rFonts w:asciiTheme="majorBidi" w:hAnsiTheme="majorBidi" w:cstheme="majorBidi"/>
                <w:b/>
                <w:sz w:val="24"/>
                <w:szCs w:val="24"/>
              </w:rPr>
              <w:t xml:space="preserve">. </w:t>
            </w:r>
          </w:p>
          <w:p w14:paraId="732240FA" w14:textId="4820DD8E" w:rsidR="000D40A7" w:rsidRPr="00965374" w:rsidRDefault="003865BC" w:rsidP="00965374">
            <w:pPr>
              <w:spacing w:after="0" w:line="240" w:lineRule="auto"/>
              <w:jc w:val="center"/>
              <w:rPr>
                <w:rFonts w:ascii="Times New Roman" w:eastAsia="Times New Roman" w:hAnsi="Times New Roman" w:cs="Times New Roman"/>
                <w:b/>
                <w:bCs/>
              </w:rPr>
            </w:pPr>
            <w:r w:rsidRPr="002C4420">
              <w:rPr>
                <w:rFonts w:asciiTheme="majorBidi" w:hAnsiTheme="majorBidi" w:cstheme="majorBidi"/>
                <w:b/>
                <w:sz w:val="24"/>
                <w:szCs w:val="24"/>
              </w:rPr>
              <w:t>Vilniaus r.,</w:t>
            </w:r>
            <w:r w:rsidRPr="003865BC">
              <w:rPr>
                <w:rFonts w:asciiTheme="majorBidi" w:hAnsiTheme="majorBidi" w:cstheme="majorBidi"/>
                <w:b/>
                <w:sz w:val="24"/>
                <w:szCs w:val="24"/>
              </w:rPr>
              <w:t xml:space="preserve"> </w:t>
            </w:r>
            <w:r w:rsidRPr="002C4420">
              <w:rPr>
                <w:rFonts w:asciiTheme="majorBidi" w:hAnsiTheme="majorBidi" w:cstheme="majorBidi"/>
                <w:b/>
                <w:sz w:val="24"/>
                <w:szCs w:val="24"/>
              </w:rPr>
              <w:t xml:space="preserve">Avižienių </w:t>
            </w:r>
            <w:r w:rsidRPr="003865BC">
              <w:rPr>
                <w:rFonts w:asciiTheme="majorBidi" w:hAnsiTheme="majorBidi" w:cstheme="majorBidi"/>
                <w:b/>
                <w:sz w:val="24"/>
                <w:szCs w:val="24"/>
              </w:rPr>
              <w:t xml:space="preserve">sen., </w:t>
            </w:r>
            <w:r w:rsidRPr="002C4420">
              <w:rPr>
                <w:rFonts w:asciiTheme="majorBidi" w:hAnsiTheme="majorBidi" w:cstheme="majorBidi"/>
                <w:b/>
                <w:sz w:val="24"/>
                <w:szCs w:val="24"/>
              </w:rPr>
              <w:t xml:space="preserve"> Avižienių k., </w:t>
            </w:r>
            <w:proofErr w:type="spellStart"/>
            <w:r w:rsidRPr="002C4420">
              <w:rPr>
                <w:rFonts w:asciiTheme="majorBidi" w:hAnsiTheme="majorBidi" w:cstheme="majorBidi"/>
                <w:b/>
                <w:sz w:val="24"/>
                <w:szCs w:val="24"/>
              </w:rPr>
              <w:t>Kelpių</w:t>
            </w:r>
            <w:proofErr w:type="spellEnd"/>
            <w:r w:rsidRPr="002C4420">
              <w:rPr>
                <w:rFonts w:asciiTheme="majorBidi" w:hAnsiTheme="majorBidi" w:cstheme="majorBidi"/>
                <w:b/>
                <w:sz w:val="24"/>
                <w:szCs w:val="24"/>
              </w:rPr>
              <w:t xml:space="preserve"> g. apšvietimo įrengimo darbai</w:t>
            </w:r>
          </w:p>
        </w:tc>
      </w:tr>
      <w:tr w:rsidR="000D40A7" w:rsidRPr="00480E58" w14:paraId="68D8C1AD" w14:textId="77777777" w:rsidTr="00F50536">
        <w:trPr>
          <w:trHeight w:val="349"/>
        </w:trPr>
        <w:tc>
          <w:tcPr>
            <w:tcW w:w="5045" w:type="dxa"/>
          </w:tcPr>
          <w:p w14:paraId="67094BC1"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Pasiūlymo kaina be PVM, Eur</w:t>
            </w:r>
          </w:p>
        </w:tc>
        <w:tc>
          <w:tcPr>
            <w:tcW w:w="5048" w:type="dxa"/>
          </w:tcPr>
          <w:p w14:paraId="6AAC2372" w14:textId="77777777" w:rsidR="000D40A7" w:rsidRPr="00480E58" w:rsidRDefault="000D40A7" w:rsidP="0068694F">
            <w:pPr>
              <w:spacing w:after="0" w:line="240" w:lineRule="auto"/>
              <w:ind w:firstLine="720"/>
              <w:jc w:val="both"/>
              <w:rPr>
                <w:rFonts w:ascii="Times New Roman" w:eastAsia="Times New Roman" w:hAnsi="Times New Roman" w:cs="Times New Roman"/>
              </w:rPr>
            </w:pPr>
          </w:p>
        </w:tc>
      </w:tr>
      <w:tr w:rsidR="000D40A7" w:rsidRPr="00480E58" w14:paraId="6EF8ED14" w14:textId="77777777" w:rsidTr="00F50536">
        <w:trPr>
          <w:trHeight w:val="349"/>
        </w:trPr>
        <w:tc>
          <w:tcPr>
            <w:tcW w:w="5045" w:type="dxa"/>
          </w:tcPr>
          <w:p w14:paraId="5E8AEDF3"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tarifas, %</w:t>
            </w:r>
          </w:p>
        </w:tc>
        <w:tc>
          <w:tcPr>
            <w:tcW w:w="5048" w:type="dxa"/>
          </w:tcPr>
          <w:p w14:paraId="12D776E5" w14:textId="77777777" w:rsidR="000D40A7" w:rsidRPr="00480E58" w:rsidRDefault="000D40A7" w:rsidP="0068694F">
            <w:pPr>
              <w:spacing w:after="0" w:line="240" w:lineRule="auto"/>
              <w:ind w:firstLine="720"/>
              <w:jc w:val="both"/>
              <w:rPr>
                <w:rFonts w:ascii="Times New Roman" w:eastAsia="Times New Roman" w:hAnsi="Times New Roman" w:cs="Times New Roman"/>
              </w:rPr>
            </w:pPr>
          </w:p>
        </w:tc>
      </w:tr>
      <w:tr w:rsidR="000D40A7" w:rsidRPr="00480E58" w14:paraId="1382AD00" w14:textId="77777777" w:rsidTr="00F50536">
        <w:trPr>
          <w:trHeight w:val="329"/>
        </w:trPr>
        <w:tc>
          <w:tcPr>
            <w:tcW w:w="5045" w:type="dxa"/>
          </w:tcPr>
          <w:p w14:paraId="5EAC19D1"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suma, Eur</w:t>
            </w:r>
          </w:p>
        </w:tc>
        <w:tc>
          <w:tcPr>
            <w:tcW w:w="5048" w:type="dxa"/>
          </w:tcPr>
          <w:p w14:paraId="0B674304" w14:textId="77777777" w:rsidR="000D40A7" w:rsidRPr="00480E58" w:rsidRDefault="000D40A7" w:rsidP="0068694F">
            <w:pPr>
              <w:spacing w:after="0" w:line="240" w:lineRule="auto"/>
              <w:ind w:firstLine="720"/>
              <w:jc w:val="both"/>
              <w:rPr>
                <w:rFonts w:ascii="Times New Roman" w:eastAsia="Times New Roman" w:hAnsi="Times New Roman" w:cs="Times New Roman"/>
              </w:rPr>
            </w:pPr>
          </w:p>
        </w:tc>
      </w:tr>
      <w:tr w:rsidR="000D40A7" w:rsidRPr="00480E58" w14:paraId="1C0847C9" w14:textId="77777777" w:rsidTr="00F50536">
        <w:trPr>
          <w:trHeight w:val="349"/>
        </w:trPr>
        <w:tc>
          <w:tcPr>
            <w:tcW w:w="5045" w:type="dxa"/>
            <w:vMerge w:val="restart"/>
            <w:vAlign w:val="center"/>
          </w:tcPr>
          <w:p w14:paraId="1733837D"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Bendra pasiūlymo kaina su PVM, Eur*</w:t>
            </w:r>
          </w:p>
        </w:tc>
        <w:tc>
          <w:tcPr>
            <w:tcW w:w="5048" w:type="dxa"/>
          </w:tcPr>
          <w:p w14:paraId="2E480583"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skaičiais]</w:t>
            </w:r>
          </w:p>
        </w:tc>
      </w:tr>
      <w:tr w:rsidR="000D40A7" w:rsidRPr="00480E58" w14:paraId="383B3D2E" w14:textId="77777777" w:rsidTr="00F50536">
        <w:trPr>
          <w:trHeight w:val="197"/>
        </w:trPr>
        <w:tc>
          <w:tcPr>
            <w:tcW w:w="5045" w:type="dxa"/>
            <w:vMerge/>
          </w:tcPr>
          <w:p w14:paraId="04B6B1A8" w14:textId="77777777" w:rsidR="000D40A7" w:rsidRPr="00480E58" w:rsidRDefault="000D40A7" w:rsidP="0068694F">
            <w:pPr>
              <w:spacing w:after="0" w:line="240" w:lineRule="auto"/>
              <w:ind w:firstLine="720"/>
              <w:jc w:val="both"/>
              <w:rPr>
                <w:rFonts w:ascii="Times New Roman" w:eastAsia="Times New Roman" w:hAnsi="Times New Roman" w:cs="Times New Roman"/>
              </w:rPr>
            </w:pPr>
          </w:p>
        </w:tc>
        <w:tc>
          <w:tcPr>
            <w:tcW w:w="5048" w:type="dxa"/>
          </w:tcPr>
          <w:p w14:paraId="6FCA2004"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žodžiais]</w:t>
            </w:r>
          </w:p>
        </w:tc>
      </w:tr>
      <w:bookmarkEnd w:id="6"/>
    </w:tbl>
    <w:p w14:paraId="164B2903" w14:textId="77777777" w:rsidR="00955640" w:rsidRDefault="00955640" w:rsidP="002847FC">
      <w:pPr>
        <w:spacing w:after="0" w:line="240" w:lineRule="auto"/>
        <w:jc w:val="both"/>
        <w:rPr>
          <w:rFonts w:ascii="Times New Roman" w:eastAsia="Calibri" w:hAnsi="Times New Roman" w:cs="Times New Roman"/>
          <w:sz w:val="20"/>
          <w:lang w:eastAsia="en-US"/>
        </w:rPr>
      </w:pPr>
    </w:p>
    <w:p w14:paraId="5267748A" w14:textId="77777777" w:rsidR="003865BC" w:rsidRDefault="003865BC" w:rsidP="002847FC">
      <w:pPr>
        <w:spacing w:after="0" w:line="240" w:lineRule="auto"/>
        <w:jc w:val="both"/>
        <w:rPr>
          <w:rFonts w:ascii="Times New Roman" w:eastAsia="Calibri" w:hAnsi="Times New Roman" w:cs="Times New Roman"/>
          <w:sz w:val="20"/>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71"/>
        <w:gridCol w:w="4973"/>
      </w:tblGrid>
      <w:tr w:rsidR="003865BC" w:rsidRPr="00480E58" w14:paraId="79A64986" w14:textId="77777777" w:rsidTr="00F50536">
        <w:trPr>
          <w:trHeight w:val="729"/>
        </w:trPr>
        <w:tc>
          <w:tcPr>
            <w:tcW w:w="9944" w:type="dxa"/>
            <w:gridSpan w:val="2"/>
          </w:tcPr>
          <w:p w14:paraId="69013643" w14:textId="0A309432" w:rsidR="003865BC" w:rsidRDefault="003865BC" w:rsidP="00104EB2">
            <w:pPr>
              <w:spacing w:after="0" w:line="240" w:lineRule="auto"/>
              <w:jc w:val="center"/>
              <w:rPr>
                <w:rFonts w:asciiTheme="majorBidi" w:hAnsiTheme="majorBidi" w:cstheme="majorBidi"/>
                <w:b/>
                <w:sz w:val="24"/>
                <w:szCs w:val="24"/>
              </w:rPr>
            </w:pPr>
            <w:r w:rsidRPr="002C4420">
              <w:rPr>
                <w:rFonts w:asciiTheme="majorBidi" w:hAnsiTheme="majorBidi" w:cstheme="majorBidi"/>
                <w:b/>
                <w:sz w:val="24"/>
                <w:szCs w:val="24"/>
              </w:rPr>
              <w:t>I</w:t>
            </w:r>
            <w:r>
              <w:rPr>
                <w:rFonts w:asciiTheme="majorBidi" w:hAnsiTheme="majorBidi" w:cstheme="majorBidi"/>
                <w:b/>
                <w:sz w:val="24"/>
                <w:szCs w:val="24"/>
              </w:rPr>
              <w:t>I</w:t>
            </w:r>
            <w:r w:rsidRPr="002C4420">
              <w:rPr>
                <w:rFonts w:asciiTheme="majorBidi" w:hAnsiTheme="majorBidi" w:cstheme="majorBidi"/>
                <w:b/>
                <w:sz w:val="24"/>
                <w:szCs w:val="24"/>
              </w:rPr>
              <w:t xml:space="preserve"> pirkimo objekto dalis</w:t>
            </w:r>
            <w:r>
              <w:rPr>
                <w:rFonts w:asciiTheme="majorBidi" w:hAnsiTheme="majorBidi" w:cstheme="majorBidi"/>
                <w:b/>
                <w:sz w:val="24"/>
                <w:szCs w:val="24"/>
              </w:rPr>
              <w:t xml:space="preserve">. </w:t>
            </w:r>
          </w:p>
          <w:p w14:paraId="6E8B8626" w14:textId="7C662975" w:rsidR="003865BC" w:rsidRPr="00965374" w:rsidRDefault="003865BC" w:rsidP="00104EB2">
            <w:pPr>
              <w:spacing w:after="0" w:line="240" w:lineRule="auto"/>
              <w:jc w:val="center"/>
              <w:rPr>
                <w:rFonts w:ascii="Times New Roman" w:eastAsia="Times New Roman" w:hAnsi="Times New Roman" w:cs="Times New Roman"/>
                <w:b/>
                <w:bCs/>
              </w:rPr>
            </w:pPr>
            <w:r w:rsidRPr="002C4420">
              <w:rPr>
                <w:rFonts w:asciiTheme="majorBidi" w:hAnsiTheme="majorBidi" w:cstheme="majorBidi"/>
                <w:b/>
                <w:sz w:val="24"/>
                <w:szCs w:val="24"/>
              </w:rPr>
              <w:t>Vilniaus r.,</w:t>
            </w:r>
            <w:r w:rsidRPr="003865BC">
              <w:rPr>
                <w:rFonts w:asciiTheme="majorBidi" w:hAnsiTheme="majorBidi" w:cstheme="majorBidi"/>
                <w:b/>
                <w:sz w:val="24"/>
                <w:szCs w:val="24"/>
              </w:rPr>
              <w:t xml:space="preserve"> </w:t>
            </w:r>
            <w:r w:rsidRPr="002C4420">
              <w:rPr>
                <w:rFonts w:asciiTheme="majorBidi" w:hAnsiTheme="majorBidi" w:cstheme="majorBidi"/>
                <w:b/>
                <w:sz w:val="24"/>
                <w:szCs w:val="24"/>
              </w:rPr>
              <w:t xml:space="preserve">Avižienių </w:t>
            </w:r>
            <w:r w:rsidRPr="003865BC">
              <w:rPr>
                <w:rFonts w:asciiTheme="majorBidi" w:hAnsiTheme="majorBidi" w:cstheme="majorBidi"/>
                <w:b/>
                <w:sz w:val="24"/>
                <w:szCs w:val="24"/>
              </w:rPr>
              <w:t xml:space="preserve">sen., </w:t>
            </w:r>
            <w:r w:rsidRPr="002C4420">
              <w:rPr>
                <w:rFonts w:asciiTheme="majorBidi" w:hAnsiTheme="majorBidi" w:cstheme="majorBidi"/>
                <w:b/>
                <w:sz w:val="24"/>
                <w:szCs w:val="24"/>
              </w:rPr>
              <w:t xml:space="preserve"> Avižienių k., </w:t>
            </w:r>
            <w:r>
              <w:rPr>
                <w:rFonts w:asciiTheme="majorBidi" w:hAnsiTheme="majorBidi" w:cstheme="majorBidi"/>
                <w:b/>
                <w:sz w:val="24"/>
                <w:szCs w:val="24"/>
              </w:rPr>
              <w:t>Plukių</w:t>
            </w:r>
            <w:r w:rsidRPr="002C4420">
              <w:rPr>
                <w:rFonts w:asciiTheme="majorBidi" w:hAnsiTheme="majorBidi" w:cstheme="majorBidi"/>
                <w:b/>
                <w:sz w:val="24"/>
                <w:szCs w:val="24"/>
              </w:rPr>
              <w:t xml:space="preserve"> g. apšvietimo įrengimo darbai</w:t>
            </w:r>
          </w:p>
        </w:tc>
      </w:tr>
      <w:tr w:rsidR="003865BC" w:rsidRPr="00480E58" w14:paraId="7BEFF8A4" w14:textId="77777777" w:rsidTr="00F50536">
        <w:trPr>
          <w:trHeight w:val="344"/>
        </w:trPr>
        <w:tc>
          <w:tcPr>
            <w:tcW w:w="4971" w:type="dxa"/>
          </w:tcPr>
          <w:p w14:paraId="7B5FA545" w14:textId="77777777" w:rsidR="003865BC" w:rsidRPr="00480E58" w:rsidRDefault="003865BC" w:rsidP="00104EB2">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Pasiūlymo kaina be PVM, Eur</w:t>
            </w:r>
          </w:p>
        </w:tc>
        <w:tc>
          <w:tcPr>
            <w:tcW w:w="4973" w:type="dxa"/>
          </w:tcPr>
          <w:p w14:paraId="1F543131" w14:textId="77777777" w:rsidR="003865BC" w:rsidRPr="00480E58" w:rsidRDefault="003865BC" w:rsidP="00104EB2">
            <w:pPr>
              <w:spacing w:after="0" w:line="240" w:lineRule="auto"/>
              <w:ind w:firstLine="720"/>
              <w:jc w:val="both"/>
              <w:rPr>
                <w:rFonts w:ascii="Times New Roman" w:eastAsia="Times New Roman" w:hAnsi="Times New Roman" w:cs="Times New Roman"/>
              </w:rPr>
            </w:pPr>
          </w:p>
        </w:tc>
      </w:tr>
      <w:tr w:rsidR="003865BC" w:rsidRPr="00480E58" w14:paraId="4A260453" w14:textId="77777777" w:rsidTr="00F50536">
        <w:trPr>
          <w:trHeight w:val="344"/>
        </w:trPr>
        <w:tc>
          <w:tcPr>
            <w:tcW w:w="4971" w:type="dxa"/>
          </w:tcPr>
          <w:p w14:paraId="4022B599" w14:textId="77777777" w:rsidR="003865BC" w:rsidRPr="00480E58" w:rsidRDefault="003865BC" w:rsidP="00104EB2">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tarifas, %</w:t>
            </w:r>
          </w:p>
        </w:tc>
        <w:tc>
          <w:tcPr>
            <w:tcW w:w="4973" w:type="dxa"/>
          </w:tcPr>
          <w:p w14:paraId="0E9D788A" w14:textId="77777777" w:rsidR="003865BC" w:rsidRPr="00480E58" w:rsidRDefault="003865BC" w:rsidP="00104EB2">
            <w:pPr>
              <w:spacing w:after="0" w:line="240" w:lineRule="auto"/>
              <w:ind w:firstLine="720"/>
              <w:jc w:val="both"/>
              <w:rPr>
                <w:rFonts w:ascii="Times New Roman" w:eastAsia="Times New Roman" w:hAnsi="Times New Roman" w:cs="Times New Roman"/>
              </w:rPr>
            </w:pPr>
          </w:p>
        </w:tc>
      </w:tr>
      <w:tr w:rsidR="003865BC" w:rsidRPr="00480E58" w14:paraId="5721C8A4" w14:textId="77777777" w:rsidTr="00F50536">
        <w:trPr>
          <w:trHeight w:val="324"/>
        </w:trPr>
        <w:tc>
          <w:tcPr>
            <w:tcW w:w="4971" w:type="dxa"/>
          </w:tcPr>
          <w:p w14:paraId="2F80B4DA" w14:textId="77777777" w:rsidR="003865BC" w:rsidRPr="00480E58" w:rsidRDefault="003865BC" w:rsidP="00104EB2">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suma, Eur</w:t>
            </w:r>
          </w:p>
        </w:tc>
        <w:tc>
          <w:tcPr>
            <w:tcW w:w="4973" w:type="dxa"/>
          </w:tcPr>
          <w:p w14:paraId="77A6DAB8" w14:textId="77777777" w:rsidR="003865BC" w:rsidRPr="00480E58" w:rsidRDefault="003865BC" w:rsidP="00104EB2">
            <w:pPr>
              <w:spacing w:after="0" w:line="240" w:lineRule="auto"/>
              <w:ind w:firstLine="720"/>
              <w:jc w:val="both"/>
              <w:rPr>
                <w:rFonts w:ascii="Times New Roman" w:eastAsia="Times New Roman" w:hAnsi="Times New Roman" w:cs="Times New Roman"/>
              </w:rPr>
            </w:pPr>
          </w:p>
        </w:tc>
      </w:tr>
      <w:tr w:rsidR="003865BC" w:rsidRPr="00480E58" w14:paraId="7140E875" w14:textId="77777777" w:rsidTr="00F50536">
        <w:trPr>
          <w:trHeight w:val="344"/>
        </w:trPr>
        <w:tc>
          <w:tcPr>
            <w:tcW w:w="4971" w:type="dxa"/>
            <w:vMerge w:val="restart"/>
            <w:vAlign w:val="center"/>
          </w:tcPr>
          <w:p w14:paraId="461B28E6" w14:textId="77777777" w:rsidR="003865BC" w:rsidRPr="00480E58" w:rsidRDefault="003865BC" w:rsidP="00104EB2">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Bendra pasiūlymo kaina su PVM, Eur*</w:t>
            </w:r>
          </w:p>
        </w:tc>
        <w:tc>
          <w:tcPr>
            <w:tcW w:w="4973" w:type="dxa"/>
          </w:tcPr>
          <w:p w14:paraId="1AFCD9EC" w14:textId="77777777" w:rsidR="003865BC" w:rsidRPr="00480E58" w:rsidRDefault="003865BC" w:rsidP="00104EB2">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skaičiais]</w:t>
            </w:r>
          </w:p>
        </w:tc>
      </w:tr>
      <w:tr w:rsidR="003865BC" w:rsidRPr="00480E58" w14:paraId="69BF50BC" w14:textId="77777777" w:rsidTr="00F50536">
        <w:trPr>
          <w:trHeight w:val="194"/>
        </w:trPr>
        <w:tc>
          <w:tcPr>
            <w:tcW w:w="4971" w:type="dxa"/>
            <w:vMerge/>
          </w:tcPr>
          <w:p w14:paraId="6222B368" w14:textId="77777777" w:rsidR="003865BC" w:rsidRPr="00480E58" w:rsidRDefault="003865BC" w:rsidP="00104EB2">
            <w:pPr>
              <w:spacing w:after="0" w:line="240" w:lineRule="auto"/>
              <w:ind w:firstLine="720"/>
              <w:jc w:val="both"/>
              <w:rPr>
                <w:rFonts w:ascii="Times New Roman" w:eastAsia="Times New Roman" w:hAnsi="Times New Roman" w:cs="Times New Roman"/>
              </w:rPr>
            </w:pPr>
          </w:p>
        </w:tc>
        <w:tc>
          <w:tcPr>
            <w:tcW w:w="4973" w:type="dxa"/>
          </w:tcPr>
          <w:p w14:paraId="684993FD" w14:textId="77777777" w:rsidR="003865BC" w:rsidRPr="00480E58" w:rsidRDefault="003865BC" w:rsidP="00104EB2">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žodžiais]</w:t>
            </w:r>
          </w:p>
        </w:tc>
      </w:tr>
    </w:tbl>
    <w:p w14:paraId="1095DDA4" w14:textId="77777777" w:rsidR="003865BC" w:rsidRDefault="003865BC" w:rsidP="002847FC">
      <w:pPr>
        <w:spacing w:after="0" w:line="240" w:lineRule="auto"/>
        <w:jc w:val="both"/>
        <w:rPr>
          <w:rFonts w:ascii="Times New Roman" w:eastAsia="Calibri" w:hAnsi="Times New Roman" w:cs="Times New Roman"/>
          <w:sz w:val="20"/>
          <w:lang w:eastAsia="en-US"/>
        </w:rPr>
      </w:pPr>
    </w:p>
    <w:p w14:paraId="0257BA6E" w14:textId="52688EB2" w:rsidR="002847FC" w:rsidRPr="002847FC" w:rsidRDefault="002847FC" w:rsidP="002847FC">
      <w:pPr>
        <w:spacing w:after="0" w:line="240" w:lineRule="auto"/>
        <w:jc w:val="both"/>
        <w:rPr>
          <w:rFonts w:ascii="Times New Roman" w:eastAsia="Calibri" w:hAnsi="Times New Roman" w:cs="Times New Roman"/>
          <w:sz w:val="20"/>
          <w:lang w:eastAsia="en-US"/>
        </w:rPr>
      </w:pPr>
      <w:r w:rsidRPr="002847FC">
        <w:rPr>
          <w:rFonts w:ascii="Times New Roman" w:eastAsia="Calibri" w:hAnsi="Times New Roman" w:cs="Times New Roman"/>
          <w:sz w:val="20"/>
          <w:lang w:eastAsia="en-US"/>
        </w:rPr>
        <w:t xml:space="preserve">Pastabos: </w:t>
      </w:r>
    </w:p>
    <w:p w14:paraId="7A97B871" w14:textId="77777777" w:rsidR="002847FC" w:rsidRPr="002847FC" w:rsidRDefault="002847FC" w:rsidP="002847FC">
      <w:pPr>
        <w:spacing w:after="0" w:line="240" w:lineRule="auto"/>
        <w:jc w:val="both"/>
        <w:rPr>
          <w:rFonts w:ascii="Times New Roman" w:eastAsia="Calibri" w:hAnsi="Times New Roman" w:cs="Times New Roman"/>
          <w:sz w:val="20"/>
          <w:lang w:eastAsia="en-US"/>
        </w:rPr>
      </w:pPr>
      <w:r w:rsidRPr="002847FC">
        <w:rPr>
          <w:rFonts w:ascii="Times New Roman" w:eastAsia="Calibri" w:hAnsi="Times New Roman" w:cs="Times New Roman"/>
          <w:sz w:val="20"/>
          <w:lang w:eastAsia="en-US"/>
        </w:rPr>
        <w:t>- kainos pasiūlyme nurodomos eurais, paliekant du skaitmenis po kablelio.</w:t>
      </w:r>
    </w:p>
    <w:p w14:paraId="298BD261" w14:textId="77777777" w:rsidR="002847FC" w:rsidRPr="002847FC" w:rsidRDefault="002847FC" w:rsidP="002847FC">
      <w:pPr>
        <w:spacing w:after="0" w:line="240" w:lineRule="auto"/>
        <w:jc w:val="both"/>
        <w:rPr>
          <w:rFonts w:ascii="Times New Roman" w:eastAsia="Calibri" w:hAnsi="Times New Roman" w:cs="Times New Roman"/>
          <w:sz w:val="20"/>
          <w:lang w:eastAsia="en-US"/>
        </w:rPr>
      </w:pPr>
      <w:r w:rsidRPr="002847FC">
        <w:rPr>
          <w:rFonts w:ascii="Times New Roman" w:eastAsia="Calibri" w:hAnsi="Times New Roman" w:cs="Times New Roman"/>
          <w:sz w:val="20"/>
          <w:lang w:eastAsia="en-US"/>
        </w:rPr>
        <w:t>- bendra kaina turi atitikti pateiktų jos sudėtinių dalių sumą.</w:t>
      </w:r>
    </w:p>
    <w:p w14:paraId="7412A030" w14:textId="77777777" w:rsidR="002847FC" w:rsidRPr="002847FC" w:rsidRDefault="002847FC" w:rsidP="002847FC">
      <w:pPr>
        <w:spacing w:after="0" w:line="240" w:lineRule="auto"/>
        <w:jc w:val="both"/>
        <w:rPr>
          <w:rFonts w:ascii="Times New Roman" w:eastAsia="Calibri" w:hAnsi="Times New Roman" w:cs="Times New Roman"/>
          <w:sz w:val="20"/>
          <w:lang w:eastAsia="en-US"/>
        </w:rPr>
      </w:pPr>
      <w:r w:rsidRPr="002847FC">
        <w:rPr>
          <w:rFonts w:ascii="Times New Roman" w:eastAsia="Calibri" w:hAnsi="Times New Roman" w:cs="Times New Roman"/>
          <w:sz w:val="20"/>
          <w:lang w:eastAsia="en-US"/>
        </w:rPr>
        <w:t>- tais atvejais, kai pagal galiojančius teisės aktus tiekėjui nereikia mokėti PVM, jis atitinkamų skilčių nepildo ir nurodo priežastis, dėl kurių PVM nemoka.</w:t>
      </w:r>
    </w:p>
    <w:p w14:paraId="49361B04" w14:textId="77777777" w:rsidR="00EA75F5" w:rsidRPr="003F7DD6" w:rsidRDefault="00EA75F5" w:rsidP="003F7DD6">
      <w:pPr>
        <w:spacing w:after="0" w:line="240" w:lineRule="auto"/>
        <w:jc w:val="both"/>
        <w:rPr>
          <w:rFonts w:ascii="Times New Roman" w:eastAsia="Times New Roman" w:hAnsi="Times New Roman" w:cs="Times New Roman"/>
          <w:sz w:val="20"/>
          <w:szCs w:val="20"/>
          <w:lang w:eastAsia="en-US"/>
        </w:rPr>
      </w:pPr>
    </w:p>
    <w:p w14:paraId="662CBF5A" w14:textId="77777777" w:rsidR="003F7DD6" w:rsidRPr="003F7DD6" w:rsidRDefault="003F7DD6" w:rsidP="003F7DD6">
      <w:pPr>
        <w:spacing w:after="0" w:line="240" w:lineRule="auto"/>
        <w:ind w:firstLine="720"/>
        <w:jc w:val="both"/>
        <w:rPr>
          <w:rFonts w:ascii="Times New Roman" w:eastAsia="Times New Roman" w:hAnsi="Times New Roman" w:cs="Times New Roman"/>
          <w:b/>
          <w:sz w:val="24"/>
          <w:szCs w:val="20"/>
          <w:lang w:eastAsia="en-US"/>
        </w:rPr>
      </w:pPr>
      <w:r w:rsidRPr="003F7DD6">
        <w:rPr>
          <w:rFonts w:ascii="Times New Roman" w:eastAsia="Times New Roman" w:hAnsi="Times New Roman" w:cs="Times New Roman"/>
          <w:b/>
          <w:sz w:val="24"/>
          <w:szCs w:val="20"/>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DB5DA6D" w14:textId="77777777" w:rsidR="003F7DD6" w:rsidRPr="003F7DD6" w:rsidRDefault="003F7DD6" w:rsidP="003F7DD6">
      <w:pPr>
        <w:spacing w:after="0" w:line="240" w:lineRule="auto"/>
        <w:jc w:val="both"/>
        <w:rPr>
          <w:rFonts w:ascii="Times New Roman" w:eastAsia="Times New Roman" w:hAnsi="Times New Roman" w:cs="Times New Roman"/>
          <w:sz w:val="24"/>
          <w:szCs w:val="20"/>
          <w:lang w:eastAsia="en-US"/>
        </w:rPr>
      </w:pPr>
    </w:p>
    <w:p w14:paraId="248975AB" w14:textId="77777777" w:rsidR="003F7DD6" w:rsidRPr="003F7DD6" w:rsidRDefault="003F7DD6" w:rsidP="003F7DD6">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4873F47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89EC15F" w14:textId="77F40B85" w:rsidR="003F7DD6" w:rsidRPr="003F7DD6" w:rsidRDefault="003F7DD6" w:rsidP="00943434">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Siūlomi darbai visiškai atitinka pirkimo dokumentuose nurodytus reikalavimus</w:t>
      </w:r>
      <w:r w:rsidR="00943434">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sz w:val="24"/>
          <w:szCs w:val="24"/>
          <w:lang w:eastAsia="en-US"/>
        </w:rPr>
        <w:t xml:space="preserve"> </w:t>
      </w:r>
    </w:p>
    <w:p w14:paraId="5D6D3D6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Kartu su pasiūlymu pateikiami šie dokumentai:</w:t>
      </w:r>
    </w:p>
    <w:p w14:paraId="42D9040A"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8"/>
        <w:gridCol w:w="6521"/>
        <w:gridCol w:w="2614"/>
      </w:tblGrid>
      <w:tr w:rsidR="003F7DD6" w:rsidRPr="003F7DD6" w14:paraId="33DD9CCA" w14:textId="77777777" w:rsidTr="00CA4382">
        <w:tc>
          <w:tcPr>
            <w:tcW w:w="788" w:type="dxa"/>
            <w:tcBorders>
              <w:top w:val="single" w:sz="4" w:space="0" w:color="auto"/>
              <w:left w:val="single" w:sz="4" w:space="0" w:color="auto"/>
              <w:bottom w:val="single" w:sz="4" w:space="0" w:color="auto"/>
              <w:right w:val="single" w:sz="4" w:space="0" w:color="auto"/>
            </w:tcBorders>
          </w:tcPr>
          <w:p w14:paraId="1A7CBDE4"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proofErr w:type="spellStart"/>
            <w:r w:rsidRPr="003F7DD6">
              <w:rPr>
                <w:rFonts w:ascii="Times New Roman" w:eastAsia="Times New Roman" w:hAnsi="Times New Roman" w:cs="Times New Roman"/>
                <w:b/>
                <w:lang w:eastAsia="en-US"/>
              </w:rPr>
              <w:t>Eil.Nr</w:t>
            </w:r>
            <w:proofErr w:type="spellEnd"/>
            <w:r w:rsidRPr="003F7DD6">
              <w:rPr>
                <w:rFonts w:ascii="Times New Roman" w:eastAsia="Times New Roman" w:hAnsi="Times New Roman" w:cs="Times New Roman"/>
                <w:b/>
                <w:lang w:eastAsia="en-US"/>
              </w:rPr>
              <w:t>.</w:t>
            </w:r>
          </w:p>
        </w:tc>
        <w:tc>
          <w:tcPr>
            <w:tcW w:w="6521" w:type="dxa"/>
            <w:tcBorders>
              <w:top w:val="single" w:sz="4" w:space="0" w:color="auto"/>
              <w:left w:val="single" w:sz="4" w:space="0" w:color="auto"/>
              <w:bottom w:val="single" w:sz="4" w:space="0" w:color="auto"/>
              <w:right w:val="single" w:sz="4" w:space="0" w:color="auto"/>
            </w:tcBorders>
            <w:vAlign w:val="center"/>
          </w:tcPr>
          <w:p w14:paraId="3E8D8787"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Pateiktų dokumentų pavadinimas</w:t>
            </w:r>
          </w:p>
        </w:tc>
        <w:tc>
          <w:tcPr>
            <w:tcW w:w="2614" w:type="dxa"/>
            <w:tcBorders>
              <w:top w:val="single" w:sz="4" w:space="0" w:color="auto"/>
              <w:left w:val="single" w:sz="4" w:space="0" w:color="auto"/>
              <w:bottom w:val="single" w:sz="4" w:space="0" w:color="auto"/>
              <w:right w:val="single" w:sz="4" w:space="0" w:color="auto"/>
            </w:tcBorders>
          </w:tcPr>
          <w:p w14:paraId="56952C9E"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Dokumento puslapių skaičius</w:t>
            </w:r>
          </w:p>
        </w:tc>
      </w:tr>
      <w:tr w:rsidR="003F7DD6" w:rsidRPr="003F7DD6" w14:paraId="2A58DF54" w14:textId="77777777" w:rsidTr="00CA4382">
        <w:tc>
          <w:tcPr>
            <w:tcW w:w="788" w:type="dxa"/>
            <w:tcBorders>
              <w:top w:val="single" w:sz="4" w:space="0" w:color="auto"/>
              <w:left w:val="single" w:sz="4" w:space="0" w:color="auto"/>
              <w:bottom w:val="single" w:sz="4" w:space="0" w:color="auto"/>
              <w:right w:val="single" w:sz="4" w:space="0" w:color="auto"/>
            </w:tcBorders>
          </w:tcPr>
          <w:p w14:paraId="57D4C0B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17F2AD7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2614" w:type="dxa"/>
            <w:tcBorders>
              <w:top w:val="single" w:sz="4" w:space="0" w:color="auto"/>
              <w:left w:val="single" w:sz="4" w:space="0" w:color="auto"/>
              <w:bottom w:val="single" w:sz="4" w:space="0" w:color="auto"/>
              <w:right w:val="single" w:sz="4" w:space="0" w:color="auto"/>
            </w:tcBorders>
          </w:tcPr>
          <w:p w14:paraId="53F648E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6A08DEEB" w14:textId="77777777" w:rsidTr="00CA4382">
        <w:tc>
          <w:tcPr>
            <w:tcW w:w="788" w:type="dxa"/>
            <w:tcBorders>
              <w:top w:val="single" w:sz="4" w:space="0" w:color="auto"/>
              <w:left w:val="single" w:sz="4" w:space="0" w:color="auto"/>
              <w:bottom w:val="single" w:sz="4" w:space="0" w:color="auto"/>
              <w:right w:val="single" w:sz="4" w:space="0" w:color="auto"/>
            </w:tcBorders>
          </w:tcPr>
          <w:p w14:paraId="2E7C5F93"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46B5DDF" w14:textId="77777777" w:rsidR="003F7DD6" w:rsidRPr="003F7DD6" w:rsidRDefault="003F7DD6" w:rsidP="003F7DD6">
            <w:pPr>
              <w:tabs>
                <w:tab w:val="left" w:pos="720"/>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614" w:type="dxa"/>
            <w:tcBorders>
              <w:top w:val="single" w:sz="4" w:space="0" w:color="auto"/>
              <w:left w:val="single" w:sz="4" w:space="0" w:color="auto"/>
              <w:bottom w:val="single" w:sz="4" w:space="0" w:color="auto"/>
              <w:right w:val="single" w:sz="4" w:space="0" w:color="auto"/>
            </w:tcBorders>
          </w:tcPr>
          <w:p w14:paraId="55FD1B30"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715CDF7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2F4FED8"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Calibri" w:hAnsi="Times New Roman" w:cs="Times New Roman"/>
          <w:b/>
          <w:sz w:val="24"/>
          <w:szCs w:val="24"/>
          <w:u w:val="single"/>
          <w:lang w:eastAsia="en-US"/>
        </w:rPr>
        <w:t>kiekvieno</w:t>
      </w:r>
      <w:r w:rsidRPr="003F7DD6">
        <w:rPr>
          <w:rFonts w:ascii="Times New Roman" w:eastAsia="Calibri" w:hAnsi="Times New Roman" w:cs="Times New Roman"/>
          <w:sz w:val="24"/>
          <w:szCs w:val="24"/>
          <w:u w:val="single"/>
          <w:lang w:eastAsia="en-US"/>
        </w:rPr>
        <w:t xml:space="preserve"> tiekėjų grupės partnerio</w:t>
      </w:r>
      <w:r w:rsidRPr="003F7DD6">
        <w:rPr>
          <w:rFonts w:ascii="Times New Roman" w:eastAsia="Calibri" w:hAnsi="Times New Roman" w:cs="Times New Roman"/>
          <w:sz w:val="24"/>
          <w:szCs w:val="24"/>
          <w:lang w:eastAsia="en-US"/>
        </w:rPr>
        <w:t xml:space="preserve"> savo jėgomis numatomų atlikti darbų dalies vertę (pildoma, kai pasiūlymą pateikia tiekėjų grupė):</w:t>
      </w:r>
    </w:p>
    <w:p w14:paraId="5BE163A2"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887"/>
      </w:tblGrid>
      <w:tr w:rsidR="003F7DD6" w:rsidRPr="003F7DD6" w14:paraId="2EA34757" w14:textId="77777777" w:rsidTr="006E3750">
        <w:tc>
          <w:tcPr>
            <w:tcW w:w="672" w:type="dxa"/>
            <w:vMerge w:val="restart"/>
            <w:tcMar>
              <w:top w:w="0" w:type="dxa"/>
              <w:left w:w="108" w:type="dxa"/>
              <w:bottom w:w="0" w:type="dxa"/>
              <w:right w:w="108" w:type="dxa"/>
            </w:tcMar>
            <w:vAlign w:val="center"/>
            <w:hideMark/>
          </w:tcPr>
          <w:p w14:paraId="70B81C6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87" w:type="dxa"/>
            <w:vMerge w:val="restart"/>
            <w:tcMar>
              <w:top w:w="0" w:type="dxa"/>
              <w:left w:w="108" w:type="dxa"/>
              <w:bottom w:w="0" w:type="dxa"/>
              <w:right w:w="108" w:type="dxa"/>
            </w:tcMar>
            <w:vAlign w:val="center"/>
            <w:hideMark/>
          </w:tcPr>
          <w:p w14:paraId="6226CAD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pavadinimas</w:t>
            </w:r>
          </w:p>
        </w:tc>
        <w:tc>
          <w:tcPr>
            <w:tcW w:w="3213" w:type="dxa"/>
            <w:vMerge w:val="restart"/>
            <w:tcMar>
              <w:top w:w="0" w:type="dxa"/>
              <w:left w:w="108" w:type="dxa"/>
              <w:bottom w:w="0" w:type="dxa"/>
              <w:right w:w="108" w:type="dxa"/>
            </w:tcMar>
            <w:vAlign w:val="center"/>
            <w:hideMark/>
          </w:tcPr>
          <w:p w14:paraId="053FE30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617" w:type="dxa"/>
            <w:gridSpan w:val="2"/>
            <w:tcMar>
              <w:top w:w="0" w:type="dxa"/>
              <w:left w:w="108" w:type="dxa"/>
              <w:bottom w:w="0" w:type="dxa"/>
              <w:right w:w="108" w:type="dxa"/>
            </w:tcMar>
            <w:vAlign w:val="center"/>
            <w:hideMark/>
          </w:tcPr>
          <w:p w14:paraId="7EF596B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darbų dalies vertė pasiūlymo kainoje</w:t>
            </w:r>
          </w:p>
        </w:tc>
      </w:tr>
      <w:tr w:rsidR="003F7DD6" w:rsidRPr="003F7DD6" w14:paraId="63667F6A" w14:textId="77777777" w:rsidTr="006E3750">
        <w:tc>
          <w:tcPr>
            <w:tcW w:w="0" w:type="auto"/>
            <w:vMerge/>
            <w:vAlign w:val="center"/>
            <w:hideMark/>
          </w:tcPr>
          <w:p w14:paraId="48F4A74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6CC1298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961F8E1"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1730" w:type="dxa"/>
            <w:tcMar>
              <w:top w:w="0" w:type="dxa"/>
              <w:left w:w="108" w:type="dxa"/>
              <w:bottom w:w="0" w:type="dxa"/>
              <w:right w:w="108" w:type="dxa"/>
            </w:tcMar>
            <w:hideMark/>
          </w:tcPr>
          <w:p w14:paraId="4E95A06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887" w:type="dxa"/>
            <w:tcMar>
              <w:top w:w="0" w:type="dxa"/>
              <w:left w:w="108" w:type="dxa"/>
              <w:bottom w:w="0" w:type="dxa"/>
              <w:right w:w="108" w:type="dxa"/>
            </w:tcMar>
            <w:hideMark/>
          </w:tcPr>
          <w:p w14:paraId="5D38B437"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3F7DD6" w:rsidRPr="003F7DD6" w14:paraId="68BA175E" w14:textId="77777777" w:rsidTr="006E3750">
        <w:tc>
          <w:tcPr>
            <w:tcW w:w="672" w:type="dxa"/>
            <w:tcMar>
              <w:top w:w="0" w:type="dxa"/>
              <w:left w:w="108" w:type="dxa"/>
              <w:bottom w:w="0" w:type="dxa"/>
              <w:right w:w="108" w:type="dxa"/>
            </w:tcMar>
          </w:tcPr>
          <w:p w14:paraId="6E32F2C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397A9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5C4EC0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543C24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2259C3D2"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5F5AF7DC" w14:textId="77777777" w:rsidTr="006E3750">
        <w:tc>
          <w:tcPr>
            <w:tcW w:w="672" w:type="dxa"/>
            <w:tcMar>
              <w:top w:w="0" w:type="dxa"/>
              <w:left w:w="108" w:type="dxa"/>
              <w:bottom w:w="0" w:type="dxa"/>
              <w:right w:w="108" w:type="dxa"/>
            </w:tcMar>
          </w:tcPr>
          <w:p w14:paraId="461F674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DCB2CB3"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367E9131"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3094C73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56AA53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3E1715EB" w14:textId="77777777" w:rsidTr="006E3750">
        <w:tc>
          <w:tcPr>
            <w:tcW w:w="6272" w:type="dxa"/>
            <w:gridSpan w:val="3"/>
            <w:tcMar>
              <w:top w:w="0" w:type="dxa"/>
              <w:left w:w="108" w:type="dxa"/>
              <w:bottom w:w="0" w:type="dxa"/>
              <w:right w:w="108" w:type="dxa"/>
            </w:tcMar>
            <w:hideMark/>
          </w:tcPr>
          <w:p w14:paraId="3FE3A556" w14:textId="77777777" w:rsidR="003F7DD6" w:rsidRPr="003F7DD6" w:rsidRDefault="003F7DD6" w:rsidP="003F7DD6">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1730" w:type="dxa"/>
            <w:tcMar>
              <w:top w:w="0" w:type="dxa"/>
              <w:left w:w="108" w:type="dxa"/>
              <w:bottom w:w="0" w:type="dxa"/>
              <w:right w:w="108" w:type="dxa"/>
            </w:tcMar>
          </w:tcPr>
          <w:p w14:paraId="1B4ABC18"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1D1EB51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bl>
    <w:p w14:paraId="16B09FEE"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0F432D9"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p w14:paraId="034F69F4"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714"/>
      </w:tblGrid>
      <w:tr w:rsidR="001D2523" w:rsidRPr="003F7DD6" w14:paraId="5E58F922" w14:textId="77777777" w:rsidTr="00E066CD">
        <w:tc>
          <w:tcPr>
            <w:tcW w:w="666" w:type="dxa"/>
            <w:vMerge w:val="restart"/>
            <w:tcMar>
              <w:top w:w="0" w:type="dxa"/>
              <w:left w:w="108" w:type="dxa"/>
              <w:bottom w:w="0" w:type="dxa"/>
              <w:right w:w="108" w:type="dxa"/>
            </w:tcMar>
            <w:vAlign w:val="center"/>
            <w:hideMark/>
          </w:tcPr>
          <w:p w14:paraId="7AEF9B08"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51" w:type="dxa"/>
            <w:vMerge w:val="restart"/>
            <w:tcMar>
              <w:top w:w="0" w:type="dxa"/>
              <w:left w:w="108" w:type="dxa"/>
              <w:bottom w:w="0" w:type="dxa"/>
              <w:right w:w="108" w:type="dxa"/>
            </w:tcMar>
            <w:vAlign w:val="center"/>
            <w:hideMark/>
          </w:tcPr>
          <w:p w14:paraId="551B87BA"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1C32D44C"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747" w:type="dxa"/>
            <w:gridSpan w:val="2"/>
            <w:tcMar>
              <w:top w:w="0" w:type="dxa"/>
              <w:left w:w="108" w:type="dxa"/>
              <w:bottom w:w="0" w:type="dxa"/>
              <w:right w:w="108" w:type="dxa"/>
            </w:tcMar>
            <w:vAlign w:val="center"/>
            <w:hideMark/>
          </w:tcPr>
          <w:p w14:paraId="65072666"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Pirkimo sutarties dalis pasiūlymo kainoje, kuriai ketinama pasitelkti subtiekėjus</w:t>
            </w:r>
          </w:p>
        </w:tc>
      </w:tr>
      <w:tr w:rsidR="001D2523" w:rsidRPr="003F7DD6" w14:paraId="2C202F9A" w14:textId="77777777" w:rsidTr="00E066CD">
        <w:tc>
          <w:tcPr>
            <w:tcW w:w="0" w:type="auto"/>
            <w:vMerge/>
            <w:vAlign w:val="center"/>
            <w:hideMark/>
          </w:tcPr>
          <w:p w14:paraId="165A84A4" w14:textId="77777777" w:rsidR="001D2523" w:rsidRPr="003F7DD6" w:rsidRDefault="001D2523" w:rsidP="00E066CD">
            <w:pPr>
              <w:spacing w:after="0" w:line="240" w:lineRule="auto"/>
              <w:rPr>
                <w:rFonts w:ascii="Times New Roman" w:eastAsia="Calibri" w:hAnsi="Times New Roman" w:cs="Times New Roman"/>
                <w:b/>
                <w:bCs/>
                <w:lang w:eastAsia="zh-CN"/>
              </w:rPr>
            </w:pPr>
          </w:p>
        </w:tc>
        <w:tc>
          <w:tcPr>
            <w:tcW w:w="0" w:type="auto"/>
            <w:vMerge/>
            <w:vAlign w:val="center"/>
            <w:hideMark/>
          </w:tcPr>
          <w:p w14:paraId="299F41A6" w14:textId="77777777" w:rsidR="001D2523" w:rsidRPr="003F7DD6" w:rsidRDefault="001D2523" w:rsidP="00E066CD">
            <w:pPr>
              <w:spacing w:after="0" w:line="240" w:lineRule="auto"/>
              <w:rPr>
                <w:rFonts w:ascii="Times New Roman" w:eastAsia="Calibri" w:hAnsi="Times New Roman" w:cs="Times New Roman"/>
                <w:b/>
                <w:bCs/>
                <w:lang w:eastAsia="zh-CN"/>
              </w:rPr>
            </w:pPr>
          </w:p>
        </w:tc>
        <w:tc>
          <w:tcPr>
            <w:tcW w:w="0" w:type="auto"/>
            <w:vMerge/>
            <w:vAlign w:val="center"/>
            <w:hideMark/>
          </w:tcPr>
          <w:p w14:paraId="5DA64E60" w14:textId="77777777" w:rsidR="001D2523" w:rsidRPr="003F7DD6" w:rsidRDefault="001D2523" w:rsidP="00E066CD">
            <w:pPr>
              <w:spacing w:after="0" w:line="240" w:lineRule="auto"/>
              <w:rPr>
                <w:rFonts w:ascii="Times New Roman" w:eastAsia="Calibri" w:hAnsi="Times New Roman" w:cs="Times New Roman"/>
                <w:b/>
                <w:bCs/>
                <w:lang w:eastAsia="zh-CN"/>
              </w:rPr>
            </w:pPr>
          </w:p>
        </w:tc>
        <w:tc>
          <w:tcPr>
            <w:tcW w:w="2033" w:type="dxa"/>
            <w:tcMar>
              <w:top w:w="0" w:type="dxa"/>
              <w:left w:w="108" w:type="dxa"/>
              <w:bottom w:w="0" w:type="dxa"/>
              <w:right w:w="108" w:type="dxa"/>
            </w:tcMar>
            <w:vAlign w:val="center"/>
            <w:hideMark/>
          </w:tcPr>
          <w:p w14:paraId="5019A73E"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714" w:type="dxa"/>
            <w:tcMar>
              <w:top w:w="0" w:type="dxa"/>
              <w:left w:w="108" w:type="dxa"/>
              <w:bottom w:w="0" w:type="dxa"/>
              <w:right w:w="108" w:type="dxa"/>
            </w:tcMar>
            <w:vAlign w:val="center"/>
            <w:hideMark/>
          </w:tcPr>
          <w:p w14:paraId="0331E4B9"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1D2523" w:rsidRPr="003F7DD6" w14:paraId="29F30468" w14:textId="77777777" w:rsidTr="00E066CD">
        <w:tc>
          <w:tcPr>
            <w:tcW w:w="9889" w:type="dxa"/>
            <w:gridSpan w:val="5"/>
            <w:tcMar>
              <w:top w:w="0" w:type="dxa"/>
              <w:left w:w="108" w:type="dxa"/>
              <w:bottom w:w="0" w:type="dxa"/>
              <w:right w:w="108" w:type="dxa"/>
            </w:tcMar>
            <w:hideMark/>
          </w:tcPr>
          <w:p w14:paraId="3FBF537F" w14:textId="77777777" w:rsidR="001D2523" w:rsidRPr="008330CA" w:rsidRDefault="001D2523" w:rsidP="00E066CD">
            <w:pPr>
              <w:spacing w:after="0" w:line="240" w:lineRule="auto"/>
              <w:jc w:val="center"/>
              <w:rPr>
                <w:rFonts w:ascii="Times New Roman" w:eastAsia="Calibri" w:hAnsi="Times New Roman" w:cs="Times New Roman"/>
                <w:b/>
                <w:bCs/>
                <w:strike/>
                <w:lang w:eastAsia="zh-CN"/>
              </w:rPr>
            </w:pPr>
            <w:r w:rsidRPr="003F7DD6">
              <w:rPr>
                <w:rFonts w:ascii="Times New Roman" w:eastAsia="Calibri" w:hAnsi="Times New Roman" w:cs="Times New Roman"/>
                <w:b/>
                <w:bCs/>
                <w:lang w:eastAsia="zh-CN"/>
              </w:rPr>
              <w:t xml:space="preserve">Subtiekėjai, kurie bus pasitelkti vykdant pirkimo sutartį </w:t>
            </w:r>
          </w:p>
        </w:tc>
      </w:tr>
      <w:tr w:rsidR="001D2523" w:rsidRPr="003F7DD6" w14:paraId="4B820B73" w14:textId="77777777" w:rsidTr="00E066CD">
        <w:tc>
          <w:tcPr>
            <w:tcW w:w="666" w:type="dxa"/>
            <w:tcMar>
              <w:top w:w="0" w:type="dxa"/>
              <w:left w:w="108" w:type="dxa"/>
              <w:bottom w:w="0" w:type="dxa"/>
              <w:right w:w="108" w:type="dxa"/>
            </w:tcMar>
          </w:tcPr>
          <w:p w14:paraId="6AFCD861"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0105EFD6"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5BCE9C1D"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047E74B"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180F6A0" w14:textId="77777777" w:rsidR="001D2523" w:rsidRPr="003F7DD6" w:rsidRDefault="001D2523" w:rsidP="00E066CD">
            <w:pPr>
              <w:spacing w:after="0" w:line="240" w:lineRule="auto"/>
              <w:jc w:val="both"/>
              <w:rPr>
                <w:rFonts w:ascii="Times New Roman" w:eastAsia="Calibri" w:hAnsi="Times New Roman" w:cs="Times New Roman"/>
                <w:lang w:eastAsia="zh-CN"/>
              </w:rPr>
            </w:pPr>
          </w:p>
        </w:tc>
      </w:tr>
      <w:tr w:rsidR="001D2523" w:rsidRPr="003F7DD6" w14:paraId="6232EB52" w14:textId="77777777" w:rsidTr="00E066CD">
        <w:tc>
          <w:tcPr>
            <w:tcW w:w="666" w:type="dxa"/>
            <w:tcMar>
              <w:top w:w="0" w:type="dxa"/>
              <w:left w:w="108" w:type="dxa"/>
              <w:bottom w:w="0" w:type="dxa"/>
              <w:right w:w="108" w:type="dxa"/>
            </w:tcMar>
          </w:tcPr>
          <w:p w14:paraId="56FE24E0"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6ED99278"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2BD4F16B"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33E5809"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29C413A8" w14:textId="77777777" w:rsidR="001D2523" w:rsidRPr="003F7DD6" w:rsidRDefault="001D2523" w:rsidP="00E066CD">
            <w:pPr>
              <w:spacing w:after="0" w:line="240" w:lineRule="auto"/>
              <w:jc w:val="both"/>
              <w:rPr>
                <w:rFonts w:ascii="Times New Roman" w:eastAsia="Calibri" w:hAnsi="Times New Roman" w:cs="Times New Roman"/>
                <w:lang w:eastAsia="zh-CN"/>
              </w:rPr>
            </w:pPr>
          </w:p>
        </w:tc>
      </w:tr>
      <w:tr w:rsidR="001D2523" w:rsidRPr="003F7DD6" w14:paraId="7BA0A035" w14:textId="77777777" w:rsidTr="00E066CD">
        <w:tc>
          <w:tcPr>
            <w:tcW w:w="6142" w:type="dxa"/>
            <w:gridSpan w:val="3"/>
            <w:tcMar>
              <w:top w:w="0" w:type="dxa"/>
              <w:left w:w="108" w:type="dxa"/>
              <w:bottom w:w="0" w:type="dxa"/>
              <w:right w:w="108" w:type="dxa"/>
            </w:tcMar>
            <w:hideMark/>
          </w:tcPr>
          <w:p w14:paraId="567A9A14" w14:textId="77777777" w:rsidR="001D2523" w:rsidRPr="003F7DD6" w:rsidRDefault="001D2523" w:rsidP="00E066CD">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3875E3AF"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1DAC7210" w14:textId="77777777" w:rsidR="001D2523" w:rsidRPr="003F7DD6" w:rsidRDefault="001D2523" w:rsidP="00E066CD">
            <w:pPr>
              <w:spacing w:after="0" w:line="240" w:lineRule="auto"/>
              <w:jc w:val="both"/>
              <w:rPr>
                <w:rFonts w:ascii="Times New Roman" w:eastAsia="Calibri" w:hAnsi="Times New Roman" w:cs="Times New Roman"/>
                <w:lang w:eastAsia="zh-CN"/>
              </w:rPr>
            </w:pPr>
          </w:p>
        </w:tc>
      </w:tr>
    </w:tbl>
    <w:p w14:paraId="4FFA682B"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547B121C" w14:textId="77777777" w:rsidR="003F7DD6" w:rsidRPr="003F7DD6" w:rsidRDefault="003F7DD6" w:rsidP="003F7DD6">
      <w:pPr>
        <w:spacing w:after="0" w:line="240" w:lineRule="auto"/>
        <w:ind w:firstLine="567"/>
        <w:jc w:val="both"/>
        <w:rPr>
          <w:rFonts w:ascii="Times New Roman" w:eastAsia="Calibri" w:hAnsi="Times New Roman" w:cs="Times New Roman"/>
          <w:i/>
          <w:iCs/>
          <w:lang w:val="pt-BR" w:eastAsia="en-US"/>
        </w:rPr>
      </w:pPr>
      <w:r w:rsidRPr="003F7DD6">
        <w:rPr>
          <w:rFonts w:ascii="Times New Roman" w:eastAsia="Calibri" w:hAnsi="Times New Roman" w:cs="Times New Roman"/>
          <w:b/>
          <w:bCs/>
          <w:lang w:val="pt-BR" w:eastAsia="en-US"/>
        </w:rPr>
        <w:t xml:space="preserve">Pastaba. </w:t>
      </w:r>
      <w:r w:rsidRPr="003F7DD6">
        <w:rPr>
          <w:rFonts w:ascii="Times New Roman" w:eastAsia="Calibri" w:hAnsi="Times New Roman" w:cs="Times New Roman"/>
          <w:i/>
          <w:iCs/>
          <w:lang w:val="pt-BR" w:eastAsia="en-US"/>
        </w:rPr>
        <w:t>Tiekėjo (tiekėjų grupės partnerių) ir subtiekėjų bendra numatomų atlikti darbų vertė turi atitikti bendrą pasiūlymo sumą EUR su PVM.</w:t>
      </w:r>
    </w:p>
    <w:p w14:paraId="1072A9DF"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9EB807E"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 xml:space="preserve">Informacija apie </w:t>
      </w:r>
      <w:proofErr w:type="spellStart"/>
      <w:r w:rsidRPr="003F7DD6">
        <w:rPr>
          <w:rFonts w:ascii="Times New Roman" w:eastAsia="Calibri" w:hAnsi="Times New Roman" w:cs="Times New Roman"/>
          <w:sz w:val="24"/>
          <w:szCs w:val="24"/>
          <w:lang w:eastAsia="en-US"/>
        </w:rPr>
        <w:t>kvazisubtiekėjus</w:t>
      </w:r>
      <w:proofErr w:type="spellEnd"/>
      <w:r w:rsidRPr="003F7DD6">
        <w:rPr>
          <w:rFonts w:ascii="Times New Roman" w:eastAsia="Calibri" w:hAnsi="Times New Roman" w:cs="Times New Roman"/>
          <w:sz w:val="24"/>
          <w:szCs w:val="24"/>
          <w:lang w:eastAsia="en-US"/>
        </w:rPr>
        <w:t xml:space="preserve"> (</w:t>
      </w:r>
      <w:r w:rsidRPr="003F7DD6">
        <w:rPr>
          <w:rFonts w:ascii="Times New Roman" w:eastAsia="Times New Roman" w:hAnsi="Times New Roman" w:cs="Times New Roman"/>
          <w:color w:val="000000"/>
          <w:sz w:val="24"/>
          <w:szCs w:val="20"/>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3F7DD6">
        <w:rPr>
          <w:rFonts w:ascii="Times New Roman" w:eastAsia="Calibri" w:hAnsi="Times New Roman" w:cs="Times New Roman"/>
          <w:sz w:val="24"/>
          <w:szCs w:val="24"/>
          <w:lang w:eastAsia="en-US"/>
        </w:rPr>
        <w:t>):</w:t>
      </w:r>
    </w:p>
    <w:p w14:paraId="7AAD2940"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412"/>
      </w:tblGrid>
      <w:tr w:rsidR="003F7DD6" w:rsidRPr="003F7DD6" w14:paraId="0B36715D" w14:textId="77777777" w:rsidTr="006E3750">
        <w:tc>
          <w:tcPr>
            <w:tcW w:w="673" w:type="dxa"/>
            <w:tcMar>
              <w:top w:w="0" w:type="dxa"/>
              <w:left w:w="108" w:type="dxa"/>
              <w:bottom w:w="0" w:type="dxa"/>
              <w:right w:w="108" w:type="dxa"/>
            </w:tcMar>
            <w:hideMark/>
          </w:tcPr>
          <w:p w14:paraId="60148764"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804" w:type="dxa"/>
            <w:tcMar>
              <w:top w:w="0" w:type="dxa"/>
              <w:left w:w="108" w:type="dxa"/>
              <w:bottom w:w="0" w:type="dxa"/>
              <w:right w:w="108" w:type="dxa"/>
            </w:tcMar>
            <w:hideMark/>
          </w:tcPr>
          <w:p w14:paraId="0E9AED02"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Vardas ir pavardė</w:t>
            </w:r>
          </w:p>
        </w:tc>
        <w:tc>
          <w:tcPr>
            <w:tcW w:w="6412" w:type="dxa"/>
            <w:tcMar>
              <w:top w:w="0" w:type="dxa"/>
              <w:left w:w="108" w:type="dxa"/>
              <w:bottom w:w="0" w:type="dxa"/>
              <w:right w:w="108" w:type="dxa"/>
            </w:tcMar>
            <w:hideMark/>
          </w:tcPr>
          <w:p w14:paraId="68832BDB"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Įsipareigojimų dalis (nurodant konkrečius pagal Pirkimo sutartį prisiimamus įsipareigojimus)</w:t>
            </w:r>
          </w:p>
        </w:tc>
      </w:tr>
      <w:tr w:rsidR="003F7DD6" w:rsidRPr="003F7DD6" w14:paraId="260B8DDA" w14:textId="77777777" w:rsidTr="006E3750">
        <w:tc>
          <w:tcPr>
            <w:tcW w:w="673" w:type="dxa"/>
            <w:tcMar>
              <w:top w:w="0" w:type="dxa"/>
              <w:left w:w="108" w:type="dxa"/>
              <w:bottom w:w="0" w:type="dxa"/>
              <w:right w:w="108" w:type="dxa"/>
            </w:tcMar>
          </w:tcPr>
          <w:p w14:paraId="42A7B97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37835C1B"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45714908"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7E1E6571" w14:textId="77777777" w:rsidTr="006E3750">
        <w:tc>
          <w:tcPr>
            <w:tcW w:w="673" w:type="dxa"/>
            <w:tcMar>
              <w:top w:w="0" w:type="dxa"/>
              <w:left w:w="108" w:type="dxa"/>
              <w:bottom w:w="0" w:type="dxa"/>
              <w:right w:w="108" w:type="dxa"/>
            </w:tcMar>
          </w:tcPr>
          <w:p w14:paraId="244DA4C9"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51B77C86"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073101C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6F268FB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35636C0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Times New Roman" w:hAnsi="Times New Roman" w:cs="Times New Roman"/>
          <w:color w:val="000000"/>
          <w:sz w:val="24"/>
          <w:szCs w:val="20"/>
          <w:lang w:eastAsia="en-US"/>
        </w:rPr>
        <w:t xml:space="preserve">trečiuosius asmenis, kurie </w:t>
      </w:r>
      <w:r w:rsidRPr="003F7DD6">
        <w:rPr>
          <w:rFonts w:ascii="Times New Roman" w:eastAsia="Times New Roman" w:hAnsi="Times New Roman" w:cs="Times New Roman"/>
          <w:sz w:val="24"/>
          <w:szCs w:val="20"/>
          <w:lang w:eastAsia="en-US"/>
        </w:rPr>
        <w:t>tiesiogiai nedalyvaus vykdant pirkimo sutartį:</w:t>
      </w:r>
    </w:p>
    <w:p w14:paraId="4233B2E4" w14:textId="77777777" w:rsidR="003F7DD6" w:rsidRPr="003F7DD6" w:rsidRDefault="003F7DD6" w:rsidP="003F7DD6">
      <w:pPr>
        <w:spacing w:after="0" w:line="240" w:lineRule="auto"/>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09"/>
      </w:tblGrid>
      <w:tr w:rsidR="003F7DD6" w:rsidRPr="003F7DD6" w14:paraId="4D15F9A4" w14:textId="77777777" w:rsidTr="006E3750">
        <w:tc>
          <w:tcPr>
            <w:tcW w:w="673" w:type="dxa"/>
            <w:tcMar>
              <w:top w:w="0" w:type="dxa"/>
              <w:left w:w="108" w:type="dxa"/>
              <w:bottom w:w="0" w:type="dxa"/>
              <w:right w:w="108" w:type="dxa"/>
            </w:tcMar>
            <w:hideMark/>
          </w:tcPr>
          <w:p w14:paraId="54629BB6"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3007" w:type="dxa"/>
            <w:tcMar>
              <w:top w:w="0" w:type="dxa"/>
              <w:left w:w="108" w:type="dxa"/>
              <w:bottom w:w="0" w:type="dxa"/>
              <w:right w:w="108" w:type="dxa"/>
            </w:tcMar>
            <w:hideMark/>
          </w:tcPr>
          <w:p w14:paraId="65FC688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6209" w:type="dxa"/>
            <w:tcMar>
              <w:top w:w="0" w:type="dxa"/>
              <w:left w:w="108" w:type="dxa"/>
              <w:bottom w:w="0" w:type="dxa"/>
              <w:right w:w="108" w:type="dxa"/>
            </w:tcMar>
            <w:hideMark/>
          </w:tcPr>
          <w:p w14:paraId="1F4249CD"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Trečiųjų asmenų priemonės</w:t>
            </w:r>
          </w:p>
        </w:tc>
      </w:tr>
      <w:tr w:rsidR="003F7DD6" w:rsidRPr="003F7DD6" w14:paraId="43F160E3" w14:textId="77777777" w:rsidTr="006E3750">
        <w:tc>
          <w:tcPr>
            <w:tcW w:w="673" w:type="dxa"/>
            <w:tcMar>
              <w:top w:w="0" w:type="dxa"/>
              <w:left w:w="108" w:type="dxa"/>
              <w:bottom w:w="0" w:type="dxa"/>
              <w:right w:w="108" w:type="dxa"/>
            </w:tcMar>
          </w:tcPr>
          <w:p w14:paraId="5F16DCF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0B271DF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76B61FD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2B03C600" w14:textId="77777777" w:rsidTr="006E3750">
        <w:tc>
          <w:tcPr>
            <w:tcW w:w="673" w:type="dxa"/>
            <w:tcMar>
              <w:top w:w="0" w:type="dxa"/>
              <w:left w:w="108" w:type="dxa"/>
              <w:bottom w:w="0" w:type="dxa"/>
              <w:right w:w="108" w:type="dxa"/>
            </w:tcMar>
          </w:tcPr>
          <w:p w14:paraId="1E1ECB3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1E65F1C4"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47F8B34F"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4ACFC1D8"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417CD9FC" w14:textId="77777777" w:rsidR="00943434" w:rsidRPr="00943434" w:rsidRDefault="00943434" w:rsidP="00943434">
      <w:pPr>
        <w:spacing w:after="0" w:line="240" w:lineRule="auto"/>
        <w:ind w:firstLine="720"/>
        <w:jc w:val="both"/>
        <w:rPr>
          <w:rFonts w:ascii="Times New Roman" w:eastAsia="Times New Roman" w:hAnsi="Times New Roman" w:cs="Times New Roman"/>
          <w:b/>
          <w:sz w:val="24"/>
          <w:szCs w:val="24"/>
          <w:lang w:eastAsia="en-US"/>
        </w:rPr>
      </w:pPr>
      <w:r w:rsidRPr="00943434">
        <w:rPr>
          <w:rFonts w:ascii="Times New Roman" w:eastAsia="Times New Roman" w:hAnsi="Times New Roman" w:cs="Times New Roman"/>
          <w:sz w:val="24"/>
          <w:szCs w:val="24"/>
          <w:lang w:eastAsia="en-US"/>
        </w:rPr>
        <w:t xml:space="preserve">Pasiūlymas galioja </w:t>
      </w:r>
      <w:r w:rsidRPr="00007830">
        <w:rPr>
          <w:rFonts w:ascii="Times New Roman" w:eastAsia="Times New Roman" w:hAnsi="Times New Roman" w:cs="Times New Roman"/>
          <w:b/>
          <w:bCs/>
          <w:sz w:val="24"/>
          <w:szCs w:val="24"/>
          <w:lang w:eastAsia="en-US"/>
        </w:rPr>
        <w:t>60 dienų</w:t>
      </w:r>
      <w:r w:rsidRPr="00943434">
        <w:rPr>
          <w:rFonts w:ascii="Times New Roman" w:eastAsia="Times New Roman" w:hAnsi="Times New Roman" w:cs="Times New Roman"/>
          <w:sz w:val="24"/>
          <w:szCs w:val="24"/>
          <w:lang w:eastAsia="en-US"/>
        </w:rPr>
        <w:t xml:space="preserve"> nuo vokų su pasiūlymais atplėšimo dienos.</w:t>
      </w:r>
    </w:p>
    <w:p w14:paraId="4FEA186E"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62B80A94" w14:textId="77777777" w:rsidR="003F7DD6" w:rsidRPr="003F7DD6" w:rsidRDefault="003F7DD6" w:rsidP="003F7DD6">
      <w:pPr>
        <w:tabs>
          <w:tab w:val="left" w:pos="142"/>
        </w:tabs>
        <w:spacing w:after="0" w:line="240" w:lineRule="auto"/>
        <w:ind w:firstLine="709"/>
        <w:rPr>
          <w:rFonts w:ascii="Times New Roman" w:eastAsia="Times New Roman" w:hAnsi="Times New Roman" w:cs="Times New Roman"/>
          <w:sz w:val="24"/>
          <w:szCs w:val="24"/>
          <w:lang w:eastAsia="en-US"/>
        </w:rPr>
      </w:pPr>
      <w:r w:rsidRPr="003F7DD6">
        <w:rPr>
          <w:rFonts w:ascii="Times New Roman" w:eastAsia="Times New Roman" w:hAnsi="Times New Roman" w:cs="Times New Roman"/>
          <w:spacing w:val="-4"/>
          <w:sz w:val="24"/>
          <w:szCs w:val="24"/>
          <w:lang w:eastAsia="en-US"/>
        </w:rPr>
        <w:t>Ši pasiūlyme nurodyta informacija yra konfidenciali</w:t>
      </w:r>
      <w:r w:rsidRPr="003F7DD6">
        <w:rPr>
          <w:rFonts w:ascii="Times New Roman" w:eastAsia="Times New Roman" w:hAnsi="Times New Roman" w:cs="Times New Roman"/>
          <w:sz w:val="24"/>
          <w:szCs w:val="24"/>
          <w:lang w:eastAsia="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7DD6" w:rsidRPr="003F7DD6" w14:paraId="0140E133" w14:textId="77777777" w:rsidTr="006E3750">
        <w:trPr>
          <w:trHeight w:val="1008"/>
        </w:trPr>
        <w:tc>
          <w:tcPr>
            <w:tcW w:w="567" w:type="dxa"/>
            <w:vAlign w:val="center"/>
          </w:tcPr>
          <w:p w14:paraId="497AA8B5"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Eil. Nr.</w:t>
            </w:r>
          </w:p>
        </w:tc>
        <w:tc>
          <w:tcPr>
            <w:tcW w:w="3768" w:type="dxa"/>
            <w:vAlign w:val="center"/>
          </w:tcPr>
          <w:p w14:paraId="01A6F289"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Pateikto dokumento pavadinimas (rekomenduojama pavadinime vartoti žodį „Konfidencialu“)</w:t>
            </w:r>
          </w:p>
        </w:tc>
        <w:tc>
          <w:tcPr>
            <w:tcW w:w="5446" w:type="dxa"/>
            <w:vAlign w:val="center"/>
          </w:tcPr>
          <w:p w14:paraId="7CB32FE2"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Dokumentas yra įkeltas šioje CVP IS pasiūlymo lango eilutėje („Prisegti dokumentai“ arba </w:t>
            </w:r>
            <w:r w:rsidRPr="003F7DD6">
              <w:rPr>
                <w:rFonts w:ascii="Times New Roman" w:eastAsia="Times New Roman" w:hAnsi="Times New Roman" w:cs="Times New Roman"/>
                <w:bCs/>
                <w:sz w:val="20"/>
                <w:szCs w:val="20"/>
                <w:lang w:eastAsia="en-US"/>
              </w:rPr>
              <w:t>„Kvalifikaciniai klausimai“ prie atsakymo į klausimą)</w:t>
            </w:r>
          </w:p>
        </w:tc>
      </w:tr>
      <w:tr w:rsidR="003F7DD6" w:rsidRPr="003F7DD6" w14:paraId="54BC4C74" w14:textId="77777777" w:rsidTr="006E3750">
        <w:trPr>
          <w:trHeight w:val="266"/>
        </w:trPr>
        <w:tc>
          <w:tcPr>
            <w:tcW w:w="567" w:type="dxa"/>
          </w:tcPr>
          <w:p w14:paraId="310C165A"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7C256B6"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35854532"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r w:rsidR="003F7DD6" w:rsidRPr="003F7DD6" w14:paraId="77A4E7EC" w14:textId="77777777" w:rsidTr="006E3750">
        <w:trPr>
          <w:trHeight w:val="266"/>
        </w:trPr>
        <w:tc>
          <w:tcPr>
            <w:tcW w:w="567" w:type="dxa"/>
          </w:tcPr>
          <w:p w14:paraId="56CDEE4F"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53C2351"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5F23B35D"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bl>
    <w:p w14:paraId="0C625394"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p>
    <w:p w14:paraId="332D1E92" w14:textId="77777777" w:rsidR="003F7DD6" w:rsidRPr="00F50536" w:rsidRDefault="003F7DD6" w:rsidP="003F7DD6">
      <w:pPr>
        <w:tabs>
          <w:tab w:val="left" w:pos="142"/>
        </w:tabs>
        <w:spacing w:after="0" w:line="240" w:lineRule="auto"/>
        <w:ind w:firstLine="851"/>
        <w:jc w:val="both"/>
        <w:rPr>
          <w:rFonts w:ascii="Times New Roman" w:eastAsia="Times New Roman" w:hAnsi="Times New Roman" w:cs="Times New Roman"/>
          <w:sz w:val="24"/>
          <w:szCs w:val="24"/>
          <w:lang w:eastAsia="en-US"/>
        </w:rPr>
      </w:pPr>
      <w:r w:rsidRPr="00F50536">
        <w:rPr>
          <w:rFonts w:ascii="Times New Roman" w:eastAsia="Times New Roman" w:hAnsi="Times New Roman" w:cs="Times New Roman"/>
          <w:b/>
          <w:i/>
          <w:sz w:val="24"/>
          <w:szCs w:val="24"/>
          <w:lang w:eastAsia="en-US"/>
        </w:rPr>
        <w:t>Pastaba.</w:t>
      </w:r>
      <w:r w:rsidRPr="00F50536">
        <w:rPr>
          <w:rFonts w:ascii="Times New Roman" w:eastAsia="Times New Roman" w:hAnsi="Times New Roman" w:cs="Times New Roman"/>
          <w:sz w:val="24"/>
          <w:szCs w:val="24"/>
          <w:lang w:eastAsia="en-US"/>
        </w:rPr>
        <w:t xml:space="preserve"> Tiekėjui nenurodžius, kokia informacija yra konfidenciali, laikoma, kad konfidencialios informacijos pasiūlyme nėra</w:t>
      </w:r>
    </w:p>
    <w:p w14:paraId="64FA9DA7" w14:textId="77777777" w:rsidR="003F7DD6" w:rsidRPr="003F7DD6" w:rsidRDefault="003F7DD6" w:rsidP="003F7DD6">
      <w:pPr>
        <w:spacing w:after="0" w:line="240" w:lineRule="auto"/>
        <w:ind w:firstLine="709"/>
        <w:jc w:val="both"/>
        <w:rPr>
          <w:rFonts w:ascii="Times New Roman" w:eastAsia="Calibri" w:hAnsi="Times New Roman" w:cs="Times New Roman"/>
          <w:bCs/>
          <w:iCs/>
          <w:color w:val="00000A"/>
          <w:sz w:val="20"/>
          <w:szCs w:val="20"/>
        </w:rPr>
      </w:pPr>
      <w:r w:rsidRPr="003F7DD6">
        <w:rPr>
          <w:rFonts w:ascii="Times New Roman" w:eastAsia="Arial Unicode MS" w:hAnsi="Times New Roman" w:cs="Times New Roman"/>
          <w:color w:val="00000A"/>
          <w:sz w:val="20"/>
          <w:szCs w:val="20"/>
          <w:lang w:eastAsia="en-US"/>
        </w:rPr>
        <w:t>Atkreipiame dėmesį,</w:t>
      </w:r>
      <w:r w:rsidRPr="003F7DD6">
        <w:rPr>
          <w:rFonts w:ascii="Times New Roman" w:eastAsia="Calibri" w:hAnsi="Times New Roman" w:cs="Times New Roman"/>
          <w:bCs/>
          <w:iCs/>
          <w:color w:val="00000A"/>
          <w:sz w:val="20"/>
          <w:szCs w:val="20"/>
          <w:lang w:eastAsia="en-US"/>
        </w:rPr>
        <w:t xml:space="preserve"> kad vadovaujantis VPĮ 86 str. 9 dalimi, p</w:t>
      </w:r>
      <w:r w:rsidRPr="003F7DD6">
        <w:rPr>
          <w:rFonts w:ascii="Times New Roman" w:eastAsia="Calibri" w:hAnsi="Times New Roman" w:cs="Times New Roman"/>
          <w:bCs/>
          <w:iCs/>
          <w:color w:val="00000A"/>
          <w:sz w:val="20"/>
          <w:szCs w:val="20"/>
        </w:rPr>
        <w:t xml:space="preserve">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w:t>
      </w:r>
      <w:r w:rsidRPr="003F7DD6">
        <w:rPr>
          <w:rFonts w:ascii="Times New Roman" w:eastAsia="Calibri" w:hAnsi="Times New Roman" w:cs="Times New Roman"/>
          <w:bCs/>
          <w:iCs/>
          <w:color w:val="00000A"/>
          <w:sz w:val="20"/>
          <w:szCs w:val="20"/>
        </w:rPr>
        <w:lastRenderedPageBreak/>
        <w:t>Viešųjų pirkimų tarnybos nustatyta tvarka turi paskelbti Centrinėje viešųjų pirkimų informacinėje sistemoje. Todėl prašome aiškiai nurodyti su pasiūlymu pateiktų dokumentų konfidencialumą.</w:t>
      </w:r>
    </w:p>
    <w:p w14:paraId="7D7F0EF8" w14:textId="77777777" w:rsidR="003F7DD6" w:rsidRPr="003F7DD6" w:rsidRDefault="003F7DD6" w:rsidP="003F7DD6">
      <w:pPr>
        <w:spacing w:after="0" w:line="240" w:lineRule="auto"/>
        <w:ind w:firstLine="720"/>
        <w:jc w:val="both"/>
        <w:rPr>
          <w:rFonts w:ascii="Times New Roman" w:eastAsia="Times New Roman" w:hAnsi="Times New Roman" w:cs="Times New Roman"/>
          <w:color w:val="00000A"/>
          <w:sz w:val="20"/>
          <w:szCs w:val="20"/>
        </w:rPr>
      </w:pPr>
      <w:r w:rsidRPr="003F7DD6">
        <w:rPr>
          <w:rFonts w:ascii="Times New Roman" w:eastAsia="Times New Roman" w:hAnsi="Times New Roman" w:cs="Times New Roman"/>
          <w:color w:val="00000A"/>
          <w:sz w:val="20"/>
          <w:szCs w:val="20"/>
        </w:rPr>
        <w:t>Pasiūlymo dalis, kurios dalyvis nenurodė kaip konfidencialios, bus viešinama Viešųjų pirkimų tarnybos direktoriaus 2019 m.  sausio 24 d. įsakyme Nr. 1S-18 nustatyta tvarka.</w:t>
      </w:r>
    </w:p>
    <w:p w14:paraId="0E6E313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3463AF6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6F4DC043"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14D5B81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6604E80E" w14:textId="0467DFF9"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(Tiekėjo arba jo įgalioto asmens</w:t>
      </w:r>
      <w:r w:rsidR="00007830">
        <w:rPr>
          <w:rFonts w:ascii="Times New Roman" w:eastAsia="Times New Roman" w:hAnsi="Times New Roman" w:cs="Times New Roman"/>
          <w:sz w:val="24"/>
          <w:szCs w:val="24"/>
          <w:lang w:eastAsia="en-US"/>
        </w:rPr>
        <w:t xml:space="preserve"> pareigos,</w:t>
      </w:r>
      <w:r w:rsidRPr="003F7DD6">
        <w:rPr>
          <w:rFonts w:ascii="Times New Roman" w:eastAsia="Times New Roman" w:hAnsi="Times New Roman" w:cs="Times New Roman"/>
          <w:sz w:val="24"/>
          <w:szCs w:val="24"/>
          <w:lang w:eastAsia="en-US"/>
        </w:rPr>
        <w:t xml:space="preserve"> vardas, pavardė, parašas)</w:t>
      </w:r>
    </w:p>
    <w:p w14:paraId="26F3C3F8" w14:textId="77777777" w:rsidR="00955640" w:rsidRDefault="00955640" w:rsidP="006769C9">
      <w:pPr>
        <w:spacing w:after="0" w:line="240" w:lineRule="auto"/>
        <w:rPr>
          <w:rFonts w:ascii="Times New Roman" w:eastAsia="Times New Roman" w:hAnsi="Times New Roman" w:cs="Times New Roman"/>
          <w:sz w:val="24"/>
          <w:szCs w:val="24"/>
          <w:lang w:eastAsia="en-US"/>
        </w:rPr>
      </w:pPr>
    </w:p>
    <w:p w14:paraId="28817683" w14:textId="77777777" w:rsidR="00CA4382" w:rsidRDefault="00CA4382" w:rsidP="006769C9">
      <w:pPr>
        <w:spacing w:after="0" w:line="240" w:lineRule="auto"/>
        <w:rPr>
          <w:rFonts w:ascii="Times New Roman" w:eastAsia="Times New Roman" w:hAnsi="Times New Roman" w:cs="Times New Roman"/>
          <w:sz w:val="24"/>
          <w:szCs w:val="24"/>
          <w:lang w:eastAsia="en-US"/>
        </w:rPr>
      </w:pPr>
    </w:p>
    <w:p w14:paraId="30496CAA" w14:textId="77777777" w:rsidR="00CA4382" w:rsidRDefault="00CA4382" w:rsidP="006769C9">
      <w:pPr>
        <w:spacing w:after="0" w:line="240" w:lineRule="auto"/>
        <w:rPr>
          <w:rFonts w:ascii="Times New Roman" w:eastAsia="Times New Roman" w:hAnsi="Times New Roman" w:cs="Times New Roman"/>
          <w:sz w:val="24"/>
          <w:szCs w:val="24"/>
          <w:lang w:eastAsia="en-US"/>
        </w:rPr>
      </w:pPr>
    </w:p>
    <w:p w14:paraId="5A3118D9" w14:textId="77777777" w:rsidR="00CA4382" w:rsidRDefault="00CA4382" w:rsidP="006769C9">
      <w:pPr>
        <w:spacing w:after="0" w:line="240" w:lineRule="auto"/>
        <w:rPr>
          <w:rFonts w:ascii="Times New Roman" w:eastAsia="Times New Roman" w:hAnsi="Times New Roman" w:cs="Times New Roman"/>
          <w:sz w:val="24"/>
          <w:szCs w:val="24"/>
          <w:lang w:eastAsia="en-US"/>
        </w:rPr>
      </w:pPr>
    </w:p>
    <w:p w14:paraId="1FBB01A2" w14:textId="77777777" w:rsidR="001E624A" w:rsidRDefault="001E624A" w:rsidP="002C4420">
      <w:pPr>
        <w:tabs>
          <w:tab w:val="left" w:pos="567"/>
        </w:tabs>
        <w:spacing w:before="60" w:after="6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1BD7C89B" w14:textId="78EC63BB" w:rsidR="004F1FF0" w:rsidRPr="0081626F" w:rsidRDefault="007A1BE8" w:rsidP="00F8572A">
      <w:pPr>
        <w:tabs>
          <w:tab w:val="left" w:pos="567"/>
        </w:tabs>
        <w:spacing w:before="60" w:after="60" w:line="240" w:lineRule="auto"/>
        <w:jc w:val="right"/>
        <w:rPr>
          <w:rFonts w:ascii="Times New Roman" w:eastAsia="Times New Roman" w:hAnsi="Times New Roman" w:cs="Times New Roman"/>
          <w:sz w:val="24"/>
          <w:szCs w:val="24"/>
          <w:lang w:eastAsia="en-US"/>
        </w:rPr>
      </w:pPr>
      <w:r w:rsidRPr="0081626F">
        <w:rPr>
          <w:rFonts w:ascii="Times New Roman" w:eastAsia="Times New Roman" w:hAnsi="Times New Roman" w:cs="Times New Roman"/>
          <w:sz w:val="24"/>
          <w:szCs w:val="24"/>
          <w:lang w:eastAsia="en-US"/>
        </w:rPr>
        <w:lastRenderedPageBreak/>
        <w:t>2</w:t>
      </w:r>
      <w:r w:rsidR="000F1E61" w:rsidRPr="0081626F">
        <w:rPr>
          <w:rFonts w:ascii="Times New Roman" w:eastAsia="Times New Roman" w:hAnsi="Times New Roman" w:cs="Times New Roman"/>
          <w:sz w:val="24"/>
          <w:szCs w:val="24"/>
          <w:lang w:eastAsia="en-US"/>
        </w:rPr>
        <w:t xml:space="preserve"> </w:t>
      </w:r>
      <w:r w:rsidR="00E8135C" w:rsidRPr="0081626F">
        <w:rPr>
          <w:rFonts w:ascii="Times New Roman" w:eastAsia="Times New Roman" w:hAnsi="Times New Roman" w:cs="Times New Roman"/>
          <w:sz w:val="24"/>
          <w:szCs w:val="24"/>
          <w:lang w:eastAsia="en-US"/>
        </w:rPr>
        <w:t>S</w:t>
      </w:r>
      <w:r w:rsidR="000F1E61" w:rsidRPr="0081626F">
        <w:rPr>
          <w:rFonts w:ascii="Times New Roman" w:eastAsia="Times New Roman" w:hAnsi="Times New Roman" w:cs="Times New Roman"/>
          <w:sz w:val="24"/>
          <w:szCs w:val="24"/>
          <w:lang w:eastAsia="en-US"/>
        </w:rPr>
        <w:t>ąlygų priedas</w:t>
      </w:r>
    </w:p>
    <w:p w14:paraId="45541C93" w14:textId="77777777" w:rsidR="00865772" w:rsidRPr="00721C6E" w:rsidRDefault="00865772" w:rsidP="00865772">
      <w:pPr>
        <w:spacing w:after="0" w:line="240" w:lineRule="auto"/>
        <w:jc w:val="center"/>
        <w:rPr>
          <w:rFonts w:ascii="Times New Roman" w:eastAsia="Times New Roman" w:hAnsi="Times New Roman" w:cs="Times New Roman"/>
          <w:b/>
        </w:rPr>
      </w:pPr>
    </w:p>
    <w:p w14:paraId="6E1E0BD2" w14:textId="2C5F7382" w:rsidR="002C4420" w:rsidRPr="002C4420" w:rsidRDefault="00C82CF1" w:rsidP="002C4420">
      <w:pPr>
        <w:spacing w:after="0" w:line="360" w:lineRule="auto"/>
        <w:jc w:val="center"/>
        <w:rPr>
          <w:rFonts w:ascii="Times New Roman" w:eastAsia="Times New Roman" w:hAnsi="Times New Roman" w:cs="Times New Roman"/>
          <w:b/>
          <w:bCs/>
          <w:sz w:val="24"/>
          <w:szCs w:val="24"/>
        </w:rPr>
      </w:pPr>
      <w:r w:rsidRPr="005969EF">
        <w:rPr>
          <w:rFonts w:ascii="Times New Roman" w:eastAsia="Times New Roman" w:hAnsi="Times New Roman" w:cs="Times New Roman"/>
          <w:b/>
          <w:bCs/>
          <w:sz w:val="24"/>
          <w:szCs w:val="24"/>
        </w:rPr>
        <w:t>TECHNINĖ SPECIFIKACIJA</w:t>
      </w:r>
    </w:p>
    <w:tbl>
      <w:tblPr>
        <w:tblW w:w="5000" w:type="pct"/>
        <w:tblCellMar>
          <w:left w:w="0" w:type="dxa"/>
          <w:right w:w="0" w:type="dxa"/>
        </w:tblCellMar>
        <w:tblLook w:val="04A0" w:firstRow="1" w:lastRow="0" w:firstColumn="1" w:lastColumn="0" w:noHBand="0" w:noVBand="1"/>
      </w:tblPr>
      <w:tblGrid>
        <w:gridCol w:w="6"/>
        <w:gridCol w:w="9966"/>
      </w:tblGrid>
      <w:tr w:rsidR="002C4420" w:rsidRPr="002C4420" w14:paraId="24B2DE4C" w14:textId="77777777" w:rsidTr="00104EB2">
        <w:tc>
          <w:tcPr>
            <w:tcW w:w="0" w:type="auto"/>
            <w:noWrap/>
            <w:vAlign w:val="center"/>
            <w:hideMark/>
          </w:tcPr>
          <w:p w14:paraId="11B870E7" w14:textId="77777777" w:rsidR="002C4420" w:rsidRPr="002C4420" w:rsidRDefault="002C4420" w:rsidP="002C4420">
            <w:pPr>
              <w:tabs>
                <w:tab w:val="left" w:pos="3600"/>
              </w:tabs>
              <w:spacing w:after="0" w:line="240" w:lineRule="auto"/>
              <w:jc w:val="both"/>
              <w:rPr>
                <w:rFonts w:ascii="Times New Roman" w:eastAsia="Times New Roman" w:hAnsi="Times New Roman" w:cs="Times New Roman"/>
                <w:b/>
                <w:bCs/>
                <w:caps/>
                <w:sz w:val="24"/>
                <w:szCs w:val="24"/>
                <w:lang w:eastAsia="en-US"/>
              </w:rPr>
            </w:pPr>
          </w:p>
        </w:tc>
        <w:tc>
          <w:tcPr>
            <w:tcW w:w="5000" w:type="pct"/>
            <w:vAlign w:val="center"/>
            <w:hideMark/>
          </w:tcPr>
          <w:p w14:paraId="6BCFF9E6" w14:textId="56481294" w:rsidR="002C4420" w:rsidRPr="002C4420" w:rsidRDefault="002C4420" w:rsidP="002C4420">
            <w:pPr>
              <w:tabs>
                <w:tab w:val="left" w:pos="3600"/>
              </w:tabs>
              <w:spacing w:after="0" w:line="240" w:lineRule="auto"/>
              <w:jc w:val="center"/>
              <w:rPr>
                <w:rFonts w:ascii="Times New Roman" w:eastAsia="Times New Roman" w:hAnsi="Times New Roman" w:cs="Times New Roman"/>
                <w:b/>
                <w:bCs/>
                <w:caps/>
                <w:sz w:val="24"/>
                <w:szCs w:val="24"/>
                <w:lang w:eastAsia="en-US"/>
              </w:rPr>
            </w:pPr>
            <w:r w:rsidRPr="002C4420">
              <w:rPr>
                <w:rFonts w:ascii="Times New Roman" w:eastAsia="Times New Roman" w:hAnsi="Times New Roman" w:cs="Times New Roman"/>
                <w:b/>
                <w:bCs/>
                <w:caps/>
                <w:sz w:val="24"/>
                <w:szCs w:val="24"/>
                <w:lang w:eastAsia="en-US"/>
              </w:rPr>
              <w:t>Vilniaus r.</w:t>
            </w:r>
            <w:r>
              <w:rPr>
                <w:rFonts w:ascii="Times New Roman" w:eastAsia="Times New Roman" w:hAnsi="Times New Roman" w:cs="Times New Roman"/>
                <w:b/>
                <w:bCs/>
                <w:caps/>
                <w:sz w:val="24"/>
                <w:szCs w:val="24"/>
                <w:lang w:eastAsia="en-US"/>
              </w:rPr>
              <w:t>,</w:t>
            </w:r>
            <w:r w:rsidRPr="002C4420">
              <w:rPr>
                <w:rFonts w:ascii="Times New Roman" w:eastAsia="Times New Roman" w:hAnsi="Times New Roman" w:cs="Times New Roman"/>
                <w:b/>
                <w:bCs/>
                <w:caps/>
                <w:sz w:val="24"/>
                <w:szCs w:val="24"/>
                <w:lang w:eastAsia="en-US"/>
              </w:rPr>
              <w:t xml:space="preserve"> </w:t>
            </w:r>
            <w:r w:rsidR="00FC2FD3" w:rsidRPr="00FC2FD3">
              <w:rPr>
                <w:rFonts w:ascii="Times New Roman" w:eastAsia="Times New Roman" w:hAnsi="Times New Roman" w:cs="Times New Roman"/>
                <w:b/>
                <w:bCs/>
                <w:caps/>
                <w:sz w:val="24"/>
                <w:szCs w:val="24"/>
                <w:lang w:eastAsia="en-US"/>
              </w:rPr>
              <w:t>Avižienių sen.</w:t>
            </w:r>
            <w:r w:rsidR="00FC2FD3">
              <w:rPr>
                <w:rFonts w:ascii="Times New Roman" w:eastAsia="Times New Roman" w:hAnsi="Times New Roman" w:cs="Times New Roman"/>
                <w:b/>
                <w:bCs/>
                <w:caps/>
                <w:sz w:val="24"/>
                <w:szCs w:val="24"/>
                <w:lang w:eastAsia="en-US"/>
              </w:rPr>
              <w:t xml:space="preserve">, </w:t>
            </w:r>
            <w:r w:rsidRPr="002C4420">
              <w:rPr>
                <w:rFonts w:ascii="Times New Roman" w:eastAsia="Times New Roman" w:hAnsi="Times New Roman" w:cs="Times New Roman"/>
                <w:b/>
                <w:bCs/>
                <w:caps/>
                <w:sz w:val="24"/>
                <w:szCs w:val="24"/>
                <w:lang w:eastAsia="en-US"/>
              </w:rPr>
              <w:t>Avižienių k., Kelpių ir plukių gatvių apšvietimo įrengimo darbai</w:t>
            </w:r>
          </w:p>
        </w:tc>
      </w:tr>
    </w:tbl>
    <w:p w14:paraId="7D06D941" w14:textId="77777777" w:rsidR="002C4420" w:rsidRPr="002C4420" w:rsidRDefault="002C4420" w:rsidP="002C4420">
      <w:pPr>
        <w:spacing w:after="0" w:line="240" w:lineRule="auto"/>
        <w:jc w:val="center"/>
        <w:rPr>
          <w:rFonts w:ascii="Times New Roman" w:eastAsia="Times New Roman" w:hAnsi="Times New Roman" w:cs="Times New Roman"/>
          <w:b/>
          <w:bCs/>
          <w:sz w:val="24"/>
          <w:szCs w:val="24"/>
        </w:rPr>
      </w:pPr>
    </w:p>
    <w:p w14:paraId="0AC9960B" w14:textId="77777777" w:rsidR="002C4420" w:rsidRPr="002C4420" w:rsidRDefault="002C4420" w:rsidP="002C4420">
      <w:pPr>
        <w:spacing w:after="0" w:line="240" w:lineRule="auto"/>
        <w:ind w:firstLine="851"/>
        <w:jc w:val="both"/>
        <w:rPr>
          <w:rFonts w:ascii="Times New Roman" w:eastAsia="Times New Roman" w:hAnsi="Times New Roman" w:cs="Times New Roman"/>
          <w:sz w:val="24"/>
          <w:szCs w:val="24"/>
        </w:rPr>
      </w:pPr>
      <w:r w:rsidRPr="002C4420">
        <w:rPr>
          <w:rFonts w:ascii="Times New Roman" w:eastAsia="Times New Roman" w:hAnsi="Times New Roman" w:cs="Times New Roman"/>
          <w:sz w:val="24"/>
          <w:szCs w:val="24"/>
        </w:rPr>
        <w:t>Pirkimas skirstomas į 2 atskiras pirkimo dalis:</w:t>
      </w:r>
    </w:p>
    <w:p w14:paraId="728DC82F" w14:textId="0FE5B5BA" w:rsidR="002C4420" w:rsidRPr="002C4420" w:rsidRDefault="002C4420" w:rsidP="002C4420">
      <w:pPr>
        <w:spacing w:after="0" w:line="240" w:lineRule="auto"/>
        <w:ind w:firstLine="851"/>
        <w:jc w:val="both"/>
        <w:rPr>
          <w:rFonts w:ascii="Times New Roman" w:eastAsia="Times New Roman" w:hAnsi="Times New Roman" w:cs="Times New Roman"/>
          <w:sz w:val="24"/>
          <w:szCs w:val="24"/>
        </w:rPr>
      </w:pPr>
      <w:r w:rsidRPr="002C4420">
        <w:rPr>
          <w:rFonts w:ascii="Times New Roman" w:eastAsia="Times New Roman" w:hAnsi="Times New Roman" w:cs="Times New Roman"/>
          <w:sz w:val="24"/>
          <w:szCs w:val="24"/>
        </w:rPr>
        <w:t>I pirkimo objekto dalis: Vilniaus r.,</w:t>
      </w:r>
      <w:r w:rsidR="002560EB" w:rsidRPr="002560EB">
        <w:rPr>
          <w:rFonts w:ascii="Times New Roman" w:eastAsia="Times New Roman" w:hAnsi="Times New Roman" w:cs="Times New Roman"/>
          <w:sz w:val="24"/>
          <w:szCs w:val="24"/>
        </w:rPr>
        <w:t xml:space="preserve"> </w:t>
      </w:r>
      <w:r w:rsidR="002560EB" w:rsidRPr="002C4420">
        <w:rPr>
          <w:rFonts w:ascii="Times New Roman" w:eastAsia="Times New Roman" w:hAnsi="Times New Roman" w:cs="Times New Roman"/>
          <w:sz w:val="24"/>
          <w:szCs w:val="24"/>
        </w:rPr>
        <w:t xml:space="preserve">Avižienių </w:t>
      </w:r>
      <w:r w:rsidR="002560EB">
        <w:rPr>
          <w:rFonts w:ascii="Times New Roman" w:eastAsia="Times New Roman" w:hAnsi="Times New Roman" w:cs="Times New Roman"/>
          <w:sz w:val="24"/>
          <w:szCs w:val="24"/>
        </w:rPr>
        <w:t xml:space="preserve">sen., </w:t>
      </w:r>
      <w:r w:rsidRPr="002C4420">
        <w:rPr>
          <w:rFonts w:ascii="Times New Roman" w:eastAsia="Times New Roman" w:hAnsi="Times New Roman" w:cs="Times New Roman"/>
          <w:sz w:val="24"/>
          <w:szCs w:val="24"/>
        </w:rPr>
        <w:t xml:space="preserve"> Avižienių k., </w:t>
      </w:r>
      <w:proofErr w:type="spellStart"/>
      <w:r w:rsidRPr="002C4420">
        <w:rPr>
          <w:rFonts w:ascii="Times New Roman" w:eastAsia="Times New Roman" w:hAnsi="Times New Roman" w:cs="Times New Roman"/>
          <w:sz w:val="24"/>
          <w:szCs w:val="24"/>
        </w:rPr>
        <w:t>Kelpių</w:t>
      </w:r>
      <w:proofErr w:type="spellEnd"/>
      <w:r w:rsidRPr="002C4420">
        <w:rPr>
          <w:rFonts w:ascii="Times New Roman" w:eastAsia="Times New Roman" w:hAnsi="Times New Roman" w:cs="Times New Roman"/>
          <w:sz w:val="24"/>
          <w:szCs w:val="24"/>
        </w:rPr>
        <w:t xml:space="preserve"> g. apšvietimo įrengimo darbai</w:t>
      </w:r>
    </w:p>
    <w:p w14:paraId="4445A903" w14:textId="1EA07CE2" w:rsidR="002C4420" w:rsidRDefault="002C4420" w:rsidP="002C4420">
      <w:pPr>
        <w:spacing w:after="0" w:line="240" w:lineRule="auto"/>
        <w:ind w:firstLine="851"/>
        <w:jc w:val="both"/>
        <w:rPr>
          <w:rFonts w:ascii="Times New Roman" w:eastAsia="Times New Roman" w:hAnsi="Times New Roman" w:cs="Times New Roman"/>
          <w:sz w:val="24"/>
          <w:szCs w:val="24"/>
        </w:rPr>
      </w:pPr>
      <w:r w:rsidRPr="002C4420">
        <w:rPr>
          <w:rFonts w:ascii="Times New Roman" w:eastAsia="Times New Roman" w:hAnsi="Times New Roman" w:cs="Times New Roman"/>
          <w:sz w:val="24"/>
          <w:szCs w:val="24"/>
        </w:rPr>
        <w:t>II pirkimo objekto dalis:</w:t>
      </w:r>
      <w:r w:rsidRPr="002C4420">
        <w:rPr>
          <w:rFonts w:ascii="Calibri" w:eastAsia="Calibri" w:hAnsi="Calibri" w:cs="Times New Roman"/>
          <w:kern w:val="2"/>
          <w:lang w:eastAsia="en-US"/>
          <w14:ligatures w14:val="standardContextual"/>
        </w:rPr>
        <w:t xml:space="preserve"> </w:t>
      </w:r>
      <w:r w:rsidRPr="002C4420">
        <w:rPr>
          <w:rFonts w:ascii="Times New Roman" w:eastAsia="Times New Roman" w:hAnsi="Times New Roman" w:cs="Times New Roman"/>
          <w:sz w:val="24"/>
          <w:szCs w:val="24"/>
        </w:rPr>
        <w:t>Vilniaus r.,</w:t>
      </w:r>
      <w:r w:rsidR="002560EB" w:rsidRPr="002560EB">
        <w:rPr>
          <w:rFonts w:ascii="Times New Roman" w:eastAsia="Times New Roman" w:hAnsi="Times New Roman" w:cs="Times New Roman"/>
          <w:sz w:val="24"/>
          <w:szCs w:val="24"/>
        </w:rPr>
        <w:t xml:space="preserve"> </w:t>
      </w:r>
      <w:r w:rsidR="002560EB" w:rsidRPr="002C4420">
        <w:rPr>
          <w:rFonts w:ascii="Times New Roman" w:eastAsia="Times New Roman" w:hAnsi="Times New Roman" w:cs="Times New Roman"/>
          <w:sz w:val="24"/>
          <w:szCs w:val="24"/>
        </w:rPr>
        <w:t xml:space="preserve">Avižienių </w:t>
      </w:r>
      <w:r w:rsidR="002560EB">
        <w:rPr>
          <w:rFonts w:ascii="Times New Roman" w:eastAsia="Times New Roman" w:hAnsi="Times New Roman" w:cs="Times New Roman"/>
          <w:sz w:val="24"/>
          <w:szCs w:val="24"/>
        </w:rPr>
        <w:t xml:space="preserve">sen., </w:t>
      </w:r>
      <w:r w:rsidR="000731DB">
        <w:rPr>
          <w:rFonts w:ascii="Times New Roman" w:eastAsia="Times New Roman" w:hAnsi="Times New Roman" w:cs="Times New Roman"/>
          <w:sz w:val="24"/>
          <w:szCs w:val="24"/>
        </w:rPr>
        <w:t xml:space="preserve"> </w:t>
      </w:r>
      <w:r w:rsidRPr="002C4420">
        <w:rPr>
          <w:rFonts w:ascii="Times New Roman" w:eastAsia="Times New Roman" w:hAnsi="Times New Roman" w:cs="Times New Roman"/>
          <w:sz w:val="24"/>
          <w:szCs w:val="24"/>
        </w:rPr>
        <w:t>Avižienių k., Plukių g. apšvietimo įrengimo darbai.</w:t>
      </w:r>
    </w:p>
    <w:p w14:paraId="71B2B049" w14:textId="77777777" w:rsidR="000731DB" w:rsidRPr="002C4420" w:rsidRDefault="000731DB" w:rsidP="002C4420">
      <w:pPr>
        <w:spacing w:after="0" w:line="240" w:lineRule="auto"/>
        <w:ind w:firstLine="851"/>
        <w:jc w:val="both"/>
        <w:rPr>
          <w:rFonts w:ascii="Times New Roman" w:eastAsia="Times New Roman" w:hAnsi="Times New Roman" w:cs="Times New Roman"/>
          <w:sz w:val="24"/>
          <w:szCs w:val="24"/>
        </w:rPr>
      </w:pPr>
    </w:p>
    <w:p w14:paraId="3F71AE55" w14:textId="77777777" w:rsidR="002C4420" w:rsidRPr="002C4420" w:rsidRDefault="002C4420" w:rsidP="002C4420">
      <w:pPr>
        <w:spacing w:after="0" w:line="240" w:lineRule="auto"/>
        <w:ind w:firstLine="851"/>
        <w:jc w:val="both"/>
        <w:rPr>
          <w:rFonts w:ascii="Times New Roman" w:eastAsia="Times New Roman" w:hAnsi="Times New Roman" w:cs="Times New Roman"/>
          <w:sz w:val="24"/>
          <w:szCs w:val="24"/>
        </w:rPr>
      </w:pPr>
      <w:r w:rsidRPr="002C4420">
        <w:rPr>
          <w:rFonts w:ascii="Times New Roman" w:eastAsia="Times New Roman" w:hAnsi="Times New Roman" w:cs="Times New Roman"/>
          <w:sz w:val="24"/>
          <w:szCs w:val="24"/>
        </w:rPr>
        <w:t xml:space="preserve">CVP IS priemonėmis pateikiami techniniai darbo projektai: </w:t>
      </w:r>
    </w:p>
    <w:p w14:paraId="0739CF58" w14:textId="77777777" w:rsidR="002C4420" w:rsidRPr="002C4420" w:rsidRDefault="002C4420" w:rsidP="002C4420">
      <w:pPr>
        <w:spacing w:after="0" w:line="240" w:lineRule="auto"/>
        <w:ind w:firstLine="851"/>
        <w:jc w:val="both"/>
        <w:rPr>
          <w:rFonts w:ascii="Times New Roman" w:eastAsia="Times New Roman" w:hAnsi="Times New Roman" w:cs="Times New Roman"/>
          <w:sz w:val="24"/>
          <w:szCs w:val="24"/>
        </w:rPr>
      </w:pPr>
      <w:r w:rsidRPr="002C4420">
        <w:rPr>
          <w:rFonts w:ascii="Times New Roman" w:eastAsia="Times New Roman" w:hAnsi="Times New Roman" w:cs="Times New Roman"/>
          <w:sz w:val="24"/>
          <w:szCs w:val="24"/>
        </w:rPr>
        <w:t>Nr.: 23039.65-01-TDP</w:t>
      </w:r>
    </w:p>
    <w:p w14:paraId="4FD41BFD" w14:textId="77777777" w:rsidR="002C4420" w:rsidRPr="002C4420" w:rsidRDefault="002C4420" w:rsidP="002C4420">
      <w:pPr>
        <w:spacing w:after="0" w:line="240" w:lineRule="auto"/>
        <w:ind w:firstLine="851"/>
        <w:jc w:val="both"/>
        <w:rPr>
          <w:rFonts w:ascii="Times New Roman" w:eastAsia="Times New Roman" w:hAnsi="Times New Roman" w:cs="Times New Roman"/>
          <w:b/>
          <w:bCs/>
          <w:sz w:val="24"/>
          <w:szCs w:val="24"/>
        </w:rPr>
      </w:pPr>
      <w:r w:rsidRPr="002C4420">
        <w:rPr>
          <w:rFonts w:ascii="Times New Roman" w:eastAsia="Times New Roman" w:hAnsi="Times New Roman" w:cs="Times New Roman"/>
          <w:sz w:val="24"/>
          <w:szCs w:val="24"/>
        </w:rPr>
        <w:t>Nr.: 23039.48-01TDP</w:t>
      </w:r>
      <w:r w:rsidRPr="002C4420">
        <w:rPr>
          <w:rFonts w:ascii="Times New Roman" w:eastAsia="Times New Roman" w:hAnsi="Times New Roman" w:cs="Times New Roman"/>
          <w:b/>
          <w:bCs/>
          <w:sz w:val="24"/>
          <w:szCs w:val="24"/>
        </w:rPr>
        <w:t xml:space="preserve"> </w:t>
      </w:r>
      <w:r w:rsidRPr="002C4420">
        <w:rPr>
          <w:rFonts w:ascii="Times New Roman" w:eastAsia="Times New Roman" w:hAnsi="Times New Roman" w:cs="Times New Roman"/>
          <w:sz w:val="24"/>
          <w:szCs w:val="24"/>
        </w:rPr>
        <w:t>(pateikiama elektronine forma).</w:t>
      </w:r>
    </w:p>
    <w:p w14:paraId="17429B85" w14:textId="77777777" w:rsidR="002C4420" w:rsidRPr="002C4420" w:rsidRDefault="002C4420" w:rsidP="002C4420">
      <w:pPr>
        <w:spacing w:after="0" w:line="240" w:lineRule="auto"/>
        <w:ind w:firstLine="851"/>
        <w:jc w:val="both"/>
        <w:rPr>
          <w:rFonts w:ascii="Times New Roman" w:eastAsia="Times New Roman" w:hAnsi="Times New Roman" w:cs="Times New Roman"/>
          <w:sz w:val="24"/>
          <w:szCs w:val="24"/>
        </w:rPr>
      </w:pPr>
      <w:r w:rsidRPr="002C4420">
        <w:rPr>
          <w:rFonts w:ascii="Times New Roman" w:eastAsia="Times New Roman" w:hAnsi="Times New Roman" w:cs="Times New Roman"/>
          <w:sz w:val="24"/>
          <w:szCs w:val="24"/>
        </w:rPr>
        <w:t>Techniniame darbo projekte: techninėje specifikacijoje, brėžiniuose, žiniaraščiuose –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7154F24A" w14:textId="77777777" w:rsidR="002C4420" w:rsidRPr="002C4420" w:rsidRDefault="002C4420" w:rsidP="002C4420">
      <w:pPr>
        <w:spacing w:after="0" w:line="240" w:lineRule="auto"/>
        <w:ind w:firstLine="851"/>
        <w:jc w:val="both"/>
        <w:rPr>
          <w:rFonts w:ascii="Times New Roman" w:eastAsia="Times New Roman" w:hAnsi="Times New Roman" w:cs="Times New Roman"/>
          <w:sz w:val="24"/>
          <w:szCs w:val="24"/>
        </w:rPr>
      </w:pPr>
      <w:r w:rsidRPr="002C4420">
        <w:rPr>
          <w:rFonts w:ascii="Palemonas" w:eastAsia="Times New Roman" w:hAnsi="Palemonas" w:cs="Times New Roman"/>
          <w:sz w:val="24"/>
          <w:szCs w:val="24"/>
          <w:lang w:eastAsia="ar-SA"/>
        </w:rPr>
        <w:t>Statybos metu rangovo naudojamų medžiagų, gaminių ir įrengimų techninės charakteristikos turi atitikti techninės specifikacijos reikalavimams.</w:t>
      </w:r>
    </w:p>
    <w:p w14:paraId="62DFEAD4" w14:textId="77777777" w:rsidR="002C4420" w:rsidRPr="002C4420" w:rsidRDefault="002C4420" w:rsidP="002C4420">
      <w:pPr>
        <w:spacing w:after="0" w:line="240" w:lineRule="auto"/>
        <w:ind w:firstLine="851"/>
        <w:jc w:val="both"/>
        <w:rPr>
          <w:rFonts w:ascii="Times New Roman" w:eastAsia="Times New Roman" w:hAnsi="Times New Roman" w:cs="Times New Roman"/>
          <w:sz w:val="24"/>
          <w:szCs w:val="24"/>
        </w:rPr>
      </w:pPr>
      <w:r w:rsidRPr="002C4420">
        <w:rPr>
          <w:rFonts w:ascii="Times New Roman" w:eastAsia="Times New Roman" w:hAnsi="Times New Roman" w:cs="Times New Roman"/>
          <w:sz w:val="24"/>
          <w:szCs w:val="24"/>
        </w:rPr>
        <w:t>Darbų kiekių žiniaraščiai yra orientacinio pobūdžio ir gali nesutapti su techniniame darbo projekte pateiktais kiekiais, medžiagomis ar mazgais. Vadovautis reikia techniniu darbo projektu.</w:t>
      </w:r>
    </w:p>
    <w:p w14:paraId="4340C139" w14:textId="77777777" w:rsidR="002C4420" w:rsidRPr="002C4420" w:rsidRDefault="002C4420" w:rsidP="002C4420">
      <w:pPr>
        <w:spacing w:after="0" w:line="240" w:lineRule="auto"/>
        <w:jc w:val="center"/>
        <w:rPr>
          <w:rFonts w:ascii="Times New Roman" w:eastAsia="Times New Roman" w:hAnsi="Times New Roman" w:cs="Times New Roman"/>
          <w:b/>
          <w:bCs/>
          <w:sz w:val="24"/>
          <w:szCs w:val="24"/>
        </w:rPr>
      </w:pPr>
    </w:p>
    <w:p w14:paraId="26418B5D" w14:textId="77777777" w:rsidR="002C4420" w:rsidRPr="002C4420" w:rsidRDefault="002C4420" w:rsidP="002C4420">
      <w:pPr>
        <w:spacing w:after="0" w:line="240" w:lineRule="auto"/>
        <w:jc w:val="center"/>
        <w:rPr>
          <w:rFonts w:ascii="Times New Roman" w:eastAsia="Times New Roman" w:hAnsi="Times New Roman" w:cs="Times New Roman"/>
          <w:b/>
          <w:bCs/>
          <w:sz w:val="24"/>
          <w:szCs w:val="24"/>
        </w:rPr>
      </w:pPr>
      <w:r w:rsidRPr="002C4420">
        <w:rPr>
          <w:rFonts w:ascii="Times New Roman" w:eastAsia="Times New Roman" w:hAnsi="Times New Roman" w:cs="Times New Roman"/>
          <w:b/>
          <w:bCs/>
          <w:sz w:val="24"/>
          <w:szCs w:val="24"/>
        </w:rPr>
        <w:t>Techninė užduotis</w:t>
      </w:r>
    </w:p>
    <w:p w14:paraId="3B8C3897" w14:textId="77777777" w:rsidR="002C4420" w:rsidRPr="002C4420" w:rsidRDefault="002C4420" w:rsidP="002C4420">
      <w:pPr>
        <w:tabs>
          <w:tab w:val="left" w:pos="567"/>
          <w:tab w:val="left" w:pos="993"/>
        </w:tabs>
        <w:spacing w:after="0" w:line="240" w:lineRule="auto"/>
        <w:ind w:firstLine="851"/>
        <w:jc w:val="both"/>
        <w:rPr>
          <w:rFonts w:ascii="Times New Roman" w:eastAsia="Times New Roman" w:hAnsi="Times New Roman" w:cs="Times New Roman"/>
          <w:sz w:val="24"/>
          <w:szCs w:val="24"/>
        </w:rPr>
      </w:pPr>
      <w:r w:rsidRPr="002C4420">
        <w:rPr>
          <w:rFonts w:ascii="Times New Roman" w:eastAsia="Times New Roman" w:hAnsi="Times New Roman" w:cs="Times New Roman"/>
          <w:sz w:val="24"/>
          <w:szCs w:val="24"/>
        </w:rPr>
        <w:t>Darbai turi būti organizuojami taip, kad nekeltų aplinkiniams gyventojams (įstaigoms) nepatogumų, laikantis galiojančių triukšmo, teršimo reikalavimų. Esant poreikiui iš anksto turi būti informuota ir suderinta apie tokių darbų vykdymą.</w:t>
      </w:r>
    </w:p>
    <w:p w14:paraId="0D63CF7A" w14:textId="77777777" w:rsidR="002C4420" w:rsidRPr="002C4420" w:rsidRDefault="002C4420" w:rsidP="002C4420">
      <w:pPr>
        <w:tabs>
          <w:tab w:val="left" w:pos="567"/>
          <w:tab w:val="left" w:pos="993"/>
        </w:tabs>
        <w:spacing w:after="0" w:line="240" w:lineRule="auto"/>
        <w:ind w:firstLine="851"/>
        <w:jc w:val="both"/>
        <w:rPr>
          <w:rFonts w:ascii="Times New Roman" w:eastAsia="Times New Roman" w:hAnsi="Times New Roman" w:cs="Times New Roman"/>
          <w:sz w:val="24"/>
          <w:szCs w:val="24"/>
        </w:rPr>
      </w:pPr>
    </w:p>
    <w:p w14:paraId="491B2DE6" w14:textId="77777777" w:rsidR="002C4420" w:rsidRPr="002C4420" w:rsidRDefault="002C4420" w:rsidP="002C4420">
      <w:pPr>
        <w:tabs>
          <w:tab w:val="left" w:pos="567"/>
          <w:tab w:val="left" w:pos="993"/>
        </w:tabs>
        <w:spacing w:after="0" w:line="240" w:lineRule="auto"/>
        <w:ind w:firstLine="851"/>
        <w:jc w:val="center"/>
        <w:rPr>
          <w:rFonts w:ascii="Times New Roman" w:eastAsia="Times New Roman" w:hAnsi="Times New Roman" w:cs="Times New Roman"/>
          <w:b/>
          <w:bCs/>
          <w:sz w:val="24"/>
          <w:szCs w:val="24"/>
        </w:rPr>
      </w:pPr>
      <w:r w:rsidRPr="002C4420">
        <w:rPr>
          <w:rFonts w:ascii="Times New Roman" w:eastAsia="Times New Roman" w:hAnsi="Times New Roman" w:cs="Times New Roman"/>
          <w:b/>
          <w:bCs/>
          <w:sz w:val="24"/>
          <w:szCs w:val="24"/>
        </w:rPr>
        <w:t>Taikomi aplinkos apsaugos kriterijai</w:t>
      </w:r>
    </w:p>
    <w:p w14:paraId="32BC9B56" w14:textId="77777777" w:rsidR="002C4420" w:rsidRPr="002C4420" w:rsidRDefault="002C4420" w:rsidP="002C4420">
      <w:pPr>
        <w:tabs>
          <w:tab w:val="left" w:pos="567"/>
          <w:tab w:val="left" w:pos="993"/>
        </w:tabs>
        <w:spacing w:after="0" w:line="240" w:lineRule="auto"/>
        <w:ind w:firstLine="851"/>
        <w:jc w:val="both"/>
        <w:rPr>
          <w:rFonts w:ascii="Times New Roman" w:eastAsia="Times New Roman" w:hAnsi="Times New Roman" w:cs="Times New Roman"/>
          <w:sz w:val="24"/>
          <w:szCs w:val="24"/>
        </w:rPr>
      </w:pPr>
    </w:p>
    <w:p w14:paraId="089FF05D" w14:textId="77777777" w:rsidR="002C4420" w:rsidRPr="002C4420" w:rsidRDefault="002C4420" w:rsidP="002C4420">
      <w:pPr>
        <w:tabs>
          <w:tab w:val="left" w:pos="567"/>
          <w:tab w:val="left" w:pos="993"/>
        </w:tabs>
        <w:spacing w:after="0" w:line="240" w:lineRule="auto"/>
        <w:ind w:firstLine="851"/>
        <w:jc w:val="both"/>
        <w:rPr>
          <w:rFonts w:ascii="Times New Roman" w:eastAsia="Times New Roman" w:hAnsi="Times New Roman" w:cs="Times New Roman"/>
          <w:sz w:val="24"/>
          <w:szCs w:val="24"/>
        </w:rPr>
      </w:pPr>
      <w:r w:rsidRPr="002C4420">
        <w:rPr>
          <w:rFonts w:ascii="Times New Roman" w:eastAsia="Times New Roman" w:hAnsi="Times New Roman" w:cs="Times New Roman"/>
          <w:sz w:val="24"/>
          <w:szCs w:val="24"/>
        </w:rPr>
        <w:t>Parengtas projektas atitinka aplinkos ministro 2011-06-28 įsakymu Nr. D1-508  „</w:t>
      </w:r>
      <w:r w:rsidRPr="002C4420">
        <w:rPr>
          <w:rFonts w:ascii="Times New Roman" w:eastAsia="Times New Roman" w:hAnsi="Times New Roman" w:cs="Times New Roman"/>
          <w:b/>
          <w:bCs/>
          <w:sz w:val="24"/>
          <w:szCs w:val="24"/>
        </w:rPr>
        <w:t>Dėl aplinkos apsaugos kriterijų taikymo, vykdant žaliuosius pirkimus, tvarkos aprašo patvirtinimo“</w:t>
      </w:r>
      <w:r w:rsidRPr="002C4420">
        <w:rPr>
          <w:rFonts w:ascii="Times New Roman" w:eastAsia="Times New Roman" w:hAnsi="Times New Roman" w:cs="Times New Roman"/>
          <w:sz w:val="24"/>
          <w:szCs w:val="24"/>
        </w:rPr>
        <w:t xml:space="preserve"> 4.1 </w:t>
      </w:r>
      <w:proofErr w:type="spellStart"/>
      <w:r w:rsidRPr="002C4420">
        <w:rPr>
          <w:rFonts w:ascii="Times New Roman" w:eastAsia="Times New Roman" w:hAnsi="Times New Roman" w:cs="Times New Roman"/>
          <w:sz w:val="24"/>
          <w:szCs w:val="24"/>
        </w:rPr>
        <w:t>papunkt</w:t>
      </w:r>
      <w:proofErr w:type="spellEnd"/>
      <w:r w:rsidRPr="002C4420">
        <w:rPr>
          <w:rFonts w:ascii="Times New Roman" w:eastAsia="Times New Roman" w:hAnsi="Times New Roman" w:cs="Times New Roman"/>
          <w:sz w:val="24"/>
          <w:szCs w:val="24"/>
        </w:rPr>
        <w:t xml:space="preserve">: perkama 100% LED (angl. </w:t>
      </w:r>
      <w:proofErr w:type="spellStart"/>
      <w:r w:rsidRPr="002C4420">
        <w:rPr>
          <w:rFonts w:ascii="Times New Roman" w:eastAsia="Times New Roman" w:hAnsi="Times New Roman" w:cs="Times New Roman"/>
          <w:i/>
          <w:iCs/>
          <w:sz w:val="24"/>
          <w:szCs w:val="24"/>
        </w:rPr>
        <w:t>Light</w:t>
      </w:r>
      <w:proofErr w:type="spellEnd"/>
      <w:r w:rsidRPr="002C4420">
        <w:rPr>
          <w:rFonts w:ascii="Times New Roman" w:eastAsia="Times New Roman" w:hAnsi="Times New Roman" w:cs="Times New Roman"/>
          <w:i/>
          <w:iCs/>
          <w:sz w:val="24"/>
          <w:szCs w:val="24"/>
        </w:rPr>
        <w:t xml:space="preserve"> </w:t>
      </w:r>
      <w:proofErr w:type="spellStart"/>
      <w:r w:rsidRPr="002C4420">
        <w:rPr>
          <w:rFonts w:ascii="Times New Roman" w:eastAsia="Times New Roman" w:hAnsi="Times New Roman" w:cs="Times New Roman"/>
          <w:i/>
          <w:iCs/>
          <w:sz w:val="24"/>
          <w:szCs w:val="24"/>
        </w:rPr>
        <w:t>Emitting</w:t>
      </w:r>
      <w:proofErr w:type="spellEnd"/>
      <w:r w:rsidRPr="002C4420">
        <w:rPr>
          <w:rFonts w:ascii="Times New Roman" w:eastAsia="Times New Roman" w:hAnsi="Times New Roman" w:cs="Times New Roman"/>
          <w:i/>
          <w:iCs/>
          <w:sz w:val="24"/>
          <w:szCs w:val="24"/>
        </w:rPr>
        <w:t xml:space="preserve"> Diode</w:t>
      </w:r>
      <w:r w:rsidRPr="002C4420">
        <w:rPr>
          <w:rFonts w:ascii="Times New Roman" w:eastAsia="Times New Roman" w:hAnsi="Times New Roman" w:cs="Times New Roman"/>
          <w:sz w:val="24"/>
          <w:szCs w:val="24"/>
        </w:rPr>
        <w:t xml:space="preserve"> – šviesą skleidžiantis diodas) gatvių apšvietimo įranga.</w:t>
      </w:r>
    </w:p>
    <w:p w14:paraId="0533428B" w14:textId="77777777" w:rsidR="0018754F" w:rsidRDefault="0018754F" w:rsidP="00007830">
      <w:pPr>
        <w:spacing w:after="0" w:line="360" w:lineRule="auto"/>
        <w:rPr>
          <w:rFonts w:ascii="Times New Roman" w:eastAsia="Times New Roman" w:hAnsi="Times New Roman" w:cs="Times New Roman"/>
          <w:b/>
          <w:bCs/>
          <w:sz w:val="24"/>
          <w:szCs w:val="24"/>
        </w:rPr>
      </w:pPr>
    </w:p>
    <w:p w14:paraId="4C313F7B" w14:textId="77777777" w:rsidR="0018754F" w:rsidRDefault="0018754F" w:rsidP="00007830">
      <w:pPr>
        <w:spacing w:after="0" w:line="360" w:lineRule="auto"/>
        <w:rPr>
          <w:rFonts w:ascii="Times New Roman" w:eastAsia="Times New Roman" w:hAnsi="Times New Roman" w:cs="Times New Roman"/>
          <w:b/>
          <w:bCs/>
          <w:sz w:val="24"/>
          <w:szCs w:val="24"/>
        </w:rPr>
      </w:pPr>
    </w:p>
    <w:p w14:paraId="49AEE19A" w14:textId="77777777" w:rsidR="0018754F" w:rsidRDefault="0018754F" w:rsidP="00007830">
      <w:pPr>
        <w:spacing w:after="0" w:line="360" w:lineRule="auto"/>
        <w:rPr>
          <w:rFonts w:ascii="Times New Roman" w:eastAsia="Times New Roman" w:hAnsi="Times New Roman" w:cs="Times New Roman"/>
          <w:b/>
          <w:bCs/>
          <w:sz w:val="24"/>
          <w:szCs w:val="24"/>
        </w:rPr>
      </w:pPr>
    </w:p>
    <w:p w14:paraId="2116DB1A" w14:textId="77777777" w:rsidR="0018754F" w:rsidRDefault="0018754F" w:rsidP="00007830">
      <w:pPr>
        <w:spacing w:after="0" w:line="360" w:lineRule="auto"/>
        <w:rPr>
          <w:rFonts w:ascii="Times New Roman" w:eastAsia="Times New Roman" w:hAnsi="Times New Roman" w:cs="Times New Roman"/>
          <w:b/>
          <w:bCs/>
          <w:sz w:val="24"/>
          <w:szCs w:val="24"/>
        </w:rPr>
      </w:pPr>
    </w:p>
    <w:p w14:paraId="508B819E" w14:textId="643A71B3" w:rsidR="00766568" w:rsidRDefault="008C2BF0" w:rsidP="001E624A">
      <w:pPr>
        <w:tabs>
          <w:tab w:val="left" w:pos="567"/>
        </w:tabs>
        <w:spacing w:before="60" w:after="6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r w:rsidR="00766568">
        <w:rPr>
          <w:rFonts w:ascii="Times New Roman" w:eastAsia="Times New Roman" w:hAnsi="Times New Roman" w:cs="Times New Roman"/>
          <w:sz w:val="24"/>
          <w:szCs w:val="24"/>
          <w:lang w:eastAsia="en-US"/>
        </w:rPr>
        <w:lastRenderedPageBreak/>
        <w:t>3 Sąlygų priedas</w:t>
      </w:r>
    </w:p>
    <w:p w14:paraId="29AE1641" w14:textId="77777777" w:rsidR="0071756F" w:rsidRDefault="0071756F" w:rsidP="0071756F">
      <w:pPr>
        <w:spacing w:after="0" w:line="240" w:lineRule="auto"/>
        <w:ind w:firstLine="720"/>
        <w:jc w:val="both"/>
        <w:rPr>
          <w:rFonts w:ascii="Times New Roman" w:eastAsia="Times New Roman" w:hAnsi="Times New Roman" w:cs="Times New Roman"/>
          <w:bCs/>
          <w:sz w:val="24"/>
          <w:szCs w:val="24"/>
          <w:lang w:eastAsia="en-US"/>
        </w:rPr>
      </w:pPr>
    </w:p>
    <w:p w14:paraId="0AFD3010" w14:textId="35D75637" w:rsidR="007A4ADA" w:rsidRPr="003075C0" w:rsidRDefault="007A4ADA" w:rsidP="007A4ADA">
      <w:pPr>
        <w:spacing w:after="0" w:line="240" w:lineRule="auto"/>
        <w:ind w:firstLine="720"/>
        <w:jc w:val="center"/>
        <w:rPr>
          <w:rFonts w:ascii="Times New Roman" w:eastAsia="Times New Roman" w:hAnsi="Times New Roman" w:cs="Times New Roman"/>
          <w:b/>
          <w:sz w:val="28"/>
          <w:szCs w:val="28"/>
          <w:lang w:eastAsia="en-US"/>
        </w:rPr>
      </w:pPr>
      <w:r w:rsidRPr="003075C0">
        <w:rPr>
          <w:rFonts w:ascii="Times New Roman" w:eastAsia="Times New Roman" w:hAnsi="Times New Roman" w:cs="Times New Roman"/>
          <w:b/>
          <w:sz w:val="28"/>
          <w:szCs w:val="28"/>
          <w:lang w:eastAsia="en-US"/>
        </w:rPr>
        <w:t xml:space="preserve">SUTARTIES PROJEKTAS </w:t>
      </w:r>
    </w:p>
    <w:p w14:paraId="0CA9B4DB" w14:textId="77777777" w:rsidR="007A4ADA" w:rsidRPr="003075C0" w:rsidRDefault="007A4ADA" w:rsidP="007A4ADA">
      <w:pPr>
        <w:spacing w:after="0" w:line="240" w:lineRule="auto"/>
        <w:ind w:firstLine="720"/>
        <w:jc w:val="both"/>
        <w:rPr>
          <w:rFonts w:ascii="Times New Roman" w:eastAsia="Times New Roman" w:hAnsi="Times New Roman" w:cs="Times New Roman"/>
          <w:bCs/>
          <w:sz w:val="24"/>
          <w:szCs w:val="24"/>
          <w:lang w:eastAsia="en-US"/>
        </w:rPr>
      </w:pPr>
    </w:p>
    <w:p w14:paraId="21CA9ACC" w14:textId="2CDDB8B3" w:rsidR="007A4ADA" w:rsidRPr="003075C0" w:rsidRDefault="007A4ADA" w:rsidP="007A4ADA">
      <w:pPr>
        <w:spacing w:after="0" w:line="240" w:lineRule="auto"/>
        <w:ind w:firstLine="720"/>
        <w:jc w:val="both"/>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Sutarties sąlygos teikiamos atskirais dokumentais (Word formatu):</w:t>
      </w:r>
    </w:p>
    <w:p w14:paraId="74A15A0D" w14:textId="77777777" w:rsidR="007A4ADA" w:rsidRPr="003075C0" w:rsidRDefault="007A4ADA" w:rsidP="007A4ADA">
      <w:pPr>
        <w:numPr>
          <w:ilvl w:val="0"/>
          <w:numId w:val="17"/>
        </w:numPr>
        <w:spacing w:after="0" w:line="240" w:lineRule="auto"/>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bendrosios sąlygos;</w:t>
      </w:r>
    </w:p>
    <w:p w14:paraId="6D088BAC" w14:textId="77777777" w:rsidR="007A4ADA" w:rsidRPr="003075C0" w:rsidRDefault="007A4ADA" w:rsidP="007A4ADA">
      <w:pPr>
        <w:numPr>
          <w:ilvl w:val="0"/>
          <w:numId w:val="17"/>
        </w:numPr>
        <w:spacing w:after="0" w:line="240" w:lineRule="auto"/>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specialiosios sąlygos.</w:t>
      </w:r>
    </w:p>
    <w:p w14:paraId="1DD8D0AF" w14:textId="77777777" w:rsidR="007A4ADA" w:rsidRDefault="007A4ADA" w:rsidP="0071756F">
      <w:pPr>
        <w:spacing w:after="0" w:line="240" w:lineRule="auto"/>
        <w:ind w:firstLine="720"/>
        <w:jc w:val="both"/>
        <w:rPr>
          <w:rFonts w:ascii="Times New Roman" w:eastAsia="Times New Roman" w:hAnsi="Times New Roman" w:cs="Times New Roman"/>
          <w:bCs/>
          <w:sz w:val="24"/>
          <w:szCs w:val="24"/>
          <w:lang w:eastAsia="en-US"/>
        </w:rPr>
      </w:pPr>
    </w:p>
    <w:p w14:paraId="749F2C59" w14:textId="77777777" w:rsidR="0071756F" w:rsidRDefault="0071756F" w:rsidP="0071756F">
      <w:pPr>
        <w:spacing w:after="0" w:line="240" w:lineRule="auto"/>
        <w:ind w:firstLine="720"/>
        <w:jc w:val="both"/>
        <w:rPr>
          <w:rFonts w:ascii="Times New Roman" w:eastAsia="Times New Roman" w:hAnsi="Times New Roman" w:cs="Times New Roman"/>
          <w:bCs/>
          <w:sz w:val="24"/>
          <w:szCs w:val="24"/>
          <w:lang w:eastAsia="en-US"/>
        </w:rPr>
      </w:pPr>
    </w:p>
    <w:p w14:paraId="6D088C3B" w14:textId="77777777" w:rsidR="001007E9" w:rsidRDefault="001007E9" w:rsidP="00DE0F9A">
      <w:pPr>
        <w:rPr>
          <w:rFonts w:ascii="Times New Roman" w:hAnsi="Times New Roman" w:cs="Times New Roman"/>
          <w:sz w:val="24"/>
          <w:szCs w:val="28"/>
        </w:rPr>
      </w:pPr>
    </w:p>
    <w:p w14:paraId="3F5D44CE" w14:textId="77777777" w:rsidR="00457C04" w:rsidRDefault="00457C04" w:rsidP="00DE0F9A">
      <w:pPr>
        <w:rPr>
          <w:rFonts w:ascii="Times New Roman" w:hAnsi="Times New Roman" w:cs="Times New Roman"/>
          <w:sz w:val="24"/>
          <w:szCs w:val="28"/>
        </w:rPr>
      </w:pPr>
    </w:p>
    <w:p w14:paraId="507BE6DC" w14:textId="77777777" w:rsidR="00457C04" w:rsidRDefault="00457C04" w:rsidP="00DE0F9A">
      <w:pPr>
        <w:rPr>
          <w:rFonts w:ascii="Times New Roman" w:hAnsi="Times New Roman" w:cs="Times New Roman"/>
          <w:sz w:val="24"/>
          <w:szCs w:val="28"/>
        </w:rPr>
      </w:pPr>
    </w:p>
    <w:p w14:paraId="0FBBE18B" w14:textId="77777777" w:rsidR="00457C04" w:rsidRDefault="00457C04" w:rsidP="00DE0F9A">
      <w:pPr>
        <w:rPr>
          <w:rFonts w:ascii="Times New Roman" w:hAnsi="Times New Roman" w:cs="Times New Roman"/>
          <w:sz w:val="24"/>
          <w:szCs w:val="28"/>
        </w:rPr>
      </w:pPr>
    </w:p>
    <w:p w14:paraId="61B6F759" w14:textId="77777777" w:rsidR="00457C04" w:rsidRDefault="00457C04" w:rsidP="00DE0F9A">
      <w:pPr>
        <w:rPr>
          <w:rFonts w:ascii="Times New Roman" w:hAnsi="Times New Roman" w:cs="Times New Roman"/>
          <w:sz w:val="24"/>
          <w:szCs w:val="28"/>
        </w:rPr>
      </w:pPr>
    </w:p>
    <w:p w14:paraId="6F26ACB8" w14:textId="77777777" w:rsidR="00457C04" w:rsidRDefault="00457C04" w:rsidP="00DE0F9A">
      <w:pPr>
        <w:rPr>
          <w:rFonts w:ascii="Times New Roman" w:hAnsi="Times New Roman" w:cs="Times New Roman"/>
          <w:sz w:val="24"/>
          <w:szCs w:val="28"/>
        </w:rPr>
      </w:pPr>
    </w:p>
    <w:p w14:paraId="23BADF56" w14:textId="77777777" w:rsidR="00457C04" w:rsidRDefault="00457C04" w:rsidP="00DE0F9A">
      <w:pPr>
        <w:rPr>
          <w:rFonts w:ascii="Times New Roman" w:hAnsi="Times New Roman" w:cs="Times New Roman"/>
          <w:sz w:val="24"/>
          <w:szCs w:val="28"/>
        </w:rPr>
      </w:pPr>
    </w:p>
    <w:p w14:paraId="24FFDA6C" w14:textId="77777777" w:rsidR="00457C04" w:rsidRDefault="00457C04" w:rsidP="00DE0F9A">
      <w:pPr>
        <w:rPr>
          <w:rFonts w:ascii="Times New Roman" w:hAnsi="Times New Roman" w:cs="Times New Roman"/>
          <w:sz w:val="24"/>
          <w:szCs w:val="28"/>
        </w:rPr>
      </w:pPr>
    </w:p>
    <w:p w14:paraId="5947CAC6" w14:textId="77777777" w:rsidR="00457C04" w:rsidRDefault="00457C04" w:rsidP="00DE0F9A">
      <w:pPr>
        <w:rPr>
          <w:rFonts w:ascii="Times New Roman" w:hAnsi="Times New Roman" w:cs="Times New Roman"/>
          <w:sz w:val="24"/>
          <w:szCs w:val="28"/>
        </w:rPr>
      </w:pPr>
    </w:p>
    <w:p w14:paraId="1A6F9002" w14:textId="77777777" w:rsidR="00457C04" w:rsidRDefault="00457C04" w:rsidP="00DE0F9A">
      <w:pPr>
        <w:rPr>
          <w:rFonts w:ascii="Times New Roman" w:hAnsi="Times New Roman" w:cs="Times New Roman"/>
          <w:sz w:val="24"/>
          <w:szCs w:val="28"/>
        </w:rPr>
      </w:pPr>
    </w:p>
    <w:p w14:paraId="6ACCD709" w14:textId="77777777" w:rsidR="00457C04" w:rsidRDefault="00457C04" w:rsidP="00DE0F9A">
      <w:pPr>
        <w:rPr>
          <w:rFonts w:ascii="Times New Roman" w:hAnsi="Times New Roman" w:cs="Times New Roman"/>
          <w:sz w:val="24"/>
          <w:szCs w:val="28"/>
        </w:rPr>
      </w:pPr>
    </w:p>
    <w:p w14:paraId="5D4D4820" w14:textId="77777777" w:rsidR="00064CBF" w:rsidRDefault="00064CBF" w:rsidP="00DE0F9A">
      <w:pPr>
        <w:rPr>
          <w:rFonts w:ascii="Times New Roman" w:hAnsi="Times New Roman" w:cs="Times New Roman"/>
          <w:sz w:val="24"/>
          <w:szCs w:val="28"/>
        </w:rPr>
      </w:pPr>
    </w:p>
    <w:p w14:paraId="5212865E" w14:textId="77777777" w:rsidR="00457C04" w:rsidRDefault="00457C04" w:rsidP="00DE0F9A">
      <w:pPr>
        <w:rPr>
          <w:rFonts w:ascii="Times New Roman" w:hAnsi="Times New Roman" w:cs="Times New Roman"/>
          <w:sz w:val="24"/>
          <w:szCs w:val="28"/>
        </w:rPr>
      </w:pPr>
    </w:p>
    <w:p w14:paraId="5E32AD00" w14:textId="77777777" w:rsidR="00063D2D" w:rsidRDefault="00063D2D" w:rsidP="00DE0F9A">
      <w:pPr>
        <w:rPr>
          <w:rFonts w:ascii="Times New Roman" w:hAnsi="Times New Roman" w:cs="Times New Roman"/>
          <w:sz w:val="24"/>
          <w:szCs w:val="28"/>
        </w:rPr>
      </w:pPr>
    </w:p>
    <w:p w14:paraId="4E0E800C" w14:textId="77777777" w:rsidR="00063D2D" w:rsidRDefault="00063D2D" w:rsidP="00DE0F9A">
      <w:pPr>
        <w:rPr>
          <w:rFonts w:ascii="Times New Roman" w:hAnsi="Times New Roman" w:cs="Times New Roman"/>
          <w:sz w:val="24"/>
          <w:szCs w:val="28"/>
        </w:rPr>
      </w:pPr>
    </w:p>
    <w:p w14:paraId="1A0A02E9" w14:textId="77777777" w:rsidR="00063D2D" w:rsidRDefault="00063D2D" w:rsidP="00DE0F9A">
      <w:pPr>
        <w:rPr>
          <w:rFonts w:ascii="Times New Roman" w:hAnsi="Times New Roman" w:cs="Times New Roman"/>
          <w:sz w:val="24"/>
          <w:szCs w:val="28"/>
        </w:rPr>
      </w:pPr>
    </w:p>
    <w:p w14:paraId="5FA8F49F" w14:textId="77777777" w:rsidR="00063D2D" w:rsidRDefault="00063D2D" w:rsidP="00DE0F9A">
      <w:pPr>
        <w:rPr>
          <w:rFonts w:ascii="Times New Roman" w:hAnsi="Times New Roman" w:cs="Times New Roman"/>
          <w:sz w:val="24"/>
          <w:szCs w:val="28"/>
        </w:rPr>
      </w:pPr>
    </w:p>
    <w:p w14:paraId="510C6348" w14:textId="77777777" w:rsidR="00063D2D" w:rsidRDefault="00063D2D" w:rsidP="00DE0F9A">
      <w:pPr>
        <w:rPr>
          <w:rFonts w:ascii="Times New Roman" w:hAnsi="Times New Roman" w:cs="Times New Roman"/>
          <w:sz w:val="24"/>
          <w:szCs w:val="28"/>
        </w:rPr>
      </w:pPr>
    </w:p>
    <w:p w14:paraId="1DA8CDD3" w14:textId="77777777" w:rsidR="00063D2D" w:rsidRDefault="00063D2D" w:rsidP="00DE0F9A">
      <w:pPr>
        <w:rPr>
          <w:rFonts w:ascii="Times New Roman" w:hAnsi="Times New Roman" w:cs="Times New Roman"/>
          <w:sz w:val="24"/>
          <w:szCs w:val="28"/>
        </w:rPr>
      </w:pPr>
    </w:p>
    <w:p w14:paraId="6A6D4054" w14:textId="77777777" w:rsidR="00063D2D" w:rsidRDefault="00063D2D" w:rsidP="00DE0F9A">
      <w:pPr>
        <w:rPr>
          <w:rFonts w:ascii="Times New Roman" w:hAnsi="Times New Roman" w:cs="Times New Roman"/>
          <w:sz w:val="24"/>
          <w:szCs w:val="28"/>
        </w:rPr>
      </w:pPr>
    </w:p>
    <w:p w14:paraId="380F9EE5" w14:textId="77777777" w:rsidR="00063D2D" w:rsidRDefault="00063D2D" w:rsidP="00DE0F9A">
      <w:pPr>
        <w:rPr>
          <w:rFonts w:ascii="Times New Roman" w:hAnsi="Times New Roman" w:cs="Times New Roman"/>
          <w:sz w:val="24"/>
          <w:szCs w:val="28"/>
        </w:rPr>
      </w:pPr>
    </w:p>
    <w:p w14:paraId="6964B29C" w14:textId="77777777" w:rsidR="00063D2D" w:rsidRDefault="00063D2D" w:rsidP="00DE0F9A">
      <w:pPr>
        <w:rPr>
          <w:rFonts w:ascii="Times New Roman" w:hAnsi="Times New Roman" w:cs="Times New Roman"/>
          <w:sz w:val="24"/>
          <w:szCs w:val="28"/>
        </w:rPr>
      </w:pPr>
    </w:p>
    <w:p w14:paraId="1B683A14" w14:textId="241017B3" w:rsidR="00091B62" w:rsidRDefault="00091B62" w:rsidP="00387942">
      <w:pPr>
        <w:rPr>
          <w:rFonts w:ascii="Times New Roman" w:hAnsi="Times New Roman" w:cs="Times New Roman"/>
          <w:sz w:val="24"/>
          <w:szCs w:val="28"/>
        </w:rPr>
      </w:pPr>
      <w:bookmarkStart w:id="7" w:name="_Hlk168662949"/>
      <w:bookmarkEnd w:id="7"/>
    </w:p>
    <w:sectPr w:rsidR="00091B62" w:rsidSect="00955640">
      <w:pgSz w:w="12240" w:h="15840"/>
      <w:pgMar w:top="1134" w:right="567" w:bottom="709"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E7B59" w14:textId="77777777" w:rsidR="009D739B" w:rsidRDefault="009D739B" w:rsidP="005F1673">
      <w:pPr>
        <w:spacing w:after="0" w:line="240" w:lineRule="auto"/>
      </w:pPr>
      <w:r>
        <w:separator/>
      </w:r>
    </w:p>
    <w:p w14:paraId="227EE58B" w14:textId="77777777" w:rsidR="009D739B" w:rsidRDefault="009D739B"/>
  </w:endnote>
  <w:endnote w:type="continuationSeparator" w:id="0">
    <w:p w14:paraId="116A6B21" w14:textId="77777777" w:rsidR="009D739B" w:rsidRDefault="009D739B" w:rsidP="005F1673">
      <w:pPr>
        <w:spacing w:after="0" w:line="240" w:lineRule="auto"/>
      </w:pPr>
      <w:r>
        <w:continuationSeparator/>
      </w:r>
    </w:p>
    <w:p w14:paraId="3A9C98D8" w14:textId="77777777" w:rsidR="009D739B" w:rsidRDefault="009D739B"/>
  </w:endnote>
  <w:endnote w:type="continuationNotice" w:id="1">
    <w:p w14:paraId="3B1DEB92" w14:textId="77777777" w:rsidR="009D739B" w:rsidRDefault="009D73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ermuda Solid">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Palemona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76949" w14:textId="77777777" w:rsidR="009D739B" w:rsidRDefault="009D739B" w:rsidP="005F1673">
      <w:pPr>
        <w:spacing w:after="0" w:line="240" w:lineRule="auto"/>
      </w:pPr>
      <w:r>
        <w:separator/>
      </w:r>
    </w:p>
    <w:p w14:paraId="5B2F0B3B" w14:textId="77777777" w:rsidR="009D739B" w:rsidRDefault="009D739B"/>
  </w:footnote>
  <w:footnote w:type="continuationSeparator" w:id="0">
    <w:p w14:paraId="345B4770" w14:textId="77777777" w:rsidR="009D739B" w:rsidRDefault="009D739B" w:rsidP="005F1673">
      <w:pPr>
        <w:spacing w:after="0" w:line="240" w:lineRule="auto"/>
      </w:pPr>
      <w:r>
        <w:continuationSeparator/>
      </w:r>
    </w:p>
    <w:p w14:paraId="2CD053D4" w14:textId="77777777" w:rsidR="009D739B" w:rsidRDefault="009D739B"/>
  </w:footnote>
  <w:footnote w:type="continuationNotice" w:id="1">
    <w:p w14:paraId="00B85660" w14:textId="77777777" w:rsidR="009D739B" w:rsidRDefault="009D739B">
      <w:pPr>
        <w:spacing w:after="0" w:line="240" w:lineRule="auto"/>
      </w:pPr>
    </w:p>
  </w:footnote>
  <w:footnote w:id="2">
    <w:p w14:paraId="08ABFFCE" w14:textId="77777777" w:rsidR="002A2C77" w:rsidRPr="001601DD" w:rsidRDefault="002A2C77" w:rsidP="002A2C77">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509"/>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3878"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 w15:restartNumberingAfterBreak="0">
    <w:nsid w:val="094C693F"/>
    <w:multiLevelType w:val="hybridMultilevel"/>
    <w:tmpl w:val="D734948C"/>
    <w:lvl w:ilvl="0" w:tplc="0409000F">
      <w:start w:val="1"/>
      <w:numFmt w:val="decimal"/>
      <w:lvlText w:val="%1."/>
      <w:lvlJc w:val="left"/>
      <w:pPr>
        <w:tabs>
          <w:tab w:val="num" w:pos="1353"/>
        </w:tabs>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24D40A55"/>
    <w:multiLevelType w:val="multilevel"/>
    <w:tmpl w:val="2BA23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A039A3"/>
    <w:multiLevelType w:val="multilevel"/>
    <w:tmpl w:val="3E521AD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583AD6"/>
    <w:multiLevelType w:val="hybridMultilevel"/>
    <w:tmpl w:val="144ABC46"/>
    <w:lvl w:ilvl="0" w:tplc="9BA81188">
      <w:start w:val="1"/>
      <w:numFmt w:val="lowerLetter"/>
      <w:lvlText w:val="%1)"/>
      <w:lvlJc w:val="left"/>
      <w:pPr>
        <w:ind w:left="1360" w:hanging="360"/>
      </w:pPr>
      <w:rPr>
        <w:rFonts w:hint="default"/>
      </w:rPr>
    </w:lvl>
    <w:lvl w:ilvl="1" w:tplc="04270019" w:tentative="1">
      <w:start w:val="1"/>
      <w:numFmt w:val="lowerLetter"/>
      <w:lvlText w:val="%2."/>
      <w:lvlJc w:val="left"/>
      <w:pPr>
        <w:ind w:left="2080" w:hanging="360"/>
      </w:pPr>
    </w:lvl>
    <w:lvl w:ilvl="2" w:tplc="0427001B" w:tentative="1">
      <w:start w:val="1"/>
      <w:numFmt w:val="lowerRoman"/>
      <w:lvlText w:val="%3."/>
      <w:lvlJc w:val="right"/>
      <w:pPr>
        <w:ind w:left="2800" w:hanging="180"/>
      </w:pPr>
    </w:lvl>
    <w:lvl w:ilvl="3" w:tplc="0427000F" w:tentative="1">
      <w:start w:val="1"/>
      <w:numFmt w:val="decimal"/>
      <w:lvlText w:val="%4."/>
      <w:lvlJc w:val="left"/>
      <w:pPr>
        <w:ind w:left="3520" w:hanging="360"/>
      </w:pPr>
    </w:lvl>
    <w:lvl w:ilvl="4" w:tplc="04270019" w:tentative="1">
      <w:start w:val="1"/>
      <w:numFmt w:val="lowerLetter"/>
      <w:lvlText w:val="%5."/>
      <w:lvlJc w:val="left"/>
      <w:pPr>
        <w:ind w:left="4240" w:hanging="360"/>
      </w:pPr>
    </w:lvl>
    <w:lvl w:ilvl="5" w:tplc="0427001B" w:tentative="1">
      <w:start w:val="1"/>
      <w:numFmt w:val="lowerRoman"/>
      <w:lvlText w:val="%6."/>
      <w:lvlJc w:val="right"/>
      <w:pPr>
        <w:ind w:left="4960" w:hanging="180"/>
      </w:pPr>
    </w:lvl>
    <w:lvl w:ilvl="6" w:tplc="0427000F" w:tentative="1">
      <w:start w:val="1"/>
      <w:numFmt w:val="decimal"/>
      <w:lvlText w:val="%7."/>
      <w:lvlJc w:val="left"/>
      <w:pPr>
        <w:ind w:left="5680" w:hanging="360"/>
      </w:pPr>
    </w:lvl>
    <w:lvl w:ilvl="7" w:tplc="04270019" w:tentative="1">
      <w:start w:val="1"/>
      <w:numFmt w:val="lowerLetter"/>
      <w:lvlText w:val="%8."/>
      <w:lvlJc w:val="left"/>
      <w:pPr>
        <w:ind w:left="6400" w:hanging="360"/>
      </w:pPr>
    </w:lvl>
    <w:lvl w:ilvl="8" w:tplc="0427001B" w:tentative="1">
      <w:start w:val="1"/>
      <w:numFmt w:val="lowerRoman"/>
      <w:lvlText w:val="%9."/>
      <w:lvlJc w:val="right"/>
      <w:pPr>
        <w:ind w:left="7120" w:hanging="180"/>
      </w:pPr>
    </w:lvl>
  </w:abstractNum>
  <w:abstractNum w:abstractNumId="6"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9" w15:restartNumberingAfterBreak="0">
    <w:nsid w:val="3E13129E"/>
    <w:multiLevelType w:val="hybridMultilevel"/>
    <w:tmpl w:val="7D885150"/>
    <w:lvl w:ilvl="0" w:tplc="3B3AAFEC">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F450364"/>
    <w:multiLevelType w:val="multilevel"/>
    <w:tmpl w:val="1B84FC6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11754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E603C5"/>
    <w:multiLevelType w:val="hybridMultilevel"/>
    <w:tmpl w:val="8CAAFF48"/>
    <w:lvl w:ilvl="0" w:tplc="4BB85F0A">
      <w:start w:val="1"/>
      <w:numFmt w:val="decimal"/>
      <w:lvlText w:val="3.%1."/>
      <w:lvlJc w:val="center"/>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3"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973"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72DC2F2D"/>
    <w:multiLevelType w:val="hybridMultilevel"/>
    <w:tmpl w:val="5CD82542"/>
    <w:lvl w:ilvl="0" w:tplc="FAE4959E">
      <w:start w:val="8"/>
      <w:numFmt w:val="bullet"/>
      <w:lvlText w:val="-"/>
      <w:lvlJc w:val="left"/>
      <w:pPr>
        <w:ind w:left="1584"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16" w15:restartNumberingAfterBreak="0">
    <w:nsid w:val="772062AA"/>
    <w:multiLevelType w:val="multilevel"/>
    <w:tmpl w:val="631237A2"/>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strike w:val="0"/>
        <w:color w:val="auto"/>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D6A1879"/>
    <w:multiLevelType w:val="multilevel"/>
    <w:tmpl w:val="ED4898D0"/>
    <w:styleLink w:val="Esamassraas1"/>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879200888">
    <w:abstractNumId w:val="18"/>
  </w:num>
  <w:num w:numId="2" w16cid:durableId="1826973274">
    <w:abstractNumId w:val="0"/>
  </w:num>
  <w:num w:numId="3" w16cid:durableId="19907885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6646583">
    <w:abstractNumId w:val="6"/>
  </w:num>
  <w:num w:numId="5" w16cid:durableId="325403708">
    <w:abstractNumId w:val="13"/>
  </w:num>
  <w:num w:numId="6" w16cid:durableId="1137727191">
    <w:abstractNumId w:val="4"/>
  </w:num>
  <w:num w:numId="7" w16cid:durableId="958533278">
    <w:abstractNumId w:val="17"/>
  </w:num>
  <w:num w:numId="8" w16cid:durableId="6299819">
    <w:abstractNumId w:val="10"/>
  </w:num>
  <w:num w:numId="9" w16cid:durableId="949551583">
    <w:abstractNumId w:val="16"/>
  </w:num>
  <w:num w:numId="10" w16cid:durableId="1603762203">
    <w:abstractNumId w:val="1"/>
  </w:num>
  <w:num w:numId="11" w16cid:durableId="1241794159">
    <w:abstractNumId w:val="15"/>
  </w:num>
  <w:num w:numId="12" w16cid:durableId="2018649542">
    <w:abstractNumId w:val="5"/>
  </w:num>
  <w:num w:numId="13" w16cid:durableId="1508204103">
    <w:abstractNumId w:val="7"/>
  </w:num>
  <w:num w:numId="14" w16cid:durableId="648167768">
    <w:abstractNumId w:val="2"/>
  </w:num>
  <w:num w:numId="15" w16cid:durableId="154342635">
    <w:abstractNumId w:val="14"/>
  </w:num>
  <w:num w:numId="16" w16cid:durableId="467628436">
    <w:abstractNumId w:val="8"/>
  </w:num>
  <w:num w:numId="17" w16cid:durableId="67926233">
    <w:abstractNumId w:val="8"/>
    <w:lvlOverride w:ilvl="0">
      <w:startOverride w:val="1"/>
    </w:lvlOverride>
    <w:lvlOverride w:ilvl="1"/>
    <w:lvlOverride w:ilvl="2"/>
    <w:lvlOverride w:ilvl="3"/>
    <w:lvlOverride w:ilvl="4"/>
    <w:lvlOverride w:ilvl="5"/>
    <w:lvlOverride w:ilvl="6"/>
    <w:lvlOverride w:ilvl="7"/>
    <w:lvlOverride w:ilvl="8"/>
  </w:num>
  <w:num w:numId="18" w16cid:durableId="1260603428">
    <w:abstractNumId w:val="12"/>
  </w:num>
  <w:num w:numId="19" w16cid:durableId="440732037">
    <w:abstractNumId w:val="11"/>
  </w:num>
  <w:num w:numId="20" w16cid:durableId="2049914333">
    <w:abstractNumId w:val="9"/>
  </w:num>
  <w:num w:numId="21" w16cid:durableId="1016537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2183214">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4F"/>
    <w:rsid w:val="000028A8"/>
    <w:rsid w:val="00003BA0"/>
    <w:rsid w:val="00004C1B"/>
    <w:rsid w:val="00004F5C"/>
    <w:rsid w:val="00005791"/>
    <w:rsid w:val="00006604"/>
    <w:rsid w:val="00006D96"/>
    <w:rsid w:val="00007830"/>
    <w:rsid w:val="00015393"/>
    <w:rsid w:val="00016F74"/>
    <w:rsid w:val="0001771F"/>
    <w:rsid w:val="00017C42"/>
    <w:rsid w:val="00020672"/>
    <w:rsid w:val="00021FF9"/>
    <w:rsid w:val="00022A21"/>
    <w:rsid w:val="000234F6"/>
    <w:rsid w:val="00026B8C"/>
    <w:rsid w:val="00030160"/>
    <w:rsid w:val="00030590"/>
    <w:rsid w:val="00031F11"/>
    <w:rsid w:val="000340F7"/>
    <w:rsid w:val="00035C87"/>
    <w:rsid w:val="00036360"/>
    <w:rsid w:val="000364E7"/>
    <w:rsid w:val="00037DCA"/>
    <w:rsid w:val="0004099E"/>
    <w:rsid w:val="00041346"/>
    <w:rsid w:val="00042254"/>
    <w:rsid w:val="000427DD"/>
    <w:rsid w:val="0004375D"/>
    <w:rsid w:val="000446E3"/>
    <w:rsid w:val="000449BF"/>
    <w:rsid w:val="00044C53"/>
    <w:rsid w:val="000452A5"/>
    <w:rsid w:val="000452FA"/>
    <w:rsid w:val="00046654"/>
    <w:rsid w:val="00046BA6"/>
    <w:rsid w:val="00047084"/>
    <w:rsid w:val="00047317"/>
    <w:rsid w:val="0004755A"/>
    <w:rsid w:val="0005055E"/>
    <w:rsid w:val="0005104A"/>
    <w:rsid w:val="0005440E"/>
    <w:rsid w:val="0005648C"/>
    <w:rsid w:val="000568BB"/>
    <w:rsid w:val="00056B23"/>
    <w:rsid w:val="00056E19"/>
    <w:rsid w:val="00060FCD"/>
    <w:rsid w:val="00063D2D"/>
    <w:rsid w:val="00064CBF"/>
    <w:rsid w:val="0006676E"/>
    <w:rsid w:val="00071938"/>
    <w:rsid w:val="00071D16"/>
    <w:rsid w:val="000728FA"/>
    <w:rsid w:val="000731DB"/>
    <w:rsid w:val="0007322B"/>
    <w:rsid w:val="00074428"/>
    <w:rsid w:val="0007445A"/>
    <w:rsid w:val="00075FB8"/>
    <w:rsid w:val="00076461"/>
    <w:rsid w:val="00077FBF"/>
    <w:rsid w:val="00080002"/>
    <w:rsid w:val="000802D3"/>
    <w:rsid w:val="00080893"/>
    <w:rsid w:val="000816F6"/>
    <w:rsid w:val="00082087"/>
    <w:rsid w:val="000825B7"/>
    <w:rsid w:val="000846CA"/>
    <w:rsid w:val="00086230"/>
    <w:rsid w:val="00087C24"/>
    <w:rsid w:val="00090072"/>
    <w:rsid w:val="000900D4"/>
    <w:rsid w:val="0009033A"/>
    <w:rsid w:val="00090CCB"/>
    <w:rsid w:val="00091B62"/>
    <w:rsid w:val="0009298D"/>
    <w:rsid w:val="00092B90"/>
    <w:rsid w:val="000953AF"/>
    <w:rsid w:val="000955EB"/>
    <w:rsid w:val="00095AB1"/>
    <w:rsid w:val="000A023A"/>
    <w:rsid w:val="000A174C"/>
    <w:rsid w:val="000A369F"/>
    <w:rsid w:val="000A3F4F"/>
    <w:rsid w:val="000A4B27"/>
    <w:rsid w:val="000A660B"/>
    <w:rsid w:val="000A784F"/>
    <w:rsid w:val="000B00BD"/>
    <w:rsid w:val="000B1699"/>
    <w:rsid w:val="000B1BC6"/>
    <w:rsid w:val="000B1C9B"/>
    <w:rsid w:val="000B22BC"/>
    <w:rsid w:val="000B2FC3"/>
    <w:rsid w:val="000B383D"/>
    <w:rsid w:val="000B48A7"/>
    <w:rsid w:val="000B5620"/>
    <w:rsid w:val="000B7619"/>
    <w:rsid w:val="000C4A0F"/>
    <w:rsid w:val="000C5700"/>
    <w:rsid w:val="000C59D3"/>
    <w:rsid w:val="000C6048"/>
    <w:rsid w:val="000D128C"/>
    <w:rsid w:val="000D1680"/>
    <w:rsid w:val="000D267D"/>
    <w:rsid w:val="000D26D0"/>
    <w:rsid w:val="000D2822"/>
    <w:rsid w:val="000D2C71"/>
    <w:rsid w:val="000D40A7"/>
    <w:rsid w:val="000D7713"/>
    <w:rsid w:val="000D7AE0"/>
    <w:rsid w:val="000E0075"/>
    <w:rsid w:val="000E0722"/>
    <w:rsid w:val="000E1B01"/>
    <w:rsid w:val="000E209A"/>
    <w:rsid w:val="000E513A"/>
    <w:rsid w:val="000E5855"/>
    <w:rsid w:val="000E5D51"/>
    <w:rsid w:val="000E6253"/>
    <w:rsid w:val="000F1204"/>
    <w:rsid w:val="000F1E61"/>
    <w:rsid w:val="000F30BE"/>
    <w:rsid w:val="000F5332"/>
    <w:rsid w:val="000F6EE4"/>
    <w:rsid w:val="000F7162"/>
    <w:rsid w:val="001007E9"/>
    <w:rsid w:val="001015C0"/>
    <w:rsid w:val="0010179E"/>
    <w:rsid w:val="0010331E"/>
    <w:rsid w:val="00106E6C"/>
    <w:rsid w:val="00106EA3"/>
    <w:rsid w:val="001106F5"/>
    <w:rsid w:val="00111E31"/>
    <w:rsid w:val="00111EAB"/>
    <w:rsid w:val="00112A28"/>
    <w:rsid w:val="00112FF0"/>
    <w:rsid w:val="00115CF4"/>
    <w:rsid w:val="00116041"/>
    <w:rsid w:val="0012088A"/>
    <w:rsid w:val="00121428"/>
    <w:rsid w:val="00122E29"/>
    <w:rsid w:val="0012478C"/>
    <w:rsid w:val="00124B3B"/>
    <w:rsid w:val="001259F2"/>
    <w:rsid w:val="00126D01"/>
    <w:rsid w:val="001276AE"/>
    <w:rsid w:val="001279BC"/>
    <w:rsid w:val="00127CC9"/>
    <w:rsid w:val="00127F91"/>
    <w:rsid w:val="00130A71"/>
    <w:rsid w:val="00132898"/>
    <w:rsid w:val="00136CD2"/>
    <w:rsid w:val="00137CE7"/>
    <w:rsid w:val="00140A94"/>
    <w:rsid w:val="00141092"/>
    <w:rsid w:val="001417C9"/>
    <w:rsid w:val="00141A24"/>
    <w:rsid w:val="0014248E"/>
    <w:rsid w:val="00142E2C"/>
    <w:rsid w:val="00142FF3"/>
    <w:rsid w:val="00145D82"/>
    <w:rsid w:val="001468AC"/>
    <w:rsid w:val="00146CE1"/>
    <w:rsid w:val="001471F8"/>
    <w:rsid w:val="00151120"/>
    <w:rsid w:val="00151EEB"/>
    <w:rsid w:val="00151F4F"/>
    <w:rsid w:val="0015240E"/>
    <w:rsid w:val="00152C47"/>
    <w:rsid w:val="001539A3"/>
    <w:rsid w:val="00153DCE"/>
    <w:rsid w:val="00155F23"/>
    <w:rsid w:val="00156A10"/>
    <w:rsid w:val="00157F0F"/>
    <w:rsid w:val="0016021B"/>
    <w:rsid w:val="00160E5E"/>
    <w:rsid w:val="0016228B"/>
    <w:rsid w:val="00162704"/>
    <w:rsid w:val="00162DEE"/>
    <w:rsid w:val="00164395"/>
    <w:rsid w:val="001646F3"/>
    <w:rsid w:val="00165CD8"/>
    <w:rsid w:val="00165F8A"/>
    <w:rsid w:val="0017158B"/>
    <w:rsid w:val="001725C3"/>
    <w:rsid w:val="001730A1"/>
    <w:rsid w:val="00173D1E"/>
    <w:rsid w:val="00175737"/>
    <w:rsid w:val="001759C6"/>
    <w:rsid w:val="00180A09"/>
    <w:rsid w:val="00181D32"/>
    <w:rsid w:val="001828EB"/>
    <w:rsid w:val="001829E3"/>
    <w:rsid w:val="00183694"/>
    <w:rsid w:val="0018456B"/>
    <w:rsid w:val="001859CB"/>
    <w:rsid w:val="00185E9C"/>
    <w:rsid w:val="0018754F"/>
    <w:rsid w:val="00192552"/>
    <w:rsid w:val="00192628"/>
    <w:rsid w:val="00193BBF"/>
    <w:rsid w:val="001950E3"/>
    <w:rsid w:val="00196B08"/>
    <w:rsid w:val="001A1635"/>
    <w:rsid w:val="001A24AB"/>
    <w:rsid w:val="001A292B"/>
    <w:rsid w:val="001B0A5C"/>
    <w:rsid w:val="001B2880"/>
    <w:rsid w:val="001B56FD"/>
    <w:rsid w:val="001B6E69"/>
    <w:rsid w:val="001C09E5"/>
    <w:rsid w:val="001C0A67"/>
    <w:rsid w:val="001C4858"/>
    <w:rsid w:val="001C5EDC"/>
    <w:rsid w:val="001C6E59"/>
    <w:rsid w:val="001C70B7"/>
    <w:rsid w:val="001C7734"/>
    <w:rsid w:val="001D1FDE"/>
    <w:rsid w:val="001D2523"/>
    <w:rsid w:val="001D2551"/>
    <w:rsid w:val="001D2F6F"/>
    <w:rsid w:val="001D4781"/>
    <w:rsid w:val="001D614F"/>
    <w:rsid w:val="001D7176"/>
    <w:rsid w:val="001D71D3"/>
    <w:rsid w:val="001E571E"/>
    <w:rsid w:val="001E624A"/>
    <w:rsid w:val="001F0050"/>
    <w:rsid w:val="001F055B"/>
    <w:rsid w:val="001F14C3"/>
    <w:rsid w:val="001F20A4"/>
    <w:rsid w:val="001F216A"/>
    <w:rsid w:val="001F2770"/>
    <w:rsid w:val="001F371A"/>
    <w:rsid w:val="001F3F33"/>
    <w:rsid w:val="001F44B3"/>
    <w:rsid w:val="001F4D74"/>
    <w:rsid w:val="001F4E97"/>
    <w:rsid w:val="001F52DC"/>
    <w:rsid w:val="001F76C8"/>
    <w:rsid w:val="002002EF"/>
    <w:rsid w:val="002008AC"/>
    <w:rsid w:val="00200BD5"/>
    <w:rsid w:val="002024DE"/>
    <w:rsid w:val="00203178"/>
    <w:rsid w:val="002035DB"/>
    <w:rsid w:val="00203CA9"/>
    <w:rsid w:val="002048E0"/>
    <w:rsid w:val="00205C66"/>
    <w:rsid w:val="00206D7B"/>
    <w:rsid w:val="00207C89"/>
    <w:rsid w:val="00210633"/>
    <w:rsid w:val="00210DCA"/>
    <w:rsid w:val="00210FD0"/>
    <w:rsid w:val="00213A34"/>
    <w:rsid w:val="00216814"/>
    <w:rsid w:val="00225A16"/>
    <w:rsid w:val="002265BB"/>
    <w:rsid w:val="00226ECE"/>
    <w:rsid w:val="00227B63"/>
    <w:rsid w:val="002317B3"/>
    <w:rsid w:val="00235AB1"/>
    <w:rsid w:val="00235B58"/>
    <w:rsid w:val="00235F82"/>
    <w:rsid w:val="002368F3"/>
    <w:rsid w:val="00236F1E"/>
    <w:rsid w:val="00246979"/>
    <w:rsid w:val="00246EF7"/>
    <w:rsid w:val="00246F3F"/>
    <w:rsid w:val="00247CF3"/>
    <w:rsid w:val="00247D46"/>
    <w:rsid w:val="00250650"/>
    <w:rsid w:val="00250A6B"/>
    <w:rsid w:val="00250C39"/>
    <w:rsid w:val="002522AC"/>
    <w:rsid w:val="0025369A"/>
    <w:rsid w:val="00253804"/>
    <w:rsid w:val="0025552A"/>
    <w:rsid w:val="002560EB"/>
    <w:rsid w:val="00256318"/>
    <w:rsid w:val="00256C43"/>
    <w:rsid w:val="00257298"/>
    <w:rsid w:val="00257326"/>
    <w:rsid w:val="002616F5"/>
    <w:rsid w:val="00262EDF"/>
    <w:rsid w:val="002652E6"/>
    <w:rsid w:val="00270203"/>
    <w:rsid w:val="0027025D"/>
    <w:rsid w:val="00270456"/>
    <w:rsid w:val="002706B5"/>
    <w:rsid w:val="0027355C"/>
    <w:rsid w:val="002735D9"/>
    <w:rsid w:val="00274E2D"/>
    <w:rsid w:val="002759E5"/>
    <w:rsid w:val="00276131"/>
    <w:rsid w:val="00283952"/>
    <w:rsid w:val="00284375"/>
    <w:rsid w:val="002847FC"/>
    <w:rsid w:val="00284C0B"/>
    <w:rsid w:val="00285124"/>
    <w:rsid w:val="002853B7"/>
    <w:rsid w:val="00285D63"/>
    <w:rsid w:val="002861DC"/>
    <w:rsid w:val="0028633F"/>
    <w:rsid w:val="00287F79"/>
    <w:rsid w:val="002902FB"/>
    <w:rsid w:val="00293F5E"/>
    <w:rsid w:val="002948BA"/>
    <w:rsid w:val="002957D6"/>
    <w:rsid w:val="002967C6"/>
    <w:rsid w:val="00297F64"/>
    <w:rsid w:val="002A048D"/>
    <w:rsid w:val="002A2410"/>
    <w:rsid w:val="002A2C77"/>
    <w:rsid w:val="002A370C"/>
    <w:rsid w:val="002A473B"/>
    <w:rsid w:val="002A4962"/>
    <w:rsid w:val="002A5267"/>
    <w:rsid w:val="002A55D9"/>
    <w:rsid w:val="002A561F"/>
    <w:rsid w:val="002A6792"/>
    <w:rsid w:val="002B0236"/>
    <w:rsid w:val="002B3334"/>
    <w:rsid w:val="002B3744"/>
    <w:rsid w:val="002B4065"/>
    <w:rsid w:val="002B4ACC"/>
    <w:rsid w:val="002B5887"/>
    <w:rsid w:val="002B5B44"/>
    <w:rsid w:val="002B7FDD"/>
    <w:rsid w:val="002C39AD"/>
    <w:rsid w:val="002C4420"/>
    <w:rsid w:val="002C5018"/>
    <w:rsid w:val="002C5643"/>
    <w:rsid w:val="002C6B3C"/>
    <w:rsid w:val="002C6B80"/>
    <w:rsid w:val="002C753D"/>
    <w:rsid w:val="002C7CEE"/>
    <w:rsid w:val="002C7F42"/>
    <w:rsid w:val="002D0C2C"/>
    <w:rsid w:val="002D1C8C"/>
    <w:rsid w:val="002D1DB5"/>
    <w:rsid w:val="002D23F6"/>
    <w:rsid w:val="002D294B"/>
    <w:rsid w:val="002D3BD3"/>
    <w:rsid w:val="002D4A65"/>
    <w:rsid w:val="002D4A87"/>
    <w:rsid w:val="002D51D5"/>
    <w:rsid w:val="002D55A4"/>
    <w:rsid w:val="002D561D"/>
    <w:rsid w:val="002D5741"/>
    <w:rsid w:val="002D57D5"/>
    <w:rsid w:val="002D66D5"/>
    <w:rsid w:val="002D6DED"/>
    <w:rsid w:val="002E061D"/>
    <w:rsid w:val="002E084B"/>
    <w:rsid w:val="002E20EE"/>
    <w:rsid w:val="002E2F0A"/>
    <w:rsid w:val="002E37DB"/>
    <w:rsid w:val="002F39D4"/>
    <w:rsid w:val="002F42FF"/>
    <w:rsid w:val="002F5326"/>
    <w:rsid w:val="002F6228"/>
    <w:rsid w:val="002F73CF"/>
    <w:rsid w:val="00301711"/>
    <w:rsid w:val="0030213F"/>
    <w:rsid w:val="00303F45"/>
    <w:rsid w:val="00304028"/>
    <w:rsid w:val="003042C2"/>
    <w:rsid w:val="003075C0"/>
    <w:rsid w:val="003107CE"/>
    <w:rsid w:val="003122DD"/>
    <w:rsid w:val="00312405"/>
    <w:rsid w:val="0031515A"/>
    <w:rsid w:val="00315853"/>
    <w:rsid w:val="00317782"/>
    <w:rsid w:val="0032055D"/>
    <w:rsid w:val="00321F12"/>
    <w:rsid w:val="003228D3"/>
    <w:rsid w:val="003233DB"/>
    <w:rsid w:val="003235E0"/>
    <w:rsid w:val="00326DB9"/>
    <w:rsid w:val="00333628"/>
    <w:rsid w:val="00333A19"/>
    <w:rsid w:val="00333BEE"/>
    <w:rsid w:val="003342FA"/>
    <w:rsid w:val="00334515"/>
    <w:rsid w:val="0033728B"/>
    <w:rsid w:val="0033763C"/>
    <w:rsid w:val="00337E3E"/>
    <w:rsid w:val="00340C2A"/>
    <w:rsid w:val="003419D6"/>
    <w:rsid w:val="00341C46"/>
    <w:rsid w:val="00347EAD"/>
    <w:rsid w:val="00351D5F"/>
    <w:rsid w:val="003531F9"/>
    <w:rsid w:val="0035353A"/>
    <w:rsid w:val="00353B43"/>
    <w:rsid w:val="00355B22"/>
    <w:rsid w:val="00356E54"/>
    <w:rsid w:val="003601CF"/>
    <w:rsid w:val="00361BDF"/>
    <w:rsid w:val="00361CD5"/>
    <w:rsid w:val="00362CA2"/>
    <w:rsid w:val="00362CD6"/>
    <w:rsid w:val="0036392E"/>
    <w:rsid w:val="00364EC1"/>
    <w:rsid w:val="003650D5"/>
    <w:rsid w:val="0036616F"/>
    <w:rsid w:val="003705A6"/>
    <w:rsid w:val="003705C6"/>
    <w:rsid w:val="0037107B"/>
    <w:rsid w:val="00373227"/>
    <w:rsid w:val="00377391"/>
    <w:rsid w:val="00377E8D"/>
    <w:rsid w:val="00380F7A"/>
    <w:rsid w:val="003829ED"/>
    <w:rsid w:val="003865BC"/>
    <w:rsid w:val="00387942"/>
    <w:rsid w:val="003944B7"/>
    <w:rsid w:val="00395D98"/>
    <w:rsid w:val="003961F4"/>
    <w:rsid w:val="003A09FB"/>
    <w:rsid w:val="003A1618"/>
    <w:rsid w:val="003A279C"/>
    <w:rsid w:val="003A32BE"/>
    <w:rsid w:val="003A50F0"/>
    <w:rsid w:val="003A5208"/>
    <w:rsid w:val="003B170D"/>
    <w:rsid w:val="003B2667"/>
    <w:rsid w:val="003B2916"/>
    <w:rsid w:val="003B39EC"/>
    <w:rsid w:val="003B3D6E"/>
    <w:rsid w:val="003B4CAB"/>
    <w:rsid w:val="003B54A1"/>
    <w:rsid w:val="003C0464"/>
    <w:rsid w:val="003C15AC"/>
    <w:rsid w:val="003C3FDB"/>
    <w:rsid w:val="003C446F"/>
    <w:rsid w:val="003C4724"/>
    <w:rsid w:val="003C4A18"/>
    <w:rsid w:val="003C4A62"/>
    <w:rsid w:val="003C5BEF"/>
    <w:rsid w:val="003C71CB"/>
    <w:rsid w:val="003C7F75"/>
    <w:rsid w:val="003D2189"/>
    <w:rsid w:val="003D2D61"/>
    <w:rsid w:val="003D2EA4"/>
    <w:rsid w:val="003D5F84"/>
    <w:rsid w:val="003D60E2"/>
    <w:rsid w:val="003D7340"/>
    <w:rsid w:val="003D7ADE"/>
    <w:rsid w:val="003D7CF5"/>
    <w:rsid w:val="003E0050"/>
    <w:rsid w:val="003E1D7C"/>
    <w:rsid w:val="003E4C71"/>
    <w:rsid w:val="003E5752"/>
    <w:rsid w:val="003E7AF7"/>
    <w:rsid w:val="003F213D"/>
    <w:rsid w:val="003F657E"/>
    <w:rsid w:val="003F7DD6"/>
    <w:rsid w:val="004035FF"/>
    <w:rsid w:val="0040482B"/>
    <w:rsid w:val="0040780A"/>
    <w:rsid w:val="00407B67"/>
    <w:rsid w:val="00407BC9"/>
    <w:rsid w:val="00410801"/>
    <w:rsid w:val="00413C2B"/>
    <w:rsid w:val="004143EA"/>
    <w:rsid w:val="004145F6"/>
    <w:rsid w:val="00414E31"/>
    <w:rsid w:val="00415410"/>
    <w:rsid w:val="00415E3D"/>
    <w:rsid w:val="004200B8"/>
    <w:rsid w:val="00422919"/>
    <w:rsid w:val="00423A9E"/>
    <w:rsid w:val="00424E81"/>
    <w:rsid w:val="004261B5"/>
    <w:rsid w:val="00427268"/>
    <w:rsid w:val="00430525"/>
    <w:rsid w:val="00432E71"/>
    <w:rsid w:val="00433088"/>
    <w:rsid w:val="00433451"/>
    <w:rsid w:val="004337CB"/>
    <w:rsid w:val="004351D8"/>
    <w:rsid w:val="00436B6F"/>
    <w:rsid w:val="00436FB5"/>
    <w:rsid w:val="00437801"/>
    <w:rsid w:val="0044007A"/>
    <w:rsid w:val="00440227"/>
    <w:rsid w:val="00442503"/>
    <w:rsid w:val="00444852"/>
    <w:rsid w:val="00450AA9"/>
    <w:rsid w:val="00450CFF"/>
    <w:rsid w:val="00451843"/>
    <w:rsid w:val="00452886"/>
    <w:rsid w:val="0045356A"/>
    <w:rsid w:val="00453857"/>
    <w:rsid w:val="00454EF9"/>
    <w:rsid w:val="004554CB"/>
    <w:rsid w:val="00455634"/>
    <w:rsid w:val="00457C04"/>
    <w:rsid w:val="0046157B"/>
    <w:rsid w:val="004637D0"/>
    <w:rsid w:val="00463A12"/>
    <w:rsid w:val="00465839"/>
    <w:rsid w:val="00465B52"/>
    <w:rsid w:val="004707EF"/>
    <w:rsid w:val="004722E9"/>
    <w:rsid w:val="00473114"/>
    <w:rsid w:val="00473A76"/>
    <w:rsid w:val="004752A1"/>
    <w:rsid w:val="00476C2B"/>
    <w:rsid w:val="00476F8A"/>
    <w:rsid w:val="00476FCF"/>
    <w:rsid w:val="004775F6"/>
    <w:rsid w:val="00480300"/>
    <w:rsid w:val="0048068E"/>
    <w:rsid w:val="00481D4C"/>
    <w:rsid w:val="00483283"/>
    <w:rsid w:val="004838B0"/>
    <w:rsid w:val="00487429"/>
    <w:rsid w:val="00487D18"/>
    <w:rsid w:val="00487D48"/>
    <w:rsid w:val="00490594"/>
    <w:rsid w:val="004A14A6"/>
    <w:rsid w:val="004A2774"/>
    <w:rsid w:val="004A294D"/>
    <w:rsid w:val="004A432F"/>
    <w:rsid w:val="004A43DC"/>
    <w:rsid w:val="004A5223"/>
    <w:rsid w:val="004A598D"/>
    <w:rsid w:val="004A6B34"/>
    <w:rsid w:val="004A6B7D"/>
    <w:rsid w:val="004B147B"/>
    <w:rsid w:val="004B32D0"/>
    <w:rsid w:val="004B58A6"/>
    <w:rsid w:val="004B6C45"/>
    <w:rsid w:val="004B74DE"/>
    <w:rsid w:val="004C00DD"/>
    <w:rsid w:val="004C0726"/>
    <w:rsid w:val="004C0DAC"/>
    <w:rsid w:val="004C23FD"/>
    <w:rsid w:val="004C2ED5"/>
    <w:rsid w:val="004C45A7"/>
    <w:rsid w:val="004C4784"/>
    <w:rsid w:val="004C58AC"/>
    <w:rsid w:val="004C61E0"/>
    <w:rsid w:val="004C740A"/>
    <w:rsid w:val="004D0909"/>
    <w:rsid w:val="004D2F08"/>
    <w:rsid w:val="004D7E71"/>
    <w:rsid w:val="004E3461"/>
    <w:rsid w:val="004E5659"/>
    <w:rsid w:val="004E6209"/>
    <w:rsid w:val="004E794B"/>
    <w:rsid w:val="004E7F40"/>
    <w:rsid w:val="004F1D63"/>
    <w:rsid w:val="004F1DD3"/>
    <w:rsid w:val="004F1FF0"/>
    <w:rsid w:val="004F28C0"/>
    <w:rsid w:val="004F2BB3"/>
    <w:rsid w:val="004F6CF4"/>
    <w:rsid w:val="004F7D71"/>
    <w:rsid w:val="00501236"/>
    <w:rsid w:val="005034AB"/>
    <w:rsid w:val="0050357F"/>
    <w:rsid w:val="00505A51"/>
    <w:rsid w:val="005063D0"/>
    <w:rsid w:val="0051040E"/>
    <w:rsid w:val="00511AC6"/>
    <w:rsid w:val="00512AF5"/>
    <w:rsid w:val="00512FDA"/>
    <w:rsid w:val="0051328E"/>
    <w:rsid w:val="005151C9"/>
    <w:rsid w:val="00515A4A"/>
    <w:rsid w:val="0051681E"/>
    <w:rsid w:val="00517A8B"/>
    <w:rsid w:val="00520609"/>
    <w:rsid w:val="0052127C"/>
    <w:rsid w:val="00521D45"/>
    <w:rsid w:val="0052278C"/>
    <w:rsid w:val="0052393C"/>
    <w:rsid w:val="0052405D"/>
    <w:rsid w:val="005247DA"/>
    <w:rsid w:val="00526246"/>
    <w:rsid w:val="0052774A"/>
    <w:rsid w:val="00527A67"/>
    <w:rsid w:val="005308DB"/>
    <w:rsid w:val="005311FA"/>
    <w:rsid w:val="00531599"/>
    <w:rsid w:val="0053253A"/>
    <w:rsid w:val="00532DF8"/>
    <w:rsid w:val="00535363"/>
    <w:rsid w:val="00537F0B"/>
    <w:rsid w:val="00540D8A"/>
    <w:rsid w:val="00540F46"/>
    <w:rsid w:val="00542B13"/>
    <w:rsid w:val="00542F0A"/>
    <w:rsid w:val="00542FE6"/>
    <w:rsid w:val="005438D7"/>
    <w:rsid w:val="00545E24"/>
    <w:rsid w:val="00546D53"/>
    <w:rsid w:val="00546EEA"/>
    <w:rsid w:val="0055034B"/>
    <w:rsid w:val="0055307D"/>
    <w:rsid w:val="00554003"/>
    <w:rsid w:val="005557C3"/>
    <w:rsid w:val="00555CA8"/>
    <w:rsid w:val="00555E5F"/>
    <w:rsid w:val="0055732F"/>
    <w:rsid w:val="00557593"/>
    <w:rsid w:val="00561AA5"/>
    <w:rsid w:val="00563033"/>
    <w:rsid w:val="00563123"/>
    <w:rsid w:val="005637DA"/>
    <w:rsid w:val="00564875"/>
    <w:rsid w:val="00567B8F"/>
    <w:rsid w:val="00567EB7"/>
    <w:rsid w:val="00570423"/>
    <w:rsid w:val="00574BBE"/>
    <w:rsid w:val="005751D6"/>
    <w:rsid w:val="0057533C"/>
    <w:rsid w:val="00576FEB"/>
    <w:rsid w:val="00577707"/>
    <w:rsid w:val="00581A7D"/>
    <w:rsid w:val="005838FF"/>
    <w:rsid w:val="00586559"/>
    <w:rsid w:val="00590F2F"/>
    <w:rsid w:val="00592017"/>
    <w:rsid w:val="00592BD3"/>
    <w:rsid w:val="00592F5D"/>
    <w:rsid w:val="00593103"/>
    <w:rsid w:val="00595065"/>
    <w:rsid w:val="0059543A"/>
    <w:rsid w:val="00595FCA"/>
    <w:rsid w:val="005969EF"/>
    <w:rsid w:val="00597CF6"/>
    <w:rsid w:val="005A2D60"/>
    <w:rsid w:val="005A325D"/>
    <w:rsid w:val="005A51D6"/>
    <w:rsid w:val="005A5523"/>
    <w:rsid w:val="005B0630"/>
    <w:rsid w:val="005B1EF2"/>
    <w:rsid w:val="005B2265"/>
    <w:rsid w:val="005B5983"/>
    <w:rsid w:val="005B6576"/>
    <w:rsid w:val="005B67BC"/>
    <w:rsid w:val="005B6AF1"/>
    <w:rsid w:val="005B7700"/>
    <w:rsid w:val="005B7AA6"/>
    <w:rsid w:val="005C2D6D"/>
    <w:rsid w:val="005C3132"/>
    <w:rsid w:val="005C6CAC"/>
    <w:rsid w:val="005C714A"/>
    <w:rsid w:val="005D113F"/>
    <w:rsid w:val="005D1505"/>
    <w:rsid w:val="005D1725"/>
    <w:rsid w:val="005D2449"/>
    <w:rsid w:val="005D4CB3"/>
    <w:rsid w:val="005D5E31"/>
    <w:rsid w:val="005D7217"/>
    <w:rsid w:val="005E2414"/>
    <w:rsid w:val="005E3D81"/>
    <w:rsid w:val="005E601F"/>
    <w:rsid w:val="005E64C1"/>
    <w:rsid w:val="005E65E5"/>
    <w:rsid w:val="005E6CC6"/>
    <w:rsid w:val="005E7568"/>
    <w:rsid w:val="005F1604"/>
    <w:rsid w:val="005F1673"/>
    <w:rsid w:val="005F1725"/>
    <w:rsid w:val="005F1DF3"/>
    <w:rsid w:val="005F46E1"/>
    <w:rsid w:val="005F6CC5"/>
    <w:rsid w:val="005F7020"/>
    <w:rsid w:val="006007D1"/>
    <w:rsid w:val="00601F41"/>
    <w:rsid w:val="006024CA"/>
    <w:rsid w:val="00602B06"/>
    <w:rsid w:val="00603366"/>
    <w:rsid w:val="00605111"/>
    <w:rsid w:val="00606408"/>
    <w:rsid w:val="00606FEF"/>
    <w:rsid w:val="0061057F"/>
    <w:rsid w:val="00610767"/>
    <w:rsid w:val="00612AD9"/>
    <w:rsid w:val="0061301C"/>
    <w:rsid w:val="00613F0E"/>
    <w:rsid w:val="00614308"/>
    <w:rsid w:val="00614C56"/>
    <w:rsid w:val="00615622"/>
    <w:rsid w:val="00620C5C"/>
    <w:rsid w:val="00621830"/>
    <w:rsid w:val="00621B14"/>
    <w:rsid w:val="0062322A"/>
    <w:rsid w:val="00625FCF"/>
    <w:rsid w:val="006304E5"/>
    <w:rsid w:val="00630685"/>
    <w:rsid w:val="00631790"/>
    <w:rsid w:val="00632938"/>
    <w:rsid w:val="00637F5B"/>
    <w:rsid w:val="00642197"/>
    <w:rsid w:val="00643991"/>
    <w:rsid w:val="00643F28"/>
    <w:rsid w:val="0064403D"/>
    <w:rsid w:val="00644D2C"/>
    <w:rsid w:val="006506A3"/>
    <w:rsid w:val="006510EA"/>
    <w:rsid w:val="00651374"/>
    <w:rsid w:val="006515B1"/>
    <w:rsid w:val="0065380A"/>
    <w:rsid w:val="00653EE7"/>
    <w:rsid w:val="0065666B"/>
    <w:rsid w:val="006620D1"/>
    <w:rsid w:val="006622B5"/>
    <w:rsid w:val="006646E5"/>
    <w:rsid w:val="00672B40"/>
    <w:rsid w:val="00672D05"/>
    <w:rsid w:val="006750C6"/>
    <w:rsid w:val="00675CBB"/>
    <w:rsid w:val="006769C9"/>
    <w:rsid w:val="00680268"/>
    <w:rsid w:val="00680852"/>
    <w:rsid w:val="006821E6"/>
    <w:rsid w:val="006825EB"/>
    <w:rsid w:val="00682E67"/>
    <w:rsid w:val="006879EF"/>
    <w:rsid w:val="00690DF2"/>
    <w:rsid w:val="00692820"/>
    <w:rsid w:val="00695D9E"/>
    <w:rsid w:val="00696785"/>
    <w:rsid w:val="0069685E"/>
    <w:rsid w:val="00697303"/>
    <w:rsid w:val="00697C31"/>
    <w:rsid w:val="006A0230"/>
    <w:rsid w:val="006A024B"/>
    <w:rsid w:val="006A21E0"/>
    <w:rsid w:val="006A232D"/>
    <w:rsid w:val="006A2CD0"/>
    <w:rsid w:val="006A2CE1"/>
    <w:rsid w:val="006A34F4"/>
    <w:rsid w:val="006A4D8E"/>
    <w:rsid w:val="006B0447"/>
    <w:rsid w:val="006B14F3"/>
    <w:rsid w:val="006B7EBC"/>
    <w:rsid w:val="006C039D"/>
    <w:rsid w:val="006C4D77"/>
    <w:rsid w:val="006C78B1"/>
    <w:rsid w:val="006D0E3A"/>
    <w:rsid w:val="006D3EB3"/>
    <w:rsid w:val="006D581C"/>
    <w:rsid w:val="006D671A"/>
    <w:rsid w:val="006E116B"/>
    <w:rsid w:val="006E3381"/>
    <w:rsid w:val="006E3750"/>
    <w:rsid w:val="006E413B"/>
    <w:rsid w:val="006E4B29"/>
    <w:rsid w:val="006F07BA"/>
    <w:rsid w:val="006F3124"/>
    <w:rsid w:val="006F3839"/>
    <w:rsid w:val="006F42CD"/>
    <w:rsid w:val="006F451B"/>
    <w:rsid w:val="006F479A"/>
    <w:rsid w:val="006F5897"/>
    <w:rsid w:val="006F617A"/>
    <w:rsid w:val="006F7C22"/>
    <w:rsid w:val="00700051"/>
    <w:rsid w:val="00700B1D"/>
    <w:rsid w:val="00700CDE"/>
    <w:rsid w:val="00700EC8"/>
    <w:rsid w:val="00700F58"/>
    <w:rsid w:val="00702900"/>
    <w:rsid w:val="0070496F"/>
    <w:rsid w:val="007057B5"/>
    <w:rsid w:val="007074C9"/>
    <w:rsid w:val="0070787D"/>
    <w:rsid w:val="00711AE5"/>
    <w:rsid w:val="00712371"/>
    <w:rsid w:val="00712D66"/>
    <w:rsid w:val="00715AA3"/>
    <w:rsid w:val="00715B17"/>
    <w:rsid w:val="00716A2F"/>
    <w:rsid w:val="00717013"/>
    <w:rsid w:val="0071756F"/>
    <w:rsid w:val="0072205D"/>
    <w:rsid w:val="007237DD"/>
    <w:rsid w:val="0072714D"/>
    <w:rsid w:val="007277EB"/>
    <w:rsid w:val="00731947"/>
    <w:rsid w:val="007333D3"/>
    <w:rsid w:val="00733A47"/>
    <w:rsid w:val="00734207"/>
    <w:rsid w:val="00734D14"/>
    <w:rsid w:val="00743D1D"/>
    <w:rsid w:val="007451F7"/>
    <w:rsid w:val="00746789"/>
    <w:rsid w:val="00746A59"/>
    <w:rsid w:val="00750B6C"/>
    <w:rsid w:val="00750C0C"/>
    <w:rsid w:val="0075109B"/>
    <w:rsid w:val="007518A8"/>
    <w:rsid w:val="007518D4"/>
    <w:rsid w:val="007519F6"/>
    <w:rsid w:val="007523A9"/>
    <w:rsid w:val="00752734"/>
    <w:rsid w:val="00753371"/>
    <w:rsid w:val="007539DD"/>
    <w:rsid w:val="0075515D"/>
    <w:rsid w:val="00756710"/>
    <w:rsid w:val="00756BB8"/>
    <w:rsid w:val="007574F7"/>
    <w:rsid w:val="00757DD7"/>
    <w:rsid w:val="0076135A"/>
    <w:rsid w:val="00761944"/>
    <w:rsid w:val="0076460D"/>
    <w:rsid w:val="0076567D"/>
    <w:rsid w:val="00766321"/>
    <w:rsid w:val="00766568"/>
    <w:rsid w:val="00767B8E"/>
    <w:rsid w:val="0077168B"/>
    <w:rsid w:val="00772201"/>
    <w:rsid w:val="007722A6"/>
    <w:rsid w:val="007724A7"/>
    <w:rsid w:val="00774967"/>
    <w:rsid w:val="0077678C"/>
    <w:rsid w:val="00783806"/>
    <w:rsid w:val="00783C55"/>
    <w:rsid w:val="0078652B"/>
    <w:rsid w:val="007916DC"/>
    <w:rsid w:val="007922C5"/>
    <w:rsid w:val="0079300C"/>
    <w:rsid w:val="00794178"/>
    <w:rsid w:val="00794B3C"/>
    <w:rsid w:val="00794B74"/>
    <w:rsid w:val="007958A6"/>
    <w:rsid w:val="0079670F"/>
    <w:rsid w:val="00796963"/>
    <w:rsid w:val="00796AB8"/>
    <w:rsid w:val="00797506"/>
    <w:rsid w:val="007A0419"/>
    <w:rsid w:val="007A04C8"/>
    <w:rsid w:val="007A1BE8"/>
    <w:rsid w:val="007A2625"/>
    <w:rsid w:val="007A2F7E"/>
    <w:rsid w:val="007A4321"/>
    <w:rsid w:val="007A49D9"/>
    <w:rsid w:val="007A4ADA"/>
    <w:rsid w:val="007B0D68"/>
    <w:rsid w:val="007B191A"/>
    <w:rsid w:val="007B3BAF"/>
    <w:rsid w:val="007B4C53"/>
    <w:rsid w:val="007B5A40"/>
    <w:rsid w:val="007C2E1C"/>
    <w:rsid w:val="007D0735"/>
    <w:rsid w:val="007D356D"/>
    <w:rsid w:val="007D5E5E"/>
    <w:rsid w:val="007D7FC0"/>
    <w:rsid w:val="007E20DD"/>
    <w:rsid w:val="007E417E"/>
    <w:rsid w:val="007E7247"/>
    <w:rsid w:val="007E78A7"/>
    <w:rsid w:val="007E7FA0"/>
    <w:rsid w:val="007F0221"/>
    <w:rsid w:val="007F0C77"/>
    <w:rsid w:val="007F2803"/>
    <w:rsid w:val="007F3EE0"/>
    <w:rsid w:val="007F4186"/>
    <w:rsid w:val="007F4BFD"/>
    <w:rsid w:val="007F562E"/>
    <w:rsid w:val="007F6D74"/>
    <w:rsid w:val="008002E2"/>
    <w:rsid w:val="008009BF"/>
    <w:rsid w:val="00802238"/>
    <w:rsid w:val="0080249A"/>
    <w:rsid w:val="00804353"/>
    <w:rsid w:val="008054A3"/>
    <w:rsid w:val="00805AF5"/>
    <w:rsid w:val="00805BBA"/>
    <w:rsid w:val="00806E47"/>
    <w:rsid w:val="0080728B"/>
    <w:rsid w:val="00807F9B"/>
    <w:rsid w:val="00810BD2"/>
    <w:rsid w:val="00810C2F"/>
    <w:rsid w:val="00814E38"/>
    <w:rsid w:val="0081626F"/>
    <w:rsid w:val="00816BA5"/>
    <w:rsid w:val="00816C29"/>
    <w:rsid w:val="008202AC"/>
    <w:rsid w:val="00820725"/>
    <w:rsid w:val="0082238E"/>
    <w:rsid w:val="00822FD8"/>
    <w:rsid w:val="00823A3A"/>
    <w:rsid w:val="0082487D"/>
    <w:rsid w:val="00826BFC"/>
    <w:rsid w:val="00830470"/>
    <w:rsid w:val="0083057F"/>
    <w:rsid w:val="00830D97"/>
    <w:rsid w:val="00832EAC"/>
    <w:rsid w:val="00833877"/>
    <w:rsid w:val="00833FF3"/>
    <w:rsid w:val="0083424C"/>
    <w:rsid w:val="00836503"/>
    <w:rsid w:val="00836C61"/>
    <w:rsid w:val="008413CE"/>
    <w:rsid w:val="008423D3"/>
    <w:rsid w:val="00843174"/>
    <w:rsid w:val="00843381"/>
    <w:rsid w:val="0084342E"/>
    <w:rsid w:val="008440C6"/>
    <w:rsid w:val="00844B44"/>
    <w:rsid w:val="008456A8"/>
    <w:rsid w:val="00847179"/>
    <w:rsid w:val="00847AD2"/>
    <w:rsid w:val="0085222B"/>
    <w:rsid w:val="008551E8"/>
    <w:rsid w:val="008558D7"/>
    <w:rsid w:val="00855B18"/>
    <w:rsid w:val="00860DFE"/>
    <w:rsid w:val="00861281"/>
    <w:rsid w:val="00863B14"/>
    <w:rsid w:val="00865772"/>
    <w:rsid w:val="00866B55"/>
    <w:rsid w:val="00873313"/>
    <w:rsid w:val="00876EA6"/>
    <w:rsid w:val="00880B8A"/>
    <w:rsid w:val="00880BF1"/>
    <w:rsid w:val="008849C5"/>
    <w:rsid w:val="00885B1D"/>
    <w:rsid w:val="00886331"/>
    <w:rsid w:val="00887B4B"/>
    <w:rsid w:val="00890534"/>
    <w:rsid w:val="00893A4D"/>
    <w:rsid w:val="008948F4"/>
    <w:rsid w:val="00896E14"/>
    <w:rsid w:val="008A19F6"/>
    <w:rsid w:val="008A3C59"/>
    <w:rsid w:val="008A450E"/>
    <w:rsid w:val="008A4A36"/>
    <w:rsid w:val="008A609F"/>
    <w:rsid w:val="008A6FA5"/>
    <w:rsid w:val="008A7004"/>
    <w:rsid w:val="008B0253"/>
    <w:rsid w:val="008B0DB7"/>
    <w:rsid w:val="008B206D"/>
    <w:rsid w:val="008B3C82"/>
    <w:rsid w:val="008B7021"/>
    <w:rsid w:val="008B72BE"/>
    <w:rsid w:val="008B750B"/>
    <w:rsid w:val="008C1C79"/>
    <w:rsid w:val="008C1EB9"/>
    <w:rsid w:val="008C2BF0"/>
    <w:rsid w:val="008C3002"/>
    <w:rsid w:val="008C4CE7"/>
    <w:rsid w:val="008C7AC8"/>
    <w:rsid w:val="008D0064"/>
    <w:rsid w:val="008D0363"/>
    <w:rsid w:val="008D057E"/>
    <w:rsid w:val="008D299E"/>
    <w:rsid w:val="008D3E79"/>
    <w:rsid w:val="008D417D"/>
    <w:rsid w:val="008D5D51"/>
    <w:rsid w:val="008E012B"/>
    <w:rsid w:val="008E0319"/>
    <w:rsid w:val="008E22A4"/>
    <w:rsid w:val="008E3076"/>
    <w:rsid w:val="008E628B"/>
    <w:rsid w:val="008E6730"/>
    <w:rsid w:val="008F0DF7"/>
    <w:rsid w:val="008F0F90"/>
    <w:rsid w:val="008F3B10"/>
    <w:rsid w:val="008F3C58"/>
    <w:rsid w:val="008F3F7F"/>
    <w:rsid w:val="008F4253"/>
    <w:rsid w:val="008F5104"/>
    <w:rsid w:val="008F7816"/>
    <w:rsid w:val="009039C7"/>
    <w:rsid w:val="00910F30"/>
    <w:rsid w:val="00911FAF"/>
    <w:rsid w:val="0091423C"/>
    <w:rsid w:val="009154F2"/>
    <w:rsid w:val="0091640A"/>
    <w:rsid w:val="00916705"/>
    <w:rsid w:val="009208D6"/>
    <w:rsid w:val="00920CCC"/>
    <w:rsid w:val="0092223D"/>
    <w:rsid w:val="00923B4F"/>
    <w:rsid w:val="009246C6"/>
    <w:rsid w:val="009254C7"/>
    <w:rsid w:val="00925576"/>
    <w:rsid w:val="00925CB6"/>
    <w:rsid w:val="00930048"/>
    <w:rsid w:val="00932AFF"/>
    <w:rsid w:val="00933ABC"/>
    <w:rsid w:val="00933FEA"/>
    <w:rsid w:val="0093516A"/>
    <w:rsid w:val="0093558A"/>
    <w:rsid w:val="009378E0"/>
    <w:rsid w:val="00941EE8"/>
    <w:rsid w:val="00943434"/>
    <w:rsid w:val="00947DA0"/>
    <w:rsid w:val="009533E0"/>
    <w:rsid w:val="00955640"/>
    <w:rsid w:val="009557D6"/>
    <w:rsid w:val="00955D52"/>
    <w:rsid w:val="0095728D"/>
    <w:rsid w:val="009617B2"/>
    <w:rsid w:val="00962C58"/>
    <w:rsid w:val="00965374"/>
    <w:rsid w:val="00966824"/>
    <w:rsid w:val="00970342"/>
    <w:rsid w:val="009707E5"/>
    <w:rsid w:val="00970B37"/>
    <w:rsid w:val="00970C77"/>
    <w:rsid w:val="00971117"/>
    <w:rsid w:val="009723DF"/>
    <w:rsid w:val="00974DEC"/>
    <w:rsid w:val="00975C4E"/>
    <w:rsid w:val="00975D68"/>
    <w:rsid w:val="00977A62"/>
    <w:rsid w:val="00977BC4"/>
    <w:rsid w:val="009817E1"/>
    <w:rsid w:val="00985A00"/>
    <w:rsid w:val="00987CCE"/>
    <w:rsid w:val="00990012"/>
    <w:rsid w:val="009904B4"/>
    <w:rsid w:val="009923B3"/>
    <w:rsid w:val="00993120"/>
    <w:rsid w:val="0099514B"/>
    <w:rsid w:val="00996F3B"/>
    <w:rsid w:val="00997786"/>
    <w:rsid w:val="009A0E35"/>
    <w:rsid w:val="009A0F09"/>
    <w:rsid w:val="009A1015"/>
    <w:rsid w:val="009A2B6F"/>
    <w:rsid w:val="009A302F"/>
    <w:rsid w:val="009A6888"/>
    <w:rsid w:val="009A76F5"/>
    <w:rsid w:val="009B252D"/>
    <w:rsid w:val="009B323C"/>
    <w:rsid w:val="009B4425"/>
    <w:rsid w:val="009B4FD6"/>
    <w:rsid w:val="009B6420"/>
    <w:rsid w:val="009B682D"/>
    <w:rsid w:val="009C3F4C"/>
    <w:rsid w:val="009C42BE"/>
    <w:rsid w:val="009C5CB9"/>
    <w:rsid w:val="009C687E"/>
    <w:rsid w:val="009C7EFB"/>
    <w:rsid w:val="009D0100"/>
    <w:rsid w:val="009D2729"/>
    <w:rsid w:val="009D2CE4"/>
    <w:rsid w:val="009D3EBA"/>
    <w:rsid w:val="009D6D5E"/>
    <w:rsid w:val="009D739B"/>
    <w:rsid w:val="009E0966"/>
    <w:rsid w:val="009E0B1E"/>
    <w:rsid w:val="009E11BA"/>
    <w:rsid w:val="009E1645"/>
    <w:rsid w:val="009E4910"/>
    <w:rsid w:val="009E4ADE"/>
    <w:rsid w:val="009E5E7E"/>
    <w:rsid w:val="009E62C4"/>
    <w:rsid w:val="009E792F"/>
    <w:rsid w:val="009E7B30"/>
    <w:rsid w:val="009F13AC"/>
    <w:rsid w:val="009F1ED0"/>
    <w:rsid w:val="009F54B9"/>
    <w:rsid w:val="009F5546"/>
    <w:rsid w:val="009F691A"/>
    <w:rsid w:val="009F6D4D"/>
    <w:rsid w:val="009F7F61"/>
    <w:rsid w:val="00A03426"/>
    <w:rsid w:val="00A04323"/>
    <w:rsid w:val="00A0616B"/>
    <w:rsid w:val="00A107DF"/>
    <w:rsid w:val="00A111B5"/>
    <w:rsid w:val="00A12882"/>
    <w:rsid w:val="00A129D3"/>
    <w:rsid w:val="00A12F15"/>
    <w:rsid w:val="00A147AA"/>
    <w:rsid w:val="00A14F13"/>
    <w:rsid w:val="00A16150"/>
    <w:rsid w:val="00A16717"/>
    <w:rsid w:val="00A16D9A"/>
    <w:rsid w:val="00A20A54"/>
    <w:rsid w:val="00A21147"/>
    <w:rsid w:val="00A27781"/>
    <w:rsid w:val="00A33736"/>
    <w:rsid w:val="00A344E3"/>
    <w:rsid w:val="00A34965"/>
    <w:rsid w:val="00A34AAB"/>
    <w:rsid w:val="00A34C1E"/>
    <w:rsid w:val="00A35339"/>
    <w:rsid w:val="00A378E8"/>
    <w:rsid w:val="00A37CD7"/>
    <w:rsid w:val="00A5033B"/>
    <w:rsid w:val="00A50D7E"/>
    <w:rsid w:val="00A50F5A"/>
    <w:rsid w:val="00A5226A"/>
    <w:rsid w:val="00A55C86"/>
    <w:rsid w:val="00A56CF1"/>
    <w:rsid w:val="00A618B3"/>
    <w:rsid w:val="00A64697"/>
    <w:rsid w:val="00A65703"/>
    <w:rsid w:val="00A66887"/>
    <w:rsid w:val="00A66BD8"/>
    <w:rsid w:val="00A70E59"/>
    <w:rsid w:val="00A7123F"/>
    <w:rsid w:val="00A73AC3"/>
    <w:rsid w:val="00A74EFF"/>
    <w:rsid w:val="00A80292"/>
    <w:rsid w:val="00A8082C"/>
    <w:rsid w:val="00A80AB6"/>
    <w:rsid w:val="00A83E9E"/>
    <w:rsid w:val="00A8541C"/>
    <w:rsid w:val="00A86ADD"/>
    <w:rsid w:val="00A871ED"/>
    <w:rsid w:val="00A87463"/>
    <w:rsid w:val="00A93288"/>
    <w:rsid w:val="00A959F3"/>
    <w:rsid w:val="00A96298"/>
    <w:rsid w:val="00A96A22"/>
    <w:rsid w:val="00A96D50"/>
    <w:rsid w:val="00A9742B"/>
    <w:rsid w:val="00AA09FB"/>
    <w:rsid w:val="00AA2BBA"/>
    <w:rsid w:val="00AA2C77"/>
    <w:rsid w:val="00AB23F7"/>
    <w:rsid w:val="00AB7252"/>
    <w:rsid w:val="00AC2885"/>
    <w:rsid w:val="00AC699B"/>
    <w:rsid w:val="00AD09A3"/>
    <w:rsid w:val="00AD1ADB"/>
    <w:rsid w:val="00AD1B0F"/>
    <w:rsid w:val="00AD4119"/>
    <w:rsid w:val="00AD4AFF"/>
    <w:rsid w:val="00AD595C"/>
    <w:rsid w:val="00AE069B"/>
    <w:rsid w:val="00AE1F72"/>
    <w:rsid w:val="00AE259F"/>
    <w:rsid w:val="00AE2917"/>
    <w:rsid w:val="00AE42E5"/>
    <w:rsid w:val="00AE5FE7"/>
    <w:rsid w:val="00AE6F72"/>
    <w:rsid w:val="00AE701B"/>
    <w:rsid w:val="00AF2758"/>
    <w:rsid w:val="00AF413D"/>
    <w:rsid w:val="00AF4D38"/>
    <w:rsid w:val="00AF59B5"/>
    <w:rsid w:val="00AF5AD9"/>
    <w:rsid w:val="00B01BDC"/>
    <w:rsid w:val="00B027C0"/>
    <w:rsid w:val="00B0327B"/>
    <w:rsid w:val="00B036A2"/>
    <w:rsid w:val="00B04C8D"/>
    <w:rsid w:val="00B04D0A"/>
    <w:rsid w:val="00B070D3"/>
    <w:rsid w:val="00B07DF2"/>
    <w:rsid w:val="00B123C8"/>
    <w:rsid w:val="00B1371C"/>
    <w:rsid w:val="00B14483"/>
    <w:rsid w:val="00B1528F"/>
    <w:rsid w:val="00B16021"/>
    <w:rsid w:val="00B163E2"/>
    <w:rsid w:val="00B17783"/>
    <w:rsid w:val="00B202B7"/>
    <w:rsid w:val="00B2153B"/>
    <w:rsid w:val="00B21B08"/>
    <w:rsid w:val="00B21BC2"/>
    <w:rsid w:val="00B24861"/>
    <w:rsid w:val="00B25243"/>
    <w:rsid w:val="00B2536B"/>
    <w:rsid w:val="00B302F2"/>
    <w:rsid w:val="00B34311"/>
    <w:rsid w:val="00B3491F"/>
    <w:rsid w:val="00B35166"/>
    <w:rsid w:val="00B372F3"/>
    <w:rsid w:val="00B37CCB"/>
    <w:rsid w:val="00B4019B"/>
    <w:rsid w:val="00B44C28"/>
    <w:rsid w:val="00B45D79"/>
    <w:rsid w:val="00B465F4"/>
    <w:rsid w:val="00B4737F"/>
    <w:rsid w:val="00B47D43"/>
    <w:rsid w:val="00B502AA"/>
    <w:rsid w:val="00B50A66"/>
    <w:rsid w:val="00B515D8"/>
    <w:rsid w:val="00B521EC"/>
    <w:rsid w:val="00B5284A"/>
    <w:rsid w:val="00B52E1E"/>
    <w:rsid w:val="00B5326A"/>
    <w:rsid w:val="00B54B4B"/>
    <w:rsid w:val="00B54B6B"/>
    <w:rsid w:val="00B60AA0"/>
    <w:rsid w:val="00B61FD2"/>
    <w:rsid w:val="00B625E9"/>
    <w:rsid w:val="00B669C6"/>
    <w:rsid w:val="00B7025E"/>
    <w:rsid w:val="00B70C1E"/>
    <w:rsid w:val="00B70C78"/>
    <w:rsid w:val="00B70CC0"/>
    <w:rsid w:val="00B71F5F"/>
    <w:rsid w:val="00B729A6"/>
    <w:rsid w:val="00B73BFA"/>
    <w:rsid w:val="00B741F5"/>
    <w:rsid w:val="00B74EF7"/>
    <w:rsid w:val="00B75D14"/>
    <w:rsid w:val="00B76825"/>
    <w:rsid w:val="00B76DF7"/>
    <w:rsid w:val="00B779C7"/>
    <w:rsid w:val="00B80BDE"/>
    <w:rsid w:val="00B81000"/>
    <w:rsid w:val="00B810E0"/>
    <w:rsid w:val="00B815A6"/>
    <w:rsid w:val="00B83F04"/>
    <w:rsid w:val="00B866BE"/>
    <w:rsid w:val="00B87781"/>
    <w:rsid w:val="00B90BC8"/>
    <w:rsid w:val="00B91A32"/>
    <w:rsid w:val="00B93647"/>
    <w:rsid w:val="00B94727"/>
    <w:rsid w:val="00B94E16"/>
    <w:rsid w:val="00B9641D"/>
    <w:rsid w:val="00B964E5"/>
    <w:rsid w:val="00B97E49"/>
    <w:rsid w:val="00BA1769"/>
    <w:rsid w:val="00BA1893"/>
    <w:rsid w:val="00BA3C81"/>
    <w:rsid w:val="00BA5656"/>
    <w:rsid w:val="00BA7C1E"/>
    <w:rsid w:val="00BB0F4C"/>
    <w:rsid w:val="00BB13D6"/>
    <w:rsid w:val="00BB4BA1"/>
    <w:rsid w:val="00BB5E0F"/>
    <w:rsid w:val="00BB5E1B"/>
    <w:rsid w:val="00BC1436"/>
    <w:rsid w:val="00BC38F5"/>
    <w:rsid w:val="00BC39FA"/>
    <w:rsid w:val="00BC4B07"/>
    <w:rsid w:val="00BC7AB1"/>
    <w:rsid w:val="00BD0F0B"/>
    <w:rsid w:val="00BD181D"/>
    <w:rsid w:val="00BD1C6A"/>
    <w:rsid w:val="00BD21A2"/>
    <w:rsid w:val="00BD428E"/>
    <w:rsid w:val="00BD5827"/>
    <w:rsid w:val="00BD5A30"/>
    <w:rsid w:val="00BD7A04"/>
    <w:rsid w:val="00BE290C"/>
    <w:rsid w:val="00BE32BF"/>
    <w:rsid w:val="00BE39CF"/>
    <w:rsid w:val="00BE3BB8"/>
    <w:rsid w:val="00BE517E"/>
    <w:rsid w:val="00BE6340"/>
    <w:rsid w:val="00BE6B2F"/>
    <w:rsid w:val="00BF0541"/>
    <w:rsid w:val="00BF0AC4"/>
    <w:rsid w:val="00BF0B93"/>
    <w:rsid w:val="00BF102B"/>
    <w:rsid w:val="00BF14AA"/>
    <w:rsid w:val="00BF2BB7"/>
    <w:rsid w:val="00BF3C92"/>
    <w:rsid w:val="00BF4574"/>
    <w:rsid w:val="00BF54C1"/>
    <w:rsid w:val="00BF598B"/>
    <w:rsid w:val="00BF62C7"/>
    <w:rsid w:val="00BF6C2C"/>
    <w:rsid w:val="00BF75DD"/>
    <w:rsid w:val="00C02950"/>
    <w:rsid w:val="00C02A46"/>
    <w:rsid w:val="00C0534F"/>
    <w:rsid w:val="00C060B1"/>
    <w:rsid w:val="00C063BE"/>
    <w:rsid w:val="00C06FE5"/>
    <w:rsid w:val="00C10E68"/>
    <w:rsid w:val="00C11C8F"/>
    <w:rsid w:val="00C12EB0"/>
    <w:rsid w:val="00C147CE"/>
    <w:rsid w:val="00C15224"/>
    <w:rsid w:val="00C1546A"/>
    <w:rsid w:val="00C15F14"/>
    <w:rsid w:val="00C1609B"/>
    <w:rsid w:val="00C16D78"/>
    <w:rsid w:val="00C16FC9"/>
    <w:rsid w:val="00C17D44"/>
    <w:rsid w:val="00C202CD"/>
    <w:rsid w:val="00C20F93"/>
    <w:rsid w:val="00C26397"/>
    <w:rsid w:val="00C27C36"/>
    <w:rsid w:val="00C3215E"/>
    <w:rsid w:val="00C32CEC"/>
    <w:rsid w:val="00C33DC3"/>
    <w:rsid w:val="00C37F8F"/>
    <w:rsid w:val="00C416ED"/>
    <w:rsid w:val="00C458ED"/>
    <w:rsid w:val="00C45F88"/>
    <w:rsid w:val="00C47AA3"/>
    <w:rsid w:val="00C5152F"/>
    <w:rsid w:val="00C52BF5"/>
    <w:rsid w:val="00C563C8"/>
    <w:rsid w:val="00C65817"/>
    <w:rsid w:val="00C65BFF"/>
    <w:rsid w:val="00C663CB"/>
    <w:rsid w:val="00C70A84"/>
    <w:rsid w:val="00C72851"/>
    <w:rsid w:val="00C72892"/>
    <w:rsid w:val="00C730FF"/>
    <w:rsid w:val="00C76BEE"/>
    <w:rsid w:val="00C76DAD"/>
    <w:rsid w:val="00C777D2"/>
    <w:rsid w:val="00C77982"/>
    <w:rsid w:val="00C82CF1"/>
    <w:rsid w:val="00C82EA9"/>
    <w:rsid w:val="00C838CD"/>
    <w:rsid w:val="00C8532F"/>
    <w:rsid w:val="00C86170"/>
    <w:rsid w:val="00C8722D"/>
    <w:rsid w:val="00C87323"/>
    <w:rsid w:val="00C905F6"/>
    <w:rsid w:val="00C93449"/>
    <w:rsid w:val="00C95789"/>
    <w:rsid w:val="00C9710D"/>
    <w:rsid w:val="00C974E2"/>
    <w:rsid w:val="00CA05FD"/>
    <w:rsid w:val="00CA0A05"/>
    <w:rsid w:val="00CA1411"/>
    <w:rsid w:val="00CA4382"/>
    <w:rsid w:val="00CA4A1D"/>
    <w:rsid w:val="00CA5589"/>
    <w:rsid w:val="00CA5645"/>
    <w:rsid w:val="00CA7948"/>
    <w:rsid w:val="00CB2C44"/>
    <w:rsid w:val="00CB3CDD"/>
    <w:rsid w:val="00CB4191"/>
    <w:rsid w:val="00CB451E"/>
    <w:rsid w:val="00CB5B17"/>
    <w:rsid w:val="00CB5BD0"/>
    <w:rsid w:val="00CC00E5"/>
    <w:rsid w:val="00CC0C59"/>
    <w:rsid w:val="00CC3555"/>
    <w:rsid w:val="00CC3EE6"/>
    <w:rsid w:val="00CC416A"/>
    <w:rsid w:val="00CC46BA"/>
    <w:rsid w:val="00CC7290"/>
    <w:rsid w:val="00CD247B"/>
    <w:rsid w:val="00CD42F6"/>
    <w:rsid w:val="00CD48E3"/>
    <w:rsid w:val="00CD6BAA"/>
    <w:rsid w:val="00CE08F3"/>
    <w:rsid w:val="00CE0CBD"/>
    <w:rsid w:val="00CE24A5"/>
    <w:rsid w:val="00CE52CB"/>
    <w:rsid w:val="00CE574F"/>
    <w:rsid w:val="00CE6478"/>
    <w:rsid w:val="00CE697E"/>
    <w:rsid w:val="00CE7C74"/>
    <w:rsid w:val="00CF0AB9"/>
    <w:rsid w:val="00CF2C0C"/>
    <w:rsid w:val="00CF31E7"/>
    <w:rsid w:val="00CF62DF"/>
    <w:rsid w:val="00D008EA"/>
    <w:rsid w:val="00D017F2"/>
    <w:rsid w:val="00D0331E"/>
    <w:rsid w:val="00D067F5"/>
    <w:rsid w:val="00D06B4F"/>
    <w:rsid w:val="00D07782"/>
    <w:rsid w:val="00D11016"/>
    <w:rsid w:val="00D128F9"/>
    <w:rsid w:val="00D162AD"/>
    <w:rsid w:val="00D224C1"/>
    <w:rsid w:val="00D22980"/>
    <w:rsid w:val="00D23703"/>
    <w:rsid w:val="00D2425D"/>
    <w:rsid w:val="00D250D3"/>
    <w:rsid w:val="00D301EC"/>
    <w:rsid w:val="00D31842"/>
    <w:rsid w:val="00D322C6"/>
    <w:rsid w:val="00D33EFC"/>
    <w:rsid w:val="00D348B2"/>
    <w:rsid w:val="00D34D3E"/>
    <w:rsid w:val="00D357EC"/>
    <w:rsid w:val="00D36D5A"/>
    <w:rsid w:val="00D37383"/>
    <w:rsid w:val="00D37622"/>
    <w:rsid w:val="00D50551"/>
    <w:rsid w:val="00D51558"/>
    <w:rsid w:val="00D5225E"/>
    <w:rsid w:val="00D5566C"/>
    <w:rsid w:val="00D55BBF"/>
    <w:rsid w:val="00D56F52"/>
    <w:rsid w:val="00D577A7"/>
    <w:rsid w:val="00D57956"/>
    <w:rsid w:val="00D6107C"/>
    <w:rsid w:val="00D64BCC"/>
    <w:rsid w:val="00D651FC"/>
    <w:rsid w:val="00D66FB5"/>
    <w:rsid w:val="00D71ED7"/>
    <w:rsid w:val="00D72E91"/>
    <w:rsid w:val="00D74196"/>
    <w:rsid w:val="00D752A8"/>
    <w:rsid w:val="00D75D2D"/>
    <w:rsid w:val="00D76F98"/>
    <w:rsid w:val="00D81342"/>
    <w:rsid w:val="00D82BF4"/>
    <w:rsid w:val="00D83000"/>
    <w:rsid w:val="00D83F7B"/>
    <w:rsid w:val="00D86F99"/>
    <w:rsid w:val="00D8740E"/>
    <w:rsid w:val="00D87E91"/>
    <w:rsid w:val="00D901D4"/>
    <w:rsid w:val="00D90B95"/>
    <w:rsid w:val="00D9260C"/>
    <w:rsid w:val="00D93FC6"/>
    <w:rsid w:val="00D95F0D"/>
    <w:rsid w:val="00D96CD3"/>
    <w:rsid w:val="00DA004D"/>
    <w:rsid w:val="00DA02FF"/>
    <w:rsid w:val="00DA059F"/>
    <w:rsid w:val="00DA379E"/>
    <w:rsid w:val="00DA4A80"/>
    <w:rsid w:val="00DA644F"/>
    <w:rsid w:val="00DA70B4"/>
    <w:rsid w:val="00DA715B"/>
    <w:rsid w:val="00DA7A7F"/>
    <w:rsid w:val="00DA7AAF"/>
    <w:rsid w:val="00DA7BCC"/>
    <w:rsid w:val="00DB1CE5"/>
    <w:rsid w:val="00DB23CC"/>
    <w:rsid w:val="00DB2A2E"/>
    <w:rsid w:val="00DB3254"/>
    <w:rsid w:val="00DB3FAC"/>
    <w:rsid w:val="00DB5102"/>
    <w:rsid w:val="00DB5DCC"/>
    <w:rsid w:val="00DC13F8"/>
    <w:rsid w:val="00DC1F5E"/>
    <w:rsid w:val="00DC43B6"/>
    <w:rsid w:val="00DC4415"/>
    <w:rsid w:val="00DC499C"/>
    <w:rsid w:val="00DC4C95"/>
    <w:rsid w:val="00DC60DD"/>
    <w:rsid w:val="00DC6CE7"/>
    <w:rsid w:val="00DD07E0"/>
    <w:rsid w:val="00DD4561"/>
    <w:rsid w:val="00DD481A"/>
    <w:rsid w:val="00DD5243"/>
    <w:rsid w:val="00DD5AF4"/>
    <w:rsid w:val="00DD7595"/>
    <w:rsid w:val="00DE0F9A"/>
    <w:rsid w:val="00DE1836"/>
    <w:rsid w:val="00DE317C"/>
    <w:rsid w:val="00DE449D"/>
    <w:rsid w:val="00DE6929"/>
    <w:rsid w:val="00DF1E74"/>
    <w:rsid w:val="00DF2AA6"/>
    <w:rsid w:val="00DF4F37"/>
    <w:rsid w:val="00DF61ED"/>
    <w:rsid w:val="00DF7D0A"/>
    <w:rsid w:val="00E01BA8"/>
    <w:rsid w:val="00E0295D"/>
    <w:rsid w:val="00E10551"/>
    <w:rsid w:val="00E126E9"/>
    <w:rsid w:val="00E12927"/>
    <w:rsid w:val="00E131B4"/>
    <w:rsid w:val="00E15164"/>
    <w:rsid w:val="00E15A06"/>
    <w:rsid w:val="00E15AE0"/>
    <w:rsid w:val="00E17643"/>
    <w:rsid w:val="00E207A4"/>
    <w:rsid w:val="00E21508"/>
    <w:rsid w:val="00E23B8D"/>
    <w:rsid w:val="00E25DCA"/>
    <w:rsid w:val="00E2640A"/>
    <w:rsid w:val="00E27C38"/>
    <w:rsid w:val="00E300EB"/>
    <w:rsid w:val="00E31BA7"/>
    <w:rsid w:val="00E32430"/>
    <w:rsid w:val="00E420C9"/>
    <w:rsid w:val="00E42E08"/>
    <w:rsid w:val="00E449AF"/>
    <w:rsid w:val="00E46BA0"/>
    <w:rsid w:val="00E51799"/>
    <w:rsid w:val="00E51C85"/>
    <w:rsid w:val="00E520C3"/>
    <w:rsid w:val="00E54207"/>
    <w:rsid w:val="00E54AD3"/>
    <w:rsid w:val="00E54C4C"/>
    <w:rsid w:val="00E62F1C"/>
    <w:rsid w:val="00E631AC"/>
    <w:rsid w:val="00E636AC"/>
    <w:rsid w:val="00E674C0"/>
    <w:rsid w:val="00E679BD"/>
    <w:rsid w:val="00E67BA8"/>
    <w:rsid w:val="00E7040F"/>
    <w:rsid w:val="00E70418"/>
    <w:rsid w:val="00E70819"/>
    <w:rsid w:val="00E71888"/>
    <w:rsid w:val="00E73AE0"/>
    <w:rsid w:val="00E75A92"/>
    <w:rsid w:val="00E8135C"/>
    <w:rsid w:val="00E813AC"/>
    <w:rsid w:val="00E83E62"/>
    <w:rsid w:val="00E84E3F"/>
    <w:rsid w:val="00E84E64"/>
    <w:rsid w:val="00E86A9F"/>
    <w:rsid w:val="00E875AB"/>
    <w:rsid w:val="00E903A7"/>
    <w:rsid w:val="00E90763"/>
    <w:rsid w:val="00E920CF"/>
    <w:rsid w:val="00E9264F"/>
    <w:rsid w:val="00E9526B"/>
    <w:rsid w:val="00E95B2E"/>
    <w:rsid w:val="00E97D06"/>
    <w:rsid w:val="00EA0B87"/>
    <w:rsid w:val="00EA2AD7"/>
    <w:rsid w:val="00EA5F60"/>
    <w:rsid w:val="00EA75F5"/>
    <w:rsid w:val="00EB0FDA"/>
    <w:rsid w:val="00EB2201"/>
    <w:rsid w:val="00EB2B86"/>
    <w:rsid w:val="00EB3C7B"/>
    <w:rsid w:val="00EB48A3"/>
    <w:rsid w:val="00EB4BD6"/>
    <w:rsid w:val="00EB5686"/>
    <w:rsid w:val="00EC1FFD"/>
    <w:rsid w:val="00EC210C"/>
    <w:rsid w:val="00EC2F8B"/>
    <w:rsid w:val="00EC32F8"/>
    <w:rsid w:val="00EC5E33"/>
    <w:rsid w:val="00EC6AE9"/>
    <w:rsid w:val="00EC75CA"/>
    <w:rsid w:val="00ED25DE"/>
    <w:rsid w:val="00ED4535"/>
    <w:rsid w:val="00ED49B6"/>
    <w:rsid w:val="00ED4D42"/>
    <w:rsid w:val="00ED5595"/>
    <w:rsid w:val="00ED5F65"/>
    <w:rsid w:val="00ED7788"/>
    <w:rsid w:val="00EE172C"/>
    <w:rsid w:val="00EE2E9A"/>
    <w:rsid w:val="00EE40D2"/>
    <w:rsid w:val="00EF04DB"/>
    <w:rsid w:val="00EF1415"/>
    <w:rsid w:val="00EF31A1"/>
    <w:rsid w:val="00EF4AF8"/>
    <w:rsid w:val="00EF6065"/>
    <w:rsid w:val="00EF7A84"/>
    <w:rsid w:val="00F0594A"/>
    <w:rsid w:val="00F069A7"/>
    <w:rsid w:val="00F07CE7"/>
    <w:rsid w:val="00F12B59"/>
    <w:rsid w:val="00F12CB3"/>
    <w:rsid w:val="00F1440C"/>
    <w:rsid w:val="00F1634C"/>
    <w:rsid w:val="00F16555"/>
    <w:rsid w:val="00F16FE3"/>
    <w:rsid w:val="00F17B7C"/>
    <w:rsid w:val="00F20364"/>
    <w:rsid w:val="00F20D4A"/>
    <w:rsid w:val="00F20DF9"/>
    <w:rsid w:val="00F220EA"/>
    <w:rsid w:val="00F259EC"/>
    <w:rsid w:val="00F31090"/>
    <w:rsid w:val="00F3121B"/>
    <w:rsid w:val="00F35DB5"/>
    <w:rsid w:val="00F36F04"/>
    <w:rsid w:val="00F3747E"/>
    <w:rsid w:val="00F4335B"/>
    <w:rsid w:val="00F45DDA"/>
    <w:rsid w:val="00F50536"/>
    <w:rsid w:val="00F52960"/>
    <w:rsid w:val="00F55550"/>
    <w:rsid w:val="00F606DA"/>
    <w:rsid w:val="00F624A1"/>
    <w:rsid w:val="00F62F94"/>
    <w:rsid w:val="00F65193"/>
    <w:rsid w:val="00F65975"/>
    <w:rsid w:val="00F66E2E"/>
    <w:rsid w:val="00F67B94"/>
    <w:rsid w:val="00F709CD"/>
    <w:rsid w:val="00F736BC"/>
    <w:rsid w:val="00F73EC4"/>
    <w:rsid w:val="00F75617"/>
    <w:rsid w:val="00F77C14"/>
    <w:rsid w:val="00F811D3"/>
    <w:rsid w:val="00F81DE9"/>
    <w:rsid w:val="00F83537"/>
    <w:rsid w:val="00F8572A"/>
    <w:rsid w:val="00F86083"/>
    <w:rsid w:val="00F866C0"/>
    <w:rsid w:val="00F916A0"/>
    <w:rsid w:val="00F9189E"/>
    <w:rsid w:val="00F92861"/>
    <w:rsid w:val="00F9350F"/>
    <w:rsid w:val="00F93894"/>
    <w:rsid w:val="00F961EC"/>
    <w:rsid w:val="00F96F1C"/>
    <w:rsid w:val="00FA0E81"/>
    <w:rsid w:val="00FA17CB"/>
    <w:rsid w:val="00FA26C0"/>
    <w:rsid w:val="00FA3316"/>
    <w:rsid w:val="00FA7179"/>
    <w:rsid w:val="00FB0DF7"/>
    <w:rsid w:val="00FB1066"/>
    <w:rsid w:val="00FB1A3E"/>
    <w:rsid w:val="00FB2ED2"/>
    <w:rsid w:val="00FB40F1"/>
    <w:rsid w:val="00FB5E25"/>
    <w:rsid w:val="00FB6177"/>
    <w:rsid w:val="00FC0769"/>
    <w:rsid w:val="00FC1ED9"/>
    <w:rsid w:val="00FC1F0B"/>
    <w:rsid w:val="00FC2FD3"/>
    <w:rsid w:val="00FC5EB4"/>
    <w:rsid w:val="00FC63D2"/>
    <w:rsid w:val="00FC6FE0"/>
    <w:rsid w:val="00FD0E87"/>
    <w:rsid w:val="00FD145C"/>
    <w:rsid w:val="00FD151A"/>
    <w:rsid w:val="00FD1870"/>
    <w:rsid w:val="00FD18FA"/>
    <w:rsid w:val="00FD1F81"/>
    <w:rsid w:val="00FD2043"/>
    <w:rsid w:val="00FD22A7"/>
    <w:rsid w:val="00FD2C29"/>
    <w:rsid w:val="00FD3BE8"/>
    <w:rsid w:val="00FD7965"/>
    <w:rsid w:val="00FE1BA4"/>
    <w:rsid w:val="00FE486F"/>
    <w:rsid w:val="00FE6968"/>
    <w:rsid w:val="00FF03C4"/>
    <w:rsid w:val="00FF33E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6041446E-52BF-4412-948A-66412E8F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732F"/>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qFormat/>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uiPriority w:val="9"/>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Diagrama Diagrama"/>
    <w:basedOn w:val="Numatytasispastraiposriftas"/>
    <w:link w:val="Antrat5"/>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rsid w:val="008054A3"/>
    <w:rPr>
      <w:rFonts w:ascii="Cambria" w:eastAsia="Times New Roman" w:hAnsi="Cambria" w:cs="Times New Roman"/>
      <w:lang w:val="en-US" w:eastAsia="en-US"/>
    </w:rPr>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unhideWhenUsed/>
    <w:rsid w:val="005838FF"/>
    <w:rPr>
      <w:sz w:val="16"/>
      <w:szCs w:val="16"/>
    </w:rPr>
  </w:style>
  <w:style w:type="paragraph" w:styleId="Komentarotekstas">
    <w:name w:val="annotation text"/>
    <w:basedOn w:val="prastasis"/>
    <w:link w:val="KomentarotekstasDiagrama"/>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2AD7"/>
  </w:style>
  <w:style w:type="paragraph" w:styleId="Betarp">
    <w:name w:val="No Spacing"/>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ED49B6"/>
  </w:style>
  <w:style w:type="character" w:styleId="Puslapioinaosnuoroda">
    <w:name w:val="footnote reference"/>
    <w:uiPriority w:val="99"/>
    <w:rsid w:val="005F1673"/>
    <w:rPr>
      <w:vertAlign w:val="superscript"/>
    </w:rPr>
  </w:style>
  <w:style w:type="paragraph" w:customStyle="1" w:styleId="Default">
    <w:name w:val="Defaul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905F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70787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C71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3C71C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paragraph" w:customStyle="1" w:styleId="Body2">
    <w:name w:val="Body 2"/>
    <w:rsid w:val="003C71C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paragraph" w:customStyle="1" w:styleId="Heading">
    <w:name w:val="Heading"/>
    <w:next w:val="Body2"/>
    <w:rsid w:val="003C71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paragraph" w:styleId="Porat">
    <w:name w:val="footer"/>
    <w:basedOn w:val="prastasis"/>
    <w:link w:val="PoratDiagrama"/>
    <w:uiPriority w:val="99"/>
    <w:unhideWhenUsed/>
    <w:rsid w:val="003C71CB"/>
    <w:pPr>
      <w:tabs>
        <w:tab w:val="center" w:pos="4513"/>
        <w:tab w:val="right" w:pos="9026"/>
      </w:tabs>
      <w:spacing w:after="200" w:line="276" w:lineRule="auto"/>
    </w:pPr>
    <w:rPr>
      <w:lang w:eastAsia="en-US"/>
    </w:rPr>
  </w:style>
  <w:style w:type="character" w:customStyle="1" w:styleId="PoratDiagrama">
    <w:name w:val="Poraštė Diagrama"/>
    <w:basedOn w:val="Numatytasispastraiposriftas"/>
    <w:link w:val="Porat"/>
    <w:uiPriority w:val="99"/>
    <w:rsid w:val="003C71CB"/>
    <w:rPr>
      <w:lang w:eastAsia="en-US"/>
    </w:rPr>
  </w:style>
  <w:style w:type="table" w:customStyle="1" w:styleId="Lentelstinklelis8">
    <w:name w:val="Lentelės tinklelis8"/>
    <w:basedOn w:val="prastojilentel"/>
    <w:next w:val="Lentelstinklelis"/>
    <w:uiPriority w:val="39"/>
    <w:rsid w:val="003C71C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3C71CB"/>
    <w:pPr>
      <w:spacing w:after="200" w:line="240" w:lineRule="auto"/>
    </w:pPr>
    <w:rPr>
      <w:b/>
      <w:bCs/>
      <w:color w:val="4472C4"/>
      <w:sz w:val="18"/>
      <w:szCs w:val="18"/>
      <w:lang w:eastAsia="en-US"/>
    </w:rPr>
  </w:style>
  <w:style w:type="paragraph" w:customStyle="1" w:styleId="Pavadinimas1">
    <w:name w:val="Pavadinimas1"/>
    <w:basedOn w:val="prastasis"/>
    <w:next w:val="prastasis"/>
    <w:uiPriority w:val="10"/>
    <w:qFormat/>
    <w:rsid w:val="003C71CB"/>
    <w:pPr>
      <w:pBdr>
        <w:bottom w:val="single" w:sz="8" w:space="4" w:color="4472C4"/>
      </w:pBdr>
      <w:spacing w:after="300" w:line="240" w:lineRule="auto"/>
      <w:contextualSpacing/>
    </w:pPr>
    <w:rPr>
      <w:rFonts w:ascii="Calibri Light" w:eastAsia="Times New Roman" w:hAnsi="Calibri Light" w:cs="Times New Roman"/>
      <w:color w:val="323E4F"/>
      <w:spacing w:val="5"/>
      <w:sz w:val="52"/>
      <w:szCs w:val="52"/>
      <w:lang w:eastAsia="en-US"/>
    </w:rPr>
  </w:style>
  <w:style w:type="character" w:customStyle="1" w:styleId="PavadinimasDiagrama">
    <w:name w:val="Pavadinimas Diagrama"/>
    <w:basedOn w:val="Numatytasispastraiposriftas"/>
    <w:link w:val="Pavadinimas"/>
    <w:rsid w:val="003C71CB"/>
    <w:rPr>
      <w:rFonts w:ascii="Calibri Light" w:eastAsia="Times New Roman" w:hAnsi="Calibri Light" w:cs="Times New Roman"/>
      <w:color w:val="323E4F"/>
      <w:spacing w:val="5"/>
      <w:sz w:val="52"/>
      <w:szCs w:val="52"/>
    </w:rPr>
  </w:style>
  <w:style w:type="paragraph" w:customStyle="1" w:styleId="Antrinispavadinimas1">
    <w:name w:val="Antrinis pavadinimas1"/>
    <w:basedOn w:val="prastasis"/>
    <w:next w:val="prastasis"/>
    <w:uiPriority w:val="11"/>
    <w:qFormat/>
    <w:rsid w:val="003C71CB"/>
    <w:pPr>
      <w:numPr>
        <w:ilvl w:val="1"/>
      </w:numPr>
      <w:spacing w:after="200" w:line="276" w:lineRule="auto"/>
    </w:pPr>
    <w:rPr>
      <w:rFonts w:ascii="Calibri Light" w:eastAsia="Times New Roman" w:hAnsi="Calibri Light" w:cs="Times New Roman"/>
      <w:i/>
      <w:iCs/>
      <w:color w:val="4472C4"/>
      <w:spacing w:val="15"/>
      <w:sz w:val="24"/>
      <w:szCs w:val="24"/>
      <w:lang w:eastAsia="en-US"/>
    </w:rPr>
  </w:style>
  <w:style w:type="character" w:customStyle="1" w:styleId="PaantratDiagrama">
    <w:name w:val="Paantraštė Diagrama"/>
    <w:basedOn w:val="Numatytasispastraiposriftas"/>
    <w:link w:val="Paantrat"/>
    <w:uiPriority w:val="11"/>
    <w:rsid w:val="003C71CB"/>
    <w:rPr>
      <w:rFonts w:ascii="Calibri Light" w:eastAsia="Times New Roman" w:hAnsi="Calibri Light" w:cs="Times New Roman"/>
      <w:i/>
      <w:iCs/>
      <w:color w:val="4472C4"/>
      <w:spacing w:val="15"/>
      <w:sz w:val="24"/>
      <w:szCs w:val="24"/>
    </w:rPr>
  </w:style>
  <w:style w:type="character" w:styleId="Grietas">
    <w:name w:val="Strong"/>
    <w:basedOn w:val="Numatytasispastraiposriftas"/>
    <w:uiPriority w:val="22"/>
    <w:qFormat/>
    <w:rsid w:val="003C71CB"/>
    <w:rPr>
      <w:b/>
      <w:bCs/>
    </w:rPr>
  </w:style>
  <w:style w:type="character" w:styleId="Emfaz">
    <w:name w:val="Emphasis"/>
    <w:basedOn w:val="Numatytasispastraiposriftas"/>
    <w:uiPriority w:val="20"/>
    <w:qFormat/>
    <w:rsid w:val="003C71CB"/>
    <w:rPr>
      <w:i/>
      <w:iCs/>
    </w:rPr>
  </w:style>
  <w:style w:type="paragraph" w:customStyle="1" w:styleId="Citata1">
    <w:name w:val="Citata1"/>
    <w:basedOn w:val="prastasis"/>
    <w:next w:val="prastasis"/>
    <w:uiPriority w:val="29"/>
    <w:qFormat/>
    <w:rsid w:val="003C71CB"/>
    <w:pPr>
      <w:spacing w:after="200" w:line="276" w:lineRule="auto"/>
    </w:pPr>
    <w:rPr>
      <w:i/>
      <w:iCs/>
      <w:color w:val="000000"/>
      <w:lang w:eastAsia="en-US"/>
    </w:rPr>
  </w:style>
  <w:style w:type="character" w:customStyle="1" w:styleId="CitataDiagrama">
    <w:name w:val="Citata Diagrama"/>
    <w:basedOn w:val="Numatytasispastraiposriftas"/>
    <w:link w:val="Citata"/>
    <w:uiPriority w:val="29"/>
    <w:rsid w:val="003C71CB"/>
    <w:rPr>
      <w:i/>
      <w:iCs/>
      <w:color w:val="000000"/>
    </w:rPr>
  </w:style>
  <w:style w:type="paragraph" w:customStyle="1" w:styleId="Iskirtacitata1">
    <w:name w:val="Išskirta citata1"/>
    <w:basedOn w:val="prastasis"/>
    <w:next w:val="prastasis"/>
    <w:uiPriority w:val="30"/>
    <w:qFormat/>
    <w:rsid w:val="003C71CB"/>
    <w:pPr>
      <w:pBdr>
        <w:bottom w:val="single" w:sz="4" w:space="4" w:color="4472C4"/>
      </w:pBdr>
      <w:spacing w:before="200" w:after="280" w:line="276" w:lineRule="auto"/>
      <w:ind w:left="936" w:right="936"/>
    </w:pPr>
    <w:rPr>
      <w:b/>
      <w:bCs/>
      <w:i/>
      <w:iCs/>
      <w:color w:val="4472C4"/>
      <w:lang w:eastAsia="en-US"/>
    </w:rPr>
  </w:style>
  <w:style w:type="character" w:customStyle="1" w:styleId="IskirtacitataDiagrama">
    <w:name w:val="Išskirta citata Diagrama"/>
    <w:basedOn w:val="Numatytasispastraiposriftas"/>
    <w:link w:val="Iskirtacitata"/>
    <w:uiPriority w:val="30"/>
    <w:rsid w:val="003C71CB"/>
    <w:rPr>
      <w:b/>
      <w:bCs/>
      <w:i/>
      <w:iCs/>
      <w:color w:val="4472C4"/>
    </w:rPr>
  </w:style>
  <w:style w:type="character" w:customStyle="1" w:styleId="Nerykuspabraukimas1">
    <w:name w:val="Neryškus pabraukimas1"/>
    <w:basedOn w:val="Numatytasispastraiposriftas"/>
    <w:uiPriority w:val="19"/>
    <w:qFormat/>
    <w:rsid w:val="003C71CB"/>
    <w:rPr>
      <w:i/>
      <w:iCs/>
      <w:color w:val="808080"/>
    </w:rPr>
  </w:style>
  <w:style w:type="character" w:customStyle="1" w:styleId="Rykuspabraukimas1">
    <w:name w:val="Ryškus pabraukimas1"/>
    <w:basedOn w:val="Numatytasispastraiposriftas"/>
    <w:uiPriority w:val="21"/>
    <w:qFormat/>
    <w:rsid w:val="003C71CB"/>
    <w:rPr>
      <w:b/>
      <w:bCs/>
      <w:i/>
      <w:iCs/>
      <w:color w:val="4472C4"/>
    </w:rPr>
  </w:style>
  <w:style w:type="character" w:customStyle="1" w:styleId="Nerykinuoroda1">
    <w:name w:val="Neryški nuoroda1"/>
    <w:basedOn w:val="Numatytasispastraiposriftas"/>
    <w:uiPriority w:val="31"/>
    <w:qFormat/>
    <w:rsid w:val="003C71CB"/>
    <w:rPr>
      <w:smallCaps/>
      <w:color w:val="ED7D31"/>
      <w:u w:val="single"/>
    </w:rPr>
  </w:style>
  <w:style w:type="character" w:customStyle="1" w:styleId="Rykinuoroda1">
    <w:name w:val="Ryški nuoroda1"/>
    <w:basedOn w:val="Numatytasispastraiposriftas"/>
    <w:uiPriority w:val="32"/>
    <w:qFormat/>
    <w:rsid w:val="003C71CB"/>
    <w:rPr>
      <w:b/>
      <w:bCs/>
      <w:smallCaps/>
      <w:color w:val="ED7D31"/>
      <w:spacing w:val="5"/>
      <w:u w:val="single"/>
    </w:rPr>
  </w:style>
  <w:style w:type="character" w:styleId="Knygospavadinimas">
    <w:name w:val="Book Title"/>
    <w:basedOn w:val="Numatytasispastraiposriftas"/>
    <w:uiPriority w:val="33"/>
    <w:qFormat/>
    <w:rsid w:val="003C71CB"/>
    <w:rPr>
      <w:b/>
      <w:bCs/>
      <w:smallCaps/>
      <w:spacing w:val="5"/>
    </w:rPr>
  </w:style>
  <w:style w:type="paragraph" w:styleId="Turinioantrat">
    <w:name w:val="TOC Heading"/>
    <w:basedOn w:val="Antrat1"/>
    <w:next w:val="prastasis"/>
    <w:uiPriority w:val="39"/>
    <w:semiHidden/>
    <w:unhideWhenUsed/>
    <w:qFormat/>
    <w:rsid w:val="003C71CB"/>
    <w:pPr>
      <w:keepLines/>
      <w:numPr>
        <w:numId w:val="0"/>
      </w:numPr>
      <w:overflowPunct/>
      <w:autoSpaceDE/>
      <w:autoSpaceDN/>
      <w:adjustRightInd/>
      <w:spacing w:before="480" w:after="0" w:line="276" w:lineRule="auto"/>
      <w:jc w:val="left"/>
      <w:textAlignment w:val="auto"/>
      <w:outlineLvl w:val="9"/>
    </w:pPr>
    <w:rPr>
      <w:rFonts w:ascii="Calibri Light" w:hAnsi="Calibri Light"/>
      <w:b/>
      <w:bCs/>
      <w:caps w:val="0"/>
      <w:color w:val="2F5496"/>
      <w:kern w:val="0"/>
      <w:sz w:val="28"/>
      <w:szCs w:val="28"/>
      <w:lang w:eastAsia="en-US"/>
    </w:rPr>
  </w:style>
  <w:style w:type="character" w:customStyle="1" w:styleId="PaprastasistekstasDiagrama">
    <w:name w:val="Paprastasis tekstas Diagrama"/>
    <w:link w:val="Paprastasistekstas"/>
    <w:semiHidden/>
    <w:locked/>
    <w:rsid w:val="003C71CB"/>
    <w:rPr>
      <w:rFonts w:ascii="Courier New" w:hAnsi="Courier New" w:cs="Courier New"/>
    </w:rPr>
  </w:style>
  <w:style w:type="paragraph" w:styleId="Paprastasistekstas">
    <w:name w:val="Plain Text"/>
    <w:basedOn w:val="prastasis"/>
    <w:link w:val="PaprastasistekstasDiagrama"/>
    <w:semiHidden/>
    <w:rsid w:val="003C71CB"/>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3C71CB"/>
    <w:rPr>
      <w:rFonts w:ascii="Consolas" w:hAnsi="Consolas"/>
      <w:sz w:val="21"/>
      <w:szCs w:val="21"/>
    </w:rPr>
  </w:style>
  <w:style w:type="paragraph" w:styleId="Pavadinimas">
    <w:name w:val="Title"/>
    <w:basedOn w:val="prastasis"/>
    <w:next w:val="prastasis"/>
    <w:link w:val="PavadinimasDiagrama"/>
    <w:qFormat/>
    <w:rsid w:val="003C71CB"/>
    <w:pPr>
      <w:pBdr>
        <w:bottom w:val="single" w:sz="8" w:space="4" w:color="4472C4" w:themeColor="accent1"/>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PavadinimasDiagrama1">
    <w:name w:val="Pavadinimas Diagrama1"/>
    <w:basedOn w:val="Numatytasispastraiposriftas"/>
    <w:uiPriority w:val="10"/>
    <w:rsid w:val="003C71CB"/>
    <w:rPr>
      <w:rFonts w:asciiTheme="majorHAnsi" w:eastAsiaTheme="majorEastAsia" w:hAnsiTheme="majorHAnsi" w:cstheme="majorBidi"/>
      <w:color w:val="323E4F" w:themeColor="text2" w:themeShade="BF"/>
      <w:spacing w:val="5"/>
      <w:kern w:val="28"/>
      <w:sz w:val="52"/>
      <w:szCs w:val="52"/>
    </w:rPr>
  </w:style>
  <w:style w:type="paragraph" w:styleId="Paantrat">
    <w:name w:val="Subtitle"/>
    <w:basedOn w:val="prastasis"/>
    <w:next w:val="prastasis"/>
    <w:link w:val="PaantratDiagrama"/>
    <w:uiPriority w:val="11"/>
    <w:qFormat/>
    <w:rsid w:val="003C71CB"/>
    <w:pPr>
      <w:numPr>
        <w:ilvl w:val="1"/>
      </w:numPr>
    </w:pPr>
    <w:rPr>
      <w:rFonts w:ascii="Calibri Light" w:eastAsia="Times New Roman" w:hAnsi="Calibri Light" w:cs="Times New Roman"/>
      <w:i/>
      <w:iCs/>
      <w:color w:val="4472C4"/>
      <w:spacing w:val="15"/>
      <w:sz w:val="24"/>
      <w:szCs w:val="24"/>
    </w:rPr>
  </w:style>
  <w:style w:type="character" w:customStyle="1" w:styleId="AntrinispavadinimasDiagrama1">
    <w:name w:val="Antrinis pavadinimas Diagrama1"/>
    <w:basedOn w:val="Numatytasispastraiposriftas"/>
    <w:uiPriority w:val="11"/>
    <w:rsid w:val="003C71CB"/>
    <w:rPr>
      <w:rFonts w:asciiTheme="majorHAnsi" w:eastAsiaTheme="majorEastAsia" w:hAnsiTheme="majorHAnsi" w:cstheme="majorBidi"/>
      <w:i/>
      <w:iCs/>
      <w:color w:val="4472C4" w:themeColor="accent1"/>
      <w:spacing w:val="15"/>
      <w:sz w:val="24"/>
      <w:szCs w:val="24"/>
    </w:rPr>
  </w:style>
  <w:style w:type="paragraph" w:styleId="Citata">
    <w:name w:val="Quote"/>
    <w:basedOn w:val="prastasis"/>
    <w:next w:val="prastasis"/>
    <w:link w:val="CitataDiagrama"/>
    <w:uiPriority w:val="29"/>
    <w:qFormat/>
    <w:rsid w:val="003C71CB"/>
    <w:rPr>
      <w:i/>
      <w:iCs/>
      <w:color w:val="000000"/>
    </w:rPr>
  </w:style>
  <w:style w:type="character" w:customStyle="1" w:styleId="CitataDiagrama1">
    <w:name w:val="Citata Diagrama1"/>
    <w:basedOn w:val="Numatytasispastraiposriftas"/>
    <w:uiPriority w:val="29"/>
    <w:rsid w:val="003C71CB"/>
    <w:rPr>
      <w:i/>
      <w:iCs/>
      <w:color w:val="000000" w:themeColor="text1"/>
    </w:rPr>
  </w:style>
  <w:style w:type="paragraph" w:styleId="Iskirtacitata">
    <w:name w:val="Intense Quote"/>
    <w:basedOn w:val="prastasis"/>
    <w:next w:val="prastasis"/>
    <w:link w:val="IskirtacitataDiagrama"/>
    <w:uiPriority w:val="30"/>
    <w:qFormat/>
    <w:rsid w:val="003C71CB"/>
    <w:pPr>
      <w:pBdr>
        <w:bottom w:val="single" w:sz="4" w:space="4" w:color="4472C4" w:themeColor="accent1"/>
      </w:pBdr>
      <w:spacing w:before="200" w:after="280"/>
      <w:ind w:left="936" w:right="936"/>
    </w:pPr>
    <w:rPr>
      <w:b/>
      <w:bCs/>
      <w:i/>
      <w:iCs/>
      <w:color w:val="4472C4"/>
    </w:rPr>
  </w:style>
  <w:style w:type="character" w:customStyle="1" w:styleId="IskirtacitataDiagrama1">
    <w:name w:val="Išskirta citata Diagrama1"/>
    <w:basedOn w:val="Numatytasispastraiposriftas"/>
    <w:uiPriority w:val="30"/>
    <w:rsid w:val="003C71CB"/>
    <w:rPr>
      <w:b/>
      <w:bCs/>
      <w:i/>
      <w:iCs/>
      <w:color w:val="4472C4" w:themeColor="accent1"/>
    </w:rPr>
  </w:style>
  <w:style w:type="character" w:styleId="Nerykuspabraukimas">
    <w:name w:val="Subtle Emphasis"/>
    <w:basedOn w:val="Numatytasispastraiposriftas"/>
    <w:uiPriority w:val="19"/>
    <w:qFormat/>
    <w:rsid w:val="003C71CB"/>
    <w:rPr>
      <w:i/>
      <w:iCs/>
      <w:color w:val="808080" w:themeColor="text1" w:themeTint="7F"/>
    </w:rPr>
  </w:style>
  <w:style w:type="character" w:styleId="Rykuspabraukimas">
    <w:name w:val="Intense Emphasis"/>
    <w:basedOn w:val="Numatytasispastraiposriftas"/>
    <w:uiPriority w:val="21"/>
    <w:qFormat/>
    <w:rsid w:val="003C71CB"/>
    <w:rPr>
      <w:b/>
      <w:bCs/>
      <w:i/>
      <w:iCs/>
      <w:color w:val="4472C4" w:themeColor="accent1"/>
    </w:rPr>
  </w:style>
  <w:style w:type="character" w:styleId="Nerykinuoroda">
    <w:name w:val="Subtle Reference"/>
    <w:basedOn w:val="Numatytasispastraiposriftas"/>
    <w:uiPriority w:val="31"/>
    <w:qFormat/>
    <w:rsid w:val="003C71CB"/>
    <w:rPr>
      <w:smallCaps/>
      <w:color w:val="ED7D31" w:themeColor="accent2"/>
      <w:u w:val="single"/>
    </w:rPr>
  </w:style>
  <w:style w:type="character" w:styleId="Rykinuoroda">
    <w:name w:val="Intense Reference"/>
    <w:basedOn w:val="Numatytasispastraiposriftas"/>
    <w:uiPriority w:val="32"/>
    <w:qFormat/>
    <w:rsid w:val="003C71CB"/>
    <w:rPr>
      <w:b/>
      <w:bCs/>
      <w:smallCaps/>
      <w:color w:val="ED7D31" w:themeColor="accent2"/>
      <w:spacing w:val="5"/>
      <w:u w:val="single"/>
    </w:rPr>
  </w:style>
  <w:style w:type="character" w:customStyle="1" w:styleId="Neapdorotaspaminjimas2">
    <w:name w:val="Neapdorotas paminėjimas2"/>
    <w:basedOn w:val="Numatytasispastraiposriftas"/>
    <w:uiPriority w:val="99"/>
    <w:semiHidden/>
    <w:unhideWhenUsed/>
    <w:rsid w:val="00A5226A"/>
    <w:rPr>
      <w:color w:val="605E5C"/>
      <w:shd w:val="clear" w:color="auto" w:fill="E1DFDD"/>
    </w:rPr>
  </w:style>
  <w:style w:type="table" w:customStyle="1" w:styleId="Lentelstinklelis9">
    <w:name w:val="Lentelės tinklelis9"/>
    <w:basedOn w:val="prastojilentel"/>
    <w:next w:val="Lentelstinklelis"/>
    <w:uiPriority w:val="59"/>
    <w:rsid w:val="004F7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rsid w:val="00766568"/>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312405"/>
    <w:pPr>
      <w:numPr>
        <w:numId w:val="4"/>
      </w:numPr>
    </w:pPr>
  </w:style>
  <w:style w:type="numbering" w:styleId="111111">
    <w:name w:val="Outline List 2"/>
    <w:basedOn w:val="Sraonra"/>
    <w:uiPriority w:val="99"/>
    <w:semiHidden/>
    <w:unhideWhenUsed/>
    <w:rsid w:val="00312405"/>
  </w:style>
  <w:style w:type="numbering" w:customStyle="1" w:styleId="111111111">
    <w:name w:val="1 / 1.1 / 1.1.1111"/>
    <w:basedOn w:val="Sraonra"/>
    <w:next w:val="111111"/>
    <w:rsid w:val="00E51C85"/>
  </w:style>
  <w:style w:type="paragraph" w:styleId="Puslapioinaostekstas">
    <w:name w:val="footnote text"/>
    <w:aliases w:val=" Diagrama1,Diagrama1"/>
    <w:basedOn w:val="prastasis"/>
    <w:link w:val="PuslapioinaostekstasDiagrama"/>
    <w:uiPriority w:val="99"/>
    <w:rsid w:val="004A6B7D"/>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A6B7D"/>
    <w:rPr>
      <w:rFonts w:ascii="Times New Roman" w:eastAsia="Times New Roman" w:hAnsi="Times New Roman" w:cs="Times New Roman"/>
      <w:sz w:val="20"/>
      <w:szCs w:val="20"/>
      <w:lang w:eastAsia="en-US"/>
    </w:rPr>
  </w:style>
  <w:style w:type="numbering" w:customStyle="1" w:styleId="111111112">
    <w:name w:val="1 / 1.1 / 1.1.1112"/>
    <w:basedOn w:val="Sraonra"/>
    <w:next w:val="111111"/>
    <w:rsid w:val="004A6B7D"/>
  </w:style>
  <w:style w:type="numbering" w:customStyle="1" w:styleId="111111113">
    <w:name w:val="1 / 1.1 / 1.1.1113"/>
    <w:basedOn w:val="Sraonra"/>
    <w:next w:val="111111"/>
    <w:rsid w:val="003F7DD6"/>
  </w:style>
  <w:style w:type="numbering" w:customStyle="1" w:styleId="111111114">
    <w:name w:val="1 / 1.1 / 1.1.1114"/>
    <w:basedOn w:val="Sraonra"/>
    <w:next w:val="111111"/>
    <w:rsid w:val="00F36F04"/>
  </w:style>
  <w:style w:type="character" w:customStyle="1" w:styleId="Neapdorotaspaminjimas3">
    <w:name w:val="Neapdorotas paminėjimas3"/>
    <w:basedOn w:val="Numatytasispastraiposriftas"/>
    <w:uiPriority w:val="99"/>
    <w:semiHidden/>
    <w:unhideWhenUsed/>
    <w:rsid w:val="00B729A6"/>
    <w:rPr>
      <w:color w:val="605E5C"/>
      <w:shd w:val="clear" w:color="auto" w:fill="E1DFDD"/>
    </w:rPr>
  </w:style>
  <w:style w:type="paragraph" w:styleId="Pataisymai">
    <w:name w:val="Revision"/>
    <w:hidden/>
    <w:uiPriority w:val="99"/>
    <w:semiHidden/>
    <w:rsid w:val="00BE290C"/>
    <w:pPr>
      <w:spacing w:after="0" w:line="240" w:lineRule="auto"/>
    </w:pPr>
  </w:style>
  <w:style w:type="paragraph" w:customStyle="1" w:styleId="pf0">
    <w:name w:val="pf0"/>
    <w:basedOn w:val="prastasis"/>
    <w:rsid w:val="00FB61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FB6177"/>
    <w:rPr>
      <w:rFonts w:ascii="Segoe UI" w:hAnsi="Segoe UI" w:cs="Segoe UI" w:hint="default"/>
      <w:sz w:val="18"/>
      <w:szCs w:val="18"/>
    </w:rPr>
  </w:style>
  <w:style w:type="character" w:customStyle="1" w:styleId="cf11">
    <w:name w:val="cf11"/>
    <w:basedOn w:val="Numatytasispastraiposriftas"/>
    <w:rsid w:val="00FB6177"/>
    <w:rPr>
      <w:rFonts w:ascii="Segoe UI" w:hAnsi="Segoe UI" w:cs="Segoe UI" w:hint="default"/>
      <w:sz w:val="18"/>
      <w:szCs w:val="18"/>
      <w:shd w:val="clear" w:color="auto" w:fill="00FFFF"/>
    </w:rPr>
  </w:style>
  <w:style w:type="character" w:customStyle="1" w:styleId="cf21">
    <w:name w:val="cf21"/>
    <w:basedOn w:val="Numatytasispastraiposriftas"/>
    <w:rsid w:val="00FB6177"/>
    <w:rPr>
      <w:rFonts w:ascii="Segoe UI" w:hAnsi="Segoe UI" w:cs="Segoe UI" w:hint="default"/>
      <w:sz w:val="18"/>
      <w:szCs w:val="18"/>
      <w:shd w:val="clear" w:color="auto" w:fill="FFFF00"/>
    </w:rPr>
  </w:style>
  <w:style w:type="table" w:customStyle="1" w:styleId="Lentelstinklelis10">
    <w:name w:val="Lentelės tinklelis10"/>
    <w:basedOn w:val="prastojilentel"/>
    <w:next w:val="Lentelstinklelis"/>
    <w:rsid w:val="000364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E903A7"/>
    <w:pPr>
      <w:numPr>
        <w:numId w:val="7"/>
      </w:numPr>
    </w:pPr>
  </w:style>
  <w:style w:type="paragraph" w:customStyle="1" w:styleId="1">
    <w:name w:val="1"/>
    <w:basedOn w:val="prastasis"/>
    <w:next w:val="prastasiniatinklio"/>
    <w:uiPriority w:val="99"/>
    <w:rsid w:val="00E54A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1111111111">
    <w:name w:val="1 / 1.1 / 1.1.11111"/>
    <w:rsid w:val="0015240E"/>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 Char Char"/>
    <w:basedOn w:val="prastasis"/>
    <w:link w:val="PagrindinistekstasDiagrama"/>
    <w:rsid w:val="00364EC1"/>
    <w:pPr>
      <w:spacing w:after="120" w:line="240" w:lineRule="auto"/>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 Char Char Diagrama"/>
    <w:basedOn w:val="Numatytasispastraiposriftas"/>
    <w:link w:val="Pagrindinistekstas"/>
    <w:rsid w:val="00364EC1"/>
    <w:rPr>
      <w:rFonts w:ascii="Times New Roman" w:eastAsia="Times New Roman" w:hAnsi="Times New Roman" w:cs="Times New Roman"/>
      <w:sz w:val="24"/>
      <w:szCs w:val="20"/>
      <w:lang w:eastAsia="en-US"/>
    </w:rPr>
  </w:style>
  <w:style w:type="paragraph" w:customStyle="1" w:styleId="Style10">
    <w:name w:val="Style10"/>
    <w:basedOn w:val="prastasis"/>
    <w:rsid w:val="00AE2917"/>
    <w:pPr>
      <w:widowControl w:val="0"/>
      <w:autoSpaceDE w:val="0"/>
      <w:autoSpaceDN w:val="0"/>
      <w:adjustRightInd w:val="0"/>
      <w:spacing w:after="0" w:line="269" w:lineRule="exact"/>
      <w:ind w:firstLine="749"/>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487D18"/>
    <w:rPr>
      <w:color w:val="605E5C"/>
      <w:shd w:val="clear" w:color="auto" w:fill="E1DFDD"/>
    </w:rPr>
  </w:style>
  <w:style w:type="paragraph" w:customStyle="1" w:styleId="msonormal0">
    <w:name w:val="msonormal"/>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3E0050"/>
    <w:pPr>
      <w:spacing w:before="100" w:beforeAutospacing="1" w:after="100" w:afterAutospacing="1" w:line="240" w:lineRule="auto"/>
    </w:pPr>
    <w:rPr>
      <w:rFonts w:ascii="Times New Roman" w:eastAsia="Times New Roman" w:hAnsi="Times New Roman" w:cs="Times New Roman"/>
    </w:rPr>
  </w:style>
  <w:style w:type="paragraph" w:customStyle="1" w:styleId="font6">
    <w:name w:val="font6"/>
    <w:basedOn w:val="prastasis"/>
    <w:rsid w:val="003E0050"/>
    <w:pPr>
      <w:spacing w:before="100" w:beforeAutospacing="1" w:after="100" w:afterAutospacing="1" w:line="240" w:lineRule="auto"/>
    </w:pPr>
    <w:rPr>
      <w:rFonts w:ascii="Times New Roman" w:eastAsia="Times New Roman" w:hAnsi="Times New Roman" w:cs="Times New Roman"/>
      <w:b/>
      <w:bCs/>
    </w:rPr>
  </w:style>
  <w:style w:type="paragraph" w:customStyle="1" w:styleId="xl65">
    <w:name w:val="xl65"/>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3E0050"/>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A6A6A6"/>
      <w:sz w:val="24"/>
      <w:szCs w:val="24"/>
    </w:rPr>
  </w:style>
  <w:style w:type="paragraph" w:customStyle="1" w:styleId="xl76">
    <w:name w:val="xl76"/>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7">
    <w:name w:val="xl7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prastasis"/>
    <w:rsid w:val="003E0050"/>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prastasis"/>
    <w:rsid w:val="003E0050"/>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3">
    <w:name w:val="xl83"/>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4">
    <w:name w:val="xl8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1">
    <w:name w:val="Lentelės tinklelis11"/>
    <w:basedOn w:val="prastojilentel"/>
    <w:next w:val="Lentelstinklelis"/>
    <w:uiPriority w:val="39"/>
    <w:rsid w:val="0075109B"/>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82534032">
      <w:bodyDiv w:val="1"/>
      <w:marLeft w:val="0"/>
      <w:marRight w:val="0"/>
      <w:marTop w:val="0"/>
      <w:marBottom w:val="0"/>
      <w:divBdr>
        <w:top w:val="none" w:sz="0" w:space="0" w:color="auto"/>
        <w:left w:val="none" w:sz="0" w:space="0" w:color="auto"/>
        <w:bottom w:val="none" w:sz="0" w:space="0" w:color="auto"/>
        <w:right w:val="none" w:sz="0" w:space="0" w:color="auto"/>
      </w:divBdr>
    </w:div>
    <w:div w:id="84495081">
      <w:bodyDiv w:val="1"/>
      <w:marLeft w:val="0"/>
      <w:marRight w:val="0"/>
      <w:marTop w:val="0"/>
      <w:marBottom w:val="0"/>
      <w:divBdr>
        <w:top w:val="none" w:sz="0" w:space="0" w:color="auto"/>
        <w:left w:val="none" w:sz="0" w:space="0" w:color="auto"/>
        <w:bottom w:val="none" w:sz="0" w:space="0" w:color="auto"/>
        <w:right w:val="none" w:sz="0" w:space="0" w:color="auto"/>
      </w:divBdr>
    </w:div>
    <w:div w:id="105317612">
      <w:bodyDiv w:val="1"/>
      <w:marLeft w:val="0"/>
      <w:marRight w:val="0"/>
      <w:marTop w:val="0"/>
      <w:marBottom w:val="0"/>
      <w:divBdr>
        <w:top w:val="none" w:sz="0" w:space="0" w:color="auto"/>
        <w:left w:val="none" w:sz="0" w:space="0" w:color="auto"/>
        <w:bottom w:val="none" w:sz="0" w:space="0" w:color="auto"/>
        <w:right w:val="none" w:sz="0" w:space="0" w:color="auto"/>
      </w:divBdr>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329261024">
      <w:bodyDiv w:val="1"/>
      <w:marLeft w:val="0"/>
      <w:marRight w:val="0"/>
      <w:marTop w:val="0"/>
      <w:marBottom w:val="0"/>
      <w:divBdr>
        <w:top w:val="none" w:sz="0" w:space="0" w:color="auto"/>
        <w:left w:val="none" w:sz="0" w:space="0" w:color="auto"/>
        <w:bottom w:val="none" w:sz="0" w:space="0" w:color="auto"/>
        <w:right w:val="none" w:sz="0" w:space="0" w:color="auto"/>
      </w:divBdr>
    </w:div>
    <w:div w:id="380598441">
      <w:bodyDiv w:val="1"/>
      <w:marLeft w:val="0"/>
      <w:marRight w:val="0"/>
      <w:marTop w:val="0"/>
      <w:marBottom w:val="0"/>
      <w:divBdr>
        <w:top w:val="none" w:sz="0" w:space="0" w:color="auto"/>
        <w:left w:val="none" w:sz="0" w:space="0" w:color="auto"/>
        <w:bottom w:val="none" w:sz="0" w:space="0" w:color="auto"/>
        <w:right w:val="none" w:sz="0" w:space="0" w:color="auto"/>
      </w:divBdr>
    </w:div>
    <w:div w:id="419180166">
      <w:bodyDiv w:val="1"/>
      <w:marLeft w:val="0"/>
      <w:marRight w:val="0"/>
      <w:marTop w:val="0"/>
      <w:marBottom w:val="0"/>
      <w:divBdr>
        <w:top w:val="none" w:sz="0" w:space="0" w:color="auto"/>
        <w:left w:val="none" w:sz="0" w:space="0" w:color="auto"/>
        <w:bottom w:val="none" w:sz="0" w:space="0" w:color="auto"/>
        <w:right w:val="none" w:sz="0" w:space="0" w:color="auto"/>
      </w:divBdr>
    </w:div>
    <w:div w:id="434401491">
      <w:bodyDiv w:val="1"/>
      <w:marLeft w:val="0"/>
      <w:marRight w:val="0"/>
      <w:marTop w:val="0"/>
      <w:marBottom w:val="0"/>
      <w:divBdr>
        <w:top w:val="none" w:sz="0" w:space="0" w:color="auto"/>
        <w:left w:val="none" w:sz="0" w:space="0" w:color="auto"/>
        <w:bottom w:val="none" w:sz="0" w:space="0" w:color="auto"/>
        <w:right w:val="none" w:sz="0" w:space="0" w:color="auto"/>
      </w:divBdr>
    </w:div>
    <w:div w:id="462232458">
      <w:bodyDiv w:val="1"/>
      <w:marLeft w:val="0"/>
      <w:marRight w:val="0"/>
      <w:marTop w:val="0"/>
      <w:marBottom w:val="0"/>
      <w:divBdr>
        <w:top w:val="none" w:sz="0" w:space="0" w:color="auto"/>
        <w:left w:val="none" w:sz="0" w:space="0" w:color="auto"/>
        <w:bottom w:val="none" w:sz="0" w:space="0" w:color="auto"/>
        <w:right w:val="none" w:sz="0" w:space="0" w:color="auto"/>
      </w:divBdr>
    </w:div>
    <w:div w:id="500318169">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581061775">
      <w:bodyDiv w:val="1"/>
      <w:marLeft w:val="0"/>
      <w:marRight w:val="0"/>
      <w:marTop w:val="0"/>
      <w:marBottom w:val="0"/>
      <w:divBdr>
        <w:top w:val="none" w:sz="0" w:space="0" w:color="auto"/>
        <w:left w:val="none" w:sz="0" w:space="0" w:color="auto"/>
        <w:bottom w:val="none" w:sz="0" w:space="0" w:color="auto"/>
        <w:right w:val="none" w:sz="0" w:space="0" w:color="auto"/>
      </w:divBdr>
      <w:divsChild>
        <w:div w:id="493685387">
          <w:marLeft w:val="0"/>
          <w:marRight w:val="0"/>
          <w:marTop w:val="0"/>
          <w:marBottom w:val="0"/>
          <w:divBdr>
            <w:top w:val="none" w:sz="0" w:space="0" w:color="auto"/>
            <w:left w:val="none" w:sz="0" w:space="0" w:color="auto"/>
            <w:bottom w:val="none" w:sz="0" w:space="0" w:color="auto"/>
            <w:right w:val="none" w:sz="0" w:space="0" w:color="auto"/>
          </w:divBdr>
          <w:divsChild>
            <w:div w:id="1885866713">
              <w:marLeft w:val="0"/>
              <w:marRight w:val="0"/>
              <w:marTop w:val="0"/>
              <w:marBottom w:val="0"/>
              <w:divBdr>
                <w:top w:val="none" w:sz="0" w:space="0" w:color="auto"/>
                <w:left w:val="none" w:sz="0" w:space="0" w:color="auto"/>
                <w:bottom w:val="none" w:sz="0" w:space="0" w:color="auto"/>
                <w:right w:val="none" w:sz="0" w:space="0" w:color="auto"/>
              </w:divBdr>
              <w:divsChild>
                <w:div w:id="740323659">
                  <w:marLeft w:val="0"/>
                  <w:marRight w:val="0"/>
                  <w:marTop w:val="0"/>
                  <w:marBottom w:val="0"/>
                  <w:divBdr>
                    <w:top w:val="none" w:sz="0" w:space="0" w:color="auto"/>
                    <w:left w:val="none" w:sz="0" w:space="0" w:color="auto"/>
                    <w:bottom w:val="none" w:sz="0" w:space="0" w:color="auto"/>
                    <w:right w:val="none" w:sz="0" w:space="0" w:color="auto"/>
                  </w:divBdr>
                </w:div>
                <w:div w:id="1725828860">
                  <w:marLeft w:val="0"/>
                  <w:marRight w:val="0"/>
                  <w:marTop w:val="0"/>
                  <w:marBottom w:val="0"/>
                  <w:divBdr>
                    <w:top w:val="none" w:sz="0" w:space="0" w:color="auto"/>
                    <w:left w:val="none" w:sz="0" w:space="0" w:color="auto"/>
                    <w:bottom w:val="none" w:sz="0" w:space="0" w:color="auto"/>
                    <w:right w:val="none" w:sz="0" w:space="0" w:color="auto"/>
                  </w:divBdr>
                </w:div>
              </w:divsChild>
            </w:div>
            <w:div w:id="972172981">
              <w:marLeft w:val="0"/>
              <w:marRight w:val="0"/>
              <w:marTop w:val="0"/>
              <w:marBottom w:val="0"/>
              <w:divBdr>
                <w:top w:val="none" w:sz="0" w:space="0" w:color="auto"/>
                <w:left w:val="none" w:sz="0" w:space="0" w:color="auto"/>
                <w:bottom w:val="none" w:sz="0" w:space="0" w:color="auto"/>
                <w:right w:val="none" w:sz="0" w:space="0" w:color="auto"/>
              </w:divBdr>
              <w:divsChild>
                <w:div w:id="1628926487">
                  <w:marLeft w:val="0"/>
                  <w:marRight w:val="0"/>
                  <w:marTop w:val="0"/>
                  <w:marBottom w:val="0"/>
                  <w:divBdr>
                    <w:top w:val="none" w:sz="0" w:space="0" w:color="auto"/>
                    <w:left w:val="none" w:sz="0" w:space="0" w:color="auto"/>
                    <w:bottom w:val="none" w:sz="0" w:space="0" w:color="auto"/>
                    <w:right w:val="none" w:sz="0" w:space="0" w:color="auto"/>
                  </w:divBdr>
                </w:div>
                <w:div w:id="251357126">
                  <w:marLeft w:val="0"/>
                  <w:marRight w:val="0"/>
                  <w:marTop w:val="0"/>
                  <w:marBottom w:val="0"/>
                  <w:divBdr>
                    <w:top w:val="none" w:sz="0" w:space="0" w:color="auto"/>
                    <w:left w:val="none" w:sz="0" w:space="0" w:color="auto"/>
                    <w:bottom w:val="none" w:sz="0" w:space="0" w:color="auto"/>
                    <w:right w:val="none" w:sz="0" w:space="0" w:color="auto"/>
                  </w:divBdr>
                </w:div>
              </w:divsChild>
            </w:div>
            <w:div w:id="946817195">
              <w:marLeft w:val="0"/>
              <w:marRight w:val="0"/>
              <w:marTop w:val="0"/>
              <w:marBottom w:val="0"/>
              <w:divBdr>
                <w:top w:val="none" w:sz="0" w:space="0" w:color="auto"/>
                <w:left w:val="none" w:sz="0" w:space="0" w:color="auto"/>
                <w:bottom w:val="none" w:sz="0" w:space="0" w:color="auto"/>
                <w:right w:val="none" w:sz="0" w:space="0" w:color="auto"/>
              </w:divBdr>
              <w:divsChild>
                <w:div w:id="705183034">
                  <w:marLeft w:val="0"/>
                  <w:marRight w:val="0"/>
                  <w:marTop w:val="0"/>
                  <w:marBottom w:val="0"/>
                  <w:divBdr>
                    <w:top w:val="none" w:sz="0" w:space="0" w:color="auto"/>
                    <w:left w:val="none" w:sz="0" w:space="0" w:color="auto"/>
                    <w:bottom w:val="none" w:sz="0" w:space="0" w:color="auto"/>
                    <w:right w:val="none" w:sz="0" w:space="0" w:color="auto"/>
                  </w:divBdr>
                  <w:divsChild>
                    <w:div w:id="1718897419">
                      <w:marLeft w:val="0"/>
                      <w:marRight w:val="0"/>
                      <w:marTop w:val="0"/>
                      <w:marBottom w:val="0"/>
                      <w:divBdr>
                        <w:top w:val="none" w:sz="0" w:space="0" w:color="auto"/>
                        <w:left w:val="none" w:sz="0" w:space="0" w:color="auto"/>
                        <w:bottom w:val="none" w:sz="0" w:space="0" w:color="auto"/>
                        <w:right w:val="none" w:sz="0" w:space="0" w:color="auto"/>
                      </w:divBdr>
                    </w:div>
                    <w:div w:id="2519753">
                      <w:marLeft w:val="0"/>
                      <w:marRight w:val="0"/>
                      <w:marTop w:val="0"/>
                      <w:marBottom w:val="0"/>
                      <w:divBdr>
                        <w:top w:val="none" w:sz="0" w:space="0" w:color="auto"/>
                        <w:left w:val="none" w:sz="0" w:space="0" w:color="auto"/>
                        <w:bottom w:val="none" w:sz="0" w:space="0" w:color="auto"/>
                        <w:right w:val="none" w:sz="0" w:space="0" w:color="auto"/>
                      </w:divBdr>
                    </w:div>
                  </w:divsChild>
                </w:div>
                <w:div w:id="1732271522">
                  <w:marLeft w:val="0"/>
                  <w:marRight w:val="0"/>
                  <w:marTop w:val="0"/>
                  <w:marBottom w:val="0"/>
                  <w:divBdr>
                    <w:top w:val="none" w:sz="0" w:space="0" w:color="auto"/>
                    <w:left w:val="none" w:sz="0" w:space="0" w:color="auto"/>
                    <w:bottom w:val="none" w:sz="0" w:space="0" w:color="auto"/>
                    <w:right w:val="none" w:sz="0" w:space="0" w:color="auto"/>
                  </w:divBdr>
                </w:div>
              </w:divsChild>
            </w:div>
            <w:div w:id="1461847981">
              <w:marLeft w:val="0"/>
              <w:marRight w:val="0"/>
              <w:marTop w:val="0"/>
              <w:marBottom w:val="0"/>
              <w:divBdr>
                <w:top w:val="none" w:sz="0" w:space="0" w:color="auto"/>
                <w:left w:val="none" w:sz="0" w:space="0" w:color="auto"/>
                <w:bottom w:val="none" w:sz="0" w:space="0" w:color="auto"/>
                <w:right w:val="none" w:sz="0" w:space="0" w:color="auto"/>
              </w:divBdr>
              <w:divsChild>
                <w:div w:id="1555893708">
                  <w:marLeft w:val="0"/>
                  <w:marRight w:val="0"/>
                  <w:marTop w:val="0"/>
                  <w:marBottom w:val="0"/>
                  <w:divBdr>
                    <w:top w:val="none" w:sz="0" w:space="0" w:color="auto"/>
                    <w:left w:val="none" w:sz="0" w:space="0" w:color="auto"/>
                    <w:bottom w:val="none" w:sz="0" w:space="0" w:color="auto"/>
                    <w:right w:val="none" w:sz="0" w:space="0" w:color="auto"/>
                  </w:divBdr>
                </w:div>
                <w:div w:id="1140418579">
                  <w:marLeft w:val="0"/>
                  <w:marRight w:val="0"/>
                  <w:marTop w:val="0"/>
                  <w:marBottom w:val="0"/>
                  <w:divBdr>
                    <w:top w:val="none" w:sz="0" w:space="0" w:color="auto"/>
                    <w:left w:val="none" w:sz="0" w:space="0" w:color="auto"/>
                    <w:bottom w:val="none" w:sz="0" w:space="0" w:color="auto"/>
                    <w:right w:val="none" w:sz="0" w:space="0" w:color="auto"/>
                  </w:divBdr>
                </w:div>
              </w:divsChild>
            </w:div>
            <w:div w:id="1751343399">
              <w:marLeft w:val="0"/>
              <w:marRight w:val="0"/>
              <w:marTop w:val="0"/>
              <w:marBottom w:val="0"/>
              <w:divBdr>
                <w:top w:val="none" w:sz="0" w:space="0" w:color="auto"/>
                <w:left w:val="none" w:sz="0" w:space="0" w:color="auto"/>
                <w:bottom w:val="none" w:sz="0" w:space="0" w:color="auto"/>
                <w:right w:val="none" w:sz="0" w:space="0" w:color="auto"/>
              </w:divBdr>
              <w:divsChild>
                <w:div w:id="1940481134">
                  <w:marLeft w:val="0"/>
                  <w:marRight w:val="0"/>
                  <w:marTop w:val="0"/>
                  <w:marBottom w:val="0"/>
                  <w:divBdr>
                    <w:top w:val="none" w:sz="0" w:space="0" w:color="auto"/>
                    <w:left w:val="none" w:sz="0" w:space="0" w:color="auto"/>
                    <w:bottom w:val="none" w:sz="0" w:space="0" w:color="auto"/>
                    <w:right w:val="none" w:sz="0" w:space="0" w:color="auto"/>
                  </w:divBdr>
                </w:div>
                <w:div w:id="447698946">
                  <w:marLeft w:val="0"/>
                  <w:marRight w:val="0"/>
                  <w:marTop w:val="0"/>
                  <w:marBottom w:val="0"/>
                  <w:divBdr>
                    <w:top w:val="none" w:sz="0" w:space="0" w:color="auto"/>
                    <w:left w:val="none" w:sz="0" w:space="0" w:color="auto"/>
                    <w:bottom w:val="none" w:sz="0" w:space="0" w:color="auto"/>
                    <w:right w:val="none" w:sz="0" w:space="0" w:color="auto"/>
                  </w:divBdr>
                </w:div>
              </w:divsChild>
            </w:div>
            <w:div w:id="1919822161">
              <w:marLeft w:val="0"/>
              <w:marRight w:val="0"/>
              <w:marTop w:val="0"/>
              <w:marBottom w:val="0"/>
              <w:divBdr>
                <w:top w:val="none" w:sz="0" w:space="0" w:color="auto"/>
                <w:left w:val="none" w:sz="0" w:space="0" w:color="auto"/>
                <w:bottom w:val="none" w:sz="0" w:space="0" w:color="auto"/>
                <w:right w:val="none" w:sz="0" w:space="0" w:color="auto"/>
              </w:divBdr>
              <w:divsChild>
                <w:div w:id="704983444">
                  <w:marLeft w:val="0"/>
                  <w:marRight w:val="0"/>
                  <w:marTop w:val="0"/>
                  <w:marBottom w:val="0"/>
                  <w:divBdr>
                    <w:top w:val="none" w:sz="0" w:space="0" w:color="auto"/>
                    <w:left w:val="none" w:sz="0" w:space="0" w:color="auto"/>
                    <w:bottom w:val="none" w:sz="0" w:space="0" w:color="auto"/>
                    <w:right w:val="none" w:sz="0" w:space="0" w:color="auto"/>
                  </w:divBdr>
                </w:div>
                <w:div w:id="179784572">
                  <w:marLeft w:val="0"/>
                  <w:marRight w:val="0"/>
                  <w:marTop w:val="0"/>
                  <w:marBottom w:val="0"/>
                  <w:divBdr>
                    <w:top w:val="none" w:sz="0" w:space="0" w:color="auto"/>
                    <w:left w:val="none" w:sz="0" w:space="0" w:color="auto"/>
                    <w:bottom w:val="none" w:sz="0" w:space="0" w:color="auto"/>
                    <w:right w:val="none" w:sz="0" w:space="0" w:color="auto"/>
                  </w:divBdr>
                </w:div>
                <w:div w:id="1856798482">
                  <w:marLeft w:val="0"/>
                  <w:marRight w:val="0"/>
                  <w:marTop w:val="0"/>
                  <w:marBottom w:val="0"/>
                  <w:divBdr>
                    <w:top w:val="none" w:sz="0" w:space="0" w:color="auto"/>
                    <w:left w:val="none" w:sz="0" w:space="0" w:color="auto"/>
                    <w:bottom w:val="none" w:sz="0" w:space="0" w:color="auto"/>
                    <w:right w:val="none" w:sz="0" w:space="0" w:color="auto"/>
                  </w:divBdr>
                </w:div>
                <w:div w:id="2109351355">
                  <w:marLeft w:val="0"/>
                  <w:marRight w:val="0"/>
                  <w:marTop w:val="0"/>
                  <w:marBottom w:val="0"/>
                  <w:divBdr>
                    <w:top w:val="none" w:sz="0" w:space="0" w:color="auto"/>
                    <w:left w:val="none" w:sz="0" w:space="0" w:color="auto"/>
                    <w:bottom w:val="none" w:sz="0" w:space="0" w:color="auto"/>
                    <w:right w:val="none" w:sz="0" w:space="0" w:color="auto"/>
                  </w:divBdr>
                </w:div>
                <w:div w:id="3767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4884">
          <w:marLeft w:val="0"/>
          <w:marRight w:val="0"/>
          <w:marTop w:val="0"/>
          <w:marBottom w:val="0"/>
          <w:divBdr>
            <w:top w:val="none" w:sz="0" w:space="0" w:color="auto"/>
            <w:left w:val="none" w:sz="0" w:space="0" w:color="auto"/>
            <w:bottom w:val="none" w:sz="0" w:space="0" w:color="auto"/>
            <w:right w:val="none" w:sz="0" w:space="0" w:color="auto"/>
          </w:divBdr>
          <w:divsChild>
            <w:div w:id="242572770">
              <w:marLeft w:val="0"/>
              <w:marRight w:val="0"/>
              <w:marTop w:val="0"/>
              <w:marBottom w:val="0"/>
              <w:divBdr>
                <w:top w:val="none" w:sz="0" w:space="0" w:color="auto"/>
                <w:left w:val="none" w:sz="0" w:space="0" w:color="auto"/>
                <w:bottom w:val="none" w:sz="0" w:space="0" w:color="auto"/>
                <w:right w:val="none" w:sz="0" w:space="0" w:color="auto"/>
              </w:divBdr>
            </w:div>
            <w:div w:id="707948919">
              <w:marLeft w:val="0"/>
              <w:marRight w:val="0"/>
              <w:marTop w:val="0"/>
              <w:marBottom w:val="0"/>
              <w:divBdr>
                <w:top w:val="none" w:sz="0" w:space="0" w:color="auto"/>
                <w:left w:val="none" w:sz="0" w:space="0" w:color="auto"/>
                <w:bottom w:val="none" w:sz="0" w:space="0" w:color="auto"/>
                <w:right w:val="none" w:sz="0" w:space="0" w:color="auto"/>
              </w:divBdr>
              <w:divsChild>
                <w:div w:id="230041362">
                  <w:marLeft w:val="0"/>
                  <w:marRight w:val="0"/>
                  <w:marTop w:val="0"/>
                  <w:marBottom w:val="0"/>
                  <w:divBdr>
                    <w:top w:val="none" w:sz="0" w:space="0" w:color="auto"/>
                    <w:left w:val="none" w:sz="0" w:space="0" w:color="auto"/>
                    <w:bottom w:val="none" w:sz="0" w:space="0" w:color="auto"/>
                    <w:right w:val="none" w:sz="0" w:space="0" w:color="auto"/>
                  </w:divBdr>
                </w:div>
                <w:div w:id="62531060">
                  <w:marLeft w:val="0"/>
                  <w:marRight w:val="0"/>
                  <w:marTop w:val="0"/>
                  <w:marBottom w:val="0"/>
                  <w:divBdr>
                    <w:top w:val="none" w:sz="0" w:space="0" w:color="auto"/>
                    <w:left w:val="none" w:sz="0" w:space="0" w:color="auto"/>
                    <w:bottom w:val="none" w:sz="0" w:space="0" w:color="auto"/>
                    <w:right w:val="none" w:sz="0" w:space="0" w:color="auto"/>
                  </w:divBdr>
                </w:div>
                <w:div w:id="190648823">
                  <w:marLeft w:val="0"/>
                  <w:marRight w:val="0"/>
                  <w:marTop w:val="0"/>
                  <w:marBottom w:val="0"/>
                  <w:divBdr>
                    <w:top w:val="none" w:sz="0" w:space="0" w:color="auto"/>
                    <w:left w:val="none" w:sz="0" w:space="0" w:color="auto"/>
                    <w:bottom w:val="none" w:sz="0" w:space="0" w:color="auto"/>
                    <w:right w:val="none" w:sz="0" w:space="0" w:color="auto"/>
                  </w:divBdr>
                </w:div>
                <w:div w:id="95756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253">
          <w:marLeft w:val="0"/>
          <w:marRight w:val="0"/>
          <w:marTop w:val="0"/>
          <w:marBottom w:val="0"/>
          <w:divBdr>
            <w:top w:val="none" w:sz="0" w:space="0" w:color="auto"/>
            <w:left w:val="none" w:sz="0" w:space="0" w:color="auto"/>
            <w:bottom w:val="none" w:sz="0" w:space="0" w:color="auto"/>
            <w:right w:val="none" w:sz="0" w:space="0" w:color="auto"/>
          </w:divBdr>
          <w:divsChild>
            <w:div w:id="1314062536">
              <w:marLeft w:val="0"/>
              <w:marRight w:val="0"/>
              <w:marTop w:val="0"/>
              <w:marBottom w:val="0"/>
              <w:divBdr>
                <w:top w:val="none" w:sz="0" w:space="0" w:color="auto"/>
                <w:left w:val="none" w:sz="0" w:space="0" w:color="auto"/>
                <w:bottom w:val="none" w:sz="0" w:space="0" w:color="auto"/>
                <w:right w:val="none" w:sz="0" w:space="0" w:color="auto"/>
              </w:divBdr>
              <w:divsChild>
                <w:div w:id="702439733">
                  <w:marLeft w:val="0"/>
                  <w:marRight w:val="0"/>
                  <w:marTop w:val="0"/>
                  <w:marBottom w:val="0"/>
                  <w:divBdr>
                    <w:top w:val="none" w:sz="0" w:space="0" w:color="auto"/>
                    <w:left w:val="none" w:sz="0" w:space="0" w:color="auto"/>
                    <w:bottom w:val="none" w:sz="0" w:space="0" w:color="auto"/>
                    <w:right w:val="none" w:sz="0" w:space="0" w:color="auto"/>
                  </w:divBdr>
                  <w:divsChild>
                    <w:div w:id="1611429868">
                      <w:marLeft w:val="0"/>
                      <w:marRight w:val="0"/>
                      <w:marTop w:val="0"/>
                      <w:marBottom w:val="0"/>
                      <w:divBdr>
                        <w:top w:val="none" w:sz="0" w:space="0" w:color="auto"/>
                        <w:left w:val="none" w:sz="0" w:space="0" w:color="auto"/>
                        <w:bottom w:val="none" w:sz="0" w:space="0" w:color="auto"/>
                        <w:right w:val="none" w:sz="0" w:space="0" w:color="auto"/>
                      </w:divBdr>
                    </w:div>
                    <w:div w:id="9774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068317">
          <w:marLeft w:val="0"/>
          <w:marRight w:val="0"/>
          <w:marTop w:val="0"/>
          <w:marBottom w:val="0"/>
          <w:divBdr>
            <w:top w:val="none" w:sz="0" w:space="0" w:color="auto"/>
            <w:left w:val="none" w:sz="0" w:space="0" w:color="auto"/>
            <w:bottom w:val="none" w:sz="0" w:space="0" w:color="auto"/>
            <w:right w:val="none" w:sz="0" w:space="0" w:color="auto"/>
          </w:divBdr>
          <w:divsChild>
            <w:div w:id="444887416">
              <w:marLeft w:val="0"/>
              <w:marRight w:val="0"/>
              <w:marTop w:val="0"/>
              <w:marBottom w:val="0"/>
              <w:divBdr>
                <w:top w:val="none" w:sz="0" w:space="0" w:color="auto"/>
                <w:left w:val="none" w:sz="0" w:space="0" w:color="auto"/>
                <w:bottom w:val="none" w:sz="0" w:space="0" w:color="auto"/>
                <w:right w:val="none" w:sz="0" w:space="0" w:color="auto"/>
              </w:divBdr>
              <w:divsChild>
                <w:div w:id="1875001577">
                  <w:marLeft w:val="0"/>
                  <w:marRight w:val="0"/>
                  <w:marTop w:val="0"/>
                  <w:marBottom w:val="0"/>
                  <w:divBdr>
                    <w:top w:val="none" w:sz="0" w:space="0" w:color="auto"/>
                    <w:left w:val="none" w:sz="0" w:space="0" w:color="auto"/>
                    <w:bottom w:val="none" w:sz="0" w:space="0" w:color="auto"/>
                    <w:right w:val="none" w:sz="0" w:space="0" w:color="auto"/>
                  </w:divBdr>
                </w:div>
                <w:div w:id="14237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23251">
      <w:bodyDiv w:val="1"/>
      <w:marLeft w:val="0"/>
      <w:marRight w:val="0"/>
      <w:marTop w:val="0"/>
      <w:marBottom w:val="0"/>
      <w:divBdr>
        <w:top w:val="none" w:sz="0" w:space="0" w:color="auto"/>
        <w:left w:val="none" w:sz="0" w:space="0" w:color="auto"/>
        <w:bottom w:val="none" w:sz="0" w:space="0" w:color="auto"/>
        <w:right w:val="none" w:sz="0" w:space="0" w:color="auto"/>
      </w:divBdr>
    </w:div>
    <w:div w:id="644503666">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70371216">
      <w:bodyDiv w:val="1"/>
      <w:marLeft w:val="0"/>
      <w:marRight w:val="0"/>
      <w:marTop w:val="0"/>
      <w:marBottom w:val="0"/>
      <w:divBdr>
        <w:top w:val="none" w:sz="0" w:space="0" w:color="auto"/>
        <w:left w:val="none" w:sz="0" w:space="0" w:color="auto"/>
        <w:bottom w:val="none" w:sz="0" w:space="0" w:color="auto"/>
        <w:right w:val="none" w:sz="0" w:space="0" w:color="auto"/>
      </w:divBdr>
    </w:div>
    <w:div w:id="680819512">
      <w:bodyDiv w:val="1"/>
      <w:marLeft w:val="0"/>
      <w:marRight w:val="0"/>
      <w:marTop w:val="0"/>
      <w:marBottom w:val="0"/>
      <w:divBdr>
        <w:top w:val="none" w:sz="0" w:space="0" w:color="auto"/>
        <w:left w:val="none" w:sz="0" w:space="0" w:color="auto"/>
        <w:bottom w:val="none" w:sz="0" w:space="0" w:color="auto"/>
        <w:right w:val="none" w:sz="0" w:space="0" w:color="auto"/>
      </w:divBdr>
    </w:div>
    <w:div w:id="689528746">
      <w:bodyDiv w:val="1"/>
      <w:marLeft w:val="0"/>
      <w:marRight w:val="0"/>
      <w:marTop w:val="0"/>
      <w:marBottom w:val="0"/>
      <w:divBdr>
        <w:top w:val="none" w:sz="0" w:space="0" w:color="auto"/>
        <w:left w:val="none" w:sz="0" w:space="0" w:color="auto"/>
        <w:bottom w:val="none" w:sz="0" w:space="0" w:color="auto"/>
        <w:right w:val="none" w:sz="0" w:space="0" w:color="auto"/>
      </w:divBdr>
    </w:div>
    <w:div w:id="695010952">
      <w:bodyDiv w:val="1"/>
      <w:marLeft w:val="0"/>
      <w:marRight w:val="0"/>
      <w:marTop w:val="0"/>
      <w:marBottom w:val="0"/>
      <w:divBdr>
        <w:top w:val="none" w:sz="0" w:space="0" w:color="auto"/>
        <w:left w:val="none" w:sz="0" w:space="0" w:color="auto"/>
        <w:bottom w:val="none" w:sz="0" w:space="0" w:color="auto"/>
        <w:right w:val="none" w:sz="0" w:space="0" w:color="auto"/>
      </w:divBdr>
    </w:div>
    <w:div w:id="703409851">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732462710">
      <w:bodyDiv w:val="1"/>
      <w:marLeft w:val="0"/>
      <w:marRight w:val="0"/>
      <w:marTop w:val="0"/>
      <w:marBottom w:val="0"/>
      <w:divBdr>
        <w:top w:val="none" w:sz="0" w:space="0" w:color="auto"/>
        <w:left w:val="none" w:sz="0" w:space="0" w:color="auto"/>
        <w:bottom w:val="none" w:sz="0" w:space="0" w:color="auto"/>
        <w:right w:val="none" w:sz="0" w:space="0" w:color="auto"/>
      </w:divBdr>
    </w:div>
    <w:div w:id="792335124">
      <w:bodyDiv w:val="1"/>
      <w:marLeft w:val="0"/>
      <w:marRight w:val="0"/>
      <w:marTop w:val="0"/>
      <w:marBottom w:val="0"/>
      <w:divBdr>
        <w:top w:val="none" w:sz="0" w:space="0" w:color="auto"/>
        <w:left w:val="none" w:sz="0" w:space="0" w:color="auto"/>
        <w:bottom w:val="none" w:sz="0" w:space="0" w:color="auto"/>
        <w:right w:val="none" w:sz="0" w:space="0" w:color="auto"/>
      </w:divBdr>
    </w:div>
    <w:div w:id="798380346">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47209661">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896161570">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959460433">
      <w:bodyDiv w:val="1"/>
      <w:marLeft w:val="0"/>
      <w:marRight w:val="0"/>
      <w:marTop w:val="0"/>
      <w:marBottom w:val="0"/>
      <w:divBdr>
        <w:top w:val="none" w:sz="0" w:space="0" w:color="auto"/>
        <w:left w:val="none" w:sz="0" w:space="0" w:color="auto"/>
        <w:bottom w:val="none" w:sz="0" w:space="0" w:color="auto"/>
        <w:right w:val="none" w:sz="0" w:space="0" w:color="auto"/>
      </w:divBdr>
    </w:div>
    <w:div w:id="1009451153">
      <w:bodyDiv w:val="1"/>
      <w:marLeft w:val="0"/>
      <w:marRight w:val="0"/>
      <w:marTop w:val="0"/>
      <w:marBottom w:val="0"/>
      <w:divBdr>
        <w:top w:val="none" w:sz="0" w:space="0" w:color="auto"/>
        <w:left w:val="none" w:sz="0" w:space="0" w:color="auto"/>
        <w:bottom w:val="none" w:sz="0" w:space="0" w:color="auto"/>
        <w:right w:val="none" w:sz="0" w:space="0" w:color="auto"/>
      </w:divBdr>
    </w:div>
    <w:div w:id="104217254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047493008">
      <w:bodyDiv w:val="1"/>
      <w:marLeft w:val="0"/>
      <w:marRight w:val="0"/>
      <w:marTop w:val="0"/>
      <w:marBottom w:val="0"/>
      <w:divBdr>
        <w:top w:val="none" w:sz="0" w:space="0" w:color="auto"/>
        <w:left w:val="none" w:sz="0" w:space="0" w:color="auto"/>
        <w:bottom w:val="none" w:sz="0" w:space="0" w:color="auto"/>
        <w:right w:val="none" w:sz="0" w:space="0" w:color="auto"/>
      </w:divBdr>
    </w:div>
    <w:div w:id="1048606886">
      <w:bodyDiv w:val="1"/>
      <w:marLeft w:val="0"/>
      <w:marRight w:val="0"/>
      <w:marTop w:val="0"/>
      <w:marBottom w:val="0"/>
      <w:divBdr>
        <w:top w:val="none" w:sz="0" w:space="0" w:color="auto"/>
        <w:left w:val="none" w:sz="0" w:space="0" w:color="auto"/>
        <w:bottom w:val="none" w:sz="0" w:space="0" w:color="auto"/>
        <w:right w:val="none" w:sz="0" w:space="0" w:color="auto"/>
      </w:divBdr>
    </w:div>
    <w:div w:id="1054550929">
      <w:bodyDiv w:val="1"/>
      <w:marLeft w:val="0"/>
      <w:marRight w:val="0"/>
      <w:marTop w:val="0"/>
      <w:marBottom w:val="0"/>
      <w:divBdr>
        <w:top w:val="none" w:sz="0" w:space="0" w:color="auto"/>
        <w:left w:val="none" w:sz="0" w:space="0" w:color="auto"/>
        <w:bottom w:val="none" w:sz="0" w:space="0" w:color="auto"/>
        <w:right w:val="none" w:sz="0" w:space="0" w:color="auto"/>
      </w:divBdr>
    </w:div>
    <w:div w:id="1065447920">
      <w:bodyDiv w:val="1"/>
      <w:marLeft w:val="0"/>
      <w:marRight w:val="0"/>
      <w:marTop w:val="0"/>
      <w:marBottom w:val="0"/>
      <w:divBdr>
        <w:top w:val="none" w:sz="0" w:space="0" w:color="auto"/>
        <w:left w:val="none" w:sz="0" w:space="0" w:color="auto"/>
        <w:bottom w:val="none" w:sz="0" w:space="0" w:color="auto"/>
        <w:right w:val="none" w:sz="0" w:space="0" w:color="auto"/>
      </w:divBdr>
    </w:div>
    <w:div w:id="1076166691">
      <w:bodyDiv w:val="1"/>
      <w:marLeft w:val="0"/>
      <w:marRight w:val="0"/>
      <w:marTop w:val="0"/>
      <w:marBottom w:val="0"/>
      <w:divBdr>
        <w:top w:val="none" w:sz="0" w:space="0" w:color="auto"/>
        <w:left w:val="none" w:sz="0" w:space="0" w:color="auto"/>
        <w:bottom w:val="none" w:sz="0" w:space="0" w:color="auto"/>
        <w:right w:val="none" w:sz="0" w:space="0" w:color="auto"/>
      </w:divBdr>
    </w:div>
    <w:div w:id="1082795460">
      <w:bodyDiv w:val="1"/>
      <w:marLeft w:val="0"/>
      <w:marRight w:val="0"/>
      <w:marTop w:val="0"/>
      <w:marBottom w:val="0"/>
      <w:divBdr>
        <w:top w:val="none" w:sz="0" w:space="0" w:color="auto"/>
        <w:left w:val="none" w:sz="0" w:space="0" w:color="auto"/>
        <w:bottom w:val="none" w:sz="0" w:space="0" w:color="auto"/>
        <w:right w:val="none" w:sz="0" w:space="0" w:color="auto"/>
      </w:divBdr>
    </w:div>
    <w:div w:id="1083643775">
      <w:bodyDiv w:val="1"/>
      <w:marLeft w:val="0"/>
      <w:marRight w:val="0"/>
      <w:marTop w:val="0"/>
      <w:marBottom w:val="0"/>
      <w:divBdr>
        <w:top w:val="none" w:sz="0" w:space="0" w:color="auto"/>
        <w:left w:val="none" w:sz="0" w:space="0" w:color="auto"/>
        <w:bottom w:val="none" w:sz="0" w:space="0" w:color="auto"/>
        <w:right w:val="none" w:sz="0" w:space="0" w:color="auto"/>
      </w:divBdr>
    </w:div>
    <w:div w:id="1108814441">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40482959">
      <w:bodyDiv w:val="1"/>
      <w:marLeft w:val="0"/>
      <w:marRight w:val="0"/>
      <w:marTop w:val="0"/>
      <w:marBottom w:val="0"/>
      <w:divBdr>
        <w:top w:val="none" w:sz="0" w:space="0" w:color="auto"/>
        <w:left w:val="none" w:sz="0" w:space="0" w:color="auto"/>
        <w:bottom w:val="none" w:sz="0" w:space="0" w:color="auto"/>
        <w:right w:val="none" w:sz="0" w:space="0" w:color="auto"/>
      </w:divBdr>
      <w:divsChild>
        <w:div w:id="1097167742">
          <w:marLeft w:val="0"/>
          <w:marRight w:val="0"/>
          <w:marTop w:val="0"/>
          <w:marBottom w:val="0"/>
          <w:divBdr>
            <w:top w:val="none" w:sz="0" w:space="0" w:color="auto"/>
            <w:left w:val="none" w:sz="0" w:space="0" w:color="auto"/>
            <w:bottom w:val="none" w:sz="0" w:space="0" w:color="auto"/>
            <w:right w:val="none" w:sz="0" w:space="0" w:color="auto"/>
          </w:divBdr>
          <w:divsChild>
            <w:div w:id="138575695">
              <w:marLeft w:val="0"/>
              <w:marRight w:val="0"/>
              <w:marTop w:val="0"/>
              <w:marBottom w:val="0"/>
              <w:divBdr>
                <w:top w:val="none" w:sz="0" w:space="0" w:color="auto"/>
                <w:left w:val="none" w:sz="0" w:space="0" w:color="auto"/>
                <w:bottom w:val="none" w:sz="0" w:space="0" w:color="auto"/>
                <w:right w:val="none" w:sz="0" w:space="0" w:color="auto"/>
              </w:divBdr>
            </w:div>
            <w:div w:id="695078907">
              <w:marLeft w:val="0"/>
              <w:marRight w:val="0"/>
              <w:marTop w:val="0"/>
              <w:marBottom w:val="0"/>
              <w:divBdr>
                <w:top w:val="none" w:sz="0" w:space="0" w:color="auto"/>
                <w:left w:val="none" w:sz="0" w:space="0" w:color="auto"/>
                <w:bottom w:val="none" w:sz="0" w:space="0" w:color="auto"/>
                <w:right w:val="none" w:sz="0" w:space="0" w:color="auto"/>
              </w:divBdr>
            </w:div>
            <w:div w:id="754665285">
              <w:marLeft w:val="0"/>
              <w:marRight w:val="0"/>
              <w:marTop w:val="0"/>
              <w:marBottom w:val="0"/>
              <w:divBdr>
                <w:top w:val="none" w:sz="0" w:space="0" w:color="auto"/>
                <w:left w:val="none" w:sz="0" w:space="0" w:color="auto"/>
                <w:bottom w:val="none" w:sz="0" w:space="0" w:color="auto"/>
                <w:right w:val="none" w:sz="0" w:space="0" w:color="auto"/>
              </w:divBdr>
            </w:div>
            <w:div w:id="1799032630">
              <w:marLeft w:val="0"/>
              <w:marRight w:val="0"/>
              <w:marTop w:val="0"/>
              <w:marBottom w:val="0"/>
              <w:divBdr>
                <w:top w:val="none" w:sz="0" w:space="0" w:color="auto"/>
                <w:left w:val="none" w:sz="0" w:space="0" w:color="auto"/>
                <w:bottom w:val="none" w:sz="0" w:space="0" w:color="auto"/>
                <w:right w:val="none" w:sz="0" w:space="0" w:color="auto"/>
              </w:divBdr>
            </w:div>
          </w:divsChild>
        </w:div>
        <w:div w:id="1803379775">
          <w:marLeft w:val="0"/>
          <w:marRight w:val="0"/>
          <w:marTop w:val="0"/>
          <w:marBottom w:val="0"/>
          <w:divBdr>
            <w:top w:val="none" w:sz="0" w:space="0" w:color="auto"/>
            <w:left w:val="none" w:sz="0" w:space="0" w:color="auto"/>
            <w:bottom w:val="none" w:sz="0" w:space="0" w:color="auto"/>
            <w:right w:val="none" w:sz="0" w:space="0" w:color="auto"/>
          </w:divBdr>
          <w:divsChild>
            <w:div w:id="641934485">
              <w:marLeft w:val="0"/>
              <w:marRight w:val="0"/>
              <w:marTop w:val="0"/>
              <w:marBottom w:val="0"/>
              <w:divBdr>
                <w:top w:val="none" w:sz="0" w:space="0" w:color="auto"/>
                <w:left w:val="none" w:sz="0" w:space="0" w:color="auto"/>
                <w:bottom w:val="none" w:sz="0" w:space="0" w:color="auto"/>
                <w:right w:val="none" w:sz="0" w:space="0" w:color="auto"/>
              </w:divBdr>
            </w:div>
            <w:div w:id="133025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02877">
      <w:bodyDiv w:val="1"/>
      <w:marLeft w:val="0"/>
      <w:marRight w:val="0"/>
      <w:marTop w:val="0"/>
      <w:marBottom w:val="0"/>
      <w:divBdr>
        <w:top w:val="none" w:sz="0" w:space="0" w:color="auto"/>
        <w:left w:val="none" w:sz="0" w:space="0" w:color="auto"/>
        <w:bottom w:val="none" w:sz="0" w:space="0" w:color="auto"/>
        <w:right w:val="none" w:sz="0" w:space="0" w:color="auto"/>
      </w:divBdr>
    </w:div>
    <w:div w:id="1259096936">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348210521">
      <w:bodyDiv w:val="1"/>
      <w:marLeft w:val="0"/>
      <w:marRight w:val="0"/>
      <w:marTop w:val="0"/>
      <w:marBottom w:val="0"/>
      <w:divBdr>
        <w:top w:val="none" w:sz="0" w:space="0" w:color="auto"/>
        <w:left w:val="none" w:sz="0" w:space="0" w:color="auto"/>
        <w:bottom w:val="none" w:sz="0" w:space="0" w:color="auto"/>
        <w:right w:val="none" w:sz="0" w:space="0" w:color="auto"/>
      </w:divBdr>
    </w:div>
    <w:div w:id="1401444168">
      <w:bodyDiv w:val="1"/>
      <w:marLeft w:val="0"/>
      <w:marRight w:val="0"/>
      <w:marTop w:val="0"/>
      <w:marBottom w:val="0"/>
      <w:divBdr>
        <w:top w:val="none" w:sz="0" w:space="0" w:color="auto"/>
        <w:left w:val="none" w:sz="0" w:space="0" w:color="auto"/>
        <w:bottom w:val="none" w:sz="0" w:space="0" w:color="auto"/>
        <w:right w:val="none" w:sz="0" w:space="0" w:color="auto"/>
      </w:divBdr>
    </w:div>
    <w:div w:id="1425220413">
      <w:bodyDiv w:val="1"/>
      <w:marLeft w:val="0"/>
      <w:marRight w:val="0"/>
      <w:marTop w:val="0"/>
      <w:marBottom w:val="0"/>
      <w:divBdr>
        <w:top w:val="none" w:sz="0" w:space="0" w:color="auto"/>
        <w:left w:val="none" w:sz="0" w:space="0" w:color="auto"/>
        <w:bottom w:val="none" w:sz="0" w:space="0" w:color="auto"/>
        <w:right w:val="none" w:sz="0" w:space="0" w:color="auto"/>
      </w:divBdr>
    </w:div>
    <w:div w:id="1460032257">
      <w:bodyDiv w:val="1"/>
      <w:marLeft w:val="0"/>
      <w:marRight w:val="0"/>
      <w:marTop w:val="0"/>
      <w:marBottom w:val="0"/>
      <w:divBdr>
        <w:top w:val="none" w:sz="0" w:space="0" w:color="auto"/>
        <w:left w:val="none" w:sz="0" w:space="0" w:color="auto"/>
        <w:bottom w:val="none" w:sz="0" w:space="0" w:color="auto"/>
        <w:right w:val="none" w:sz="0" w:space="0" w:color="auto"/>
      </w:divBdr>
    </w:div>
    <w:div w:id="1558740520">
      <w:bodyDiv w:val="1"/>
      <w:marLeft w:val="0"/>
      <w:marRight w:val="0"/>
      <w:marTop w:val="0"/>
      <w:marBottom w:val="0"/>
      <w:divBdr>
        <w:top w:val="none" w:sz="0" w:space="0" w:color="auto"/>
        <w:left w:val="none" w:sz="0" w:space="0" w:color="auto"/>
        <w:bottom w:val="none" w:sz="0" w:space="0" w:color="auto"/>
        <w:right w:val="none" w:sz="0" w:space="0" w:color="auto"/>
      </w:divBdr>
    </w:div>
    <w:div w:id="1582711894">
      <w:bodyDiv w:val="1"/>
      <w:marLeft w:val="0"/>
      <w:marRight w:val="0"/>
      <w:marTop w:val="0"/>
      <w:marBottom w:val="0"/>
      <w:divBdr>
        <w:top w:val="none" w:sz="0" w:space="0" w:color="auto"/>
        <w:left w:val="none" w:sz="0" w:space="0" w:color="auto"/>
        <w:bottom w:val="none" w:sz="0" w:space="0" w:color="auto"/>
        <w:right w:val="none" w:sz="0" w:space="0" w:color="auto"/>
      </w:divBdr>
    </w:div>
    <w:div w:id="1603679579">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690789260">
      <w:bodyDiv w:val="1"/>
      <w:marLeft w:val="0"/>
      <w:marRight w:val="0"/>
      <w:marTop w:val="0"/>
      <w:marBottom w:val="0"/>
      <w:divBdr>
        <w:top w:val="none" w:sz="0" w:space="0" w:color="auto"/>
        <w:left w:val="none" w:sz="0" w:space="0" w:color="auto"/>
        <w:bottom w:val="none" w:sz="0" w:space="0" w:color="auto"/>
        <w:right w:val="none" w:sz="0" w:space="0" w:color="auto"/>
      </w:divBdr>
    </w:div>
    <w:div w:id="1708293380">
      <w:bodyDiv w:val="1"/>
      <w:marLeft w:val="0"/>
      <w:marRight w:val="0"/>
      <w:marTop w:val="0"/>
      <w:marBottom w:val="0"/>
      <w:divBdr>
        <w:top w:val="none" w:sz="0" w:space="0" w:color="auto"/>
        <w:left w:val="none" w:sz="0" w:space="0" w:color="auto"/>
        <w:bottom w:val="none" w:sz="0" w:space="0" w:color="auto"/>
        <w:right w:val="none" w:sz="0" w:space="0" w:color="auto"/>
      </w:divBdr>
    </w:div>
    <w:div w:id="1709141483">
      <w:bodyDiv w:val="1"/>
      <w:marLeft w:val="0"/>
      <w:marRight w:val="0"/>
      <w:marTop w:val="0"/>
      <w:marBottom w:val="0"/>
      <w:divBdr>
        <w:top w:val="none" w:sz="0" w:space="0" w:color="auto"/>
        <w:left w:val="none" w:sz="0" w:space="0" w:color="auto"/>
        <w:bottom w:val="none" w:sz="0" w:space="0" w:color="auto"/>
        <w:right w:val="none" w:sz="0" w:space="0" w:color="auto"/>
      </w:divBdr>
    </w:div>
    <w:div w:id="1720325038">
      <w:bodyDiv w:val="1"/>
      <w:marLeft w:val="0"/>
      <w:marRight w:val="0"/>
      <w:marTop w:val="0"/>
      <w:marBottom w:val="0"/>
      <w:divBdr>
        <w:top w:val="none" w:sz="0" w:space="0" w:color="auto"/>
        <w:left w:val="none" w:sz="0" w:space="0" w:color="auto"/>
        <w:bottom w:val="none" w:sz="0" w:space="0" w:color="auto"/>
        <w:right w:val="none" w:sz="0" w:space="0" w:color="auto"/>
      </w:divBdr>
    </w:div>
    <w:div w:id="1733578542">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2676032">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63738222">
      <w:bodyDiv w:val="1"/>
      <w:marLeft w:val="0"/>
      <w:marRight w:val="0"/>
      <w:marTop w:val="0"/>
      <w:marBottom w:val="0"/>
      <w:divBdr>
        <w:top w:val="none" w:sz="0" w:space="0" w:color="auto"/>
        <w:left w:val="none" w:sz="0" w:space="0" w:color="auto"/>
        <w:bottom w:val="none" w:sz="0" w:space="0" w:color="auto"/>
        <w:right w:val="none" w:sz="0" w:space="0" w:color="auto"/>
      </w:divBdr>
    </w:div>
    <w:div w:id="1898973544">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1935937338">
      <w:bodyDiv w:val="1"/>
      <w:marLeft w:val="0"/>
      <w:marRight w:val="0"/>
      <w:marTop w:val="0"/>
      <w:marBottom w:val="0"/>
      <w:divBdr>
        <w:top w:val="none" w:sz="0" w:space="0" w:color="auto"/>
        <w:left w:val="none" w:sz="0" w:space="0" w:color="auto"/>
        <w:bottom w:val="none" w:sz="0" w:space="0" w:color="auto"/>
        <w:right w:val="none" w:sz="0" w:space="0" w:color="auto"/>
      </w:divBdr>
    </w:div>
    <w:div w:id="1969313940">
      <w:bodyDiv w:val="1"/>
      <w:marLeft w:val="0"/>
      <w:marRight w:val="0"/>
      <w:marTop w:val="0"/>
      <w:marBottom w:val="0"/>
      <w:divBdr>
        <w:top w:val="none" w:sz="0" w:space="0" w:color="auto"/>
        <w:left w:val="none" w:sz="0" w:space="0" w:color="auto"/>
        <w:bottom w:val="none" w:sz="0" w:space="0" w:color="auto"/>
        <w:right w:val="none" w:sz="0" w:space="0" w:color="auto"/>
      </w:divBdr>
    </w:div>
    <w:div w:id="2015649696">
      <w:bodyDiv w:val="1"/>
      <w:marLeft w:val="0"/>
      <w:marRight w:val="0"/>
      <w:marTop w:val="0"/>
      <w:marBottom w:val="0"/>
      <w:divBdr>
        <w:top w:val="none" w:sz="0" w:space="0" w:color="auto"/>
        <w:left w:val="none" w:sz="0" w:space="0" w:color="auto"/>
        <w:bottom w:val="none" w:sz="0" w:space="0" w:color="auto"/>
        <w:right w:val="none" w:sz="0" w:space="0" w:color="auto"/>
      </w:divBdr>
    </w:div>
    <w:div w:id="2016302049">
      <w:bodyDiv w:val="1"/>
      <w:marLeft w:val="0"/>
      <w:marRight w:val="0"/>
      <w:marTop w:val="0"/>
      <w:marBottom w:val="0"/>
      <w:divBdr>
        <w:top w:val="none" w:sz="0" w:space="0" w:color="auto"/>
        <w:left w:val="none" w:sz="0" w:space="0" w:color="auto"/>
        <w:bottom w:val="none" w:sz="0" w:space="0" w:color="auto"/>
        <w:right w:val="none" w:sz="0" w:space="0" w:color="auto"/>
      </w:divBdr>
    </w:div>
    <w:div w:id="2017464122">
      <w:bodyDiv w:val="1"/>
      <w:marLeft w:val="0"/>
      <w:marRight w:val="0"/>
      <w:marTop w:val="0"/>
      <w:marBottom w:val="0"/>
      <w:divBdr>
        <w:top w:val="none" w:sz="0" w:space="0" w:color="auto"/>
        <w:left w:val="none" w:sz="0" w:space="0" w:color="auto"/>
        <w:bottom w:val="none" w:sz="0" w:space="0" w:color="auto"/>
        <w:right w:val="none" w:sz="0" w:space="0" w:color="auto"/>
      </w:divBdr>
    </w:div>
    <w:div w:id="2036536576">
      <w:bodyDiv w:val="1"/>
      <w:marLeft w:val="0"/>
      <w:marRight w:val="0"/>
      <w:marTop w:val="0"/>
      <w:marBottom w:val="0"/>
      <w:divBdr>
        <w:top w:val="none" w:sz="0" w:space="0" w:color="auto"/>
        <w:left w:val="none" w:sz="0" w:space="0" w:color="auto"/>
        <w:bottom w:val="none" w:sz="0" w:space="0" w:color="auto"/>
        <w:right w:val="none" w:sz="0" w:space="0" w:color="auto"/>
      </w:divBdr>
    </w:div>
    <w:div w:id="2061440707">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099211476">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20str.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T_konfidencialumoisaiskinima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VPI_VIIsk.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ton.zakevic@vrsa.lt" TargetMode="Externa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VPI_17str1d.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ndaugas.Povilionis@vrsa.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A0D1CD0E92C9F24DA07004DDEF9E69A4" ma:contentTypeVersion="21" ma:contentTypeDescription="Kurkite naują dokumentą." ma:contentTypeScope="" ma:versionID="badf679425368c830ce2224f07ca3b62">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151</SFMISDocumentSize>
    <SFMISDocumentRemovedBy xmlns="http://ecm4d/sfmis/fields" xsi:nil="true"/>
    <SFMISDocumentDate xmlns="http://ecm4d/sfmis/fields">2021-06-25T05:56:00+00:00</SFMISDocumentDate>
    <SFMISDocumentFileName xmlns="http://ecm4d/sfmis/fields">Su pastabomis_2021-04-22_KONKURSO_SALYGOS_VP-93</SFMISDocumentFileName>
    <SFMISDocumentSuperseded xmlns="http://ecm4d/sfmis/fields">2021-06-25T05:59:00+00:00</SFMISDocumentSuperseded>
    <SFMISDocumentObjectType xmlns="http://ecm4d/sfmis/fields">Pirkimas</SFMISDocumentObjectType>
    <SFMISDocumentDescription xmlns="http://ecm4d/sfmis/fields">""</SFMISDocumentDescription>
    <SFMISProjectInternalId xmlns="http://ecm4d/sfmis/fields">19893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1.004</SFMISDocumentObjectId>
    <SFMISDocumentFullTitle xmlns="http://ecm4d/sfmis/fields">Su pastabomis_2021-04-22_KONKURSO_SALYGOS_VP-93</SFMISDocumentFullTitle>
    <SFMISDocumentUploaded xmlns="http://ecm4d/sfmis/fields">2021-06-25T05:57:00+00:00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08.2.1-CPVA-R-908-01-0009</SFMISProject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7967B-D1CB-4BA1-9A72-81EE70CFF5C5}">
  <ds:schemaRefs>
    <ds:schemaRef ds:uri="http://schemas.openxmlformats.org/officeDocument/2006/bibliography"/>
  </ds:schemaRefs>
</ds:datastoreItem>
</file>

<file path=customXml/itemProps2.xml><?xml version="1.0" encoding="utf-8"?>
<ds:datastoreItem xmlns:ds="http://schemas.openxmlformats.org/officeDocument/2006/customXml" ds:itemID="{030D7B6C-2EC8-4B8D-A86F-38B56987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6D9157-11DC-470F-AEE7-44DC14E2473B}">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A79EF2EC-C178-4F9D-AAE7-3FB982C436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12</Pages>
  <Words>18712</Words>
  <Characters>10666</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Prokopovič</dc:creator>
  <cp:lastModifiedBy>Eleonora Lyskoit</cp:lastModifiedBy>
  <cp:revision>66</cp:revision>
  <cp:lastPrinted>2022-10-03T11:12:00Z</cp:lastPrinted>
  <dcterms:created xsi:type="dcterms:W3CDTF">2025-05-16T04:17:00Z</dcterms:created>
  <dcterms:modified xsi:type="dcterms:W3CDTF">2025-12-09T13:05:00Z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0x010100A0D1CD0E92C9F24DA07004DDEF9E69A4</vt:lpwstr>
  </property>
</Properties>
</file>