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21305" w14:textId="387F7711" w:rsidR="00356948" w:rsidRDefault="004A65C6" w:rsidP="004A6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TECHNINĖ SPECIFIKACIJA</w:t>
      </w:r>
    </w:p>
    <w:p w14:paraId="74C7F584" w14:textId="77777777" w:rsidR="004A65C6" w:rsidRPr="00D040C8" w:rsidRDefault="004A65C6" w:rsidP="004A65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</w:p>
    <w:p w14:paraId="71A0CB25" w14:textId="77777777" w:rsidR="004A65C6" w:rsidRPr="004A65C6" w:rsidRDefault="004A65C6" w:rsidP="004A65C6">
      <w:pPr>
        <w:rPr>
          <w:rFonts w:ascii="Times New Roman" w:eastAsia="Times New Roman" w:hAnsi="Times New Roman"/>
          <w:sz w:val="24"/>
          <w:szCs w:val="24"/>
          <w:lang w:eastAsia="lt-LT"/>
        </w:rPr>
      </w:pPr>
      <w:r w:rsidRPr="004A65C6">
        <w:rPr>
          <w:rFonts w:ascii="Times New Roman" w:eastAsia="Times New Roman" w:hAnsi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 (jei gamintojo kataloge neišsamiai atsispindi siūlomos įrangos atitikimas techninės specifikacijos reikalavimams) (</w:t>
      </w:r>
      <w:proofErr w:type="spellStart"/>
      <w:r w:rsidRPr="004A65C6">
        <w:rPr>
          <w:rFonts w:ascii="Times New Roman" w:eastAsia="Times New Roman" w:hAnsi="Times New Roman"/>
          <w:sz w:val="24"/>
          <w:szCs w:val="24"/>
          <w:lang w:eastAsia="lt-LT"/>
        </w:rPr>
        <w:t>pdf</w:t>
      </w:r>
      <w:proofErr w:type="spellEnd"/>
      <w:r w:rsidRPr="004A65C6">
        <w:rPr>
          <w:rFonts w:ascii="Times New Roman" w:eastAsia="Times New Roman" w:hAnsi="Times New Roman"/>
          <w:sz w:val="24"/>
          <w:szCs w:val="24"/>
          <w:lang w:eastAsia="lt-LT"/>
        </w:rPr>
        <w:t xml:space="preserve"> formatu) su vertimu į lietuvių kalbą (kiek tai susiję su atitiktimi techninės specifikacijos reikalavimams). </w:t>
      </w:r>
      <w:r w:rsidRPr="004A65C6">
        <w:rPr>
          <w:rFonts w:ascii="Times New Roman" w:eastAsia="Times New Roman" w:hAnsi="Times New Roman"/>
          <w:color w:val="FF0000"/>
          <w:sz w:val="24"/>
          <w:szCs w:val="24"/>
          <w:lang w:eastAsia="lt-LT"/>
        </w:rPr>
        <w:t xml:space="preserve"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</w:t>
      </w:r>
      <w:r w:rsidRPr="004A65C6">
        <w:rPr>
          <w:rFonts w:ascii="Times New Roman" w:eastAsia="Times New Roman" w:hAnsi="Times New Roman"/>
          <w:sz w:val="24"/>
          <w:szCs w:val="24"/>
          <w:lang w:eastAsia="lt-LT"/>
        </w:rPr>
        <w:t>Taip pat tiekėjas gali  pateikti nuorodas į gamintojo interneto tinklalapį (jei toks yra), kuriame perkančiosios organizacijos vertintojai galėtų patikrinti teikiamų duomenų autentiškumą (nuorodos turi būti parašytos pateikiamuose kataloguose ar aprašymuose).</w:t>
      </w:r>
    </w:p>
    <w:p w14:paraId="409E2BB3" w14:textId="77777777" w:rsidR="004A65C6" w:rsidRPr="004A65C6" w:rsidRDefault="004A65C6" w:rsidP="004A65C6">
      <w:pPr>
        <w:ind w:left="600"/>
        <w:rPr>
          <w:rFonts w:ascii="Times New Roman" w:eastAsia="Times New Roman" w:hAnsi="Times New Roman"/>
          <w:sz w:val="24"/>
          <w:szCs w:val="24"/>
          <w:lang w:eastAsia="lt-LT"/>
        </w:rPr>
      </w:pPr>
      <w:r w:rsidRPr="004A65C6">
        <w:rPr>
          <w:rFonts w:ascii="Times New Roman" w:eastAsia="Times New Roman" w:hAnsi="Times New Roman"/>
          <w:sz w:val="24"/>
          <w:szCs w:val="24"/>
          <w:lang w:eastAsia="lt-LT"/>
        </w:rPr>
        <w:t xml:space="preserve">* </w:t>
      </w:r>
      <w:r w:rsidRPr="004A65C6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>netaikoma garantijai.</w:t>
      </w:r>
    </w:p>
    <w:tbl>
      <w:tblPr>
        <w:tblW w:w="94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3402"/>
        <w:gridCol w:w="2551"/>
        <w:gridCol w:w="2647"/>
      </w:tblGrid>
      <w:tr w:rsidR="00D73FAF" w:rsidRPr="00D040C8" w14:paraId="1D313863" w14:textId="77777777" w:rsidTr="00D040C8">
        <w:trPr>
          <w:jc w:val="center"/>
        </w:trPr>
        <w:tc>
          <w:tcPr>
            <w:tcW w:w="811" w:type="dxa"/>
          </w:tcPr>
          <w:p w14:paraId="6F5200CF" w14:textId="77777777" w:rsidR="00D73FAF" w:rsidRPr="00D040C8" w:rsidRDefault="00D73FAF" w:rsidP="006109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0C8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02" w:type="dxa"/>
          </w:tcPr>
          <w:p w14:paraId="37F5FBBD" w14:textId="77777777" w:rsidR="00D73FAF" w:rsidRPr="00D040C8" w:rsidRDefault="00D73FAF" w:rsidP="00BD5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40C8">
              <w:rPr>
                <w:rFonts w:ascii="Times New Roman" w:hAnsi="Times New Roman"/>
                <w:b/>
                <w:sz w:val="24"/>
                <w:szCs w:val="24"/>
              </w:rPr>
              <w:t>Perkančiosios organizacijos techninėje specifikacijoje nurodytas prekės pavadinimas</w:t>
            </w:r>
          </w:p>
        </w:tc>
        <w:tc>
          <w:tcPr>
            <w:tcW w:w="2551" w:type="dxa"/>
          </w:tcPr>
          <w:p w14:paraId="72C742EC" w14:textId="77777777" w:rsidR="00D73FAF" w:rsidRPr="00D040C8" w:rsidRDefault="00D73FAF" w:rsidP="00BD5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40C8">
              <w:rPr>
                <w:rFonts w:ascii="Times New Roman" w:hAnsi="Times New Roman"/>
                <w:b/>
                <w:sz w:val="24"/>
                <w:szCs w:val="24"/>
              </w:rPr>
              <w:t>Perkančiosios organizacijos reikalaujama prekės techninė specifikacija</w:t>
            </w:r>
          </w:p>
        </w:tc>
        <w:tc>
          <w:tcPr>
            <w:tcW w:w="2647" w:type="dxa"/>
          </w:tcPr>
          <w:p w14:paraId="059182C4" w14:textId="77777777" w:rsidR="00BD5542" w:rsidRPr="00BD5542" w:rsidRDefault="00BD5542" w:rsidP="00BD5542">
            <w:pPr>
              <w:spacing w:before="120" w:after="120"/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BD554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Pildo tiekėjas</w:t>
            </w:r>
            <w:r w:rsidRPr="00BD554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kiekvieną reikalavimą su atitinkama siūloma reikšme.</w:t>
            </w:r>
          </w:p>
          <w:p w14:paraId="615F3997" w14:textId="33891965" w:rsidR="004C1C14" w:rsidRPr="00D040C8" w:rsidRDefault="004C1C14" w:rsidP="00BD5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1C1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Prie kiekvieno reikalavimo pateikiamas  techninę charakteristiką pagrindžiantis dokumentas .................... (nurodyti pateikiamą dokumentą), kurio ......... (nurodyti) puslapyje pateikta atžyma apie parametro reikšmę</w:t>
            </w:r>
          </w:p>
        </w:tc>
      </w:tr>
      <w:tr w:rsidR="00D73FAF" w:rsidRPr="00D040C8" w14:paraId="6E3E2603" w14:textId="77777777" w:rsidTr="00D040C8">
        <w:trPr>
          <w:jc w:val="center"/>
        </w:trPr>
        <w:tc>
          <w:tcPr>
            <w:tcW w:w="811" w:type="dxa"/>
          </w:tcPr>
          <w:p w14:paraId="044D0257" w14:textId="77777777" w:rsidR="00D73FAF" w:rsidRPr="00D040C8" w:rsidRDefault="00D73FAF" w:rsidP="00610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0C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195F64F4" w14:textId="77777777" w:rsidR="00D73FAF" w:rsidRPr="00D040C8" w:rsidRDefault="00D73FAF" w:rsidP="006109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0C8">
              <w:rPr>
                <w:rFonts w:ascii="Times New Roman" w:hAnsi="Times New Roman"/>
                <w:bCs/>
                <w:sz w:val="24"/>
                <w:szCs w:val="24"/>
              </w:rPr>
              <w:t xml:space="preserve">Kompiuterinis tomografas </w:t>
            </w:r>
          </w:p>
        </w:tc>
        <w:tc>
          <w:tcPr>
            <w:tcW w:w="2551" w:type="dxa"/>
          </w:tcPr>
          <w:p w14:paraId="7BB09198" w14:textId="77777777" w:rsidR="00D73FAF" w:rsidRPr="00D040C8" w:rsidRDefault="00D73FAF" w:rsidP="00261BF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0C8">
              <w:rPr>
                <w:rFonts w:ascii="Times New Roman" w:hAnsi="Times New Roman"/>
                <w:bCs/>
                <w:sz w:val="24"/>
                <w:szCs w:val="24"/>
              </w:rPr>
              <w:t>Kūginio pluošto (CBCT)</w:t>
            </w:r>
          </w:p>
        </w:tc>
        <w:tc>
          <w:tcPr>
            <w:tcW w:w="2647" w:type="dxa"/>
          </w:tcPr>
          <w:p w14:paraId="3FCE73D2" w14:textId="77777777" w:rsidR="00D73FAF" w:rsidRPr="00D040C8" w:rsidRDefault="00D73FAF" w:rsidP="00610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3FAF" w:rsidRPr="00D040C8" w14:paraId="280908F2" w14:textId="77777777" w:rsidTr="00D040C8">
        <w:trPr>
          <w:jc w:val="center"/>
        </w:trPr>
        <w:tc>
          <w:tcPr>
            <w:tcW w:w="811" w:type="dxa"/>
          </w:tcPr>
          <w:p w14:paraId="6145426A" w14:textId="77777777" w:rsidR="00D73FAF" w:rsidRPr="00D040C8" w:rsidRDefault="00D73FAF" w:rsidP="006109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0C8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402" w:type="dxa"/>
          </w:tcPr>
          <w:p w14:paraId="3911CA21" w14:textId="77777777" w:rsidR="00D73FAF" w:rsidRPr="00D040C8" w:rsidRDefault="00D73FAF" w:rsidP="006109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0C8">
              <w:rPr>
                <w:rFonts w:ascii="Times New Roman" w:hAnsi="Times New Roman"/>
                <w:bCs/>
                <w:sz w:val="24"/>
                <w:szCs w:val="24"/>
              </w:rPr>
              <w:t>Panoraminis modalumas</w:t>
            </w:r>
          </w:p>
        </w:tc>
        <w:tc>
          <w:tcPr>
            <w:tcW w:w="2551" w:type="dxa"/>
          </w:tcPr>
          <w:p w14:paraId="7A8423DC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  <w:tc>
          <w:tcPr>
            <w:tcW w:w="2647" w:type="dxa"/>
          </w:tcPr>
          <w:p w14:paraId="3A60A0E3" w14:textId="77777777" w:rsidR="00D73FAF" w:rsidRPr="00D040C8" w:rsidRDefault="00D73FAF" w:rsidP="00610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467431D2" w14:textId="77777777" w:rsidTr="00D040C8">
        <w:trPr>
          <w:jc w:val="center"/>
        </w:trPr>
        <w:tc>
          <w:tcPr>
            <w:tcW w:w="811" w:type="dxa"/>
          </w:tcPr>
          <w:p w14:paraId="7DA8F5A4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</w:tcPr>
          <w:p w14:paraId="55E48A97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3D modalumas </w:t>
            </w:r>
          </w:p>
        </w:tc>
        <w:tc>
          <w:tcPr>
            <w:tcW w:w="2551" w:type="dxa"/>
          </w:tcPr>
          <w:p w14:paraId="3BA59FFE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  <w:tc>
          <w:tcPr>
            <w:tcW w:w="2647" w:type="dxa"/>
          </w:tcPr>
          <w:p w14:paraId="5BF7A4A5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09D91885" w14:textId="77777777" w:rsidTr="00D040C8">
        <w:trPr>
          <w:jc w:val="center"/>
        </w:trPr>
        <w:tc>
          <w:tcPr>
            <w:tcW w:w="811" w:type="dxa"/>
          </w:tcPr>
          <w:p w14:paraId="72A823FF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14:paraId="3779DE41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Cefalometrinis</w:t>
            </w:r>
            <w:proofErr w:type="spellEnd"/>
            <w:r w:rsidRPr="00D040C8">
              <w:rPr>
                <w:rFonts w:ascii="Times New Roman" w:hAnsi="Times New Roman"/>
                <w:sz w:val="24"/>
                <w:szCs w:val="24"/>
              </w:rPr>
              <w:t xml:space="preserve"> modalumas </w:t>
            </w:r>
          </w:p>
        </w:tc>
        <w:tc>
          <w:tcPr>
            <w:tcW w:w="2551" w:type="dxa"/>
          </w:tcPr>
          <w:p w14:paraId="59503DC0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  <w:tc>
          <w:tcPr>
            <w:tcW w:w="2647" w:type="dxa"/>
          </w:tcPr>
          <w:p w14:paraId="765DDC4B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715B8EFB" w14:textId="77777777" w:rsidTr="00D040C8">
        <w:trPr>
          <w:jc w:val="center"/>
        </w:trPr>
        <w:tc>
          <w:tcPr>
            <w:tcW w:w="811" w:type="dxa"/>
          </w:tcPr>
          <w:p w14:paraId="688E4FC0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</w:tcPr>
          <w:p w14:paraId="369663C0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3D sistema pritaikyta žandikaulių silikoninių atspaudų ir gipso modelių skenavimui, skirtų eksportuoti į CAD/CAM sistemą</w:t>
            </w:r>
          </w:p>
        </w:tc>
        <w:tc>
          <w:tcPr>
            <w:tcW w:w="2551" w:type="dxa"/>
          </w:tcPr>
          <w:p w14:paraId="427D7EE9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STL formatu</w:t>
            </w:r>
          </w:p>
        </w:tc>
        <w:tc>
          <w:tcPr>
            <w:tcW w:w="2647" w:type="dxa"/>
          </w:tcPr>
          <w:p w14:paraId="637A9964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62DCAD2A" w14:textId="77777777" w:rsidTr="00D040C8">
        <w:trPr>
          <w:jc w:val="center"/>
        </w:trPr>
        <w:tc>
          <w:tcPr>
            <w:tcW w:w="811" w:type="dxa"/>
          </w:tcPr>
          <w:p w14:paraId="60892479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402" w:type="dxa"/>
          </w:tcPr>
          <w:p w14:paraId="08492860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Maksimali rentgeno spindulių generatoriaus vamzdžio įtampa </w:t>
            </w:r>
          </w:p>
        </w:tc>
        <w:tc>
          <w:tcPr>
            <w:tcW w:w="2551" w:type="dxa"/>
          </w:tcPr>
          <w:p w14:paraId="799EAC5C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≥ 100 </w:t>
            </w: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kV</w:t>
            </w:r>
            <w:proofErr w:type="spellEnd"/>
          </w:p>
        </w:tc>
        <w:tc>
          <w:tcPr>
            <w:tcW w:w="2647" w:type="dxa"/>
          </w:tcPr>
          <w:p w14:paraId="57473C2F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7AAA8450" w14:textId="77777777" w:rsidTr="00D040C8">
        <w:trPr>
          <w:jc w:val="center"/>
        </w:trPr>
        <w:tc>
          <w:tcPr>
            <w:tcW w:w="811" w:type="dxa"/>
          </w:tcPr>
          <w:p w14:paraId="46EC1925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402" w:type="dxa"/>
          </w:tcPr>
          <w:p w14:paraId="6A8D8811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Maksimalus rentgeno spindulių generatoriaus srovės stiprumas </w:t>
            </w:r>
          </w:p>
        </w:tc>
        <w:tc>
          <w:tcPr>
            <w:tcW w:w="2551" w:type="dxa"/>
          </w:tcPr>
          <w:p w14:paraId="52A9D608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≥ 14 </w:t>
            </w: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mA</w:t>
            </w:r>
            <w:proofErr w:type="spellEnd"/>
          </w:p>
        </w:tc>
        <w:tc>
          <w:tcPr>
            <w:tcW w:w="2647" w:type="dxa"/>
          </w:tcPr>
          <w:p w14:paraId="5884D349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7F915099" w14:textId="77777777" w:rsidTr="00D040C8">
        <w:trPr>
          <w:jc w:val="center"/>
        </w:trPr>
        <w:tc>
          <w:tcPr>
            <w:tcW w:w="811" w:type="dxa"/>
          </w:tcPr>
          <w:p w14:paraId="7AA2E75F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402" w:type="dxa"/>
          </w:tcPr>
          <w:p w14:paraId="56932085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Rentgeno spindulių generatoriaus dažnis </w:t>
            </w:r>
          </w:p>
        </w:tc>
        <w:tc>
          <w:tcPr>
            <w:tcW w:w="2551" w:type="dxa"/>
          </w:tcPr>
          <w:p w14:paraId="655375A4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≥ 120 </w:t>
            </w: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kHz</w:t>
            </w:r>
            <w:proofErr w:type="spellEnd"/>
          </w:p>
        </w:tc>
        <w:tc>
          <w:tcPr>
            <w:tcW w:w="2647" w:type="dxa"/>
          </w:tcPr>
          <w:p w14:paraId="4DD500ED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369A9931" w14:textId="77777777" w:rsidTr="00D040C8">
        <w:trPr>
          <w:jc w:val="center"/>
        </w:trPr>
        <w:tc>
          <w:tcPr>
            <w:tcW w:w="811" w:type="dxa"/>
          </w:tcPr>
          <w:p w14:paraId="04CDE8E2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402" w:type="dxa"/>
          </w:tcPr>
          <w:p w14:paraId="6A6BDDC5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Rentgeno spindulių generatoriaus minimali </w:t>
            </w: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vamzdio</w:t>
            </w:r>
            <w:proofErr w:type="spellEnd"/>
            <w:r w:rsidRPr="00D040C8">
              <w:rPr>
                <w:rFonts w:ascii="Times New Roman" w:hAnsi="Times New Roman"/>
                <w:sz w:val="24"/>
                <w:szCs w:val="24"/>
              </w:rPr>
              <w:t xml:space="preserve"> židinio dėmė</w:t>
            </w:r>
          </w:p>
          <w:p w14:paraId="4727CD32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F7CFF4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≤ 0,5 mm</w:t>
            </w:r>
          </w:p>
        </w:tc>
        <w:tc>
          <w:tcPr>
            <w:tcW w:w="2647" w:type="dxa"/>
          </w:tcPr>
          <w:p w14:paraId="29F1A6D9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02682C92" w14:textId="77777777" w:rsidTr="00D040C8">
        <w:trPr>
          <w:jc w:val="center"/>
        </w:trPr>
        <w:tc>
          <w:tcPr>
            <w:tcW w:w="811" w:type="dxa"/>
          </w:tcPr>
          <w:p w14:paraId="63F3B5C7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3402" w:type="dxa"/>
          </w:tcPr>
          <w:p w14:paraId="1791905A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To paties paciento, kuriam kartojamas tyrimas, nustatymo parametrų įsiminimas (aparato aukščio, morfologinių nustatymų) parametrų įsiminimas.</w:t>
            </w:r>
          </w:p>
        </w:tc>
        <w:tc>
          <w:tcPr>
            <w:tcW w:w="2551" w:type="dxa"/>
          </w:tcPr>
          <w:p w14:paraId="465B863D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  <w:tc>
          <w:tcPr>
            <w:tcW w:w="2647" w:type="dxa"/>
          </w:tcPr>
          <w:p w14:paraId="4039BF2E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6AAC621C" w14:textId="77777777" w:rsidTr="00D040C8">
        <w:trPr>
          <w:jc w:val="center"/>
        </w:trPr>
        <w:tc>
          <w:tcPr>
            <w:tcW w:w="811" w:type="dxa"/>
          </w:tcPr>
          <w:p w14:paraId="71827CE2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3402" w:type="dxa"/>
          </w:tcPr>
          <w:p w14:paraId="35FDCB83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2D ir 3D modalumo automatinė paciento morfologijos nustatymo technologija </w:t>
            </w:r>
          </w:p>
        </w:tc>
        <w:tc>
          <w:tcPr>
            <w:tcW w:w="2551" w:type="dxa"/>
          </w:tcPr>
          <w:p w14:paraId="6475303D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  <w:tc>
          <w:tcPr>
            <w:tcW w:w="2647" w:type="dxa"/>
          </w:tcPr>
          <w:p w14:paraId="7EC87138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3FE2E442" w14:textId="77777777" w:rsidTr="00D040C8">
        <w:trPr>
          <w:jc w:val="center"/>
        </w:trPr>
        <w:tc>
          <w:tcPr>
            <w:tcW w:w="811" w:type="dxa"/>
          </w:tcPr>
          <w:p w14:paraId="723CB43F" w14:textId="77777777" w:rsidR="00D73FAF" w:rsidRPr="00D040C8" w:rsidRDefault="00D73FAF" w:rsidP="0061092F">
            <w:pPr>
              <w:ind w:left="2160" w:hanging="2160"/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3402" w:type="dxa"/>
          </w:tcPr>
          <w:p w14:paraId="1DDBBA31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Panoraminio jutiklio technologija </w:t>
            </w:r>
          </w:p>
        </w:tc>
        <w:tc>
          <w:tcPr>
            <w:tcW w:w="2551" w:type="dxa"/>
          </w:tcPr>
          <w:p w14:paraId="1182B375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CMOS arba lygiavertė</w:t>
            </w:r>
          </w:p>
        </w:tc>
        <w:tc>
          <w:tcPr>
            <w:tcW w:w="2647" w:type="dxa"/>
          </w:tcPr>
          <w:p w14:paraId="5E2B582F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5316585C" w14:textId="77777777" w:rsidTr="00D040C8">
        <w:trPr>
          <w:jc w:val="center"/>
        </w:trPr>
        <w:tc>
          <w:tcPr>
            <w:tcW w:w="811" w:type="dxa"/>
          </w:tcPr>
          <w:p w14:paraId="7E5B8201" w14:textId="77777777" w:rsidR="00D73FAF" w:rsidRPr="00D040C8" w:rsidRDefault="00D73FAF" w:rsidP="0061092F">
            <w:pPr>
              <w:ind w:left="2160" w:hanging="2160"/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3402" w:type="dxa"/>
          </w:tcPr>
          <w:p w14:paraId="17974BE3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Panoraminio jutiklio pilkumo skalė </w:t>
            </w:r>
          </w:p>
        </w:tc>
        <w:tc>
          <w:tcPr>
            <w:tcW w:w="2551" w:type="dxa"/>
          </w:tcPr>
          <w:p w14:paraId="2247101E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ne mažiau nei 14 bitų</w:t>
            </w:r>
          </w:p>
        </w:tc>
        <w:tc>
          <w:tcPr>
            <w:tcW w:w="2647" w:type="dxa"/>
          </w:tcPr>
          <w:p w14:paraId="1B4221C6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5E5EBF3F" w14:textId="77777777" w:rsidTr="00D040C8">
        <w:trPr>
          <w:jc w:val="center"/>
        </w:trPr>
        <w:tc>
          <w:tcPr>
            <w:tcW w:w="811" w:type="dxa"/>
          </w:tcPr>
          <w:p w14:paraId="1B489A70" w14:textId="77777777" w:rsidR="00D73FAF" w:rsidRPr="00D040C8" w:rsidRDefault="00D73FAF" w:rsidP="0061092F">
            <w:pPr>
              <w:ind w:left="2160" w:hanging="2160"/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3402" w:type="dxa"/>
          </w:tcPr>
          <w:p w14:paraId="4B598C6F" w14:textId="68615BE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Panoraminio modalumo pasirinkimai </w:t>
            </w:r>
            <w:r w:rsidR="00B74B55">
              <w:rPr>
                <w:rFonts w:ascii="Times New Roman" w:hAnsi="Times New Roman"/>
                <w:sz w:val="24"/>
                <w:szCs w:val="24"/>
              </w:rPr>
              <w:t>ne mažiau kaip:</w:t>
            </w:r>
          </w:p>
          <w:p w14:paraId="456D5EAF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D629AE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2609C457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a) Pilna panoraminė;</w:t>
            </w:r>
          </w:p>
          <w:p w14:paraId="5FBE060F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b)Segmentas panoraminis;</w:t>
            </w:r>
          </w:p>
          <w:p w14:paraId="17FB6018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c) Sąnarių 2 ir sąnarių 4 vaizdai;</w:t>
            </w:r>
          </w:p>
          <w:p w14:paraId="21A228C0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d) Sukandimo;</w:t>
            </w:r>
          </w:p>
          <w:p w14:paraId="650211C8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e) Sinusų</w:t>
            </w:r>
          </w:p>
        </w:tc>
        <w:tc>
          <w:tcPr>
            <w:tcW w:w="2647" w:type="dxa"/>
          </w:tcPr>
          <w:p w14:paraId="1B71232A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7503752B" w14:textId="77777777" w:rsidTr="00D040C8">
        <w:trPr>
          <w:jc w:val="center"/>
        </w:trPr>
        <w:tc>
          <w:tcPr>
            <w:tcW w:w="811" w:type="dxa"/>
          </w:tcPr>
          <w:p w14:paraId="73DBCE8B" w14:textId="77777777" w:rsidR="00D73FAF" w:rsidRPr="00D040C8" w:rsidRDefault="00D73FAF" w:rsidP="0061092F">
            <w:pPr>
              <w:ind w:left="2160" w:hanging="2160"/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3402" w:type="dxa"/>
          </w:tcPr>
          <w:p w14:paraId="528F9199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3D modalumo jutiklio technologija </w:t>
            </w:r>
          </w:p>
        </w:tc>
        <w:tc>
          <w:tcPr>
            <w:tcW w:w="2551" w:type="dxa"/>
          </w:tcPr>
          <w:p w14:paraId="68D17205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CMOS arba lygiavertė</w:t>
            </w:r>
          </w:p>
        </w:tc>
        <w:tc>
          <w:tcPr>
            <w:tcW w:w="2647" w:type="dxa"/>
          </w:tcPr>
          <w:p w14:paraId="4610290B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361670BA" w14:textId="77777777" w:rsidTr="00D040C8">
        <w:trPr>
          <w:jc w:val="center"/>
        </w:trPr>
        <w:tc>
          <w:tcPr>
            <w:tcW w:w="811" w:type="dxa"/>
          </w:tcPr>
          <w:p w14:paraId="20B2DB39" w14:textId="77777777" w:rsidR="00D73FAF" w:rsidRPr="00D040C8" w:rsidRDefault="00D73FAF" w:rsidP="006109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1.15.</w:t>
            </w:r>
          </w:p>
        </w:tc>
        <w:tc>
          <w:tcPr>
            <w:tcW w:w="3402" w:type="dxa"/>
          </w:tcPr>
          <w:p w14:paraId="0890E311" w14:textId="77777777" w:rsidR="00D73FAF" w:rsidRPr="00D040C8" w:rsidRDefault="00D73FAF" w:rsidP="006109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3D jutiklio pilkumo skalė </w:t>
            </w:r>
          </w:p>
        </w:tc>
        <w:tc>
          <w:tcPr>
            <w:tcW w:w="2551" w:type="dxa"/>
          </w:tcPr>
          <w:p w14:paraId="3963AFFC" w14:textId="77777777" w:rsidR="00D73FAF" w:rsidRPr="00D040C8" w:rsidRDefault="00D73FAF" w:rsidP="006109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≥ 14 bitų</w:t>
            </w:r>
          </w:p>
        </w:tc>
        <w:tc>
          <w:tcPr>
            <w:tcW w:w="2647" w:type="dxa"/>
          </w:tcPr>
          <w:p w14:paraId="406321DA" w14:textId="77777777" w:rsidR="00D73FAF" w:rsidRPr="00D040C8" w:rsidRDefault="00D73FAF" w:rsidP="006109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3FAF" w:rsidRPr="00D040C8" w14:paraId="4E8893F3" w14:textId="77777777" w:rsidTr="00D040C8">
        <w:trPr>
          <w:jc w:val="center"/>
        </w:trPr>
        <w:tc>
          <w:tcPr>
            <w:tcW w:w="811" w:type="dxa"/>
          </w:tcPr>
          <w:p w14:paraId="15EF62D2" w14:textId="77777777" w:rsidR="00D73FAF" w:rsidRPr="00D040C8" w:rsidRDefault="00D73FAF" w:rsidP="006109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1.16.</w:t>
            </w:r>
          </w:p>
        </w:tc>
        <w:tc>
          <w:tcPr>
            <w:tcW w:w="3402" w:type="dxa"/>
          </w:tcPr>
          <w:p w14:paraId="1BAEBE33" w14:textId="77777777" w:rsidR="00D73FAF" w:rsidRPr="00D040C8" w:rsidRDefault="00D73FAF" w:rsidP="006109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3D jutiklio maksimalus matymo laukas  </w:t>
            </w:r>
          </w:p>
        </w:tc>
        <w:tc>
          <w:tcPr>
            <w:tcW w:w="2551" w:type="dxa"/>
          </w:tcPr>
          <w:p w14:paraId="19C36EF1" w14:textId="77777777" w:rsidR="00D73FAF" w:rsidRPr="00D040C8" w:rsidRDefault="00D73FAF" w:rsidP="006109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≥ 16 x16  cm</w:t>
            </w:r>
          </w:p>
        </w:tc>
        <w:tc>
          <w:tcPr>
            <w:tcW w:w="2647" w:type="dxa"/>
          </w:tcPr>
          <w:p w14:paraId="7983C0CE" w14:textId="77777777" w:rsidR="00D73FAF" w:rsidRPr="00D040C8" w:rsidRDefault="00D73FAF" w:rsidP="006109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3FAF" w:rsidRPr="00D040C8" w14:paraId="34F3925A" w14:textId="77777777" w:rsidTr="00D040C8">
        <w:trPr>
          <w:jc w:val="center"/>
        </w:trPr>
        <w:tc>
          <w:tcPr>
            <w:tcW w:w="811" w:type="dxa"/>
          </w:tcPr>
          <w:p w14:paraId="68A0A785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1.17.</w:t>
            </w:r>
          </w:p>
        </w:tc>
        <w:tc>
          <w:tcPr>
            <w:tcW w:w="3402" w:type="dxa"/>
          </w:tcPr>
          <w:p w14:paraId="764775C6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Minimalus 3D jutiklio matymo laukas </w:t>
            </w:r>
          </w:p>
        </w:tc>
        <w:tc>
          <w:tcPr>
            <w:tcW w:w="2551" w:type="dxa"/>
          </w:tcPr>
          <w:p w14:paraId="2E7E32AE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≤ 4 x 4 cm</w:t>
            </w:r>
          </w:p>
        </w:tc>
        <w:tc>
          <w:tcPr>
            <w:tcW w:w="2647" w:type="dxa"/>
          </w:tcPr>
          <w:p w14:paraId="3A6AF987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10620213" w14:textId="77777777" w:rsidTr="00D040C8">
        <w:trPr>
          <w:jc w:val="center"/>
        </w:trPr>
        <w:tc>
          <w:tcPr>
            <w:tcW w:w="811" w:type="dxa"/>
          </w:tcPr>
          <w:p w14:paraId="7F424628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1.18.</w:t>
            </w:r>
          </w:p>
        </w:tc>
        <w:tc>
          <w:tcPr>
            <w:tcW w:w="3402" w:type="dxa"/>
          </w:tcPr>
          <w:p w14:paraId="2C8A66F7" w14:textId="028B2D5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3D modalumo pasirinkimai</w:t>
            </w:r>
            <w:r w:rsidR="0056079F">
              <w:rPr>
                <w:rFonts w:ascii="Times New Roman" w:hAnsi="Times New Roman"/>
                <w:sz w:val="24"/>
                <w:szCs w:val="24"/>
              </w:rPr>
              <w:t xml:space="preserve"> ne mažiau kaip:</w:t>
            </w:r>
          </w:p>
        </w:tc>
        <w:tc>
          <w:tcPr>
            <w:tcW w:w="2551" w:type="dxa"/>
          </w:tcPr>
          <w:p w14:paraId="549CE413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a) Dantų segmentai;</w:t>
            </w:r>
          </w:p>
          <w:p w14:paraId="21E69EA5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b)Viršutinis/apatinis žandikauliai;</w:t>
            </w:r>
          </w:p>
          <w:p w14:paraId="2760EF71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c) Abu žandikauliai;</w:t>
            </w:r>
          </w:p>
          <w:p w14:paraId="4CCE912D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d) Sąnarių;</w:t>
            </w:r>
          </w:p>
          <w:p w14:paraId="2BA43DFF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e) LOR (ENT) (vidinės ausies ir sinusų);</w:t>
            </w:r>
          </w:p>
          <w:p w14:paraId="56EB2086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f) Realūs 3D veido vaizdai (</w:t>
            </w: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Face</w:t>
            </w:r>
            <w:proofErr w:type="spellEnd"/>
            <w:r w:rsidRPr="00D04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scan</w:t>
            </w:r>
            <w:proofErr w:type="spellEnd"/>
            <w:r w:rsidRPr="00D040C8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2647" w:type="dxa"/>
          </w:tcPr>
          <w:p w14:paraId="154B9A10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35977AF8" w14:textId="77777777" w:rsidTr="00D040C8">
        <w:trPr>
          <w:jc w:val="center"/>
        </w:trPr>
        <w:tc>
          <w:tcPr>
            <w:tcW w:w="811" w:type="dxa"/>
          </w:tcPr>
          <w:p w14:paraId="1AF65777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1.19.</w:t>
            </w:r>
          </w:p>
        </w:tc>
        <w:tc>
          <w:tcPr>
            <w:tcW w:w="3402" w:type="dxa"/>
          </w:tcPr>
          <w:p w14:paraId="77862B6C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Minimalus 3D tūrinio vaizdo elemento dydis (</w:t>
            </w: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voxel</w:t>
            </w:r>
            <w:proofErr w:type="spellEnd"/>
            <w:r w:rsidRPr="00D040C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551" w:type="dxa"/>
          </w:tcPr>
          <w:p w14:paraId="713CBB1A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≤ 76 µm prie 10 x 10 cm  jutiklio matymo lauko</w:t>
            </w:r>
          </w:p>
        </w:tc>
        <w:tc>
          <w:tcPr>
            <w:tcW w:w="2647" w:type="dxa"/>
          </w:tcPr>
          <w:p w14:paraId="41E2D1CD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7152B6C7" w14:textId="77777777" w:rsidTr="00D040C8">
        <w:trPr>
          <w:jc w:val="center"/>
        </w:trPr>
        <w:tc>
          <w:tcPr>
            <w:tcW w:w="811" w:type="dxa"/>
          </w:tcPr>
          <w:p w14:paraId="0F55393D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1.20.</w:t>
            </w:r>
          </w:p>
        </w:tc>
        <w:tc>
          <w:tcPr>
            <w:tcW w:w="3402" w:type="dxa"/>
          </w:tcPr>
          <w:p w14:paraId="53819507" w14:textId="1FCD5F8E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Cefalometrinio</w:t>
            </w:r>
            <w:proofErr w:type="spellEnd"/>
            <w:r w:rsidRPr="00D040C8">
              <w:rPr>
                <w:rFonts w:ascii="Times New Roman" w:hAnsi="Times New Roman"/>
                <w:sz w:val="24"/>
                <w:szCs w:val="24"/>
              </w:rPr>
              <w:t xml:space="preserve"> modalumo pasirinkimai</w:t>
            </w:r>
            <w:r w:rsidR="00115CB4">
              <w:rPr>
                <w:rFonts w:ascii="Times New Roman" w:hAnsi="Times New Roman"/>
                <w:sz w:val="24"/>
                <w:szCs w:val="24"/>
              </w:rPr>
              <w:t xml:space="preserve"> ne mažiau kaip</w:t>
            </w:r>
            <w:r w:rsidRPr="00D040C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D3F0C67" w14:textId="77777777" w:rsidR="00D73FAF" w:rsidRPr="00D040C8" w:rsidRDefault="00D73FAF" w:rsidP="0061092F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CBA39B" w14:textId="77777777" w:rsidR="00D73FAF" w:rsidRPr="00D040C8" w:rsidRDefault="00D73FAF" w:rsidP="00D73FAF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galvos</w:t>
            </w:r>
            <w:proofErr w:type="spellEnd"/>
            <w:proofErr w:type="gramEnd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šoninė</w:t>
            </w:r>
            <w:proofErr w:type="spellEnd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galimybė</w:t>
            </w:r>
            <w:proofErr w:type="spellEnd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pasirinkti</w:t>
            </w:r>
            <w:proofErr w:type="spellEnd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pasukimo</w:t>
            </w:r>
            <w:proofErr w:type="spellEnd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kampą</w:t>
            </w:r>
            <w:proofErr w:type="spellEnd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);</w:t>
            </w:r>
          </w:p>
          <w:p w14:paraId="2D50697F" w14:textId="77777777" w:rsidR="00D73FAF" w:rsidRPr="00D040C8" w:rsidRDefault="00D73FAF" w:rsidP="00D73FAF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galvos</w:t>
            </w:r>
            <w:proofErr w:type="spellEnd"/>
            <w:proofErr w:type="gramEnd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priekinė</w:t>
            </w:r>
            <w:proofErr w:type="spellEnd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; </w:t>
            </w:r>
          </w:p>
          <w:p w14:paraId="00EBEE1B" w14:textId="77777777" w:rsidR="00D73FAF" w:rsidRPr="00D040C8" w:rsidRDefault="00D73FAF" w:rsidP="00D73FAF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galvos</w:t>
            </w:r>
            <w:proofErr w:type="spellEnd"/>
            <w:proofErr w:type="gramEnd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pakaušio</w:t>
            </w:r>
            <w:proofErr w:type="spellEnd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, </w:t>
            </w:r>
          </w:p>
          <w:p w14:paraId="761A216D" w14:textId="77777777" w:rsidR="00D73FAF" w:rsidRPr="00D040C8" w:rsidRDefault="00D73FAF" w:rsidP="00D73FAF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galvos</w:t>
            </w:r>
            <w:proofErr w:type="spellEnd"/>
            <w:proofErr w:type="gramEnd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iš</w:t>
            </w:r>
            <w:proofErr w:type="spellEnd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040C8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apačios</w:t>
            </w:r>
            <w:proofErr w:type="spellEnd"/>
          </w:p>
        </w:tc>
        <w:tc>
          <w:tcPr>
            <w:tcW w:w="2647" w:type="dxa"/>
          </w:tcPr>
          <w:p w14:paraId="63814576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1F5135AE" w14:textId="77777777" w:rsidTr="00D040C8">
        <w:trPr>
          <w:jc w:val="center"/>
        </w:trPr>
        <w:tc>
          <w:tcPr>
            <w:tcW w:w="811" w:type="dxa"/>
          </w:tcPr>
          <w:p w14:paraId="0D3AD440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lastRenderedPageBreak/>
              <w:t>1.21.</w:t>
            </w:r>
          </w:p>
        </w:tc>
        <w:tc>
          <w:tcPr>
            <w:tcW w:w="3402" w:type="dxa"/>
          </w:tcPr>
          <w:p w14:paraId="24ED5AB7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Cefalometrinis</w:t>
            </w:r>
            <w:proofErr w:type="spellEnd"/>
            <w:r w:rsidRPr="00D040C8">
              <w:rPr>
                <w:rFonts w:ascii="Times New Roman" w:hAnsi="Times New Roman"/>
                <w:sz w:val="24"/>
                <w:szCs w:val="24"/>
              </w:rPr>
              <w:t xml:space="preserve"> jutiklis </w:t>
            </w:r>
          </w:p>
        </w:tc>
        <w:tc>
          <w:tcPr>
            <w:tcW w:w="2551" w:type="dxa"/>
          </w:tcPr>
          <w:p w14:paraId="40BDF28D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atskiras, integruotas, nekaitaliojamas</w:t>
            </w:r>
          </w:p>
        </w:tc>
        <w:tc>
          <w:tcPr>
            <w:tcW w:w="2647" w:type="dxa"/>
          </w:tcPr>
          <w:p w14:paraId="520EDD6B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006FD70F" w14:textId="77777777" w:rsidTr="00D040C8">
        <w:trPr>
          <w:jc w:val="center"/>
        </w:trPr>
        <w:tc>
          <w:tcPr>
            <w:tcW w:w="811" w:type="dxa"/>
          </w:tcPr>
          <w:p w14:paraId="09850598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1.22.</w:t>
            </w:r>
          </w:p>
        </w:tc>
        <w:tc>
          <w:tcPr>
            <w:tcW w:w="3402" w:type="dxa"/>
          </w:tcPr>
          <w:p w14:paraId="4F34403B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Cefalometrinio</w:t>
            </w:r>
            <w:proofErr w:type="spellEnd"/>
            <w:r w:rsidRPr="00D040C8">
              <w:rPr>
                <w:rFonts w:ascii="Times New Roman" w:hAnsi="Times New Roman"/>
                <w:sz w:val="24"/>
                <w:szCs w:val="24"/>
              </w:rPr>
              <w:t xml:space="preserve"> modalumo jutiklio technologija </w:t>
            </w:r>
          </w:p>
        </w:tc>
        <w:tc>
          <w:tcPr>
            <w:tcW w:w="2551" w:type="dxa"/>
          </w:tcPr>
          <w:p w14:paraId="2290F120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CMOS arba lygiavertė</w:t>
            </w:r>
          </w:p>
        </w:tc>
        <w:tc>
          <w:tcPr>
            <w:tcW w:w="2647" w:type="dxa"/>
          </w:tcPr>
          <w:p w14:paraId="2D7F1C5D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15416173" w14:textId="77777777" w:rsidTr="00D040C8">
        <w:trPr>
          <w:jc w:val="center"/>
        </w:trPr>
        <w:tc>
          <w:tcPr>
            <w:tcW w:w="811" w:type="dxa"/>
          </w:tcPr>
          <w:p w14:paraId="5D9A018F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1.23.</w:t>
            </w:r>
          </w:p>
        </w:tc>
        <w:tc>
          <w:tcPr>
            <w:tcW w:w="3402" w:type="dxa"/>
          </w:tcPr>
          <w:p w14:paraId="783AC41B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Cefalometrinio</w:t>
            </w:r>
            <w:proofErr w:type="spellEnd"/>
            <w:r w:rsidRPr="00D040C8">
              <w:rPr>
                <w:rFonts w:ascii="Times New Roman" w:hAnsi="Times New Roman"/>
                <w:sz w:val="24"/>
                <w:szCs w:val="24"/>
              </w:rPr>
              <w:t xml:space="preserve"> jutiklio pilkumo skalė </w:t>
            </w:r>
          </w:p>
        </w:tc>
        <w:tc>
          <w:tcPr>
            <w:tcW w:w="2551" w:type="dxa"/>
          </w:tcPr>
          <w:p w14:paraId="01824077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≥ 14 bitų</w:t>
            </w:r>
          </w:p>
        </w:tc>
        <w:tc>
          <w:tcPr>
            <w:tcW w:w="2647" w:type="dxa"/>
          </w:tcPr>
          <w:p w14:paraId="7CEFC40F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6214B72B" w14:textId="77777777" w:rsidTr="00D040C8">
        <w:trPr>
          <w:jc w:val="center"/>
        </w:trPr>
        <w:tc>
          <w:tcPr>
            <w:tcW w:w="811" w:type="dxa"/>
          </w:tcPr>
          <w:p w14:paraId="08442A4F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1.24.</w:t>
            </w:r>
          </w:p>
        </w:tc>
        <w:tc>
          <w:tcPr>
            <w:tcW w:w="3402" w:type="dxa"/>
          </w:tcPr>
          <w:p w14:paraId="3A17CEA6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Didžiausias </w:t>
            </w: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cefalometrinio</w:t>
            </w:r>
            <w:proofErr w:type="spellEnd"/>
            <w:r w:rsidRPr="00D040C8">
              <w:rPr>
                <w:rFonts w:ascii="Times New Roman" w:hAnsi="Times New Roman"/>
                <w:sz w:val="24"/>
                <w:szCs w:val="24"/>
              </w:rPr>
              <w:t xml:space="preserve"> vaizdo formatas  </w:t>
            </w:r>
          </w:p>
        </w:tc>
        <w:tc>
          <w:tcPr>
            <w:tcW w:w="2551" w:type="dxa"/>
          </w:tcPr>
          <w:p w14:paraId="3E5F87C1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≥ 24 x 24 cm</w:t>
            </w:r>
          </w:p>
        </w:tc>
        <w:tc>
          <w:tcPr>
            <w:tcW w:w="2647" w:type="dxa"/>
          </w:tcPr>
          <w:p w14:paraId="71E7BB98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24879B6D" w14:textId="77777777" w:rsidTr="00D040C8">
        <w:trPr>
          <w:jc w:val="center"/>
        </w:trPr>
        <w:tc>
          <w:tcPr>
            <w:tcW w:w="811" w:type="dxa"/>
          </w:tcPr>
          <w:p w14:paraId="4FC3DDB0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1.25.</w:t>
            </w:r>
          </w:p>
        </w:tc>
        <w:tc>
          <w:tcPr>
            <w:tcW w:w="3402" w:type="dxa"/>
          </w:tcPr>
          <w:p w14:paraId="281C8673" w14:textId="77777777" w:rsidR="00D73FAF" w:rsidRPr="00D040C8" w:rsidRDefault="00D73FAF" w:rsidP="006109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0C8">
              <w:rPr>
                <w:rFonts w:ascii="Times New Roman" w:hAnsi="Times New Roman"/>
                <w:bCs/>
                <w:sz w:val="24"/>
                <w:szCs w:val="24"/>
              </w:rPr>
              <w:t xml:space="preserve">Programinė vaizdo gavimo ir apdorojimo programa </w:t>
            </w:r>
          </w:p>
        </w:tc>
        <w:tc>
          <w:tcPr>
            <w:tcW w:w="2551" w:type="dxa"/>
          </w:tcPr>
          <w:p w14:paraId="695EB7A0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  <w:tc>
          <w:tcPr>
            <w:tcW w:w="2647" w:type="dxa"/>
          </w:tcPr>
          <w:p w14:paraId="71B76AC2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78A08B40" w14:textId="77777777" w:rsidTr="00D040C8">
        <w:trPr>
          <w:jc w:val="center"/>
        </w:trPr>
        <w:tc>
          <w:tcPr>
            <w:tcW w:w="811" w:type="dxa"/>
          </w:tcPr>
          <w:p w14:paraId="01625D53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1.26.</w:t>
            </w:r>
          </w:p>
        </w:tc>
        <w:tc>
          <w:tcPr>
            <w:tcW w:w="3402" w:type="dxa"/>
          </w:tcPr>
          <w:p w14:paraId="35A2D986" w14:textId="77777777" w:rsidR="00D73FAF" w:rsidRPr="00D040C8" w:rsidRDefault="00D73FAF" w:rsidP="006109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Programinė vaizdo gavimo ir apdorojimo programa turi turėti lietuvių kalbos pasirinkimo galimybę</w:t>
            </w:r>
          </w:p>
        </w:tc>
        <w:tc>
          <w:tcPr>
            <w:tcW w:w="2551" w:type="dxa"/>
          </w:tcPr>
          <w:p w14:paraId="437FAF24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  <w:tc>
          <w:tcPr>
            <w:tcW w:w="2647" w:type="dxa"/>
          </w:tcPr>
          <w:p w14:paraId="146EC5A2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6FB72DA6" w14:textId="77777777" w:rsidTr="00D040C8">
        <w:trPr>
          <w:jc w:val="center"/>
        </w:trPr>
        <w:tc>
          <w:tcPr>
            <w:tcW w:w="811" w:type="dxa"/>
          </w:tcPr>
          <w:p w14:paraId="420B0751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1.27.</w:t>
            </w:r>
          </w:p>
        </w:tc>
        <w:tc>
          <w:tcPr>
            <w:tcW w:w="3402" w:type="dxa"/>
          </w:tcPr>
          <w:p w14:paraId="3C248C03" w14:textId="2C6D84BB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Programinė vaizdo gavimo ir apdorojimo programą privalo sudaryti moduliai</w:t>
            </w:r>
            <w:r w:rsidR="00115CB4">
              <w:rPr>
                <w:rFonts w:ascii="Times New Roman" w:hAnsi="Times New Roman"/>
                <w:sz w:val="24"/>
                <w:szCs w:val="24"/>
              </w:rPr>
              <w:t xml:space="preserve"> ne mažiau kaip</w:t>
            </w:r>
            <w:r w:rsidRPr="00D040C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11C23E8" w14:textId="77777777" w:rsidR="00D73FAF" w:rsidRPr="00D040C8" w:rsidRDefault="00D73FAF" w:rsidP="006109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9A6CCD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a) Pacientų duomenų bazė;</w:t>
            </w:r>
          </w:p>
          <w:p w14:paraId="324CAF11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b) Išsaugomi ir apdorojami 2D radiologiniai tyrimai;</w:t>
            </w:r>
          </w:p>
          <w:p w14:paraId="42E4FAAA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c) Išsaugomi ir apdorojami 3D radiologiniai tyrimai;</w:t>
            </w:r>
          </w:p>
          <w:p w14:paraId="65711D47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d) Išsaugomi ir apdorojami skaitmeninių modelių/atspaudų radiologiniai tyrimai (STL formatas);</w:t>
            </w:r>
          </w:p>
          <w:p w14:paraId="3F7D1E9C" w14:textId="71727060" w:rsidR="00D73FAF" w:rsidRPr="009E41B8" w:rsidRDefault="00D73FAF" w:rsidP="009E41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1B8">
              <w:rPr>
                <w:rFonts w:ascii="Times New Roman" w:hAnsi="Times New Roman"/>
                <w:sz w:val="24"/>
                <w:szCs w:val="24"/>
              </w:rPr>
              <w:t>visų tyrimų eksportavimo galimybė;</w:t>
            </w:r>
          </w:p>
          <w:p w14:paraId="3E0C1D24" w14:textId="77777777" w:rsidR="00D73FAF" w:rsidRPr="00D040C8" w:rsidRDefault="00D73FAF" w:rsidP="00D73FAF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Visų tyrimų atspausdinimo galimybė.</w:t>
            </w:r>
          </w:p>
        </w:tc>
        <w:tc>
          <w:tcPr>
            <w:tcW w:w="2647" w:type="dxa"/>
          </w:tcPr>
          <w:p w14:paraId="71C6B914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1AFC4E28" w14:textId="77777777" w:rsidTr="00D040C8">
        <w:trPr>
          <w:jc w:val="center"/>
        </w:trPr>
        <w:tc>
          <w:tcPr>
            <w:tcW w:w="811" w:type="dxa"/>
          </w:tcPr>
          <w:p w14:paraId="615F1D08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1.28.</w:t>
            </w:r>
          </w:p>
        </w:tc>
        <w:tc>
          <w:tcPr>
            <w:tcW w:w="3402" w:type="dxa"/>
          </w:tcPr>
          <w:p w14:paraId="18E9B31F" w14:textId="77777777" w:rsidR="00D73FAF" w:rsidRPr="00D040C8" w:rsidRDefault="00D73FAF" w:rsidP="006109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0C8">
              <w:rPr>
                <w:rFonts w:ascii="Times New Roman" w:hAnsi="Times New Roman"/>
                <w:bCs/>
                <w:sz w:val="24"/>
                <w:szCs w:val="24"/>
              </w:rPr>
              <w:t>3D programa privalo turėti:</w:t>
            </w:r>
          </w:p>
          <w:p w14:paraId="58895F5D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1C47FB" w14:textId="77777777" w:rsidR="00D73FAF" w:rsidRPr="00D040C8" w:rsidRDefault="00D73FAF" w:rsidP="00D73FAF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0C8">
              <w:rPr>
                <w:rFonts w:ascii="Times New Roman" w:hAnsi="Times New Roman"/>
                <w:bCs/>
                <w:sz w:val="24"/>
                <w:szCs w:val="24"/>
              </w:rPr>
              <w:t>Implantų pasirinkimą - ne mažiau nei 50 implantų gamintojų bibliotekos pasirinkimas;</w:t>
            </w:r>
          </w:p>
          <w:p w14:paraId="3D022FD1" w14:textId="77777777" w:rsidR="00D73FAF" w:rsidRPr="00D040C8" w:rsidRDefault="00D73FAF" w:rsidP="00D73FAF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bCs/>
                <w:sz w:val="24"/>
                <w:szCs w:val="24"/>
              </w:rPr>
              <w:t>Metalo atšvaitų 3D tyrime sumažinimo modulis.</w:t>
            </w:r>
          </w:p>
        </w:tc>
        <w:tc>
          <w:tcPr>
            <w:tcW w:w="2647" w:type="dxa"/>
          </w:tcPr>
          <w:p w14:paraId="17F13148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469E4D95" w14:textId="77777777" w:rsidTr="00D040C8">
        <w:trPr>
          <w:jc w:val="center"/>
        </w:trPr>
        <w:tc>
          <w:tcPr>
            <w:tcW w:w="811" w:type="dxa"/>
          </w:tcPr>
          <w:p w14:paraId="5C4F1472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1.29.</w:t>
            </w:r>
          </w:p>
        </w:tc>
        <w:tc>
          <w:tcPr>
            <w:tcW w:w="3402" w:type="dxa"/>
          </w:tcPr>
          <w:p w14:paraId="60D030EE" w14:textId="77777777" w:rsidR="00D73FAF" w:rsidRPr="00D040C8" w:rsidRDefault="00D73FAF" w:rsidP="006109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0C8">
              <w:rPr>
                <w:rFonts w:ascii="Times New Roman" w:hAnsi="Times New Roman"/>
                <w:bCs/>
                <w:sz w:val="24"/>
                <w:szCs w:val="24"/>
              </w:rPr>
              <w:t>Veido (</w:t>
            </w:r>
            <w:proofErr w:type="spellStart"/>
            <w:r w:rsidRPr="00D040C8">
              <w:rPr>
                <w:rFonts w:ascii="Times New Roman" w:hAnsi="Times New Roman"/>
                <w:bCs/>
                <w:sz w:val="24"/>
                <w:szCs w:val="24"/>
              </w:rPr>
              <w:t>Face</w:t>
            </w:r>
            <w:proofErr w:type="spellEnd"/>
            <w:r w:rsidRPr="00D040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40C8">
              <w:rPr>
                <w:rFonts w:ascii="Times New Roman" w:hAnsi="Times New Roman"/>
                <w:bCs/>
                <w:sz w:val="24"/>
                <w:szCs w:val="24"/>
              </w:rPr>
              <w:t>scan</w:t>
            </w:r>
            <w:proofErr w:type="spellEnd"/>
            <w:r w:rsidRPr="00D040C8">
              <w:rPr>
                <w:rFonts w:ascii="Times New Roman" w:hAnsi="Times New Roman"/>
                <w:bCs/>
                <w:sz w:val="24"/>
                <w:szCs w:val="24"/>
              </w:rPr>
              <w:t>) trimačio filmavimo vaizdo sutapdinimo su paciento radiologiniu 3D tyrimu modulis;</w:t>
            </w:r>
          </w:p>
        </w:tc>
        <w:tc>
          <w:tcPr>
            <w:tcW w:w="2551" w:type="dxa"/>
          </w:tcPr>
          <w:p w14:paraId="2DF1FA4C" w14:textId="77777777" w:rsidR="00D73FAF" w:rsidRPr="00D040C8" w:rsidRDefault="00D73FAF" w:rsidP="006109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  <w:tc>
          <w:tcPr>
            <w:tcW w:w="2647" w:type="dxa"/>
          </w:tcPr>
          <w:p w14:paraId="371BF54D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3998C450" w14:textId="77777777" w:rsidTr="00D040C8">
        <w:trPr>
          <w:jc w:val="center"/>
        </w:trPr>
        <w:tc>
          <w:tcPr>
            <w:tcW w:w="811" w:type="dxa"/>
          </w:tcPr>
          <w:p w14:paraId="42133953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lastRenderedPageBreak/>
              <w:t>1.30.</w:t>
            </w:r>
          </w:p>
        </w:tc>
        <w:tc>
          <w:tcPr>
            <w:tcW w:w="3402" w:type="dxa"/>
          </w:tcPr>
          <w:p w14:paraId="768B0A14" w14:textId="77777777" w:rsidR="00D73FAF" w:rsidRPr="00D040C8" w:rsidRDefault="00D73FAF" w:rsidP="006109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DICOM vaizdų siuntimo programa gautų </w:t>
            </w: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ekstraoralinių</w:t>
            </w:r>
            <w:proofErr w:type="spellEnd"/>
            <w:r w:rsidRPr="00D040C8">
              <w:rPr>
                <w:rFonts w:ascii="Times New Roman" w:hAnsi="Times New Roman"/>
                <w:sz w:val="24"/>
                <w:szCs w:val="24"/>
              </w:rPr>
              <w:t xml:space="preserve"> vaizdų siuntimui į PACS serverius</w:t>
            </w:r>
          </w:p>
        </w:tc>
        <w:tc>
          <w:tcPr>
            <w:tcW w:w="2551" w:type="dxa"/>
          </w:tcPr>
          <w:p w14:paraId="4F0E94CE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DICOM būtini moduliai:</w:t>
            </w:r>
            <w:r w:rsidRPr="00D040C8">
              <w:rPr>
                <w:rFonts w:ascii="Times New Roman" w:hAnsi="Times New Roman"/>
                <w:sz w:val="24"/>
                <w:szCs w:val="24"/>
              </w:rPr>
              <w:br/>
              <w:t xml:space="preserve">DICOM </w:t>
            </w: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Worklist</w:t>
            </w:r>
            <w:proofErr w:type="spellEnd"/>
            <w:r w:rsidRPr="00D040C8">
              <w:rPr>
                <w:rFonts w:ascii="Times New Roman" w:hAnsi="Times New Roman"/>
                <w:sz w:val="24"/>
                <w:szCs w:val="24"/>
              </w:rPr>
              <w:t xml:space="preserve"> (darbų sąrašas);</w:t>
            </w:r>
            <w:r w:rsidRPr="00D040C8">
              <w:rPr>
                <w:rFonts w:ascii="Times New Roman" w:hAnsi="Times New Roman"/>
                <w:sz w:val="24"/>
                <w:szCs w:val="24"/>
              </w:rPr>
              <w:br/>
            </w:r>
            <w:r w:rsidRPr="00D040C8">
              <w:rPr>
                <w:rFonts w:ascii="Times New Roman" w:hAnsi="Times New Roman"/>
                <w:sz w:val="24"/>
                <w:szCs w:val="24"/>
                <w:lang w:val="pt-BR"/>
              </w:rPr>
              <w:t>DICOM Store (saugojimas);</w:t>
            </w:r>
            <w:r w:rsidRPr="00D040C8">
              <w:rPr>
                <w:rFonts w:ascii="Times New Roman" w:hAnsi="Times New Roman"/>
                <w:sz w:val="24"/>
                <w:szCs w:val="24"/>
              </w:rPr>
              <w:br/>
            </w:r>
            <w:r w:rsidRPr="00D040C8">
              <w:rPr>
                <w:rFonts w:ascii="Times New Roman" w:hAnsi="Times New Roman"/>
                <w:sz w:val="24"/>
                <w:szCs w:val="24"/>
                <w:lang w:val="pt-BR"/>
              </w:rPr>
              <w:t>DICOM Query/Retrieve (užklausimas/gavimas);</w:t>
            </w:r>
            <w:r w:rsidRPr="00D040C8">
              <w:rPr>
                <w:rFonts w:ascii="Times New Roman" w:hAnsi="Times New Roman"/>
                <w:sz w:val="24"/>
                <w:szCs w:val="24"/>
              </w:rPr>
              <w:br/>
              <w:t xml:space="preserve">DICOM </w:t>
            </w:r>
            <w:proofErr w:type="spellStart"/>
            <w:r w:rsidRPr="00D040C8">
              <w:rPr>
                <w:rFonts w:ascii="Times New Roman" w:hAnsi="Times New Roman"/>
                <w:sz w:val="24"/>
                <w:szCs w:val="24"/>
              </w:rPr>
              <w:t>Print</w:t>
            </w:r>
            <w:proofErr w:type="spellEnd"/>
            <w:r w:rsidRPr="00D040C8">
              <w:rPr>
                <w:rFonts w:ascii="Times New Roman" w:hAnsi="Times New Roman"/>
                <w:sz w:val="24"/>
                <w:szCs w:val="24"/>
              </w:rPr>
              <w:t xml:space="preserve"> (spausdinimas).</w:t>
            </w:r>
          </w:p>
        </w:tc>
        <w:tc>
          <w:tcPr>
            <w:tcW w:w="2647" w:type="dxa"/>
          </w:tcPr>
          <w:p w14:paraId="7D6F8045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44097B4B" w14:textId="77777777" w:rsidTr="00D040C8">
        <w:trPr>
          <w:jc w:val="center"/>
        </w:trPr>
        <w:tc>
          <w:tcPr>
            <w:tcW w:w="811" w:type="dxa"/>
          </w:tcPr>
          <w:p w14:paraId="34B0049C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1.31.</w:t>
            </w:r>
          </w:p>
        </w:tc>
        <w:tc>
          <w:tcPr>
            <w:tcW w:w="3402" w:type="dxa"/>
          </w:tcPr>
          <w:p w14:paraId="5FAD9C74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Kompiuteris, pagal gamintojo rekomendacijas, pritaikytas valdyti aparatą ir apdoroti gaunamas rentgenogramas</w:t>
            </w:r>
          </w:p>
        </w:tc>
        <w:tc>
          <w:tcPr>
            <w:tcW w:w="2551" w:type="dxa"/>
          </w:tcPr>
          <w:p w14:paraId="2257E86E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būtinas</w:t>
            </w:r>
          </w:p>
        </w:tc>
        <w:tc>
          <w:tcPr>
            <w:tcW w:w="2647" w:type="dxa"/>
          </w:tcPr>
          <w:p w14:paraId="217C9915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3E9AB789" w14:textId="77777777" w:rsidTr="00D040C8">
        <w:trPr>
          <w:jc w:val="center"/>
        </w:trPr>
        <w:tc>
          <w:tcPr>
            <w:tcW w:w="811" w:type="dxa"/>
          </w:tcPr>
          <w:p w14:paraId="3ACBBCB8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1.32.</w:t>
            </w:r>
          </w:p>
        </w:tc>
        <w:tc>
          <w:tcPr>
            <w:tcW w:w="3402" w:type="dxa"/>
          </w:tcPr>
          <w:p w14:paraId="3513BBD5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Operacinė sistema Windows 11 Pro arba lygiavertė</w:t>
            </w:r>
          </w:p>
        </w:tc>
        <w:tc>
          <w:tcPr>
            <w:tcW w:w="2551" w:type="dxa"/>
          </w:tcPr>
          <w:p w14:paraId="51199DD0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  <w:tc>
          <w:tcPr>
            <w:tcW w:w="2647" w:type="dxa"/>
          </w:tcPr>
          <w:p w14:paraId="5EC820AF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585A4624" w14:textId="77777777" w:rsidTr="00D040C8">
        <w:trPr>
          <w:jc w:val="center"/>
        </w:trPr>
        <w:tc>
          <w:tcPr>
            <w:tcW w:w="811" w:type="dxa"/>
          </w:tcPr>
          <w:p w14:paraId="507FD411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1.33.</w:t>
            </w:r>
          </w:p>
        </w:tc>
        <w:tc>
          <w:tcPr>
            <w:tcW w:w="3402" w:type="dxa"/>
          </w:tcPr>
          <w:p w14:paraId="52F76D16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 xml:space="preserve">Monitorius </w:t>
            </w:r>
          </w:p>
        </w:tc>
        <w:tc>
          <w:tcPr>
            <w:tcW w:w="2551" w:type="dxa"/>
          </w:tcPr>
          <w:p w14:paraId="7920C7D2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Ekranas matinis. Įstrižainė ne mažiau 27“ Tipas: LED IPS. Apžvalgos kampas ne mažiau 178º/178º</w:t>
            </w:r>
          </w:p>
        </w:tc>
        <w:tc>
          <w:tcPr>
            <w:tcW w:w="2647" w:type="dxa"/>
          </w:tcPr>
          <w:p w14:paraId="799EB387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32C9FBD5" w14:textId="77777777" w:rsidTr="00D040C8">
        <w:trPr>
          <w:jc w:val="center"/>
        </w:trPr>
        <w:tc>
          <w:tcPr>
            <w:tcW w:w="811" w:type="dxa"/>
          </w:tcPr>
          <w:p w14:paraId="1A41B5E9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1.34.</w:t>
            </w:r>
          </w:p>
        </w:tc>
        <w:tc>
          <w:tcPr>
            <w:tcW w:w="3402" w:type="dxa"/>
          </w:tcPr>
          <w:p w14:paraId="65EC7586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Išorinė duomenų saugykla</w:t>
            </w:r>
          </w:p>
        </w:tc>
        <w:tc>
          <w:tcPr>
            <w:tcW w:w="2551" w:type="dxa"/>
          </w:tcPr>
          <w:p w14:paraId="3B657344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Su automatiniu duomenų kopijavimu RAID</w:t>
            </w:r>
          </w:p>
        </w:tc>
        <w:tc>
          <w:tcPr>
            <w:tcW w:w="2647" w:type="dxa"/>
          </w:tcPr>
          <w:p w14:paraId="3E03CC86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AF" w:rsidRPr="00D040C8" w14:paraId="3F3C2479" w14:textId="77777777" w:rsidTr="00D040C8">
        <w:trPr>
          <w:jc w:val="center"/>
        </w:trPr>
        <w:tc>
          <w:tcPr>
            <w:tcW w:w="811" w:type="dxa"/>
          </w:tcPr>
          <w:p w14:paraId="09CEFB57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1.35.</w:t>
            </w:r>
          </w:p>
        </w:tc>
        <w:tc>
          <w:tcPr>
            <w:tcW w:w="3402" w:type="dxa"/>
          </w:tcPr>
          <w:p w14:paraId="648CEDBA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HDD diskų talpa</w:t>
            </w:r>
          </w:p>
        </w:tc>
        <w:tc>
          <w:tcPr>
            <w:tcW w:w="2551" w:type="dxa"/>
          </w:tcPr>
          <w:p w14:paraId="0D88F075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  <w:r w:rsidRPr="00D040C8">
              <w:rPr>
                <w:rFonts w:ascii="Times New Roman" w:hAnsi="Times New Roman"/>
                <w:sz w:val="24"/>
                <w:szCs w:val="24"/>
              </w:rPr>
              <w:t>≥ 6TB kiekviename</w:t>
            </w:r>
          </w:p>
        </w:tc>
        <w:tc>
          <w:tcPr>
            <w:tcW w:w="2647" w:type="dxa"/>
          </w:tcPr>
          <w:p w14:paraId="597D83F5" w14:textId="77777777" w:rsidR="00D73FAF" w:rsidRPr="00D040C8" w:rsidRDefault="00D73FAF" w:rsidP="00610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B89" w:rsidRPr="00D040C8" w14:paraId="7ED252C1" w14:textId="77777777" w:rsidTr="000720B7">
        <w:trPr>
          <w:jc w:val="center"/>
        </w:trPr>
        <w:tc>
          <w:tcPr>
            <w:tcW w:w="811" w:type="dxa"/>
          </w:tcPr>
          <w:p w14:paraId="52733C06" w14:textId="1FBEBCC5" w:rsidR="00C72B89" w:rsidRPr="00D040C8" w:rsidRDefault="00C72B89" w:rsidP="00C72B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1.36.</w:t>
            </w:r>
          </w:p>
        </w:tc>
        <w:tc>
          <w:tcPr>
            <w:tcW w:w="3402" w:type="dxa"/>
            <w:shd w:val="clear" w:color="auto" w:fill="auto"/>
          </w:tcPr>
          <w:p w14:paraId="29D29310" w14:textId="70EED225" w:rsidR="00C72B89" w:rsidRPr="00D040C8" w:rsidRDefault="00C72B89" w:rsidP="00C72B89">
            <w:pPr>
              <w:rPr>
                <w:rFonts w:ascii="Times New Roman" w:hAnsi="Times New Roman"/>
                <w:sz w:val="24"/>
                <w:szCs w:val="24"/>
              </w:rPr>
            </w:pPr>
            <w:r w:rsidRPr="00362F33">
              <w:rPr>
                <w:rFonts w:ascii="Times New Roman" w:hAnsi="Times New Roman"/>
                <w:sz w:val="24"/>
                <w:szCs w:val="24"/>
              </w:rPr>
              <w:t>Garantiniai įsipareigojimai</w:t>
            </w:r>
          </w:p>
        </w:tc>
        <w:tc>
          <w:tcPr>
            <w:tcW w:w="2551" w:type="dxa"/>
            <w:shd w:val="clear" w:color="auto" w:fill="auto"/>
          </w:tcPr>
          <w:p w14:paraId="0E60A156" w14:textId="1500DAAB" w:rsidR="00C72B89" w:rsidRPr="00D040C8" w:rsidRDefault="00C72B89" w:rsidP="00C72B89">
            <w:pPr>
              <w:rPr>
                <w:rFonts w:ascii="Times New Roman" w:hAnsi="Times New Roman"/>
                <w:sz w:val="24"/>
                <w:szCs w:val="24"/>
              </w:rPr>
            </w:pPr>
            <w:r w:rsidRPr="00362F33">
              <w:rPr>
                <w:rFonts w:ascii="Times New Roman" w:hAnsi="Times New Roman"/>
                <w:sz w:val="24"/>
                <w:szCs w:val="24"/>
              </w:rPr>
              <w:t xml:space="preserve">Įrangos garantijos laikotarpis ne mažiau kaip 24 mėn. </w:t>
            </w:r>
          </w:p>
        </w:tc>
        <w:tc>
          <w:tcPr>
            <w:tcW w:w="2647" w:type="dxa"/>
          </w:tcPr>
          <w:p w14:paraId="2C1A0F86" w14:textId="77777777" w:rsidR="00C72B89" w:rsidRPr="00D040C8" w:rsidRDefault="00C72B89" w:rsidP="00C72B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00736E" w14:textId="77777777" w:rsidR="00E80C2C" w:rsidRPr="00D040C8" w:rsidRDefault="00E80C2C">
      <w:pPr>
        <w:rPr>
          <w:rFonts w:ascii="Times New Roman" w:hAnsi="Times New Roman"/>
          <w:sz w:val="24"/>
          <w:szCs w:val="24"/>
        </w:rPr>
      </w:pPr>
    </w:p>
    <w:p w14:paraId="73161B2F" w14:textId="77777777" w:rsidR="00D061B6" w:rsidRPr="00D061B6" w:rsidRDefault="00D061B6" w:rsidP="00D061B6">
      <w:pPr>
        <w:rPr>
          <w:rFonts w:ascii="Times New Roman" w:hAnsi="Times New Roman"/>
          <w:b/>
          <w:bCs/>
          <w:sz w:val="24"/>
          <w:szCs w:val="24"/>
        </w:rPr>
      </w:pPr>
      <w:r w:rsidRPr="00D061B6">
        <w:rPr>
          <w:rFonts w:ascii="Times New Roman" w:hAnsi="Times New Roman"/>
          <w:b/>
          <w:bCs/>
          <w:sz w:val="24"/>
          <w:szCs w:val="24"/>
        </w:rPr>
        <w:t>ŽALIEJI (APLINKOSAUGINIAI REIKALAVIMAI):</w:t>
      </w:r>
    </w:p>
    <w:p w14:paraId="514A5D1D" w14:textId="77777777" w:rsidR="00636C31" w:rsidRDefault="00636C31" w:rsidP="00D061B6">
      <w:pPr>
        <w:rPr>
          <w:rFonts w:ascii="Times New Roman" w:hAnsi="Times New Roman"/>
          <w:sz w:val="24"/>
          <w:szCs w:val="24"/>
        </w:rPr>
      </w:pPr>
    </w:p>
    <w:p w14:paraId="321DD5B5" w14:textId="6CF36A85" w:rsidR="00D061B6" w:rsidRPr="00D061B6" w:rsidRDefault="00D061B6" w:rsidP="00D061B6">
      <w:pPr>
        <w:rPr>
          <w:rFonts w:ascii="Times New Roman" w:hAnsi="Times New Roman"/>
          <w:sz w:val="24"/>
          <w:szCs w:val="24"/>
        </w:rPr>
      </w:pPr>
      <w:r w:rsidRPr="00D061B6">
        <w:rPr>
          <w:rFonts w:ascii="Times New Roman" w:hAnsi="Times New Roman"/>
          <w:sz w:val="24"/>
          <w:szCs w:val="24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D061B6">
        <w:rPr>
          <w:rFonts w:ascii="Times New Roman" w:hAnsi="Times New Roman"/>
          <w:sz w:val="24"/>
          <w:szCs w:val="24"/>
          <w:lang w:val="en-US"/>
        </w:rPr>
        <w:t>D1-508</w:t>
      </w:r>
      <w:r w:rsidRPr="00D061B6">
        <w:rPr>
          <w:rFonts w:ascii="Times New Roman" w:hAnsi="Times New Roman"/>
          <w:sz w:val="24"/>
          <w:szCs w:val="24"/>
        </w:rPr>
        <w:t xml:space="preserve"> „Dėl Aplinkos apsaugos kriterijų taikymo, vykdant žaliuosius pirkimus, tvarkos aprašo patvirtinimo“ (toliau – Tvarkos aprašas) 4.4.4.</w:t>
      </w:r>
      <w:r w:rsidR="006B79E5">
        <w:rPr>
          <w:rFonts w:ascii="Times New Roman" w:hAnsi="Times New Roman"/>
          <w:sz w:val="24"/>
          <w:szCs w:val="24"/>
        </w:rPr>
        <w:t>1</w:t>
      </w:r>
      <w:r w:rsidRPr="00D061B6">
        <w:rPr>
          <w:rFonts w:ascii="Times New Roman" w:hAnsi="Times New Roman"/>
          <w:sz w:val="24"/>
          <w:szCs w:val="24"/>
        </w:rPr>
        <w:t xml:space="preserve"> </w:t>
      </w:r>
      <w:r w:rsidRPr="00636C31">
        <w:rPr>
          <w:rFonts w:ascii="Times New Roman" w:hAnsi="Times New Roman"/>
          <w:sz w:val="24"/>
          <w:szCs w:val="24"/>
        </w:rPr>
        <w:t xml:space="preserve">papunkčiu, nes </w:t>
      </w:r>
      <w:r w:rsidR="00390A7C" w:rsidRPr="00636C31">
        <w:rPr>
          <w:rFonts w:ascii="Times New Roman" w:hAnsi="Times New Roman"/>
          <w:sz w:val="24"/>
          <w:szCs w:val="24"/>
        </w:rPr>
        <w:t xml:space="preserve">tyrimų metu yra nenaudojamas popierius, bet nuotraukos pateikiamos elektroniniu būdu </w:t>
      </w:r>
      <w:r w:rsidR="000334BB" w:rsidRPr="00636C31">
        <w:rPr>
          <w:rFonts w:ascii="Times New Roman" w:hAnsi="Times New Roman"/>
          <w:sz w:val="24"/>
          <w:szCs w:val="24"/>
        </w:rPr>
        <w:t>duomenų bazėje.</w:t>
      </w:r>
    </w:p>
    <w:p w14:paraId="15F02B71" w14:textId="77777777" w:rsidR="00356948" w:rsidRPr="00D040C8" w:rsidRDefault="00356948">
      <w:pPr>
        <w:rPr>
          <w:rFonts w:ascii="Times New Roman" w:hAnsi="Times New Roman"/>
          <w:sz w:val="24"/>
          <w:szCs w:val="24"/>
        </w:rPr>
      </w:pPr>
    </w:p>
    <w:sectPr w:rsidR="00356948" w:rsidRPr="00D040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01B74"/>
    <w:multiLevelType w:val="hybridMultilevel"/>
    <w:tmpl w:val="088074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33D48"/>
    <w:multiLevelType w:val="hybridMultilevel"/>
    <w:tmpl w:val="81A05E8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967547">
    <w:abstractNumId w:val="0"/>
  </w:num>
  <w:num w:numId="2" w16cid:durableId="5131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F"/>
    <w:rsid w:val="0003082C"/>
    <w:rsid w:val="000334BB"/>
    <w:rsid w:val="00115CB4"/>
    <w:rsid w:val="00131012"/>
    <w:rsid w:val="001B19BF"/>
    <w:rsid w:val="00207B4E"/>
    <w:rsid w:val="00261BF0"/>
    <w:rsid w:val="0027593C"/>
    <w:rsid w:val="0028602A"/>
    <w:rsid w:val="002D0CA5"/>
    <w:rsid w:val="00356948"/>
    <w:rsid w:val="00365527"/>
    <w:rsid w:val="00390A7C"/>
    <w:rsid w:val="003C6EE2"/>
    <w:rsid w:val="004857A1"/>
    <w:rsid w:val="004A65C6"/>
    <w:rsid w:val="004C1C14"/>
    <w:rsid w:val="004D422F"/>
    <w:rsid w:val="0056079F"/>
    <w:rsid w:val="0056540B"/>
    <w:rsid w:val="005F2672"/>
    <w:rsid w:val="00636C31"/>
    <w:rsid w:val="00683F79"/>
    <w:rsid w:val="006A744A"/>
    <w:rsid w:val="006B79E5"/>
    <w:rsid w:val="00712306"/>
    <w:rsid w:val="00713F2D"/>
    <w:rsid w:val="007A2318"/>
    <w:rsid w:val="007E30A2"/>
    <w:rsid w:val="007E6323"/>
    <w:rsid w:val="00920EC7"/>
    <w:rsid w:val="00927521"/>
    <w:rsid w:val="009E1C68"/>
    <w:rsid w:val="009E41B8"/>
    <w:rsid w:val="00B26B73"/>
    <w:rsid w:val="00B74B55"/>
    <w:rsid w:val="00B940A3"/>
    <w:rsid w:val="00BD5542"/>
    <w:rsid w:val="00C549D7"/>
    <w:rsid w:val="00C6237C"/>
    <w:rsid w:val="00C72B89"/>
    <w:rsid w:val="00C7487D"/>
    <w:rsid w:val="00D040C8"/>
    <w:rsid w:val="00D061B6"/>
    <w:rsid w:val="00D26102"/>
    <w:rsid w:val="00D37129"/>
    <w:rsid w:val="00D73FAF"/>
    <w:rsid w:val="00E80C2C"/>
    <w:rsid w:val="00EC0A2A"/>
    <w:rsid w:val="00F242B6"/>
    <w:rsid w:val="00F83C32"/>
    <w:rsid w:val="00F8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C668"/>
  <w15:chartTrackingRefBased/>
  <w15:docId w15:val="{214EEEED-50F1-4C5B-B1F9-C80626E3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FAF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6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6948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D4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2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22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22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E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3689</Words>
  <Characters>2104</Characters>
  <Application>Microsoft Office Word</Application>
  <DocSecurity>0</DocSecurity>
  <Lines>17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gincer</dc:creator>
  <cp:keywords/>
  <dc:description/>
  <cp:lastModifiedBy>Živilė Kasperavičienė</cp:lastModifiedBy>
  <cp:revision>54</cp:revision>
  <dcterms:created xsi:type="dcterms:W3CDTF">2024-05-28T12:51:00Z</dcterms:created>
  <dcterms:modified xsi:type="dcterms:W3CDTF">2024-12-17T11:06:00Z</dcterms:modified>
</cp:coreProperties>
</file>