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35" w:rsidRPr="00DB3125" w:rsidRDefault="006B3235" w:rsidP="006B3235">
      <w:pPr>
        <w:widowControl w:val="0"/>
        <w:tabs>
          <w:tab w:val="right" w:pos="10773"/>
        </w:tabs>
        <w:autoSpaceDE w:val="0"/>
        <w:autoSpaceDN w:val="0"/>
        <w:adjustRightInd w:val="0"/>
        <w:ind w:right="1134" w:firstLine="525"/>
        <w:jc w:val="right"/>
        <w:rPr>
          <w:b/>
          <w:bCs/>
        </w:rPr>
      </w:pPr>
      <w:r w:rsidRPr="00DB3125">
        <w:rPr>
          <w:b/>
          <w:bCs/>
        </w:rPr>
        <w:t>Priedas Nr. 4</w:t>
      </w:r>
    </w:p>
    <w:p w:rsidR="006B3235" w:rsidRDefault="006B3235" w:rsidP="006B32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6B3235" w:rsidRDefault="006B3235" w:rsidP="006B32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6B3235" w:rsidRDefault="006B3235" w:rsidP="006B32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6B3235" w:rsidRDefault="006B3235" w:rsidP="006B32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6B3235" w:rsidRDefault="006B3235" w:rsidP="006B3235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6B3235" w:rsidRDefault="006B3235" w:rsidP="006B3235">
      <w:pPr>
        <w:shd w:val="clear" w:color="auto" w:fill="FFFFFF"/>
        <w:suppressAutoHyphens/>
        <w:jc w:val="center"/>
        <w:rPr>
          <w:b/>
          <w:sz w:val="20"/>
        </w:rPr>
      </w:pPr>
    </w:p>
    <w:p w:rsidR="006B3235" w:rsidRDefault="006B3235" w:rsidP="006B3235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6B3235" w:rsidRDefault="006B3235" w:rsidP="006B323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6B3235" w:rsidRDefault="006B3235" w:rsidP="006B323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bookmarkStart w:id="0" w:name="_GoBack"/>
      <w:bookmarkEnd w:id="0"/>
      <w:r>
        <w:rPr>
          <w:rFonts w:eastAsia="Calibri"/>
        </w:rPr>
        <w:t>20__ m._____________ d. Nr. ______</w:t>
      </w: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</w:t>
      </w:r>
      <w:r w:rsidRPr="0072142F">
        <w:rPr>
          <w:rFonts w:eastAsia="Calibri"/>
        </w:rPr>
        <w:t>______</w:t>
      </w:r>
      <w:r>
        <w:rPr>
          <w:rFonts w:eastAsia="Calibri"/>
        </w:rPr>
        <w:t>________________</w:t>
      </w:r>
    </w:p>
    <w:p w:rsidR="006B3235" w:rsidRDefault="006B3235" w:rsidP="006B323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6B3235" w:rsidRDefault="006B3235" w:rsidP="006B3235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</w:t>
      </w:r>
      <w:r w:rsidR="00805BEC">
        <w:rPr>
          <w:color w:val="000000"/>
        </w:rPr>
        <w:t xml:space="preserve"> </w:t>
      </w:r>
      <w:r>
        <w:rPr>
          <w:color w:val="000000"/>
        </w:rPr>
        <w:t>____________________________________________ ,</w:t>
      </w:r>
    </w:p>
    <w:p w:rsidR="006B3235" w:rsidRDefault="006B3235" w:rsidP="006B323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6B3235" w:rsidRDefault="006B3235" w:rsidP="006B3235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:rsidR="006B3235" w:rsidRDefault="006B3235" w:rsidP="006B323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6B3235" w:rsidRPr="006329B8" w:rsidRDefault="006B3235" w:rsidP="006B3235">
      <w:pPr>
        <w:jc w:val="both"/>
        <w:rPr>
          <w:color w:val="000000"/>
          <w:u w:val="single"/>
        </w:rPr>
      </w:pPr>
      <w:r>
        <w:rPr>
          <w:color w:val="000000"/>
        </w:rPr>
        <w:t xml:space="preserve">dalyvaujantis (-i) </w:t>
      </w:r>
      <w:r w:rsidRPr="006329B8">
        <w:rPr>
          <w:color w:val="000000"/>
          <w:u w:val="single"/>
        </w:rPr>
        <w:t>Lietuvos kariuomenės Specialiųjų operacijų pajėgų vadovybės</w:t>
      </w:r>
    </w:p>
    <w:p w:rsidR="006B3235" w:rsidRDefault="006B3235" w:rsidP="006B323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6B3235" w:rsidRDefault="006B3235" w:rsidP="006B3235">
      <w:pPr>
        <w:jc w:val="both"/>
        <w:rPr>
          <w:color w:val="000000"/>
        </w:rPr>
      </w:pPr>
      <w:r>
        <w:rPr>
          <w:color w:val="000000"/>
        </w:rPr>
        <w:t>vykdomame  _</w:t>
      </w:r>
      <w:r w:rsidRPr="006329B8">
        <w:rPr>
          <w:color w:val="000000"/>
          <w:u w:val="single"/>
        </w:rPr>
        <w:t>____________________________________</w:t>
      </w:r>
      <w:r>
        <w:rPr>
          <w:color w:val="000000"/>
        </w:rPr>
        <w:t>, atitinka toliau nurodomus reikalavimus:</w:t>
      </w:r>
    </w:p>
    <w:p w:rsidR="006B3235" w:rsidRDefault="006B3235" w:rsidP="006B323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6B3235" w:rsidRDefault="006B3235" w:rsidP="006B3235">
      <w:pPr>
        <w:shd w:val="clear" w:color="auto" w:fill="FFFFFF"/>
        <w:ind w:firstLine="424"/>
        <w:rPr>
          <w:color w:val="00000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50"/>
        <w:gridCol w:w="9524"/>
        <w:gridCol w:w="50"/>
      </w:tblGrid>
      <w:tr w:rsidR="002F6D11" w:rsidRPr="002F6D11" w:rsidTr="002F6D11">
        <w:trPr>
          <w:gridAfter w:val="1"/>
          <w:wAfter w:w="50" w:type="dxa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11" w:rsidRPr="002F6D11" w:rsidRDefault="002F6D11" w:rsidP="002F6D11">
            <w:pPr>
              <w:rPr>
                <w:lang w:val="en-US" w:eastAsia="en-US"/>
              </w:rPr>
            </w:pPr>
            <w:r w:rsidRPr="002F6D11">
              <w:rPr>
                <w:lang w:eastAsia="en-US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256" w:rsidRPr="00790B5F" w:rsidRDefault="002F6D11" w:rsidP="00DC20A6">
            <w:pPr>
              <w:jc w:val="both"/>
              <w:rPr>
                <w:i/>
                <w:iCs/>
                <w:sz w:val="20"/>
                <w:lang w:eastAsia="en-US"/>
              </w:rPr>
            </w:pPr>
            <w:r w:rsidRPr="00790B5F">
              <w:rPr>
                <w:lang w:eastAsia="en-US"/>
              </w:rPr>
              <w:t>tiekėjo siūlomos prekės nekelia grėsmės nacionaliniam saugumui </w:t>
            </w:r>
            <w:r w:rsidRPr="00790B5F">
              <w:rPr>
                <w:bdr w:val="none" w:sz="0" w:space="0" w:color="auto" w:frame="1"/>
                <w:lang w:eastAsia="en-US"/>
              </w:rPr>
              <w:t>–</w:t>
            </w:r>
            <w:r w:rsidRPr="00790B5F">
              <w:rPr>
                <w:lang w:eastAsia="en-US"/>
              </w:rPr>
              <w:t> vadovaujantis Lietuvos Respublikos viešųjų pirkimų</w:t>
            </w:r>
            <w:r w:rsidR="00790B5F" w:rsidRPr="00790B5F">
              <w:rPr>
                <w:lang w:eastAsia="en-US"/>
              </w:rPr>
              <w:t xml:space="preserve">, atliekamų gynybos ir saugumo srityje, </w:t>
            </w:r>
            <w:r w:rsidRPr="00790B5F">
              <w:rPr>
                <w:lang w:eastAsia="en-US"/>
              </w:rPr>
              <w:t xml:space="preserve">įstatymo (toliau – </w:t>
            </w:r>
            <w:r w:rsidR="00790B5F" w:rsidRPr="00790B5F">
              <w:rPr>
                <w:lang w:eastAsia="en-US"/>
              </w:rPr>
              <w:t>G</w:t>
            </w:r>
            <w:r w:rsidRPr="00790B5F">
              <w:rPr>
                <w:lang w:eastAsia="en-US"/>
              </w:rPr>
              <w:t xml:space="preserve">Į) </w:t>
            </w:r>
            <w:r w:rsidR="00790B5F" w:rsidRPr="00790B5F">
              <w:rPr>
                <w:lang w:eastAsia="en-US"/>
              </w:rPr>
              <w:t>40</w:t>
            </w:r>
            <w:r w:rsidRPr="00790B5F">
              <w:rPr>
                <w:lang w:eastAsia="en-US"/>
              </w:rPr>
              <w:t xml:space="preserve"> straipsnio 9 dalies 1 punktu, prekių </w:t>
            </w:r>
            <w:r w:rsidR="00790B5F" w:rsidRPr="00790B5F">
              <w:rPr>
                <w:lang w:eastAsia="en-US"/>
              </w:rPr>
              <w:t xml:space="preserve">tiekėjas, jo subtiekėjas, ūkio subjektas, kurio </w:t>
            </w:r>
            <w:proofErr w:type="spellStart"/>
            <w:r w:rsidR="00790B5F" w:rsidRPr="00790B5F">
              <w:rPr>
                <w:lang w:eastAsia="en-US"/>
              </w:rPr>
              <w:t>pajėgumais</w:t>
            </w:r>
            <w:proofErr w:type="spellEnd"/>
            <w:r w:rsidR="00790B5F" w:rsidRPr="00790B5F">
              <w:rPr>
                <w:lang w:eastAsia="en-US"/>
              </w:rPr>
              <w:t xml:space="preserve"> remiamasi, ar gamintojas bei juos kontroliuojantis asmuo nėra </w:t>
            </w:r>
            <w:r w:rsidRPr="00790B5F">
              <w:rPr>
                <w:lang w:eastAsia="en-US"/>
              </w:rPr>
              <w:t>registruoti (jeigu gamintojas ar jį kontroliuojantis asmuo yra fizinis asmuo – nuolat gyvenantis ar turintis pilietybę) VPĮ 92 straipsnio 14 dalyje numatytame sąraše nurodytose valstybėse ar teritorijose. (</w:t>
            </w:r>
            <w:r w:rsidR="00DC20A6" w:rsidRPr="00790B5F">
              <w:rPr>
                <w:lang w:eastAsia="en-US"/>
              </w:rPr>
              <w:t>3.1.1</w:t>
            </w:r>
            <w:r w:rsidRPr="00790B5F">
              <w:rPr>
                <w:lang w:eastAsia="en-US"/>
              </w:rPr>
              <w:t>)</w:t>
            </w:r>
            <w:r w:rsidR="00DC20A6" w:rsidRPr="00790B5F">
              <w:rPr>
                <w:lang w:eastAsia="en-US"/>
              </w:rPr>
              <w:t xml:space="preserve"> </w:t>
            </w:r>
            <w:r w:rsidR="00DC20A6" w:rsidRPr="00790B5F">
              <w:rPr>
                <w:lang w:eastAsia="en-US"/>
              </w:rPr>
              <w:tab/>
            </w:r>
            <w:r w:rsidR="00DC20A6" w:rsidRPr="00790B5F">
              <w:rPr>
                <w:lang w:eastAsia="en-US"/>
              </w:rPr>
              <w:tab/>
            </w:r>
            <w:r w:rsidR="00564256" w:rsidRPr="00790B5F">
              <w:rPr>
                <w:i/>
                <w:iCs/>
                <w:sz w:val="20"/>
                <w:lang w:eastAsia="en-US"/>
              </w:rPr>
              <w:t xml:space="preserve">                              </w:t>
            </w:r>
            <w:r w:rsidR="00DC20A6" w:rsidRPr="00790B5F">
              <w:rPr>
                <w:i/>
                <w:iCs/>
                <w:sz w:val="20"/>
                <w:lang w:eastAsia="en-US"/>
              </w:rPr>
              <w:t xml:space="preserve">                                                                             </w:t>
            </w:r>
            <w:r w:rsidR="00564256" w:rsidRPr="00790B5F">
              <w:rPr>
                <w:i/>
                <w:iCs/>
                <w:sz w:val="20"/>
                <w:lang w:eastAsia="en-US"/>
              </w:rPr>
              <w:t xml:space="preserve">    </w:t>
            </w:r>
            <w:r w:rsidRPr="00790B5F">
              <w:rPr>
                <w:i/>
                <w:iCs/>
                <w:sz w:val="20"/>
                <w:lang w:eastAsia="en-US"/>
              </w:rPr>
              <w:t>(pirkimo dokumentų punktai)</w:t>
            </w:r>
          </w:p>
          <w:p w:rsidR="00DC20A6" w:rsidRPr="00790B5F" w:rsidRDefault="00DC20A6" w:rsidP="00DC20A6">
            <w:pPr>
              <w:jc w:val="both"/>
              <w:rPr>
                <w:lang w:eastAsia="en-US"/>
              </w:rPr>
            </w:pPr>
          </w:p>
        </w:tc>
      </w:tr>
      <w:tr w:rsidR="002F6D11" w:rsidRPr="002F6D11" w:rsidTr="00564256">
        <w:trPr>
          <w:gridAfter w:val="1"/>
          <w:wAfter w:w="50" w:type="dxa"/>
          <w:trHeight w:val="1068"/>
        </w:trPr>
        <w:tc>
          <w:tcPr>
            <w:tcW w:w="0" w:type="auto"/>
            <w:vAlign w:val="center"/>
            <w:hideMark/>
          </w:tcPr>
          <w:p w:rsidR="002F6D11" w:rsidRPr="00DC20A6" w:rsidRDefault="002F6D11" w:rsidP="002F6D11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D11" w:rsidRPr="00790B5F" w:rsidRDefault="002F6D11" w:rsidP="002F6D11">
            <w:pPr>
              <w:rPr>
                <w:lang w:val="en-US" w:eastAsia="en-US"/>
              </w:rPr>
            </w:pPr>
          </w:p>
        </w:tc>
      </w:tr>
      <w:tr w:rsidR="006B3235" w:rsidTr="00564256">
        <w:tc>
          <w:tcPr>
            <w:tcW w:w="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35" w:rsidRPr="00790B5F" w:rsidRDefault="006B3235" w:rsidP="00B84733">
            <w:r w:rsidRPr="00790B5F">
              <w:rPr>
                <w:i/>
                <w:iCs/>
                <w:sz w:val="20"/>
                <w:szCs w:val="20"/>
              </w:rPr>
              <w:t> </w:t>
            </w:r>
            <w:r w:rsidRPr="00790B5F"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35" w:rsidRPr="00790B5F" w:rsidRDefault="006B3235" w:rsidP="00790B5F">
            <w:pPr>
              <w:jc w:val="both"/>
            </w:pPr>
            <w:r w:rsidRPr="00790B5F">
              <w:t>tiekėjas neturi interesų, galinčių kelti grėsmę nacionaliniam saugumui – vadovaujantis VPĮ 47 straipsnio 9 dalimi, jis pats,</w:t>
            </w:r>
            <w:r w:rsidRPr="00790B5F">
              <w:rPr>
                <w:bdr w:val="none" w:sz="0" w:space="0" w:color="auto" w:frame="1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790B5F">
              <w:t>(</w:t>
            </w:r>
            <w:r w:rsidR="00DC20A6" w:rsidRPr="00790B5F">
              <w:t>3.1.</w:t>
            </w:r>
            <w:r w:rsidR="00790B5F" w:rsidRPr="00790B5F">
              <w:t>2</w:t>
            </w:r>
            <w:r w:rsidRPr="00790B5F">
              <w:t>)</w:t>
            </w:r>
          </w:p>
        </w:tc>
      </w:tr>
      <w:tr w:rsidR="006B3235" w:rsidTr="00564256"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35" w:rsidRDefault="006B3235" w:rsidP="00B84733"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235" w:rsidRDefault="006B3235" w:rsidP="00B84733"/>
        </w:tc>
      </w:tr>
      <w:tr w:rsidR="006B3235" w:rsidTr="00564256"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235" w:rsidRDefault="006B3235" w:rsidP="00B84733"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235" w:rsidRDefault="006B3235" w:rsidP="00B84733"/>
        </w:tc>
      </w:tr>
    </w:tbl>
    <w:p w:rsidR="006B3235" w:rsidRDefault="006B3235" w:rsidP="006B3235">
      <w:pPr>
        <w:shd w:val="clear" w:color="auto" w:fill="FFFFFF"/>
        <w:ind w:firstLine="1219"/>
        <w:rPr>
          <w:color w:val="000000"/>
          <w:sz w:val="27"/>
          <w:szCs w:val="27"/>
        </w:rPr>
      </w:pPr>
      <w:r>
        <w:rPr>
          <w:i/>
          <w:iCs/>
          <w:color w:val="000000"/>
          <w:sz w:val="20"/>
          <w:szCs w:val="20"/>
        </w:rPr>
        <w:t>(pirkimo dokumentų punktai)</w:t>
      </w:r>
    </w:p>
    <w:p w:rsidR="006B3235" w:rsidRDefault="006B3235" w:rsidP="006B3235">
      <w:pPr>
        <w:shd w:val="clear" w:color="auto" w:fill="FFFFFF"/>
        <w:ind w:firstLine="424"/>
        <w:rPr>
          <w:i/>
          <w:sz w:val="20"/>
        </w:rPr>
      </w:pPr>
    </w:p>
    <w:p w:rsidR="006B3235" w:rsidRDefault="006B3235" w:rsidP="006B3235">
      <w:pPr>
        <w:shd w:val="clear" w:color="auto" w:fill="FFFFFF"/>
        <w:ind w:firstLine="720"/>
      </w:pPr>
      <w:r>
        <w:t>Patvirtinu, kad šie duomenys yra teisingi ir aktualūs pasiūlymo pateikimo dieną.</w:t>
      </w:r>
    </w:p>
    <w:p w:rsidR="006B3235" w:rsidRDefault="006B3235" w:rsidP="006B3235">
      <w:pPr>
        <w:ind w:left="709"/>
        <w:jc w:val="both"/>
      </w:pPr>
      <w:r>
        <w:t>Suprantu, kad vadovaudamasis VPĮ 39 straipsnio 4 dalimi, PĮ 52 straipsnio 4 dalimi ar GĮ 40 straipsnio 12 dalimi perkančioji organizacija/perkantysis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6B3235" w:rsidRDefault="006B3235" w:rsidP="006B3235">
      <w:pPr>
        <w:ind w:left="709"/>
        <w:jc w:val="both"/>
      </w:pPr>
      <w:r>
        <w:t>Suprantu, kad jeigu pagal vertinimo rezultatus pasiūlymas bus pripažintas laimėjusiu, turės būti pateikti perkančiosios organizacijos/perkančiojo subjekto nurodyti atitiktį nacionalinio saugumo reikalavimams patvirtinantys dokumentai.</w:t>
      </w:r>
    </w:p>
    <w:p w:rsidR="006B3235" w:rsidRDefault="006B3235" w:rsidP="006B323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FC0FD5" w:rsidRPr="00DC20A6" w:rsidRDefault="006B3235" w:rsidP="00805BEC">
      <w:pPr>
        <w:widowControl w:val="0"/>
        <w:suppressAutoHyphens/>
        <w:ind w:firstLine="471"/>
        <w:jc w:val="center"/>
        <w:textAlignment w:val="baseline"/>
        <w:rPr>
          <w:u w:val="single"/>
        </w:rPr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FC0FD5" w:rsidRPr="00DC20A6" w:rsidSect="007B726F">
      <w:footerReference w:type="default" r:id="rId6"/>
      <w:pgSz w:w="12240" w:h="15840"/>
      <w:pgMar w:top="567" w:right="474" w:bottom="426" w:left="993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B4" w:rsidRDefault="00564256">
      <w:r>
        <w:separator/>
      </w:r>
    </w:p>
  </w:endnote>
  <w:endnote w:type="continuationSeparator" w:id="0">
    <w:p w:rsidR="00EE0FB4" w:rsidRDefault="0056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18" w:rsidRDefault="006B323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90B5F">
      <w:rPr>
        <w:noProof/>
      </w:rPr>
      <w:t>1</w:t>
    </w:r>
    <w:r>
      <w:fldChar w:fldCharType="end"/>
    </w:r>
  </w:p>
  <w:p w:rsidR="00EF3A18" w:rsidRDefault="00790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B4" w:rsidRDefault="00564256">
      <w:r>
        <w:separator/>
      </w:r>
    </w:p>
  </w:footnote>
  <w:footnote w:type="continuationSeparator" w:id="0">
    <w:p w:rsidR="00EE0FB4" w:rsidRDefault="0056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5"/>
    <w:rsid w:val="00282DB5"/>
    <w:rsid w:val="002F6D11"/>
    <w:rsid w:val="00564256"/>
    <w:rsid w:val="005953F4"/>
    <w:rsid w:val="006B3235"/>
    <w:rsid w:val="00790B5F"/>
    <w:rsid w:val="00805BEC"/>
    <w:rsid w:val="00C3701B"/>
    <w:rsid w:val="00DC20A6"/>
    <w:rsid w:val="00EE0FB4"/>
    <w:rsid w:val="00F6034C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8E24"/>
  <w15:chartTrackingRefBased/>
  <w15:docId w15:val="{0F2499EC-8105-4EDD-BB66-9D80E16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B32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B3235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Evaldas09</dc:creator>
  <cp:keywords/>
  <dc:description/>
  <cp:lastModifiedBy>Evaldas09</cp:lastModifiedBy>
  <cp:revision>9</cp:revision>
  <dcterms:created xsi:type="dcterms:W3CDTF">2025-10-28T08:36:00Z</dcterms:created>
  <dcterms:modified xsi:type="dcterms:W3CDTF">2025-12-02T16:25:00Z</dcterms:modified>
</cp:coreProperties>
</file>