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EF61" w14:textId="46BFDE56" w:rsidR="00A235BE" w:rsidRDefault="00003D4F" w:rsidP="00003D4F">
      <w:pPr>
        <w:spacing w:after="0" w:line="240" w:lineRule="auto"/>
        <w:jc w:val="center"/>
        <w:rPr>
          <w:rFonts w:ascii="Times New Roman" w:hAnsi="Times New Roman" w:cs="Times New Roman"/>
          <w:b/>
          <w:sz w:val="24"/>
          <w:szCs w:val="24"/>
        </w:rPr>
      </w:pPr>
      <w:bookmarkStart w:id="0" w:name="_Hlk134605005"/>
      <w:bookmarkStart w:id="1" w:name="_Hlk136874015"/>
      <w:r>
        <w:rPr>
          <w:rFonts w:ascii="Times New Roman" w:hAnsi="Times New Roman" w:cs="Times New Roman"/>
          <w:noProof/>
        </w:rPr>
        <w:drawing>
          <wp:inline distT="0" distB="0" distL="0" distR="0" wp14:anchorId="1A941AE7" wp14:editId="6FA27719">
            <wp:extent cx="581025" cy="704850"/>
            <wp:effectExtent l="0" t="0" r="0" b="0"/>
            <wp:docPr id="19329619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bookmarkEnd w:id="0"/>
    <w:p w14:paraId="3777234F" w14:textId="30B7B380" w:rsidR="003B6894" w:rsidRPr="003B6894" w:rsidRDefault="003B6894" w:rsidP="003B6894">
      <w:pPr>
        <w:tabs>
          <w:tab w:val="center" w:pos="4513"/>
          <w:tab w:val="right" w:pos="9026"/>
        </w:tabs>
        <w:spacing w:after="160"/>
        <w:rPr>
          <w:rFonts w:ascii="Times New Roman" w:hAnsi="Times New Roman" w:cs="Times New Roman"/>
          <w:sz w:val="21"/>
          <w:szCs w:val="21"/>
          <w:lang w:eastAsia="en-US"/>
        </w:rPr>
      </w:pPr>
    </w:p>
    <w:p w14:paraId="70926E94" w14:textId="3DE5B242" w:rsidR="003B6894" w:rsidRPr="00A17F3E" w:rsidRDefault="003B6894" w:rsidP="003B6894">
      <w:pPr>
        <w:tabs>
          <w:tab w:val="left" w:pos="567"/>
        </w:tabs>
        <w:spacing w:after="160" w:line="240" w:lineRule="auto"/>
        <w:jc w:val="center"/>
        <w:rPr>
          <w:rFonts w:ascii="Times New Roman" w:hAnsi="Times New Roman" w:cs="Times New Roman"/>
          <w:b/>
          <w:bCs/>
          <w:color w:val="000000"/>
          <w:sz w:val="24"/>
          <w:szCs w:val="24"/>
          <w:lang w:val="en-US" w:eastAsia="en-US"/>
        </w:rPr>
      </w:pPr>
      <w:r w:rsidRPr="00A17F3E">
        <w:rPr>
          <w:rFonts w:ascii="Times New Roman" w:hAnsi="Times New Roman" w:cs="Times New Roman"/>
          <w:b/>
          <w:bCs/>
          <w:color w:val="000000"/>
          <w:sz w:val="24"/>
          <w:szCs w:val="24"/>
          <w:lang w:val="en-US" w:eastAsia="en-US"/>
        </w:rPr>
        <w:t>KUPIŠKIO RAJONO SAVIVALDYBĖS ADMINSITRACIJA</w:t>
      </w:r>
    </w:p>
    <w:p w14:paraId="3CA91EA6" w14:textId="77777777" w:rsidR="003B6894" w:rsidRPr="00A17F3E" w:rsidRDefault="003B6894" w:rsidP="003B6894">
      <w:pPr>
        <w:spacing w:after="0" w:line="240" w:lineRule="auto"/>
        <w:jc w:val="center"/>
        <w:rPr>
          <w:rFonts w:ascii="Times New Roman" w:eastAsia="Times New Roman" w:hAnsi="Times New Roman" w:cs="Times New Roman"/>
          <w:noProof/>
          <w:sz w:val="16"/>
          <w:szCs w:val="16"/>
          <w:lang w:eastAsia="lt-LT"/>
        </w:rPr>
      </w:pPr>
      <w:r w:rsidRPr="00A17F3E">
        <w:rPr>
          <w:rFonts w:ascii="Times New Roman" w:eastAsia="Times New Roman" w:hAnsi="Times New Roman" w:cs="Times New Roman"/>
          <w:noProof/>
          <w:sz w:val="16"/>
          <w:szCs w:val="16"/>
          <w:lang w:eastAsia="lt-LT"/>
        </w:rPr>
        <w:t>Biudžetinė įstaiga, Vytauto g. 2, LT-40115 Kupiškis, tel. (8 459)  35 500, faks. (8 459)  35 510, el. p. savivaldybe@kupiskis.lt.</w:t>
      </w:r>
    </w:p>
    <w:p w14:paraId="3F099BF3" w14:textId="77777777" w:rsidR="003B6894" w:rsidRPr="00A17F3E" w:rsidRDefault="003B6894" w:rsidP="003B6894">
      <w:pPr>
        <w:pBdr>
          <w:bottom w:val="single" w:sz="4" w:space="1" w:color="auto"/>
        </w:pBdr>
        <w:spacing w:after="0" w:line="240" w:lineRule="auto"/>
        <w:jc w:val="center"/>
        <w:rPr>
          <w:rFonts w:ascii="Times New Roman" w:eastAsia="Times New Roman" w:hAnsi="Times New Roman" w:cs="Times New Roman"/>
          <w:sz w:val="24"/>
          <w:szCs w:val="24"/>
          <w:lang w:eastAsia="lt-LT"/>
        </w:rPr>
      </w:pPr>
      <w:r w:rsidRPr="00A17F3E">
        <w:rPr>
          <w:rFonts w:ascii="Times New Roman" w:eastAsia="Times New Roman" w:hAnsi="Times New Roman" w:cs="Times New Roman"/>
          <w:noProof/>
          <w:sz w:val="16"/>
          <w:szCs w:val="16"/>
          <w:lang w:eastAsia="lt-LT"/>
        </w:rPr>
        <w:t>Duomenys kaupiami ir saugomi Juridinių asmenų registre, kodas 188774975</w:t>
      </w:r>
    </w:p>
    <w:p w14:paraId="6EB0845A" w14:textId="77777777" w:rsidR="003B6894" w:rsidRDefault="003B6894" w:rsidP="003B6894">
      <w:pPr>
        <w:spacing w:after="120" w:line="20" w:lineRule="atLeast"/>
        <w:contextualSpacing/>
        <w:jc w:val="center"/>
        <w:rPr>
          <w:rFonts w:ascii="Times New Roman" w:hAnsi="Times New Roman" w:cs="Times New Roman"/>
          <w:b/>
          <w:bCs/>
          <w:sz w:val="28"/>
          <w:szCs w:val="28"/>
          <w:lang w:val="en-US" w:eastAsia="en-US"/>
        </w:rPr>
      </w:pPr>
    </w:p>
    <w:p w14:paraId="4E33571F" w14:textId="77777777" w:rsidR="00F02E3E" w:rsidRPr="00A17F3E" w:rsidRDefault="00F02E3E" w:rsidP="003B6894">
      <w:pPr>
        <w:spacing w:after="120" w:line="20" w:lineRule="atLeast"/>
        <w:contextualSpacing/>
        <w:jc w:val="center"/>
        <w:rPr>
          <w:rFonts w:ascii="Times New Roman" w:hAnsi="Times New Roman" w:cs="Times New Roman"/>
          <w:b/>
          <w:bCs/>
          <w:sz w:val="28"/>
          <w:szCs w:val="28"/>
          <w:lang w:val="en-US" w:eastAsia="en-US"/>
        </w:rPr>
      </w:pPr>
    </w:p>
    <w:p w14:paraId="5AADD4E3" w14:textId="5A960B3C" w:rsidR="00F02E3E" w:rsidRPr="00F02E3E" w:rsidRDefault="00F02E3E" w:rsidP="00F02E3E">
      <w:pPr>
        <w:spacing w:after="120" w:line="20" w:lineRule="atLeast"/>
        <w:contextualSpacing/>
        <w:jc w:val="center"/>
        <w:rPr>
          <w:rFonts w:ascii="Times New Roman" w:eastAsia="Calibri" w:hAnsi="Times New Roman" w:cs="Times New Roman"/>
          <w:b/>
          <w:bCs/>
          <w:sz w:val="24"/>
          <w:szCs w:val="24"/>
          <w:lang w:eastAsia="lt-LT"/>
        </w:rPr>
      </w:pPr>
      <w:r w:rsidRPr="00F02E3E">
        <w:rPr>
          <w:rFonts w:ascii="Times New Roman" w:eastAsia="Calibri" w:hAnsi="Times New Roman" w:cs="Times New Roman"/>
          <w:b/>
          <w:bCs/>
          <w:sz w:val="24"/>
          <w:szCs w:val="24"/>
          <w:lang w:eastAsia="lt-LT"/>
        </w:rPr>
        <w:t xml:space="preserve">SUPAPRASTINTO VIEŠOJO PIRKIMO </w:t>
      </w:r>
      <w:r w:rsidRPr="00F02E3E">
        <w:rPr>
          <w:rFonts w:ascii="Times New Roman" w:eastAsia="Calibri" w:hAnsi="Times New Roman" w:cs="Times New Roman"/>
          <w:b/>
          <w:sz w:val="24"/>
          <w:szCs w:val="24"/>
          <w:lang w:eastAsia="lt-LT"/>
        </w:rPr>
        <w:t>„</w:t>
      </w:r>
      <w:r w:rsidRPr="00F02E3E">
        <w:rPr>
          <w:rFonts w:ascii="Times New Roman" w:eastAsia="Times New Roman" w:hAnsi="Times New Roman" w:cs="Times New Roman"/>
          <w:b/>
          <w:bCs/>
          <w:color w:val="000000"/>
          <w:sz w:val="24"/>
          <w:szCs w:val="24"/>
          <w:lang w:eastAsia="lt-LT"/>
        </w:rPr>
        <w:t>ASMENINĖS PAGALBOS PASLAUGOS</w:t>
      </w:r>
      <w:r w:rsidRPr="00F02E3E">
        <w:rPr>
          <w:rFonts w:ascii="Times New Roman" w:eastAsiaTheme="minorHAnsi" w:hAnsi="Times New Roman" w:cs="Times New Roman"/>
          <w:b/>
          <w:bCs/>
          <w:color w:val="000000"/>
          <w:sz w:val="24"/>
          <w:szCs w:val="24"/>
          <w:lang w:eastAsia="en-US"/>
        </w:rPr>
        <w:t>“</w:t>
      </w:r>
    </w:p>
    <w:p w14:paraId="59CCF57C" w14:textId="77777777" w:rsidR="00F02E3E" w:rsidRPr="00F02E3E" w:rsidRDefault="00F02E3E" w:rsidP="00F02E3E">
      <w:pPr>
        <w:spacing w:after="120" w:line="20" w:lineRule="atLeast"/>
        <w:contextualSpacing/>
        <w:jc w:val="center"/>
        <w:rPr>
          <w:rFonts w:ascii="Times New Roman" w:eastAsia="Calibri" w:hAnsi="Times New Roman" w:cs="Times New Roman"/>
          <w:b/>
          <w:bCs/>
          <w:sz w:val="24"/>
          <w:szCs w:val="24"/>
          <w:lang w:eastAsia="lt-LT"/>
        </w:rPr>
      </w:pPr>
      <w:r w:rsidRPr="00F02E3E">
        <w:rPr>
          <w:rFonts w:ascii="Times New Roman" w:eastAsia="Calibri" w:hAnsi="Times New Roman" w:cs="Times New Roman"/>
          <w:b/>
          <w:bCs/>
          <w:sz w:val="24"/>
          <w:szCs w:val="24"/>
          <w:lang w:eastAsia="lt-LT"/>
        </w:rPr>
        <w:t>ATVIRO KONKURSO SPECIALIOSIOS SĄLYGOS</w:t>
      </w:r>
    </w:p>
    <w:p w14:paraId="037841FB" w14:textId="30666372" w:rsidR="00D03C8E" w:rsidRPr="009E1FBB" w:rsidRDefault="000333D3" w:rsidP="009E1FBB">
      <w:pPr>
        <w:spacing w:after="120" w:line="240" w:lineRule="auto"/>
        <w:ind w:left="567"/>
        <w:contextualSpacing/>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                                                       </w:t>
      </w:r>
      <w:r w:rsidR="00D03C8E" w:rsidRPr="00D03C8E">
        <w:rPr>
          <w:rFonts w:ascii="Times New Roman" w:eastAsia="Calibri" w:hAnsi="Times New Roman" w:cs="Times New Roman"/>
          <w:b/>
          <w:bCs/>
          <w:sz w:val="24"/>
          <w:szCs w:val="24"/>
          <w:lang w:eastAsia="lt-LT"/>
        </w:rPr>
        <w:t xml:space="preserve">Versija Nr. </w:t>
      </w:r>
      <w:r w:rsidR="00751BE8">
        <w:rPr>
          <w:rFonts w:ascii="Times New Roman" w:eastAsia="Calibri" w:hAnsi="Times New Roman" w:cs="Times New Roman"/>
          <w:b/>
          <w:bCs/>
          <w:sz w:val="24"/>
          <w:szCs w:val="24"/>
          <w:lang w:eastAsia="lt-LT"/>
        </w:rPr>
        <w:t>2</w:t>
      </w:r>
      <w:r w:rsidR="00D03C8E" w:rsidRPr="00D03C8E">
        <w:rPr>
          <w:rFonts w:ascii="Times New Roman" w:eastAsia="Calibri" w:hAnsi="Times New Roman" w:cs="Times New Roman"/>
          <w:b/>
          <w:bCs/>
          <w:sz w:val="24"/>
          <w:szCs w:val="24"/>
          <w:lang w:eastAsia="lt-LT"/>
        </w:rPr>
        <w:t>.</w:t>
      </w:r>
    </w:p>
    <w:p w14:paraId="20EE2A64" w14:textId="77777777" w:rsidR="003B6894" w:rsidRPr="00A17F3E" w:rsidRDefault="003B6894" w:rsidP="003B6894">
      <w:pPr>
        <w:suppressAutoHyphens/>
        <w:spacing w:after="0" w:line="240" w:lineRule="auto"/>
        <w:rPr>
          <w:rFonts w:ascii="Times New Roman" w:eastAsia="Times New Roman" w:hAnsi="Times New Roman" w:cs="Times New Roman"/>
          <w:b/>
          <w:sz w:val="24"/>
          <w:szCs w:val="24"/>
          <w:lang w:val="en-US" w:eastAsia="en-US"/>
        </w:rPr>
      </w:pPr>
    </w:p>
    <w:p w14:paraId="6BDD0369" w14:textId="77777777" w:rsidR="003B6894" w:rsidRPr="00A17F3E" w:rsidRDefault="003B6894" w:rsidP="003B6894">
      <w:pPr>
        <w:spacing w:after="0" w:line="240" w:lineRule="auto"/>
        <w:ind w:left="5184" w:firstLine="1296"/>
        <w:rPr>
          <w:rFonts w:ascii="Times New Roman" w:hAnsi="Times New Roman" w:cs="Times New Roman"/>
          <w:sz w:val="24"/>
          <w:szCs w:val="24"/>
          <w:lang w:val="en-US" w:eastAsia="en-US"/>
        </w:rPr>
      </w:pPr>
    </w:p>
    <w:p w14:paraId="18D8BF1E" w14:textId="77777777" w:rsidR="003B6894" w:rsidRPr="003F0A7E" w:rsidRDefault="003B6894" w:rsidP="003B6894">
      <w:pPr>
        <w:spacing w:after="0" w:line="240" w:lineRule="auto"/>
        <w:ind w:left="5184" w:firstLine="1296"/>
        <w:rPr>
          <w:rFonts w:ascii="Times New Roman" w:hAnsi="Times New Roman" w:cs="Times New Roman"/>
          <w:sz w:val="24"/>
          <w:szCs w:val="24"/>
          <w:lang w:val="en-US" w:eastAsia="en-US"/>
        </w:rPr>
      </w:pPr>
      <w:r w:rsidRPr="003F0A7E">
        <w:rPr>
          <w:rFonts w:ascii="Times New Roman" w:hAnsi="Times New Roman" w:cs="Times New Roman"/>
          <w:sz w:val="24"/>
          <w:szCs w:val="24"/>
          <w:lang w:val="en-US" w:eastAsia="en-US"/>
        </w:rPr>
        <w:t>PATVIRTINTA</w:t>
      </w:r>
    </w:p>
    <w:p w14:paraId="4E28B1FF" w14:textId="77777777" w:rsidR="003B6894" w:rsidRPr="003F0A7E" w:rsidRDefault="003B6894" w:rsidP="003B6894">
      <w:pPr>
        <w:spacing w:after="0" w:line="240" w:lineRule="auto"/>
        <w:ind w:left="5184" w:firstLine="1296"/>
        <w:rPr>
          <w:rFonts w:ascii="Times New Roman" w:hAnsi="Times New Roman" w:cs="Times New Roman"/>
          <w:sz w:val="24"/>
          <w:szCs w:val="24"/>
          <w:lang w:eastAsia="en-US"/>
        </w:rPr>
      </w:pPr>
      <w:r w:rsidRPr="003F0A7E">
        <w:rPr>
          <w:rFonts w:ascii="Times New Roman" w:hAnsi="Times New Roman" w:cs="Times New Roman"/>
          <w:sz w:val="24"/>
          <w:szCs w:val="24"/>
          <w:lang w:eastAsia="en-US"/>
        </w:rPr>
        <w:t>Kupiškio rajono</w:t>
      </w:r>
    </w:p>
    <w:p w14:paraId="0A416426" w14:textId="77777777" w:rsidR="003B6894" w:rsidRPr="003F0A7E" w:rsidRDefault="003B6894" w:rsidP="003B6894">
      <w:pPr>
        <w:spacing w:after="0" w:line="240" w:lineRule="auto"/>
        <w:ind w:left="5184"/>
        <w:jc w:val="center"/>
        <w:rPr>
          <w:rFonts w:ascii="Times New Roman" w:hAnsi="Times New Roman" w:cs="Times New Roman"/>
          <w:sz w:val="24"/>
          <w:szCs w:val="24"/>
          <w:lang w:eastAsia="en-US"/>
        </w:rPr>
      </w:pPr>
      <w:r w:rsidRPr="003F0A7E">
        <w:rPr>
          <w:rFonts w:ascii="Times New Roman" w:hAnsi="Times New Roman" w:cs="Times New Roman"/>
          <w:sz w:val="24"/>
          <w:szCs w:val="24"/>
          <w:lang w:eastAsia="en-US"/>
        </w:rPr>
        <w:t xml:space="preserve">               savivaldybės administracijos</w:t>
      </w:r>
    </w:p>
    <w:p w14:paraId="09ABB77C" w14:textId="77777777" w:rsidR="003B6894" w:rsidRPr="003F0A7E" w:rsidRDefault="003B6894" w:rsidP="003B6894">
      <w:pPr>
        <w:spacing w:after="0" w:line="240" w:lineRule="auto"/>
        <w:ind w:left="5184"/>
        <w:jc w:val="center"/>
        <w:rPr>
          <w:rFonts w:ascii="Times New Roman" w:hAnsi="Times New Roman" w:cs="Times New Roman"/>
          <w:sz w:val="24"/>
          <w:szCs w:val="24"/>
          <w:lang w:eastAsia="en-US"/>
        </w:rPr>
      </w:pPr>
      <w:r w:rsidRPr="003F0A7E">
        <w:rPr>
          <w:rFonts w:ascii="Times New Roman" w:hAnsi="Times New Roman" w:cs="Times New Roman"/>
          <w:sz w:val="24"/>
          <w:szCs w:val="24"/>
          <w:lang w:eastAsia="en-US"/>
        </w:rPr>
        <w:t xml:space="preserve">           Viešųjų pirkimų komisijos </w:t>
      </w:r>
    </w:p>
    <w:p w14:paraId="1BAAD3EF" w14:textId="52F3BCCE" w:rsidR="003B6894" w:rsidRPr="003F0A7E" w:rsidRDefault="003B6894" w:rsidP="003B6894">
      <w:pPr>
        <w:spacing w:after="0" w:line="240" w:lineRule="auto"/>
        <w:ind w:left="2592" w:firstLine="1296"/>
        <w:jc w:val="center"/>
        <w:rPr>
          <w:rFonts w:ascii="Times New Roman" w:hAnsi="Times New Roman" w:cs="Times New Roman"/>
          <w:sz w:val="24"/>
          <w:szCs w:val="24"/>
          <w:lang w:eastAsia="en-US"/>
        </w:rPr>
      </w:pPr>
      <w:r w:rsidRPr="003F0A7E">
        <w:rPr>
          <w:rFonts w:ascii="Times New Roman" w:hAnsi="Times New Roman" w:cs="Times New Roman"/>
          <w:sz w:val="24"/>
          <w:szCs w:val="24"/>
          <w:lang w:eastAsia="en-US"/>
        </w:rPr>
        <w:t xml:space="preserve">                        posėdžio 202</w:t>
      </w:r>
      <w:r w:rsidR="009E1FBB" w:rsidRPr="003F0A7E">
        <w:rPr>
          <w:rFonts w:ascii="Times New Roman" w:hAnsi="Times New Roman" w:cs="Times New Roman"/>
          <w:sz w:val="24"/>
          <w:szCs w:val="24"/>
          <w:lang w:eastAsia="en-US"/>
        </w:rPr>
        <w:t>5</w:t>
      </w:r>
      <w:r w:rsidRPr="003F0A7E">
        <w:rPr>
          <w:rFonts w:ascii="Times New Roman" w:hAnsi="Times New Roman" w:cs="Times New Roman"/>
          <w:sz w:val="24"/>
          <w:szCs w:val="24"/>
          <w:lang w:eastAsia="en-US"/>
        </w:rPr>
        <w:t>-</w:t>
      </w:r>
      <w:r w:rsidR="00AD1BD0" w:rsidRPr="003F0A7E">
        <w:rPr>
          <w:rFonts w:ascii="Times New Roman" w:hAnsi="Times New Roman" w:cs="Times New Roman"/>
          <w:sz w:val="24"/>
          <w:szCs w:val="24"/>
          <w:lang w:eastAsia="en-US"/>
        </w:rPr>
        <w:t>1</w:t>
      </w:r>
      <w:r w:rsidR="009E1FBB" w:rsidRPr="003F0A7E">
        <w:rPr>
          <w:rFonts w:ascii="Times New Roman" w:hAnsi="Times New Roman" w:cs="Times New Roman"/>
          <w:sz w:val="24"/>
          <w:szCs w:val="24"/>
          <w:lang w:eastAsia="en-US"/>
        </w:rPr>
        <w:t>2</w:t>
      </w:r>
      <w:r w:rsidRPr="003F0A7E">
        <w:rPr>
          <w:rFonts w:ascii="Times New Roman" w:hAnsi="Times New Roman" w:cs="Times New Roman"/>
          <w:sz w:val="24"/>
          <w:szCs w:val="24"/>
          <w:lang w:eastAsia="en-US"/>
        </w:rPr>
        <w:t>-</w:t>
      </w:r>
      <w:r w:rsidR="009E1FBB" w:rsidRPr="003F0A7E">
        <w:rPr>
          <w:rFonts w:ascii="Times New Roman" w:hAnsi="Times New Roman" w:cs="Times New Roman"/>
          <w:sz w:val="24"/>
          <w:szCs w:val="24"/>
          <w:lang w:eastAsia="en-US"/>
        </w:rPr>
        <w:t>0</w:t>
      </w:r>
      <w:r w:rsidR="003F0A7E" w:rsidRPr="003F0A7E">
        <w:rPr>
          <w:rFonts w:ascii="Times New Roman" w:hAnsi="Times New Roman" w:cs="Times New Roman"/>
          <w:sz w:val="24"/>
          <w:szCs w:val="24"/>
          <w:lang w:eastAsia="en-US"/>
        </w:rPr>
        <w:t>9</w:t>
      </w:r>
      <w:r w:rsidR="00994C79" w:rsidRPr="003F0A7E">
        <w:rPr>
          <w:rFonts w:ascii="Times New Roman" w:hAnsi="Times New Roman" w:cs="Times New Roman"/>
          <w:sz w:val="24"/>
          <w:szCs w:val="24"/>
          <w:lang w:eastAsia="en-US"/>
        </w:rPr>
        <w:t xml:space="preserve"> </w:t>
      </w:r>
    </w:p>
    <w:p w14:paraId="03914108" w14:textId="19B566A9" w:rsidR="003B6894" w:rsidRPr="003F0A7E" w:rsidRDefault="003B6894" w:rsidP="003B6894">
      <w:pPr>
        <w:spacing w:after="0" w:line="240" w:lineRule="auto"/>
        <w:ind w:left="5184" w:firstLine="1296"/>
        <w:rPr>
          <w:rFonts w:ascii="Times New Roman" w:hAnsi="Times New Roman" w:cs="Times New Roman"/>
          <w:sz w:val="24"/>
          <w:szCs w:val="24"/>
          <w:lang w:val="en-US" w:eastAsia="en-US"/>
        </w:rPr>
      </w:pPr>
      <w:r w:rsidRPr="003F0A7E">
        <w:rPr>
          <w:rFonts w:ascii="Times New Roman" w:hAnsi="Times New Roman" w:cs="Times New Roman"/>
          <w:sz w:val="24"/>
          <w:szCs w:val="24"/>
          <w:lang w:eastAsia="en-US"/>
        </w:rPr>
        <w:t xml:space="preserve">protokolu </w:t>
      </w:r>
      <w:r w:rsidR="00650FEB" w:rsidRPr="003F0A7E">
        <w:rPr>
          <w:rFonts w:ascii="Times New Roman" w:hAnsi="Times New Roman" w:cs="Times New Roman"/>
          <w:sz w:val="24"/>
          <w:szCs w:val="24"/>
          <w:lang w:eastAsia="en-US"/>
        </w:rPr>
        <w:t xml:space="preserve">Nr. </w:t>
      </w:r>
      <w:r w:rsidR="009E1FBB" w:rsidRPr="003F0A7E">
        <w:rPr>
          <w:rFonts w:ascii="Times New Roman" w:hAnsi="Times New Roman" w:cs="Times New Roman"/>
          <w:sz w:val="24"/>
          <w:szCs w:val="24"/>
          <w:lang w:eastAsia="en-US"/>
        </w:rPr>
        <w:t>344</w:t>
      </w:r>
      <w:r w:rsidR="003F0A7E" w:rsidRPr="003F0A7E">
        <w:rPr>
          <w:rFonts w:ascii="Times New Roman" w:hAnsi="Times New Roman" w:cs="Times New Roman"/>
          <w:sz w:val="24"/>
          <w:szCs w:val="24"/>
          <w:lang w:eastAsia="en-US"/>
        </w:rPr>
        <w:t>-1</w:t>
      </w:r>
    </w:p>
    <w:p w14:paraId="76789523" w14:textId="77777777" w:rsidR="003B6894" w:rsidRPr="00A17F3E" w:rsidRDefault="003B6894" w:rsidP="003B6894">
      <w:pPr>
        <w:tabs>
          <w:tab w:val="center" w:pos="4513"/>
          <w:tab w:val="right" w:pos="9026"/>
        </w:tabs>
        <w:spacing w:after="160"/>
        <w:rPr>
          <w:rFonts w:ascii="Times New Roman" w:hAnsi="Times New Roman" w:cs="Times New Roman"/>
          <w:sz w:val="32"/>
          <w:szCs w:val="32"/>
          <w:lang w:eastAsia="lt-LT"/>
        </w:rPr>
      </w:pPr>
    </w:p>
    <w:bookmarkEnd w:id="1"/>
    <w:p w14:paraId="1C8A3C1A" w14:textId="77777777" w:rsidR="004B676D" w:rsidRPr="000B3A13" w:rsidRDefault="004B676D" w:rsidP="004B676D">
      <w:pPr>
        <w:spacing w:after="0" w:line="240" w:lineRule="auto"/>
        <w:jc w:val="right"/>
        <w:rPr>
          <w:rFonts w:ascii="Times New Roman" w:hAnsi="Times New Roman" w:cs="Times New Roman"/>
          <w:color w:val="000000"/>
          <w:sz w:val="20"/>
          <w:szCs w:val="20"/>
        </w:rPr>
      </w:pPr>
    </w:p>
    <w:p w14:paraId="059DA9C6" w14:textId="48B4D491" w:rsidR="004B676D" w:rsidRDefault="004B676D" w:rsidP="00EE4A5C">
      <w:pPr>
        <w:spacing w:after="160" w:line="259" w:lineRule="auto"/>
        <w:rPr>
          <w:rFonts w:cstheme="minorHAnsi"/>
          <w:sz w:val="21"/>
          <w:szCs w:val="21"/>
        </w:rPr>
      </w:pPr>
      <w:r>
        <w:rPr>
          <w:rFonts w:cstheme="minorHAnsi"/>
          <w:sz w:val="24"/>
          <w:szCs w:val="24"/>
        </w:rPr>
        <w:br w:type="page"/>
      </w:r>
    </w:p>
    <w:sdt>
      <w:sdtPr>
        <w:rPr>
          <w:rFonts w:asciiTheme="minorHAnsi" w:eastAsiaTheme="minorEastAsia" w:hAnsiTheme="minorHAnsi" w:cstheme="minorHAnsi"/>
          <w:b/>
          <w:bCs/>
          <w:smallCaps/>
          <w:color w:val="auto"/>
          <w:sz w:val="22"/>
          <w:szCs w:val="22"/>
          <w:shd w:val="clear" w:color="auto" w:fill="E6E6E6"/>
          <w:lang w:eastAsia="zh-CN"/>
        </w:rPr>
        <w:id w:val="707541176"/>
        <w:docPartObj>
          <w:docPartGallery w:val="Table of Contents"/>
          <w:docPartUnique/>
        </w:docPartObj>
      </w:sdtPr>
      <w:sdtEndPr/>
      <w:sdtContent>
        <w:p w14:paraId="0C86C5C2" w14:textId="77777777" w:rsidR="004B676D" w:rsidRPr="000E1632" w:rsidRDefault="004B676D" w:rsidP="004B676D">
          <w:pPr>
            <w:pStyle w:val="Turinioantrat"/>
            <w:spacing w:before="0" w:line="20" w:lineRule="atLeast"/>
            <w:ind w:left="432" w:hanging="432"/>
            <w:contextualSpacing/>
            <w:rPr>
              <w:rFonts w:ascii="Times New Roman" w:hAnsi="Times New Roman" w:cs="Times New Roman"/>
              <w:color w:val="auto"/>
              <w:sz w:val="32"/>
              <w:szCs w:val="32"/>
            </w:rPr>
          </w:pPr>
          <w:r w:rsidRPr="000E1632">
            <w:rPr>
              <w:rFonts w:ascii="Times New Roman" w:hAnsi="Times New Roman" w:cs="Times New Roman"/>
              <w:color w:val="auto"/>
              <w:sz w:val="32"/>
              <w:szCs w:val="32"/>
            </w:rPr>
            <w:t>TURINYS</w:t>
          </w:r>
        </w:p>
        <w:p w14:paraId="574110F3" w14:textId="49488E3F" w:rsidR="000E1632" w:rsidRPr="000E1632" w:rsidRDefault="004B676D">
          <w:pPr>
            <w:pStyle w:val="Turinys1"/>
            <w:tabs>
              <w:tab w:val="left" w:pos="660"/>
            </w:tabs>
            <w:rPr>
              <w:rFonts w:asciiTheme="minorHAnsi" w:eastAsiaTheme="minorEastAsia" w:hAnsiTheme="minorHAnsi"/>
              <w:kern w:val="2"/>
              <w:sz w:val="22"/>
              <w:szCs w:val="22"/>
              <w14:ligatures w14:val="standardContextual"/>
            </w:rPr>
          </w:pPr>
          <w:r w:rsidRPr="000E1632">
            <w:rPr>
              <w:shd w:val="clear" w:color="auto" w:fill="E6E6E6"/>
            </w:rPr>
            <w:fldChar w:fldCharType="begin"/>
          </w:r>
          <w:r w:rsidRPr="000E1632">
            <w:instrText xml:space="preserve"> TOC \o "1-3" \h \z \u </w:instrText>
          </w:r>
          <w:r w:rsidRPr="000E1632">
            <w:rPr>
              <w:shd w:val="clear" w:color="auto" w:fill="E6E6E6"/>
            </w:rPr>
            <w:fldChar w:fldCharType="separate"/>
          </w:r>
          <w:hyperlink w:anchor="_Toc175141272" w:history="1">
            <w:r w:rsidR="000E1632" w:rsidRPr="000E1632">
              <w:rPr>
                <w:rStyle w:val="Hipersaitas"/>
                <w:rFonts w:eastAsiaTheme="majorEastAsia"/>
                <w:b/>
                <w:bCs/>
                <w:color w:val="auto"/>
              </w:rPr>
              <w:t>1.</w:t>
            </w:r>
            <w:r w:rsidR="000E1632" w:rsidRPr="000E1632">
              <w:rPr>
                <w:rFonts w:asciiTheme="minorHAnsi" w:eastAsiaTheme="minorEastAsia" w:hAnsiTheme="minorHAnsi"/>
                <w:kern w:val="2"/>
                <w:sz w:val="22"/>
                <w:szCs w:val="22"/>
                <w14:ligatures w14:val="standardContextual"/>
              </w:rPr>
              <w:tab/>
            </w:r>
            <w:r w:rsidR="000E1632" w:rsidRPr="000E1632">
              <w:rPr>
                <w:rStyle w:val="Hipersaitas"/>
                <w:b/>
                <w:bCs/>
                <w:color w:val="auto"/>
              </w:rPr>
              <w:t>Bendra informacija</w:t>
            </w:r>
            <w:r w:rsidR="000E1632" w:rsidRPr="000E1632">
              <w:rPr>
                <w:webHidden/>
              </w:rPr>
              <w:tab/>
            </w:r>
            <w:r w:rsidR="000E1632" w:rsidRPr="000E1632">
              <w:rPr>
                <w:webHidden/>
              </w:rPr>
              <w:fldChar w:fldCharType="begin"/>
            </w:r>
            <w:r w:rsidR="000E1632" w:rsidRPr="000E1632">
              <w:rPr>
                <w:webHidden/>
              </w:rPr>
              <w:instrText xml:space="preserve"> PAGEREF _Toc175141272 \h </w:instrText>
            </w:r>
            <w:r w:rsidR="000E1632" w:rsidRPr="000E1632">
              <w:rPr>
                <w:webHidden/>
              </w:rPr>
            </w:r>
            <w:r w:rsidR="000E1632" w:rsidRPr="000E1632">
              <w:rPr>
                <w:webHidden/>
              </w:rPr>
              <w:fldChar w:fldCharType="separate"/>
            </w:r>
            <w:r w:rsidR="00ED5090">
              <w:rPr>
                <w:webHidden/>
              </w:rPr>
              <w:t>3</w:t>
            </w:r>
            <w:r w:rsidR="000E1632" w:rsidRPr="000E1632">
              <w:rPr>
                <w:webHidden/>
              </w:rPr>
              <w:fldChar w:fldCharType="end"/>
            </w:r>
          </w:hyperlink>
        </w:p>
        <w:p w14:paraId="76342366" w14:textId="512D0D29"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3" w:history="1">
            <w:r w:rsidRPr="000E1632">
              <w:rPr>
                <w:rStyle w:val="Hipersaitas"/>
                <w:b/>
                <w:bCs/>
                <w:color w:val="auto"/>
              </w:rPr>
              <w:t>2. Pirkimo objektas</w:t>
            </w:r>
            <w:r w:rsidRPr="000E1632">
              <w:rPr>
                <w:webHidden/>
              </w:rPr>
              <w:tab/>
            </w:r>
            <w:r w:rsidRPr="000E1632">
              <w:rPr>
                <w:webHidden/>
              </w:rPr>
              <w:fldChar w:fldCharType="begin"/>
            </w:r>
            <w:r w:rsidRPr="000E1632">
              <w:rPr>
                <w:webHidden/>
              </w:rPr>
              <w:instrText xml:space="preserve"> PAGEREF _Toc175141273 \h </w:instrText>
            </w:r>
            <w:r w:rsidRPr="000E1632">
              <w:rPr>
                <w:webHidden/>
              </w:rPr>
            </w:r>
            <w:r w:rsidRPr="000E1632">
              <w:rPr>
                <w:webHidden/>
              </w:rPr>
              <w:fldChar w:fldCharType="separate"/>
            </w:r>
            <w:r w:rsidR="00ED5090">
              <w:rPr>
                <w:webHidden/>
              </w:rPr>
              <w:t>3</w:t>
            </w:r>
            <w:r w:rsidRPr="000E1632">
              <w:rPr>
                <w:webHidden/>
              </w:rPr>
              <w:fldChar w:fldCharType="end"/>
            </w:r>
          </w:hyperlink>
        </w:p>
        <w:p w14:paraId="493EFA30" w14:textId="74D837AC"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4" w:history="1">
            <w:r w:rsidRPr="000E1632">
              <w:rPr>
                <w:rStyle w:val="Hipersaitas"/>
                <w:b/>
                <w:bCs/>
                <w:color w:val="auto"/>
              </w:rPr>
              <w:t>3. Susitikimai su tiekėjais ir objekto apžiūra</w:t>
            </w:r>
            <w:r w:rsidRPr="000E1632">
              <w:rPr>
                <w:webHidden/>
              </w:rPr>
              <w:tab/>
            </w:r>
            <w:r w:rsidRPr="000E1632">
              <w:rPr>
                <w:webHidden/>
              </w:rPr>
              <w:fldChar w:fldCharType="begin"/>
            </w:r>
            <w:r w:rsidRPr="000E1632">
              <w:rPr>
                <w:webHidden/>
              </w:rPr>
              <w:instrText xml:space="preserve"> PAGEREF _Toc175141274 \h </w:instrText>
            </w:r>
            <w:r w:rsidRPr="000E1632">
              <w:rPr>
                <w:webHidden/>
              </w:rPr>
            </w:r>
            <w:r w:rsidRPr="000E1632">
              <w:rPr>
                <w:webHidden/>
              </w:rPr>
              <w:fldChar w:fldCharType="separate"/>
            </w:r>
            <w:r w:rsidR="00ED5090">
              <w:rPr>
                <w:webHidden/>
              </w:rPr>
              <w:t>4</w:t>
            </w:r>
            <w:r w:rsidRPr="000E1632">
              <w:rPr>
                <w:webHidden/>
              </w:rPr>
              <w:fldChar w:fldCharType="end"/>
            </w:r>
          </w:hyperlink>
        </w:p>
        <w:p w14:paraId="1010E047" w14:textId="2080D460"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5" w:history="1">
            <w:r w:rsidRPr="000E1632">
              <w:rPr>
                <w:rStyle w:val="Hipersaitas"/>
                <w:b/>
                <w:bCs/>
                <w:color w:val="auto"/>
              </w:rPr>
              <w:t>4. Tiekėjų pašalinimo pagrindai ir kvalifikacijos reikalavimai</w:t>
            </w:r>
            <w:r w:rsidRPr="000E1632">
              <w:rPr>
                <w:webHidden/>
              </w:rPr>
              <w:tab/>
            </w:r>
            <w:r w:rsidRPr="000E1632">
              <w:rPr>
                <w:webHidden/>
              </w:rPr>
              <w:fldChar w:fldCharType="begin"/>
            </w:r>
            <w:r w:rsidRPr="000E1632">
              <w:rPr>
                <w:webHidden/>
              </w:rPr>
              <w:instrText xml:space="preserve"> PAGEREF _Toc175141275 \h </w:instrText>
            </w:r>
            <w:r w:rsidRPr="000E1632">
              <w:rPr>
                <w:webHidden/>
              </w:rPr>
            </w:r>
            <w:r w:rsidRPr="000E1632">
              <w:rPr>
                <w:webHidden/>
              </w:rPr>
              <w:fldChar w:fldCharType="separate"/>
            </w:r>
            <w:r w:rsidR="00ED5090">
              <w:rPr>
                <w:webHidden/>
              </w:rPr>
              <w:t>4</w:t>
            </w:r>
            <w:r w:rsidRPr="000E1632">
              <w:rPr>
                <w:webHidden/>
              </w:rPr>
              <w:fldChar w:fldCharType="end"/>
            </w:r>
          </w:hyperlink>
        </w:p>
        <w:p w14:paraId="7278B94A" w14:textId="4C072502"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6" w:history="1">
            <w:r w:rsidRPr="000E1632">
              <w:rPr>
                <w:rStyle w:val="Hipersaitas"/>
                <w:b/>
                <w:bCs/>
                <w:color w:val="auto"/>
              </w:rPr>
              <w:t>5. Reikalavimai, susiję su nacionaliniu saugumu</w:t>
            </w:r>
            <w:r w:rsidRPr="000E1632">
              <w:rPr>
                <w:webHidden/>
              </w:rPr>
              <w:tab/>
            </w:r>
            <w:r w:rsidRPr="000E1632">
              <w:rPr>
                <w:webHidden/>
              </w:rPr>
              <w:fldChar w:fldCharType="begin"/>
            </w:r>
            <w:r w:rsidRPr="000E1632">
              <w:rPr>
                <w:webHidden/>
              </w:rPr>
              <w:instrText xml:space="preserve"> PAGEREF _Toc175141276 \h </w:instrText>
            </w:r>
            <w:r w:rsidRPr="000E1632">
              <w:rPr>
                <w:webHidden/>
              </w:rPr>
            </w:r>
            <w:r w:rsidRPr="000E1632">
              <w:rPr>
                <w:webHidden/>
              </w:rPr>
              <w:fldChar w:fldCharType="separate"/>
            </w:r>
            <w:r w:rsidR="00ED5090">
              <w:rPr>
                <w:webHidden/>
              </w:rPr>
              <w:t>4</w:t>
            </w:r>
            <w:r w:rsidRPr="000E1632">
              <w:rPr>
                <w:webHidden/>
              </w:rPr>
              <w:fldChar w:fldCharType="end"/>
            </w:r>
          </w:hyperlink>
        </w:p>
        <w:p w14:paraId="1C694040" w14:textId="73A5DC6D"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7" w:history="1">
            <w:r w:rsidRPr="000E1632">
              <w:rPr>
                <w:rStyle w:val="Hipersaitas"/>
                <w:b/>
                <w:bCs/>
                <w:color w:val="auto"/>
              </w:rPr>
              <w:t>6. Specialieji reikalavimai pasiūlymų rengimui ir pateikimui</w:t>
            </w:r>
            <w:r w:rsidRPr="000E1632">
              <w:rPr>
                <w:webHidden/>
              </w:rPr>
              <w:tab/>
            </w:r>
            <w:r w:rsidRPr="000E1632">
              <w:rPr>
                <w:webHidden/>
              </w:rPr>
              <w:fldChar w:fldCharType="begin"/>
            </w:r>
            <w:r w:rsidRPr="000E1632">
              <w:rPr>
                <w:webHidden/>
              </w:rPr>
              <w:instrText xml:space="preserve"> PAGEREF _Toc175141277 \h </w:instrText>
            </w:r>
            <w:r w:rsidRPr="000E1632">
              <w:rPr>
                <w:webHidden/>
              </w:rPr>
            </w:r>
            <w:r w:rsidRPr="000E1632">
              <w:rPr>
                <w:webHidden/>
              </w:rPr>
              <w:fldChar w:fldCharType="separate"/>
            </w:r>
            <w:r w:rsidR="00ED5090">
              <w:rPr>
                <w:webHidden/>
              </w:rPr>
              <w:t>4</w:t>
            </w:r>
            <w:r w:rsidRPr="000E1632">
              <w:rPr>
                <w:webHidden/>
              </w:rPr>
              <w:fldChar w:fldCharType="end"/>
            </w:r>
          </w:hyperlink>
        </w:p>
        <w:p w14:paraId="0CD28E2D" w14:textId="31346888"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8" w:history="1">
            <w:r w:rsidRPr="000E1632">
              <w:rPr>
                <w:rStyle w:val="Hipersaitas"/>
                <w:b/>
                <w:bCs/>
                <w:color w:val="auto"/>
              </w:rPr>
              <w:t>7.</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Pasiūlymo galiojimo užtikrinimas</w:t>
            </w:r>
            <w:r w:rsidRPr="000E1632">
              <w:rPr>
                <w:webHidden/>
              </w:rPr>
              <w:tab/>
            </w:r>
            <w:r w:rsidRPr="000E1632">
              <w:rPr>
                <w:webHidden/>
              </w:rPr>
              <w:fldChar w:fldCharType="begin"/>
            </w:r>
            <w:r w:rsidRPr="000E1632">
              <w:rPr>
                <w:webHidden/>
              </w:rPr>
              <w:instrText xml:space="preserve"> PAGEREF _Toc175141278 \h </w:instrText>
            </w:r>
            <w:r w:rsidRPr="000E1632">
              <w:rPr>
                <w:webHidden/>
              </w:rPr>
            </w:r>
            <w:r w:rsidRPr="000E1632">
              <w:rPr>
                <w:webHidden/>
              </w:rPr>
              <w:fldChar w:fldCharType="separate"/>
            </w:r>
            <w:r w:rsidR="00ED5090">
              <w:rPr>
                <w:webHidden/>
              </w:rPr>
              <w:t>5</w:t>
            </w:r>
            <w:r w:rsidRPr="000E1632">
              <w:rPr>
                <w:webHidden/>
              </w:rPr>
              <w:fldChar w:fldCharType="end"/>
            </w:r>
          </w:hyperlink>
        </w:p>
        <w:p w14:paraId="04A50D4C" w14:textId="4F9BFC46"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9" w:history="1">
            <w:r w:rsidRPr="000E1632">
              <w:rPr>
                <w:rStyle w:val="Hipersaitas"/>
                <w:b/>
                <w:bCs/>
                <w:color w:val="auto"/>
              </w:rPr>
              <w:t>8.</w:t>
            </w:r>
            <w:r w:rsidRPr="000E1632">
              <w:rPr>
                <w:rFonts w:asciiTheme="minorHAnsi" w:eastAsiaTheme="minorEastAsia" w:hAnsiTheme="minorHAnsi"/>
                <w:kern w:val="2"/>
                <w:sz w:val="22"/>
                <w:szCs w:val="22"/>
                <w14:ligatures w14:val="standardContextual"/>
              </w:rPr>
              <w:tab/>
            </w:r>
            <w:r w:rsidRPr="000E1632">
              <w:rPr>
                <w:rStyle w:val="Hipersaitas"/>
                <w:b/>
                <w:bCs/>
                <w:color w:val="auto"/>
              </w:rPr>
              <w:t>Elektroninis aukcionas</w:t>
            </w:r>
            <w:r w:rsidRPr="000E1632">
              <w:rPr>
                <w:webHidden/>
              </w:rPr>
              <w:tab/>
            </w:r>
            <w:r w:rsidRPr="000E1632">
              <w:rPr>
                <w:webHidden/>
              </w:rPr>
              <w:fldChar w:fldCharType="begin"/>
            </w:r>
            <w:r w:rsidRPr="000E1632">
              <w:rPr>
                <w:webHidden/>
              </w:rPr>
              <w:instrText xml:space="preserve"> PAGEREF _Toc175141279 \h </w:instrText>
            </w:r>
            <w:r w:rsidRPr="000E1632">
              <w:rPr>
                <w:webHidden/>
              </w:rPr>
            </w:r>
            <w:r w:rsidRPr="000E1632">
              <w:rPr>
                <w:webHidden/>
              </w:rPr>
              <w:fldChar w:fldCharType="separate"/>
            </w:r>
            <w:r w:rsidR="00ED5090">
              <w:rPr>
                <w:webHidden/>
              </w:rPr>
              <w:t>5</w:t>
            </w:r>
            <w:r w:rsidRPr="000E1632">
              <w:rPr>
                <w:webHidden/>
              </w:rPr>
              <w:fldChar w:fldCharType="end"/>
            </w:r>
          </w:hyperlink>
        </w:p>
        <w:p w14:paraId="4AFBD1E2" w14:textId="1967EF93"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0" w:history="1">
            <w:r w:rsidRPr="000E1632">
              <w:rPr>
                <w:rStyle w:val="Hipersaitas"/>
                <w:b/>
                <w:bCs/>
                <w:color w:val="auto"/>
              </w:rPr>
              <w:t>9.</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Pasiūlymų vertinimas</w:t>
            </w:r>
            <w:r w:rsidRPr="000E1632">
              <w:rPr>
                <w:webHidden/>
              </w:rPr>
              <w:tab/>
            </w:r>
            <w:r w:rsidRPr="000E1632">
              <w:rPr>
                <w:webHidden/>
              </w:rPr>
              <w:fldChar w:fldCharType="begin"/>
            </w:r>
            <w:r w:rsidRPr="000E1632">
              <w:rPr>
                <w:webHidden/>
              </w:rPr>
              <w:instrText xml:space="preserve"> PAGEREF _Toc175141280 \h </w:instrText>
            </w:r>
            <w:r w:rsidRPr="000E1632">
              <w:rPr>
                <w:webHidden/>
              </w:rPr>
            </w:r>
            <w:r w:rsidRPr="000E1632">
              <w:rPr>
                <w:webHidden/>
              </w:rPr>
              <w:fldChar w:fldCharType="separate"/>
            </w:r>
            <w:r w:rsidR="00ED5090">
              <w:rPr>
                <w:webHidden/>
              </w:rPr>
              <w:t>5</w:t>
            </w:r>
            <w:r w:rsidRPr="000E1632">
              <w:rPr>
                <w:webHidden/>
              </w:rPr>
              <w:fldChar w:fldCharType="end"/>
            </w:r>
          </w:hyperlink>
        </w:p>
        <w:p w14:paraId="39AFAA90" w14:textId="20AEBD4C"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1" w:history="1">
            <w:r w:rsidRPr="000E1632">
              <w:rPr>
                <w:rStyle w:val="Hipersaitas"/>
                <w:rFonts w:eastAsiaTheme="majorEastAsia"/>
                <w:b/>
                <w:bCs/>
                <w:color w:val="auto"/>
              </w:rPr>
              <w:t>10.</w:t>
            </w:r>
            <w:r w:rsidRPr="000E1632">
              <w:rPr>
                <w:rFonts w:asciiTheme="minorHAnsi" w:eastAsiaTheme="minorEastAsia" w:hAnsiTheme="minorHAnsi"/>
                <w:kern w:val="2"/>
                <w:sz w:val="22"/>
                <w:szCs w:val="22"/>
                <w14:ligatures w14:val="standardContextual"/>
              </w:rPr>
              <w:tab/>
            </w:r>
            <w:r w:rsidRPr="000E1632">
              <w:rPr>
                <w:rStyle w:val="Hipersaitas"/>
                <w:b/>
                <w:bCs/>
                <w:color w:val="auto"/>
              </w:rPr>
              <w:t>Sutarties sudarymas</w:t>
            </w:r>
            <w:r w:rsidRPr="000E1632">
              <w:rPr>
                <w:webHidden/>
              </w:rPr>
              <w:tab/>
            </w:r>
            <w:r w:rsidRPr="000E1632">
              <w:rPr>
                <w:webHidden/>
              </w:rPr>
              <w:fldChar w:fldCharType="begin"/>
            </w:r>
            <w:r w:rsidRPr="000E1632">
              <w:rPr>
                <w:webHidden/>
              </w:rPr>
              <w:instrText xml:space="preserve"> PAGEREF _Toc175141281 \h </w:instrText>
            </w:r>
            <w:r w:rsidRPr="000E1632">
              <w:rPr>
                <w:webHidden/>
              </w:rPr>
            </w:r>
            <w:r w:rsidRPr="000E1632">
              <w:rPr>
                <w:webHidden/>
              </w:rPr>
              <w:fldChar w:fldCharType="separate"/>
            </w:r>
            <w:r w:rsidR="00ED5090">
              <w:rPr>
                <w:webHidden/>
              </w:rPr>
              <w:t>5</w:t>
            </w:r>
            <w:r w:rsidRPr="000E1632">
              <w:rPr>
                <w:webHidden/>
              </w:rPr>
              <w:fldChar w:fldCharType="end"/>
            </w:r>
          </w:hyperlink>
        </w:p>
        <w:p w14:paraId="232F1986" w14:textId="34DEB331"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2" w:history="1">
            <w:r w:rsidRPr="000E1632">
              <w:rPr>
                <w:rStyle w:val="Hipersaitas"/>
                <w:b/>
                <w:bCs/>
                <w:color w:val="auto"/>
              </w:rPr>
              <w:t>11.</w:t>
            </w:r>
            <w:r w:rsidRPr="000E1632">
              <w:rPr>
                <w:rFonts w:asciiTheme="minorHAnsi" w:eastAsiaTheme="minorEastAsia" w:hAnsiTheme="minorHAnsi"/>
                <w:kern w:val="2"/>
                <w:sz w:val="22"/>
                <w:szCs w:val="22"/>
                <w14:ligatures w14:val="standardContextual"/>
              </w:rPr>
              <w:tab/>
            </w:r>
            <w:r w:rsidRPr="000E1632">
              <w:rPr>
                <w:rStyle w:val="Hipersaitas"/>
                <w:rFonts w:ascii="Calibri" w:hAnsi="Calibri" w:cs="Calibri"/>
                <w:b/>
                <w:bCs/>
                <w:color w:val="auto"/>
              </w:rPr>
              <w:t>Kitos sąlygos</w:t>
            </w:r>
            <w:r w:rsidRPr="000E1632">
              <w:rPr>
                <w:webHidden/>
              </w:rPr>
              <w:tab/>
            </w:r>
            <w:r w:rsidRPr="000E1632">
              <w:rPr>
                <w:webHidden/>
              </w:rPr>
              <w:fldChar w:fldCharType="begin"/>
            </w:r>
            <w:r w:rsidRPr="000E1632">
              <w:rPr>
                <w:webHidden/>
              </w:rPr>
              <w:instrText xml:space="preserve"> PAGEREF _Toc175141282 \h </w:instrText>
            </w:r>
            <w:r w:rsidRPr="000E1632">
              <w:rPr>
                <w:webHidden/>
              </w:rPr>
            </w:r>
            <w:r w:rsidRPr="000E1632">
              <w:rPr>
                <w:webHidden/>
              </w:rPr>
              <w:fldChar w:fldCharType="separate"/>
            </w:r>
            <w:r w:rsidR="00ED5090">
              <w:rPr>
                <w:webHidden/>
              </w:rPr>
              <w:t>5</w:t>
            </w:r>
            <w:r w:rsidRPr="000E1632">
              <w:rPr>
                <w:webHidden/>
              </w:rPr>
              <w:fldChar w:fldCharType="end"/>
            </w:r>
          </w:hyperlink>
        </w:p>
        <w:p w14:paraId="60F300E5" w14:textId="66A98C74" w:rsidR="000E1632" w:rsidRPr="000E1632" w:rsidRDefault="000E1632">
          <w:pPr>
            <w:pStyle w:val="Turinys1"/>
            <w:rPr>
              <w:rFonts w:asciiTheme="minorHAnsi" w:eastAsiaTheme="minorEastAsia" w:hAnsiTheme="minorHAnsi"/>
              <w:kern w:val="2"/>
              <w:sz w:val="22"/>
              <w:szCs w:val="22"/>
              <w14:ligatures w14:val="standardContextual"/>
            </w:rPr>
          </w:pPr>
          <w:hyperlink w:anchor="_Toc175141283" w:history="1">
            <w:r w:rsidRPr="000E1632">
              <w:rPr>
                <w:rStyle w:val="Hipersaitas"/>
                <w:color w:val="auto"/>
              </w:rPr>
              <w:t>Pirkimo sąlygų 1 priedas „Terminai“</w:t>
            </w:r>
            <w:r w:rsidRPr="000E1632">
              <w:rPr>
                <w:webHidden/>
              </w:rPr>
              <w:tab/>
            </w:r>
            <w:r w:rsidRPr="000E1632">
              <w:rPr>
                <w:webHidden/>
              </w:rPr>
              <w:fldChar w:fldCharType="begin"/>
            </w:r>
            <w:r w:rsidRPr="000E1632">
              <w:rPr>
                <w:webHidden/>
              </w:rPr>
              <w:instrText xml:space="preserve"> PAGEREF _Toc175141283 \h </w:instrText>
            </w:r>
            <w:r w:rsidRPr="000E1632">
              <w:rPr>
                <w:webHidden/>
              </w:rPr>
            </w:r>
            <w:r w:rsidRPr="000E1632">
              <w:rPr>
                <w:webHidden/>
              </w:rPr>
              <w:fldChar w:fldCharType="separate"/>
            </w:r>
            <w:r w:rsidR="00ED5090">
              <w:rPr>
                <w:webHidden/>
              </w:rPr>
              <w:t>6</w:t>
            </w:r>
            <w:r w:rsidRPr="000E1632">
              <w:rPr>
                <w:webHidden/>
              </w:rPr>
              <w:fldChar w:fldCharType="end"/>
            </w:r>
          </w:hyperlink>
        </w:p>
        <w:p w14:paraId="65763B83" w14:textId="2E8D1CCB"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4" w:history="1">
            <w:r w:rsidRPr="000E1632">
              <w:rPr>
                <w:rStyle w:val="Hipersaitas"/>
                <w:color w:val="auto"/>
              </w:rPr>
              <w:t>Pirkimo sąlygų 2 priedas „Techninė specifikacija“</w:t>
            </w:r>
            <w:r w:rsidRPr="000E1632">
              <w:rPr>
                <w:webHidden/>
                <w:color w:val="auto"/>
              </w:rPr>
              <w:tab/>
            </w:r>
            <w:r w:rsidRPr="000E1632">
              <w:rPr>
                <w:webHidden/>
                <w:color w:val="auto"/>
              </w:rPr>
              <w:fldChar w:fldCharType="begin"/>
            </w:r>
            <w:r w:rsidRPr="000E1632">
              <w:rPr>
                <w:webHidden/>
                <w:color w:val="auto"/>
              </w:rPr>
              <w:instrText xml:space="preserve"> PAGEREF _Toc175141284 \h </w:instrText>
            </w:r>
            <w:r w:rsidRPr="000E1632">
              <w:rPr>
                <w:webHidden/>
                <w:color w:val="auto"/>
              </w:rPr>
            </w:r>
            <w:r w:rsidRPr="000E1632">
              <w:rPr>
                <w:webHidden/>
                <w:color w:val="auto"/>
              </w:rPr>
              <w:fldChar w:fldCharType="separate"/>
            </w:r>
            <w:r w:rsidR="00ED5090">
              <w:rPr>
                <w:webHidden/>
                <w:color w:val="auto"/>
              </w:rPr>
              <w:t>9</w:t>
            </w:r>
            <w:r w:rsidRPr="000E1632">
              <w:rPr>
                <w:webHidden/>
                <w:color w:val="auto"/>
              </w:rPr>
              <w:fldChar w:fldCharType="end"/>
            </w:r>
          </w:hyperlink>
        </w:p>
        <w:p w14:paraId="03D60721" w14:textId="055C6FF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5" w:history="1">
            <w:r w:rsidRPr="000E1632">
              <w:rPr>
                <w:rStyle w:val="Hipersaitas"/>
                <w:color w:val="auto"/>
              </w:rPr>
              <w:t>Pirkimo sąlygų 3 priedas „Tiekėjų pašalinimo pagrindai“</w:t>
            </w:r>
            <w:r w:rsidRPr="000E1632">
              <w:rPr>
                <w:webHidden/>
                <w:color w:val="auto"/>
              </w:rPr>
              <w:tab/>
            </w:r>
            <w:r w:rsidRPr="000E1632">
              <w:rPr>
                <w:webHidden/>
                <w:color w:val="auto"/>
              </w:rPr>
              <w:fldChar w:fldCharType="begin"/>
            </w:r>
            <w:r w:rsidRPr="000E1632">
              <w:rPr>
                <w:webHidden/>
                <w:color w:val="auto"/>
              </w:rPr>
              <w:instrText xml:space="preserve"> PAGEREF _Toc175141285 \h </w:instrText>
            </w:r>
            <w:r w:rsidRPr="000E1632">
              <w:rPr>
                <w:webHidden/>
                <w:color w:val="auto"/>
              </w:rPr>
            </w:r>
            <w:r w:rsidRPr="000E1632">
              <w:rPr>
                <w:webHidden/>
                <w:color w:val="auto"/>
              </w:rPr>
              <w:fldChar w:fldCharType="separate"/>
            </w:r>
            <w:r w:rsidR="00ED5090">
              <w:rPr>
                <w:webHidden/>
                <w:color w:val="auto"/>
              </w:rPr>
              <w:t>10</w:t>
            </w:r>
            <w:r w:rsidRPr="000E1632">
              <w:rPr>
                <w:webHidden/>
                <w:color w:val="auto"/>
              </w:rPr>
              <w:fldChar w:fldCharType="end"/>
            </w:r>
          </w:hyperlink>
        </w:p>
        <w:p w14:paraId="44DC3E1A" w14:textId="40A9C1C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6" w:history="1">
            <w:r w:rsidRPr="000E1632">
              <w:rPr>
                <w:rStyle w:val="Hipersaitas"/>
                <w:color w:val="auto"/>
              </w:rPr>
              <w:t>Pirkimo sąlygų 4 priedas „Tiekėjų kvalifikacijos reikalavimai ir reikalaujami aplinkos apsaugos vadybos sistemų standartai“</w:t>
            </w:r>
            <w:r w:rsidRPr="000E1632">
              <w:rPr>
                <w:webHidden/>
                <w:color w:val="auto"/>
              </w:rPr>
              <w:tab/>
            </w:r>
            <w:r w:rsidRPr="000E1632">
              <w:rPr>
                <w:webHidden/>
                <w:color w:val="auto"/>
              </w:rPr>
              <w:fldChar w:fldCharType="begin"/>
            </w:r>
            <w:r w:rsidRPr="000E1632">
              <w:rPr>
                <w:webHidden/>
                <w:color w:val="auto"/>
              </w:rPr>
              <w:instrText xml:space="preserve"> PAGEREF _Toc175141286 \h </w:instrText>
            </w:r>
            <w:r w:rsidRPr="000E1632">
              <w:rPr>
                <w:webHidden/>
                <w:color w:val="auto"/>
              </w:rPr>
            </w:r>
            <w:r w:rsidRPr="000E1632">
              <w:rPr>
                <w:webHidden/>
                <w:color w:val="auto"/>
              </w:rPr>
              <w:fldChar w:fldCharType="separate"/>
            </w:r>
            <w:r w:rsidR="00ED5090">
              <w:rPr>
                <w:webHidden/>
                <w:color w:val="auto"/>
              </w:rPr>
              <w:t>18</w:t>
            </w:r>
            <w:r w:rsidRPr="000E1632">
              <w:rPr>
                <w:webHidden/>
                <w:color w:val="auto"/>
              </w:rPr>
              <w:fldChar w:fldCharType="end"/>
            </w:r>
          </w:hyperlink>
        </w:p>
        <w:p w14:paraId="50473F5D" w14:textId="03AA2370"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7" w:history="1">
            <w:r w:rsidRPr="000E1632">
              <w:rPr>
                <w:rStyle w:val="Hipersaitas"/>
                <w:color w:val="auto"/>
              </w:rPr>
              <w:t>Pirkimo sąlygų 5 priedas „EBVPD“</w:t>
            </w:r>
            <w:r w:rsidRPr="000E1632">
              <w:rPr>
                <w:webHidden/>
                <w:color w:val="auto"/>
              </w:rPr>
              <w:tab/>
            </w:r>
            <w:r w:rsidRPr="000E1632">
              <w:rPr>
                <w:webHidden/>
                <w:color w:val="auto"/>
              </w:rPr>
              <w:fldChar w:fldCharType="begin"/>
            </w:r>
            <w:r w:rsidRPr="000E1632">
              <w:rPr>
                <w:webHidden/>
                <w:color w:val="auto"/>
              </w:rPr>
              <w:instrText xml:space="preserve"> PAGEREF _Toc175141287 \h </w:instrText>
            </w:r>
            <w:r w:rsidRPr="000E1632">
              <w:rPr>
                <w:webHidden/>
                <w:color w:val="auto"/>
              </w:rPr>
            </w:r>
            <w:r w:rsidRPr="000E1632">
              <w:rPr>
                <w:webHidden/>
                <w:color w:val="auto"/>
              </w:rPr>
              <w:fldChar w:fldCharType="separate"/>
            </w:r>
            <w:r w:rsidR="00ED5090">
              <w:rPr>
                <w:webHidden/>
                <w:color w:val="auto"/>
              </w:rPr>
              <w:t>20</w:t>
            </w:r>
            <w:r w:rsidRPr="000E1632">
              <w:rPr>
                <w:webHidden/>
                <w:color w:val="auto"/>
              </w:rPr>
              <w:fldChar w:fldCharType="end"/>
            </w:r>
          </w:hyperlink>
        </w:p>
        <w:p w14:paraId="5856BD68" w14:textId="6C140128"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8" w:history="1">
            <w:r w:rsidRPr="000E1632">
              <w:rPr>
                <w:rStyle w:val="Hipersaitas"/>
                <w:color w:val="auto"/>
              </w:rPr>
              <w:t>Pirkimo sąlygų 6 priedas „Pasiūlymo forma“</w:t>
            </w:r>
            <w:r w:rsidRPr="000E1632">
              <w:rPr>
                <w:webHidden/>
                <w:color w:val="auto"/>
              </w:rPr>
              <w:tab/>
            </w:r>
            <w:r w:rsidRPr="000E1632">
              <w:rPr>
                <w:webHidden/>
                <w:color w:val="auto"/>
              </w:rPr>
              <w:fldChar w:fldCharType="begin"/>
            </w:r>
            <w:r w:rsidRPr="000E1632">
              <w:rPr>
                <w:webHidden/>
                <w:color w:val="auto"/>
              </w:rPr>
              <w:instrText xml:space="preserve"> PAGEREF _Toc175141288 \h </w:instrText>
            </w:r>
            <w:r w:rsidRPr="000E1632">
              <w:rPr>
                <w:webHidden/>
                <w:color w:val="auto"/>
              </w:rPr>
            </w:r>
            <w:r w:rsidRPr="000E1632">
              <w:rPr>
                <w:webHidden/>
                <w:color w:val="auto"/>
              </w:rPr>
              <w:fldChar w:fldCharType="separate"/>
            </w:r>
            <w:r w:rsidR="00ED5090">
              <w:rPr>
                <w:webHidden/>
                <w:color w:val="auto"/>
              </w:rPr>
              <w:t>21</w:t>
            </w:r>
            <w:r w:rsidRPr="000E1632">
              <w:rPr>
                <w:webHidden/>
                <w:color w:val="auto"/>
              </w:rPr>
              <w:fldChar w:fldCharType="end"/>
            </w:r>
          </w:hyperlink>
        </w:p>
        <w:p w14:paraId="12AD2AD5" w14:textId="1DFC3DAC"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9" w:history="1">
            <w:r w:rsidRPr="000E1632">
              <w:rPr>
                <w:rStyle w:val="Hipersaitas"/>
                <w:color w:val="auto"/>
              </w:rPr>
              <w:t>Pirkimo sąlygų 7 priedas „</w:t>
            </w:r>
            <w:r w:rsidR="00B215D0" w:rsidRPr="00B215D0">
              <w:rPr>
                <w:rStyle w:val="Hipersaitas"/>
                <w:color w:val="auto"/>
              </w:rPr>
              <w:t>Kvalifikacinių reikalavimų atitikties deklaracija</w:t>
            </w:r>
            <w:r w:rsidRPr="000E1632">
              <w:rPr>
                <w:rStyle w:val="Hipersaitas"/>
                <w:color w:val="auto"/>
              </w:rPr>
              <w:t>“</w:t>
            </w:r>
            <w:r w:rsidRPr="000E1632">
              <w:rPr>
                <w:webHidden/>
                <w:color w:val="auto"/>
              </w:rPr>
              <w:tab/>
            </w:r>
            <w:r w:rsidRPr="000E1632">
              <w:rPr>
                <w:webHidden/>
                <w:color w:val="auto"/>
              </w:rPr>
              <w:fldChar w:fldCharType="begin"/>
            </w:r>
            <w:r w:rsidRPr="000E1632">
              <w:rPr>
                <w:webHidden/>
                <w:color w:val="auto"/>
              </w:rPr>
              <w:instrText xml:space="preserve"> PAGEREF _Toc175141289 \h </w:instrText>
            </w:r>
            <w:r w:rsidRPr="000E1632">
              <w:rPr>
                <w:webHidden/>
                <w:color w:val="auto"/>
              </w:rPr>
            </w:r>
            <w:r w:rsidRPr="000E1632">
              <w:rPr>
                <w:webHidden/>
                <w:color w:val="auto"/>
              </w:rPr>
              <w:fldChar w:fldCharType="separate"/>
            </w:r>
            <w:r w:rsidR="00ED5090">
              <w:rPr>
                <w:webHidden/>
                <w:color w:val="auto"/>
              </w:rPr>
              <w:t>24</w:t>
            </w:r>
            <w:r w:rsidRPr="000E1632">
              <w:rPr>
                <w:webHidden/>
                <w:color w:val="auto"/>
              </w:rPr>
              <w:fldChar w:fldCharType="end"/>
            </w:r>
          </w:hyperlink>
        </w:p>
        <w:p w14:paraId="1850DE03" w14:textId="786F83EB" w:rsidR="000E1632" w:rsidRDefault="000E1632">
          <w:pPr>
            <w:pStyle w:val="Turinys2"/>
            <w:rPr>
              <w:color w:val="auto"/>
            </w:rPr>
          </w:pPr>
          <w:hyperlink w:anchor="_Toc175141290" w:history="1">
            <w:r w:rsidRPr="000E1632">
              <w:rPr>
                <w:rStyle w:val="Hipersaitas"/>
                <w:color w:val="auto"/>
              </w:rPr>
              <w:t>Pirkimo sąlygų 8 priedas „Sutarties projektas“</w:t>
            </w:r>
            <w:r w:rsidRPr="000E1632">
              <w:rPr>
                <w:webHidden/>
                <w:color w:val="auto"/>
              </w:rPr>
              <w:tab/>
            </w:r>
            <w:r w:rsidRPr="000E1632">
              <w:rPr>
                <w:webHidden/>
                <w:color w:val="auto"/>
              </w:rPr>
              <w:fldChar w:fldCharType="begin"/>
            </w:r>
            <w:r w:rsidRPr="000E1632">
              <w:rPr>
                <w:webHidden/>
                <w:color w:val="auto"/>
              </w:rPr>
              <w:instrText xml:space="preserve"> PAGEREF _Toc175141290 \h </w:instrText>
            </w:r>
            <w:r w:rsidRPr="000E1632">
              <w:rPr>
                <w:webHidden/>
                <w:color w:val="auto"/>
              </w:rPr>
            </w:r>
            <w:r w:rsidRPr="000E1632">
              <w:rPr>
                <w:webHidden/>
                <w:color w:val="auto"/>
              </w:rPr>
              <w:fldChar w:fldCharType="separate"/>
            </w:r>
            <w:r w:rsidR="00ED5090">
              <w:rPr>
                <w:webHidden/>
                <w:color w:val="auto"/>
              </w:rPr>
              <w:t>26</w:t>
            </w:r>
            <w:r w:rsidRPr="000E1632">
              <w:rPr>
                <w:webHidden/>
                <w:color w:val="auto"/>
              </w:rPr>
              <w:fldChar w:fldCharType="end"/>
            </w:r>
          </w:hyperlink>
        </w:p>
        <w:p w14:paraId="17CFBB84" w14:textId="212B5EF8" w:rsidR="00BC437D" w:rsidRPr="00C37A51" w:rsidRDefault="00BC437D" w:rsidP="00BC437D">
          <w:pPr>
            <w:ind w:firstLine="142"/>
            <w:rPr>
              <w:rFonts w:ascii="Times New Roman" w:hAnsi="Times New Roman" w:cs="Times New Roman"/>
              <w:noProof/>
              <w:lang w:eastAsia="lt-LT"/>
            </w:rPr>
          </w:pPr>
          <w:r w:rsidRPr="00C37A51">
            <w:rPr>
              <w:rFonts w:ascii="Times New Roman" w:hAnsi="Times New Roman" w:cs="Times New Roman"/>
              <w:noProof/>
              <w:lang w:eastAsia="lt-LT"/>
            </w:rPr>
            <w:t>Pirkimo sąlygų 9 priedas „Tiekėjo/subtiekėjo deklaracija“.....................................................................</w:t>
          </w:r>
          <w:r w:rsidRPr="00C37A51">
            <w:rPr>
              <w:rFonts w:ascii="Times New Roman" w:hAnsi="Times New Roman" w:cs="Times New Roman"/>
              <w:noProof/>
              <w:lang w:eastAsia="lt-LT"/>
            </w:rPr>
            <w:tab/>
          </w:r>
          <w:r w:rsidR="00ED5090" w:rsidRPr="00C37A51">
            <w:rPr>
              <w:rFonts w:ascii="Times New Roman" w:hAnsi="Times New Roman" w:cs="Times New Roman"/>
              <w:noProof/>
              <w:lang w:eastAsia="lt-LT"/>
            </w:rPr>
            <w:t>....</w:t>
          </w:r>
          <w:r w:rsidR="001046FD" w:rsidRPr="00C37A51">
            <w:rPr>
              <w:rFonts w:ascii="Times New Roman" w:hAnsi="Times New Roman" w:cs="Times New Roman"/>
              <w:noProof/>
              <w:lang w:eastAsia="lt-LT"/>
            </w:rPr>
            <w:t>..</w:t>
          </w:r>
          <w:r w:rsidR="00ED5090" w:rsidRPr="00C37A51">
            <w:rPr>
              <w:rFonts w:ascii="Times New Roman" w:hAnsi="Times New Roman" w:cs="Times New Roman"/>
              <w:noProof/>
              <w:lang w:eastAsia="lt-LT"/>
            </w:rPr>
            <w:t>3</w:t>
          </w:r>
          <w:r w:rsidR="00887B17">
            <w:rPr>
              <w:rFonts w:ascii="Times New Roman" w:hAnsi="Times New Roman" w:cs="Times New Roman"/>
              <w:noProof/>
              <w:lang w:eastAsia="lt-LT"/>
            </w:rPr>
            <w:t>5</w:t>
          </w:r>
        </w:p>
        <w:p w14:paraId="732EBEF6" w14:textId="7161C824" w:rsidR="004B676D" w:rsidRDefault="004B676D" w:rsidP="004B676D">
          <w:pPr>
            <w:spacing w:line="20" w:lineRule="atLeast"/>
            <w:contextualSpacing/>
            <w:rPr>
              <w:rFonts w:cstheme="minorHAnsi"/>
              <w:sz w:val="21"/>
              <w:szCs w:val="21"/>
              <w:lang w:eastAsia="lt-LT"/>
            </w:rPr>
          </w:pPr>
          <w:r w:rsidRPr="000E1632">
            <w:rPr>
              <w:rFonts w:ascii="Times New Roman" w:hAnsi="Times New Roman" w:cs="Times New Roman"/>
              <w:b/>
              <w:bCs/>
              <w:shd w:val="clear" w:color="auto" w:fill="E6E6E6"/>
            </w:rPr>
            <w:fldChar w:fldCharType="end"/>
          </w:r>
        </w:p>
      </w:sdtContent>
    </w:sdt>
    <w:p w14:paraId="155AAF9E" w14:textId="77777777" w:rsidR="004B676D" w:rsidRDefault="004B676D" w:rsidP="004B676D">
      <w:pPr>
        <w:suppressAutoHyphens/>
        <w:spacing w:after="0" w:line="240" w:lineRule="auto"/>
        <w:jc w:val="center"/>
        <w:rPr>
          <w:rFonts w:cstheme="minorHAnsi"/>
        </w:rPr>
      </w:pPr>
    </w:p>
    <w:p w14:paraId="23485C38" w14:textId="77777777" w:rsidR="00EE4A5C" w:rsidRDefault="00EE4A5C" w:rsidP="004B676D">
      <w:pPr>
        <w:suppressAutoHyphens/>
        <w:spacing w:after="0" w:line="240" w:lineRule="auto"/>
        <w:jc w:val="center"/>
        <w:rPr>
          <w:rFonts w:cstheme="minorHAnsi"/>
        </w:rPr>
      </w:pPr>
    </w:p>
    <w:p w14:paraId="059851D7" w14:textId="77777777" w:rsidR="00EE4A5C" w:rsidRDefault="00EE4A5C" w:rsidP="004B676D">
      <w:pPr>
        <w:suppressAutoHyphens/>
        <w:spacing w:after="0" w:line="240" w:lineRule="auto"/>
        <w:jc w:val="center"/>
        <w:rPr>
          <w:rFonts w:cstheme="minorHAnsi"/>
        </w:rPr>
      </w:pPr>
    </w:p>
    <w:p w14:paraId="1141BE2F" w14:textId="77777777" w:rsidR="00EE4A5C" w:rsidRDefault="00EE4A5C" w:rsidP="004B676D">
      <w:pPr>
        <w:suppressAutoHyphens/>
        <w:spacing w:after="0" w:line="240" w:lineRule="auto"/>
        <w:jc w:val="center"/>
        <w:rPr>
          <w:rFonts w:cstheme="minorHAnsi"/>
        </w:rPr>
      </w:pPr>
    </w:p>
    <w:p w14:paraId="3B76EA27" w14:textId="77777777" w:rsidR="00EE4A5C" w:rsidRDefault="00EE4A5C" w:rsidP="004B676D">
      <w:pPr>
        <w:suppressAutoHyphens/>
        <w:spacing w:after="0" w:line="240" w:lineRule="auto"/>
        <w:jc w:val="center"/>
        <w:rPr>
          <w:rFonts w:cstheme="minorHAnsi"/>
        </w:rPr>
      </w:pPr>
    </w:p>
    <w:p w14:paraId="1EC17341" w14:textId="77777777" w:rsidR="00EE4A5C" w:rsidRDefault="00EE4A5C" w:rsidP="004B676D">
      <w:pPr>
        <w:suppressAutoHyphens/>
        <w:spacing w:after="0" w:line="240" w:lineRule="auto"/>
        <w:jc w:val="center"/>
        <w:rPr>
          <w:rFonts w:cstheme="minorHAnsi"/>
        </w:rPr>
      </w:pPr>
    </w:p>
    <w:p w14:paraId="3313BE14" w14:textId="77777777" w:rsidR="00EE4A5C" w:rsidRDefault="00EE4A5C" w:rsidP="004B676D">
      <w:pPr>
        <w:suppressAutoHyphens/>
        <w:spacing w:after="0" w:line="240" w:lineRule="auto"/>
        <w:jc w:val="center"/>
        <w:rPr>
          <w:rFonts w:cstheme="minorHAnsi"/>
        </w:rPr>
      </w:pPr>
    </w:p>
    <w:p w14:paraId="0DDAEB0A" w14:textId="77777777" w:rsidR="00EE4A5C" w:rsidRDefault="00EE4A5C" w:rsidP="004B676D">
      <w:pPr>
        <w:suppressAutoHyphens/>
        <w:spacing w:after="0" w:line="240" w:lineRule="auto"/>
        <w:jc w:val="center"/>
        <w:rPr>
          <w:rFonts w:cstheme="minorHAnsi"/>
        </w:rPr>
      </w:pPr>
    </w:p>
    <w:p w14:paraId="7B90934E" w14:textId="77777777" w:rsidR="00EE4A5C" w:rsidRDefault="00EE4A5C" w:rsidP="004B676D">
      <w:pPr>
        <w:suppressAutoHyphens/>
        <w:spacing w:after="0" w:line="240" w:lineRule="auto"/>
        <w:jc w:val="center"/>
        <w:rPr>
          <w:rFonts w:cstheme="minorHAnsi"/>
        </w:rPr>
      </w:pPr>
    </w:p>
    <w:p w14:paraId="7143A28A" w14:textId="77777777" w:rsidR="00EE4A5C" w:rsidRDefault="00EE4A5C" w:rsidP="004B676D">
      <w:pPr>
        <w:suppressAutoHyphens/>
        <w:spacing w:after="0" w:line="240" w:lineRule="auto"/>
        <w:jc w:val="center"/>
        <w:rPr>
          <w:rFonts w:cstheme="minorHAnsi"/>
        </w:rPr>
      </w:pPr>
    </w:p>
    <w:p w14:paraId="3E94BFE8" w14:textId="77777777" w:rsidR="00EE4A5C" w:rsidRDefault="00EE4A5C" w:rsidP="004B676D">
      <w:pPr>
        <w:suppressAutoHyphens/>
        <w:spacing w:after="0" w:line="240" w:lineRule="auto"/>
        <w:jc w:val="center"/>
        <w:rPr>
          <w:rFonts w:cstheme="minorHAnsi"/>
        </w:rPr>
      </w:pPr>
    </w:p>
    <w:p w14:paraId="0AFF36D1" w14:textId="77777777" w:rsidR="00EE4A5C" w:rsidRDefault="00EE4A5C" w:rsidP="004B676D">
      <w:pPr>
        <w:suppressAutoHyphens/>
        <w:spacing w:after="0" w:line="240" w:lineRule="auto"/>
        <w:jc w:val="center"/>
        <w:rPr>
          <w:rFonts w:cstheme="minorHAnsi"/>
        </w:rPr>
      </w:pPr>
    </w:p>
    <w:p w14:paraId="544F82D7" w14:textId="77777777" w:rsidR="00EE4A5C" w:rsidRDefault="00EE4A5C" w:rsidP="004B676D">
      <w:pPr>
        <w:suppressAutoHyphens/>
        <w:spacing w:after="0" w:line="240" w:lineRule="auto"/>
        <w:jc w:val="center"/>
        <w:rPr>
          <w:rFonts w:cstheme="minorHAnsi"/>
        </w:rPr>
      </w:pPr>
    </w:p>
    <w:p w14:paraId="28DADC74" w14:textId="77777777" w:rsidR="00EE4A5C" w:rsidRDefault="00EE4A5C" w:rsidP="004B676D">
      <w:pPr>
        <w:suppressAutoHyphens/>
        <w:spacing w:after="0" w:line="240" w:lineRule="auto"/>
        <w:jc w:val="center"/>
        <w:rPr>
          <w:rFonts w:cstheme="minorHAnsi"/>
        </w:rPr>
      </w:pPr>
    </w:p>
    <w:p w14:paraId="57E8101C" w14:textId="77777777" w:rsidR="00EE4A5C" w:rsidRDefault="00EE4A5C" w:rsidP="004B676D">
      <w:pPr>
        <w:suppressAutoHyphens/>
        <w:spacing w:after="0" w:line="240" w:lineRule="auto"/>
        <w:jc w:val="center"/>
        <w:rPr>
          <w:rFonts w:cstheme="minorHAnsi"/>
        </w:rPr>
      </w:pPr>
    </w:p>
    <w:p w14:paraId="30975C74" w14:textId="77777777" w:rsidR="00EE4A5C" w:rsidRDefault="00EE4A5C" w:rsidP="004B676D">
      <w:pPr>
        <w:suppressAutoHyphens/>
        <w:spacing w:after="0" w:line="240" w:lineRule="auto"/>
        <w:jc w:val="center"/>
        <w:rPr>
          <w:rFonts w:cstheme="minorHAnsi"/>
        </w:rPr>
      </w:pPr>
    </w:p>
    <w:p w14:paraId="1AAF11CF" w14:textId="77777777" w:rsidR="00EE4A5C" w:rsidRDefault="00EE4A5C" w:rsidP="004B676D">
      <w:pPr>
        <w:suppressAutoHyphens/>
        <w:spacing w:after="0" w:line="240" w:lineRule="auto"/>
        <w:jc w:val="center"/>
        <w:rPr>
          <w:rFonts w:cstheme="minorHAnsi"/>
        </w:rPr>
      </w:pPr>
    </w:p>
    <w:p w14:paraId="79421B34" w14:textId="77777777" w:rsidR="00EE4A5C" w:rsidRDefault="00EE4A5C" w:rsidP="004B676D">
      <w:pPr>
        <w:suppressAutoHyphens/>
        <w:spacing w:after="0" w:line="240" w:lineRule="auto"/>
        <w:jc w:val="center"/>
        <w:rPr>
          <w:rFonts w:cstheme="minorHAnsi"/>
        </w:rPr>
      </w:pPr>
    </w:p>
    <w:p w14:paraId="29BCB5B9" w14:textId="77777777" w:rsidR="00EE4A5C" w:rsidRDefault="00EE4A5C" w:rsidP="004B676D">
      <w:pPr>
        <w:suppressAutoHyphens/>
        <w:spacing w:after="0" w:line="240" w:lineRule="auto"/>
        <w:jc w:val="center"/>
        <w:rPr>
          <w:rFonts w:cstheme="minorHAnsi"/>
        </w:rPr>
      </w:pPr>
    </w:p>
    <w:p w14:paraId="6BF26846" w14:textId="77777777" w:rsidR="00EE4A5C" w:rsidRDefault="00EE4A5C" w:rsidP="004B676D">
      <w:pPr>
        <w:suppressAutoHyphens/>
        <w:spacing w:after="0" w:line="240" w:lineRule="auto"/>
        <w:jc w:val="center"/>
        <w:rPr>
          <w:rFonts w:cstheme="minorHAnsi"/>
        </w:rPr>
      </w:pPr>
    </w:p>
    <w:p w14:paraId="0F22BBC2" w14:textId="77777777" w:rsidR="00EE4A5C" w:rsidRDefault="00EE4A5C" w:rsidP="004B676D">
      <w:pPr>
        <w:suppressAutoHyphens/>
        <w:spacing w:after="0" w:line="240" w:lineRule="auto"/>
        <w:jc w:val="center"/>
        <w:rPr>
          <w:rFonts w:cstheme="minorHAnsi"/>
        </w:rPr>
      </w:pPr>
    </w:p>
    <w:p w14:paraId="794DAE27" w14:textId="77777777" w:rsidR="00EE4A5C" w:rsidRDefault="00EE4A5C" w:rsidP="004B676D">
      <w:pPr>
        <w:suppressAutoHyphens/>
        <w:spacing w:after="0" w:line="240" w:lineRule="auto"/>
        <w:jc w:val="center"/>
        <w:rPr>
          <w:rFonts w:cstheme="minorHAnsi"/>
        </w:rPr>
      </w:pPr>
    </w:p>
    <w:p w14:paraId="6C86D481" w14:textId="77777777" w:rsidR="00EE4A5C" w:rsidRDefault="00EE4A5C" w:rsidP="004B676D">
      <w:pPr>
        <w:suppressAutoHyphens/>
        <w:spacing w:after="0" w:line="240" w:lineRule="auto"/>
        <w:jc w:val="center"/>
        <w:rPr>
          <w:rFonts w:cstheme="minorHAnsi"/>
        </w:rPr>
      </w:pPr>
    </w:p>
    <w:p w14:paraId="26D39E0A" w14:textId="77777777" w:rsidR="00EE4A5C" w:rsidRDefault="00EE4A5C" w:rsidP="004B676D">
      <w:pPr>
        <w:suppressAutoHyphens/>
        <w:spacing w:after="0" w:line="240" w:lineRule="auto"/>
        <w:jc w:val="center"/>
        <w:rPr>
          <w:rFonts w:cstheme="minorHAnsi"/>
        </w:rPr>
      </w:pPr>
    </w:p>
    <w:p w14:paraId="6EA42F19" w14:textId="77777777" w:rsidR="00EE4A5C" w:rsidRDefault="00EE4A5C" w:rsidP="004B676D">
      <w:pPr>
        <w:suppressAutoHyphens/>
        <w:spacing w:after="0" w:line="240" w:lineRule="auto"/>
        <w:jc w:val="center"/>
        <w:rPr>
          <w:rFonts w:cstheme="minorHAnsi"/>
        </w:rPr>
      </w:pPr>
    </w:p>
    <w:p w14:paraId="0C666B2D" w14:textId="77777777" w:rsidR="00EE4A5C" w:rsidRDefault="00EE4A5C" w:rsidP="004B676D">
      <w:pPr>
        <w:suppressAutoHyphens/>
        <w:spacing w:after="0" w:line="240" w:lineRule="auto"/>
        <w:jc w:val="center"/>
        <w:rPr>
          <w:rFonts w:cstheme="minorHAnsi"/>
        </w:rPr>
      </w:pPr>
    </w:p>
    <w:p w14:paraId="74971EDA" w14:textId="77777777" w:rsidR="00EE4A5C" w:rsidRDefault="00EE4A5C" w:rsidP="004B676D">
      <w:pPr>
        <w:suppressAutoHyphens/>
        <w:spacing w:after="0" w:line="240" w:lineRule="auto"/>
        <w:jc w:val="center"/>
        <w:rPr>
          <w:rFonts w:cstheme="minorHAnsi"/>
        </w:rPr>
      </w:pPr>
    </w:p>
    <w:p w14:paraId="47AB49E0" w14:textId="77777777" w:rsidR="00EE4A5C" w:rsidRDefault="00EE4A5C" w:rsidP="004B676D">
      <w:pPr>
        <w:suppressAutoHyphens/>
        <w:spacing w:after="0" w:line="240" w:lineRule="auto"/>
        <w:jc w:val="center"/>
        <w:rPr>
          <w:rFonts w:cstheme="minorHAnsi"/>
        </w:rPr>
      </w:pPr>
    </w:p>
    <w:p w14:paraId="133661B2" w14:textId="77777777" w:rsidR="005976EF" w:rsidRPr="002A1007" w:rsidRDefault="005976EF" w:rsidP="001D477D">
      <w:pPr>
        <w:pStyle w:val="Antrat1"/>
        <w:numPr>
          <w:ilvl w:val="0"/>
          <w:numId w:val="9"/>
        </w:numPr>
        <w:spacing w:line="20" w:lineRule="atLeast"/>
        <w:ind w:left="0" w:firstLine="993"/>
        <w:contextualSpacing/>
        <w:rPr>
          <w:rFonts w:eastAsiaTheme="majorEastAsia"/>
          <w:b/>
          <w:bCs/>
          <w:sz w:val="28"/>
          <w:szCs w:val="28"/>
          <w:lang w:eastAsia="lt-LT"/>
        </w:rPr>
      </w:pPr>
      <w:bookmarkStart w:id="2" w:name="_Toc175141272"/>
      <w:bookmarkStart w:id="3" w:name="_Toc335201954"/>
      <w:r w:rsidRPr="002A1007">
        <w:rPr>
          <w:b/>
          <w:bCs/>
          <w:sz w:val="28"/>
          <w:szCs w:val="28"/>
        </w:rPr>
        <w:lastRenderedPageBreak/>
        <w:t>Bendra informacija</w:t>
      </w:r>
      <w:bookmarkEnd w:id="2"/>
    </w:p>
    <w:p w14:paraId="7DF68B44" w14:textId="703ABED5" w:rsidR="005976EF" w:rsidRPr="009C2FB3" w:rsidRDefault="009B6024" w:rsidP="009C2FB3">
      <w:pPr>
        <w:pStyle w:val="Sraopastraipa"/>
        <w:numPr>
          <w:ilvl w:val="1"/>
          <w:numId w:val="9"/>
        </w:numPr>
        <w:autoSpaceDE w:val="0"/>
        <w:autoSpaceDN w:val="0"/>
        <w:adjustRightInd w:val="0"/>
        <w:ind w:left="0" w:firstLine="737"/>
        <w:rPr>
          <w:rFonts w:eastAsia="Calibri"/>
          <w:sz w:val="22"/>
          <w:szCs w:val="22"/>
        </w:rPr>
      </w:pPr>
      <w:r w:rsidRPr="009C2FB3">
        <w:rPr>
          <w:sz w:val="22"/>
          <w:szCs w:val="22"/>
        </w:rPr>
        <w:t xml:space="preserve"> </w:t>
      </w:r>
      <w:r w:rsidR="00A41F94" w:rsidRPr="009C2FB3">
        <w:rPr>
          <w:sz w:val="22"/>
          <w:szCs w:val="22"/>
        </w:rPr>
        <w:t>Kupiškio</w:t>
      </w:r>
      <w:r w:rsidR="005976EF" w:rsidRPr="009C2FB3">
        <w:rPr>
          <w:sz w:val="22"/>
          <w:szCs w:val="22"/>
        </w:rPr>
        <w:t xml:space="preserve"> rajono savivaldybės administracija</w:t>
      </w:r>
      <w:r w:rsidR="00E922A4" w:rsidRPr="009C2FB3">
        <w:rPr>
          <w:sz w:val="22"/>
          <w:szCs w:val="22"/>
        </w:rPr>
        <w:t xml:space="preserve"> (toliau - Perkančioji organizacija),</w:t>
      </w:r>
      <w:r w:rsidR="005976EF" w:rsidRPr="009C2FB3">
        <w:rPr>
          <w:rFonts w:eastAsia="Calibri"/>
          <w:color w:val="00B050"/>
          <w:sz w:val="22"/>
          <w:szCs w:val="22"/>
        </w:rPr>
        <w:t xml:space="preserve"> </w:t>
      </w:r>
      <w:r w:rsidR="005976EF" w:rsidRPr="009C2FB3">
        <w:rPr>
          <w:rFonts w:eastAsia="Calibri"/>
          <w:sz w:val="22"/>
          <w:szCs w:val="22"/>
        </w:rPr>
        <w:t>juridinio asmens kodas 1</w:t>
      </w:r>
      <w:r w:rsidR="00A41F94" w:rsidRPr="009C2FB3">
        <w:rPr>
          <w:rFonts w:eastAsia="Calibri"/>
          <w:sz w:val="22"/>
          <w:szCs w:val="22"/>
        </w:rPr>
        <w:t>88774975</w:t>
      </w:r>
      <w:r w:rsidR="005976EF" w:rsidRPr="009C2FB3">
        <w:rPr>
          <w:rFonts w:eastAsia="Calibri"/>
          <w:sz w:val="22"/>
          <w:szCs w:val="22"/>
        </w:rPr>
        <w:t xml:space="preserve">, adresas </w:t>
      </w:r>
      <w:r w:rsidR="00A41F94" w:rsidRPr="009C2FB3">
        <w:rPr>
          <w:rFonts w:eastAsia="Calibri"/>
          <w:sz w:val="22"/>
          <w:szCs w:val="22"/>
        </w:rPr>
        <w:t>Vytauto</w:t>
      </w:r>
      <w:r w:rsidR="005976EF" w:rsidRPr="009C2FB3">
        <w:rPr>
          <w:rFonts w:eastAsia="Calibri"/>
          <w:sz w:val="22"/>
          <w:szCs w:val="22"/>
        </w:rPr>
        <w:t xml:space="preserve"> g. </w:t>
      </w:r>
      <w:r w:rsidR="00A41F94" w:rsidRPr="009C2FB3">
        <w:rPr>
          <w:rFonts w:eastAsia="Calibri"/>
          <w:sz w:val="22"/>
          <w:szCs w:val="22"/>
        </w:rPr>
        <w:t>2</w:t>
      </w:r>
      <w:r w:rsidR="005976EF" w:rsidRPr="009C2FB3">
        <w:rPr>
          <w:rFonts w:eastAsia="Calibri"/>
          <w:sz w:val="22"/>
          <w:szCs w:val="22"/>
        </w:rPr>
        <w:t xml:space="preserve">, </w:t>
      </w:r>
      <w:r w:rsidR="00A41F94" w:rsidRPr="009C2FB3">
        <w:rPr>
          <w:rFonts w:eastAsia="Calibri"/>
          <w:sz w:val="22"/>
          <w:szCs w:val="22"/>
        </w:rPr>
        <w:t>Kupiškis</w:t>
      </w:r>
      <w:r w:rsidR="00840245" w:rsidRPr="009C2FB3">
        <w:rPr>
          <w:rFonts w:eastAsia="Calibri"/>
          <w:sz w:val="22"/>
          <w:szCs w:val="22"/>
        </w:rPr>
        <w:t>,</w:t>
      </w:r>
      <w:r w:rsidR="005976EF" w:rsidRPr="009C2FB3">
        <w:rPr>
          <w:rFonts w:eastAsia="Calibri"/>
          <w:sz w:val="22"/>
          <w:szCs w:val="22"/>
        </w:rPr>
        <w:t xml:space="preserve"> </w:t>
      </w:r>
      <w:r w:rsidR="00840245" w:rsidRPr="009C2FB3">
        <w:rPr>
          <w:rFonts w:eastAsia="Calibri"/>
          <w:sz w:val="22"/>
          <w:szCs w:val="22"/>
        </w:rPr>
        <w:t>vykdo </w:t>
      </w:r>
      <w:r w:rsidR="0005291C" w:rsidRPr="009C2FB3">
        <w:rPr>
          <w:color w:val="000000"/>
          <w:sz w:val="22"/>
          <w:szCs w:val="22"/>
        </w:rPr>
        <w:t>centralizuotai</w:t>
      </w:r>
      <w:r w:rsidR="002D2E51" w:rsidRPr="009C2FB3">
        <w:rPr>
          <w:color w:val="000000"/>
          <w:sz w:val="22"/>
          <w:szCs w:val="22"/>
        </w:rPr>
        <w:t xml:space="preserve"> </w:t>
      </w:r>
      <w:r w:rsidR="00840245" w:rsidRPr="009C2FB3">
        <w:rPr>
          <w:rFonts w:eastAsia="Calibri"/>
          <w:sz w:val="22"/>
          <w:szCs w:val="22"/>
        </w:rPr>
        <w:t>pirkimą „</w:t>
      </w:r>
      <w:r w:rsidR="00AD1BD0" w:rsidRPr="009C2FB3">
        <w:rPr>
          <w:rFonts w:eastAsia="Calibri"/>
          <w:sz w:val="22"/>
          <w:szCs w:val="22"/>
        </w:rPr>
        <w:t>Asmeninės pagalbos paslaugos</w:t>
      </w:r>
      <w:r w:rsidR="00840245" w:rsidRPr="009C2FB3">
        <w:rPr>
          <w:rFonts w:eastAsia="Calibri"/>
          <w:sz w:val="22"/>
          <w:szCs w:val="22"/>
        </w:rPr>
        <w:t>“</w:t>
      </w:r>
      <w:r w:rsidR="00840245" w:rsidRPr="009C2FB3">
        <w:rPr>
          <w:rFonts w:eastAsia="Calibri"/>
          <w:bCs/>
          <w:sz w:val="22"/>
          <w:szCs w:val="22"/>
        </w:rPr>
        <w:t xml:space="preserve"> </w:t>
      </w:r>
      <w:r w:rsidR="00840245" w:rsidRPr="009C2FB3">
        <w:rPr>
          <w:rFonts w:eastAsia="Calibri"/>
          <w:sz w:val="22"/>
          <w:szCs w:val="22"/>
        </w:rPr>
        <w:t>(toliau tekste – Pirkimas, p</w:t>
      </w:r>
      <w:r w:rsidR="00AD1BD0" w:rsidRPr="009C2FB3">
        <w:rPr>
          <w:rFonts w:eastAsia="Calibri"/>
          <w:sz w:val="22"/>
          <w:szCs w:val="22"/>
        </w:rPr>
        <w:t>aslaugos</w:t>
      </w:r>
      <w:r w:rsidR="00840245" w:rsidRPr="009C2FB3">
        <w:rPr>
          <w:rFonts w:eastAsia="Calibri"/>
          <w:sz w:val="22"/>
          <w:szCs w:val="22"/>
        </w:rPr>
        <w:t>)</w:t>
      </w:r>
      <w:r w:rsidR="0019134C" w:rsidRPr="009C2FB3">
        <w:rPr>
          <w:color w:val="000000"/>
          <w:sz w:val="22"/>
          <w:szCs w:val="22"/>
          <w:shd w:val="clear" w:color="auto" w:fill="FFFFFF"/>
        </w:rPr>
        <w:t>.</w:t>
      </w:r>
      <w:r w:rsidR="00BB214E" w:rsidRPr="009C2FB3">
        <w:rPr>
          <w:rFonts w:eastAsia="Calibri"/>
          <w:sz w:val="22"/>
          <w:szCs w:val="22"/>
        </w:rPr>
        <w:t xml:space="preserve"> </w:t>
      </w:r>
      <w:r w:rsidR="005976EF" w:rsidRPr="009C2FB3">
        <w:rPr>
          <w:rFonts w:eastAsiaTheme="minorHAnsi"/>
          <w:sz w:val="22"/>
          <w:szCs w:val="22"/>
        </w:rPr>
        <w:t>Perkančioji organizacija nėra PVM mokėtoja</w:t>
      </w:r>
      <w:r w:rsidR="005976EF" w:rsidRPr="009C2FB3">
        <w:rPr>
          <w:rFonts w:eastAsia="Calibri"/>
          <w:sz w:val="22"/>
          <w:szCs w:val="22"/>
        </w:rPr>
        <w:t>.</w:t>
      </w:r>
    </w:p>
    <w:p w14:paraId="0767123E" w14:textId="77777777" w:rsidR="00FE47E6" w:rsidRPr="009C2FB3" w:rsidRDefault="005976EF" w:rsidP="009C2FB3">
      <w:pPr>
        <w:pStyle w:val="Body2"/>
        <w:spacing w:after="0"/>
        <w:ind w:firstLine="737"/>
        <w:rPr>
          <w:rFonts w:eastAsia="Times New Roman" w:cs="Times New Roman"/>
          <w:sz w:val="22"/>
          <w:szCs w:val="22"/>
          <w:bdr w:val="nil"/>
        </w:rPr>
      </w:pPr>
      <w:r w:rsidRPr="009C2FB3">
        <w:rPr>
          <w:rFonts w:cs="Times New Roman"/>
          <w:color w:val="000000" w:themeColor="text1"/>
          <w:sz w:val="22"/>
          <w:szCs w:val="22"/>
        </w:rPr>
        <w:t xml:space="preserve">1.2. </w:t>
      </w:r>
      <w:r w:rsidR="00FE47E6" w:rsidRPr="009C2FB3">
        <w:rPr>
          <w:rFonts w:cs="Times New Roman"/>
          <w:sz w:val="22"/>
          <w:szCs w:val="22"/>
          <w:bdr w:val="nil"/>
          <w:lang w:val="lt-LT"/>
        </w:rPr>
        <w:t>Perkančiosios organizacijos sprendimo neatlikti pirkimo naudojantis centralizuotų pirkimų katalogu argumentai: tokio pirkimų objekto Centrinės perkančiosios organizacijos Viešosios įstaigos CPO LT kataloge nėra</w:t>
      </w:r>
      <w:r w:rsidR="00FE47E6" w:rsidRPr="009C2FB3">
        <w:rPr>
          <w:rFonts w:cs="Times New Roman"/>
          <w:sz w:val="22"/>
          <w:szCs w:val="22"/>
          <w:bdr w:val="nil"/>
        </w:rPr>
        <w:t>.</w:t>
      </w:r>
    </w:p>
    <w:p w14:paraId="5A664509" w14:textId="6DC51468" w:rsidR="005976EF" w:rsidRPr="009C2FB3" w:rsidRDefault="005976EF" w:rsidP="009C2FB3">
      <w:pPr>
        <w:spacing w:after="0" w:line="240" w:lineRule="auto"/>
        <w:ind w:firstLine="737"/>
        <w:jc w:val="both"/>
        <w:rPr>
          <w:rFonts w:ascii="Times New Roman" w:hAnsi="Times New Roman" w:cs="Times New Roman"/>
          <w:color w:val="FF0000"/>
        </w:rPr>
      </w:pPr>
      <w:r w:rsidRPr="009C2FB3">
        <w:rPr>
          <w:rFonts w:ascii="Times New Roman" w:hAnsi="Times New Roman" w:cs="Times New Roman"/>
        </w:rPr>
        <w:t xml:space="preserve">1.3. </w:t>
      </w:r>
      <w:r w:rsidRPr="009C2FB3">
        <w:rPr>
          <w:rFonts w:ascii="Times New Roman" w:eastAsia="Times New Roman" w:hAnsi="Times New Roman" w:cs="Times New Roman"/>
        </w:rPr>
        <w:t>Perkančioji organizacija nerezervuoja teisės dalyvauti pirkime.</w:t>
      </w:r>
    </w:p>
    <w:p w14:paraId="34AF49EC" w14:textId="77777777" w:rsidR="005976EF" w:rsidRPr="009C2FB3" w:rsidRDefault="005976EF" w:rsidP="009C2FB3">
      <w:pPr>
        <w:spacing w:after="0" w:line="240" w:lineRule="auto"/>
        <w:ind w:firstLine="737"/>
        <w:jc w:val="both"/>
        <w:rPr>
          <w:rFonts w:ascii="Times New Roman" w:hAnsi="Times New Roman" w:cs="Times New Roman"/>
        </w:rPr>
      </w:pPr>
      <w:r w:rsidRPr="009C2FB3">
        <w:rPr>
          <w:rFonts w:ascii="Times New Roman" w:hAnsi="Times New Roman" w:cs="Times New Roman"/>
        </w:rPr>
        <w:t>1.4. Stebėtojai dalyvauti Komisijos posėdžiuose nėra kviečiami.</w:t>
      </w:r>
    </w:p>
    <w:p w14:paraId="2779C633" w14:textId="611889C6" w:rsidR="005976EF" w:rsidRPr="009C2FB3" w:rsidRDefault="009B6024" w:rsidP="009C2FB3">
      <w:pPr>
        <w:spacing w:after="0" w:line="240" w:lineRule="auto"/>
        <w:ind w:firstLine="737"/>
        <w:jc w:val="both"/>
        <w:rPr>
          <w:rFonts w:ascii="Times New Roman" w:eastAsia="Arial" w:hAnsi="Times New Roman" w:cs="Times New Roman"/>
        </w:rPr>
      </w:pPr>
      <w:r w:rsidRPr="009C2FB3">
        <w:rPr>
          <w:rFonts w:ascii="Times New Roman" w:hAnsi="Times New Roman" w:cs="Times New Roman"/>
        </w:rPr>
        <w:t xml:space="preserve">1.5. </w:t>
      </w:r>
      <w:r w:rsidR="005976EF" w:rsidRPr="009C2FB3">
        <w:rPr>
          <w:rFonts w:ascii="Times New Roman" w:hAnsi="Times New Roman" w:cs="Times New Roman"/>
        </w:rPr>
        <w:t xml:space="preserve"> </w:t>
      </w:r>
      <w:r w:rsidR="005976EF" w:rsidRPr="009C2FB3">
        <w:rPr>
          <w:rFonts w:ascii="Times New Roman" w:eastAsia="Arial" w:hAnsi="Times New Roman" w:cs="Times New Roman"/>
        </w:rPr>
        <w:t xml:space="preserve">Išankstinis skelbimas apie pirkimą nebuvo paskelbtas. </w:t>
      </w:r>
    </w:p>
    <w:p w14:paraId="05B56819" w14:textId="30E06A08" w:rsidR="005976EF" w:rsidRPr="009C2FB3" w:rsidRDefault="009C2FB3" w:rsidP="009C2FB3">
      <w:pPr>
        <w:pStyle w:val="Sraopastraipa"/>
        <w:numPr>
          <w:ilvl w:val="1"/>
          <w:numId w:val="34"/>
        </w:numPr>
        <w:tabs>
          <w:tab w:val="left" w:pos="851"/>
          <w:tab w:val="left" w:pos="993"/>
        </w:tabs>
        <w:ind w:left="0" w:firstLine="737"/>
        <w:rPr>
          <w:rFonts w:eastAsiaTheme="minorEastAsia"/>
          <w:sz w:val="22"/>
          <w:szCs w:val="22"/>
        </w:rPr>
      </w:pPr>
      <w:r w:rsidRPr="009C2FB3">
        <w:rPr>
          <w:sz w:val="22"/>
          <w:szCs w:val="22"/>
        </w:rPr>
        <w:t xml:space="preserve"> </w:t>
      </w:r>
      <w:r w:rsidR="005976EF" w:rsidRPr="009C2FB3">
        <w:rPr>
          <w:sz w:val="22"/>
          <w:szCs w:val="22"/>
        </w:rPr>
        <w:t xml:space="preserve">Pirkime perkančioji organizacija nenumato skelbti pranešimo dėl savanoriško </w:t>
      </w:r>
      <w:proofErr w:type="spellStart"/>
      <w:r w:rsidR="005976EF" w:rsidRPr="009C2FB3">
        <w:rPr>
          <w:i/>
          <w:iCs/>
          <w:sz w:val="22"/>
          <w:szCs w:val="22"/>
        </w:rPr>
        <w:t>ex</w:t>
      </w:r>
      <w:proofErr w:type="spellEnd"/>
      <w:r w:rsidR="005976EF" w:rsidRPr="009C2FB3">
        <w:rPr>
          <w:i/>
          <w:iCs/>
          <w:sz w:val="22"/>
          <w:szCs w:val="22"/>
        </w:rPr>
        <w:t xml:space="preserve"> ante</w:t>
      </w:r>
      <w:r w:rsidR="005976EF" w:rsidRPr="009C2FB3">
        <w:rPr>
          <w:sz w:val="22"/>
          <w:szCs w:val="22"/>
        </w:rPr>
        <w:t xml:space="preserve"> skaidrumo.</w:t>
      </w:r>
    </w:p>
    <w:p w14:paraId="7048B391" w14:textId="77777777" w:rsidR="00CE0932" w:rsidRPr="00C552D3" w:rsidRDefault="009C2FB3" w:rsidP="00CE0932">
      <w:pPr>
        <w:pBdr>
          <w:top w:val="nil"/>
          <w:left w:val="nil"/>
          <w:bottom w:val="nil"/>
          <w:right w:val="nil"/>
          <w:between w:val="nil"/>
          <w:bar w:val="nil"/>
        </w:pBdr>
        <w:tabs>
          <w:tab w:val="left" w:pos="340"/>
          <w:tab w:val="left" w:pos="1210"/>
        </w:tabs>
        <w:suppressAutoHyphens/>
        <w:spacing w:after="0" w:line="240" w:lineRule="auto"/>
        <w:ind w:firstLine="737"/>
        <w:jc w:val="both"/>
        <w:rPr>
          <w:rFonts w:ascii="Times New Roman" w:eastAsia="Times New Roman" w:hAnsi="Times New Roman" w:cs="Times New Roman"/>
          <w:sz w:val="24"/>
          <w:szCs w:val="24"/>
          <w:lang w:eastAsia="ar-SA"/>
        </w:rPr>
      </w:pPr>
      <w:r w:rsidRPr="009C2FB3">
        <w:rPr>
          <w:rFonts w:ascii="Times New Roman" w:hAnsi="Times New Roman" w:cs="Times New Roman"/>
          <w:color w:val="000000"/>
          <w:spacing w:val="2"/>
          <w:shd w:val="clear" w:color="auto" w:fill="FFFFFF"/>
        </w:rPr>
        <w:t xml:space="preserve">1.7. </w:t>
      </w:r>
      <w:r w:rsidR="002233D2" w:rsidRPr="00CE0932">
        <w:rPr>
          <w:rFonts w:ascii="Times New Roman" w:hAnsi="Times New Roman" w:cs="Times New Roman"/>
          <w:color w:val="000000"/>
          <w:spacing w:val="2"/>
          <w:shd w:val="clear" w:color="auto" w:fill="FFFFFF"/>
        </w:rPr>
        <w:t>Pirkimas laikomas žaliuoju pirkimu.</w:t>
      </w:r>
      <w:bookmarkStart w:id="4" w:name="_Hlk107471742"/>
      <w:r w:rsidRPr="00CE0932">
        <w:rPr>
          <w:rFonts w:ascii="Times New Roman" w:eastAsia="Times New Roman" w:hAnsi="Times New Roman" w:cs="Times New Roman"/>
          <w:b/>
          <w:bCs/>
          <w:lang w:eastAsia="en-US"/>
        </w:rPr>
        <w:t xml:space="preserve"> </w:t>
      </w:r>
      <w:r w:rsidR="00CE0932" w:rsidRPr="00CE0932">
        <w:rPr>
          <w:rFonts w:ascii="Times New Roman" w:eastAsia="Times New Roman" w:hAnsi="Times New Roman" w:cs="Times New Roman"/>
          <w:bCs/>
          <w:lang w:eastAsia="lt-LT"/>
        </w:rPr>
        <w:t>S</w:t>
      </w:r>
      <w:r w:rsidR="00CE0932" w:rsidRPr="00CE0932">
        <w:rPr>
          <w:rFonts w:ascii="Times New Roman" w:eastAsia="Times New Roman" w:hAnsi="Times New Roman" w:cs="Times New Roman"/>
          <w:lang w:eastAsia="lt-LT"/>
        </w:rPr>
        <w:t xml:space="preserve">utarties vykdymui taikomi aplinkosauginiai reikalavimai </w:t>
      </w:r>
      <w:r w:rsidR="00CE0932" w:rsidRPr="00CE0932">
        <w:rPr>
          <w:rFonts w:ascii="Times New Roman" w:eastAsia="Times New Roman" w:hAnsi="Times New Roman" w:cs="Times New Roman"/>
          <w:lang w:eastAsia="en-US"/>
        </w:rPr>
        <w:t xml:space="preserve">vadovaujantis </w:t>
      </w:r>
      <w:r w:rsidR="00CE0932" w:rsidRPr="00CE0932">
        <w:rPr>
          <w:rFonts w:ascii="Times New Roman" w:hAnsi="Times New Roman" w:cs="Times New Roman"/>
        </w:rPr>
        <w:t xml:space="preserve">Aplinkos apsaugos kriterijų taikymo, vykdant žaliuosius pirkimus, tvarkos aprašo, patvirtinto </w:t>
      </w:r>
      <w:r w:rsidR="00CE0932" w:rsidRPr="00CE0932">
        <w:rPr>
          <w:rFonts w:ascii="Times New Roman" w:eastAsia="Times New Roman" w:hAnsi="Times New Roman" w:cs="Times New Roman"/>
          <w:lang w:eastAsia="en-US"/>
        </w:rPr>
        <w:t xml:space="preserve">Lietuvos Respublikos aplinkos ministro </w:t>
      </w:r>
      <w:r w:rsidR="00CE0932" w:rsidRPr="00CE0932">
        <w:rPr>
          <w:rFonts w:ascii="Times New Roman" w:hAnsi="Times New Roman" w:cs="Times New Roman"/>
        </w:rPr>
        <w:t xml:space="preserve">2011 m. birželio 28 d. įsakymu Nr. D1-508  „Dėl Aplinkos apsaugos kriterijų taikymo, vykdant žaliuosius pirkimus, tvarkos aprašo patvirtinimo“, </w:t>
      </w:r>
      <w:r w:rsidR="00CE0932" w:rsidRPr="00CE0932">
        <w:rPr>
          <w:rFonts w:ascii="Times New Roman" w:eastAsia="Times New Roman" w:hAnsi="Times New Roman" w:cs="Times New Roman"/>
          <w:lang w:eastAsia="en-US"/>
        </w:rPr>
        <w:t xml:space="preserve"> 4.4.3 papunkčiu, </w:t>
      </w:r>
      <w:r w:rsidR="00CE0932" w:rsidRPr="00CE0932">
        <w:rPr>
          <w:rFonts w:ascii="Times New Roman" w:eastAsia="Times New Roman" w:hAnsi="Times New Roman" w:cs="Times New Roman"/>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3895D4DC" w14:textId="1C2DE877" w:rsidR="009C2FB3" w:rsidRPr="009C2FB3" w:rsidRDefault="009C2FB3" w:rsidP="009C2FB3">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sidRPr="009C2FB3">
        <w:rPr>
          <w:rFonts w:ascii="Times New Roman" w:eastAsia="Times New Roman" w:hAnsi="Times New Roman" w:cs="Times New Roman"/>
          <w:lang w:eastAsia="ar-SA"/>
        </w:rPr>
        <w:t>1.7.1.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6713C13A" w14:textId="5CDB4A08" w:rsidR="009C2FB3" w:rsidRPr="009C2FB3" w:rsidRDefault="009C2FB3" w:rsidP="009C2FB3">
      <w:pPr>
        <w:tabs>
          <w:tab w:val="num" w:pos="567"/>
        </w:tabs>
        <w:spacing w:after="0" w:line="240" w:lineRule="auto"/>
        <w:ind w:firstLine="737"/>
        <w:jc w:val="both"/>
        <w:rPr>
          <w:rFonts w:ascii="Times New Roman" w:eastAsia="Times New Roman" w:hAnsi="Times New Roman" w:cs="Times New Roman"/>
          <w:lang w:eastAsia="ar-SA"/>
        </w:rPr>
      </w:pPr>
      <w:r w:rsidRPr="009C2FB3">
        <w:rPr>
          <w:rFonts w:ascii="Times New Roman" w:eastAsia="Times New Roman" w:hAnsi="Times New Roman" w:cs="Times New Roman"/>
          <w:lang w:eastAsia="ar-SA"/>
        </w:rPr>
        <w:t xml:space="preserve">1.7.2.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Pr="009C2FB3">
        <w:rPr>
          <w:rFonts w:ascii="Times New Roman" w:eastAsia="Times New Roman" w:hAnsi="Times New Roman" w:cs="Times New Roman"/>
          <w:lang w:eastAsia="ar-SA"/>
        </w:rPr>
        <w:t>Forest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Stewardship</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Council</w:t>
      </w:r>
      <w:proofErr w:type="spellEnd"/>
      <w:r w:rsidRPr="009C2FB3">
        <w:rPr>
          <w:rFonts w:ascii="Times New Roman" w:eastAsia="Times New Roman" w:hAnsi="Times New Roman" w:cs="Times New Roman"/>
          <w:lang w:eastAsia="ar-SA"/>
        </w:rPr>
        <w:t xml:space="preserve"> (toliau – FSC) ar Miškų sertifikavimo sistemų pripažinimo programą (angl. </w:t>
      </w:r>
      <w:proofErr w:type="spellStart"/>
      <w:r w:rsidRPr="009C2FB3">
        <w:rPr>
          <w:rFonts w:ascii="Times New Roman" w:eastAsia="Times New Roman" w:hAnsi="Times New Roman" w:cs="Times New Roman"/>
          <w:lang w:eastAsia="ar-SA"/>
        </w:rPr>
        <w:t>Programme</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for</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the</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Endorsement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of</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Forest</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Certification</w:t>
      </w:r>
      <w:proofErr w:type="spellEnd"/>
      <w:r w:rsidRPr="009C2FB3">
        <w:rPr>
          <w:rFonts w:ascii="Times New Roman" w:eastAsia="Times New Roman" w:hAnsi="Times New Roman" w:cs="Times New Roman"/>
          <w:lang w:eastAsia="ar-SA"/>
        </w:rPr>
        <w:t xml:space="preserve"> </w:t>
      </w:r>
      <w:proofErr w:type="spellStart"/>
      <w:r w:rsidRPr="009C2FB3">
        <w:rPr>
          <w:rFonts w:ascii="Times New Roman" w:eastAsia="Times New Roman" w:hAnsi="Times New Roman" w:cs="Times New Roman"/>
          <w:lang w:eastAsia="ar-SA"/>
        </w:rPr>
        <w:t>schemes</w:t>
      </w:r>
      <w:proofErr w:type="spellEnd"/>
      <w:r w:rsidRPr="009C2FB3">
        <w:rPr>
          <w:rFonts w:ascii="Times New Roman" w:eastAsia="Times New Roman" w:hAnsi="Times New Roman" w:cs="Times New Roman"/>
          <w:lang w:eastAsia="ar-SA"/>
        </w:rPr>
        <w:t xml:space="preserve"> (toliau – PEFC) arba lygiavertes miškų sertifikavimo sistemas, kita dalis – iš perdirbto popieriaus plaušų bei gaminys turi būti nebalintas arba balintas nenaudojant chloro dujų.</w:t>
      </w:r>
    </w:p>
    <w:p w14:paraId="7BE8CEF2" w14:textId="4855FF28" w:rsidR="009C2FB3" w:rsidRPr="009C2FB3" w:rsidRDefault="009C2FB3" w:rsidP="009C2FB3">
      <w:pPr>
        <w:tabs>
          <w:tab w:val="num" w:pos="567"/>
        </w:tabs>
        <w:spacing w:after="0" w:line="240" w:lineRule="auto"/>
        <w:ind w:firstLine="737"/>
        <w:jc w:val="both"/>
        <w:rPr>
          <w:rFonts w:ascii="Times New Roman" w:eastAsia="Times New Roman" w:hAnsi="Times New Roman" w:cs="Times New Roman"/>
          <w:b/>
          <w:bCs/>
          <w:lang w:eastAsia="ar-SA"/>
        </w:rPr>
      </w:pPr>
      <w:r w:rsidRPr="009C2FB3">
        <w:rPr>
          <w:rFonts w:ascii="Times New Roman" w:eastAsia="Times New Roman" w:hAnsi="Times New Roman" w:cs="Times New Roman"/>
          <w:lang w:eastAsia="ar-SA"/>
        </w:rPr>
        <w:t>1.7.</w:t>
      </w:r>
      <w:r w:rsidRPr="009C2FB3">
        <w:rPr>
          <w:rFonts w:ascii="Times New Roman" w:eastAsia="Times New Roman" w:hAnsi="Times New Roman" w:cs="Times New Roman"/>
          <w:lang w:eastAsia="en-GB"/>
        </w:rPr>
        <w:t xml:space="preserve">3. </w:t>
      </w:r>
      <w:r w:rsidRPr="009C2FB3">
        <w:rPr>
          <w:rFonts w:ascii="Times New Roman" w:eastAsia="Times New Roman" w:hAnsi="Times New Roman" w:cs="Times New Roman"/>
          <w:bdr w:val="nil"/>
          <w:lang w:eastAsia="en-US"/>
        </w:rPr>
        <w:t>Tiekėjas turi deklaruoti, kad laimėjęs pirkimą Sutartį vykdys vadovaudamasis A</w:t>
      </w:r>
      <w:r w:rsidRPr="009C2FB3">
        <w:rPr>
          <w:rFonts w:ascii="Times New Roman" w:eastAsia="Times New Roman" w:hAnsi="Times New Roman" w:cs="Times New Roman"/>
          <w:lang w:eastAsia="lt-LT"/>
        </w:rPr>
        <w:t xml:space="preserve">smeninės pagalbos paslaugų teikimo </w:t>
      </w:r>
      <w:r w:rsidRPr="009C2FB3">
        <w:rPr>
          <w:rFonts w:ascii="Times New Roman" w:eastAsia="Times New Roman" w:hAnsi="Times New Roman" w:cs="Times New Roman"/>
          <w:bdr w:val="nil"/>
          <w:lang w:eastAsia="en-US"/>
        </w:rPr>
        <w:t>sutarties projekte (</w:t>
      </w:r>
      <w:r w:rsidR="00A52D6E">
        <w:rPr>
          <w:rFonts w:ascii="Times New Roman" w:eastAsia="Times New Roman" w:hAnsi="Times New Roman" w:cs="Times New Roman"/>
          <w:bdr w:val="nil"/>
          <w:lang w:eastAsia="en-US"/>
        </w:rPr>
        <w:t xml:space="preserve">specialiųjų </w:t>
      </w:r>
      <w:r w:rsidRPr="00A52D6E">
        <w:rPr>
          <w:rFonts w:ascii="Times New Roman" w:eastAsia="Times New Roman" w:hAnsi="Times New Roman" w:cs="Times New Roman"/>
          <w:bdr w:val="nil"/>
          <w:lang w:eastAsia="en-US"/>
        </w:rPr>
        <w:t xml:space="preserve">pirkimo sąlygų </w:t>
      </w:r>
      <w:r w:rsidR="003C4C13" w:rsidRPr="00A52D6E">
        <w:rPr>
          <w:rFonts w:ascii="Times New Roman" w:eastAsia="Times New Roman" w:hAnsi="Times New Roman" w:cs="Times New Roman"/>
          <w:bdr w:val="nil"/>
          <w:lang w:eastAsia="en-US"/>
        </w:rPr>
        <w:t>8</w:t>
      </w:r>
      <w:r w:rsidRPr="00A52D6E">
        <w:rPr>
          <w:rFonts w:ascii="Times New Roman" w:eastAsia="Times New Roman" w:hAnsi="Times New Roman" w:cs="Times New Roman"/>
          <w:bdr w:val="nil"/>
          <w:lang w:eastAsia="en-US"/>
        </w:rPr>
        <w:t xml:space="preserve"> priedas)</w:t>
      </w:r>
      <w:r w:rsidRPr="009C2FB3">
        <w:rPr>
          <w:rFonts w:ascii="Times New Roman" w:eastAsia="Times New Roman" w:hAnsi="Times New Roman" w:cs="Times New Roman"/>
          <w:bdr w:val="nil"/>
          <w:lang w:eastAsia="en-US"/>
        </w:rPr>
        <w:t xml:space="preserve"> </w:t>
      </w:r>
      <w:r w:rsidRPr="00A52D6E">
        <w:rPr>
          <w:rFonts w:ascii="Times New Roman" w:eastAsia="Times New Roman" w:hAnsi="Times New Roman" w:cs="Times New Roman"/>
          <w:bdr w:val="nil"/>
          <w:lang w:eastAsia="en-US"/>
        </w:rPr>
        <w:t>1.3 punkte</w:t>
      </w:r>
      <w:r w:rsidRPr="009C2FB3">
        <w:rPr>
          <w:rFonts w:ascii="Times New Roman" w:eastAsia="Times New Roman" w:hAnsi="Times New Roman" w:cs="Times New Roman"/>
          <w:bdr w:val="nil"/>
          <w:lang w:eastAsia="en-US"/>
        </w:rPr>
        <w:t xml:space="preserve"> pateiktais aplinkosauginiais reikalavimais. </w:t>
      </w:r>
      <w:r w:rsidRPr="009C2FB3">
        <w:rPr>
          <w:rFonts w:ascii="Times New Roman" w:eastAsia="Times New Roman" w:hAnsi="Times New Roman" w:cs="Times New Roman"/>
          <w:b/>
          <w:bCs/>
          <w:lang w:eastAsia="en-US"/>
        </w:rPr>
        <w:t>Atitiktis tikrinama sutarties vykdymo metu.</w:t>
      </w:r>
    </w:p>
    <w:bookmarkEnd w:id="4"/>
    <w:p w14:paraId="1B674B32" w14:textId="2245DBA8" w:rsidR="005976EF" w:rsidRPr="009C2FB3" w:rsidRDefault="009C2FB3" w:rsidP="009C2FB3">
      <w:pPr>
        <w:pStyle w:val="Sraopastraipa"/>
        <w:numPr>
          <w:ilvl w:val="1"/>
          <w:numId w:val="35"/>
        </w:numPr>
        <w:tabs>
          <w:tab w:val="left" w:pos="1276"/>
          <w:tab w:val="left" w:pos="5103"/>
          <w:tab w:val="left" w:pos="5245"/>
          <w:tab w:val="left" w:pos="5529"/>
        </w:tabs>
        <w:ind w:left="0" w:firstLine="737"/>
        <w:rPr>
          <w:color w:val="7030A0"/>
          <w:sz w:val="22"/>
          <w:szCs w:val="22"/>
        </w:rPr>
      </w:pPr>
      <w:r w:rsidRPr="009C2FB3">
        <w:rPr>
          <w:sz w:val="22"/>
          <w:szCs w:val="22"/>
        </w:rPr>
        <w:t xml:space="preserve"> </w:t>
      </w:r>
      <w:r w:rsidR="00114D35" w:rsidRPr="009C2FB3">
        <w:rPr>
          <w:sz w:val="22"/>
          <w:szCs w:val="22"/>
        </w:rPr>
        <w:t xml:space="preserve">Pirkime neleidžiama pateikti alternatyvių pasiūlymų. </w:t>
      </w:r>
      <w:r w:rsidR="00114D35" w:rsidRPr="009C2FB3">
        <w:rPr>
          <w:rFonts w:eastAsia="Calibri"/>
          <w:sz w:val="22"/>
          <w:szCs w:val="22"/>
        </w:rPr>
        <w:t>Tiekėjui pateikus alternatyvų pasiūlymą (alternatyvius pasiūlymus), jo pasiūlymas ir alternatyvūs pasiūlymai bus atmesti.</w:t>
      </w:r>
    </w:p>
    <w:p w14:paraId="64BC74E9" w14:textId="77777777" w:rsidR="005976EF" w:rsidRPr="009C2FB3" w:rsidRDefault="005976EF" w:rsidP="009C2FB3">
      <w:pPr>
        <w:pStyle w:val="Sraopastraipa"/>
        <w:numPr>
          <w:ilvl w:val="1"/>
          <w:numId w:val="35"/>
        </w:numPr>
        <w:tabs>
          <w:tab w:val="left" w:pos="993"/>
        </w:tabs>
        <w:ind w:left="0" w:firstLine="737"/>
        <w:rPr>
          <w:sz w:val="22"/>
          <w:szCs w:val="22"/>
        </w:rPr>
      </w:pPr>
      <w:r w:rsidRPr="009C2FB3">
        <w:rPr>
          <w:rFonts w:eastAsia="Arial"/>
          <w:sz w:val="22"/>
          <w:szCs w:val="22"/>
        </w:rPr>
        <w:t>Bendrosios pirkimo sąlygos yra neatskiriama šių pirkimo sąlygų dalis.</w:t>
      </w:r>
      <w:bookmarkEnd w:id="3"/>
    </w:p>
    <w:p w14:paraId="5813536D" w14:textId="77777777" w:rsidR="007F7668" w:rsidRDefault="007F7668" w:rsidP="00FE107F">
      <w:pPr>
        <w:pStyle w:val="Antrat1"/>
        <w:spacing w:line="20" w:lineRule="atLeast"/>
        <w:rPr>
          <w:b/>
          <w:bCs/>
          <w:sz w:val="28"/>
          <w:szCs w:val="28"/>
        </w:rPr>
      </w:pPr>
      <w:bookmarkStart w:id="5" w:name="_Ref39426332"/>
      <w:bookmarkStart w:id="6" w:name="_Ref39426338"/>
    </w:p>
    <w:p w14:paraId="3204E4BD" w14:textId="1E5904A1" w:rsidR="00FE107F" w:rsidRPr="002A1007" w:rsidRDefault="00FE107F" w:rsidP="00B449E6">
      <w:pPr>
        <w:pStyle w:val="Antrat1"/>
        <w:spacing w:line="20" w:lineRule="atLeast"/>
        <w:ind w:firstLine="851"/>
        <w:rPr>
          <w:rFonts w:eastAsiaTheme="majorEastAsia"/>
          <w:b/>
          <w:bCs/>
          <w:sz w:val="28"/>
          <w:szCs w:val="28"/>
          <w:lang w:eastAsia="lt-LT"/>
        </w:rPr>
      </w:pPr>
      <w:bookmarkStart w:id="7" w:name="_Toc175141273"/>
      <w:r w:rsidRPr="002A1007">
        <w:rPr>
          <w:b/>
          <w:bCs/>
          <w:sz w:val="28"/>
          <w:szCs w:val="28"/>
        </w:rPr>
        <w:t>2. Pirkimo objektas</w:t>
      </w:r>
      <w:bookmarkEnd w:id="5"/>
      <w:bookmarkEnd w:id="6"/>
      <w:bookmarkEnd w:id="7"/>
    </w:p>
    <w:p w14:paraId="5FD67E6D" w14:textId="54FAE097" w:rsidR="009C2FB3" w:rsidRPr="00940DC6" w:rsidRDefault="009C2FB3" w:rsidP="00940DC6">
      <w:pPr>
        <w:pStyle w:val="Sraopastraipa"/>
        <w:numPr>
          <w:ilvl w:val="1"/>
          <w:numId w:val="36"/>
        </w:numPr>
        <w:ind w:left="0" w:firstLine="794"/>
        <w:rPr>
          <w:rFonts w:eastAsia="Calibri"/>
          <w:color w:val="000000"/>
          <w:sz w:val="22"/>
          <w:szCs w:val="22"/>
          <w:lang w:eastAsia="lt-LT"/>
        </w:rPr>
      </w:pPr>
      <w:r w:rsidRPr="00940DC6">
        <w:rPr>
          <w:rFonts w:eastAsia="Calibri"/>
          <w:color w:val="000000"/>
          <w:sz w:val="22"/>
          <w:szCs w:val="22"/>
          <w:lang w:eastAsia="lt-LT"/>
        </w:rPr>
        <w:t xml:space="preserve"> Šio pirkimo objektas yra – Asmeninės pagalbos paslaugos Kupiškio rajono savivaldybės gyventojams su negalia. </w:t>
      </w:r>
    </w:p>
    <w:p w14:paraId="42BCF536" w14:textId="5E2B3E96" w:rsidR="009C2FB3" w:rsidRPr="00940DC6" w:rsidRDefault="009C2FB3" w:rsidP="00940DC6">
      <w:pPr>
        <w:pStyle w:val="Sraopastraipa"/>
        <w:ind w:left="0" w:firstLine="794"/>
        <w:rPr>
          <w:rFonts w:eastAsia="Calibri"/>
          <w:color w:val="000000"/>
          <w:sz w:val="22"/>
          <w:szCs w:val="22"/>
          <w:lang w:eastAsia="lt-LT"/>
        </w:rPr>
      </w:pPr>
      <w:r w:rsidRPr="00940DC6">
        <w:rPr>
          <w:rFonts w:eastAsia="Calibri"/>
          <w:color w:val="000000"/>
          <w:sz w:val="22"/>
          <w:szCs w:val="22"/>
          <w:lang w:eastAsia="lt-LT"/>
        </w:rPr>
        <w:t xml:space="preserve">2.2. Pirkimo objektas į dalis neskaidomas, </w:t>
      </w:r>
      <w:r w:rsidR="009D2906" w:rsidRPr="00940DC6">
        <w:rPr>
          <w:rFonts w:eastAsia="Calibri"/>
          <w:bCs/>
          <w:color w:val="000000"/>
          <w:sz w:val="22"/>
          <w:szCs w:val="22"/>
        </w:rPr>
        <w:t>Tiekėjas turės siūlyti visą Pirkimo objekto apimtį</w:t>
      </w:r>
      <w:r w:rsidRPr="00940DC6">
        <w:rPr>
          <w:rFonts w:eastAsia="Calibri"/>
          <w:color w:val="000000"/>
          <w:sz w:val="22"/>
          <w:szCs w:val="22"/>
          <w:lang w:eastAsia="lt-LT"/>
        </w:rPr>
        <w:t>. Perkančioji organizacija neįsipareigoja išpirkti viso kiekio, jeigu perkančiajai organizacijai paslaugų nereikės. Tiekėjui bus mokama už faktiškai atliktas paslaugas.</w:t>
      </w:r>
      <w:r w:rsidR="00940DC6" w:rsidRPr="00940DC6">
        <w:rPr>
          <w:rFonts w:eastAsia="Calibri"/>
          <w:color w:val="000000"/>
          <w:sz w:val="22"/>
          <w:szCs w:val="22"/>
          <w:lang w:eastAsia="lt-LT"/>
        </w:rPr>
        <w:t xml:space="preserve"> Paslaugos pradedamos teikti </w:t>
      </w:r>
      <w:r w:rsidR="00940DC6" w:rsidRPr="00940DC6">
        <w:rPr>
          <w:rFonts w:eastAsia="Calibri"/>
          <w:sz w:val="22"/>
          <w:szCs w:val="22"/>
        </w:rPr>
        <w:t>n</w:t>
      </w:r>
      <w:r w:rsidR="00CD5929">
        <w:rPr>
          <w:rFonts w:eastAsia="Calibri"/>
          <w:sz w:val="22"/>
          <w:szCs w:val="22"/>
        </w:rPr>
        <w:t>e vėliau kaip 10 darbo dienų nuo Sutarties įsigaliojimo dienos</w:t>
      </w:r>
      <w:r w:rsidR="00940DC6" w:rsidRPr="00940DC6">
        <w:rPr>
          <w:rFonts w:eastAsia="Calibri"/>
          <w:sz w:val="22"/>
          <w:szCs w:val="22"/>
        </w:rPr>
        <w:t xml:space="preserve"> </w:t>
      </w:r>
      <w:r w:rsidR="00940DC6" w:rsidRPr="00940DC6">
        <w:rPr>
          <w:sz w:val="22"/>
          <w:szCs w:val="22"/>
          <w:lang w:eastAsia="lt-LT"/>
        </w:rPr>
        <w:t>ir teikiamos iki 202</w:t>
      </w:r>
      <w:r w:rsidR="00CD5929">
        <w:rPr>
          <w:sz w:val="22"/>
          <w:szCs w:val="22"/>
          <w:lang w:eastAsia="lt-LT"/>
        </w:rPr>
        <w:t>6</w:t>
      </w:r>
      <w:r w:rsidR="00940DC6" w:rsidRPr="00940DC6">
        <w:rPr>
          <w:sz w:val="22"/>
          <w:szCs w:val="22"/>
          <w:lang w:eastAsia="lt-LT"/>
        </w:rPr>
        <w:t xml:space="preserve"> m. gruodžio 31 d. (imtinai).</w:t>
      </w:r>
    </w:p>
    <w:p w14:paraId="76C136BD" w14:textId="30298C67" w:rsidR="009D2906" w:rsidRPr="00A52D6E" w:rsidRDefault="009C2FB3" w:rsidP="00940DC6">
      <w:pPr>
        <w:pStyle w:val="Sraopastraipa"/>
        <w:ind w:left="0" w:firstLine="794"/>
        <w:rPr>
          <w:rFonts w:eastAsia="Calibri"/>
          <w:sz w:val="22"/>
          <w:szCs w:val="22"/>
          <w:lang w:eastAsia="lt-LT"/>
        </w:rPr>
      </w:pPr>
      <w:r w:rsidRPr="00940DC6">
        <w:rPr>
          <w:rFonts w:eastAsia="Calibri"/>
          <w:color w:val="000000"/>
          <w:sz w:val="22"/>
          <w:szCs w:val="22"/>
          <w:lang w:eastAsia="lt-LT"/>
        </w:rPr>
        <w:t xml:space="preserve">2.3. </w:t>
      </w:r>
      <w:r w:rsidR="009D2906" w:rsidRPr="00940DC6">
        <w:rPr>
          <w:rFonts w:eastAsia="Calibri"/>
          <w:sz w:val="22"/>
          <w:szCs w:val="22"/>
          <w:lang w:eastAsia="lt-LT"/>
        </w:rPr>
        <w:t xml:space="preserve">Pirkimo apimtys, reikalavimai ir techninė specifikacija apibrėžti </w:t>
      </w:r>
      <w:r w:rsidR="009D2906" w:rsidRPr="00A52D6E">
        <w:rPr>
          <w:rFonts w:eastAsia="Calibri"/>
          <w:sz w:val="22"/>
          <w:szCs w:val="22"/>
          <w:lang w:eastAsia="lt-LT"/>
        </w:rPr>
        <w:t>specialiųjų pirkimo sąlygų 2 priede  ,,Techninė specifikacija“.</w:t>
      </w:r>
    </w:p>
    <w:p w14:paraId="0D3D325B" w14:textId="4B5DAF15" w:rsidR="006A73C0" w:rsidRPr="00940DC6" w:rsidRDefault="00940DC6" w:rsidP="00940DC6">
      <w:pPr>
        <w:pStyle w:val="Sraopastraipa"/>
        <w:ind w:left="0" w:firstLine="794"/>
        <w:rPr>
          <w:rFonts w:eastAsia="Calibri"/>
          <w:sz w:val="22"/>
          <w:szCs w:val="22"/>
          <w:lang w:eastAsia="lt-LT"/>
        </w:rPr>
      </w:pPr>
      <w:r w:rsidRPr="00940DC6">
        <w:rPr>
          <w:rFonts w:eastAsia="Calibri"/>
          <w:sz w:val="22"/>
          <w:szCs w:val="22"/>
          <w:lang w:eastAsia="lt-LT"/>
        </w:rPr>
        <w:t xml:space="preserve">2.4. </w:t>
      </w:r>
      <w:r w:rsidR="006A73C0" w:rsidRPr="00940DC6">
        <w:rPr>
          <w:rFonts w:eastAsia="Calibri"/>
          <w:sz w:val="22"/>
          <w:szCs w:val="22"/>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C18ACC" w14:textId="5A2EEF88" w:rsidR="006A73C0" w:rsidRPr="00940DC6" w:rsidRDefault="00B91903" w:rsidP="00B91903">
      <w:pPr>
        <w:pStyle w:val="Sraopastraipa"/>
        <w:numPr>
          <w:ilvl w:val="1"/>
          <w:numId w:val="37"/>
        </w:numPr>
        <w:tabs>
          <w:tab w:val="left" w:pos="1134"/>
        </w:tabs>
        <w:ind w:left="0" w:firstLine="794"/>
        <w:rPr>
          <w:rFonts w:eastAsia="Calibri"/>
          <w:sz w:val="22"/>
          <w:szCs w:val="22"/>
          <w:lang w:eastAsia="lt-LT"/>
        </w:rPr>
      </w:pPr>
      <w:r>
        <w:rPr>
          <w:rFonts w:eastAsia="Calibri"/>
          <w:sz w:val="22"/>
          <w:szCs w:val="22"/>
          <w:lang w:eastAsia="lt-LT"/>
        </w:rPr>
        <w:t xml:space="preserve"> </w:t>
      </w:r>
      <w:r w:rsidR="006A73C0" w:rsidRPr="00940DC6">
        <w:rPr>
          <w:rFonts w:eastAsia="Calibri"/>
          <w:sz w:val="22"/>
          <w:szCs w:val="22"/>
          <w:lang w:eastAsia="lt-LT"/>
        </w:rPr>
        <w:t xml:space="preserve">Jeigu apibūdinant pirkimo objektą techninėje specifikacijoje nurodytas standartas, </w:t>
      </w:r>
      <w:r w:rsidR="006A73C0" w:rsidRPr="00940DC6">
        <w:rPr>
          <w:rFonts w:eastAsia="Calibri"/>
          <w:color w:val="000000"/>
          <w:sz w:val="22"/>
          <w:szCs w:val="22"/>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6A73C0" w:rsidRPr="00940DC6">
        <w:rPr>
          <w:rFonts w:eastAsia="Calibri"/>
          <w:sz w:val="22"/>
          <w:szCs w:val="22"/>
          <w:lang w:eastAsia="lt-LT"/>
        </w:rPr>
        <w:t xml:space="preserve">turi būti laikoma, kad kiekviena tokia nuoroda yra pateikta su žodžiais „arba lygiavertis“. </w:t>
      </w:r>
    </w:p>
    <w:p w14:paraId="6E220D49" w14:textId="77777777" w:rsidR="00FE107F" w:rsidRPr="006A73C0" w:rsidRDefault="00FE107F" w:rsidP="006A73C0">
      <w:pPr>
        <w:pStyle w:val="Sraopastraipa"/>
        <w:tabs>
          <w:tab w:val="left" w:pos="993"/>
        </w:tabs>
        <w:ind w:left="0" w:firstLine="737"/>
        <w:rPr>
          <w:rFonts w:cstheme="minorHAnsi"/>
          <w:szCs w:val="24"/>
        </w:rPr>
      </w:pPr>
    </w:p>
    <w:p w14:paraId="13275E95" w14:textId="35DD85D5" w:rsidR="002A1007" w:rsidRPr="002A1007" w:rsidRDefault="002A1007" w:rsidP="006F3933">
      <w:pPr>
        <w:pStyle w:val="Antrat1"/>
        <w:spacing w:line="20" w:lineRule="atLeast"/>
        <w:ind w:firstLine="851"/>
        <w:rPr>
          <w:rFonts w:eastAsiaTheme="majorEastAsia"/>
          <w:b/>
          <w:bCs/>
          <w:sz w:val="28"/>
          <w:szCs w:val="28"/>
          <w:lang w:eastAsia="lt-LT"/>
        </w:rPr>
      </w:pPr>
      <w:bookmarkStart w:id="8" w:name="_Ref39427921"/>
      <w:bookmarkStart w:id="9" w:name="_Ref39427927"/>
      <w:bookmarkStart w:id="10" w:name="_Ref39740354"/>
      <w:bookmarkStart w:id="11" w:name="_Toc175141274"/>
      <w:r w:rsidRPr="002A1007">
        <w:rPr>
          <w:b/>
          <w:bCs/>
          <w:sz w:val="28"/>
          <w:szCs w:val="28"/>
        </w:rPr>
        <w:t>3. Susitikimai su tiekėjais</w:t>
      </w:r>
      <w:bookmarkEnd w:id="8"/>
      <w:bookmarkEnd w:id="9"/>
      <w:r w:rsidRPr="002A1007">
        <w:rPr>
          <w:b/>
          <w:bCs/>
          <w:sz w:val="28"/>
          <w:szCs w:val="28"/>
        </w:rPr>
        <w:t xml:space="preserve"> ir objekto apžiūra</w:t>
      </w:r>
      <w:bookmarkEnd w:id="10"/>
      <w:bookmarkEnd w:id="11"/>
    </w:p>
    <w:p w14:paraId="5A09E951" w14:textId="48430A82" w:rsidR="002A1007" w:rsidRPr="00A96EC7" w:rsidRDefault="002A1007" w:rsidP="002A1007">
      <w:pPr>
        <w:pStyle w:val="Sraopastraipa"/>
        <w:ind w:left="0" w:firstLine="567"/>
        <w:rPr>
          <w:rFonts w:cstheme="minorHAnsi"/>
          <w:sz w:val="22"/>
          <w:szCs w:val="22"/>
        </w:rPr>
      </w:pPr>
      <w:r w:rsidRPr="00A96EC7">
        <w:rPr>
          <w:rFonts w:cstheme="minorHAnsi"/>
          <w:iCs/>
          <w:sz w:val="22"/>
          <w:szCs w:val="22"/>
        </w:rPr>
        <w:t>3.1.</w:t>
      </w:r>
      <w:r w:rsidRPr="00A96EC7">
        <w:rPr>
          <w:rFonts w:cstheme="minorHAnsi"/>
          <w:i/>
          <w:color w:val="FF0000"/>
          <w:sz w:val="22"/>
          <w:szCs w:val="22"/>
        </w:rPr>
        <w:t xml:space="preserve"> </w:t>
      </w:r>
      <w:r w:rsidRPr="00A96EC7">
        <w:rPr>
          <w:sz w:val="22"/>
          <w:szCs w:val="22"/>
        </w:rPr>
        <w:t xml:space="preserve">Perkančioji organizacija nerengs susitikimo su tiekėjais dėl pirkimo sąlygų paaiškinimo. </w:t>
      </w:r>
      <w:r w:rsidRPr="00A96EC7">
        <w:rPr>
          <w:rFonts w:eastAsiaTheme="minorHAnsi" w:cstheme="minorHAnsi"/>
          <w:sz w:val="22"/>
          <w:szCs w:val="22"/>
        </w:rPr>
        <w:t>P</w:t>
      </w:r>
      <w:r w:rsidRPr="00A96EC7">
        <w:rPr>
          <w:rFonts w:cstheme="minorHAnsi"/>
          <w:sz w:val="22"/>
          <w:szCs w:val="22"/>
        </w:rPr>
        <w:t>erkančioji organizacija nerengs objekto apžiūros.</w:t>
      </w:r>
    </w:p>
    <w:p w14:paraId="5B2FAC01" w14:textId="28D13A0E" w:rsidR="00661FA5" w:rsidRPr="00A96EC7" w:rsidRDefault="00661FA5" w:rsidP="002A1007">
      <w:pPr>
        <w:pStyle w:val="Sraopastraipa"/>
        <w:ind w:left="0" w:firstLine="567"/>
        <w:rPr>
          <w:rFonts w:eastAsiaTheme="minorHAnsi" w:cstheme="minorHAnsi"/>
          <w:sz w:val="22"/>
          <w:szCs w:val="22"/>
        </w:rPr>
      </w:pPr>
      <w:r w:rsidRPr="00A96EC7">
        <w:rPr>
          <w:rFonts w:cstheme="minorHAnsi"/>
          <w:sz w:val="22"/>
          <w:szCs w:val="22"/>
        </w:rPr>
        <w:t>3.2. Tiekėjas gali savarankiškai apžiūrėti objektą.</w:t>
      </w:r>
    </w:p>
    <w:p w14:paraId="16C52E6B" w14:textId="77777777" w:rsidR="002A1007" w:rsidRPr="00FE107F" w:rsidRDefault="002A1007" w:rsidP="00FE107F">
      <w:pPr>
        <w:pStyle w:val="Sraopastraipa"/>
        <w:tabs>
          <w:tab w:val="left" w:pos="993"/>
        </w:tabs>
        <w:ind w:left="567"/>
        <w:rPr>
          <w:rFonts w:cstheme="minorHAnsi"/>
        </w:rPr>
      </w:pPr>
    </w:p>
    <w:p w14:paraId="780358C4" w14:textId="77777777" w:rsidR="002A1007" w:rsidRPr="002A1007" w:rsidRDefault="002A1007" w:rsidP="006F3933">
      <w:pPr>
        <w:pStyle w:val="Antrat1"/>
        <w:spacing w:line="20" w:lineRule="atLeast"/>
        <w:ind w:firstLine="851"/>
        <w:rPr>
          <w:rFonts w:eastAsiaTheme="majorEastAsia"/>
          <w:b/>
          <w:bCs/>
          <w:sz w:val="28"/>
          <w:szCs w:val="28"/>
          <w:lang w:eastAsia="lt-LT"/>
        </w:rPr>
      </w:pPr>
      <w:bookmarkStart w:id="12" w:name="_Ref39473754"/>
      <w:bookmarkStart w:id="13" w:name="_Ref39473761"/>
      <w:bookmarkStart w:id="14" w:name="_Ref39474188"/>
      <w:bookmarkStart w:id="15" w:name="_Toc175141275"/>
      <w:r w:rsidRPr="002A1007">
        <w:rPr>
          <w:b/>
          <w:bCs/>
          <w:sz w:val="28"/>
          <w:szCs w:val="28"/>
        </w:rPr>
        <w:t>4. Tiekėjų pašalinimo pagrindai</w:t>
      </w:r>
      <w:bookmarkEnd w:id="12"/>
      <w:bookmarkEnd w:id="13"/>
      <w:bookmarkEnd w:id="14"/>
      <w:r w:rsidRPr="002A1007">
        <w:rPr>
          <w:b/>
          <w:bCs/>
          <w:sz w:val="28"/>
          <w:szCs w:val="28"/>
        </w:rPr>
        <w:t xml:space="preserve"> ir kvalifikacijos reikalavimai</w:t>
      </w:r>
      <w:bookmarkEnd w:id="15"/>
    </w:p>
    <w:p w14:paraId="33715289" w14:textId="79194FB1" w:rsidR="002A1007" w:rsidRPr="00A96EC7" w:rsidRDefault="002A1007" w:rsidP="002A1007">
      <w:pPr>
        <w:pStyle w:val="Sraopastraipa"/>
        <w:spacing w:after="120" w:line="20" w:lineRule="atLeast"/>
        <w:ind w:left="0" w:firstLine="567"/>
        <w:rPr>
          <w:rFonts w:asciiTheme="minorHAnsi" w:hAnsiTheme="minorHAnsi" w:cstheme="minorBidi"/>
          <w:sz w:val="22"/>
          <w:szCs w:val="22"/>
        </w:rPr>
      </w:pPr>
      <w:r w:rsidRPr="00A96EC7">
        <w:rPr>
          <w:sz w:val="22"/>
          <w:szCs w:val="22"/>
        </w:rPr>
        <w:t>4.1. Reikalavimai dėl tiekėjo ir</w:t>
      </w:r>
      <w:bookmarkStart w:id="16" w:name="_Hlk41039660"/>
      <w:r w:rsidRPr="00A96EC7">
        <w:rPr>
          <w:sz w:val="22"/>
          <w:szCs w:val="22"/>
        </w:rPr>
        <w:t xml:space="preserve"> subtiekėjų (jei taikoma), ūkio subjektų, kurių pajėgumais tiekėjas remiasi, </w:t>
      </w:r>
      <w:bookmarkEnd w:id="16"/>
      <w:r w:rsidRPr="00A96EC7">
        <w:rPr>
          <w:sz w:val="22"/>
          <w:szCs w:val="22"/>
        </w:rPr>
        <w:t xml:space="preserve">pašalinimo pagrindų nebuvimo bei jų nebuvimą patvirtinantys dokumentai nurodyti specialiųjų </w:t>
      </w:r>
      <w:r w:rsidRPr="00A96EC7">
        <w:rPr>
          <w:rFonts w:eastAsia="Calibri"/>
          <w:sz w:val="22"/>
          <w:szCs w:val="22"/>
        </w:rPr>
        <w:t>pirkimo sąlygų 3 priede</w:t>
      </w:r>
      <w:r w:rsidRPr="00A96EC7">
        <w:rPr>
          <w:sz w:val="22"/>
          <w:szCs w:val="22"/>
        </w:rPr>
        <w:t>.</w:t>
      </w:r>
      <w:r w:rsidRPr="00A96EC7">
        <w:rPr>
          <w:color w:val="FF0000"/>
          <w:sz w:val="22"/>
          <w:szCs w:val="22"/>
        </w:rPr>
        <w:t xml:space="preserve"> </w:t>
      </w:r>
    </w:p>
    <w:p w14:paraId="1D782B03" w14:textId="4EADE3E5" w:rsidR="002A1007" w:rsidRPr="00A96EC7" w:rsidRDefault="002A1007" w:rsidP="002A1007">
      <w:pPr>
        <w:pStyle w:val="Sraopastraipa"/>
        <w:tabs>
          <w:tab w:val="left" w:pos="851"/>
        </w:tabs>
        <w:spacing w:line="20" w:lineRule="atLeast"/>
        <w:ind w:left="0" w:firstLine="567"/>
        <w:rPr>
          <w:sz w:val="22"/>
          <w:szCs w:val="22"/>
          <w:highlight w:val="yellow"/>
        </w:rPr>
      </w:pPr>
      <w:r w:rsidRPr="00A96EC7">
        <w:rPr>
          <w:sz w:val="22"/>
          <w:szCs w:val="22"/>
        </w:rPr>
        <w:t>4.2.</w:t>
      </w:r>
      <w:r w:rsidR="00BE518A" w:rsidRPr="00A96EC7">
        <w:rPr>
          <w:sz w:val="22"/>
          <w:szCs w:val="22"/>
        </w:rPr>
        <w:t xml:space="preserve"> </w:t>
      </w:r>
      <w:r w:rsidRPr="00A96EC7">
        <w:rPr>
          <w:sz w:val="22"/>
          <w:szCs w:val="22"/>
        </w:rPr>
        <w:t>Tiekėjams nustatomi kvalifikacijos reikalavimai ir reikalavimai dėl aplinkos apsaugos vadybos sistemos standartų laikymosi ir jų atitiktį patvirtinantys dokumentai nurodyti specialiųjų pirkimo sąlygų 4 priede.</w:t>
      </w:r>
      <w:r w:rsidRPr="00A96EC7">
        <w:rPr>
          <w:color w:val="FF0000"/>
          <w:sz w:val="22"/>
          <w:szCs w:val="22"/>
        </w:rPr>
        <w:t xml:space="preserve"> </w:t>
      </w:r>
    </w:p>
    <w:p w14:paraId="600B35AC" w14:textId="77777777" w:rsidR="002A1007" w:rsidRDefault="002A1007" w:rsidP="00741973">
      <w:pPr>
        <w:spacing w:after="0" w:line="240" w:lineRule="auto"/>
        <w:ind w:left="360"/>
        <w:jc w:val="center"/>
        <w:rPr>
          <w:rFonts w:ascii="Times New Roman" w:eastAsia="Calibri" w:hAnsi="Times New Roman" w:cs="Times New Roman"/>
          <w:b/>
          <w:sz w:val="24"/>
          <w:szCs w:val="24"/>
          <w:lang w:eastAsia="en-US"/>
        </w:rPr>
      </w:pPr>
    </w:p>
    <w:p w14:paraId="7743CADC" w14:textId="000CB2BE" w:rsidR="002A1007" w:rsidRPr="002A1007" w:rsidRDefault="002A1007" w:rsidP="006F3933">
      <w:pPr>
        <w:pStyle w:val="Antrat1"/>
        <w:tabs>
          <w:tab w:val="left" w:pos="567"/>
        </w:tabs>
        <w:ind w:firstLine="851"/>
        <w:contextualSpacing/>
        <w:rPr>
          <w:rFonts w:eastAsiaTheme="majorEastAsia"/>
          <w:b/>
          <w:bCs/>
          <w:sz w:val="28"/>
          <w:szCs w:val="28"/>
          <w:lang w:eastAsia="lt-LT"/>
        </w:rPr>
      </w:pPr>
      <w:bookmarkStart w:id="17" w:name="_Toc175141276"/>
      <w:r w:rsidRPr="002A1007">
        <w:rPr>
          <w:b/>
          <w:bCs/>
          <w:sz w:val="28"/>
          <w:szCs w:val="28"/>
        </w:rPr>
        <w:t>5.</w:t>
      </w:r>
      <w:r w:rsidR="00BE518A">
        <w:rPr>
          <w:b/>
          <w:bCs/>
          <w:sz w:val="28"/>
          <w:szCs w:val="28"/>
        </w:rPr>
        <w:t xml:space="preserve"> </w:t>
      </w:r>
      <w:r w:rsidRPr="002A1007">
        <w:rPr>
          <w:b/>
          <w:bCs/>
          <w:sz w:val="28"/>
          <w:szCs w:val="28"/>
        </w:rPr>
        <w:t>Reikalavimai, susiję su nacionaliniu saugumu</w:t>
      </w:r>
      <w:bookmarkEnd w:id="17"/>
      <w:r w:rsidRPr="002A1007">
        <w:rPr>
          <w:b/>
          <w:bCs/>
          <w:sz w:val="28"/>
          <w:szCs w:val="28"/>
        </w:rPr>
        <w:t xml:space="preserve"> </w:t>
      </w:r>
    </w:p>
    <w:p w14:paraId="6021211B" w14:textId="77777777" w:rsidR="00D1187E" w:rsidRPr="00D1187E" w:rsidRDefault="002A1007" w:rsidP="00D1187E">
      <w:pPr>
        <w:spacing w:after="0" w:line="240" w:lineRule="auto"/>
        <w:ind w:firstLine="737"/>
        <w:jc w:val="both"/>
        <w:rPr>
          <w:rFonts w:ascii="Times New Roman" w:eastAsia="Calibri" w:hAnsi="Times New Roman" w:cs="Times New Roman"/>
          <w:i/>
          <w:iCs/>
          <w:lang w:eastAsia="lt-LT"/>
        </w:rPr>
      </w:pPr>
      <w:r w:rsidRPr="00D1187E">
        <w:rPr>
          <w:rFonts w:ascii="Times New Roman" w:hAnsi="Times New Roman" w:cs="Times New Roman"/>
          <w:color w:val="000000" w:themeColor="text1"/>
        </w:rPr>
        <w:t xml:space="preserve">5.1. </w:t>
      </w:r>
      <w:r w:rsidR="00D1187E" w:rsidRPr="00D1187E">
        <w:rPr>
          <w:rFonts w:ascii="Times New Roman" w:eastAsia="Calibri" w:hAnsi="Times New Roman" w:cs="Times New Roman"/>
          <w:iCs/>
          <w:lang w:eastAsia="lt-LT"/>
        </w:rPr>
        <w:t>Perkančioji organizacija šiame pirkime netaikys reikalavimų, susijusių su nacionaliniu saugumu.</w:t>
      </w:r>
    </w:p>
    <w:p w14:paraId="389C6F25" w14:textId="71FFF05B" w:rsidR="002F1373" w:rsidRDefault="002F1373" w:rsidP="00D1187E">
      <w:pPr>
        <w:spacing w:after="0" w:line="240" w:lineRule="auto"/>
        <w:ind w:firstLine="794"/>
        <w:jc w:val="both"/>
        <w:rPr>
          <w:rFonts w:ascii="Times New Roman" w:hAnsi="Times New Roman" w:cs="Times New Roman"/>
          <w:color w:val="000000" w:themeColor="text1"/>
          <w:sz w:val="24"/>
          <w:szCs w:val="24"/>
        </w:rPr>
      </w:pPr>
    </w:p>
    <w:p w14:paraId="14371F08" w14:textId="77777777" w:rsidR="005B6F7D" w:rsidRDefault="005B6F7D" w:rsidP="006F3933">
      <w:pPr>
        <w:pStyle w:val="Antrat1"/>
        <w:spacing w:line="20" w:lineRule="atLeast"/>
        <w:ind w:firstLine="851"/>
        <w:rPr>
          <w:b/>
          <w:bCs/>
          <w:sz w:val="28"/>
          <w:szCs w:val="28"/>
        </w:rPr>
      </w:pPr>
      <w:bookmarkStart w:id="18" w:name="_Ref39666794"/>
      <w:bookmarkStart w:id="19" w:name="_Ref39666796"/>
      <w:bookmarkStart w:id="20" w:name="_Toc175141277"/>
      <w:r w:rsidRPr="00CD5929">
        <w:rPr>
          <w:b/>
          <w:bCs/>
          <w:sz w:val="28"/>
          <w:szCs w:val="28"/>
        </w:rPr>
        <w:t>6. Specialieji reikalavimai pasiūlymų rengimui ir pateikimui</w:t>
      </w:r>
      <w:bookmarkEnd w:id="18"/>
      <w:bookmarkEnd w:id="19"/>
      <w:bookmarkEnd w:id="20"/>
    </w:p>
    <w:p w14:paraId="49B1910A" w14:textId="77777777" w:rsidR="005B6F7D" w:rsidRPr="00D1187E" w:rsidRDefault="005B6F7D" w:rsidP="00F56973">
      <w:pPr>
        <w:spacing w:after="0" w:line="240" w:lineRule="auto"/>
        <w:ind w:firstLine="737"/>
        <w:jc w:val="both"/>
        <w:rPr>
          <w:rFonts w:ascii="Times New Roman" w:hAnsi="Times New Roman" w:cs="Times New Roman"/>
          <w:i/>
          <w:iCs/>
          <w:color w:val="7030A0"/>
        </w:rPr>
      </w:pPr>
      <w:r w:rsidRPr="00D1187E">
        <w:rPr>
          <w:rFonts w:ascii="Times New Roman" w:hAnsi="Times New Roman" w:cs="Times New Roman"/>
        </w:rPr>
        <w:t>6.1. Tiekėjo pasiūlymą sudaro CVP IS pateikiamų ir žemiau nurodytų dokumentų visuma:</w:t>
      </w:r>
    </w:p>
    <w:p w14:paraId="44357534" w14:textId="6DBF96E8" w:rsidR="005B6F7D" w:rsidRPr="0019238F" w:rsidRDefault="00D1187E" w:rsidP="001D477D">
      <w:pPr>
        <w:pStyle w:val="Sraopastraipa"/>
        <w:numPr>
          <w:ilvl w:val="2"/>
          <w:numId w:val="11"/>
        </w:numPr>
        <w:ind w:left="0" w:firstLine="737"/>
        <w:rPr>
          <w:rFonts w:eastAsiaTheme="minorEastAsia"/>
          <w:sz w:val="22"/>
          <w:szCs w:val="22"/>
          <w:u w:val="single"/>
        </w:rPr>
      </w:pPr>
      <w:r w:rsidRPr="00D1187E">
        <w:rPr>
          <w:sz w:val="22"/>
          <w:szCs w:val="22"/>
        </w:rPr>
        <w:t xml:space="preserve"> </w:t>
      </w:r>
      <w:r w:rsidR="005B6F7D" w:rsidRPr="00D1187E">
        <w:rPr>
          <w:sz w:val="22"/>
          <w:szCs w:val="22"/>
        </w:rPr>
        <w:t xml:space="preserve">tiekėjo pasirašytas pasiūlymas, parengtas pagal specialiųjų pirkimo </w:t>
      </w:r>
      <w:r w:rsidR="005B6F7D" w:rsidRPr="0019238F">
        <w:rPr>
          <w:sz w:val="22"/>
          <w:szCs w:val="22"/>
        </w:rPr>
        <w:t xml:space="preserve">sąlygų </w:t>
      </w:r>
      <w:r w:rsidR="00765C27">
        <w:rPr>
          <w:sz w:val="22"/>
          <w:szCs w:val="22"/>
        </w:rPr>
        <w:t>6</w:t>
      </w:r>
      <w:r w:rsidR="005B6F7D" w:rsidRPr="0019238F">
        <w:rPr>
          <w:sz w:val="22"/>
          <w:szCs w:val="22"/>
          <w:shd w:val="clear" w:color="auto" w:fill="FFFFFF"/>
        </w:rPr>
        <w:t xml:space="preserve"> </w:t>
      </w:r>
      <w:r w:rsidR="005B6F7D" w:rsidRPr="0019238F">
        <w:rPr>
          <w:sz w:val="22"/>
          <w:szCs w:val="22"/>
        </w:rPr>
        <w:t>priede pateiktą pasiūlymo formą</w:t>
      </w:r>
      <w:r w:rsidR="003D43E5" w:rsidRPr="0019238F">
        <w:rPr>
          <w:sz w:val="22"/>
          <w:szCs w:val="22"/>
        </w:rPr>
        <w:t>;</w:t>
      </w:r>
    </w:p>
    <w:p w14:paraId="51DE1BB0" w14:textId="170EBBAA"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 xml:space="preserve">užpildytas EBVPD (specialiųjų </w:t>
      </w:r>
      <w:r w:rsidR="005B6F7D" w:rsidRPr="0019238F">
        <w:rPr>
          <w:sz w:val="22"/>
          <w:szCs w:val="22"/>
        </w:rPr>
        <w:t>pirkimo sąlygų 5 priedas</w:t>
      </w:r>
      <w:r w:rsidR="005B6F7D" w:rsidRPr="00D1187E">
        <w:rPr>
          <w:sz w:val="22"/>
          <w:szCs w:val="22"/>
        </w:rPr>
        <w:t>). Pasirašydamas pasiūlymą, tiekėjas patvirtina ir EBVPD tikrumą;</w:t>
      </w:r>
    </w:p>
    <w:p w14:paraId="50D919EF" w14:textId="2B421BDC"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jungtinės veiklos sutarties kopija (jeigu pirkime dalyvauja ūkio subjektų grupė jungtinės veiklos sutarties pagrindu);</w:t>
      </w:r>
    </w:p>
    <w:p w14:paraId="33C4CE5A" w14:textId="1E668281"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dokumentas, patvirtinantis, kad asmuo, kuris pasirašė pasiūlymą (jei jis ne tiekėjo vadovas), turėjo teisę jį pasirašyti;</w:t>
      </w:r>
    </w:p>
    <w:p w14:paraId="202D1516" w14:textId="475EE43B" w:rsidR="005B6F7D" w:rsidRPr="00D1187E" w:rsidRDefault="00D1187E" w:rsidP="001D477D">
      <w:pPr>
        <w:pStyle w:val="Sraopastraipa"/>
        <w:numPr>
          <w:ilvl w:val="2"/>
          <w:numId w:val="11"/>
        </w:numPr>
        <w:tabs>
          <w:tab w:val="left" w:pos="1276"/>
        </w:tabs>
        <w:ind w:left="0" w:firstLine="737"/>
        <w:rPr>
          <w:sz w:val="22"/>
          <w:szCs w:val="22"/>
          <w:u w:val="single"/>
        </w:rPr>
      </w:pPr>
      <w:r w:rsidRPr="00D1187E">
        <w:rPr>
          <w:sz w:val="22"/>
          <w:szCs w:val="22"/>
        </w:rPr>
        <w:t xml:space="preserve"> </w:t>
      </w:r>
      <w:r w:rsidR="005B6F7D" w:rsidRPr="00D1187E">
        <w:rPr>
          <w:sz w:val="22"/>
          <w:szCs w:val="22"/>
        </w:rPr>
        <w:t>pasiūlymo galiojimą užtikrinantis dokumentas (jeigu reikalaujama);</w:t>
      </w:r>
    </w:p>
    <w:p w14:paraId="7C8E9DEB" w14:textId="30F8F288"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jei tiekėjas pasitelkia ūkio subjektus, kurių pajėgumais remiasi, – įrodymai, kad šie ištekliai bus prieinami per visą sutartinių įsipareigojimų vykdymo laikotarpį;</w:t>
      </w:r>
    </w:p>
    <w:p w14:paraId="064D31AB" w14:textId="77777777" w:rsidR="005B6F7D" w:rsidRPr="00D1187E" w:rsidRDefault="005B6F7D" w:rsidP="001D477D">
      <w:pPr>
        <w:pStyle w:val="Sraopastraipa"/>
        <w:numPr>
          <w:ilvl w:val="2"/>
          <w:numId w:val="11"/>
        </w:numPr>
        <w:ind w:left="0" w:firstLine="737"/>
        <w:rPr>
          <w:sz w:val="22"/>
          <w:szCs w:val="22"/>
          <w:u w:val="single"/>
        </w:rPr>
      </w:pPr>
      <w:r w:rsidRPr="00D1187E">
        <w:rPr>
          <w:sz w:val="22"/>
          <w:szCs w:val="22"/>
        </w:rPr>
        <w:t xml:space="preserve"> jei tiekėjas pasitelkia subtiekėjus, subtiekėjo deklaracija ar kitas dokumentas, patvirtinantis jo sutikimą būti subtiekėju pirkime;</w:t>
      </w:r>
    </w:p>
    <w:p w14:paraId="5A7712CF" w14:textId="597D17C2" w:rsidR="005B6F7D" w:rsidRPr="00D1187E" w:rsidRDefault="00D1187E" w:rsidP="001D477D">
      <w:pPr>
        <w:pStyle w:val="Sraopastraipa"/>
        <w:numPr>
          <w:ilvl w:val="2"/>
          <w:numId w:val="11"/>
        </w:numPr>
        <w:ind w:left="0" w:firstLine="737"/>
        <w:rPr>
          <w:sz w:val="22"/>
          <w:szCs w:val="22"/>
          <w:u w:val="single"/>
        </w:rPr>
      </w:pPr>
      <w:r w:rsidRPr="00D1187E">
        <w:rPr>
          <w:sz w:val="22"/>
          <w:szCs w:val="22"/>
        </w:rPr>
        <w:t xml:space="preserve"> </w:t>
      </w:r>
      <w:r w:rsidR="005B6F7D" w:rsidRPr="00D1187E">
        <w:rPr>
          <w:sz w:val="22"/>
          <w:szCs w:val="22"/>
        </w:rPr>
        <w:t xml:space="preserve">dokumentai, patvirtinantys, kad ūkio subjektas, kurio pajėgumais tiekėjas remiasi, atsižvelgdamas į specialiųjų pirkimo sąlygų 4 priede nustatytus </w:t>
      </w:r>
      <w:r w:rsidR="004B4E79" w:rsidRPr="00D1187E">
        <w:rPr>
          <w:sz w:val="22"/>
          <w:szCs w:val="22"/>
        </w:rPr>
        <w:t>kvalifikacinius</w:t>
      </w:r>
      <w:r w:rsidR="005B6F7D" w:rsidRPr="00D1187E">
        <w:rPr>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B6F7D" w:rsidRPr="00D1187E">
        <w:rPr>
          <w:i/>
          <w:iCs/>
          <w:color w:val="FF0000"/>
          <w:sz w:val="22"/>
          <w:szCs w:val="22"/>
        </w:rPr>
        <w:t xml:space="preserve"> </w:t>
      </w:r>
    </w:p>
    <w:p w14:paraId="67D9EA81" w14:textId="46202EA0" w:rsidR="00602AF7" w:rsidRPr="0019238F" w:rsidRDefault="003D43E5" w:rsidP="001D477D">
      <w:pPr>
        <w:pStyle w:val="Sraopastraipa"/>
        <w:numPr>
          <w:ilvl w:val="2"/>
          <w:numId w:val="18"/>
        </w:numPr>
        <w:tabs>
          <w:tab w:val="left" w:pos="1560"/>
        </w:tabs>
        <w:ind w:left="0" w:firstLine="737"/>
        <w:rPr>
          <w:rFonts w:eastAsia="Calibri"/>
          <w:sz w:val="22"/>
          <w:szCs w:val="22"/>
          <w:u w:val="single"/>
          <w:lang w:eastAsia="lt-LT"/>
        </w:rPr>
      </w:pPr>
      <w:r w:rsidRPr="00D1187E">
        <w:rPr>
          <w:rFonts w:eastAsia="Calibri"/>
          <w:sz w:val="22"/>
          <w:szCs w:val="22"/>
          <w:lang w:eastAsia="lt-LT"/>
        </w:rPr>
        <w:t xml:space="preserve">užpildyta ir pasirašyta deklaracija, nurodyta specialiųjų pirkimo </w:t>
      </w:r>
      <w:r w:rsidRPr="0019238F">
        <w:rPr>
          <w:rFonts w:eastAsia="Calibri"/>
          <w:sz w:val="22"/>
          <w:szCs w:val="22"/>
          <w:lang w:eastAsia="lt-LT"/>
        </w:rPr>
        <w:t xml:space="preserve">sąlygų </w:t>
      </w:r>
      <w:r w:rsidR="00602AF7" w:rsidRPr="0019238F">
        <w:rPr>
          <w:rFonts w:eastAsia="Calibri"/>
          <w:sz w:val="22"/>
          <w:szCs w:val="22"/>
          <w:lang w:eastAsia="lt-LT"/>
        </w:rPr>
        <w:t>7</w:t>
      </w:r>
      <w:r w:rsidRPr="0019238F">
        <w:rPr>
          <w:rFonts w:eastAsia="Calibri"/>
          <w:sz w:val="22"/>
          <w:szCs w:val="22"/>
          <w:lang w:eastAsia="lt-LT"/>
        </w:rPr>
        <w:t xml:space="preserve"> priede</w:t>
      </w:r>
      <w:r w:rsidR="00602AF7" w:rsidRPr="0019238F">
        <w:rPr>
          <w:rFonts w:eastAsia="Calibri"/>
          <w:sz w:val="22"/>
          <w:szCs w:val="22"/>
          <w:lang w:eastAsia="lt-LT"/>
        </w:rPr>
        <w:t>;</w:t>
      </w:r>
    </w:p>
    <w:p w14:paraId="5B0344D9" w14:textId="18F8D89B" w:rsidR="003D43E5" w:rsidRPr="00D1187E" w:rsidRDefault="00602AF7" w:rsidP="001D477D">
      <w:pPr>
        <w:pStyle w:val="Sraopastraipa"/>
        <w:numPr>
          <w:ilvl w:val="2"/>
          <w:numId w:val="18"/>
        </w:numPr>
        <w:tabs>
          <w:tab w:val="left" w:pos="1560"/>
        </w:tabs>
        <w:ind w:left="0" w:firstLine="737"/>
        <w:rPr>
          <w:rFonts w:eastAsia="Calibri"/>
          <w:sz w:val="22"/>
          <w:szCs w:val="22"/>
          <w:u w:val="single"/>
          <w:lang w:eastAsia="lt-LT"/>
        </w:rPr>
      </w:pPr>
      <w:r>
        <w:rPr>
          <w:rFonts w:eastAsia="Calibri"/>
          <w:sz w:val="22"/>
          <w:szCs w:val="22"/>
          <w:lang w:eastAsia="lt-LT"/>
        </w:rPr>
        <w:t>kiti reikalaujami dokumentai</w:t>
      </w:r>
      <w:r w:rsidR="003D43E5" w:rsidRPr="00D1187E">
        <w:rPr>
          <w:rFonts w:eastAsia="Calibri"/>
          <w:sz w:val="22"/>
          <w:szCs w:val="22"/>
          <w:lang w:eastAsia="lt-LT"/>
        </w:rPr>
        <w:t>.</w:t>
      </w:r>
    </w:p>
    <w:p w14:paraId="39FC1FE8" w14:textId="1DC468A5" w:rsidR="005B6F7D" w:rsidRPr="00D1187E" w:rsidRDefault="005B6F7D" w:rsidP="00F56973">
      <w:pPr>
        <w:spacing w:after="0" w:line="240" w:lineRule="auto"/>
        <w:ind w:firstLine="737"/>
        <w:jc w:val="both"/>
        <w:rPr>
          <w:rFonts w:ascii="Times New Roman" w:hAnsi="Times New Roman" w:cs="Times New Roman"/>
          <w:u w:val="single"/>
        </w:rPr>
      </w:pPr>
      <w:r w:rsidRPr="00D1187E">
        <w:rPr>
          <w:rFonts w:ascii="Times New Roman" w:hAnsi="Times New Roman" w:cs="Times New Roman"/>
        </w:rPr>
        <w:t>6.2.</w:t>
      </w:r>
      <w:r w:rsidR="00D0638D" w:rsidRPr="00D1187E">
        <w:rPr>
          <w:rFonts w:ascii="Times New Roman" w:hAnsi="Times New Roman" w:cs="Times New Roman"/>
        </w:rPr>
        <w:t xml:space="preserve"> </w:t>
      </w:r>
      <w:r w:rsidRPr="00D1187E">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860EB77" w14:textId="77777777" w:rsidR="005B6F7D" w:rsidRPr="00D1187E" w:rsidRDefault="005B6F7D" w:rsidP="001D477D">
      <w:pPr>
        <w:pStyle w:val="Sraopastraipa"/>
        <w:numPr>
          <w:ilvl w:val="2"/>
          <w:numId w:val="12"/>
        </w:numPr>
        <w:ind w:left="0" w:firstLine="737"/>
        <w:rPr>
          <w:sz w:val="22"/>
          <w:szCs w:val="22"/>
          <w:u w:val="single"/>
        </w:rPr>
      </w:pPr>
      <w:r w:rsidRPr="00D1187E">
        <w:rPr>
          <w:rFonts w:eastAsia="Calibri"/>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935E216" w14:textId="77777777" w:rsidR="005B6F7D" w:rsidRPr="00D1187E" w:rsidRDefault="005B6F7D" w:rsidP="001D477D">
      <w:pPr>
        <w:pStyle w:val="Sraopastraipa"/>
        <w:numPr>
          <w:ilvl w:val="2"/>
          <w:numId w:val="12"/>
        </w:numPr>
        <w:ind w:left="0" w:firstLine="737"/>
        <w:rPr>
          <w:bCs/>
          <w:iCs/>
          <w:sz w:val="22"/>
          <w:szCs w:val="22"/>
          <w:u w:val="single"/>
        </w:rPr>
      </w:pPr>
      <w:r w:rsidRPr="00D1187E">
        <w:rPr>
          <w:rFonts w:eastAsia="Calibri"/>
          <w:bCs/>
          <w:iCs/>
          <w:sz w:val="22"/>
          <w:szCs w:val="22"/>
        </w:rPr>
        <w:t>elektroninėmis priemonėmis suformuoti dokumentai (kai tiekėją atstovaujantis ir visą pasiūlymą pasirašantis asmuo sutampa su atitinkamą dokumentą turinčiu teisę pasirašyti asmeniu);</w:t>
      </w:r>
    </w:p>
    <w:p w14:paraId="032F4621" w14:textId="7567C3B5" w:rsidR="005B6F7D" w:rsidRPr="00D1187E" w:rsidRDefault="005B6F7D" w:rsidP="001D477D">
      <w:pPr>
        <w:pStyle w:val="Sraopastraipa"/>
        <w:numPr>
          <w:ilvl w:val="2"/>
          <w:numId w:val="12"/>
        </w:numPr>
        <w:ind w:left="0" w:firstLine="737"/>
        <w:rPr>
          <w:rFonts w:eastAsiaTheme="minorHAnsi"/>
          <w:bCs/>
          <w:iCs/>
          <w:sz w:val="22"/>
          <w:szCs w:val="22"/>
        </w:rPr>
      </w:pPr>
      <w:r w:rsidRPr="00D1187E">
        <w:rPr>
          <w:rFonts w:eastAsia="Calibri"/>
          <w:bCs/>
          <w:iCs/>
          <w:sz w:val="22"/>
          <w:szCs w:val="22"/>
        </w:rPr>
        <w:t>skaitmeninės dokumentų kopijos (</w:t>
      </w:r>
      <w:r w:rsidRPr="00D1187E">
        <w:rPr>
          <w:rFonts w:eastAsia="Calibri"/>
          <w:iCs/>
          <w:sz w:val="22"/>
          <w:szCs w:val="22"/>
        </w:rPr>
        <w:t>fizini</w:t>
      </w:r>
      <w:r w:rsidR="00430603" w:rsidRPr="00D1187E">
        <w:rPr>
          <w:rFonts w:eastAsia="Calibri"/>
          <w:iCs/>
          <w:sz w:val="22"/>
          <w:szCs w:val="22"/>
        </w:rPr>
        <w:t>o</w:t>
      </w:r>
      <w:r w:rsidRPr="00D1187E">
        <w:rPr>
          <w:rFonts w:eastAsia="Calibri"/>
          <w:iCs/>
          <w:sz w:val="22"/>
          <w:szCs w:val="22"/>
        </w:rPr>
        <w:t xml:space="preserve"> asmens, nesutampančio, su pasiūlymą pasirašančiu asmeniu, parašu tvirtinami dokumentai turi būti pateikiami pasirašyti ir nuskenuoti)</w:t>
      </w:r>
      <w:r w:rsidRPr="00D1187E">
        <w:rPr>
          <w:rFonts w:eastAsia="Calibri"/>
          <w:bCs/>
          <w:iCs/>
          <w:sz w:val="22"/>
          <w:szCs w:val="22"/>
        </w:rPr>
        <w:t>.</w:t>
      </w:r>
    </w:p>
    <w:p w14:paraId="47A21530" w14:textId="20012045" w:rsidR="005B6F7D" w:rsidRPr="00D1187E" w:rsidRDefault="005B6F7D" w:rsidP="001D477D">
      <w:pPr>
        <w:pStyle w:val="Sraopastraipa"/>
        <w:numPr>
          <w:ilvl w:val="1"/>
          <w:numId w:val="12"/>
        </w:numPr>
        <w:ind w:left="0" w:firstLine="737"/>
        <w:rPr>
          <w:rFonts w:eastAsiaTheme="minorEastAsia"/>
          <w:sz w:val="22"/>
          <w:szCs w:val="22"/>
        </w:rPr>
      </w:pPr>
      <w:r w:rsidRPr="00D1187E">
        <w:rPr>
          <w:sz w:val="22"/>
          <w:szCs w:val="22"/>
        </w:rPr>
        <w:t>Pasiūlymas turi būti parengtas, lietuvių kalba</w:t>
      </w:r>
      <w:r w:rsidR="00D0638D" w:rsidRPr="00D1187E">
        <w:rPr>
          <w:sz w:val="22"/>
          <w:szCs w:val="22"/>
        </w:rPr>
        <w:t>.</w:t>
      </w:r>
      <w:r w:rsidRPr="00D1187E">
        <w:rPr>
          <w:color w:val="7030A0"/>
          <w:sz w:val="22"/>
          <w:szCs w:val="22"/>
        </w:rPr>
        <w:t xml:space="preserve"> </w:t>
      </w:r>
      <w:r w:rsidRPr="00D1187E">
        <w:rPr>
          <w:rFonts w:eastAsia="Arial"/>
          <w:sz w:val="22"/>
          <w:szCs w:val="22"/>
        </w:rPr>
        <w:t xml:space="preserve">Jei kurie nors su pasiūlymu teikiami dokumentai parengti ne ta kalba, kuria reikalaujama, turi būti pateiktas tikslus vertimas į reikalaujamą kalbą. </w:t>
      </w:r>
      <w:r w:rsidRPr="00D1187E">
        <w:rPr>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13AAEE" w14:textId="25962D31" w:rsidR="005B6F7D" w:rsidRPr="00D1187E" w:rsidRDefault="005B6F7D" w:rsidP="001D477D">
      <w:pPr>
        <w:pStyle w:val="Sraopastraipa"/>
        <w:numPr>
          <w:ilvl w:val="1"/>
          <w:numId w:val="12"/>
        </w:numPr>
        <w:ind w:left="0" w:firstLine="737"/>
        <w:rPr>
          <w:sz w:val="22"/>
          <w:szCs w:val="22"/>
        </w:rPr>
      </w:pPr>
      <w:r w:rsidRPr="00D1187E">
        <w:rPr>
          <w:rFonts w:eastAsia="Arial"/>
          <w:sz w:val="22"/>
          <w:szCs w:val="22"/>
        </w:rPr>
        <w:lastRenderedPageBreak/>
        <w:t xml:space="preserve">Bendra pasiūlymo kaina (sąnaudos) su PVM </w:t>
      </w:r>
      <w:r w:rsidR="00D0638D" w:rsidRPr="00D1187E">
        <w:rPr>
          <w:rFonts w:eastAsia="Arial"/>
          <w:sz w:val="22"/>
          <w:szCs w:val="22"/>
        </w:rPr>
        <w:t>t</w:t>
      </w:r>
      <w:r w:rsidRPr="00D1187E">
        <w:rPr>
          <w:rFonts w:eastAsia="Arial"/>
          <w:sz w:val="22"/>
          <w:szCs w:val="22"/>
        </w:rPr>
        <w:t xml:space="preserve">uri būti nurodoma dviejų skaičių po kablelio tikslumu. Šią kainą sudarančios kainos sudedamosios dalys ar įkainiai </w:t>
      </w:r>
      <w:r w:rsidR="009C4125" w:rsidRPr="00D1187E">
        <w:rPr>
          <w:rFonts w:eastAsia="Arial"/>
          <w:sz w:val="22"/>
          <w:szCs w:val="22"/>
        </w:rPr>
        <w:t>turi</w:t>
      </w:r>
      <w:r w:rsidRPr="00D1187E">
        <w:rPr>
          <w:rFonts w:eastAsia="Arial"/>
          <w:sz w:val="22"/>
          <w:szCs w:val="22"/>
        </w:rPr>
        <w:t xml:space="preserve"> būti </w:t>
      </w:r>
      <w:r w:rsidR="009C4125" w:rsidRPr="00D1187E">
        <w:rPr>
          <w:rFonts w:eastAsia="Arial"/>
          <w:sz w:val="22"/>
          <w:szCs w:val="22"/>
        </w:rPr>
        <w:t>nurodyti dviejų skaičių po kablelio tikslumu.</w:t>
      </w:r>
      <w:r w:rsidRPr="00D1187E">
        <w:rPr>
          <w:rFonts w:eastAsia="Arial"/>
          <w:sz w:val="22"/>
          <w:szCs w:val="22"/>
        </w:rPr>
        <w:t xml:space="preserve"> </w:t>
      </w:r>
    </w:p>
    <w:p w14:paraId="25FC55E3" w14:textId="77777777" w:rsidR="008672B6" w:rsidRPr="00D1187E" w:rsidRDefault="005B6F7D" w:rsidP="001D477D">
      <w:pPr>
        <w:pStyle w:val="Sraopastraipa"/>
        <w:numPr>
          <w:ilvl w:val="1"/>
          <w:numId w:val="12"/>
        </w:numPr>
        <w:ind w:left="0" w:firstLine="737"/>
        <w:rPr>
          <w:sz w:val="22"/>
          <w:szCs w:val="22"/>
        </w:rPr>
      </w:pPr>
      <w:r w:rsidRPr="00D1187E">
        <w:rPr>
          <w:rFonts w:eastAsia="Arial"/>
          <w:sz w:val="22"/>
          <w:szCs w:val="22"/>
        </w:rPr>
        <w:t xml:space="preserve">Tiekėjų pasiūlymuose nurodytos kainos bus vertinamos </w:t>
      </w:r>
      <w:r w:rsidRPr="00D1187E">
        <w:rPr>
          <w:sz w:val="22"/>
          <w:szCs w:val="22"/>
        </w:rPr>
        <w:t>ir lyginamos su visais mokesčiais, įskaitant PVM.</w:t>
      </w:r>
    </w:p>
    <w:p w14:paraId="662FC61C" w14:textId="77777777" w:rsidR="002A1007" w:rsidRDefault="002A1007" w:rsidP="005B6F7D">
      <w:pPr>
        <w:spacing w:after="0" w:line="240" w:lineRule="auto"/>
        <w:ind w:left="360"/>
        <w:rPr>
          <w:rFonts w:ascii="Times New Roman" w:eastAsia="Calibri" w:hAnsi="Times New Roman" w:cs="Times New Roman"/>
          <w:b/>
          <w:sz w:val="24"/>
          <w:szCs w:val="24"/>
          <w:lang w:eastAsia="en-US"/>
        </w:rPr>
      </w:pPr>
    </w:p>
    <w:p w14:paraId="13856360" w14:textId="77777777" w:rsidR="00D0638D" w:rsidRPr="00D0638D" w:rsidRDefault="00D0638D" w:rsidP="001D477D">
      <w:pPr>
        <w:pStyle w:val="Antrat1"/>
        <w:numPr>
          <w:ilvl w:val="0"/>
          <w:numId w:val="12"/>
        </w:numPr>
        <w:tabs>
          <w:tab w:val="left" w:pos="709"/>
        </w:tabs>
        <w:ind w:left="1070" w:hanging="360"/>
        <w:rPr>
          <w:rFonts w:eastAsiaTheme="majorEastAsia"/>
          <w:b/>
          <w:bCs/>
          <w:sz w:val="28"/>
          <w:szCs w:val="28"/>
          <w:lang w:eastAsia="lt-LT"/>
        </w:rPr>
      </w:pPr>
      <w:bookmarkStart w:id="21" w:name="_Ref39430768"/>
      <w:bookmarkStart w:id="22" w:name="_Ref39430779"/>
      <w:bookmarkStart w:id="23" w:name="_Toc175141278"/>
      <w:r w:rsidRPr="00D0638D">
        <w:rPr>
          <w:b/>
          <w:bCs/>
          <w:sz w:val="28"/>
          <w:szCs w:val="28"/>
        </w:rPr>
        <w:t>Pasiūlymo galiojimo užtikrinimas</w:t>
      </w:r>
      <w:bookmarkEnd w:id="21"/>
      <w:bookmarkEnd w:id="22"/>
      <w:bookmarkEnd w:id="23"/>
    </w:p>
    <w:p w14:paraId="21E09DEC" w14:textId="6BEDD9CA" w:rsidR="009B774A" w:rsidRPr="009B774A" w:rsidRDefault="005651DF" w:rsidP="009B774A">
      <w:pPr>
        <w:pStyle w:val="Sraopastraipa"/>
        <w:ind w:left="0" w:firstLine="709"/>
        <w:rPr>
          <w:rFonts w:eastAsia="Calibri"/>
          <w:sz w:val="22"/>
          <w:szCs w:val="22"/>
          <w:lang w:eastAsia="lt-LT"/>
        </w:rPr>
      </w:pPr>
      <w:r w:rsidRPr="00602AF7">
        <w:rPr>
          <w:rFonts w:eastAsia="Calibri"/>
          <w:sz w:val="22"/>
          <w:szCs w:val="22"/>
        </w:rPr>
        <w:t xml:space="preserve">7.1. </w:t>
      </w:r>
      <w:r w:rsidR="009B774A" w:rsidRPr="009B774A">
        <w:rPr>
          <w:rFonts w:eastAsia="Calibri"/>
          <w:sz w:val="22"/>
          <w:szCs w:val="22"/>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E01A5E" w14:textId="411737CF" w:rsidR="00B5003B" w:rsidRDefault="00B5003B" w:rsidP="009B774A">
      <w:pPr>
        <w:tabs>
          <w:tab w:val="left" w:pos="426"/>
        </w:tabs>
        <w:spacing w:after="0" w:line="240" w:lineRule="auto"/>
        <w:ind w:firstLine="794"/>
        <w:contextualSpacing/>
        <w:jc w:val="both"/>
        <w:rPr>
          <w:rFonts w:ascii="Times New Roman" w:eastAsia="Calibri" w:hAnsi="Times New Roman" w:cs="Times New Roman"/>
          <w:b/>
          <w:sz w:val="24"/>
          <w:szCs w:val="24"/>
          <w:lang w:eastAsia="en-US"/>
        </w:rPr>
      </w:pPr>
    </w:p>
    <w:p w14:paraId="601FCDAE" w14:textId="28AC3FE1" w:rsidR="00A010F2" w:rsidRPr="00EF66FB" w:rsidRDefault="00A010F2" w:rsidP="001D477D">
      <w:pPr>
        <w:pStyle w:val="Antrat1"/>
        <w:numPr>
          <w:ilvl w:val="0"/>
          <w:numId w:val="12"/>
        </w:numPr>
        <w:tabs>
          <w:tab w:val="left" w:pos="709"/>
        </w:tabs>
        <w:spacing w:line="20" w:lineRule="atLeast"/>
        <w:contextualSpacing/>
        <w:rPr>
          <w:rFonts w:eastAsiaTheme="majorEastAsia"/>
          <w:b/>
          <w:bCs/>
          <w:sz w:val="28"/>
          <w:szCs w:val="28"/>
          <w:lang w:eastAsia="lt-LT"/>
        </w:rPr>
      </w:pPr>
      <w:bookmarkStart w:id="24" w:name="_Ref39658218"/>
      <w:bookmarkStart w:id="25" w:name="_Ref39658226"/>
      <w:bookmarkStart w:id="26" w:name="_Ref39658248"/>
      <w:bookmarkStart w:id="27" w:name="_Ref39658251"/>
      <w:bookmarkStart w:id="28" w:name="_Toc175141279"/>
      <w:r w:rsidRPr="00EF66FB">
        <w:rPr>
          <w:b/>
          <w:bCs/>
          <w:sz w:val="28"/>
          <w:szCs w:val="28"/>
        </w:rPr>
        <w:t>Elektroninis aukcionas</w:t>
      </w:r>
      <w:bookmarkEnd w:id="24"/>
      <w:bookmarkEnd w:id="25"/>
      <w:bookmarkEnd w:id="26"/>
      <w:bookmarkEnd w:id="27"/>
      <w:bookmarkEnd w:id="28"/>
    </w:p>
    <w:p w14:paraId="32237214" w14:textId="52C0D879" w:rsidR="00A010F2" w:rsidRPr="009B774A" w:rsidRDefault="00A010F2" w:rsidP="00A010F2">
      <w:pPr>
        <w:spacing w:after="0" w:line="240" w:lineRule="auto"/>
        <w:ind w:firstLine="567"/>
        <w:rPr>
          <w:rFonts w:ascii="Times New Roman" w:hAnsi="Times New Roman" w:cs="Times New Roman"/>
        </w:rPr>
      </w:pPr>
      <w:r w:rsidRPr="009B774A">
        <w:rPr>
          <w:rFonts w:ascii="Times New Roman" w:hAnsi="Times New Roman" w:cs="Times New Roman"/>
        </w:rPr>
        <w:t>8.1. Perkančioji organizacija pirkime netaikys elektroninio aukciono.</w:t>
      </w:r>
    </w:p>
    <w:p w14:paraId="7C9B3E06" w14:textId="77777777" w:rsidR="00A010F2" w:rsidRDefault="00A010F2" w:rsidP="005B6F7D">
      <w:pPr>
        <w:spacing w:after="0" w:line="240" w:lineRule="auto"/>
        <w:ind w:left="360"/>
        <w:rPr>
          <w:rFonts w:ascii="Times New Roman" w:eastAsia="Calibri" w:hAnsi="Times New Roman" w:cs="Times New Roman"/>
          <w:b/>
          <w:sz w:val="24"/>
          <w:szCs w:val="24"/>
          <w:lang w:eastAsia="en-US"/>
        </w:rPr>
      </w:pPr>
    </w:p>
    <w:p w14:paraId="1DD908D9" w14:textId="1239C01F" w:rsidR="00A010F2" w:rsidRPr="00BB7165" w:rsidRDefault="00A010F2" w:rsidP="006F3933">
      <w:pPr>
        <w:pStyle w:val="Antrat1"/>
        <w:numPr>
          <w:ilvl w:val="0"/>
          <w:numId w:val="12"/>
        </w:numPr>
        <w:tabs>
          <w:tab w:val="left" w:pos="709"/>
        </w:tabs>
        <w:spacing w:line="20" w:lineRule="atLeast"/>
        <w:ind w:left="397" w:firstLine="227"/>
        <w:contextualSpacing/>
        <w:rPr>
          <w:rFonts w:eastAsiaTheme="majorEastAsia"/>
          <w:b/>
          <w:bCs/>
          <w:sz w:val="28"/>
          <w:szCs w:val="28"/>
          <w:lang w:eastAsia="lt-LT"/>
        </w:rPr>
      </w:pPr>
      <w:bookmarkStart w:id="29" w:name="_Ref39667303"/>
      <w:bookmarkStart w:id="30" w:name="_Ref39667308"/>
      <w:bookmarkStart w:id="31" w:name="_Toc175141280"/>
      <w:r w:rsidRPr="00BB7165">
        <w:rPr>
          <w:b/>
          <w:bCs/>
          <w:sz w:val="28"/>
          <w:szCs w:val="28"/>
        </w:rPr>
        <w:t>Pasiūlymų vertinimas</w:t>
      </w:r>
      <w:bookmarkEnd w:id="29"/>
      <w:bookmarkEnd w:id="30"/>
      <w:bookmarkEnd w:id="31"/>
    </w:p>
    <w:p w14:paraId="73924854" w14:textId="35ACB32C" w:rsidR="00A010F2" w:rsidRPr="0019238F" w:rsidRDefault="00A010F2" w:rsidP="0096021A">
      <w:pPr>
        <w:spacing w:after="0" w:line="240" w:lineRule="auto"/>
        <w:ind w:firstLine="794"/>
        <w:contextualSpacing/>
        <w:jc w:val="both"/>
        <w:rPr>
          <w:rFonts w:ascii="Times New Roman" w:eastAsia="Calibri" w:hAnsi="Times New Roman" w:cs="Times New Roman"/>
        </w:rPr>
      </w:pPr>
      <w:r w:rsidRPr="009B774A">
        <w:rPr>
          <w:rFonts w:ascii="Times New Roman" w:hAnsi="Times New Roman" w:cs="Times New Roman"/>
        </w:rPr>
        <w:t xml:space="preserve">9.1. </w:t>
      </w:r>
      <w:r w:rsidRPr="009B774A">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2" w:name="_Hlk91157291"/>
      <w:r w:rsidRPr="009B774A">
        <w:rPr>
          <w:rFonts w:ascii="Times New Roman" w:eastAsia="Calibri" w:hAnsi="Times New Roman" w:cs="Times New Roman"/>
        </w:rPr>
        <w:t xml:space="preserve">specialiųjų pirkimo </w:t>
      </w:r>
      <w:r w:rsidRPr="0019238F">
        <w:rPr>
          <w:rFonts w:ascii="Times New Roman" w:eastAsia="Calibri" w:hAnsi="Times New Roman" w:cs="Times New Roman"/>
        </w:rPr>
        <w:t xml:space="preserve">sąlygų </w:t>
      </w:r>
      <w:bookmarkEnd w:id="32"/>
      <w:r w:rsidR="007A3305" w:rsidRPr="0019238F">
        <w:rPr>
          <w:rFonts w:ascii="Times New Roman" w:eastAsia="Calibri" w:hAnsi="Times New Roman" w:cs="Times New Roman"/>
        </w:rPr>
        <w:t>6</w:t>
      </w:r>
      <w:r w:rsidRPr="0019238F">
        <w:rPr>
          <w:rFonts w:ascii="Times New Roman" w:eastAsia="Calibri" w:hAnsi="Times New Roman" w:cs="Times New Roman"/>
        </w:rPr>
        <w:t xml:space="preserve"> priede. </w:t>
      </w:r>
    </w:p>
    <w:p w14:paraId="00E25B05" w14:textId="77777777" w:rsidR="003857B0" w:rsidRPr="00BD6297" w:rsidRDefault="00555FD3" w:rsidP="003857B0">
      <w:pPr>
        <w:pStyle w:val="Sraopastraipa"/>
        <w:ind w:left="0" w:firstLine="794"/>
        <w:rPr>
          <w:rFonts w:eastAsia="Calibri"/>
          <w:bCs/>
          <w:iCs/>
          <w:sz w:val="22"/>
          <w:szCs w:val="22"/>
          <w:lang w:eastAsia="lt-LT"/>
        </w:rPr>
      </w:pPr>
      <w:r w:rsidRPr="009B774A">
        <w:rPr>
          <w:rFonts w:eastAsia="Calibri"/>
          <w:sz w:val="22"/>
          <w:szCs w:val="22"/>
        </w:rPr>
        <w:t>9.</w:t>
      </w:r>
      <w:r w:rsidR="00FD7B55" w:rsidRPr="009B774A">
        <w:rPr>
          <w:rFonts w:eastAsia="Calibri"/>
          <w:sz w:val="22"/>
          <w:szCs w:val="22"/>
        </w:rPr>
        <w:t>2</w:t>
      </w:r>
      <w:r w:rsidRPr="009B774A">
        <w:rPr>
          <w:rFonts w:eastAsia="Calibri"/>
          <w:sz w:val="22"/>
          <w:szCs w:val="22"/>
        </w:rPr>
        <w:t xml:space="preserve">. </w:t>
      </w:r>
      <w:r w:rsidR="003857B0" w:rsidRPr="006B4565">
        <w:rPr>
          <w:rFonts w:eastAsia="Calibri"/>
          <w:sz w:val="22"/>
          <w:szCs w:val="22"/>
          <w:lang w:eastAsia="lt-LT"/>
        </w:rPr>
        <w:t>Laimėjusiu pasiūlymu galės būti pripažintas tik 1 (vienas) ekonomiškai</w:t>
      </w:r>
      <w:r w:rsidR="003857B0" w:rsidRPr="00BD6297">
        <w:rPr>
          <w:rFonts w:eastAsia="Calibri"/>
          <w:color w:val="000000"/>
          <w:sz w:val="22"/>
          <w:szCs w:val="22"/>
          <w:lang w:eastAsia="lt-LT"/>
        </w:rPr>
        <w:t xml:space="preserve"> naudingiausias pasiūlymas, esantis pasiūlymų eilės pirmojoje vietoje. </w:t>
      </w:r>
    </w:p>
    <w:p w14:paraId="2442F436" w14:textId="4132A5EA" w:rsidR="00704869" w:rsidRPr="009B774A" w:rsidRDefault="00704869" w:rsidP="0096021A">
      <w:pPr>
        <w:pStyle w:val="Sraopastraipa"/>
        <w:tabs>
          <w:tab w:val="left" w:pos="0"/>
          <w:tab w:val="left" w:pos="567"/>
          <w:tab w:val="left" w:pos="851"/>
          <w:tab w:val="left" w:pos="2977"/>
        </w:tabs>
        <w:ind w:left="0" w:firstLine="794"/>
        <w:contextualSpacing w:val="0"/>
        <w:rPr>
          <w:rFonts w:eastAsia="Calibri"/>
          <w:sz w:val="22"/>
          <w:szCs w:val="22"/>
        </w:rPr>
      </w:pPr>
      <w:r w:rsidRPr="009B774A">
        <w:rPr>
          <w:rFonts w:eastAsia="Calibri"/>
          <w:sz w:val="22"/>
          <w:szCs w:val="22"/>
        </w:rPr>
        <w:t>9.3. Kitos tiekėjų pasiūlymų nagrinėjimo, vertinimo ir palyginimo sąlygos pateikiamos Bendrųjų sąlygų 17 skyriuje.</w:t>
      </w:r>
    </w:p>
    <w:p w14:paraId="156250A3" w14:textId="2700B621" w:rsidR="00704869" w:rsidRPr="009B774A" w:rsidRDefault="00704869" w:rsidP="0096021A">
      <w:pPr>
        <w:pStyle w:val="Sraopastraipa"/>
        <w:tabs>
          <w:tab w:val="left" w:pos="0"/>
          <w:tab w:val="left" w:pos="567"/>
          <w:tab w:val="left" w:pos="851"/>
          <w:tab w:val="left" w:pos="2977"/>
        </w:tabs>
        <w:ind w:left="0" w:firstLine="794"/>
        <w:contextualSpacing w:val="0"/>
        <w:rPr>
          <w:rFonts w:eastAsia="Calibri"/>
          <w:sz w:val="22"/>
          <w:szCs w:val="22"/>
        </w:rPr>
      </w:pPr>
      <w:r w:rsidRPr="009B774A">
        <w:rPr>
          <w:rFonts w:eastAsia="Calibri"/>
          <w:sz w:val="22"/>
          <w:szCs w:val="22"/>
        </w:rPr>
        <w:t>9.4. Pasiūlymų atmetimo pagrindai pateikiami Bendrųjų sąlygų 18 skyriuje.</w:t>
      </w:r>
    </w:p>
    <w:p w14:paraId="2590D9E9" w14:textId="67F5DA63" w:rsidR="00FB632C" w:rsidRPr="009B774A" w:rsidRDefault="00FD7B55" w:rsidP="001D477D">
      <w:pPr>
        <w:pStyle w:val="Sraopastraipa"/>
        <w:numPr>
          <w:ilvl w:val="1"/>
          <w:numId w:val="19"/>
        </w:numPr>
        <w:ind w:left="0" w:firstLine="794"/>
        <w:rPr>
          <w:rFonts w:eastAsia="Calibri"/>
          <w:sz w:val="22"/>
          <w:szCs w:val="22"/>
        </w:rPr>
      </w:pPr>
      <w:r w:rsidRPr="009B774A">
        <w:rPr>
          <w:rFonts w:eastAsia="Calibri"/>
          <w:sz w:val="22"/>
          <w:szCs w:val="22"/>
        </w:rPr>
        <w:t xml:space="preserve"> </w:t>
      </w:r>
      <w:r w:rsidR="00FB632C" w:rsidRPr="009B774A">
        <w:rPr>
          <w:rFonts w:eastAsia="Calibri"/>
          <w:sz w:val="22"/>
          <w:szCs w:val="22"/>
        </w:rPr>
        <w:t>Perkančioji organizacija gali nevertinti viso pasiūlymo, jei patikrinusi jo dalį nustato, kad pasiūlymas turi būti atmestas.</w:t>
      </w:r>
    </w:p>
    <w:p w14:paraId="410496DC" w14:textId="4FEBFA18" w:rsidR="00FB632C" w:rsidRPr="009B774A" w:rsidRDefault="0096021A" w:rsidP="001D477D">
      <w:pPr>
        <w:pStyle w:val="Sraopastraipa"/>
        <w:numPr>
          <w:ilvl w:val="1"/>
          <w:numId w:val="19"/>
        </w:numPr>
        <w:suppressAutoHyphens/>
        <w:ind w:left="0" w:firstLine="794"/>
        <w:rPr>
          <w:sz w:val="22"/>
          <w:szCs w:val="22"/>
        </w:rPr>
      </w:pPr>
      <w:r w:rsidRPr="009B774A">
        <w:rPr>
          <w:sz w:val="22"/>
          <w:szCs w:val="22"/>
        </w:rPr>
        <w:t>Pasiūlymų eilės ir laimėjusio pasiūlymo nuostatos pateikiamos</w:t>
      </w:r>
      <w:r w:rsidRPr="009B774A">
        <w:rPr>
          <w:rFonts w:eastAsia="Calibri"/>
          <w:sz w:val="22"/>
          <w:szCs w:val="22"/>
        </w:rPr>
        <w:t xml:space="preserve"> Bendrųjų sąlygų 19 skyriuje.</w:t>
      </w:r>
    </w:p>
    <w:p w14:paraId="05135EF6" w14:textId="77777777" w:rsidR="0096021A" w:rsidRPr="009B774A" w:rsidRDefault="0096021A" w:rsidP="0096021A">
      <w:pPr>
        <w:pStyle w:val="Sraopastraipa"/>
        <w:suppressAutoHyphens/>
        <w:ind w:left="794"/>
        <w:rPr>
          <w:sz w:val="22"/>
          <w:szCs w:val="22"/>
        </w:rPr>
      </w:pPr>
    </w:p>
    <w:p w14:paraId="6253DBB9" w14:textId="0266DBED" w:rsidR="00874CF9" w:rsidRPr="00874CF9" w:rsidRDefault="00874CF9" w:rsidP="006F3933">
      <w:pPr>
        <w:pStyle w:val="Antrat1"/>
        <w:numPr>
          <w:ilvl w:val="0"/>
          <w:numId w:val="13"/>
        </w:numPr>
        <w:tabs>
          <w:tab w:val="left" w:pos="567"/>
        </w:tabs>
        <w:spacing w:line="20" w:lineRule="atLeast"/>
        <w:ind w:left="437" w:firstLine="272"/>
        <w:contextualSpacing/>
        <w:rPr>
          <w:rFonts w:eastAsiaTheme="majorEastAsia"/>
          <w:b/>
          <w:bCs/>
          <w:sz w:val="28"/>
          <w:szCs w:val="28"/>
          <w:lang w:eastAsia="lt-LT"/>
        </w:rPr>
      </w:pPr>
      <w:bookmarkStart w:id="33" w:name="_Ref39425999"/>
      <w:bookmarkStart w:id="34" w:name="_Ref39426005"/>
      <w:bookmarkStart w:id="35" w:name="_Toc175141281"/>
      <w:r w:rsidRPr="00874CF9">
        <w:rPr>
          <w:b/>
          <w:bCs/>
          <w:sz w:val="28"/>
          <w:szCs w:val="28"/>
        </w:rPr>
        <w:t>Sutarties sudarymas</w:t>
      </w:r>
      <w:bookmarkEnd w:id="33"/>
      <w:bookmarkEnd w:id="34"/>
      <w:bookmarkEnd w:id="35"/>
    </w:p>
    <w:p w14:paraId="3726314D" w14:textId="2DDD61ED" w:rsidR="00874CF9" w:rsidRPr="0019238F" w:rsidRDefault="00874CF9" w:rsidP="001D477D">
      <w:pPr>
        <w:pStyle w:val="Sraopastraipa"/>
        <w:numPr>
          <w:ilvl w:val="1"/>
          <w:numId w:val="13"/>
        </w:numPr>
        <w:ind w:left="0" w:firstLine="709"/>
        <w:rPr>
          <w:rFonts w:cstheme="minorBidi"/>
          <w:sz w:val="22"/>
          <w:szCs w:val="22"/>
        </w:rPr>
      </w:pPr>
      <w:r w:rsidRPr="009B774A">
        <w:rPr>
          <w:color w:val="000000" w:themeColor="text1"/>
          <w:sz w:val="22"/>
          <w:szCs w:val="22"/>
        </w:rPr>
        <w:t>Ši pirkimo procedūra atliekama siekiant sudaryti sutartį su tiekėju, kurio pasiūlymas, vadovaujantis pirkimo sąlygose</w:t>
      </w:r>
      <w:r w:rsidRPr="009B774A">
        <w:rPr>
          <w:color w:val="0070C0"/>
          <w:sz w:val="22"/>
          <w:szCs w:val="22"/>
        </w:rPr>
        <w:t xml:space="preserve"> </w:t>
      </w:r>
      <w:r w:rsidRPr="009B774A">
        <w:rPr>
          <w:color w:val="000000" w:themeColor="text1"/>
          <w:sz w:val="22"/>
          <w:szCs w:val="22"/>
        </w:rPr>
        <w:t xml:space="preserve">nustatyta tvarka, bus pripažintas laimėjęs, o jei pirkimas skaidomas į dalis – su tiekėjais, kurių pasiūlymai bus pripažinti laimėję. </w:t>
      </w:r>
      <w:r w:rsidRPr="009B774A">
        <w:rPr>
          <w:sz w:val="22"/>
          <w:szCs w:val="22"/>
        </w:rPr>
        <w:t xml:space="preserve">Sutarties sąlygos pateikiamos </w:t>
      </w:r>
      <w:r w:rsidR="008001EB" w:rsidRPr="009B774A">
        <w:rPr>
          <w:rFonts w:eastAsia="Calibri"/>
          <w:sz w:val="22"/>
          <w:szCs w:val="22"/>
        </w:rPr>
        <w:t>specialiųjų pirkimo</w:t>
      </w:r>
      <w:r w:rsidRPr="009B774A">
        <w:rPr>
          <w:sz w:val="22"/>
          <w:szCs w:val="22"/>
        </w:rPr>
        <w:t xml:space="preserve"> </w:t>
      </w:r>
      <w:r w:rsidRPr="0019238F">
        <w:rPr>
          <w:sz w:val="22"/>
          <w:szCs w:val="22"/>
        </w:rPr>
        <w:t xml:space="preserve">sąlygų priede </w:t>
      </w:r>
      <w:r w:rsidR="009B774A" w:rsidRPr="0019238F">
        <w:rPr>
          <w:sz w:val="22"/>
          <w:szCs w:val="22"/>
        </w:rPr>
        <w:t>8</w:t>
      </w:r>
      <w:r w:rsidR="00E922A4" w:rsidRPr="0019238F">
        <w:rPr>
          <w:sz w:val="22"/>
          <w:szCs w:val="22"/>
        </w:rPr>
        <w:t xml:space="preserve"> </w:t>
      </w:r>
      <w:r w:rsidRPr="0019238F">
        <w:rPr>
          <w:sz w:val="22"/>
          <w:szCs w:val="22"/>
        </w:rPr>
        <w:t>„Sutarties projektas“.</w:t>
      </w:r>
    </w:p>
    <w:p w14:paraId="27D53B52" w14:textId="77777777" w:rsidR="00874CF9" w:rsidRDefault="00874CF9" w:rsidP="00874CF9">
      <w:pPr>
        <w:pStyle w:val="Antrat1"/>
        <w:tabs>
          <w:tab w:val="left" w:pos="567"/>
        </w:tabs>
        <w:spacing w:line="20" w:lineRule="atLeast"/>
        <w:ind w:left="720" w:firstLine="0"/>
        <w:contextualSpacing/>
        <w:rPr>
          <w:rFonts w:asciiTheme="minorHAnsi" w:eastAsiaTheme="majorEastAsia" w:hAnsiTheme="minorHAnsi" w:cstheme="minorHAnsi"/>
          <w:b/>
          <w:bCs/>
        </w:rPr>
      </w:pPr>
    </w:p>
    <w:p w14:paraId="7A9BD98B" w14:textId="2944909C" w:rsidR="009E2019" w:rsidRPr="009E2019" w:rsidRDefault="005279B8" w:rsidP="001D477D">
      <w:pPr>
        <w:pStyle w:val="Sraopastraipa"/>
        <w:numPr>
          <w:ilvl w:val="0"/>
          <w:numId w:val="13"/>
        </w:numPr>
        <w:ind w:left="0" w:firstLine="709"/>
        <w:jc w:val="left"/>
        <w:outlineLvl w:val="0"/>
        <w:rPr>
          <w:sz w:val="28"/>
          <w:szCs w:val="28"/>
        </w:rPr>
      </w:pPr>
      <w:r w:rsidRPr="005279B8">
        <w:rPr>
          <w:rFonts w:ascii="Calibri" w:eastAsia="Calibri" w:hAnsi="Calibri" w:cs="Calibri"/>
          <w:sz w:val="21"/>
          <w:szCs w:val="21"/>
          <w:lang w:eastAsia="lt-LT"/>
        </w:rPr>
        <w:t xml:space="preserve"> </w:t>
      </w:r>
      <w:bookmarkStart w:id="36" w:name="_Toc175141282"/>
      <w:r w:rsidRPr="005279B8">
        <w:rPr>
          <w:rFonts w:ascii="Calibri" w:eastAsia="Calibri" w:hAnsi="Calibri" w:cs="Calibri"/>
          <w:b/>
          <w:bCs/>
          <w:sz w:val="28"/>
          <w:szCs w:val="28"/>
          <w:lang w:eastAsia="lt-LT"/>
        </w:rPr>
        <w:t>Kitos sąlygos</w:t>
      </w:r>
      <w:bookmarkEnd w:id="36"/>
    </w:p>
    <w:p w14:paraId="19E63719" w14:textId="614A0342" w:rsidR="008C1DA4" w:rsidRPr="00FC1449" w:rsidRDefault="005279B8" w:rsidP="00C52E2B">
      <w:pPr>
        <w:pStyle w:val="Sraopastraipa"/>
        <w:ind w:left="709"/>
        <w:rPr>
          <w:sz w:val="22"/>
          <w:szCs w:val="22"/>
        </w:rPr>
      </w:pPr>
      <w:r w:rsidRPr="00FC1449">
        <w:rPr>
          <w:sz w:val="22"/>
          <w:szCs w:val="22"/>
        </w:rPr>
        <w:t>11.1.</w:t>
      </w:r>
      <w:r w:rsidRPr="00FC1449">
        <w:rPr>
          <w:sz w:val="22"/>
          <w:szCs w:val="22"/>
        </w:rPr>
        <w:tab/>
        <w:t>Kitos sąlygos nurodytos pirkimo sąlygų prieduose.</w:t>
      </w:r>
    </w:p>
    <w:p w14:paraId="7070C6CC" w14:textId="77777777" w:rsidR="005279B8" w:rsidRDefault="005279B8" w:rsidP="00C52E2B">
      <w:pPr>
        <w:pStyle w:val="Sraopastraipa"/>
        <w:ind w:left="709"/>
        <w:rPr>
          <w:szCs w:val="24"/>
        </w:rPr>
      </w:pPr>
    </w:p>
    <w:p w14:paraId="3407E931" w14:textId="77777777" w:rsidR="005279B8" w:rsidRDefault="005279B8" w:rsidP="00C52E2B">
      <w:pPr>
        <w:pStyle w:val="Sraopastraipa"/>
        <w:ind w:left="709"/>
        <w:rPr>
          <w:szCs w:val="24"/>
        </w:rPr>
      </w:pPr>
    </w:p>
    <w:p w14:paraId="7977BDB0" w14:textId="77777777" w:rsidR="005279B8" w:rsidRDefault="005279B8" w:rsidP="00C52E2B">
      <w:pPr>
        <w:pStyle w:val="Sraopastraipa"/>
        <w:ind w:left="709"/>
        <w:rPr>
          <w:szCs w:val="24"/>
        </w:rPr>
      </w:pPr>
    </w:p>
    <w:p w14:paraId="158C0586" w14:textId="77777777" w:rsidR="005279B8" w:rsidRDefault="005279B8" w:rsidP="00C52E2B">
      <w:pPr>
        <w:pStyle w:val="Sraopastraipa"/>
        <w:ind w:left="709"/>
        <w:rPr>
          <w:szCs w:val="24"/>
        </w:rPr>
      </w:pPr>
    </w:p>
    <w:p w14:paraId="5D3D6ED0" w14:textId="77777777" w:rsidR="005279B8" w:rsidRDefault="005279B8" w:rsidP="00C52E2B">
      <w:pPr>
        <w:pStyle w:val="Sraopastraipa"/>
        <w:ind w:left="709"/>
        <w:rPr>
          <w:szCs w:val="24"/>
        </w:rPr>
      </w:pPr>
    </w:p>
    <w:p w14:paraId="5C0348D4" w14:textId="77777777" w:rsidR="00F86633" w:rsidRDefault="00F86633" w:rsidP="00C52E2B">
      <w:pPr>
        <w:pStyle w:val="Sraopastraipa"/>
        <w:ind w:left="709"/>
        <w:rPr>
          <w:szCs w:val="24"/>
        </w:rPr>
      </w:pPr>
    </w:p>
    <w:p w14:paraId="7D0B4BCC" w14:textId="77777777" w:rsidR="00F86633" w:rsidRDefault="00F86633" w:rsidP="00C52E2B">
      <w:pPr>
        <w:pStyle w:val="Sraopastraipa"/>
        <w:ind w:left="709"/>
        <w:rPr>
          <w:szCs w:val="24"/>
        </w:rPr>
      </w:pPr>
    </w:p>
    <w:p w14:paraId="67D35E77" w14:textId="77777777" w:rsidR="00F86633" w:rsidRDefault="00F86633" w:rsidP="00C52E2B">
      <w:pPr>
        <w:pStyle w:val="Sraopastraipa"/>
        <w:ind w:left="709"/>
        <w:rPr>
          <w:szCs w:val="24"/>
        </w:rPr>
      </w:pPr>
    </w:p>
    <w:p w14:paraId="3C0D45B6" w14:textId="77777777" w:rsidR="00F86633" w:rsidRDefault="00F86633" w:rsidP="00C52E2B">
      <w:pPr>
        <w:pStyle w:val="Sraopastraipa"/>
        <w:ind w:left="709"/>
        <w:rPr>
          <w:szCs w:val="24"/>
        </w:rPr>
      </w:pPr>
    </w:p>
    <w:p w14:paraId="5C224882" w14:textId="77777777" w:rsidR="00F86633" w:rsidRDefault="00F86633" w:rsidP="00C52E2B">
      <w:pPr>
        <w:pStyle w:val="Sraopastraipa"/>
        <w:ind w:left="709"/>
        <w:rPr>
          <w:szCs w:val="24"/>
        </w:rPr>
      </w:pPr>
    </w:p>
    <w:p w14:paraId="23B7C1BC" w14:textId="77777777" w:rsidR="00F86633" w:rsidRDefault="00F86633" w:rsidP="00C52E2B">
      <w:pPr>
        <w:pStyle w:val="Sraopastraipa"/>
        <w:ind w:left="709"/>
        <w:rPr>
          <w:szCs w:val="24"/>
        </w:rPr>
      </w:pPr>
    </w:p>
    <w:p w14:paraId="3EC9DF20" w14:textId="77777777" w:rsidR="00F86633" w:rsidRDefault="00F86633" w:rsidP="00C52E2B">
      <w:pPr>
        <w:pStyle w:val="Sraopastraipa"/>
        <w:ind w:left="709"/>
        <w:rPr>
          <w:szCs w:val="24"/>
        </w:rPr>
      </w:pPr>
    </w:p>
    <w:p w14:paraId="47CF3BE4" w14:textId="77777777" w:rsidR="00F86633" w:rsidRDefault="00F86633" w:rsidP="00C52E2B">
      <w:pPr>
        <w:pStyle w:val="Sraopastraipa"/>
        <w:ind w:left="709"/>
        <w:rPr>
          <w:szCs w:val="24"/>
        </w:rPr>
      </w:pPr>
    </w:p>
    <w:p w14:paraId="5C398BBB" w14:textId="77777777" w:rsidR="00F86633" w:rsidRDefault="00F86633" w:rsidP="00C52E2B">
      <w:pPr>
        <w:pStyle w:val="Sraopastraipa"/>
        <w:ind w:left="709"/>
        <w:rPr>
          <w:szCs w:val="24"/>
        </w:rPr>
      </w:pPr>
    </w:p>
    <w:p w14:paraId="24B99A4B" w14:textId="77777777" w:rsidR="00F86633" w:rsidRDefault="00F86633" w:rsidP="00C52E2B">
      <w:pPr>
        <w:pStyle w:val="Sraopastraipa"/>
        <w:ind w:left="709"/>
        <w:rPr>
          <w:szCs w:val="24"/>
        </w:rPr>
      </w:pPr>
    </w:p>
    <w:p w14:paraId="445C5411" w14:textId="77777777" w:rsidR="00F86633" w:rsidRDefault="00F86633" w:rsidP="00C52E2B">
      <w:pPr>
        <w:pStyle w:val="Sraopastraipa"/>
        <w:ind w:left="709"/>
        <w:rPr>
          <w:szCs w:val="24"/>
        </w:rPr>
      </w:pPr>
    </w:p>
    <w:p w14:paraId="3B6DEB93" w14:textId="77777777" w:rsidR="00F86633" w:rsidRDefault="00F86633" w:rsidP="00C52E2B">
      <w:pPr>
        <w:pStyle w:val="Sraopastraipa"/>
        <w:ind w:left="709"/>
        <w:rPr>
          <w:szCs w:val="24"/>
        </w:rPr>
      </w:pPr>
    </w:p>
    <w:p w14:paraId="4739B01D" w14:textId="77777777" w:rsidR="00F86633" w:rsidRDefault="00F86633" w:rsidP="00C52E2B">
      <w:pPr>
        <w:pStyle w:val="Sraopastraipa"/>
        <w:ind w:left="709"/>
        <w:rPr>
          <w:szCs w:val="24"/>
        </w:rPr>
      </w:pPr>
    </w:p>
    <w:p w14:paraId="4D667845" w14:textId="77777777" w:rsidR="00874CF9" w:rsidRPr="00661FA5" w:rsidRDefault="00874CF9" w:rsidP="00874CF9">
      <w:pPr>
        <w:pStyle w:val="Antrat1"/>
        <w:jc w:val="right"/>
        <w:rPr>
          <w:rFonts w:eastAsiaTheme="majorEastAsia"/>
          <w:sz w:val="21"/>
          <w:szCs w:val="21"/>
          <w:lang w:eastAsia="lt-LT"/>
        </w:rPr>
      </w:pPr>
      <w:bookmarkStart w:id="37" w:name="_Toc175141283"/>
      <w:r w:rsidRPr="00CD5929">
        <w:rPr>
          <w:color w:val="0070C0"/>
          <w:sz w:val="21"/>
          <w:szCs w:val="21"/>
        </w:rPr>
        <w:lastRenderedPageBreak/>
        <w:t>Pirkimo sąlygų 1 priedas „Terminai“</w:t>
      </w:r>
      <w:bookmarkEnd w:id="37"/>
    </w:p>
    <w:p w14:paraId="6F20CDEC" w14:textId="77777777" w:rsidR="00874CF9" w:rsidRPr="00661FA5" w:rsidRDefault="00874CF9" w:rsidP="00874CF9">
      <w:pPr>
        <w:shd w:val="clear" w:color="auto" w:fill="FFFFFF"/>
        <w:spacing w:after="0" w:line="240" w:lineRule="auto"/>
        <w:jc w:val="right"/>
        <w:rPr>
          <w:rFonts w:ascii="Times New Roman" w:eastAsia="Calibri" w:hAnsi="Times New Roman" w:cs="Times New Roman"/>
          <w:color w:val="0070C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
        <w:gridCol w:w="2511"/>
        <w:gridCol w:w="3597"/>
        <w:gridCol w:w="2916"/>
      </w:tblGrid>
      <w:tr w:rsidR="00874CF9" w:rsidRPr="00661FA5" w14:paraId="26DD287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88D549" w14:textId="35D33CAF"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Eil.</w:t>
            </w:r>
            <w:r w:rsidR="00AF7589">
              <w:rPr>
                <w:rFonts w:ascii="Times New Roman" w:hAnsi="Times New Roman" w:cs="Times New Roman"/>
                <w:b/>
                <w:bCs/>
              </w:rPr>
              <w:t xml:space="preserve"> </w:t>
            </w:r>
            <w:r w:rsidRPr="00661FA5">
              <w:rPr>
                <w:rFonts w:ascii="Times New Roman"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6B49C8" w14:textId="77777777"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FA4596" w14:textId="77777777" w:rsidR="00874CF9" w:rsidRPr="00661FA5" w:rsidRDefault="00874CF9">
            <w:pPr>
              <w:spacing w:after="0"/>
              <w:jc w:val="center"/>
              <w:rPr>
                <w:rFonts w:ascii="Times New Roman" w:hAnsi="Times New Roman" w:cs="Times New Roman"/>
                <w:b/>
              </w:rPr>
            </w:pPr>
            <w:r w:rsidRPr="00661FA5">
              <w:rPr>
                <w:rFonts w:ascii="Times New Roman" w:hAnsi="Times New Roman" w:cs="Times New Roman"/>
                <w:b/>
              </w:rPr>
              <w:t>DATA/DIENŲ SKAIČIUS/ LAIKAS</w:t>
            </w:r>
          </w:p>
          <w:p w14:paraId="064C73B9" w14:textId="77777777" w:rsidR="00874CF9" w:rsidRPr="00661FA5" w:rsidRDefault="00874CF9">
            <w:pPr>
              <w:spacing w:after="0"/>
              <w:jc w:val="center"/>
              <w:rPr>
                <w:rFonts w:ascii="Times New Roman" w:hAnsi="Times New Roman" w:cs="Times New Roman"/>
              </w:rPr>
            </w:pPr>
            <w:r w:rsidRPr="00661FA5">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E0026CC" w14:textId="77777777" w:rsidR="00874CF9" w:rsidRPr="00661FA5" w:rsidRDefault="00874CF9">
            <w:pPr>
              <w:jc w:val="center"/>
              <w:rPr>
                <w:rFonts w:ascii="Times New Roman" w:hAnsi="Times New Roman" w:cs="Times New Roman"/>
                <w:b/>
              </w:rPr>
            </w:pPr>
            <w:r w:rsidRPr="00661FA5">
              <w:rPr>
                <w:rFonts w:ascii="Times New Roman" w:hAnsi="Times New Roman" w:cs="Times New Roman"/>
                <w:b/>
              </w:rPr>
              <w:t>PASTABOS</w:t>
            </w:r>
          </w:p>
        </w:tc>
      </w:tr>
      <w:tr w:rsidR="00874CF9" w:rsidRPr="00661FA5" w14:paraId="7FD029C4"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72F16"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61324" w14:textId="77777777" w:rsidR="00874CF9" w:rsidRPr="00661FA5" w:rsidRDefault="00874CF9">
            <w:pPr>
              <w:keepNext/>
              <w:spacing w:after="0" w:line="240" w:lineRule="auto"/>
              <w:rPr>
                <w:rFonts w:ascii="Times New Roman" w:hAnsi="Times New Roman" w:cs="Times New Roman"/>
              </w:rPr>
            </w:pPr>
            <w:r w:rsidRPr="00661FA5">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9361B" w14:textId="77777777"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D5E1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rPr>
              <w:t>Perkančioji organizacija turi teisę pratęsti pasiūlymų pateikimo terminą.</w:t>
            </w:r>
          </w:p>
        </w:tc>
      </w:tr>
      <w:tr w:rsidR="00874CF9" w:rsidRPr="00661FA5" w14:paraId="2934201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F3CFC"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38841" w14:textId="77777777" w:rsidR="00874CF9" w:rsidRPr="00661FA5" w:rsidRDefault="00874CF9">
            <w:pPr>
              <w:keepNext/>
              <w:spacing w:after="0" w:line="240" w:lineRule="auto"/>
              <w:rPr>
                <w:rFonts w:ascii="Times New Roman" w:hAnsi="Times New Roman" w:cs="Times New Roman"/>
              </w:rPr>
            </w:pPr>
            <w:r w:rsidRPr="00661FA5">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F176D" w14:textId="08647DB2"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Pradedamas ne anksčiau nei </w:t>
            </w:r>
            <w:r w:rsidRPr="00661FA5">
              <w:rPr>
                <w:rFonts w:ascii="Times New Roman" w:hAnsi="Times New Roman" w:cs="Times New Roman"/>
                <w:color w:val="000000" w:themeColor="text1"/>
              </w:rPr>
              <w:t xml:space="preserve">po </w:t>
            </w:r>
            <w:r w:rsidR="00CD5929">
              <w:rPr>
                <w:rFonts w:ascii="Times New Roman" w:hAnsi="Times New Roman" w:cs="Times New Roman"/>
                <w:color w:val="000000" w:themeColor="text1"/>
              </w:rPr>
              <w:t>30</w:t>
            </w:r>
            <w:r w:rsidRPr="00661FA5">
              <w:rPr>
                <w:rFonts w:ascii="Times New Roman" w:hAnsi="Times New Roman" w:cs="Times New Roman"/>
                <w:color w:val="000000" w:themeColor="text1"/>
              </w:rPr>
              <w:t xml:space="preserve"> minučių</w:t>
            </w:r>
            <w:r w:rsidRPr="00661FA5">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2AD6D" w14:textId="77777777" w:rsidR="00874CF9" w:rsidRPr="00661FA5" w:rsidRDefault="00874CF9">
            <w:pPr>
              <w:spacing w:after="0" w:line="240" w:lineRule="auto"/>
              <w:rPr>
                <w:rFonts w:ascii="Times New Roman" w:hAnsi="Times New Roman" w:cs="Times New Roman"/>
                <w:iCs/>
              </w:rPr>
            </w:pPr>
          </w:p>
        </w:tc>
      </w:tr>
      <w:tr w:rsidR="00874CF9" w:rsidRPr="00661FA5" w14:paraId="22A6D9B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D991"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77222"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24FC0" w14:textId="365D7129"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6 (šešios)</w:t>
            </w:r>
            <w:r w:rsidR="00874CF9" w:rsidRPr="00661FA5">
              <w:rPr>
                <w:rFonts w:ascii="Times New Roman" w:hAnsi="Times New Roman" w:cs="Times New Roman"/>
              </w:rPr>
              <w:t xml:space="preserve"> dien</w:t>
            </w:r>
            <w:r w:rsidRPr="00661FA5">
              <w:rPr>
                <w:rFonts w:ascii="Times New Roman" w:hAnsi="Times New Roman" w:cs="Times New Roman"/>
              </w:rPr>
              <w:t>os</w:t>
            </w:r>
            <w:r w:rsidR="00874CF9" w:rsidRPr="00661FA5">
              <w:rPr>
                <w:rFonts w:ascii="Times New Roman" w:hAnsi="Times New Roman" w:cs="Times New Roman"/>
              </w:rPr>
              <w:t xml:space="preserve">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C14CD" w14:textId="638463C2" w:rsidR="00874CF9" w:rsidRPr="00661FA5" w:rsidRDefault="00874CF9">
            <w:pPr>
              <w:spacing w:after="0" w:line="240" w:lineRule="auto"/>
              <w:rPr>
                <w:rFonts w:ascii="Times New Roman" w:hAnsi="Times New Roman" w:cs="Times New Roman"/>
                <w:iCs/>
                <w:color w:val="7030A0"/>
                <w:sz w:val="21"/>
                <w:szCs w:val="21"/>
              </w:rPr>
            </w:pPr>
          </w:p>
        </w:tc>
      </w:tr>
      <w:tr w:rsidR="00874CF9" w:rsidRPr="00661FA5" w14:paraId="566EE74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9E6E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C7EC5"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80470" w14:textId="309868C8"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 xml:space="preserve">4 (keturios) </w:t>
            </w:r>
            <w:r w:rsidR="00874CF9" w:rsidRPr="00661FA5">
              <w:rPr>
                <w:rFonts w:ascii="Times New Roman" w:hAnsi="Times New Roman" w:cs="Times New Roman"/>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13C9" w14:textId="68F3E9D5" w:rsidR="00874CF9" w:rsidRPr="00661FA5" w:rsidRDefault="00874CF9">
            <w:pPr>
              <w:spacing w:after="0" w:line="240" w:lineRule="auto"/>
              <w:rPr>
                <w:rFonts w:ascii="Times New Roman" w:hAnsi="Times New Roman" w:cs="Times New Roman"/>
                <w:sz w:val="21"/>
                <w:szCs w:val="21"/>
              </w:rPr>
            </w:pPr>
          </w:p>
        </w:tc>
      </w:tr>
      <w:tr w:rsidR="00874CF9" w:rsidRPr="00661FA5" w14:paraId="02C7F49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5FCA"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6AFC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0562B" w14:textId="7481D0F5" w:rsidR="00874CF9" w:rsidRPr="00661FA5" w:rsidRDefault="00874CF9" w:rsidP="00661FA5">
            <w:pPr>
              <w:spacing w:after="0" w:line="240" w:lineRule="auto"/>
              <w:rPr>
                <w:rFonts w:ascii="Times New Roman" w:hAnsi="Times New Roman" w:cs="Times New Roman"/>
                <w:iCs/>
                <w:sz w:val="21"/>
                <w:szCs w:val="21"/>
              </w:rPr>
            </w:pPr>
            <w:r w:rsidRPr="00661FA5">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65BAD" w14:textId="31009336" w:rsidR="00874CF9" w:rsidRPr="00661FA5" w:rsidRDefault="00874CF9">
            <w:pPr>
              <w:spacing w:after="0" w:line="240" w:lineRule="auto"/>
              <w:rPr>
                <w:rFonts w:ascii="Times New Roman" w:hAnsi="Times New Roman" w:cs="Times New Roman"/>
              </w:rPr>
            </w:pPr>
          </w:p>
        </w:tc>
      </w:tr>
      <w:tr w:rsidR="00874CF9" w:rsidRPr="00661FA5" w14:paraId="4F37572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DD5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0AF04"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1AEE7" w14:textId="77777777" w:rsidR="00874CF9" w:rsidRPr="00661FA5" w:rsidRDefault="00874CF9">
            <w:pPr>
              <w:spacing w:after="0" w:line="240" w:lineRule="auto"/>
              <w:rPr>
                <w:rFonts w:ascii="Times New Roman" w:hAnsi="Times New Roman" w:cs="Times New Roman"/>
                <w:iCs/>
                <w:sz w:val="21"/>
                <w:szCs w:val="21"/>
              </w:rPr>
            </w:pPr>
            <w:r w:rsidRPr="00661FA5">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E184F" w14:textId="7E1C5CE0" w:rsidR="00874CF9" w:rsidRPr="00661FA5" w:rsidRDefault="00874CF9">
            <w:pPr>
              <w:spacing w:after="0" w:line="240" w:lineRule="auto"/>
              <w:rPr>
                <w:rFonts w:ascii="Times New Roman" w:hAnsi="Times New Roman" w:cs="Times New Roman"/>
              </w:rPr>
            </w:pPr>
          </w:p>
        </w:tc>
      </w:tr>
      <w:tr w:rsidR="00874CF9" w:rsidRPr="00661FA5" w14:paraId="23FF802A"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765D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98C98"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FFC1" w14:textId="77777777" w:rsidR="00874CF9" w:rsidRPr="00661FA5" w:rsidRDefault="00874CF9">
            <w:pPr>
              <w:pStyle w:val="Body2"/>
              <w:spacing w:after="0" w:line="276" w:lineRule="auto"/>
              <w:rPr>
                <w:rFonts w:cs="Times New Roman"/>
                <w:color w:val="auto"/>
                <w:lang w:val="lt-LT"/>
              </w:rPr>
            </w:pPr>
            <w:r w:rsidRPr="00661FA5">
              <w:rPr>
                <w:rFonts w:cs="Times New Roman"/>
                <w:color w:val="auto"/>
                <w:lang w:val="lt-LT"/>
              </w:rPr>
              <w:t>NETAIKOMA</w:t>
            </w:r>
          </w:p>
          <w:p w14:paraId="79E1B21D" w14:textId="2123EA8C"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
                <w:iCs/>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01C3" w14:textId="77777777" w:rsidR="00874CF9" w:rsidRPr="00661FA5" w:rsidRDefault="00874CF9">
            <w:pPr>
              <w:spacing w:after="0" w:line="240" w:lineRule="auto"/>
              <w:rPr>
                <w:rFonts w:ascii="Times New Roman" w:hAnsi="Times New Roman" w:cs="Times New Roman"/>
              </w:rPr>
            </w:pPr>
          </w:p>
        </w:tc>
      </w:tr>
      <w:tr w:rsidR="00874CF9" w:rsidRPr="00661FA5" w14:paraId="14FFA08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9B6F"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BB27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9469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92EF" w14:textId="77777777" w:rsidR="00874CF9" w:rsidRPr="00661FA5" w:rsidRDefault="00874CF9">
            <w:pPr>
              <w:spacing w:after="0" w:line="240" w:lineRule="auto"/>
              <w:rPr>
                <w:rFonts w:ascii="Times New Roman" w:hAnsi="Times New Roman" w:cs="Times New Roman"/>
              </w:rPr>
            </w:pPr>
          </w:p>
        </w:tc>
      </w:tr>
      <w:tr w:rsidR="00874CF9" w:rsidRPr="00661FA5" w14:paraId="7B1FA309"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D7238"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A3C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E4C60"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iCs/>
              </w:rPr>
              <w:t xml:space="preserve">3 (tris) darbo dienas </w:t>
            </w:r>
            <w:r w:rsidRPr="00661FA5">
              <w:rPr>
                <w:rFonts w:ascii="Times New Roman" w:hAnsi="Times New Roman" w:cs="Times New Roman"/>
              </w:rPr>
              <w:t>nuo prašymo gavimo dienos</w:t>
            </w:r>
          </w:p>
          <w:p w14:paraId="0A04E53B" w14:textId="77777777" w:rsidR="00874CF9" w:rsidRPr="00661FA5" w:rsidRDefault="00874CF9">
            <w:pPr>
              <w:spacing w:after="0" w:line="240" w:lineRule="auto"/>
              <w:rPr>
                <w:rFonts w:ascii="Times New Roman"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AC0B4" w14:textId="79E9C95C" w:rsidR="00874CF9" w:rsidRPr="00661FA5" w:rsidRDefault="00874CF9">
            <w:pPr>
              <w:spacing w:after="0" w:line="240" w:lineRule="auto"/>
              <w:rPr>
                <w:rFonts w:ascii="Times New Roman" w:hAnsi="Times New Roman" w:cs="Times New Roman"/>
              </w:rPr>
            </w:pPr>
          </w:p>
        </w:tc>
      </w:tr>
      <w:tr w:rsidR="00874CF9" w:rsidRPr="00661FA5" w14:paraId="64B716C7"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E94F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5BBF2"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0231"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5 (penkias) darbo dienas nuo prašymo gavimo dienos</w:t>
            </w:r>
          </w:p>
          <w:p w14:paraId="51A8CC05" w14:textId="77777777" w:rsidR="00874CF9" w:rsidRPr="00661FA5" w:rsidRDefault="00874CF9">
            <w:pPr>
              <w:spacing w:after="0" w:line="240" w:lineRule="auto"/>
              <w:jc w:val="both"/>
              <w:rPr>
                <w:rFonts w:ascii="Times New Roman"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7BAD3" w14:textId="18DEB9B9" w:rsidR="00874CF9" w:rsidRPr="00661FA5" w:rsidRDefault="00874CF9">
            <w:pPr>
              <w:spacing w:after="0" w:line="240" w:lineRule="auto"/>
              <w:rPr>
                <w:rFonts w:ascii="Times New Roman" w:hAnsi="Times New Roman" w:cs="Times New Roman"/>
              </w:rPr>
            </w:pPr>
          </w:p>
        </w:tc>
      </w:tr>
      <w:tr w:rsidR="00874CF9" w:rsidRPr="00661FA5" w14:paraId="07AC106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C03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8A5DE"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0415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8A15" w14:textId="77777777" w:rsidR="00874CF9" w:rsidRPr="00661FA5" w:rsidRDefault="00874CF9">
            <w:pPr>
              <w:spacing w:after="0" w:line="240" w:lineRule="auto"/>
              <w:rPr>
                <w:rFonts w:ascii="Times New Roman" w:hAnsi="Times New Roman" w:cs="Times New Roman"/>
                <w:bCs/>
              </w:rPr>
            </w:pPr>
          </w:p>
        </w:tc>
      </w:tr>
      <w:tr w:rsidR="00874CF9" w:rsidRPr="00661FA5" w14:paraId="0B0DE45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D67C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21D06"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 xml:space="preserve">Perkančioji organizacija pirkimo dalyviams praneša apie priimtą sprendimą nustatyti laimėjusį pasiūlymą, </w:t>
            </w:r>
            <w:r w:rsidRPr="00661FA5">
              <w:rPr>
                <w:rFonts w:ascii="Times New Roman" w:hAnsi="Times New Roman" w:cs="Times New Roman"/>
              </w:rPr>
              <w:t>dėl kurio bus sudaroma</w:t>
            </w:r>
            <w:r w:rsidRPr="00661FA5">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034CA"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5F967" w14:textId="77777777" w:rsidR="00874CF9" w:rsidRPr="00661FA5" w:rsidRDefault="00874CF9">
            <w:pPr>
              <w:spacing w:after="0" w:line="240" w:lineRule="auto"/>
              <w:rPr>
                <w:rFonts w:ascii="Times New Roman" w:hAnsi="Times New Roman" w:cs="Times New Roman"/>
              </w:rPr>
            </w:pPr>
          </w:p>
        </w:tc>
      </w:tr>
      <w:tr w:rsidR="00874CF9" w:rsidRPr="00661FA5" w14:paraId="6E96549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CF9F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DC927"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A9E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49007" w14:textId="77777777" w:rsidR="00874CF9" w:rsidRPr="00661FA5" w:rsidRDefault="00874CF9">
            <w:pPr>
              <w:pStyle w:val="tajtip"/>
              <w:shd w:val="clear" w:color="auto" w:fill="FFFFFF"/>
              <w:spacing w:before="0" w:beforeAutospacing="0" w:after="0" w:afterAutospacing="0" w:line="276" w:lineRule="auto"/>
              <w:ind w:firstLine="313"/>
              <w:rPr>
                <w:sz w:val="20"/>
                <w:szCs w:val="20"/>
              </w:rPr>
            </w:pPr>
          </w:p>
        </w:tc>
      </w:tr>
      <w:tr w:rsidR="00874CF9" w:rsidRPr="00661FA5" w14:paraId="43A6EE3B"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8B4F" w14:textId="77777777" w:rsidR="00874CF9" w:rsidRPr="00661FA5" w:rsidRDefault="00874CF9" w:rsidP="001D477D">
            <w:pPr>
              <w:pStyle w:val="Sraopastraipa"/>
              <w:numPr>
                <w:ilvl w:val="0"/>
                <w:numId w:val="14"/>
              </w:numPr>
              <w:jc w:val="left"/>
              <w:rPr>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80B9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661FA5">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6273" w14:textId="11782FA1" w:rsidR="00874CF9" w:rsidRPr="00661FA5" w:rsidRDefault="00874CF9" w:rsidP="00661FA5">
            <w:pPr>
              <w:spacing w:after="0" w:line="240" w:lineRule="auto"/>
              <w:rPr>
                <w:rFonts w:ascii="Times New Roman" w:hAnsi="Times New Roman" w:cs="Times New Roman"/>
              </w:rPr>
            </w:pPr>
            <w:r w:rsidRPr="00661FA5">
              <w:rPr>
                <w:rFonts w:ascii="Times New Roman" w:hAnsi="Times New Roman" w:cs="Times New Roman"/>
              </w:rPr>
              <w:t>5 (penkias) darbo dienas</w:t>
            </w:r>
            <w:r w:rsidR="00661FA5">
              <w:rPr>
                <w:rFonts w:ascii="Times New Roman" w:hAnsi="Times New Roman" w:cs="Times New Roman"/>
              </w:rPr>
              <w:t xml:space="preserve"> </w:t>
            </w:r>
            <w:r w:rsidRPr="00661FA5">
              <w:rPr>
                <w:rFonts w:ascii="Times New Roman" w:hAnsi="Times New Roman" w:cs="Times New Roman"/>
              </w:rPr>
              <w:t xml:space="preserve">nuo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pranešimo raštu apie jos priimtą sprendimą išsiuntimo tiekėjams dienos arba nuo paskelbimo apie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priimtus sprendimus dienos, jei VPĮ nenumato reikalavimo raštu informuoti tiekėjus apie </w:t>
            </w:r>
            <w:r w:rsidRPr="00661FA5">
              <w:rPr>
                <w:rFonts w:ascii="Times New Roman" w:eastAsia="Arial" w:hAnsi="Times New Roman" w:cs="Times New Roman"/>
              </w:rPr>
              <w:t xml:space="preserve"> perkančiosios organizacijos</w:t>
            </w:r>
            <w:r w:rsidRPr="00661FA5">
              <w:rPr>
                <w:rFonts w:ascii="Times New Roman" w:hAnsi="Times New Roman" w:cs="Times New Roman"/>
              </w:rPr>
              <w:t xml:space="preserve"> priimtus sprendimus;</w:t>
            </w:r>
          </w:p>
          <w:p w14:paraId="2C89D887"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48B75" w14:textId="77777777" w:rsidR="00874CF9" w:rsidRPr="00661FA5" w:rsidRDefault="00874CF9">
            <w:pPr>
              <w:spacing w:after="0" w:line="240" w:lineRule="auto"/>
              <w:rPr>
                <w:rFonts w:ascii="Times New Roman" w:hAnsi="Times New Roman" w:cs="Times New Roman"/>
                <w:bCs/>
              </w:rPr>
            </w:pPr>
          </w:p>
        </w:tc>
      </w:tr>
      <w:tr w:rsidR="00874CF9" w:rsidRPr="00661FA5" w14:paraId="21229146"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865"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0982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454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042E2" w14:textId="77777777" w:rsidR="00874CF9" w:rsidRPr="00661FA5" w:rsidRDefault="00874CF9">
            <w:pPr>
              <w:spacing w:after="0" w:line="240" w:lineRule="auto"/>
              <w:rPr>
                <w:rFonts w:ascii="Times New Roman" w:hAnsi="Times New Roman" w:cs="Times New Roman"/>
              </w:rPr>
            </w:pPr>
          </w:p>
        </w:tc>
      </w:tr>
      <w:tr w:rsidR="00874CF9" w:rsidRPr="00661FA5" w14:paraId="59CBB9FC"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BF49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3D7C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Jeigu perkančioji organizacija per nustatytą terminą neišnagrinėja jai pateiktos pretenzijos, tiekėjas turi teisę pateikti prašymą ar pareikšti ieškinį teismui per</w:t>
            </w:r>
            <w:r w:rsidRPr="00661FA5">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964E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0BE92" w14:textId="77777777" w:rsidR="00874CF9" w:rsidRPr="00661FA5" w:rsidRDefault="00874CF9">
            <w:pPr>
              <w:spacing w:after="0" w:line="240" w:lineRule="auto"/>
              <w:rPr>
                <w:rFonts w:ascii="Times New Roman" w:hAnsi="Times New Roman" w:cs="Times New Roman"/>
              </w:rPr>
            </w:pPr>
          </w:p>
        </w:tc>
      </w:tr>
      <w:tr w:rsidR="00874CF9" w:rsidRPr="00661FA5" w14:paraId="2CCA6EC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D54E"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60C97"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25A1A" w14:textId="642208F9"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bCs/>
              </w:rPr>
              <w:t>5 (penkių) darbo dienų,</w:t>
            </w:r>
            <w:r w:rsidRPr="00661FA5">
              <w:rPr>
                <w:rFonts w:ascii="Times New Roman" w:hAnsi="Times New Roman" w:cs="Times New Roman"/>
              </w:rPr>
              <w:t xml:space="preserve"> nuo pranešimo apie sprendimą sudaryti sutartį (o jei buv</w:t>
            </w:r>
            <w:r w:rsidR="008D4ECA">
              <w:rPr>
                <w:rFonts w:ascii="Times New Roman" w:hAnsi="Times New Roman" w:cs="Times New Roman"/>
              </w:rPr>
              <w:t>o</w:t>
            </w:r>
            <w:r w:rsidRPr="00661FA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77183" w14:textId="77777777" w:rsidR="00874CF9" w:rsidRPr="00661FA5" w:rsidRDefault="00874CF9">
            <w:pPr>
              <w:spacing w:after="0" w:line="240" w:lineRule="auto"/>
              <w:rPr>
                <w:rFonts w:ascii="Times New Roman" w:hAnsi="Times New Roman" w:cs="Times New Roman"/>
              </w:rPr>
            </w:pPr>
          </w:p>
        </w:tc>
      </w:tr>
      <w:tr w:rsidR="00874CF9" w:rsidRPr="00661FA5" w14:paraId="392D565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9A1DC"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36AA3"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 xml:space="preserve">Jeigu </w:t>
            </w:r>
            <w:r w:rsidRPr="00661FA5">
              <w:rPr>
                <w:rFonts w:ascii="Times New Roman" w:hAnsi="Times New Roman" w:cs="Times New Roman"/>
                <w:iCs/>
              </w:rPr>
              <w:t xml:space="preserve">suinteresuotas dalyvis paprašys </w:t>
            </w:r>
            <w:r w:rsidRPr="00661FA5">
              <w:rPr>
                <w:rFonts w:ascii="Times New Roman" w:hAnsi="Times New Roman" w:cs="Times New Roman"/>
                <w:iCs/>
              </w:rPr>
              <w:lastRenderedPageBreak/>
              <w:t>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EB07B" w14:textId="77777777" w:rsidR="00874CF9" w:rsidRPr="008165E3" w:rsidRDefault="00874CF9">
            <w:pPr>
              <w:spacing w:after="0" w:line="240" w:lineRule="auto"/>
              <w:jc w:val="both"/>
              <w:rPr>
                <w:rFonts w:ascii="Times New Roman" w:hAnsi="Times New Roman" w:cs="Times New Roman"/>
              </w:rPr>
            </w:pPr>
            <w:r w:rsidRPr="008165E3">
              <w:rPr>
                <w:rFonts w:ascii="Times New Roman" w:hAnsi="Times New Roman" w:cs="Times New Roman"/>
              </w:rPr>
              <w:lastRenderedPageBreak/>
              <w:t xml:space="preserve">VPĮ 102 straipsnio 1 dalyje nustatytas terminas ir atidėjimo terminas </w:t>
            </w:r>
            <w:r w:rsidRPr="008165E3">
              <w:rPr>
                <w:rFonts w:ascii="Times New Roman" w:hAnsi="Times New Roman" w:cs="Times New Roman"/>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751A2D" w14:textId="77777777" w:rsidR="00874CF9" w:rsidRPr="00661FA5" w:rsidRDefault="00874CF9">
            <w:pPr>
              <w:spacing w:after="0" w:line="240" w:lineRule="auto"/>
              <w:jc w:val="both"/>
              <w:rPr>
                <w:rFonts w:ascii="Times New Roman" w:hAnsi="Times New Roman" w:cs="Times New Roman"/>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12BA" w14:textId="77777777" w:rsidR="00874CF9" w:rsidRPr="00661FA5" w:rsidRDefault="00874CF9">
            <w:pPr>
              <w:spacing w:after="0" w:line="240" w:lineRule="auto"/>
              <w:rPr>
                <w:rFonts w:ascii="Times New Roman" w:hAnsi="Times New Roman" w:cs="Times New Roman"/>
              </w:rPr>
            </w:pPr>
          </w:p>
        </w:tc>
      </w:tr>
    </w:tbl>
    <w:p w14:paraId="1B572419" w14:textId="77777777" w:rsidR="00874CF9" w:rsidRPr="00661FA5" w:rsidRDefault="00874CF9" w:rsidP="00874CF9">
      <w:pPr>
        <w:tabs>
          <w:tab w:val="left" w:pos="2977"/>
        </w:tabs>
        <w:spacing w:after="120" w:line="20" w:lineRule="atLeast"/>
        <w:jc w:val="center"/>
        <w:rPr>
          <w:rFonts w:ascii="Times New Roman" w:eastAsia="Calibri" w:hAnsi="Times New Roman" w:cs="Times New Roman"/>
          <w:sz w:val="21"/>
          <w:szCs w:val="21"/>
        </w:rPr>
      </w:pPr>
    </w:p>
    <w:p w14:paraId="7910A5A6" w14:textId="77777777" w:rsidR="00874CF9" w:rsidRPr="00661FA5" w:rsidRDefault="00874CF9" w:rsidP="00874CF9">
      <w:pPr>
        <w:rPr>
          <w:rFonts w:ascii="Times New Roman" w:eastAsia="Calibri" w:hAnsi="Times New Roman" w:cs="Times New Roman"/>
        </w:rPr>
      </w:pPr>
      <w:r w:rsidRPr="00661FA5">
        <w:rPr>
          <w:rFonts w:ascii="Times New Roman" w:eastAsia="Calibri" w:hAnsi="Times New Roman" w:cs="Times New Roman"/>
        </w:rPr>
        <w:br w:type="page"/>
      </w:r>
    </w:p>
    <w:p w14:paraId="0233D1CB" w14:textId="140F1646" w:rsidR="00A16CEE" w:rsidRPr="00A16CEE" w:rsidRDefault="00874CF9" w:rsidP="00A16CEE">
      <w:pPr>
        <w:pStyle w:val="Antrat2"/>
        <w:ind w:left="5103"/>
        <w:rPr>
          <w:rFonts w:ascii="Times New Roman" w:eastAsia="Calibri" w:hAnsi="Times New Roman" w:cs="Times New Roman"/>
          <w:color w:val="0070C0"/>
          <w:sz w:val="21"/>
          <w:szCs w:val="21"/>
        </w:rPr>
      </w:pPr>
      <w:bookmarkStart w:id="38" w:name="_Ref38539939"/>
      <w:bookmarkStart w:id="39" w:name="_Ref38541068"/>
      <w:bookmarkStart w:id="40" w:name="_Ref38885053"/>
      <w:bookmarkStart w:id="41" w:name="_Ref38899023"/>
      <w:bookmarkStart w:id="42" w:name="_Toc175141284"/>
      <w:r w:rsidRPr="00661FA5">
        <w:rPr>
          <w:rFonts w:ascii="Times New Roman" w:eastAsia="Calibri" w:hAnsi="Times New Roman" w:cs="Times New Roman"/>
          <w:color w:val="0070C0"/>
          <w:sz w:val="21"/>
          <w:szCs w:val="21"/>
        </w:rPr>
        <w:lastRenderedPageBreak/>
        <w:t>Pirkimo sąlygų 2 priedas „Technin</w:t>
      </w:r>
      <w:r w:rsidR="000F6B09">
        <w:rPr>
          <w:rFonts w:ascii="Times New Roman" w:eastAsia="Calibri" w:hAnsi="Times New Roman" w:cs="Times New Roman"/>
          <w:color w:val="0070C0"/>
          <w:sz w:val="21"/>
          <w:szCs w:val="21"/>
        </w:rPr>
        <w:t>ė specifikacija</w:t>
      </w:r>
      <w:r w:rsidRPr="00661FA5">
        <w:rPr>
          <w:rFonts w:ascii="Times New Roman" w:eastAsia="Calibri" w:hAnsi="Times New Roman" w:cs="Times New Roman"/>
          <w:color w:val="0070C0"/>
          <w:sz w:val="21"/>
          <w:szCs w:val="21"/>
        </w:rPr>
        <w:t>“</w:t>
      </w:r>
      <w:bookmarkStart w:id="43" w:name="_Ref38285444"/>
      <w:bookmarkStart w:id="44" w:name="_Ref38291496"/>
      <w:bookmarkEnd w:id="38"/>
      <w:bookmarkEnd w:id="39"/>
      <w:bookmarkEnd w:id="40"/>
      <w:bookmarkEnd w:id="41"/>
      <w:bookmarkEnd w:id="42"/>
    </w:p>
    <w:p w14:paraId="190417D7"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p>
    <w:p w14:paraId="4D134456"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p>
    <w:p w14:paraId="77316EAE" w14:textId="77777777" w:rsidR="00A16CEE" w:rsidRPr="00A16CEE" w:rsidRDefault="00A16CEE" w:rsidP="00A16CEE">
      <w:pPr>
        <w:spacing w:after="0" w:line="240" w:lineRule="auto"/>
        <w:jc w:val="center"/>
        <w:rPr>
          <w:rFonts w:ascii="Times New Roman" w:eastAsia="Times New Roman" w:hAnsi="Times New Roman" w:cs="Times New Roman"/>
          <w:b/>
          <w:caps/>
          <w:sz w:val="24"/>
          <w:szCs w:val="24"/>
          <w:lang w:eastAsia="lt-LT"/>
        </w:rPr>
      </w:pPr>
      <w:r w:rsidRPr="00A16CEE">
        <w:rPr>
          <w:rFonts w:ascii="Times New Roman" w:eastAsia="Times New Roman" w:hAnsi="Times New Roman" w:cs="Times New Roman"/>
          <w:b/>
          <w:caps/>
          <w:sz w:val="24"/>
          <w:szCs w:val="24"/>
          <w:lang w:eastAsia="lt-LT"/>
        </w:rPr>
        <w:t>PIRKIMO „</w:t>
      </w:r>
      <w:r w:rsidRPr="00A16CEE">
        <w:rPr>
          <w:rFonts w:ascii="Times New Roman" w:eastAsia="Times New Roman" w:hAnsi="Times New Roman" w:cs="Times New Roman"/>
          <w:b/>
          <w:caps/>
          <w:color w:val="000000"/>
          <w:sz w:val="24"/>
          <w:szCs w:val="24"/>
          <w:lang w:eastAsia="lt-LT"/>
        </w:rPr>
        <w:t xml:space="preserve">Asmeninės pagalbos paslaugOS </w:t>
      </w:r>
      <w:r w:rsidRPr="00A16CEE">
        <w:rPr>
          <w:rFonts w:ascii="Times New Roman" w:eastAsia="Times New Roman" w:hAnsi="Times New Roman" w:cs="Times New Roman"/>
          <w:b/>
          <w:bCs/>
          <w:sz w:val="24"/>
          <w:szCs w:val="24"/>
          <w:lang w:eastAsia="lt-LT"/>
        </w:rPr>
        <w:t>KUPIŠKIO RAJONO SAVIVALDYBĖS GYVENTOJAMS SU NEGALIA</w:t>
      </w:r>
      <w:r w:rsidRPr="00A16CEE">
        <w:rPr>
          <w:rFonts w:ascii="Times New Roman" w:eastAsia="Times New Roman" w:hAnsi="Times New Roman" w:cs="Times New Roman"/>
          <w:b/>
          <w:caps/>
          <w:sz w:val="24"/>
          <w:szCs w:val="24"/>
          <w:lang w:eastAsia="lt-LT"/>
        </w:rPr>
        <w:t>“</w:t>
      </w:r>
    </w:p>
    <w:p w14:paraId="3E700871" w14:textId="77777777" w:rsidR="00A16CEE" w:rsidRPr="00A16CEE" w:rsidRDefault="00A16CEE" w:rsidP="00A16CEE">
      <w:pPr>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TECHNINĖ SPECIFIKACIJA</w:t>
      </w:r>
    </w:p>
    <w:p w14:paraId="6B009B02" w14:textId="77777777" w:rsidR="00A16CEE" w:rsidRPr="00A16CEE" w:rsidRDefault="00A16CEE" w:rsidP="00A16CEE">
      <w:pPr>
        <w:spacing w:after="0" w:line="240" w:lineRule="auto"/>
        <w:jc w:val="center"/>
        <w:rPr>
          <w:rFonts w:ascii="Times New Roman" w:eastAsia="Times New Roman" w:hAnsi="Times New Roman" w:cs="Times New Roman"/>
          <w:b/>
          <w:bCs/>
          <w:sz w:val="24"/>
          <w:szCs w:val="24"/>
          <w:lang w:eastAsia="lt-LT"/>
        </w:rPr>
      </w:pPr>
    </w:p>
    <w:p w14:paraId="11479244" w14:textId="77777777" w:rsidR="00A16CEE" w:rsidRPr="00A16CEE" w:rsidRDefault="00A16CEE" w:rsidP="00A16CEE">
      <w:pPr>
        <w:tabs>
          <w:tab w:val="left" w:pos="426"/>
        </w:tabs>
        <w:spacing w:after="0" w:line="240" w:lineRule="auto"/>
        <w:contextualSpacing/>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 PASLAUGŲ OBJEKTAS</w:t>
      </w:r>
    </w:p>
    <w:p w14:paraId="01C2FBF8"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30491497"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1.1. Asmeninės pagalbos paslaugos Kupiškio rajono savivaldybės gyventojams su negalia (toliau – Paslaugos), kurių funkcijos,</w:t>
      </w:r>
      <w:r w:rsidRPr="00A16CEE">
        <w:rPr>
          <w:rFonts w:ascii="Times New Roman" w:eastAsia="Calibri" w:hAnsi="Times New Roman"/>
          <w:kern w:val="2"/>
          <w:sz w:val="24"/>
          <w:lang w:eastAsia="lt-LT"/>
        </w:rPr>
        <w:t xml:space="preserve"> veikla, </w:t>
      </w:r>
      <w:proofErr w:type="spellStart"/>
      <w:r w:rsidRPr="00A16CEE">
        <w:rPr>
          <w:rFonts w:ascii="Times New Roman" w:eastAsia="Calibri" w:hAnsi="Times New Roman"/>
          <w:kern w:val="2"/>
          <w:sz w:val="24"/>
          <w:lang w:eastAsia="lt-LT"/>
        </w:rPr>
        <w:t>dalyvumas</w:t>
      </w:r>
      <w:proofErr w:type="spellEnd"/>
      <w:r w:rsidRPr="00A16CEE">
        <w:rPr>
          <w:rFonts w:ascii="Times New Roman" w:eastAsia="Calibri" w:hAnsi="Times New Roman"/>
          <w:kern w:val="2"/>
          <w:sz w:val="24"/>
          <w:lang w:eastAsia="lt-LT"/>
        </w:rPr>
        <w:t xml:space="preserve"> dėl negalios yra apriboti (negali savarankiškai orientuotis, nuvykti iš taško A į tašką B ir (ar) tvarkyti asmeninio ir (ar) socialinio gyvenimo) ir kuriems reikalinga kitų asmenų pagalba. </w:t>
      </w:r>
      <w:r w:rsidRPr="00A16CEE">
        <w:rPr>
          <w:rFonts w:ascii="Times New Roman" w:eastAsia="Times New Roman" w:hAnsi="Times New Roman" w:cs="Times New Roman"/>
          <w:bCs/>
          <w:sz w:val="24"/>
          <w:szCs w:val="24"/>
          <w:lang w:eastAsia="lt-LT"/>
        </w:rPr>
        <w:t xml:space="preserve"> (toliau – Asmeninė pagalba). </w:t>
      </w:r>
    </w:p>
    <w:p w14:paraId="7EA7A0D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bCs/>
          <w:sz w:val="24"/>
          <w:szCs w:val="24"/>
          <w:lang w:eastAsia="lt-LT"/>
        </w:rPr>
        <w:tab/>
        <w:t>1.2. Asmeninė pagalba as</w:t>
      </w:r>
      <w:r w:rsidRPr="00A16CEE">
        <w:rPr>
          <w:rFonts w:ascii="Times New Roman" w:eastAsia="Times New Roman" w:hAnsi="Times New Roman" w:cs="Times New Roman"/>
          <w:sz w:val="24"/>
          <w:szCs w:val="24"/>
          <w:lang w:eastAsia="lt-LT"/>
        </w:rPr>
        <w:t>menims su negalia asmeninio asistento individualiai teikiama pagalba  atlikti darbus ir vykdyti veiklas, kurių dėl negalios jis negali atlikti savarankiškai ir kurie būtini siekiant gyventi savarankiškai ir veikti visose gyvenimo srityse.</w:t>
      </w:r>
      <w:r w:rsidRPr="00A16CEE">
        <w:rPr>
          <w:rFonts w:ascii="Times New Roman" w:eastAsia="Times New Roman" w:hAnsi="Times New Roman" w:cs="Times New Roman"/>
          <w:bCs/>
          <w:sz w:val="24"/>
          <w:szCs w:val="24"/>
          <w:lang w:eastAsia="lt-LT"/>
        </w:rPr>
        <w:t xml:space="preserve"> </w:t>
      </w:r>
    </w:p>
    <w:p w14:paraId="7FD38EC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 xml:space="preserve">1.3. Paslaugų gavėjai – Kupiškio rajono savivaldybės gyventojai su negalia, kuriems Lietuvos Respublikos asmens su negalia teisių apsaugos pagrindų įstatymo nustatyta tvarka nustatytas neįgalumo lygis arba 55 procentų ir mažesnis </w:t>
      </w:r>
      <w:proofErr w:type="spellStart"/>
      <w:r w:rsidRPr="00A16CEE">
        <w:rPr>
          <w:rFonts w:ascii="Times New Roman" w:eastAsia="Times New Roman" w:hAnsi="Times New Roman" w:cs="Times New Roman"/>
          <w:bCs/>
          <w:sz w:val="24"/>
          <w:szCs w:val="24"/>
          <w:lang w:eastAsia="lt-LT"/>
        </w:rPr>
        <w:t>dalyvumo</w:t>
      </w:r>
      <w:proofErr w:type="spellEnd"/>
      <w:r w:rsidRPr="00A16CEE">
        <w:rPr>
          <w:rFonts w:ascii="Times New Roman" w:eastAsia="Times New Roman" w:hAnsi="Times New Roman" w:cs="Times New Roman"/>
          <w:bCs/>
          <w:sz w:val="24"/>
          <w:szCs w:val="24"/>
          <w:lang w:eastAsia="lt-LT"/>
        </w:rPr>
        <w:t xml:space="preserve"> lygis (iki 2024-01-01 55 procentų ir mažesnis darbingumo lygis arba specialiųjų poreikių lygis).</w:t>
      </w:r>
    </w:p>
    <w:p w14:paraId="721A8884"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1.4.</w:t>
      </w:r>
      <w:r w:rsidRPr="00A16CEE">
        <w:rPr>
          <w:rFonts w:ascii="Times New Roman" w:eastAsia="Times New Roman" w:hAnsi="Times New Roman" w:cs="Times New Roman"/>
          <w:sz w:val="24"/>
          <w:szCs w:val="24"/>
          <w:lang w:eastAsia="lt-LT"/>
        </w:rPr>
        <w:t xml:space="preserve"> Paslaugos gavėjų gyvenamoji vieta: Kupiškio miestas, Kupiškio seniūnija, Noriūnų seniūnija, Subačiaus seniūnija, Skapiškio seniūnija, Alizavos seniūnija, Šimonių seniūnija.</w:t>
      </w:r>
    </w:p>
    <w:p w14:paraId="7EF430C0"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1.5. Preliminarus Asmeninės pagalbos gavėjų skaičius per mėnesį yra apie 15 asmenų,  kuris  gali mažėti/didėti pagal asmenų, atitinkančių asmeninės pagalbos poreikį. Preliminarus Asmeninės pagalbos suteiktų valandų skaičius per paslaugų teikimo terminą  – 7500 valandų.</w:t>
      </w:r>
    </w:p>
    <w:p w14:paraId="78FF3F3E" w14:textId="77777777" w:rsidR="00A16CEE" w:rsidRPr="00A16CEE" w:rsidRDefault="00A16CEE" w:rsidP="00A16CEE">
      <w:pPr>
        <w:tabs>
          <w:tab w:val="left" w:pos="851"/>
        </w:tabs>
        <w:spacing w:after="0" w:line="240" w:lineRule="auto"/>
        <w:ind w:left="360"/>
        <w:contextualSpacing/>
        <w:jc w:val="both"/>
        <w:rPr>
          <w:rFonts w:ascii="Times New Roman" w:eastAsia="Times New Roman" w:hAnsi="Times New Roman" w:cs="Times New Roman"/>
          <w:bCs/>
          <w:sz w:val="24"/>
          <w:szCs w:val="24"/>
          <w:lang w:eastAsia="lt-LT"/>
        </w:rPr>
      </w:pPr>
    </w:p>
    <w:p w14:paraId="732A1359" w14:textId="77777777" w:rsidR="00A16CEE" w:rsidRPr="00A16CEE" w:rsidRDefault="00A16CEE" w:rsidP="00A16CEE">
      <w:pPr>
        <w:tabs>
          <w:tab w:val="left" w:pos="426"/>
        </w:tabs>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II. PERKAMŲ PASLAUGŲ APIMTYS</w:t>
      </w:r>
    </w:p>
    <w:p w14:paraId="303537D7"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04AC0C59"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2.1. Preliminarus planuojamas Asmeninės pagalbos gavėjų skaičius per mėnesį – 15. Preliminarus Asmeninės pagalbos gavėjų skaičius gali mažėti/didėti pagal asmenų, atitinkančių asmeninės pagalbos poreikį iki 50 proc.</w:t>
      </w:r>
    </w:p>
    <w:p w14:paraId="5762729F"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 xml:space="preserve">2.2. </w:t>
      </w:r>
      <w:r w:rsidRPr="00A16CEE">
        <w:rPr>
          <w:rFonts w:ascii="Times New Roman" w:eastAsia="Times New Roman" w:hAnsi="Times New Roman" w:cs="Times New Roman"/>
          <w:sz w:val="24"/>
          <w:szCs w:val="24"/>
          <w:lang w:eastAsia="lt-LT"/>
        </w:rPr>
        <w:t>Paslaugų pirkėjas gali pareikalauti sumažinti Asmeninės pagalbos paslaugų apimtį ar net vienašališkai nutraukti Asmeninės pagalbos paslaugų teikimo sutartį, sudarytą su Paslaugų teikėju, atsižvelgiant į teisės aktų pasikeitimus ir (ar) skirtas valstybės biudžeto lėšas Asmeninei pagalbai finansuoti.</w:t>
      </w:r>
    </w:p>
    <w:p w14:paraId="76D411C1" w14:textId="77777777" w:rsidR="00A16CEE" w:rsidRPr="00A16CEE" w:rsidRDefault="00A16CEE" w:rsidP="00A16CEE">
      <w:pPr>
        <w:pBdr>
          <w:top w:val="nil"/>
          <w:left w:val="nil"/>
          <w:bottom w:val="nil"/>
          <w:right w:val="nil"/>
          <w:between w:val="nil"/>
          <w:bar w:val="nil"/>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Cs/>
          <w:sz w:val="24"/>
          <w:szCs w:val="24"/>
          <w:lang w:eastAsia="lt-LT"/>
        </w:rPr>
        <w:tab/>
        <w:t xml:space="preserve">2.3. </w:t>
      </w:r>
      <w:r w:rsidRPr="00A16CEE">
        <w:rPr>
          <w:rFonts w:ascii="Times New Roman" w:eastAsia="Calibri" w:hAnsi="Times New Roman" w:cs="Times New Roman"/>
          <w:sz w:val="24"/>
          <w:szCs w:val="24"/>
          <w:lang w:eastAsia="en-US"/>
        </w:rPr>
        <w:t xml:space="preserve">Paslaugos pradedamos teikti – </w:t>
      </w:r>
      <w:r w:rsidRPr="00A16CEE">
        <w:rPr>
          <w:rFonts w:ascii="Times New Roman" w:eastAsia="Times New Roman" w:hAnsi="Times New Roman" w:cs="Times New Roman"/>
          <w:sz w:val="24"/>
          <w:szCs w:val="24"/>
          <w:lang w:eastAsia="lt-LT"/>
        </w:rPr>
        <w:t xml:space="preserve">ne vėliau kaip per 10 darbo dienų nuo Sutarties įsigaliojimo dienos ir teikiamos iki 2026 m. gruodžio 31 d. (imtinai). </w:t>
      </w:r>
    </w:p>
    <w:p w14:paraId="40BA0AB4" w14:textId="77777777" w:rsidR="00A16CEE" w:rsidRPr="00A16CEE" w:rsidRDefault="00A16CEE" w:rsidP="00A16CE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r w:rsidRPr="00A16CEE">
        <w:rPr>
          <w:rFonts w:ascii="Times New Roman" w:eastAsia="Times New Roman" w:hAnsi="Times New Roman" w:cs="Times New Roman"/>
          <w:bCs/>
          <w:sz w:val="24"/>
          <w:szCs w:val="24"/>
          <w:lang w:eastAsia="lt-LT"/>
        </w:rPr>
        <w:tab/>
        <w:t>2.4. Perkančioji organizacija įsipareigoja: bendradarbiauti Asmeninės pagalbos teikimo klausimais su Asmeninės pagalbos teikėju Asmeninės pagalbos teikimo metu ir suteikti Paslaugų teikėjui visą turimą informaciją, kuri reikalinga Sutarčiai vykdyti.</w:t>
      </w:r>
    </w:p>
    <w:p w14:paraId="3C398351" w14:textId="77777777" w:rsidR="00A16CEE" w:rsidRPr="00A16CEE" w:rsidRDefault="00A16CEE" w:rsidP="00A16CE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p>
    <w:p w14:paraId="056F91CC" w14:textId="77777777" w:rsidR="00A16CEE" w:rsidRPr="00A16CEE" w:rsidRDefault="00A16CEE" w:rsidP="00A16CEE">
      <w:pPr>
        <w:tabs>
          <w:tab w:val="left" w:pos="426"/>
        </w:tabs>
        <w:spacing w:after="0" w:line="240" w:lineRule="auto"/>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III. PERKAMŲ PASLAUGŲ APIBŪDINIMAS</w:t>
      </w:r>
    </w:p>
    <w:p w14:paraId="2438EAA5"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368E83E0" w14:textId="77777777" w:rsidR="00A16CEE" w:rsidRPr="00A16CEE" w:rsidRDefault="00A16CEE" w:rsidP="00A16CEE">
      <w:pPr>
        <w:spacing w:after="0" w:line="240" w:lineRule="auto"/>
        <w:ind w:firstLine="720"/>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 xml:space="preserve">3.1. Asmeniui su negalia asmeninė pagalba Kupiškio rajono savivaldybėje teikiama vadovaujantis Lietuvos Respublikos socialinių paslaugų įstatymu, Lietuvos Respublikos asmens su negalia teisių apsaugos pagrindų įstatymu, Asmeninės pagalbos poreikio nustatymo ir asmeninės pagalbos teikimo tvarkos aprašu (toliau – </w:t>
      </w:r>
      <w:r w:rsidRPr="00A16CEE">
        <w:rPr>
          <w:rFonts w:ascii="Times New Roman" w:eastAsia="Calibri" w:hAnsi="Times New Roman" w:cs="Times New Roman"/>
          <w:sz w:val="24"/>
          <w:szCs w:val="20"/>
          <w:lang w:eastAsia="lt-LT"/>
        </w:rPr>
        <w:t>Poreikio nustatymo aprašas)</w:t>
      </w:r>
      <w:r w:rsidRPr="00A16CEE">
        <w:rPr>
          <w:rFonts w:ascii="Times New Roman" w:eastAsia="Times New Roman" w:hAnsi="Times New Roman" w:cs="Times New Roman"/>
          <w:sz w:val="24"/>
          <w:szCs w:val="24"/>
          <w:lang w:eastAsia="lt-LT"/>
        </w:rPr>
        <w:t xml:space="preserve"> ir Asmens su negalia mokėjimo už asmeninę pagalbą dydžio nustatymo tvarkos aprašu, patvirtintais Lietuvos Respublikos socialinės apsaugos ir darbo ministro 2021 m. liepos 1 d. įsakymu Nr. A1-478</w:t>
      </w:r>
      <w:r w:rsidRPr="00A16CEE" w:rsidDel="00615EC6">
        <w:rPr>
          <w:rFonts w:ascii="Times New Roman" w:eastAsia="Times New Roman" w:hAnsi="Times New Roman" w:cs="Times New Roman"/>
          <w:sz w:val="24"/>
          <w:szCs w:val="24"/>
          <w:lang w:eastAsia="lt-LT"/>
        </w:rPr>
        <w:t xml:space="preserve"> </w:t>
      </w:r>
      <w:r w:rsidRPr="00A16CEE">
        <w:rPr>
          <w:rFonts w:ascii="Times New Roman" w:eastAsia="Times New Roman" w:hAnsi="Times New Roman" w:cs="Times New Roman"/>
          <w:sz w:val="24"/>
          <w:szCs w:val="24"/>
          <w:lang w:eastAsia="lt-LT"/>
        </w:rPr>
        <w:t xml:space="preserve">„Dėl Lietuvos Respublikos asmens su negalia teisių apsaugos pagrindų įstatymo 27 straipsnio įgyvendinimo“, Asmeninės pagalbos teikimo ir Kupiškio rajono savivaldybės gyventojų mokėjimo už asmeninę pagalbą tvarkos aprašas (Toliau – Tvarkos aprašas), patvirtintas Kupiškio rajono </w:t>
      </w:r>
      <w:r w:rsidRPr="00A16CEE">
        <w:rPr>
          <w:rFonts w:ascii="Times New Roman" w:eastAsia="Times New Roman" w:hAnsi="Times New Roman" w:cs="Times New Roman"/>
          <w:sz w:val="24"/>
          <w:szCs w:val="24"/>
          <w:lang w:eastAsia="lt-LT"/>
        </w:rPr>
        <w:lastRenderedPageBreak/>
        <w:t>savivaldybės mero 2024 m. sausio 18 d. potvarkiu Nr. MV-15 „Dėl Asmeninės pagalbos teikimo ir Kupiškio rajono savivaldybės gyventojų mokėjimo už asmeninę pagalbą tvarkos aprašo patvirtinimo“ su pakeitimais ir papildymais ir kitais, Asmeninės pagalbos paslaugas reglamentuojančiais teisės aktais.</w:t>
      </w:r>
    </w:p>
    <w:p w14:paraId="1465EA3D" w14:textId="77777777" w:rsidR="00A16CEE" w:rsidRPr="00A16CEE" w:rsidRDefault="00A16CEE" w:rsidP="00A16CEE">
      <w:pPr>
        <w:spacing w:after="0" w:line="240" w:lineRule="auto"/>
        <w:contextualSpacing/>
        <w:rPr>
          <w:rFonts w:ascii="Times New Roman" w:eastAsia="Times New Roman" w:hAnsi="Times New Roman" w:cs="Times New Roman"/>
          <w:b/>
          <w:bCs/>
          <w:sz w:val="24"/>
          <w:szCs w:val="24"/>
          <w:lang w:eastAsia="lt-LT"/>
        </w:rPr>
      </w:pPr>
    </w:p>
    <w:p w14:paraId="24D7F30A" w14:textId="77777777" w:rsidR="00A16CEE" w:rsidRPr="00A16CEE" w:rsidRDefault="00A16CEE" w:rsidP="00A16CEE">
      <w:pPr>
        <w:spacing w:after="0" w:line="240" w:lineRule="auto"/>
        <w:ind w:left="720"/>
        <w:contextualSpacing/>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 xml:space="preserve">IV. PERKAMŲ PASLAUGŲ UŽSAKYMAS </w:t>
      </w:r>
    </w:p>
    <w:p w14:paraId="0B93880C" w14:textId="77777777" w:rsidR="00A16CEE" w:rsidRPr="00A16CEE" w:rsidRDefault="00A16CEE" w:rsidP="00A16CEE">
      <w:pPr>
        <w:spacing w:after="0" w:line="240" w:lineRule="auto"/>
        <w:jc w:val="both"/>
        <w:rPr>
          <w:rFonts w:ascii="Times New Roman" w:eastAsia="Times New Roman" w:hAnsi="Times New Roman" w:cs="Times New Roman"/>
          <w:sz w:val="24"/>
          <w:szCs w:val="24"/>
          <w:lang w:eastAsia="lt-LT"/>
        </w:rPr>
      </w:pPr>
    </w:p>
    <w:p w14:paraId="35D6FDCA"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Times New Roman" w:hAnsi="Times New Roman" w:cs="Times New Roman"/>
          <w:sz w:val="24"/>
          <w:szCs w:val="24"/>
          <w:lang w:eastAsia="lt-LT"/>
        </w:rPr>
        <w:t xml:space="preserve">4.1. </w:t>
      </w:r>
      <w:r w:rsidRPr="00A16CEE">
        <w:rPr>
          <w:rFonts w:ascii="Times New Roman" w:eastAsia="Calibri" w:hAnsi="Times New Roman" w:cs="Times New Roman"/>
          <w:sz w:val="24"/>
          <w:szCs w:val="20"/>
          <w:lang w:eastAsia="lt-LT"/>
        </w:rPr>
        <w:t>Asmuo, pageidaujantis gauti asmeninę pagalbą, ar asmens atstovas kreipiasi į Kupiškio rajono savivaldybės administracijos Socialinės paramos skyrių (toliau  – Skyrius) ir pateikia Poreikio nustatymo aprašo 8 punkte nustatytus dokumentus.</w:t>
      </w:r>
    </w:p>
    <w:p w14:paraId="13D30886"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4.2. </w:t>
      </w:r>
      <w:r w:rsidRPr="00A16CEE">
        <w:rPr>
          <w:rFonts w:ascii="Times New Roman" w:eastAsia="Times New Roman" w:hAnsi="Times New Roman" w:cs="Times New Roman"/>
          <w:color w:val="000000"/>
          <w:sz w:val="24"/>
          <w:szCs w:val="24"/>
          <w:lang w:eastAsia="lt-LT"/>
        </w:rPr>
        <w:t xml:space="preserve">Administracijos direktoriaus įgaliotas darbuotojas, </w:t>
      </w:r>
      <w:r w:rsidRPr="00A16CEE">
        <w:rPr>
          <w:rFonts w:ascii="Times New Roman" w:eastAsia="Calibri" w:hAnsi="Times New Roman" w:cs="Times New Roman"/>
          <w:sz w:val="24"/>
          <w:szCs w:val="20"/>
          <w:lang w:eastAsia="lt-LT"/>
        </w:rPr>
        <w:t>gavęs socialinio darbuotojo išvadą ir rekomendaciją dėl asmeninės pagalbos skyrimo, per 5 darbo dienas priima sprendimą dėl asmeninės pagalbos skyrimo tikslingumo (netikslingumo) (toliau – sprendimas).</w:t>
      </w:r>
    </w:p>
    <w:p w14:paraId="21FAC3DD"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4.3. Sprendimą dėl asmeninės pagalbos teikimo sustabdymo, atnaujinimo, nutraukimo, teikėjo keitimo Paslaugos teikėjo arba asmens ar asmens atstovo Skyriui pateiktu siūlymu priima </w:t>
      </w:r>
      <w:r w:rsidRPr="00A16CEE">
        <w:rPr>
          <w:rFonts w:ascii="Times New Roman" w:eastAsia="Times New Roman" w:hAnsi="Times New Roman" w:cs="Times New Roman"/>
          <w:kern w:val="2"/>
          <w:sz w:val="24"/>
          <w:szCs w:val="24"/>
          <w:lang w:eastAsia="en-US"/>
        </w:rPr>
        <w:t>Administracijos direktoriaus įgaliotas Skyriaus darbuotojas.</w:t>
      </w:r>
      <w:r w:rsidRPr="00A16CEE">
        <w:rPr>
          <w:rFonts w:ascii="Times New Roman" w:eastAsia="Calibri" w:hAnsi="Times New Roman" w:cs="Times New Roman"/>
          <w:sz w:val="24"/>
          <w:szCs w:val="20"/>
          <w:lang w:eastAsia="lt-LT"/>
        </w:rPr>
        <w:t xml:space="preserve"> Poreikio nustatymo aprašo 45.2, 45.4, 45.5 ir 45.7 papunkčiuose nurodytais atvejais ir tvarka asmeninės pagalbos teikimą asmeniui sustabdo Paslaugos teikėjas ir apie tai per 5 darbo dienas informuoja Paslaugos pirkėją.</w:t>
      </w:r>
    </w:p>
    <w:p w14:paraId="2C38BE31"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4.4. Apie priimtą sprendimą dėl asmeninės pagalbos skyrimo tikslingumo, teikimo sustabdymo, atnaujinimo, nutraukimo, teikėjo keitimo Skyrius per 5 darbo dienas nuo sprendimo priėmimo dienos raštu informuoja Paslaugos teikėją.</w:t>
      </w:r>
    </w:p>
    <w:p w14:paraId="17E52D8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4.5. Į Paslaugos įkainį įskaitomos asmeninio asistento kelionės išlaidos iki Paslaugos gavėjo.</w:t>
      </w:r>
    </w:p>
    <w:p w14:paraId="4E1051B5"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 Paslaugos teikėjas Savivaldybės administracijai teikia:</w:t>
      </w:r>
    </w:p>
    <w:p w14:paraId="631B7966"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4.6.1. Asmeninės pagalbos teikėjo ketvirčio ataskaitą (Tvarkos aprašo 2 priedas) už praėjusį ketvirtį iki kito ketvirčio 5 d.; </w:t>
      </w:r>
    </w:p>
    <w:p w14:paraId="300D266E"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4.6.2. Metinę asmeninės pagalbos teikimo ataskaitą (Tvarkos aprašo 3 priedas) metams pasibaigus iki sausio 5 d.;</w:t>
      </w:r>
    </w:p>
    <w:p w14:paraId="038824C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4.6.3. Asmeninės pagalbos teikimo eigos ir pasiektų rezultatų ataskaitą (Tvarkos aprašo 4 priedas) už praėjusį ketvirtį iki kito ketvirčio 5 d.; </w:t>
      </w:r>
    </w:p>
    <w:p w14:paraId="18F79F77"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4.6.4. Savivaldybės administracijos prašymu – asmeninių asistentų ataskaitas;</w:t>
      </w:r>
    </w:p>
    <w:p w14:paraId="6EAD6268" w14:textId="77777777" w:rsidR="00A16CEE" w:rsidRPr="00A16CEE" w:rsidRDefault="00A16CEE" w:rsidP="00A16CEE">
      <w:pPr>
        <w:spacing w:after="0" w:line="240" w:lineRule="auto"/>
        <w:ind w:firstLine="720"/>
        <w:jc w:val="both"/>
        <w:rPr>
          <w:rFonts w:ascii="Times New Roman" w:eastAsia="Calibri" w:hAnsi="Times New Roman" w:cs="Times New Roman"/>
          <w:sz w:val="24"/>
          <w:szCs w:val="20"/>
          <w:lang w:eastAsia="lt-LT"/>
        </w:rPr>
      </w:pPr>
      <w:r w:rsidRPr="00A16CEE">
        <w:rPr>
          <w:rFonts w:ascii="Times New Roman" w:eastAsia="Calibri" w:hAnsi="Times New Roman" w:cs="Times New Roman"/>
          <w:sz w:val="24"/>
          <w:szCs w:val="20"/>
          <w:lang w:eastAsia="lt-LT"/>
        </w:rPr>
        <w:t xml:space="preserve">4.7.  Priėmus sprendimą, kad asmeniui asmeninę pagalbą skirti tikslinga, Paslaugos pirkėjas  atlieka asmens </w:t>
      </w:r>
      <w:r w:rsidRPr="00A16CEE">
        <w:rPr>
          <w:rFonts w:ascii="Times New Roman" w:eastAsia="Calibri" w:hAnsi="Times New Roman" w:cs="Times New Roman"/>
          <w:color w:val="000000"/>
          <w:sz w:val="24"/>
          <w:szCs w:val="20"/>
          <w:lang w:eastAsia="lt-LT"/>
        </w:rPr>
        <w:t xml:space="preserve">finansinių galimybių </w:t>
      </w:r>
      <w:r w:rsidRPr="00A16CEE">
        <w:rPr>
          <w:rFonts w:ascii="Times New Roman" w:eastAsia="Calibri" w:hAnsi="Times New Roman" w:cs="Times New Roman"/>
          <w:sz w:val="24"/>
          <w:szCs w:val="20"/>
          <w:lang w:eastAsia="lt-LT"/>
        </w:rPr>
        <w:t>mokėti už asmeninę pagalbą vertinimą.  Prieš pradedant teikti Paslaugas, asmuo ar asmens atstovas ne vėliau kaip per 20 darbo dienų nuo sprendimo gavimo dienos su savivaldybės administracija, asmeninės pagalbos teikėju, asmeniniu asistentu pasirašo Sutartį. Pavyzdinė sutarties forma pateikiama Poreikio nustatymo aprašo 4 priede.</w:t>
      </w:r>
    </w:p>
    <w:p w14:paraId="0CA5293E" w14:textId="77777777" w:rsidR="00A16CEE" w:rsidRPr="00A16CEE" w:rsidRDefault="00A16CEE" w:rsidP="00A16CEE">
      <w:pPr>
        <w:spacing w:after="0" w:line="240" w:lineRule="auto"/>
        <w:jc w:val="both"/>
        <w:rPr>
          <w:rFonts w:ascii="Times New Roman" w:eastAsia="SimSun" w:hAnsi="Times New Roman" w:cs="Times New Roman"/>
          <w:color w:val="FF0000"/>
          <w:sz w:val="24"/>
          <w:szCs w:val="24"/>
        </w:rPr>
      </w:pPr>
    </w:p>
    <w:p w14:paraId="372BF3EF" w14:textId="77777777" w:rsidR="00A16CEE" w:rsidRPr="00A16CEE" w:rsidRDefault="00A16CEE" w:rsidP="00A16CEE">
      <w:pPr>
        <w:tabs>
          <w:tab w:val="left" w:pos="426"/>
        </w:tabs>
        <w:spacing w:after="0" w:line="240" w:lineRule="auto"/>
        <w:ind w:left="360"/>
        <w:jc w:val="center"/>
        <w:rPr>
          <w:rFonts w:ascii="Times New Roman" w:eastAsia="Times New Roman" w:hAnsi="Times New Roman" w:cs="Times New Roman"/>
          <w:b/>
          <w:bCs/>
          <w:sz w:val="24"/>
          <w:szCs w:val="24"/>
          <w:lang w:eastAsia="lt-LT"/>
        </w:rPr>
      </w:pPr>
      <w:r w:rsidRPr="00A16CEE">
        <w:rPr>
          <w:rFonts w:ascii="Times New Roman" w:eastAsia="Times New Roman" w:hAnsi="Times New Roman" w:cs="Times New Roman"/>
          <w:b/>
          <w:bCs/>
          <w:sz w:val="24"/>
          <w:szCs w:val="24"/>
          <w:lang w:eastAsia="lt-LT"/>
        </w:rPr>
        <w:t>V. REIKALAVIMAI PASLAUGŲ TEIKIMUI</w:t>
      </w:r>
    </w:p>
    <w:p w14:paraId="2C39EB72" w14:textId="77777777" w:rsidR="00A16CEE" w:rsidRPr="00A16CEE" w:rsidRDefault="00A16CEE" w:rsidP="00A16CEE">
      <w:pPr>
        <w:tabs>
          <w:tab w:val="left" w:pos="426"/>
        </w:tabs>
        <w:spacing w:after="0" w:line="240" w:lineRule="auto"/>
        <w:contextualSpacing/>
        <w:rPr>
          <w:rFonts w:ascii="Times New Roman" w:eastAsia="Times New Roman" w:hAnsi="Times New Roman" w:cs="Times New Roman"/>
          <w:b/>
          <w:bCs/>
          <w:sz w:val="24"/>
          <w:szCs w:val="24"/>
          <w:lang w:eastAsia="lt-LT"/>
        </w:rPr>
      </w:pPr>
    </w:p>
    <w:p w14:paraId="450A432A" w14:textId="77777777" w:rsidR="00A16CEE" w:rsidRPr="00A16CEE" w:rsidRDefault="00A16CEE" w:rsidP="00A16CEE">
      <w:pPr>
        <w:tabs>
          <w:tab w:val="left" w:pos="851"/>
        </w:tabs>
        <w:spacing w:after="0" w:line="240" w:lineRule="auto"/>
        <w:jc w:val="both"/>
        <w:rPr>
          <w:rFonts w:ascii="Times New Roman" w:eastAsia="SimSun" w:hAnsi="Times New Roman" w:cs="Times New Roman"/>
          <w:sz w:val="24"/>
          <w:szCs w:val="24"/>
        </w:rPr>
      </w:pPr>
      <w:r w:rsidRPr="00A16CEE">
        <w:rPr>
          <w:rFonts w:ascii="Times New Roman" w:eastAsia="Times New Roman" w:hAnsi="Times New Roman" w:cs="Times New Roman"/>
          <w:sz w:val="24"/>
          <w:szCs w:val="24"/>
          <w:lang w:eastAsia="lt-LT"/>
        </w:rPr>
        <w:tab/>
        <w:t>5.1.  Paslaugų teikėjas užtikrina, kad asmeninę pagalbą asmeniui su negalia teikia asmeninis asistentas – fizinis asmuo, kuris su asmeniu su negalia nėra susijęs artimais giminystės ryšiais (nėra asmens su negalia tėvas (įtėvis) ar motina (įmotė), vaikas (įvaikis), senelis (-ė), vaikaitis (-ė), brolis, sesuo), santuokiniais ryšiais (nėra asmens su negalia sutuoktinis (-ė) ar asmuo, su kuriuo asmuo su negalia gyvena ir tvarko bendrą ūkį neįregistravęs santuokos), taip pat nėra asmens su negalia globėjas ar rūpintojas.</w:t>
      </w:r>
    </w:p>
    <w:p w14:paraId="35BF786D"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ab/>
        <w:t>5.2. Paslaugų teikėjas užtikrina, kad asmeninis asistentas atitiktų teisės aktuose nustatytus reikalavimus – asmeninis asistentas, pradėdamas teikti asmeninio asistento paslaugas, turi būti išklausęs 40 akademinių valandų įžanginius mokymus, jeigu neturi Socialinių paslaugų įstatyme nustatyto išsilavinimo, leidžiančio dirbti socialiniu darbuotoju, arba nėra įgijęs socialinio darbuotojo padėjėjo, lankomosios priežiūros darbuotojo ar individualios priežiūros darbuotojo kvalifikacijos pagal socialinių darbuotojų padėjėjo ar lankomosios priežiūros darbuotojo, ar individualios priežiūros darbuotojo profesinio mokymo programą.</w:t>
      </w:r>
    </w:p>
    <w:p w14:paraId="0D7BC318" w14:textId="77777777" w:rsidR="00A16CEE" w:rsidRPr="00A16CEE" w:rsidRDefault="00A16CEE" w:rsidP="00A16CEE">
      <w:pPr>
        <w:tabs>
          <w:tab w:val="left" w:pos="851"/>
        </w:tabs>
        <w:spacing w:after="0" w:line="240" w:lineRule="auto"/>
        <w:jc w:val="both"/>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lastRenderedPageBreak/>
        <w:tab/>
        <w:t xml:space="preserve">5.3. Asmuo ar asmens atstovas turi teisę Asmeninės pagalbos teikėjui siūlyti teikiant asmeninę pagalbą pasitelkti asmens poreikius atitinkantį asmeninį asistentą, atitinkantį Lietuvos Respublikos asmens su negalia teisių apsaugos pagrindų įstatymo 27 straipsnyje asmeniniam asistentui keliamus reikalavimus ir galintį teikti asmeniui asmeninę pagalbą. </w:t>
      </w:r>
    </w:p>
    <w:p w14:paraId="5FF82CDC" w14:textId="77777777" w:rsidR="00A16CEE" w:rsidRPr="00A16CEE" w:rsidRDefault="00A16CEE" w:rsidP="00A16CEE">
      <w:pPr>
        <w:spacing w:after="0" w:line="240" w:lineRule="auto"/>
        <w:jc w:val="center"/>
        <w:rPr>
          <w:rFonts w:ascii="Times New Roman" w:eastAsia="Times New Roman" w:hAnsi="Times New Roman" w:cs="Times New Roman"/>
          <w:sz w:val="24"/>
          <w:szCs w:val="24"/>
          <w:lang w:eastAsia="lt-LT"/>
        </w:rPr>
      </w:pPr>
      <w:r w:rsidRPr="00A16CEE">
        <w:rPr>
          <w:rFonts w:ascii="Times New Roman" w:eastAsia="Times New Roman" w:hAnsi="Times New Roman" w:cs="Times New Roman"/>
          <w:sz w:val="24"/>
          <w:szCs w:val="24"/>
          <w:lang w:eastAsia="lt-LT"/>
        </w:rPr>
        <w:t>________________</w:t>
      </w:r>
    </w:p>
    <w:p w14:paraId="65CA6A1D" w14:textId="3A434A35" w:rsidR="002B0988" w:rsidRPr="00A16CEE" w:rsidRDefault="002B0988" w:rsidP="00A16CEE">
      <w:pPr>
        <w:spacing w:after="0" w:line="240" w:lineRule="auto"/>
        <w:jc w:val="center"/>
        <w:rPr>
          <w:rFonts w:ascii="Times New Roman" w:eastAsia="Times New Roman" w:hAnsi="Times New Roman" w:cs="Times New Roman"/>
          <w:b/>
          <w:bCs/>
          <w:sz w:val="36"/>
          <w:szCs w:val="36"/>
          <w:lang w:eastAsia="en-US"/>
        </w:rPr>
      </w:pPr>
    </w:p>
    <w:p w14:paraId="27961651" w14:textId="77777777" w:rsidR="00E459E5" w:rsidRDefault="00E459E5" w:rsidP="00E459E5"/>
    <w:p w14:paraId="7059303A" w14:textId="77777777" w:rsidR="00E459E5" w:rsidRDefault="00E459E5" w:rsidP="00E459E5"/>
    <w:p w14:paraId="1095FBE6" w14:textId="77777777" w:rsidR="002B0988" w:rsidRDefault="002B0988" w:rsidP="00E459E5"/>
    <w:p w14:paraId="64523FB3" w14:textId="77777777" w:rsidR="002B0988" w:rsidRDefault="002B0988" w:rsidP="00E459E5"/>
    <w:p w14:paraId="52E30D35" w14:textId="77777777" w:rsidR="002B0988" w:rsidRDefault="002B0988" w:rsidP="00E459E5"/>
    <w:p w14:paraId="22FBC3BF" w14:textId="77777777" w:rsidR="002B0988" w:rsidRDefault="002B0988" w:rsidP="00E459E5"/>
    <w:p w14:paraId="7549CD58" w14:textId="77777777" w:rsidR="002B0988" w:rsidRDefault="002B0988" w:rsidP="00E459E5"/>
    <w:p w14:paraId="3D25C552" w14:textId="77777777" w:rsidR="002B0988" w:rsidRDefault="002B0988" w:rsidP="00E459E5"/>
    <w:p w14:paraId="50AE80ED" w14:textId="77777777" w:rsidR="002B0988" w:rsidRDefault="002B0988" w:rsidP="00E459E5"/>
    <w:p w14:paraId="7F8D5482" w14:textId="77777777" w:rsidR="002B0988" w:rsidRDefault="002B0988" w:rsidP="00E459E5"/>
    <w:p w14:paraId="238C315A" w14:textId="77777777" w:rsidR="002B0988" w:rsidRDefault="002B0988" w:rsidP="00E459E5"/>
    <w:p w14:paraId="35CF1DCE" w14:textId="77777777" w:rsidR="002B0988" w:rsidRDefault="002B0988" w:rsidP="00E459E5"/>
    <w:p w14:paraId="412DB3D1" w14:textId="77777777" w:rsidR="002B0988" w:rsidRDefault="002B0988" w:rsidP="00E459E5"/>
    <w:p w14:paraId="7A580EA8" w14:textId="77777777" w:rsidR="002B0988" w:rsidRDefault="002B0988" w:rsidP="00E459E5"/>
    <w:p w14:paraId="47596325" w14:textId="77777777" w:rsidR="002B0988" w:rsidRDefault="002B0988" w:rsidP="00E459E5"/>
    <w:p w14:paraId="12D7E5C7" w14:textId="77777777" w:rsidR="002B0988" w:rsidRDefault="002B0988" w:rsidP="00E459E5"/>
    <w:p w14:paraId="3BC90709" w14:textId="77777777" w:rsidR="002B0988" w:rsidRDefault="002B0988" w:rsidP="00E459E5"/>
    <w:p w14:paraId="7A21CB0D" w14:textId="77777777" w:rsidR="002B0988" w:rsidRDefault="002B0988" w:rsidP="00E459E5"/>
    <w:p w14:paraId="36C99161" w14:textId="77777777" w:rsidR="002B0988" w:rsidRDefault="002B0988" w:rsidP="00E459E5"/>
    <w:p w14:paraId="24FB971B" w14:textId="77777777" w:rsidR="002B0988" w:rsidRDefault="002B0988" w:rsidP="00E459E5"/>
    <w:p w14:paraId="6C27E1AC" w14:textId="77777777" w:rsidR="002B0988" w:rsidRDefault="002B0988" w:rsidP="00E459E5"/>
    <w:p w14:paraId="05EA94FD" w14:textId="77777777" w:rsidR="002B0988" w:rsidRDefault="002B0988" w:rsidP="00E459E5"/>
    <w:p w14:paraId="6CDD073B" w14:textId="77777777" w:rsidR="002B0988" w:rsidRDefault="002B0988" w:rsidP="00E459E5"/>
    <w:p w14:paraId="01910B49" w14:textId="77777777" w:rsidR="002B0988" w:rsidRDefault="002B0988" w:rsidP="00E459E5"/>
    <w:p w14:paraId="3781E41F" w14:textId="77777777" w:rsidR="002B0988" w:rsidRDefault="002B0988" w:rsidP="00E459E5"/>
    <w:p w14:paraId="0F5352E7" w14:textId="77777777" w:rsidR="002B0988" w:rsidRDefault="002B0988" w:rsidP="00E459E5"/>
    <w:p w14:paraId="6A24216A" w14:textId="6270A35C" w:rsidR="00874CF9" w:rsidRPr="00661FA5" w:rsidRDefault="00874CF9" w:rsidP="00874CF9">
      <w:pPr>
        <w:pStyle w:val="Antrat2"/>
        <w:ind w:left="5103"/>
        <w:rPr>
          <w:rFonts w:ascii="Times New Roman" w:eastAsia="Calibri" w:hAnsi="Times New Roman" w:cs="Times New Roman"/>
          <w:color w:val="0070C0"/>
          <w:sz w:val="21"/>
          <w:szCs w:val="21"/>
        </w:rPr>
      </w:pPr>
      <w:bookmarkStart w:id="45" w:name="_Toc175141285"/>
      <w:r w:rsidRPr="00661FA5">
        <w:rPr>
          <w:rFonts w:ascii="Times New Roman" w:eastAsia="Calibri" w:hAnsi="Times New Roman" w:cs="Times New Roman"/>
          <w:color w:val="0070C0"/>
          <w:sz w:val="21"/>
          <w:szCs w:val="21"/>
        </w:rPr>
        <w:t>Pirkimo sąlygų 3 priedas „Tiekėjų pašalinimo pagrindai“</w:t>
      </w:r>
      <w:bookmarkEnd w:id="43"/>
      <w:bookmarkEnd w:id="44"/>
      <w:bookmarkEnd w:id="45"/>
    </w:p>
    <w:p w14:paraId="4EECC43B" w14:textId="77777777" w:rsidR="00661FA5" w:rsidRDefault="00661FA5"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3864287B" w14:textId="1A050DBD"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r w:rsidRPr="00661FA5">
        <w:rPr>
          <w:rFonts w:ascii="Times New Roman" w:eastAsia="Times New Roman" w:hAnsi="Times New Roman" w:cs="Times New Roman"/>
          <w:b/>
          <w:sz w:val="24"/>
          <w:szCs w:val="24"/>
          <w:lang w:eastAsia="en-US"/>
        </w:rPr>
        <w:t>TIEKĖJŲ PAŠALINIMO PAGRINDAI</w:t>
      </w:r>
    </w:p>
    <w:p w14:paraId="7571CB46" w14:textId="77777777"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29903F68"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DD3FBE"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BE31006"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sz w:val="22"/>
          <w:szCs w:val="22"/>
        </w:rPr>
      </w:pPr>
      <w:r w:rsidRPr="0017077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7077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0EA9244"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color w:val="000000" w:themeColor="text1"/>
          <w:sz w:val="22"/>
          <w:szCs w:val="22"/>
        </w:rPr>
      </w:pPr>
      <w:r w:rsidRPr="0017077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A1D9C"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7077C">
        <w:rPr>
          <w:rFonts w:ascii="Times New Roman" w:eastAsia="Verdana" w:hAnsi="Times New Roman" w:cs="Times New Roman"/>
          <w:sz w:val="22"/>
          <w:szCs w:val="22"/>
        </w:rPr>
        <w:t>Certis</w:t>
      </w:r>
      <w:proofErr w:type="spellEnd"/>
      <w:r w:rsidRPr="0017077C">
        <w:rPr>
          <w:rFonts w:ascii="Times New Roman" w:eastAsia="Verdana" w:hAnsi="Times New Roman" w:cs="Times New Roman"/>
          <w:sz w:val="22"/>
          <w:szCs w:val="22"/>
        </w:rPr>
        <w:t>“. Lentelės ketvirtame stulpelyje nurodomi doku</w:t>
      </w:r>
      <w:r w:rsidRPr="0017077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7077C">
        <w:rPr>
          <w:rFonts w:ascii="Times New Roman" w:hAnsi="Times New Roman" w:cs="Times New Roman"/>
          <w:sz w:val="22"/>
          <w:szCs w:val="22"/>
        </w:rPr>
        <w:t>Certis</w:t>
      </w:r>
      <w:proofErr w:type="spellEnd"/>
      <w:r w:rsidRPr="0017077C">
        <w:rPr>
          <w:rFonts w:ascii="Times New Roman" w:hAnsi="Times New Roman" w:cs="Times New Roman"/>
          <w:sz w:val="22"/>
          <w:szCs w:val="22"/>
        </w:rPr>
        <w:t xml:space="preserve">“, adresu </w:t>
      </w:r>
      <w:hyperlink r:id="rId9" w:history="1">
        <w:r w:rsidRPr="0017077C">
          <w:rPr>
            <w:rStyle w:val="Hipersaitas"/>
            <w:rFonts w:ascii="Times New Roman" w:eastAsia="Calibri" w:hAnsi="Times New Roman"/>
            <w:sz w:val="22"/>
            <w:szCs w:val="22"/>
          </w:rPr>
          <w:t>https://ec.europa.eu/tools/ecertis/</w:t>
        </w:r>
      </w:hyperlink>
      <w:r w:rsidRPr="0017077C">
        <w:rPr>
          <w:rFonts w:ascii="Times New Roman" w:hAnsi="Times New Roman" w:cs="Times New Roman"/>
          <w:sz w:val="22"/>
          <w:szCs w:val="22"/>
        </w:rPr>
        <w:t xml:space="preserve">. </w:t>
      </w:r>
    </w:p>
    <w:p w14:paraId="134EBA86"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Perkančioji organizacija nereikalauja iš tiekėjo pateikti dokumentų, patvirtinančių jo pašalinimo pagrindų nebuvimą, jeigu ji:</w:t>
      </w:r>
    </w:p>
    <w:p w14:paraId="4E5659C8"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turi galimybę susipažinti su šiais dokumentais ar informacija </w:t>
      </w:r>
      <w:r w:rsidRPr="0017077C">
        <w:rPr>
          <w:rFonts w:ascii="Times New Roman" w:hAnsi="Times New Roman" w:cs="Times New Roman"/>
          <w:b/>
          <w:bCs/>
          <w:sz w:val="22"/>
          <w:szCs w:val="22"/>
        </w:rPr>
        <w:t>tiesiogiai ir neatlygintinai</w:t>
      </w:r>
      <w:r w:rsidRPr="0017077C">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1BF22D9"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601B57" w14:textId="310D248F" w:rsidR="0017077C" w:rsidRPr="0017077C" w:rsidRDefault="0017077C" w:rsidP="0017077C">
      <w:pPr>
        <w:spacing w:after="0" w:line="240" w:lineRule="auto"/>
        <w:ind w:firstLine="851"/>
        <w:jc w:val="both"/>
        <w:rPr>
          <w:rFonts w:ascii="Times New Roman" w:eastAsia="Yu Mincho" w:hAnsi="Times New Roman" w:cs="Times New Roman"/>
          <w:b/>
          <w:bCs/>
          <w:lang w:eastAsia="lt-LT"/>
        </w:rPr>
      </w:pPr>
      <w:r w:rsidRPr="0017077C">
        <w:rPr>
          <w:rFonts w:ascii="Times New Roman" w:eastAsia="Yu Mincho" w:hAnsi="Times New Roman" w:cs="Times New Roman"/>
          <w:b/>
          <w:bCs/>
          <w:lang w:eastAsia="lt-LT"/>
        </w:rPr>
        <w:t>6¹.</w:t>
      </w:r>
      <w:r w:rsidRPr="0017077C">
        <w:rPr>
          <w:rFonts w:ascii="Times New Roman" w:eastAsia="Yu Mincho" w:hAnsi="Times New Roman" w:cs="Times New Roman"/>
          <w:lang w:eastAsia="lt-LT"/>
        </w:rPr>
        <w:t xml:space="preserve"> </w:t>
      </w:r>
      <w:r w:rsidRPr="0017077C">
        <w:rPr>
          <w:rFonts w:ascii="Times New Roman" w:eastAsia="Yu Mincho" w:hAnsi="Times New Roman" w:cs="Times New Roman"/>
          <w:b/>
          <w:bCs/>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A8CCD3"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C6AD5D" w14:textId="77777777" w:rsidR="00FE3956" w:rsidRPr="0017077C" w:rsidRDefault="00FE3956" w:rsidP="002A0C7C">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priesaikos deklaracija;</w:t>
      </w:r>
    </w:p>
    <w:p w14:paraId="4AF5CC95" w14:textId="77777777" w:rsidR="00FE3956" w:rsidRPr="0017077C" w:rsidRDefault="00FE3956" w:rsidP="002A0C7C">
      <w:pPr>
        <w:spacing w:after="0" w:line="240" w:lineRule="auto"/>
        <w:ind w:firstLine="851"/>
        <w:jc w:val="both"/>
        <w:rPr>
          <w:rFonts w:ascii="Times New Roman" w:hAnsi="Times New Roman" w:cs="Times New Roman"/>
        </w:rPr>
      </w:pPr>
      <w:r w:rsidRPr="0017077C">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B65D73" w14:textId="77777777" w:rsidR="00FE3956" w:rsidRPr="000B3A13" w:rsidRDefault="00FE3956" w:rsidP="00FE3956">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W w:w="9776" w:type="dxa"/>
        <w:tblLayout w:type="fixed"/>
        <w:tblCellMar>
          <w:left w:w="10" w:type="dxa"/>
          <w:right w:w="10" w:type="dxa"/>
        </w:tblCellMar>
        <w:tblLook w:val="04A0" w:firstRow="1" w:lastRow="0" w:firstColumn="1" w:lastColumn="0" w:noHBand="0" w:noVBand="1"/>
      </w:tblPr>
      <w:tblGrid>
        <w:gridCol w:w="562"/>
        <w:gridCol w:w="3631"/>
        <w:gridCol w:w="1701"/>
        <w:gridCol w:w="3882"/>
      </w:tblGrid>
      <w:tr w:rsidR="00FE3956" w:rsidRPr="000B3A13" w14:paraId="14DC8347"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2BDF24" w14:textId="77777777" w:rsidR="00FE3956" w:rsidRPr="000B3A13" w:rsidRDefault="00FE3956" w:rsidP="00292609">
            <w:pPr>
              <w:pStyle w:val="Betarp"/>
              <w:ind w:left="32"/>
              <w:jc w:val="center"/>
              <w:rPr>
                <w:rFonts w:ascii="Times New Roman" w:hAnsi="Times New Roman" w:cs="Times New Roman"/>
                <w:b/>
                <w:bCs/>
                <w:sz w:val="22"/>
                <w:szCs w:val="22"/>
              </w:rPr>
            </w:pPr>
            <w:r w:rsidRPr="000B3A13">
              <w:rPr>
                <w:rFonts w:ascii="Times New Roman" w:hAnsi="Times New Roman" w:cs="Times New Roman"/>
                <w:b/>
                <w:bCs/>
                <w:sz w:val="22"/>
                <w:szCs w:val="22"/>
              </w:rPr>
              <w:t xml:space="preserve">Eil. </w:t>
            </w:r>
            <w:r w:rsidRPr="000B3A13">
              <w:rPr>
                <w:rFonts w:ascii="Times New Roman" w:hAnsi="Times New Roman" w:cs="Times New Roman"/>
                <w:b/>
                <w:bCs/>
                <w:sz w:val="22"/>
                <w:szCs w:val="22"/>
              </w:rPr>
              <w:lastRenderedPageBreak/>
              <w:t>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C442A" w14:textId="77777777" w:rsidR="00FE3956" w:rsidRPr="000B3A13" w:rsidRDefault="00FE3956" w:rsidP="00292609">
            <w:pPr>
              <w:pStyle w:val="Betarp"/>
              <w:jc w:val="center"/>
              <w:rPr>
                <w:rFonts w:ascii="Times New Roman" w:hAnsi="Times New Roman" w:cs="Times New Roman"/>
                <w:bCs/>
                <w:sz w:val="22"/>
                <w:szCs w:val="22"/>
                <w:lang w:eastAsia="en-US"/>
              </w:rPr>
            </w:pPr>
            <w:r w:rsidRPr="000B3A13">
              <w:rPr>
                <w:rFonts w:ascii="Times New Roman" w:hAnsi="Times New Roman" w:cs="Times New Roman"/>
                <w:b/>
                <w:sz w:val="22"/>
                <w:szCs w:val="22"/>
              </w:rPr>
              <w:lastRenderedPageBreak/>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FE22A" w14:textId="77777777" w:rsidR="00FE3956" w:rsidRPr="000B3A13" w:rsidRDefault="00FE3956" w:rsidP="00292609">
            <w:pPr>
              <w:pStyle w:val="Betarp"/>
              <w:jc w:val="center"/>
              <w:rPr>
                <w:rFonts w:ascii="Times New Roman" w:eastAsia="Yu Mincho" w:hAnsi="Times New Roman" w:cs="Times New Roman"/>
                <w:b/>
                <w:bCs/>
              </w:rPr>
            </w:pPr>
            <w:r w:rsidRPr="000B3A13">
              <w:rPr>
                <w:rFonts w:ascii="Times New Roman" w:eastAsia="Yu Mincho" w:hAnsi="Times New Roman" w:cs="Times New Roman"/>
                <w:b/>
                <w:bCs/>
              </w:rPr>
              <w:t xml:space="preserve">VPĮ straipsnis,  dalis, punktas bei EBVPD </w:t>
            </w:r>
            <w:r w:rsidRPr="000B3A13">
              <w:rPr>
                <w:rFonts w:ascii="Times New Roman" w:eastAsia="Yu Mincho" w:hAnsi="Times New Roman" w:cs="Times New Roman"/>
                <w:b/>
                <w:bCs/>
              </w:rPr>
              <w:lastRenderedPageBreak/>
              <w:t xml:space="preserve">formos dalis pildymui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4361B" w14:textId="77777777" w:rsidR="00FE3956" w:rsidRPr="000B3A13" w:rsidRDefault="00FE3956" w:rsidP="00292609">
            <w:pPr>
              <w:pStyle w:val="Betarp"/>
              <w:jc w:val="center"/>
              <w:rPr>
                <w:rFonts w:ascii="Times New Roman" w:hAnsi="Times New Roman" w:cs="Times New Roman"/>
                <w:bCs/>
                <w:iCs/>
                <w:sz w:val="22"/>
                <w:szCs w:val="22"/>
                <w:lang w:eastAsia="en-US"/>
              </w:rPr>
            </w:pPr>
            <w:r w:rsidRPr="000B3A13">
              <w:rPr>
                <w:rFonts w:ascii="Times New Roman" w:hAnsi="Times New Roman" w:cs="Times New Roman"/>
                <w:b/>
                <w:sz w:val="22"/>
                <w:szCs w:val="22"/>
              </w:rPr>
              <w:lastRenderedPageBreak/>
              <w:t>Pašalinimo pagrindų nebuvimą įrodantys dokumentai</w:t>
            </w:r>
          </w:p>
        </w:tc>
      </w:tr>
      <w:tr w:rsidR="00FE3956" w:rsidRPr="000B3A13" w14:paraId="423184C2"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4E99F"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366C1"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sz w:val="22"/>
                <w:szCs w:val="22"/>
                <w:lang w:eastAsia="en-US"/>
              </w:rPr>
              <w:t>Tiekėjas arba jo atsakingas asmuo, nurodytas VPĮ 46 straipsnio 2 dalies 2 punkte, nuteistas už šią nusikalstamą veiką:</w:t>
            </w:r>
          </w:p>
          <w:p w14:paraId="3EA9ECD4"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dalyvavimą nusikalstamame susivienijime, jo organizavimą ar vadovavimą jam;</w:t>
            </w:r>
          </w:p>
          <w:p w14:paraId="17EF5E61"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2) kyšininkavimą, prekybą poveikiu, papirkimą;</w:t>
            </w:r>
          </w:p>
          <w:p w14:paraId="55046F2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2902B0"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4) nusikalstamą bankrotą;</w:t>
            </w:r>
          </w:p>
          <w:p w14:paraId="0E58D369"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5) teroristinį ir su teroristine veikla susijusį nusikaltimą;</w:t>
            </w:r>
          </w:p>
          <w:p w14:paraId="00B322D6"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6) nusikalstamu būdu gauto turto legalizavimą;</w:t>
            </w:r>
          </w:p>
          <w:p w14:paraId="734C2E5A"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7) prekybą žmonėmis, vaiko pirkimą arba pardavimą;</w:t>
            </w:r>
          </w:p>
          <w:p w14:paraId="4C9B1EE4"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5FD014B" w14:textId="77777777" w:rsidR="00FE3956" w:rsidRPr="000B3A13" w:rsidRDefault="00FE3956" w:rsidP="00292609">
            <w:pPr>
              <w:pStyle w:val="Betarp"/>
              <w:jc w:val="both"/>
              <w:rPr>
                <w:rFonts w:ascii="Times New Roman" w:hAnsi="Times New Roman" w:cs="Times New Roman"/>
                <w:b/>
                <w:bCs/>
                <w:sz w:val="22"/>
                <w:szCs w:val="22"/>
                <w:lang w:eastAsia="en-US"/>
              </w:rPr>
            </w:pPr>
          </w:p>
          <w:p w14:paraId="06278CBE"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Laikoma, kad tiekėjas arba jo atsakingas asmuo nuteistas už aukščiau nurodytą nusikalstamą veiką, kai dėl:</w:t>
            </w:r>
          </w:p>
          <w:p w14:paraId="364EF71E" w14:textId="77777777" w:rsidR="00FE3956" w:rsidRPr="000B3A13" w:rsidRDefault="00FE3956" w:rsidP="00292609">
            <w:pPr>
              <w:pStyle w:val="Betarp"/>
              <w:jc w:val="both"/>
              <w:rPr>
                <w:rFonts w:ascii="Times New Roman" w:hAnsi="Times New Roman" w:cs="Times New Roman"/>
                <w:bCs/>
                <w:sz w:val="22"/>
                <w:szCs w:val="22"/>
                <w:lang w:eastAsia="en-US"/>
              </w:rPr>
            </w:pPr>
            <w:r w:rsidRPr="000B3A13">
              <w:rPr>
                <w:rFonts w:ascii="Times New Roman" w:hAnsi="Times New Roman" w:cs="Times New Roman"/>
                <w:bCs/>
                <w:sz w:val="22"/>
                <w:szCs w:val="22"/>
                <w:lang w:eastAsia="en-US"/>
              </w:rPr>
              <w:t xml:space="preserve">1) tiekėjo, kuris yra fizinis asmuo, per pastaruosius 5 metus buvo priimtas ir </w:t>
            </w:r>
            <w:r w:rsidRPr="000B3A13">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0E6B062E" w14:textId="77777777" w:rsidR="00FE3956" w:rsidRPr="000B3A13" w:rsidRDefault="00FE3956" w:rsidP="00292609">
            <w:pPr>
              <w:pStyle w:val="Betarp"/>
              <w:jc w:val="both"/>
              <w:rPr>
                <w:rFonts w:ascii="Times New Roman" w:hAnsi="Times New Roman" w:cs="Times New Roman"/>
                <w:b/>
                <w:bCs/>
                <w:sz w:val="22"/>
                <w:szCs w:val="22"/>
                <w:lang w:eastAsia="en-US"/>
              </w:rPr>
            </w:pPr>
          </w:p>
          <w:p w14:paraId="3AD8C2BE" w14:textId="77777777" w:rsidR="00FE3956" w:rsidRPr="00E044D0" w:rsidRDefault="00FE3956" w:rsidP="00292609">
            <w:pPr>
              <w:pStyle w:val="Betarp"/>
              <w:jc w:val="both"/>
              <w:rPr>
                <w:rFonts w:ascii="Times New Roman" w:hAnsi="Times New Roman" w:cs="Times New Roman"/>
                <w:sz w:val="22"/>
                <w:szCs w:val="22"/>
                <w:lang w:eastAsia="en-US"/>
              </w:rPr>
            </w:pPr>
            <w:r w:rsidRPr="00E044D0">
              <w:rPr>
                <w:rFonts w:ascii="Times New Roman" w:hAnsi="Times New Roman" w:cs="Times New Roman"/>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B3B70F" w14:textId="77777777" w:rsidR="00FE3956" w:rsidRPr="000B3A13" w:rsidRDefault="00FE3956" w:rsidP="00292609">
            <w:pPr>
              <w:pStyle w:val="Betarp"/>
              <w:jc w:val="both"/>
              <w:rPr>
                <w:rFonts w:ascii="Times New Roman" w:hAnsi="Times New Roman" w:cs="Times New Roman"/>
                <w:b/>
                <w:sz w:val="22"/>
                <w:szCs w:val="22"/>
                <w:lang w:eastAsia="en-US"/>
              </w:rPr>
            </w:pPr>
          </w:p>
          <w:p w14:paraId="11829198"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83136" w14:textId="77777777" w:rsidR="00FE3956" w:rsidRPr="000B3A13" w:rsidRDefault="00FE3956" w:rsidP="00292609">
            <w:pPr>
              <w:pStyle w:val="Betarp"/>
              <w:jc w:val="both"/>
              <w:rPr>
                <w:rFonts w:ascii="Times New Roman" w:eastAsia="Yu Mincho" w:hAnsi="Times New Roman" w:cs="Times New Roman"/>
                <w:b/>
                <w:bCs/>
                <w:sz w:val="22"/>
                <w:szCs w:val="22"/>
                <w:lang w:eastAsia="en-US"/>
              </w:rPr>
            </w:pPr>
            <w:r w:rsidRPr="000B3A13">
              <w:rPr>
                <w:rFonts w:ascii="Times New Roman" w:eastAsia="Yu Mincho" w:hAnsi="Times New Roman" w:cs="Times New Roman"/>
                <w:b/>
                <w:bCs/>
                <w:sz w:val="22"/>
                <w:szCs w:val="22"/>
                <w:lang w:eastAsia="en-US"/>
              </w:rPr>
              <w:lastRenderedPageBreak/>
              <w:t>VPĮ 46 straipsnio 1 dalis</w:t>
            </w:r>
          </w:p>
          <w:p w14:paraId="1024B8EA"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6BD6A9BE"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lang w:eastAsia="en-US"/>
              </w:rPr>
              <w:t>EBVPD III dalies A1-A6 punktai</w:t>
            </w:r>
          </w:p>
          <w:p w14:paraId="253ADBD4"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5E102CF4"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lang w:eastAsia="en-US"/>
              </w:rPr>
              <w:t>EBVPD III dalies D1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97DC9"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Lietuvoje įsteigtų subjektų reikalaujama:</w:t>
            </w:r>
          </w:p>
          <w:p w14:paraId="747B4622"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išrašo iš teismo sprendimo arba</w:t>
            </w:r>
          </w:p>
          <w:p w14:paraId="383E7672"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Informatikos ir ryšių departamento prie Vidaus reikalų ministerijos pažymos, arba</w:t>
            </w:r>
          </w:p>
          <w:p w14:paraId="4F52C310"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1219E0" w14:textId="77777777" w:rsidR="00FE3956" w:rsidRPr="000B3A13" w:rsidRDefault="00FE3956" w:rsidP="00292609">
            <w:pPr>
              <w:pStyle w:val="Betarp"/>
              <w:jc w:val="both"/>
              <w:rPr>
                <w:rFonts w:ascii="Times New Roman" w:hAnsi="Times New Roman" w:cs="Times New Roman"/>
                <w:sz w:val="22"/>
                <w:szCs w:val="22"/>
                <w:lang w:eastAsia="en-US"/>
              </w:rPr>
            </w:pPr>
          </w:p>
          <w:p w14:paraId="127770C8"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0B2E6A4C"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institucijos dokumento</w:t>
            </w:r>
            <w:r w:rsidRPr="000B3A13">
              <w:rPr>
                <w:rStyle w:val="Puslapioinaosnuoroda"/>
                <w:rFonts w:ascii="Times New Roman" w:hAnsi="Times New Roman"/>
                <w:sz w:val="22"/>
                <w:szCs w:val="22"/>
              </w:rPr>
              <w:footnoteReference w:id="1"/>
            </w:r>
            <w:r w:rsidRPr="000B3A13">
              <w:rPr>
                <w:rFonts w:ascii="Times New Roman" w:hAnsi="Times New Roman" w:cs="Times New Roman"/>
                <w:sz w:val="22"/>
                <w:szCs w:val="22"/>
              </w:rPr>
              <w:t>.</w:t>
            </w:r>
          </w:p>
          <w:p w14:paraId="0EB09D96" w14:textId="77777777" w:rsidR="00FE3956" w:rsidRPr="000B3A13" w:rsidRDefault="00FE3956" w:rsidP="00292609">
            <w:pPr>
              <w:pStyle w:val="Betarp"/>
              <w:jc w:val="both"/>
              <w:rPr>
                <w:rFonts w:ascii="Times New Roman" w:hAnsi="Times New Roman" w:cs="Times New Roman"/>
                <w:sz w:val="22"/>
                <w:szCs w:val="22"/>
              </w:rPr>
            </w:pPr>
          </w:p>
          <w:p w14:paraId="289A2AE8" w14:textId="77777777" w:rsidR="00FE3956" w:rsidRPr="000B3A13" w:rsidRDefault="00FE3956" w:rsidP="00292609">
            <w:pPr>
              <w:pStyle w:val="Betarp"/>
              <w:jc w:val="both"/>
              <w:rPr>
                <w:rFonts w:ascii="Times New Roman" w:hAnsi="Times New Roman" w:cs="Times New Roman"/>
                <w:color w:val="7030A0"/>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 xml:space="preserve">180 dienų </w:t>
            </w:r>
            <w:r w:rsidRPr="000B3A13">
              <w:rPr>
                <w:rFonts w:ascii="Times New Roman" w:hAnsi="Times New Roman" w:cs="Times New Roman"/>
                <w:sz w:val="22"/>
                <w:szCs w:val="22"/>
              </w:rPr>
              <w:t xml:space="preserve">iki </w:t>
            </w:r>
            <w:r w:rsidRPr="000B3A1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6CCE96" w14:textId="77777777" w:rsidR="00FE3956" w:rsidRPr="000B3A13" w:rsidRDefault="00FE3956" w:rsidP="00292609">
            <w:pPr>
              <w:pStyle w:val="Betarp"/>
              <w:jc w:val="both"/>
              <w:rPr>
                <w:rFonts w:ascii="Times New Roman" w:hAnsi="Times New Roman" w:cs="Times New Roman"/>
                <w:b/>
                <w:bCs/>
                <w:sz w:val="22"/>
                <w:szCs w:val="22"/>
              </w:rPr>
            </w:pPr>
          </w:p>
          <w:p w14:paraId="123E3533"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B9DCC"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60F50FD6"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EE4D1"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CCD5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E4AEA" w14:textId="77777777" w:rsidR="00FE3956" w:rsidRPr="000B3A13" w:rsidRDefault="00FE3956" w:rsidP="00292609">
            <w:pPr>
              <w:pStyle w:val="Betarp"/>
              <w:jc w:val="both"/>
              <w:rPr>
                <w:rFonts w:ascii="Times New Roman" w:hAnsi="Times New Roman" w:cs="Times New Roman"/>
                <w:b/>
                <w:bCs/>
                <w:sz w:val="22"/>
                <w:szCs w:val="22"/>
                <w:lang w:eastAsia="en-US"/>
              </w:rPr>
            </w:pPr>
          </w:p>
          <w:p w14:paraId="6DCCBCCF"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Laikoma, kad tiekėjas nuteistas už aukščiau nurodytą nusikalstamą veiką, kai dėl:</w:t>
            </w:r>
          </w:p>
          <w:p w14:paraId="62744E2E"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E813A7"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w:t>
            </w:r>
            <w:r w:rsidRPr="000B3A13">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3C46B872" w14:textId="77777777" w:rsidR="00FE3956" w:rsidRPr="000B3A13" w:rsidRDefault="00FE3956" w:rsidP="00292609">
            <w:pPr>
              <w:pStyle w:val="Betarp"/>
              <w:jc w:val="both"/>
              <w:rPr>
                <w:rFonts w:ascii="Times New Roman" w:hAnsi="Times New Roman" w:cs="Times New Roman"/>
                <w:b/>
                <w:bCs/>
                <w:sz w:val="22"/>
                <w:szCs w:val="22"/>
                <w:lang w:eastAsia="en-US"/>
              </w:rPr>
            </w:pPr>
          </w:p>
          <w:p w14:paraId="001ED1E6"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Tačiau ši nuostata netaikoma, jeigu:</w:t>
            </w:r>
          </w:p>
          <w:p w14:paraId="396707EC"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0A7B863"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2) įsiskolinimo suma neviršija 50 Eur (penkiasdešimt eurų);</w:t>
            </w:r>
          </w:p>
          <w:p w14:paraId="7D59730C" w14:textId="77777777" w:rsidR="00FE3956" w:rsidRPr="000B3A13" w:rsidRDefault="00FE3956" w:rsidP="00292609">
            <w:pPr>
              <w:pStyle w:val="Betarp"/>
              <w:jc w:val="both"/>
              <w:rPr>
                <w:rFonts w:ascii="Times New Roman" w:hAnsi="Times New Roman" w:cs="Times New Roman"/>
                <w:b/>
                <w:bCs/>
                <w:sz w:val="22"/>
                <w:szCs w:val="22"/>
                <w:lang w:eastAsia="en-US"/>
              </w:rPr>
            </w:pPr>
            <w:r w:rsidRPr="000B3A1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F7F54"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3 dalis</w:t>
            </w:r>
          </w:p>
          <w:p w14:paraId="60E4AFFA" w14:textId="77777777" w:rsidR="00FE3956" w:rsidRPr="000B3A13" w:rsidRDefault="00FE3956" w:rsidP="00292609">
            <w:pPr>
              <w:pStyle w:val="Betarp"/>
              <w:jc w:val="both"/>
              <w:rPr>
                <w:rFonts w:ascii="Times New Roman" w:eastAsia="Arial" w:hAnsi="Times New Roman" w:cs="Times New Roman"/>
                <w:sz w:val="22"/>
                <w:szCs w:val="22"/>
              </w:rPr>
            </w:pPr>
          </w:p>
          <w:p w14:paraId="403FEA67"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Arial" w:hAnsi="Times New Roman" w:cs="Times New Roman"/>
                <w:sz w:val="22"/>
                <w:szCs w:val="22"/>
              </w:rPr>
              <w:t>EBVPD III dalies B1 ir B2 punktai</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0506D"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1) Dėl įsipareigojimų, susijusių su mokesčių mokėjimu, įvykdymo i</w:t>
            </w:r>
            <w:r w:rsidRPr="000B3A13">
              <w:rPr>
                <w:rFonts w:ascii="Times New Roman" w:hAnsi="Times New Roman" w:cs="Times New Roman"/>
                <w:sz w:val="22"/>
                <w:szCs w:val="22"/>
                <w:lang w:eastAsia="en-US"/>
              </w:rPr>
              <w:t xml:space="preserve">š Lietuvoje įsteigtų subjektų </w:t>
            </w:r>
            <w:r w:rsidRPr="000B3A13">
              <w:rPr>
                <w:rFonts w:ascii="Times New Roman" w:hAnsi="Times New Roman" w:cs="Times New Roman"/>
                <w:sz w:val="22"/>
                <w:szCs w:val="22"/>
              </w:rPr>
              <w:t>prašoma:</w:t>
            </w:r>
          </w:p>
          <w:p w14:paraId="5FEA4BB9" w14:textId="77777777" w:rsidR="00FE3956" w:rsidRPr="000B3A13" w:rsidRDefault="00FE3956" w:rsidP="00292609">
            <w:pPr>
              <w:pStyle w:val="Betarp"/>
              <w:jc w:val="both"/>
              <w:rPr>
                <w:rFonts w:ascii="Times New Roman" w:hAnsi="Times New Roman" w:cs="Times New Roman"/>
                <w:b/>
                <w:bCs/>
                <w:sz w:val="22"/>
                <w:szCs w:val="22"/>
              </w:rPr>
            </w:pPr>
          </w:p>
          <w:p w14:paraId="3A67E83A" w14:textId="77777777" w:rsidR="00FE3956" w:rsidRPr="000B3A13" w:rsidRDefault="00FE3956" w:rsidP="000D412F">
            <w:pPr>
              <w:pStyle w:val="Betarp"/>
              <w:numPr>
                <w:ilvl w:val="0"/>
                <w:numId w:val="5"/>
              </w:numPr>
              <w:jc w:val="both"/>
              <w:rPr>
                <w:rFonts w:ascii="Times New Roman" w:hAnsi="Times New Roman" w:cs="Times New Roman"/>
                <w:sz w:val="22"/>
                <w:szCs w:val="22"/>
              </w:rPr>
            </w:pPr>
            <w:r w:rsidRPr="000B3A1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F44C1C0" w14:textId="77777777" w:rsidR="00FE3956" w:rsidRPr="000B3A13" w:rsidRDefault="00FE3956" w:rsidP="000D412F">
            <w:pPr>
              <w:pStyle w:val="Betarp"/>
              <w:numPr>
                <w:ilvl w:val="0"/>
                <w:numId w:val="4"/>
              </w:numPr>
              <w:jc w:val="both"/>
              <w:rPr>
                <w:rFonts w:ascii="Times New Roman" w:hAnsi="Times New Roman" w:cs="Times New Roman"/>
                <w:sz w:val="22"/>
                <w:szCs w:val="22"/>
              </w:rPr>
            </w:pPr>
            <w:r w:rsidRPr="000B3A1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C9C3EE" w14:textId="77777777" w:rsidR="00FE3956" w:rsidRPr="000B3A13" w:rsidRDefault="00FE3956" w:rsidP="00292609">
            <w:pPr>
              <w:pStyle w:val="Betarp"/>
              <w:jc w:val="both"/>
              <w:rPr>
                <w:rFonts w:ascii="Times New Roman" w:hAnsi="Times New Roman" w:cs="Times New Roman"/>
                <w:sz w:val="22"/>
                <w:szCs w:val="22"/>
              </w:rPr>
            </w:pPr>
          </w:p>
          <w:p w14:paraId="166E71DB"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2612A3B8"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institucijos dokumento</w:t>
            </w:r>
            <w:r w:rsidRPr="000B3A13">
              <w:rPr>
                <w:rStyle w:val="Puslapioinaosnuoroda"/>
                <w:rFonts w:ascii="Times New Roman" w:hAnsi="Times New Roman"/>
                <w:sz w:val="22"/>
                <w:szCs w:val="22"/>
              </w:rPr>
              <w:footnoteReference w:id="2"/>
            </w:r>
            <w:r w:rsidRPr="000B3A13">
              <w:rPr>
                <w:rFonts w:ascii="Times New Roman" w:hAnsi="Times New Roman" w:cs="Times New Roman"/>
                <w:sz w:val="22"/>
                <w:szCs w:val="22"/>
              </w:rPr>
              <w:t>.</w:t>
            </w:r>
          </w:p>
          <w:p w14:paraId="341F966C" w14:textId="77777777" w:rsidR="00FE3956" w:rsidRPr="000B3A13" w:rsidRDefault="00FE3956" w:rsidP="00292609">
            <w:pPr>
              <w:pStyle w:val="Betarp"/>
              <w:jc w:val="both"/>
              <w:rPr>
                <w:rFonts w:ascii="Times New Roman" w:eastAsia="Yu Mincho" w:hAnsi="Times New Roman" w:cs="Times New Roman"/>
                <w:sz w:val="22"/>
                <w:szCs w:val="22"/>
              </w:rPr>
            </w:pPr>
          </w:p>
          <w:p w14:paraId="3ADA7923" w14:textId="77777777" w:rsidR="00FE3956" w:rsidRPr="000B3A13" w:rsidRDefault="00FE3956" w:rsidP="00292609">
            <w:pPr>
              <w:pStyle w:val="Betarp"/>
              <w:jc w:val="both"/>
              <w:rPr>
                <w:rFonts w:ascii="Times New Roman" w:hAnsi="Times New Roman" w:cs="Times New Roman"/>
                <w:i/>
                <w:iCs/>
                <w:color w:val="000000" w:themeColor="text1"/>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120</w:t>
            </w:r>
            <w:r w:rsidRPr="000B3A13">
              <w:rPr>
                <w:rFonts w:ascii="Times New Roman" w:hAnsi="Times New Roman" w:cs="Times New Roman"/>
                <w:sz w:val="22"/>
                <w:szCs w:val="22"/>
              </w:rPr>
              <w:t xml:space="preserve"> </w:t>
            </w:r>
            <w:r w:rsidRPr="000B3A13">
              <w:rPr>
                <w:rFonts w:ascii="Times New Roman" w:hAnsi="Times New Roman" w:cs="Times New Roman"/>
                <w:color w:val="00B050"/>
                <w:sz w:val="22"/>
                <w:szCs w:val="22"/>
              </w:rPr>
              <w:t>dienų</w:t>
            </w:r>
            <w:r w:rsidRPr="000B3A13">
              <w:rPr>
                <w:rFonts w:ascii="Times New Roman" w:hAnsi="Times New Roman" w:cs="Times New Roman"/>
                <w:sz w:val="22"/>
                <w:szCs w:val="22"/>
              </w:rPr>
              <w:t xml:space="preserve"> iki </w:t>
            </w:r>
            <w:r w:rsidRPr="000B3A13">
              <w:rPr>
                <w:rFonts w:ascii="Times New Roman" w:eastAsia="Times New Roman" w:hAnsi="Times New Roman" w:cs="Times New Roman"/>
                <w:i/>
                <w:iCs/>
                <w:sz w:val="22"/>
                <w:szCs w:val="22"/>
              </w:rPr>
              <w:t xml:space="preserve">tos dienos, </w:t>
            </w:r>
            <w:r w:rsidRPr="000B3A13">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A660DA0" w14:textId="77777777" w:rsidR="00FE3956" w:rsidRPr="000B3A13" w:rsidRDefault="00FE3956" w:rsidP="00292609">
            <w:pPr>
              <w:pStyle w:val="Betarp"/>
              <w:jc w:val="both"/>
              <w:rPr>
                <w:rFonts w:ascii="Times New Roman" w:hAnsi="Times New Roman" w:cs="Times New Roman"/>
                <w:i/>
                <w:iCs/>
                <w:color w:val="7030A0"/>
                <w:sz w:val="22"/>
                <w:szCs w:val="22"/>
              </w:rPr>
            </w:pPr>
          </w:p>
          <w:p w14:paraId="6825B22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2F7143" w14:textId="77777777" w:rsidR="00FE3956" w:rsidRPr="000B3A13" w:rsidRDefault="00FE3956" w:rsidP="00292609">
            <w:pPr>
              <w:pStyle w:val="Betarp"/>
              <w:jc w:val="both"/>
              <w:rPr>
                <w:rFonts w:ascii="Times New Roman" w:hAnsi="Times New Roman" w:cs="Times New Roman"/>
                <w:b/>
                <w:bCs/>
                <w:sz w:val="22"/>
                <w:szCs w:val="22"/>
              </w:rPr>
            </w:pPr>
          </w:p>
          <w:p w14:paraId="7C18BF93"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Cs/>
                <w:sz w:val="22"/>
                <w:szCs w:val="22"/>
              </w:rPr>
              <w:t>2) Dėl įsipareigojimų, susijusių su socialinio draudimo įmokų mokėjimu, įvykdymo i</w:t>
            </w:r>
            <w:r w:rsidRPr="000B3A13">
              <w:rPr>
                <w:rFonts w:ascii="Times New Roman" w:hAnsi="Times New Roman" w:cs="Times New Roman"/>
                <w:sz w:val="22"/>
                <w:szCs w:val="22"/>
                <w:lang w:eastAsia="en-US"/>
              </w:rPr>
              <w:t xml:space="preserve">š Lietuvoje įsteigtų subjektų </w:t>
            </w:r>
            <w:r w:rsidRPr="000B3A13">
              <w:rPr>
                <w:rFonts w:ascii="Times New Roman" w:hAnsi="Times New Roman" w:cs="Times New Roman"/>
                <w:bCs/>
                <w:sz w:val="22"/>
                <w:szCs w:val="22"/>
              </w:rPr>
              <w:t>prašoma:</w:t>
            </w:r>
          </w:p>
          <w:p w14:paraId="5C7A58FF"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0B3A13">
                <w:rPr>
                  <w:rStyle w:val="Hipersaitas"/>
                  <w:rFonts w:ascii="Times New Roman" w:hAnsi="Times New Roman"/>
                  <w:bCs/>
                  <w:sz w:val="22"/>
                  <w:szCs w:val="22"/>
                </w:rPr>
                <w:t>http://draudejai.sodra.lt/draudeju_viesi_duomenys/</w:t>
              </w:r>
            </w:hyperlink>
            <w:r w:rsidRPr="000B3A13">
              <w:rPr>
                <w:rFonts w:ascii="Times New Roman" w:hAnsi="Times New Roman" w:cs="Times New Roman"/>
                <w:bCs/>
                <w:sz w:val="22"/>
                <w:szCs w:val="22"/>
              </w:rPr>
              <w:t>.</w:t>
            </w:r>
          </w:p>
          <w:p w14:paraId="5CB50C5F" w14:textId="77777777" w:rsidR="00FE3956" w:rsidRPr="000B3A13" w:rsidRDefault="00FE3956" w:rsidP="00292609">
            <w:pPr>
              <w:pStyle w:val="Betarp"/>
              <w:jc w:val="both"/>
              <w:rPr>
                <w:rFonts w:ascii="Times New Roman" w:hAnsi="Times New Roman" w:cs="Times New Roman"/>
                <w:b/>
                <w:bCs/>
                <w:sz w:val="22"/>
                <w:szCs w:val="22"/>
              </w:rPr>
            </w:pPr>
          </w:p>
          <w:p w14:paraId="28A87B45"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8DC8FA" w14:textId="77777777" w:rsidR="00FE3956" w:rsidRPr="000B3A13" w:rsidRDefault="00FE3956" w:rsidP="00292609">
            <w:pPr>
              <w:pStyle w:val="Betarp"/>
              <w:jc w:val="both"/>
              <w:rPr>
                <w:rFonts w:ascii="Times New Roman" w:hAnsi="Times New Roman" w:cs="Times New Roman"/>
                <w:b/>
                <w:bCs/>
                <w:sz w:val="22"/>
                <w:szCs w:val="22"/>
              </w:rPr>
            </w:pPr>
          </w:p>
          <w:p w14:paraId="74640086"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0B3A13">
              <w:rPr>
                <w:rFonts w:ascii="Times New Roman" w:hAnsi="Times New Roman" w:cs="Times New Roman"/>
                <w:sz w:val="22"/>
                <w:szCs w:val="22"/>
              </w:rPr>
              <w:lastRenderedPageBreak/>
              <w:t>dokumentą, patvirtinantį jungtinius kompetentingų institucijų tvarkomus duomenis.</w:t>
            </w:r>
          </w:p>
          <w:p w14:paraId="3B750F7D" w14:textId="77777777" w:rsidR="00FE3956" w:rsidRPr="000B3A13" w:rsidRDefault="00FE3956" w:rsidP="00292609">
            <w:pPr>
              <w:pStyle w:val="Betarp"/>
              <w:jc w:val="both"/>
              <w:rPr>
                <w:rFonts w:ascii="Times New Roman" w:hAnsi="Times New Roman" w:cs="Times New Roman"/>
                <w:b/>
                <w:bCs/>
                <w:sz w:val="22"/>
                <w:szCs w:val="22"/>
              </w:rPr>
            </w:pPr>
          </w:p>
          <w:p w14:paraId="14DFFD2A"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t>Iš ne Lietuvoje įsteigtų subjektų reikalaujama:</w:t>
            </w:r>
          </w:p>
          <w:p w14:paraId="6FFFE40F" w14:textId="77777777" w:rsidR="00FE3956" w:rsidRPr="000B3A13" w:rsidRDefault="00FE3956">
            <w:pPr>
              <w:pStyle w:val="Betarp"/>
              <w:numPr>
                <w:ilvl w:val="0"/>
                <w:numId w:val="1"/>
              </w:numPr>
              <w:ind w:left="314"/>
              <w:jc w:val="both"/>
              <w:rPr>
                <w:rFonts w:ascii="Times New Roman" w:hAnsi="Times New Roman" w:cs="Times New Roman"/>
                <w:b/>
                <w:bCs/>
                <w:sz w:val="22"/>
                <w:szCs w:val="22"/>
              </w:rPr>
            </w:pPr>
            <w:r w:rsidRPr="000B3A13">
              <w:rPr>
                <w:rFonts w:ascii="Times New Roman" w:hAnsi="Times New Roman" w:cs="Times New Roman"/>
                <w:sz w:val="22"/>
                <w:szCs w:val="22"/>
              </w:rPr>
              <w:t>atitinkamos užsienio šalies kompetentingos institucijos dokumento</w:t>
            </w:r>
            <w:r w:rsidRPr="000B3A13">
              <w:rPr>
                <w:rStyle w:val="Puslapioinaosnuoroda"/>
                <w:rFonts w:ascii="Times New Roman" w:hAnsi="Times New Roman"/>
                <w:sz w:val="22"/>
                <w:szCs w:val="22"/>
              </w:rPr>
              <w:footnoteReference w:id="3"/>
            </w:r>
            <w:r w:rsidRPr="000B3A13">
              <w:rPr>
                <w:rFonts w:ascii="Times New Roman" w:hAnsi="Times New Roman" w:cs="Times New Roman"/>
                <w:sz w:val="22"/>
                <w:szCs w:val="22"/>
              </w:rPr>
              <w:t>.</w:t>
            </w:r>
          </w:p>
          <w:p w14:paraId="46DD0F4E" w14:textId="77777777" w:rsidR="00FE3956" w:rsidRPr="000B3A13" w:rsidRDefault="00FE3956" w:rsidP="00292609">
            <w:pPr>
              <w:pStyle w:val="Betarp"/>
              <w:jc w:val="both"/>
              <w:rPr>
                <w:rFonts w:ascii="Times New Roman" w:hAnsi="Times New Roman" w:cs="Times New Roman"/>
                <w:b/>
                <w:bCs/>
                <w:sz w:val="22"/>
                <w:szCs w:val="22"/>
              </w:rPr>
            </w:pPr>
          </w:p>
          <w:p w14:paraId="29A106EB" w14:textId="77777777" w:rsidR="00FE3956" w:rsidRPr="000B3A13" w:rsidRDefault="00FE3956" w:rsidP="00292609">
            <w:pPr>
              <w:pStyle w:val="Betarp"/>
              <w:jc w:val="both"/>
              <w:rPr>
                <w:rFonts w:ascii="Times New Roman" w:hAnsi="Times New Roman" w:cs="Times New Roman"/>
                <w:i/>
                <w:iCs/>
                <w:color w:val="7030A0"/>
                <w:sz w:val="22"/>
                <w:szCs w:val="22"/>
              </w:rPr>
            </w:pPr>
            <w:r w:rsidRPr="000B3A13">
              <w:rPr>
                <w:rFonts w:ascii="Times New Roman" w:hAnsi="Times New Roman" w:cs="Times New Roman"/>
                <w:sz w:val="22"/>
                <w:szCs w:val="22"/>
              </w:rPr>
              <w:t xml:space="preserve">Nurodyti dokumentai turi būti  išduoti ne anksčiau kaip </w:t>
            </w:r>
            <w:r w:rsidRPr="000B3A13">
              <w:rPr>
                <w:rFonts w:ascii="Times New Roman" w:hAnsi="Times New Roman" w:cs="Times New Roman"/>
                <w:color w:val="00B050"/>
                <w:sz w:val="22"/>
                <w:szCs w:val="22"/>
              </w:rPr>
              <w:t>120</w:t>
            </w:r>
            <w:r w:rsidRPr="000B3A13">
              <w:rPr>
                <w:rFonts w:ascii="Times New Roman" w:hAnsi="Times New Roman" w:cs="Times New Roman"/>
                <w:sz w:val="22"/>
                <w:szCs w:val="22"/>
              </w:rPr>
              <w:t xml:space="preserve"> </w:t>
            </w:r>
            <w:r w:rsidRPr="000B3A13">
              <w:rPr>
                <w:rFonts w:ascii="Times New Roman" w:hAnsi="Times New Roman" w:cs="Times New Roman"/>
                <w:color w:val="00B050"/>
                <w:sz w:val="22"/>
                <w:szCs w:val="22"/>
              </w:rPr>
              <w:t>dienų</w:t>
            </w:r>
            <w:r w:rsidRPr="000B3A13">
              <w:rPr>
                <w:rFonts w:ascii="Times New Roman" w:hAnsi="Times New Roman" w:cs="Times New Roman"/>
                <w:sz w:val="22"/>
                <w:szCs w:val="22"/>
              </w:rPr>
              <w:t xml:space="preserve"> iki </w:t>
            </w:r>
            <w:r w:rsidRPr="000B3A1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3A13">
              <w:rPr>
                <w:rFonts w:ascii="Times New Roman" w:eastAsia="Times New Roman" w:hAnsi="Times New Roman" w:cs="Times New Roman"/>
                <w:sz w:val="22"/>
                <w:szCs w:val="22"/>
              </w:rPr>
              <w:t>umentus</w:t>
            </w:r>
            <w:r w:rsidRPr="000B3A13">
              <w:rPr>
                <w:rFonts w:ascii="Times New Roman" w:hAnsi="Times New Roman" w:cs="Times New Roman"/>
                <w:sz w:val="22"/>
                <w:szCs w:val="22"/>
              </w:rPr>
              <w:t xml:space="preserve">. </w:t>
            </w:r>
            <w:r w:rsidRPr="000B3A13">
              <w:rPr>
                <w:rFonts w:ascii="Times New Roman" w:hAnsi="Times New Roman" w:cs="Times New Roman"/>
                <w:b/>
                <w:bCs/>
                <w:i/>
                <w:iCs/>
                <w:color w:val="000000" w:themeColor="text1"/>
                <w:sz w:val="22"/>
                <w:szCs w:val="22"/>
              </w:rPr>
              <w:t>Pavyzdys</w:t>
            </w:r>
            <w:r w:rsidRPr="000B3A1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932836" w14:textId="77777777" w:rsidR="00FE3956" w:rsidRPr="000B3A13" w:rsidRDefault="00FE3956" w:rsidP="00292609">
            <w:pPr>
              <w:pStyle w:val="Betarp"/>
              <w:jc w:val="both"/>
              <w:rPr>
                <w:rFonts w:ascii="Times New Roman" w:hAnsi="Times New Roman" w:cs="Times New Roman"/>
                <w:b/>
                <w:bCs/>
                <w:sz w:val="22"/>
                <w:szCs w:val="22"/>
              </w:rPr>
            </w:pPr>
          </w:p>
          <w:p w14:paraId="257A53FE"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E3956" w:rsidRPr="000B3A13" w14:paraId="3A99027F"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D7968"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75D8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AE5B8"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1 punktas</w:t>
            </w:r>
          </w:p>
          <w:p w14:paraId="5BBBA519" w14:textId="77777777" w:rsidR="00FE3956" w:rsidRPr="000B3A13" w:rsidRDefault="00FE3956" w:rsidP="00292609">
            <w:pPr>
              <w:pStyle w:val="Betarp"/>
              <w:jc w:val="both"/>
              <w:rPr>
                <w:rFonts w:ascii="Times New Roman" w:eastAsia="Yu Mincho" w:hAnsi="Times New Roman" w:cs="Times New Roman"/>
                <w:sz w:val="22"/>
                <w:szCs w:val="22"/>
              </w:rPr>
            </w:pPr>
          </w:p>
          <w:p w14:paraId="48B9A798"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C10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4132"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0254DFE1"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0D1D5D82"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073AB6C5"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18A70"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899BF"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19EEA90"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0B3A13">
              <w:rPr>
                <w:rFonts w:ascii="Times New Roman" w:hAnsi="Times New Roman" w:cs="Times New Roman"/>
                <w:sz w:val="22"/>
                <w:szCs w:val="22"/>
              </w:rPr>
              <w:lastRenderedPageBreak/>
              <w:t>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64D"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4 dalies 2 punktas</w:t>
            </w:r>
          </w:p>
          <w:p w14:paraId="5D90A675" w14:textId="77777777" w:rsidR="00FE3956" w:rsidRPr="000B3A13" w:rsidRDefault="00FE3956" w:rsidP="00292609">
            <w:pPr>
              <w:pStyle w:val="Betarp"/>
              <w:jc w:val="both"/>
              <w:rPr>
                <w:rFonts w:ascii="Times New Roman" w:eastAsia="Yu Mincho" w:hAnsi="Times New Roman" w:cs="Times New Roman"/>
                <w:sz w:val="22"/>
                <w:szCs w:val="22"/>
              </w:rPr>
            </w:pPr>
          </w:p>
          <w:p w14:paraId="114EB238"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 III dalies C12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7CE69"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1356513D"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71774263"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7B672FD0"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25F22"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884B4"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AFDB"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3 punktas</w:t>
            </w:r>
          </w:p>
          <w:p w14:paraId="0D021C75" w14:textId="77777777" w:rsidR="00FE3956" w:rsidRPr="000B3A13" w:rsidRDefault="00FE3956" w:rsidP="00292609">
            <w:pPr>
              <w:pStyle w:val="Betarp"/>
              <w:jc w:val="both"/>
              <w:rPr>
                <w:rFonts w:ascii="Times New Roman" w:eastAsia="Yu Mincho" w:hAnsi="Times New Roman" w:cs="Times New Roman"/>
                <w:sz w:val="22"/>
                <w:szCs w:val="22"/>
              </w:rPr>
            </w:pPr>
          </w:p>
          <w:p w14:paraId="250A7B50"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C13 punktas</w:t>
            </w:r>
            <w:r w:rsidRPr="000B3A13">
              <w:rPr>
                <w:rFonts w:ascii="Times New Roman" w:eastAsia="Yu Mincho" w:hAnsi="Times New Roman" w:cs="Times New Roman"/>
                <w:sz w:val="22"/>
                <w:szCs w:val="22"/>
                <w:lang w:eastAsia="en-US"/>
              </w:rPr>
              <w:t xml:space="preserve">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787E"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380037BD"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62FE97EB"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23CD1"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3FA50"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A6A77A"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3DA0C" w14:textId="77777777" w:rsidR="00FE3956" w:rsidRPr="000B3A13" w:rsidRDefault="00FE3956" w:rsidP="00292609">
            <w:pPr>
              <w:pStyle w:val="Betarp"/>
              <w:jc w:val="both"/>
              <w:rPr>
                <w:rFonts w:ascii="Times New Roman" w:hAnsi="Times New Roman" w:cs="Times New Roman"/>
                <w:bCs/>
                <w:sz w:val="22"/>
                <w:szCs w:val="22"/>
              </w:rPr>
            </w:pPr>
            <w:r w:rsidRPr="000B3A1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0D953"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4 punktas</w:t>
            </w:r>
          </w:p>
          <w:p w14:paraId="731E0C42" w14:textId="77777777" w:rsidR="00FE3956" w:rsidRPr="000B3A13" w:rsidRDefault="00FE3956" w:rsidP="00292609">
            <w:pPr>
              <w:pStyle w:val="Betarp"/>
              <w:jc w:val="both"/>
              <w:rPr>
                <w:rFonts w:ascii="Times New Roman" w:eastAsia="Yu Mincho" w:hAnsi="Times New Roman" w:cs="Times New Roman"/>
                <w:sz w:val="22"/>
                <w:szCs w:val="22"/>
              </w:rPr>
            </w:pPr>
          </w:p>
          <w:p w14:paraId="62C92846"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C15 punktas</w:t>
            </w:r>
            <w:r w:rsidRPr="000B3A13">
              <w:rPr>
                <w:rFonts w:ascii="Times New Roman" w:eastAsia="Yu Mincho" w:hAnsi="Times New Roman" w:cs="Times New Roman"/>
                <w:sz w:val="22"/>
                <w:szCs w:val="22"/>
                <w:lang w:eastAsia="en-US"/>
              </w:rPr>
              <w:t xml:space="preserve"> </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FFA3"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58CDF3DE"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70117BD0"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69C7D78A"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A4C870" w14:textId="77777777" w:rsidR="00FE3956" w:rsidRPr="000B3A13" w:rsidRDefault="00FE3956" w:rsidP="00292609">
            <w:pPr>
              <w:pStyle w:val="Betarp"/>
              <w:jc w:val="both"/>
              <w:rPr>
                <w:rFonts w:ascii="Times New Roman" w:hAnsi="Times New Roman" w:cs="Times New Roman"/>
                <w:b/>
                <w:bCs/>
                <w:sz w:val="22"/>
                <w:szCs w:val="22"/>
              </w:rPr>
            </w:pPr>
          </w:p>
          <w:p w14:paraId="76AA3B77" w14:textId="77777777" w:rsidR="00FE3956" w:rsidRPr="000B3A13" w:rsidRDefault="00FE3956" w:rsidP="00292609">
            <w:pPr>
              <w:pStyle w:val="Betarp"/>
              <w:jc w:val="both"/>
              <w:rPr>
                <w:rFonts w:ascii="Times New Roman" w:hAnsi="Times New Roman" w:cs="Times New Roman"/>
                <w:sz w:val="22"/>
                <w:szCs w:val="22"/>
                <w:u w:val="single"/>
              </w:rPr>
            </w:pPr>
            <w:hyperlink r:id="rId11">
              <w:r w:rsidRPr="000B3A13">
                <w:rPr>
                  <w:rStyle w:val="Hipersaitas"/>
                  <w:rFonts w:ascii="Times New Roman" w:hAnsi="Times New Roman"/>
                  <w:sz w:val="22"/>
                  <w:szCs w:val="22"/>
                </w:rPr>
                <w:t>https://vpt.lrv.lt/melaginga-informacija-pateikusiu-tiekeju-sarasas-3</w:t>
              </w:r>
            </w:hyperlink>
          </w:p>
          <w:p w14:paraId="7BB828B5"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66FFE2A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70F6D"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7A881"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0B3A13">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9E2"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VPĮ 46 straipsnio 4 dalies 5 punktas</w:t>
            </w:r>
          </w:p>
          <w:p w14:paraId="51C74807" w14:textId="77777777" w:rsidR="00FE3956" w:rsidRPr="000B3A13" w:rsidRDefault="00FE3956" w:rsidP="00292609">
            <w:pPr>
              <w:pStyle w:val="Betarp"/>
              <w:jc w:val="both"/>
              <w:rPr>
                <w:rFonts w:ascii="Times New Roman" w:eastAsia="Yu Mincho" w:hAnsi="Times New Roman" w:cs="Times New Roman"/>
                <w:sz w:val="22"/>
                <w:szCs w:val="22"/>
              </w:rPr>
            </w:pPr>
          </w:p>
          <w:p w14:paraId="65232815"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w:t>
            </w:r>
            <w:r w:rsidRPr="000B3A13">
              <w:rPr>
                <w:rFonts w:ascii="Times New Roman" w:eastAsia="Arial" w:hAnsi="Times New Roman" w:cs="Times New Roman"/>
                <w:sz w:val="22"/>
                <w:szCs w:val="22"/>
              </w:rPr>
              <w:t xml:space="preserve"> III dalies C15 punktas</w:t>
            </w:r>
          </w:p>
          <w:p w14:paraId="10C58AEB"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056F1252" w14:textId="77777777" w:rsidR="00FE3956" w:rsidRPr="000B3A13" w:rsidRDefault="00FE3956" w:rsidP="00292609">
            <w:pPr>
              <w:pStyle w:val="Betarp"/>
              <w:jc w:val="both"/>
              <w:rPr>
                <w:rFonts w:ascii="Times New Roman" w:eastAsia="Yu Mincho" w:hAnsi="Times New Roman" w:cs="Times New Roman"/>
                <w:sz w:val="22"/>
                <w:szCs w:val="22"/>
                <w:lang w:eastAsia="en-US"/>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E8911"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lastRenderedPageBreak/>
              <w:t>Iš Lietuvoje įsteigtų subjektų įrodančių dokumentų nereikalaujama. Užtenka pateikto EBVPD.</w:t>
            </w:r>
          </w:p>
          <w:p w14:paraId="5B7D0A45" w14:textId="77777777" w:rsidR="00FE3956" w:rsidRPr="000B3A13" w:rsidRDefault="00FE3956" w:rsidP="00292609">
            <w:pPr>
              <w:pStyle w:val="Betarp"/>
              <w:jc w:val="both"/>
              <w:rPr>
                <w:rFonts w:ascii="Times New Roman" w:hAnsi="Times New Roman" w:cs="Times New Roman"/>
                <w:b/>
                <w:bCs/>
                <w:iCs/>
                <w:sz w:val="22"/>
                <w:szCs w:val="22"/>
                <w:lang w:eastAsia="en-US"/>
              </w:rPr>
            </w:pPr>
          </w:p>
        </w:tc>
      </w:tr>
      <w:tr w:rsidR="00FE3956" w:rsidRPr="000B3A13" w14:paraId="4D56CE08"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684CC" w14:textId="77777777" w:rsidR="00FE3956" w:rsidRPr="000B3A13" w:rsidRDefault="00FE3956" w:rsidP="000D412F">
            <w:pPr>
              <w:pStyle w:val="Betarp"/>
              <w:numPr>
                <w:ilvl w:val="0"/>
                <w:numId w:val="6"/>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14A11" w14:textId="77777777" w:rsidR="00FE3956" w:rsidRPr="000B3A13" w:rsidRDefault="00FE3956" w:rsidP="00292609">
            <w:pPr>
              <w:spacing w:after="0" w:line="240" w:lineRule="auto"/>
              <w:jc w:val="both"/>
              <w:rPr>
                <w:rFonts w:ascii="Times New Roman" w:hAnsi="Times New Roman" w:cs="Times New Roman"/>
              </w:rPr>
            </w:pPr>
            <w:r w:rsidRPr="000B3A13">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C364B7" w14:textId="77777777" w:rsidR="00FE3956" w:rsidRPr="000B3A13" w:rsidRDefault="00FE3956" w:rsidP="00292609">
            <w:pPr>
              <w:spacing w:after="0" w:line="240" w:lineRule="auto"/>
              <w:jc w:val="both"/>
              <w:rPr>
                <w:rFonts w:ascii="Times New Roman" w:hAnsi="Times New Roman" w:cs="Times New Roman"/>
              </w:rPr>
            </w:pPr>
            <w:r w:rsidRPr="000B3A13">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B8D22"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6 punktas</w:t>
            </w:r>
          </w:p>
          <w:p w14:paraId="3E622439" w14:textId="77777777" w:rsidR="00FE3956" w:rsidRPr="000B3A13" w:rsidRDefault="00FE3956" w:rsidP="00292609">
            <w:pPr>
              <w:pStyle w:val="Betarp"/>
              <w:jc w:val="both"/>
              <w:rPr>
                <w:rFonts w:ascii="Times New Roman" w:eastAsia="Yu Mincho" w:hAnsi="Times New Roman" w:cs="Times New Roman"/>
                <w:sz w:val="22"/>
                <w:szCs w:val="22"/>
              </w:rPr>
            </w:pPr>
          </w:p>
          <w:p w14:paraId="56147480"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w:t>
            </w:r>
            <w:r w:rsidRPr="000B3A13">
              <w:rPr>
                <w:rFonts w:ascii="Times New Roman" w:eastAsia="Arial" w:hAnsi="Times New Roman" w:cs="Times New Roman"/>
                <w:sz w:val="22"/>
                <w:szCs w:val="22"/>
              </w:rPr>
              <w:t xml:space="preserve"> III dalies C14 punktas</w:t>
            </w:r>
          </w:p>
          <w:p w14:paraId="69C62B83" w14:textId="77777777" w:rsidR="00FE3956" w:rsidRPr="000B3A13" w:rsidRDefault="00FE3956" w:rsidP="00292609">
            <w:pPr>
              <w:pStyle w:val="Betarp"/>
              <w:jc w:val="both"/>
              <w:rPr>
                <w:rFonts w:ascii="Times New Roman" w:eastAsia="Yu Mincho" w:hAnsi="Times New Roman" w:cs="Times New Roman"/>
                <w:sz w:val="22"/>
                <w:szCs w:val="22"/>
                <w:lang w:eastAsia="en-US"/>
              </w:rPr>
            </w:pPr>
          </w:p>
          <w:p w14:paraId="728038B2" w14:textId="77777777" w:rsidR="00FE3956" w:rsidRPr="000B3A13" w:rsidRDefault="00FE3956" w:rsidP="00292609">
            <w:pPr>
              <w:pStyle w:val="Betarp"/>
              <w:jc w:val="both"/>
              <w:rPr>
                <w:rFonts w:ascii="Times New Roman" w:eastAsia="Yu Mincho" w:hAnsi="Times New Roman" w:cs="Times New Roman"/>
                <w:sz w:val="22"/>
                <w:szCs w:val="22"/>
                <w:lang w:eastAsia="en-US"/>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C0B63"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351D9F38"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4C720168"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ACD95C" w14:textId="77777777" w:rsidR="00FE3956" w:rsidRPr="000B3A13" w:rsidRDefault="00FE3956" w:rsidP="00292609">
            <w:pPr>
              <w:pStyle w:val="Betarp"/>
              <w:jc w:val="both"/>
              <w:rPr>
                <w:rFonts w:ascii="Times New Roman" w:hAnsi="Times New Roman" w:cs="Times New Roman"/>
                <w:sz w:val="22"/>
                <w:szCs w:val="22"/>
              </w:rPr>
            </w:pPr>
          </w:p>
          <w:p w14:paraId="1E1B6B73" w14:textId="77777777" w:rsidR="00FE3956" w:rsidRPr="000B3A13" w:rsidRDefault="00FE3956" w:rsidP="00292609">
            <w:pPr>
              <w:pStyle w:val="Betarp"/>
              <w:jc w:val="both"/>
              <w:rPr>
                <w:rStyle w:val="Hipersaitas"/>
                <w:rFonts w:ascii="Times New Roman" w:hAnsi="Times New Roman"/>
                <w:sz w:val="22"/>
                <w:szCs w:val="22"/>
              </w:rPr>
            </w:pPr>
            <w:hyperlink r:id="rId12" w:history="1">
              <w:r w:rsidRPr="000B3A13">
                <w:rPr>
                  <w:rStyle w:val="Hipersaitas"/>
                  <w:rFonts w:ascii="Times New Roman" w:hAnsi="Times New Roman"/>
                  <w:sz w:val="22"/>
                  <w:szCs w:val="22"/>
                </w:rPr>
                <w:t>https://vpt.lrv.lt/lt/pasalinimo-pagrindai-1/nepatikimi-tiekejai-1</w:t>
              </w:r>
            </w:hyperlink>
          </w:p>
          <w:p w14:paraId="1CF5EA21" w14:textId="77777777" w:rsidR="00FE3956" w:rsidRPr="000B3A13" w:rsidRDefault="00FE3956" w:rsidP="00292609">
            <w:pPr>
              <w:pStyle w:val="Betarp"/>
              <w:jc w:val="both"/>
              <w:rPr>
                <w:rFonts w:ascii="Times New Roman" w:hAnsi="Times New Roman" w:cs="Times New Roman"/>
                <w:sz w:val="22"/>
                <w:szCs w:val="22"/>
              </w:rPr>
            </w:pPr>
          </w:p>
          <w:p w14:paraId="2123B52E" w14:textId="77777777" w:rsidR="00FE3956" w:rsidRPr="000B3A13" w:rsidRDefault="00FE3956" w:rsidP="00292609">
            <w:pPr>
              <w:pStyle w:val="Betarp"/>
              <w:jc w:val="both"/>
              <w:rPr>
                <w:rFonts w:ascii="Times New Roman" w:hAnsi="Times New Roman" w:cs="Times New Roman"/>
                <w:sz w:val="22"/>
                <w:szCs w:val="22"/>
              </w:rPr>
            </w:pPr>
            <w:hyperlink r:id="rId13" w:history="1">
              <w:r w:rsidRPr="000B3A13">
                <w:rPr>
                  <w:rStyle w:val="Hipersaitas"/>
                  <w:rFonts w:ascii="Times New Roman" w:hAnsi="Times New Roman"/>
                  <w:sz w:val="22"/>
                  <w:szCs w:val="22"/>
                </w:rPr>
                <w:t>https://vpt.lrv.lt/lt/pasalinimo-pagrindai-1/nepatikimu-koncesininku-sarasas-1/nepatikimu-koncesininku-sarasas</w:t>
              </w:r>
            </w:hyperlink>
          </w:p>
          <w:p w14:paraId="71EA5A3C" w14:textId="77777777" w:rsidR="00FE3956" w:rsidRPr="000B3A13" w:rsidRDefault="00FE3956" w:rsidP="00292609">
            <w:pPr>
              <w:pStyle w:val="Betarp"/>
              <w:jc w:val="both"/>
              <w:rPr>
                <w:rFonts w:ascii="Times New Roman" w:hAnsi="Times New Roman" w:cs="Times New Roman"/>
                <w:bCs/>
                <w:sz w:val="22"/>
                <w:szCs w:val="22"/>
              </w:rPr>
            </w:pPr>
          </w:p>
          <w:p w14:paraId="4694964C" w14:textId="77777777" w:rsidR="00FE3956" w:rsidRPr="000B3A13" w:rsidRDefault="00FE3956" w:rsidP="00292609">
            <w:pPr>
              <w:pStyle w:val="Betarp"/>
              <w:jc w:val="both"/>
              <w:rPr>
                <w:rFonts w:ascii="Times New Roman" w:hAnsi="Times New Roman" w:cs="Times New Roman"/>
                <w:b/>
                <w:bCs/>
                <w:sz w:val="22"/>
                <w:szCs w:val="22"/>
              </w:rPr>
            </w:pPr>
          </w:p>
        </w:tc>
      </w:tr>
      <w:tr w:rsidR="00FE3956" w:rsidRPr="000B3A13" w14:paraId="7E2249A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ADC61" w14:textId="77777777" w:rsidR="00FE3956" w:rsidRPr="000B3A13" w:rsidRDefault="00FE3956" w:rsidP="000D412F">
            <w:pPr>
              <w:pStyle w:val="Betarp"/>
              <w:numPr>
                <w:ilvl w:val="0"/>
                <w:numId w:val="6"/>
              </w:numPr>
              <w:rPr>
                <w:rFonts w:ascii="Times New Roman" w:hAnsi="Times New Roman" w:cs="Times New Roman"/>
                <w:sz w:val="22"/>
                <w:szCs w:val="22"/>
              </w:rPr>
            </w:pPr>
          </w:p>
          <w:p w14:paraId="0555360E" w14:textId="77777777" w:rsidR="00FE3956" w:rsidRPr="000B3A13" w:rsidRDefault="00FE3956" w:rsidP="0029260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6F22"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lastRenderedPageBreak/>
              <w:t xml:space="preserve">Tiekėjas yra padaręs rimtą profesinį </w:t>
            </w:r>
            <w:r w:rsidRPr="000B3A13">
              <w:rPr>
                <w:rFonts w:ascii="Times New Roman" w:hAnsi="Times New Roman" w:cs="Times New Roman"/>
                <w:sz w:val="22"/>
                <w:szCs w:val="22"/>
              </w:rPr>
              <w:lastRenderedPageBreak/>
              <w:t>pažeidimą, dėl kurio perkančioji organizacija abejoja tiekėjo sąžiningumu, kai jis yra padaręs finansinės atskaitomybės ir audito teisės aktų pažeidimą ir nuo jo padarymo dienos praėjo mažiau kaip vieni metai.</w:t>
            </w:r>
          </w:p>
          <w:p w14:paraId="053F4019" w14:textId="77777777" w:rsidR="00FE3956" w:rsidRPr="000B3A13" w:rsidRDefault="00FE3956" w:rsidP="00292609">
            <w:pPr>
              <w:spacing w:after="0" w:line="240" w:lineRule="auto"/>
              <w:jc w:val="both"/>
              <w:rPr>
                <w:rFonts w:ascii="Times New Roman" w:hAnsi="Times New Roman" w:cs="Times New Roman"/>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C344"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lastRenderedPageBreak/>
              <w:t xml:space="preserve">VPĮ 46 </w:t>
            </w:r>
            <w:r w:rsidRPr="000B3A13">
              <w:rPr>
                <w:rFonts w:ascii="Times New Roman" w:eastAsia="Yu Mincho" w:hAnsi="Times New Roman" w:cs="Times New Roman"/>
                <w:b/>
                <w:bCs/>
                <w:sz w:val="22"/>
                <w:szCs w:val="22"/>
              </w:rPr>
              <w:lastRenderedPageBreak/>
              <w:t>straipsnio 4 dalies 7 punkto a papunktis</w:t>
            </w:r>
          </w:p>
          <w:p w14:paraId="7471ECC7" w14:textId="77777777" w:rsidR="00FE3956" w:rsidRPr="000B3A13" w:rsidRDefault="00FE3956" w:rsidP="00292609">
            <w:pPr>
              <w:pStyle w:val="Betarp"/>
              <w:jc w:val="both"/>
              <w:rPr>
                <w:rFonts w:ascii="Times New Roman" w:eastAsia="Yu Mincho" w:hAnsi="Times New Roman" w:cs="Times New Roman"/>
                <w:sz w:val="22"/>
                <w:szCs w:val="22"/>
              </w:rPr>
            </w:pPr>
          </w:p>
          <w:p w14:paraId="51958FC5" w14:textId="77777777" w:rsidR="00FE3956" w:rsidRPr="000B3A13" w:rsidRDefault="00FE3956" w:rsidP="00292609">
            <w:pPr>
              <w:pStyle w:val="Betarp"/>
              <w:jc w:val="both"/>
              <w:rPr>
                <w:rFonts w:ascii="Times New Roman" w:eastAsia="Yu Mincho" w:hAnsi="Times New Roman" w:cs="Times New Roman"/>
                <w:sz w:val="22"/>
                <w:szCs w:val="22"/>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4D9B"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lang w:eastAsia="en-US"/>
              </w:rPr>
              <w:lastRenderedPageBreak/>
              <w:t xml:space="preserve">Iš Lietuvoje įsteigtų subjektų įrodančių </w:t>
            </w:r>
            <w:r w:rsidRPr="000B3A13">
              <w:rPr>
                <w:rFonts w:ascii="Times New Roman" w:hAnsi="Times New Roman" w:cs="Times New Roman"/>
                <w:sz w:val="22"/>
                <w:szCs w:val="22"/>
                <w:lang w:eastAsia="en-US"/>
              </w:rPr>
              <w:lastRenderedPageBreak/>
              <w:t xml:space="preserve">dokumentų nereikalaujama. Užtenka pateikto EBVPD. </w:t>
            </w:r>
            <w:r w:rsidRPr="000B3A13">
              <w:rPr>
                <w:rFonts w:ascii="Times New Roman" w:hAnsi="Times New Roman" w:cs="Times New Roman"/>
                <w:sz w:val="22"/>
                <w:szCs w:val="22"/>
              </w:rPr>
              <w:t>Priimant sprendimus dėl tiekėjo pašalinimo iš pirkimo procedūros šiame punkte nurodytu pašalinimo pagrindu, be kita ko, atsižvelgiama į</w:t>
            </w:r>
            <w:r w:rsidRPr="000B3A13">
              <w:rPr>
                <w:rFonts w:ascii="Times New Roman" w:hAnsi="Times New Roman" w:cs="Times New Roman"/>
                <w:b/>
                <w:bCs/>
                <w:sz w:val="22"/>
                <w:szCs w:val="22"/>
              </w:rPr>
              <w:t xml:space="preserve"> </w:t>
            </w:r>
            <w:r w:rsidRPr="000B3A13">
              <w:rPr>
                <w:rFonts w:ascii="Times New Roman" w:hAnsi="Times New Roman" w:cs="Times New Roman"/>
                <w:sz w:val="22"/>
                <w:szCs w:val="22"/>
              </w:rPr>
              <w:t xml:space="preserve">nacionalinėje duomenų bazėje adresu: </w:t>
            </w:r>
            <w:hyperlink r:id="rId14" w:history="1">
              <w:r w:rsidRPr="000B3A13">
                <w:rPr>
                  <w:rStyle w:val="Hipersaitas"/>
                  <w:rFonts w:ascii="Times New Roman" w:hAnsi="Times New Roman"/>
                  <w:sz w:val="22"/>
                  <w:szCs w:val="22"/>
                </w:rPr>
                <w:t>https://www.registrucentras.lt/jar/p/index.php</w:t>
              </w:r>
            </w:hyperlink>
          </w:p>
          <w:p w14:paraId="6CE339BA"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paskelbtą informaciją, taip pat į šiame informaciniame pranešime pateiktą informaciją:</w:t>
            </w:r>
          </w:p>
          <w:p w14:paraId="642A8FAD" w14:textId="77777777" w:rsidR="00FE3956" w:rsidRPr="000B3A13" w:rsidRDefault="00FE3956" w:rsidP="00292609">
            <w:pPr>
              <w:pStyle w:val="Betarp"/>
              <w:jc w:val="both"/>
              <w:rPr>
                <w:rFonts w:ascii="Times New Roman" w:hAnsi="Times New Roman" w:cs="Times New Roman"/>
                <w:sz w:val="22"/>
                <w:szCs w:val="22"/>
                <w:lang w:eastAsia="en-US"/>
              </w:rPr>
            </w:pPr>
            <w:hyperlink r:id="rId15" w:history="1">
              <w:r w:rsidRPr="000B3A13">
                <w:rPr>
                  <w:rStyle w:val="Hipersaitas"/>
                  <w:rFonts w:ascii="Times New Roman" w:hAnsi="Times New Roman"/>
                  <w:sz w:val="22"/>
                  <w:szCs w:val="22"/>
                </w:rPr>
                <w:t>https://vpt.lrv.lt/lt/naujienos/finansiniu-ataskaitu-nepateikimas-gali-tapti-kliutimi-dalyvauti-viesuosiuose-pirkimuose</w:t>
              </w:r>
            </w:hyperlink>
          </w:p>
          <w:p w14:paraId="4FD6CA78" w14:textId="77777777" w:rsidR="00FE3956" w:rsidRPr="000B3A13" w:rsidRDefault="00FE3956" w:rsidP="00292609">
            <w:pPr>
              <w:pStyle w:val="Betarp"/>
              <w:jc w:val="both"/>
              <w:rPr>
                <w:rFonts w:ascii="Times New Roman" w:hAnsi="Times New Roman" w:cs="Times New Roman"/>
                <w:b/>
                <w:bCs/>
                <w:iCs/>
                <w:sz w:val="22"/>
                <w:szCs w:val="22"/>
              </w:rPr>
            </w:pPr>
          </w:p>
        </w:tc>
      </w:tr>
      <w:tr w:rsidR="00FE3956" w:rsidRPr="000B3A13" w14:paraId="16751253"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FEF93" w14:textId="77777777" w:rsidR="00FE3956" w:rsidRPr="000B3A13" w:rsidRDefault="00FE3956" w:rsidP="000D412F">
            <w:pPr>
              <w:pStyle w:val="Betarp"/>
              <w:numPr>
                <w:ilvl w:val="0"/>
                <w:numId w:val="6"/>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68988"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 xml:space="preserve">Tiekėjas yra padaręs rimtą profesinį pažeidimą, dėl kurio perkančioji organizacija abejoja tiekėjo sąžiningumu, </w:t>
            </w:r>
            <w:r w:rsidRPr="000B3A1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B3A13">
              <w:rPr>
                <w:rFonts w:ascii="Times New Roman" w:eastAsia="Times New Roman" w:hAnsi="Times New Roman" w:cs="Times New Roman"/>
                <w:sz w:val="22"/>
                <w:szCs w:val="22"/>
                <w:vertAlign w:val="superscript"/>
              </w:rPr>
              <w:t>1</w:t>
            </w:r>
            <w:r w:rsidRPr="000B3A13">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709EA"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7 punkto b papunktis</w:t>
            </w:r>
          </w:p>
          <w:p w14:paraId="24E411E1" w14:textId="77777777" w:rsidR="00FE3956" w:rsidRPr="000B3A13" w:rsidRDefault="00FE3956" w:rsidP="00292609">
            <w:pPr>
              <w:pStyle w:val="Betarp"/>
              <w:jc w:val="both"/>
              <w:rPr>
                <w:rFonts w:ascii="Times New Roman" w:eastAsia="Yu Mincho" w:hAnsi="Times New Roman" w:cs="Times New Roman"/>
                <w:sz w:val="22"/>
                <w:szCs w:val="22"/>
              </w:rPr>
            </w:pPr>
          </w:p>
          <w:p w14:paraId="5C8E9D3C"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2DEFC"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48A161BB" w14:textId="77777777" w:rsidR="00FE3956" w:rsidRPr="000B3A13" w:rsidRDefault="00FE3956" w:rsidP="00292609">
            <w:pPr>
              <w:pStyle w:val="Betarp"/>
              <w:jc w:val="both"/>
              <w:rPr>
                <w:rFonts w:ascii="Times New Roman" w:hAnsi="Times New Roman" w:cs="Times New Roman"/>
                <w:b/>
                <w:bCs/>
                <w:iCs/>
                <w:sz w:val="22"/>
                <w:szCs w:val="22"/>
                <w:lang w:eastAsia="en-US"/>
              </w:rPr>
            </w:pPr>
          </w:p>
          <w:p w14:paraId="722F2A42" w14:textId="77777777" w:rsidR="00FE3956" w:rsidRPr="000B3A13" w:rsidRDefault="00FE3956" w:rsidP="00292609">
            <w:pPr>
              <w:pStyle w:val="Betarp"/>
              <w:jc w:val="both"/>
              <w:rPr>
                <w:rFonts w:ascii="Times New Roman" w:hAnsi="Times New Roman" w:cs="Times New Roman"/>
                <w:b/>
                <w:bCs/>
                <w:sz w:val="22"/>
                <w:szCs w:val="22"/>
              </w:rPr>
            </w:pPr>
            <w:r w:rsidRPr="000B3A13">
              <w:rPr>
                <w:rFonts w:ascii="Times New Roman" w:hAnsi="Times New Roman" w:cs="Times New Roman"/>
                <w:sz w:val="22"/>
                <w:szCs w:val="22"/>
              </w:rPr>
              <w:t>Priimant sprendimus dėl tiekėjo pašalinimo iš pirkimo procedūros šiame punkte nurodytu pašalinimo pagrindu, be kita ko, atsižvelgiama į</w:t>
            </w:r>
            <w:r w:rsidRPr="000B3A13">
              <w:rPr>
                <w:rFonts w:ascii="Times New Roman" w:hAnsi="Times New Roman" w:cs="Times New Roman"/>
                <w:b/>
                <w:bCs/>
                <w:sz w:val="22"/>
                <w:szCs w:val="22"/>
              </w:rPr>
              <w:t xml:space="preserve"> </w:t>
            </w:r>
            <w:r w:rsidRPr="000B3A13">
              <w:rPr>
                <w:rFonts w:ascii="Times New Roman" w:hAnsi="Times New Roman" w:cs="Times New Roman"/>
                <w:sz w:val="22"/>
                <w:szCs w:val="22"/>
              </w:rPr>
              <w:t xml:space="preserve">nacionalinėje duomenų bazėje adresu </w:t>
            </w:r>
            <w:hyperlink r:id="rId16">
              <w:r w:rsidRPr="000B3A13">
                <w:rPr>
                  <w:rStyle w:val="Hipersaitas"/>
                  <w:rFonts w:ascii="Times New Roman" w:hAnsi="Times New Roman"/>
                  <w:sz w:val="22"/>
                  <w:szCs w:val="22"/>
                </w:rPr>
                <w:t>https://www.vmi.lt/evmi/mokesciu-moketoju-informacija</w:t>
              </w:r>
            </w:hyperlink>
            <w:r w:rsidRPr="000B3A13">
              <w:rPr>
                <w:rFonts w:ascii="Times New Roman" w:hAnsi="Times New Roman" w:cs="Times New Roman"/>
                <w:sz w:val="22"/>
                <w:szCs w:val="22"/>
              </w:rPr>
              <w:t xml:space="preserve"> skelbiamą informaciją.</w:t>
            </w:r>
          </w:p>
        </w:tc>
      </w:tr>
      <w:tr w:rsidR="00FE3956" w:rsidRPr="000B3A13" w14:paraId="10BB3B9A" w14:textId="77777777" w:rsidTr="0029260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CC6CE" w14:textId="77777777" w:rsidR="00FE3956" w:rsidRPr="000B3A13" w:rsidRDefault="00FE3956" w:rsidP="000D412F">
            <w:pPr>
              <w:pStyle w:val="Betarp"/>
              <w:numPr>
                <w:ilvl w:val="0"/>
                <w:numId w:val="6"/>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39FB5" w14:textId="77777777" w:rsidR="00FE3956" w:rsidRPr="000B3A13" w:rsidRDefault="00FE3956" w:rsidP="00292609">
            <w:pPr>
              <w:pStyle w:val="Betarp"/>
              <w:jc w:val="both"/>
              <w:rPr>
                <w:rFonts w:ascii="Times New Roman" w:hAnsi="Times New Roman" w:cs="Times New Roman"/>
                <w:sz w:val="22"/>
                <w:szCs w:val="22"/>
              </w:rPr>
            </w:pPr>
            <w:r w:rsidRPr="000B3A13">
              <w:rPr>
                <w:rFonts w:ascii="Times New Roman" w:hAnsi="Times New Roman" w:cs="Times New Roman"/>
                <w:sz w:val="22"/>
                <w:szCs w:val="22"/>
              </w:rPr>
              <w:t>Tiekėjas yra padaręs rimtą profesinį pažeidimą, dėl kurio perkančioji organizacija abejoja tiekėjo sąžiningumu,</w:t>
            </w:r>
            <w:r w:rsidRPr="000B3A13">
              <w:rPr>
                <w:rFonts w:ascii="Times New Roman" w:eastAsia="Times New Roman" w:hAnsi="Times New Roman" w:cs="Times New Roman"/>
                <w:sz w:val="22"/>
                <w:szCs w:val="22"/>
              </w:rPr>
              <w:t xml:space="preserve"> kai jis </w:t>
            </w:r>
            <w:r w:rsidRPr="000B3A1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2B88C" w14:textId="77777777" w:rsidR="00FE3956" w:rsidRPr="000B3A13" w:rsidRDefault="00FE3956" w:rsidP="00292609">
            <w:pPr>
              <w:pStyle w:val="Betarp"/>
              <w:jc w:val="both"/>
              <w:rPr>
                <w:rFonts w:ascii="Times New Roman" w:eastAsia="Yu Mincho" w:hAnsi="Times New Roman" w:cs="Times New Roman"/>
                <w:b/>
                <w:bCs/>
                <w:sz w:val="22"/>
                <w:szCs w:val="22"/>
              </w:rPr>
            </w:pPr>
            <w:r w:rsidRPr="000B3A13">
              <w:rPr>
                <w:rFonts w:ascii="Times New Roman" w:eastAsia="Yu Mincho" w:hAnsi="Times New Roman" w:cs="Times New Roman"/>
                <w:b/>
                <w:bCs/>
                <w:sz w:val="22"/>
                <w:szCs w:val="22"/>
              </w:rPr>
              <w:t>VPĮ 46 straipsnio 4 dalies 7 punkto c papunktis</w:t>
            </w:r>
          </w:p>
          <w:p w14:paraId="6F2EABDF" w14:textId="77777777" w:rsidR="00FE3956" w:rsidRPr="000B3A13" w:rsidRDefault="00FE3956" w:rsidP="00292609">
            <w:pPr>
              <w:pStyle w:val="Betarp"/>
              <w:jc w:val="both"/>
              <w:rPr>
                <w:rFonts w:ascii="Times New Roman" w:eastAsia="Yu Mincho" w:hAnsi="Times New Roman" w:cs="Times New Roman"/>
                <w:sz w:val="22"/>
                <w:szCs w:val="22"/>
              </w:rPr>
            </w:pPr>
          </w:p>
          <w:p w14:paraId="6C84821F" w14:textId="77777777" w:rsidR="00FE3956" w:rsidRPr="000B3A13" w:rsidRDefault="00FE3956" w:rsidP="00292609">
            <w:pPr>
              <w:pStyle w:val="Betarp"/>
              <w:jc w:val="both"/>
              <w:rPr>
                <w:rFonts w:ascii="Times New Roman" w:eastAsia="Yu Mincho" w:hAnsi="Times New Roman" w:cs="Times New Roman"/>
                <w:sz w:val="22"/>
                <w:szCs w:val="22"/>
                <w:lang w:eastAsia="en-US"/>
              </w:rPr>
            </w:pPr>
            <w:r w:rsidRPr="000B3A13">
              <w:rPr>
                <w:rFonts w:ascii="Times New Roman" w:eastAsia="Yu Mincho" w:hAnsi="Times New Roman" w:cs="Times New Roman"/>
                <w:sz w:val="22"/>
                <w:szCs w:val="22"/>
              </w:rPr>
              <w:t>EBVPD III dalies C11 punktas</w:t>
            </w: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0BFB2" w14:textId="77777777" w:rsidR="00FE3956" w:rsidRPr="000B3A13" w:rsidRDefault="00FE3956" w:rsidP="00292609">
            <w:pPr>
              <w:pStyle w:val="Betarp"/>
              <w:jc w:val="both"/>
              <w:rPr>
                <w:rFonts w:ascii="Times New Roman" w:hAnsi="Times New Roman" w:cs="Times New Roman"/>
                <w:sz w:val="22"/>
                <w:szCs w:val="22"/>
                <w:lang w:eastAsia="en-US"/>
              </w:rPr>
            </w:pPr>
            <w:r w:rsidRPr="000B3A13">
              <w:rPr>
                <w:rFonts w:ascii="Times New Roman" w:hAnsi="Times New Roman" w:cs="Times New Roman"/>
                <w:sz w:val="22"/>
                <w:szCs w:val="22"/>
                <w:lang w:eastAsia="en-US"/>
              </w:rPr>
              <w:t>Iš Lietuvoje įsteigtų subjektų įrodančių dokumentų nereikalaujama. Užtenka pateikto EBVPD.</w:t>
            </w:r>
          </w:p>
          <w:p w14:paraId="1046E0D1" w14:textId="77777777" w:rsidR="00FE3956" w:rsidRPr="000B3A13" w:rsidRDefault="00FE3956" w:rsidP="00292609">
            <w:pPr>
              <w:pStyle w:val="Betarp"/>
              <w:jc w:val="both"/>
              <w:rPr>
                <w:rFonts w:ascii="Times New Roman" w:hAnsi="Times New Roman" w:cs="Times New Roman"/>
                <w:bCs/>
                <w:iCs/>
                <w:sz w:val="22"/>
                <w:szCs w:val="22"/>
                <w:lang w:eastAsia="en-US"/>
              </w:rPr>
            </w:pPr>
          </w:p>
          <w:p w14:paraId="0A2B5A8A" w14:textId="77777777" w:rsidR="00FE3956" w:rsidRPr="000B3A13" w:rsidRDefault="00FE3956" w:rsidP="00292609">
            <w:pPr>
              <w:rPr>
                <w:rFonts w:ascii="Times New Roman" w:hAnsi="Times New Roman" w:cs="Times New Roman"/>
                <w:b/>
                <w:bCs/>
              </w:rPr>
            </w:pPr>
            <w:r w:rsidRPr="000B3A13">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C3D24D8" w14:textId="77777777" w:rsidR="00FE3956" w:rsidRPr="000B3A13" w:rsidRDefault="00FE3956" w:rsidP="00292609">
            <w:pPr>
              <w:rPr>
                <w:rFonts w:ascii="Times New Roman" w:hAnsi="Times New Roman" w:cs="Times New Roman"/>
                <w:bCs/>
                <w:iCs/>
                <w:lang w:eastAsia="en-US"/>
              </w:rPr>
            </w:pPr>
            <w:hyperlink r:id="rId17" w:history="1">
              <w:r w:rsidRPr="000B3A13">
                <w:rPr>
                  <w:rStyle w:val="Hipersaitas"/>
                  <w:rFonts w:ascii="Times New Roman" w:hAnsi="Times New Roman"/>
                </w:rPr>
                <w:t>https://kt.gov.lt/lt/atviri-duomenys/diskvalifikavimas-is-viesuju-pirkimu</w:t>
              </w:r>
            </w:hyperlink>
            <w:r w:rsidRPr="000B3A13">
              <w:rPr>
                <w:rFonts w:ascii="Times New Roman" w:hAnsi="Times New Roman" w:cs="Times New Roman"/>
              </w:rPr>
              <w:t xml:space="preserve"> skelbiamą informaciją. </w:t>
            </w:r>
          </w:p>
        </w:tc>
      </w:tr>
    </w:tbl>
    <w:p w14:paraId="2EF4633E" w14:textId="77777777" w:rsidR="00874CF9" w:rsidRDefault="00874CF9" w:rsidP="00874CF9">
      <w:pPr>
        <w:jc w:val="center"/>
        <w:rPr>
          <w:rFonts w:cstheme="minorHAnsi"/>
          <w:b/>
          <w:bCs/>
          <w:smallCaps/>
        </w:rPr>
      </w:pPr>
      <w:r>
        <w:rPr>
          <w:rFonts w:cstheme="minorHAnsi"/>
          <w:smallCaps/>
        </w:rPr>
        <w:t>__________</w:t>
      </w:r>
      <w:r>
        <w:rPr>
          <w:rFonts w:cstheme="minorHAnsi"/>
          <w:b/>
          <w:bCs/>
          <w:smallCaps/>
        </w:rPr>
        <w:br w:type="page"/>
      </w:r>
    </w:p>
    <w:p w14:paraId="70901BA9" w14:textId="037CEA23" w:rsidR="00874CF9" w:rsidRPr="00661FA5" w:rsidRDefault="00874CF9" w:rsidP="00874CF9">
      <w:pPr>
        <w:pStyle w:val="Antrat2"/>
        <w:ind w:left="5103"/>
        <w:rPr>
          <w:rFonts w:ascii="Times New Roman" w:eastAsia="Calibri" w:hAnsi="Times New Roman" w:cs="Times New Roman"/>
          <w:color w:val="0070C0"/>
          <w:sz w:val="21"/>
          <w:szCs w:val="21"/>
        </w:rPr>
      </w:pPr>
      <w:bookmarkStart w:id="46" w:name="_Ref38291223"/>
      <w:bookmarkStart w:id="47" w:name="_Ref38291334"/>
      <w:bookmarkStart w:id="48" w:name="_Ref38533412"/>
      <w:bookmarkStart w:id="49" w:name="_Toc175141286"/>
      <w:r w:rsidRPr="00661FA5">
        <w:rPr>
          <w:rFonts w:ascii="Times New Roman" w:eastAsia="Calibri" w:hAnsi="Times New Roman" w:cs="Times New Roman"/>
          <w:color w:val="0070C0"/>
          <w:sz w:val="21"/>
          <w:szCs w:val="21"/>
        </w:rPr>
        <w:lastRenderedPageBreak/>
        <w:t>Pirkimo sąlygų 4 priedas „Tiekėjų kvalifikacijos reikalavimai ir reikalaujami aplinkos apsaugos vadybos sistemų standartai“</w:t>
      </w:r>
      <w:bookmarkEnd w:id="46"/>
      <w:bookmarkEnd w:id="47"/>
      <w:bookmarkEnd w:id="48"/>
      <w:bookmarkEnd w:id="49"/>
    </w:p>
    <w:p w14:paraId="0FAA599C" w14:textId="77777777" w:rsidR="00874CF9" w:rsidRPr="00661FA5" w:rsidRDefault="00874CF9" w:rsidP="00874CF9">
      <w:pPr>
        <w:pStyle w:val="Paantrat"/>
        <w:rPr>
          <w:rFonts w:ascii="Times New Roman" w:hAnsi="Times New Roman" w:cs="Times New Roman"/>
          <w:b w:val="0"/>
          <w:smallCaps/>
          <w:sz w:val="24"/>
          <w:szCs w:val="24"/>
          <w:lang w:val="lt-LT"/>
        </w:rPr>
      </w:pPr>
      <w:r w:rsidRPr="00661FA5">
        <w:rPr>
          <w:rFonts w:ascii="Times New Roman" w:hAnsi="Times New Roman" w:cs="Times New Roman"/>
          <w:smallCaps/>
          <w:sz w:val="24"/>
          <w:szCs w:val="24"/>
          <w:lang w:val="lt-LT"/>
        </w:rPr>
        <w:t xml:space="preserve">TIEKĖJŲ KVALIFIKACIJOS REIKALAVIMAI IR REIKALAVIMAI LAIKYTIS </w:t>
      </w:r>
      <w:r w:rsidRPr="00661FA5">
        <w:rPr>
          <w:rFonts w:ascii="Times New Roman" w:hAnsi="Times New Roman" w:cs="Times New Roman"/>
          <w:sz w:val="24"/>
          <w:szCs w:val="24"/>
          <w:lang w:val="lt-LT" w:eastAsia="en-US"/>
        </w:rPr>
        <w:t>KOKYBĖS VADYBOS SISTEMOS IR (ARBA) APLINKOS APSAUGOS VADYBOS SISTEMOS STANDARTŲ</w:t>
      </w:r>
    </w:p>
    <w:p w14:paraId="5551EE3F" w14:textId="77777777" w:rsidR="00146D6D" w:rsidRDefault="00146D6D" w:rsidP="00874CF9">
      <w:pPr>
        <w:spacing w:after="0" w:line="240" w:lineRule="auto"/>
        <w:ind w:firstLine="567"/>
        <w:jc w:val="both"/>
        <w:rPr>
          <w:i/>
          <w:lang w:eastAsia="en-US"/>
        </w:rPr>
      </w:pPr>
    </w:p>
    <w:p w14:paraId="153C6CF9" w14:textId="4EDB7CDC" w:rsidR="00874CF9" w:rsidRPr="00FC1449" w:rsidRDefault="00874CF9" w:rsidP="00874CF9">
      <w:pPr>
        <w:spacing w:after="0" w:line="240" w:lineRule="auto"/>
        <w:ind w:firstLine="567"/>
        <w:jc w:val="both"/>
        <w:rPr>
          <w:rFonts w:ascii="Times New Roman" w:hAnsi="Times New Roman" w:cs="Times New Roman"/>
          <w:iCs/>
          <w:lang w:eastAsia="en-US"/>
        </w:rPr>
      </w:pPr>
      <w:r w:rsidRPr="00FC1449">
        <w:rPr>
          <w:rFonts w:ascii="Times New Roman" w:hAnsi="Times New Roman" w:cs="Times New Roman"/>
          <w:iCs/>
          <w:lang w:eastAsia="en-US"/>
        </w:rPr>
        <w:t xml:space="preserve">Tiekėjo kvalifikacijos reikalavimai nustatomi vadovaujantis </w:t>
      </w:r>
      <w:hyperlink r:id="rId18" w:history="1">
        <w:r w:rsidRPr="00FC1449">
          <w:rPr>
            <w:rStyle w:val="Hipersaitas"/>
            <w:rFonts w:ascii="Times New Roman" w:hAnsi="Times New Roman"/>
            <w:iCs/>
            <w:color w:val="auto"/>
            <w:u w:val="none"/>
          </w:rPr>
          <w:t>Tiekėjo kvalifikacijos reikalavimų nustatymo metodika</w:t>
        </w:r>
      </w:hyperlink>
      <w:r w:rsidRPr="00FC1449">
        <w:rPr>
          <w:rFonts w:ascii="Times New Roman" w:hAnsi="Times New Roman" w:cs="Times New Roman"/>
          <w:iCs/>
        </w:rPr>
        <w:t>, patvirtinta Viešųjų pirkimų tarnybos direktoriaus 2017 m. birželio 29 d. įsakymu Nr. 1S-105.</w:t>
      </w:r>
    </w:p>
    <w:p w14:paraId="4623423A" w14:textId="694B2CDA" w:rsidR="0086306D" w:rsidRPr="00FC1449" w:rsidRDefault="0086306D" w:rsidP="001D477D">
      <w:pPr>
        <w:numPr>
          <w:ilvl w:val="0"/>
          <w:numId w:val="15"/>
        </w:numPr>
        <w:spacing w:after="0" w:line="240" w:lineRule="auto"/>
        <w:ind w:left="0" w:firstLine="709"/>
        <w:contextualSpacing/>
        <w:jc w:val="both"/>
        <w:rPr>
          <w:rFonts w:ascii="Times New Roman" w:eastAsia="Times New Roman" w:hAnsi="Times New Roman" w:cs="Times New Roman"/>
          <w:lang w:eastAsia="en-US"/>
        </w:rPr>
      </w:pPr>
      <w:r w:rsidRPr="00FC1449">
        <w:rPr>
          <w:rFonts w:ascii="Times New Roman" w:eastAsia="Times New Roman" w:hAnsi="Times New Roman" w:cs="Times New Roman"/>
          <w:lang w:eastAsia="en-US"/>
        </w:rPr>
        <w:t>Tiekėjo kvalifikacija ir atitiktis aplinkos apsaugos vadybos sistemos standartų reikalavimams turi būti įgyta iki pasiūlymų pateikimo termino pabaigos (susipažinimo su pasiūlymais dienos).</w:t>
      </w:r>
    </w:p>
    <w:p w14:paraId="1F5542C4" w14:textId="21552BDC" w:rsidR="00146D6D" w:rsidRPr="00FC1449" w:rsidRDefault="00146D6D" w:rsidP="001D477D">
      <w:pPr>
        <w:pStyle w:val="Sraopastraipa"/>
        <w:numPr>
          <w:ilvl w:val="0"/>
          <w:numId w:val="15"/>
        </w:numPr>
        <w:spacing w:line="20" w:lineRule="atLeast"/>
        <w:ind w:left="0" w:firstLine="710"/>
        <w:rPr>
          <w:iCs/>
          <w:sz w:val="22"/>
          <w:szCs w:val="22"/>
        </w:rPr>
      </w:pPr>
      <w:r w:rsidRPr="00FC1449">
        <w:rPr>
          <w:sz w:val="22"/>
          <w:szCs w:val="22"/>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FC1449">
        <w:rPr>
          <w:rFonts w:eastAsia="Calibri"/>
          <w:sz w:val="22"/>
          <w:szCs w:val="22"/>
        </w:rPr>
        <w:t>Perkančiajai organizacijai pareikalavus, tiekėjas turės pateikti dokumentus, įrodančius, kad pirkimo sutartį vykdo ar vykdys tik tokią teisę turintys asmenys.</w:t>
      </w:r>
    </w:p>
    <w:p w14:paraId="63934316" w14:textId="642FC78B" w:rsidR="00F95DF1" w:rsidRPr="00FC1449" w:rsidRDefault="00146D6D" w:rsidP="001D477D">
      <w:pPr>
        <w:pStyle w:val="Sraopastraipa"/>
        <w:numPr>
          <w:ilvl w:val="0"/>
          <w:numId w:val="15"/>
        </w:numPr>
        <w:spacing w:line="20" w:lineRule="atLeast"/>
        <w:ind w:left="0" w:firstLine="710"/>
        <w:rPr>
          <w:sz w:val="22"/>
          <w:szCs w:val="22"/>
        </w:rPr>
      </w:pPr>
      <w:r w:rsidRPr="00FC1449">
        <w:rPr>
          <w:sz w:val="22"/>
          <w:szCs w:val="22"/>
        </w:rPr>
        <w:t xml:space="preserve">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w:t>
      </w:r>
      <w:r w:rsidR="00F95DF1" w:rsidRPr="00FC1449">
        <w:rPr>
          <w:sz w:val="22"/>
          <w:szCs w:val="22"/>
        </w:rPr>
        <w:t>Pateikiant atitinkamų dokumentų skaitmenines kopijas ir pasiūlymą pasirašant saugiu elektroniniu parašu yra deklaruojama, kad kopijos yra tikros. Perkančioji organizacija pasilieka sau teisę prašyti dokumentų originalų.</w:t>
      </w:r>
    </w:p>
    <w:p w14:paraId="26321CAF" w14:textId="481A6254" w:rsidR="002B0988" w:rsidRPr="009C2FB3" w:rsidRDefault="002B0988" w:rsidP="002B0988">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color w:val="000000"/>
          <w:spacing w:val="2"/>
          <w:shd w:val="clear" w:color="auto" w:fill="FFFFFF"/>
          <w:lang w:eastAsia="en-US"/>
        </w:rPr>
        <w:t xml:space="preserve">4. </w:t>
      </w:r>
      <w:r w:rsidR="008F26D3" w:rsidRPr="002B0988">
        <w:rPr>
          <w:rFonts w:ascii="Times New Roman" w:eastAsia="Times New Roman" w:hAnsi="Times New Roman" w:cs="Times New Roman"/>
          <w:color w:val="000000"/>
          <w:spacing w:val="2"/>
          <w:shd w:val="clear" w:color="auto" w:fill="FFFFFF"/>
          <w:lang w:eastAsia="en-US"/>
        </w:rPr>
        <w:t>P</w:t>
      </w:r>
      <w:r w:rsidR="008F26D3" w:rsidRPr="002B0988">
        <w:rPr>
          <w:rFonts w:ascii="Times New Roman" w:eastAsia="Times New Roman" w:hAnsi="Times New Roman" w:cs="Times New Roman"/>
          <w:color w:val="000000"/>
          <w:shd w:val="clear" w:color="auto" w:fill="FFFFFF"/>
          <w:lang w:eastAsia="lt-LT"/>
        </w:rPr>
        <w:t xml:space="preserve">irkimo sutarties vykdymo sąlyga – </w:t>
      </w:r>
      <w:r w:rsidR="003C2C49" w:rsidRPr="002B0988">
        <w:rPr>
          <w:rFonts w:ascii="Times New Roman" w:eastAsia="Times New Roman" w:hAnsi="Times New Roman" w:cs="Times New Roman"/>
          <w:color w:val="000000"/>
          <w:spacing w:val="2"/>
          <w:shd w:val="clear" w:color="auto" w:fill="FFFFFF"/>
          <w:lang w:eastAsia="en-US"/>
        </w:rPr>
        <w:t>P</w:t>
      </w:r>
      <w:r w:rsidR="00CD274A" w:rsidRPr="002B0988">
        <w:rPr>
          <w:rFonts w:ascii="Times New Roman" w:eastAsia="Times New Roman" w:hAnsi="Times New Roman" w:cs="Times New Roman"/>
          <w:lang w:eastAsia="en-US"/>
        </w:rPr>
        <w:t xml:space="preserve">erkamos </w:t>
      </w:r>
      <w:r w:rsidR="00835B97">
        <w:rPr>
          <w:rFonts w:ascii="Times New Roman" w:eastAsia="Times New Roman" w:hAnsi="Times New Roman" w:cs="Times New Roman"/>
          <w:lang w:eastAsia="en-US"/>
        </w:rPr>
        <w:t>paslaugos</w:t>
      </w:r>
      <w:r w:rsidR="00CD274A" w:rsidRPr="002B0988">
        <w:rPr>
          <w:rFonts w:ascii="Times New Roman" w:eastAsia="Times New Roman" w:hAnsi="Times New Roman" w:cs="Times New Roman"/>
          <w:lang w:eastAsia="en-US"/>
        </w:rPr>
        <w:t xml:space="preserve"> atitinka </w:t>
      </w:r>
      <w:r w:rsidRPr="009C2FB3">
        <w:rPr>
          <w:rFonts w:ascii="Times New Roman" w:eastAsia="Times New Roman" w:hAnsi="Times New Roman" w:cs="Times New Roman"/>
          <w:lang w:eastAsia="en-US"/>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 punkto 4.4.3 papunkčiu, </w:t>
      </w:r>
      <w:r w:rsidRPr="009C2FB3">
        <w:rPr>
          <w:rFonts w:ascii="Times New Roman" w:eastAsia="Times New Roman" w:hAnsi="Times New Roman" w:cs="Times New Roman"/>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B833E70" w14:textId="26501090" w:rsidR="002B0988" w:rsidRPr="009C2FB3" w:rsidRDefault="007E2E66" w:rsidP="002B0988">
      <w:pPr>
        <w:tabs>
          <w:tab w:val="left" w:pos="340"/>
          <w:tab w:val="left" w:pos="1210"/>
        </w:tabs>
        <w:suppressAutoHyphen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2B0988" w:rsidRPr="009C2FB3">
        <w:rPr>
          <w:rFonts w:ascii="Times New Roman" w:eastAsia="Times New Roman" w:hAnsi="Times New Roman" w:cs="Times New Roman"/>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24FF38DD" w14:textId="687E6B27" w:rsidR="002B0988" w:rsidRPr="009C2FB3" w:rsidRDefault="007E2E66" w:rsidP="002B0988">
      <w:pPr>
        <w:tabs>
          <w:tab w:val="num" w:pos="567"/>
        </w:tabs>
        <w:spacing w:after="0" w:line="240" w:lineRule="auto"/>
        <w:ind w:firstLine="737"/>
        <w:jc w:val="both"/>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2B0988" w:rsidRPr="009C2FB3">
        <w:rPr>
          <w:rFonts w:ascii="Times New Roman" w:eastAsia="Times New Roman" w:hAnsi="Times New Roman" w:cs="Times New Roman"/>
          <w:lang w:eastAsia="ar-SA"/>
        </w:rPr>
        <w:t xml:space="preserve">.2.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002B0988" w:rsidRPr="009C2FB3">
        <w:rPr>
          <w:rFonts w:ascii="Times New Roman" w:eastAsia="Times New Roman" w:hAnsi="Times New Roman" w:cs="Times New Roman"/>
          <w:lang w:eastAsia="ar-SA"/>
        </w:rPr>
        <w:t>Forest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Stewardship</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Council</w:t>
      </w:r>
      <w:proofErr w:type="spellEnd"/>
      <w:r w:rsidR="002B0988" w:rsidRPr="009C2FB3">
        <w:rPr>
          <w:rFonts w:ascii="Times New Roman" w:eastAsia="Times New Roman" w:hAnsi="Times New Roman" w:cs="Times New Roman"/>
          <w:lang w:eastAsia="ar-SA"/>
        </w:rPr>
        <w:t xml:space="preserve"> (toliau – FSC) ar Miškų sertifikavimo sistemų pripažinimo programą (angl. </w:t>
      </w:r>
      <w:proofErr w:type="spellStart"/>
      <w:r w:rsidR="002B0988" w:rsidRPr="009C2FB3">
        <w:rPr>
          <w:rFonts w:ascii="Times New Roman" w:eastAsia="Times New Roman" w:hAnsi="Times New Roman" w:cs="Times New Roman"/>
          <w:lang w:eastAsia="ar-SA"/>
        </w:rPr>
        <w:t>Programme</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for</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the</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Endorsement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of</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Forest</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Certification</w:t>
      </w:r>
      <w:proofErr w:type="spellEnd"/>
      <w:r w:rsidR="002B0988" w:rsidRPr="009C2FB3">
        <w:rPr>
          <w:rFonts w:ascii="Times New Roman" w:eastAsia="Times New Roman" w:hAnsi="Times New Roman" w:cs="Times New Roman"/>
          <w:lang w:eastAsia="ar-SA"/>
        </w:rPr>
        <w:t xml:space="preserve"> </w:t>
      </w:r>
      <w:proofErr w:type="spellStart"/>
      <w:r w:rsidR="002B0988" w:rsidRPr="009C2FB3">
        <w:rPr>
          <w:rFonts w:ascii="Times New Roman" w:eastAsia="Times New Roman" w:hAnsi="Times New Roman" w:cs="Times New Roman"/>
          <w:lang w:eastAsia="ar-SA"/>
        </w:rPr>
        <w:t>schemes</w:t>
      </w:r>
      <w:proofErr w:type="spellEnd"/>
      <w:r w:rsidR="002B0988" w:rsidRPr="009C2FB3">
        <w:rPr>
          <w:rFonts w:ascii="Times New Roman" w:eastAsia="Times New Roman" w:hAnsi="Times New Roman" w:cs="Times New Roman"/>
          <w:lang w:eastAsia="ar-SA"/>
        </w:rPr>
        <w:t xml:space="preserve"> (toliau – PEFC) arba lygiavertes miškų sertifikavimo sistemas, kita dalis – iš perdirbto popieriaus plaušų bei gaminys turi būti nebalintas arba balintas nenaudojant chloro dujų.</w:t>
      </w:r>
    </w:p>
    <w:p w14:paraId="0F55BEBF" w14:textId="77777777" w:rsidR="007E2E66" w:rsidRDefault="007E2E66" w:rsidP="00146D6D">
      <w:pPr>
        <w:pStyle w:val="Sraopastraipa"/>
        <w:ind w:left="710"/>
        <w:rPr>
          <w:b/>
          <w:bCs/>
          <w:sz w:val="22"/>
          <w:szCs w:val="22"/>
        </w:rPr>
      </w:pPr>
    </w:p>
    <w:p w14:paraId="77AD6969" w14:textId="61A1981F" w:rsidR="00146D6D" w:rsidRDefault="00146D6D" w:rsidP="00146D6D">
      <w:pPr>
        <w:pStyle w:val="Sraopastraipa"/>
        <w:ind w:left="710"/>
        <w:rPr>
          <w:b/>
          <w:bCs/>
          <w:sz w:val="22"/>
          <w:szCs w:val="22"/>
        </w:rPr>
      </w:pPr>
      <w:r w:rsidRPr="003D354E">
        <w:rPr>
          <w:b/>
          <w:bCs/>
          <w:sz w:val="22"/>
          <w:szCs w:val="22"/>
        </w:rPr>
        <w:t>Tiekėjų kvalifikacijos reikalavimai.</w:t>
      </w:r>
    </w:p>
    <w:tbl>
      <w:tblPr>
        <w:tblW w:w="9781" w:type="dxa"/>
        <w:tblInd w:w="108" w:type="dxa"/>
        <w:tblLayout w:type="fixed"/>
        <w:tblLook w:val="0000" w:firstRow="0" w:lastRow="0" w:firstColumn="0" w:lastColumn="0" w:noHBand="0" w:noVBand="0"/>
      </w:tblPr>
      <w:tblGrid>
        <w:gridCol w:w="709"/>
        <w:gridCol w:w="4301"/>
        <w:gridCol w:w="4771"/>
      </w:tblGrid>
      <w:tr w:rsidR="00187644" w:rsidRPr="00187644" w14:paraId="59776845" w14:textId="77777777" w:rsidTr="00187644">
        <w:tc>
          <w:tcPr>
            <w:tcW w:w="709" w:type="dxa"/>
            <w:tcBorders>
              <w:top w:val="single" w:sz="4" w:space="0" w:color="000000"/>
              <w:left w:val="single" w:sz="4" w:space="0" w:color="000000"/>
              <w:bottom w:val="single" w:sz="4" w:space="0" w:color="000000"/>
              <w:right w:val="nil"/>
            </w:tcBorders>
          </w:tcPr>
          <w:p w14:paraId="48BFB294"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 xml:space="preserve">Eil. </w:t>
            </w:r>
          </w:p>
          <w:p w14:paraId="7D32B652" w14:textId="77777777" w:rsidR="00187644" w:rsidRPr="00187644" w:rsidRDefault="00187644" w:rsidP="00187644">
            <w:pPr>
              <w:pBdr>
                <w:top w:val="nil"/>
                <w:left w:val="nil"/>
                <w:bottom w:val="nil"/>
                <w:right w:val="nil"/>
                <w:between w:val="nil"/>
                <w:bar w:val="nil"/>
              </w:pBdr>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Nr.</w:t>
            </w:r>
          </w:p>
        </w:tc>
        <w:tc>
          <w:tcPr>
            <w:tcW w:w="4301" w:type="dxa"/>
            <w:tcBorders>
              <w:top w:val="single" w:sz="4" w:space="0" w:color="000000"/>
              <w:left w:val="single" w:sz="4" w:space="0" w:color="000000"/>
              <w:bottom w:val="single" w:sz="4" w:space="0" w:color="000000"/>
              <w:right w:val="nil"/>
            </w:tcBorders>
          </w:tcPr>
          <w:p w14:paraId="1D8970D6" w14:textId="77777777" w:rsidR="00187644" w:rsidRPr="00187644" w:rsidRDefault="00187644" w:rsidP="00187644">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bdr w:val="nil"/>
                <w:lang w:val="en-US" w:eastAsia="en-US"/>
              </w:rPr>
            </w:pPr>
            <w:proofErr w:type="spellStart"/>
            <w:r w:rsidRPr="00187644">
              <w:rPr>
                <w:rFonts w:ascii="Times New Roman" w:eastAsia="Arial Unicode MS" w:hAnsi="Times New Roman" w:cs="Times New Roman"/>
                <w:bdr w:val="nil"/>
                <w:lang w:val="en-US" w:eastAsia="en-US"/>
              </w:rPr>
              <w:t>Kvalifikacijos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reikalavimai</w:t>
            </w:r>
            <w:proofErr w:type="spellEnd"/>
          </w:p>
        </w:tc>
        <w:tc>
          <w:tcPr>
            <w:tcW w:w="4771" w:type="dxa"/>
            <w:tcBorders>
              <w:top w:val="single" w:sz="4" w:space="0" w:color="000000"/>
              <w:left w:val="single" w:sz="4" w:space="0" w:color="000000"/>
              <w:bottom w:val="single" w:sz="4" w:space="0" w:color="000000"/>
              <w:right w:val="single" w:sz="4" w:space="0" w:color="000000"/>
            </w:tcBorders>
          </w:tcPr>
          <w:p w14:paraId="3CBA7DC3" w14:textId="77777777" w:rsidR="00187644" w:rsidRPr="00187644" w:rsidRDefault="00187644" w:rsidP="00187644">
            <w:pPr>
              <w:pBdr>
                <w:top w:val="nil"/>
                <w:left w:val="nil"/>
                <w:bottom w:val="nil"/>
                <w:right w:val="nil"/>
                <w:between w:val="nil"/>
                <w:bar w:val="nil"/>
              </w:pBdr>
              <w:snapToGrid w:val="0"/>
              <w:spacing w:after="0" w:line="240" w:lineRule="auto"/>
              <w:ind w:right="-108"/>
              <w:jc w:val="center"/>
              <w:rPr>
                <w:rFonts w:ascii="Times New Roman" w:eastAsia="Arial Unicode MS" w:hAnsi="Times New Roman" w:cs="Times New Roman"/>
                <w:bdr w:val="nil"/>
                <w:lang w:val="en-US" w:eastAsia="en-US"/>
              </w:rPr>
            </w:pPr>
            <w:proofErr w:type="spellStart"/>
            <w:r w:rsidRPr="00187644">
              <w:rPr>
                <w:rFonts w:ascii="Times New Roman" w:eastAsia="Arial Unicode MS" w:hAnsi="Times New Roman" w:cs="Times New Roman"/>
                <w:bdr w:val="nil"/>
                <w:lang w:val="en-US" w:eastAsia="en-US"/>
              </w:rPr>
              <w:t>Kvalifikacijos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reikalavimus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įrodantys</w:t>
            </w:r>
            <w:proofErr w:type="spellEnd"/>
            <w:r w:rsidRPr="00187644">
              <w:rPr>
                <w:rFonts w:ascii="Times New Roman" w:eastAsia="Arial Unicode MS" w:hAnsi="Times New Roman" w:cs="Times New Roman"/>
                <w:bdr w:val="nil"/>
                <w:lang w:val="en-US" w:eastAsia="en-US"/>
              </w:rPr>
              <w:t xml:space="preserve"> </w:t>
            </w:r>
            <w:proofErr w:type="spellStart"/>
            <w:r w:rsidRPr="00187644">
              <w:rPr>
                <w:rFonts w:ascii="Times New Roman" w:eastAsia="Arial Unicode MS" w:hAnsi="Times New Roman" w:cs="Times New Roman"/>
                <w:bdr w:val="nil"/>
                <w:lang w:val="en-US" w:eastAsia="en-US"/>
              </w:rPr>
              <w:t>dokumentai</w:t>
            </w:r>
            <w:proofErr w:type="spellEnd"/>
          </w:p>
        </w:tc>
      </w:tr>
      <w:tr w:rsidR="00187644" w:rsidRPr="00187644" w14:paraId="6E9B8C52" w14:textId="77777777" w:rsidTr="00187644">
        <w:trPr>
          <w:trHeight w:val="1165"/>
        </w:trPr>
        <w:tc>
          <w:tcPr>
            <w:tcW w:w="709" w:type="dxa"/>
            <w:tcBorders>
              <w:top w:val="single" w:sz="4" w:space="0" w:color="000000"/>
              <w:left w:val="single" w:sz="4" w:space="0" w:color="000000"/>
              <w:bottom w:val="single" w:sz="4" w:space="0" w:color="000000"/>
              <w:right w:val="nil"/>
            </w:tcBorders>
          </w:tcPr>
          <w:p w14:paraId="54E81561"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3.1.1.</w:t>
            </w:r>
          </w:p>
        </w:tc>
        <w:tc>
          <w:tcPr>
            <w:tcW w:w="4301" w:type="dxa"/>
            <w:tcBorders>
              <w:top w:val="single" w:sz="4" w:space="0" w:color="000000"/>
              <w:left w:val="single" w:sz="4" w:space="0" w:color="000000"/>
              <w:bottom w:val="single" w:sz="4" w:space="0" w:color="000000"/>
              <w:right w:val="nil"/>
            </w:tcBorders>
          </w:tcPr>
          <w:p w14:paraId="6688FCCF" w14:textId="77777777" w:rsidR="00187644" w:rsidRPr="00187644" w:rsidRDefault="00187644" w:rsidP="00187644">
            <w:pPr>
              <w:shd w:val="clear" w:color="auto" w:fill="FFFFFF"/>
              <w:spacing w:after="0" w:line="240" w:lineRule="auto"/>
              <w:jc w:val="both"/>
              <w:rPr>
                <w:rFonts w:ascii="Times New Roman" w:eastAsia="Arial Unicode MS" w:hAnsi="Times New Roman" w:cs="Times New Roman"/>
                <w:strike/>
                <w:color w:val="FF0000"/>
                <w:highlight w:val="yellow"/>
                <w:bdr w:val="nil"/>
                <w:lang w:val="en-US" w:eastAsia="en-US"/>
              </w:rPr>
            </w:pPr>
            <w:r w:rsidRPr="00187644">
              <w:rPr>
                <w:rFonts w:ascii="Times New Roman" w:eastAsia="Calibri" w:hAnsi="Times New Roman" w:cs="Times New Roman"/>
                <w:lang w:eastAsia="en-US"/>
              </w:rPr>
              <w:t>Tiekėjas yra registruotas įstatymu nustatyta tvarka ir turi teisę teikti šiuo pirkimu perkamas Asmeninės pagalbos paslaugas.</w:t>
            </w:r>
          </w:p>
        </w:tc>
        <w:tc>
          <w:tcPr>
            <w:tcW w:w="4771" w:type="dxa"/>
            <w:tcBorders>
              <w:top w:val="single" w:sz="4" w:space="0" w:color="000000"/>
              <w:left w:val="single" w:sz="4" w:space="0" w:color="000000"/>
              <w:bottom w:val="single" w:sz="4" w:space="0" w:color="000000"/>
              <w:right w:val="single" w:sz="4" w:space="0" w:color="000000"/>
            </w:tcBorders>
          </w:tcPr>
          <w:p w14:paraId="3057717C"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Calibri" w:hAnsi="Times New Roman" w:cs="Times New Roman"/>
                <w:lang w:eastAsia="en-US"/>
              </w:rPr>
            </w:pPr>
            <w:r w:rsidRPr="00187644">
              <w:rPr>
                <w:rFonts w:ascii="Times New Roman" w:eastAsia="Arial Unicode MS" w:hAnsi="Times New Roman" w:cs="Times New Roman"/>
                <w:bdr w:val="nil"/>
                <w:lang w:val="en-US" w:eastAsia="en-US"/>
              </w:rPr>
              <w:t xml:space="preserve"> </w:t>
            </w:r>
            <w:r w:rsidRPr="00187644">
              <w:rPr>
                <w:rFonts w:ascii="Times New Roman" w:eastAsia="Calibri" w:hAnsi="Times New Roman" w:cs="Times New Roman"/>
                <w:lang w:eastAsia="en-US"/>
              </w:rPr>
              <w:t>Pateikiama:</w:t>
            </w:r>
          </w:p>
          <w:p w14:paraId="25A9652F"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Arial Unicode MS" w:hAnsi="Times New Roman" w:cs="Times New Roman"/>
                <w:strike/>
                <w:highlight w:val="yellow"/>
                <w:u w:val="single"/>
                <w:bdr w:val="nil"/>
                <w:lang w:val="en-US" w:eastAsia="en-US"/>
              </w:rPr>
            </w:pPr>
            <w:r w:rsidRPr="00187644">
              <w:rPr>
                <w:rFonts w:ascii="Times New Roman" w:eastAsia="Calibri" w:hAnsi="Times New Roman" w:cs="Times New Roman"/>
                <w:lang w:eastAsia="en-US"/>
              </w:rPr>
              <w:t xml:space="preserve">Lietuvos Respublikos juridinių asmenų registro išplėstinis išrašas arba įstatai ir (ar) nuostatai, ar kiti dokumentai, patvirtinantys tiekėjo teisę </w:t>
            </w:r>
            <w:r w:rsidRPr="00187644">
              <w:rPr>
                <w:rFonts w:ascii="Times New Roman" w:eastAsia="SimSun" w:hAnsi="Times New Roman" w:cs="Times New Roman"/>
              </w:rPr>
              <w:t xml:space="preserve">verstis atitinkama veikla. </w:t>
            </w:r>
          </w:p>
        </w:tc>
      </w:tr>
      <w:tr w:rsidR="00187644" w:rsidRPr="00187644" w14:paraId="2550CC85" w14:textId="77777777" w:rsidTr="00187644">
        <w:trPr>
          <w:trHeight w:val="557"/>
        </w:trPr>
        <w:tc>
          <w:tcPr>
            <w:tcW w:w="709" w:type="dxa"/>
            <w:tcBorders>
              <w:top w:val="single" w:sz="4" w:space="0" w:color="000000"/>
              <w:left w:val="single" w:sz="4" w:space="0" w:color="000000"/>
              <w:bottom w:val="single" w:sz="4" w:space="0" w:color="000000"/>
              <w:right w:val="nil"/>
            </w:tcBorders>
          </w:tcPr>
          <w:p w14:paraId="6063143B" w14:textId="77777777" w:rsidR="00187644" w:rsidRPr="00187644" w:rsidRDefault="00187644" w:rsidP="00187644">
            <w:pPr>
              <w:pBdr>
                <w:top w:val="nil"/>
                <w:left w:val="nil"/>
                <w:bottom w:val="nil"/>
                <w:right w:val="nil"/>
                <w:between w:val="nil"/>
                <w:bar w:val="nil"/>
              </w:pBdr>
              <w:snapToGrid w:val="0"/>
              <w:spacing w:after="0" w:line="240" w:lineRule="auto"/>
              <w:ind w:left="-959" w:firstLine="851"/>
              <w:jc w:val="center"/>
              <w:rPr>
                <w:rFonts w:ascii="Times New Roman" w:eastAsia="Arial Unicode MS" w:hAnsi="Times New Roman" w:cs="Times New Roman"/>
                <w:bdr w:val="nil"/>
                <w:lang w:val="en-US" w:eastAsia="en-US"/>
              </w:rPr>
            </w:pPr>
            <w:r w:rsidRPr="00187644">
              <w:rPr>
                <w:rFonts w:ascii="Times New Roman" w:eastAsia="Arial Unicode MS" w:hAnsi="Times New Roman" w:cs="Times New Roman"/>
                <w:bdr w:val="nil"/>
                <w:lang w:val="en-US" w:eastAsia="en-US"/>
              </w:rPr>
              <w:t>3.1.2.</w:t>
            </w:r>
          </w:p>
        </w:tc>
        <w:tc>
          <w:tcPr>
            <w:tcW w:w="4301" w:type="dxa"/>
            <w:tcBorders>
              <w:top w:val="single" w:sz="4" w:space="0" w:color="000000"/>
              <w:left w:val="single" w:sz="4" w:space="0" w:color="000000"/>
              <w:bottom w:val="single" w:sz="4" w:space="0" w:color="000000"/>
              <w:right w:val="nil"/>
            </w:tcBorders>
          </w:tcPr>
          <w:p w14:paraId="540C11BF"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Sutarčiai vykdyti tiekėjas turi turėti kvalifikuotus, turinčius ne mažesnę nei 1 metų patirtį asmeninės pagalbos teikimo srityje darbuotojus, vykdant asmenio asistento funkcijas, atsakingus už sutarties vykdymą, turinčius būtinas žinias ir patirtį:</w:t>
            </w:r>
          </w:p>
          <w:p w14:paraId="6E119EF5"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b/>
                <w:bCs/>
                <w:lang w:eastAsia="en-US"/>
              </w:rPr>
              <w:lastRenderedPageBreak/>
              <w:t>1.</w:t>
            </w:r>
            <w:r w:rsidRPr="00187644">
              <w:rPr>
                <w:rFonts w:ascii="Times New Roman" w:eastAsia="Calibri" w:hAnsi="Times New Roman" w:cs="Times New Roman"/>
                <w:lang w:eastAsia="en-US"/>
              </w:rPr>
              <w:t xml:space="preserve"> Bent 1 (vienas) socialinis darbuotojas privalo tenkinti šiuos reikalavimus:</w:t>
            </w:r>
          </w:p>
          <w:p w14:paraId="350BFD4A"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 xml:space="preserve">a) turi turėti socialinio darbo kvalifikacinį (profesinio bakalauro arba bakalauro, arba magistro) laipsnį, arba </w:t>
            </w:r>
          </w:p>
          <w:p w14:paraId="2800C318"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b) asmuo įgijęs kitą kvalifikacinį (profesinio bakalauro arba bakalauro, arba magistro kvalifikacinį laipsnį) laipsnį ir socialinio darbuotojo kvalifikaciją ar baigęs socialinio darbo studijų programą, ar socialinės apsaugos ir darbo ministro nustatyta tvarka baigęs socialinio darbuotojo praktinei veiklai pasirengti skirtus mokymus, arba</w:t>
            </w:r>
          </w:p>
          <w:p w14:paraId="404946F0"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c) asmuo, įgijęs socialinės pedagogikos kvalifikacinį (profesinio bakalauro arba bakalauro, arba magistro) laipsnį ar socialinio pedagogo kvalifikaciją;</w:t>
            </w:r>
          </w:p>
          <w:p w14:paraId="56332925"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d) turi turėti ne mažesnę nei 1 metų darbo patirtį su asmenimis turinčiais negalią  asmeninės pagalbos teikimo srityje, vykdant asmenio asistento funkcijas.</w:t>
            </w:r>
          </w:p>
          <w:p w14:paraId="03BE66FB"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b/>
                <w:bCs/>
                <w:lang w:eastAsia="en-US"/>
              </w:rPr>
              <w:t>2.</w:t>
            </w:r>
            <w:r w:rsidRPr="00187644">
              <w:rPr>
                <w:rFonts w:ascii="Times New Roman" w:eastAsia="Calibri" w:hAnsi="Times New Roman" w:cs="Times New Roman"/>
                <w:lang w:eastAsia="en-US"/>
              </w:rPr>
              <w:t xml:space="preserve"> Bent 1 (vienas) individualios priežiūros darbuotojas privalo tenkinti šiuos reikalavimus:</w:t>
            </w:r>
          </w:p>
          <w:p w14:paraId="3A816C4C" w14:textId="77777777" w:rsidR="00187644" w:rsidRPr="00187644" w:rsidRDefault="00187644" w:rsidP="00187644">
            <w:pPr>
              <w:widowControl w:val="0"/>
              <w:spacing w:after="0" w:line="240" w:lineRule="auto"/>
              <w:jc w:val="both"/>
              <w:rPr>
                <w:rFonts w:ascii="Times New Roman" w:eastAsia="Calibri" w:hAnsi="Times New Roman" w:cs="Times New Roman"/>
                <w:lang w:eastAsia="en-US"/>
              </w:rPr>
            </w:pPr>
            <w:r w:rsidRPr="00187644">
              <w:rPr>
                <w:rFonts w:ascii="Times New Roman" w:eastAsia="Calibri" w:hAnsi="Times New Roman" w:cs="Times New Roman"/>
                <w:lang w:eastAsia="en-US"/>
              </w:rPr>
              <w:t xml:space="preserve">a) turi būti įgijęs socialinio darbuotojo padėjėjo kvalifikaciją arba išklausęs įžanginius socialinių darbuotojų padėjėjų mokymus, kurių trukmė turi būti ne trumpesnė kaip 40 valandų. </w:t>
            </w:r>
          </w:p>
          <w:p w14:paraId="12247388"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r w:rsidRPr="00187644">
              <w:rPr>
                <w:rFonts w:ascii="Times New Roman" w:eastAsia="Calibri" w:hAnsi="Times New Roman" w:cs="Times New Roman"/>
                <w:lang w:eastAsia="en-US"/>
              </w:rPr>
              <w:t>b) turi turėti ne mažesnę nei 1 metų darbo patirtį su asmenimis turinčiais negalią asmeninės pagalbos teikimo srityje, vykdant asmenio asistento funkcijas.</w:t>
            </w:r>
          </w:p>
          <w:p w14:paraId="1B70ECAB"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p>
          <w:p w14:paraId="563421CE" w14:textId="77777777" w:rsidR="00187644" w:rsidRPr="00187644" w:rsidRDefault="00187644" w:rsidP="00187644">
            <w:pPr>
              <w:tabs>
                <w:tab w:val="left" w:pos="347"/>
                <w:tab w:val="left" w:pos="1665"/>
              </w:tabs>
              <w:spacing w:after="0" w:line="240" w:lineRule="auto"/>
              <w:jc w:val="both"/>
              <w:rPr>
                <w:rFonts w:ascii="Times New Roman" w:eastAsia="Times New Roman" w:hAnsi="Times New Roman" w:cs="Times New Roman"/>
                <w:i/>
                <w:lang w:eastAsia="en-US"/>
              </w:rPr>
            </w:pPr>
            <w:r w:rsidRPr="00187644">
              <w:rPr>
                <w:rFonts w:ascii="Times New Roman" w:eastAsia="Times New Roman" w:hAnsi="Times New Roman" w:cs="Times New Roman"/>
                <w:i/>
                <w:lang w:eastAsia="en-US"/>
              </w:rPr>
              <w:t xml:space="preserve">Pastabos: </w:t>
            </w:r>
          </w:p>
          <w:p w14:paraId="2901B2D4" w14:textId="1583277D" w:rsidR="00187644" w:rsidRPr="00187644" w:rsidRDefault="00BE1C2E" w:rsidP="00BE1C2E">
            <w:p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Cs/>
                <w:i/>
                <w:lang w:eastAsia="lt-LT"/>
              </w:rPr>
            </w:pPr>
            <w:r>
              <w:rPr>
                <w:rFonts w:ascii="Times New Roman" w:eastAsia="Times New Roman" w:hAnsi="Times New Roman" w:cs="Times New Roman"/>
                <w:bCs/>
                <w:i/>
                <w:iCs/>
                <w:lang w:eastAsia="lt-LT"/>
              </w:rPr>
              <w:t xml:space="preserve">1) </w:t>
            </w:r>
            <w:r w:rsidR="00187644" w:rsidRPr="00187644">
              <w:rPr>
                <w:rFonts w:ascii="Times New Roman" w:eastAsia="Times New Roman" w:hAnsi="Times New Roman" w:cs="Times New Roman"/>
                <w:bCs/>
                <w:i/>
                <w:iCs/>
                <w:lang w:eastAsia="lt-LT"/>
              </w:rPr>
              <w:t xml:space="preserve">jei kvalifikacija yra grindžiama nurodant specialistą, kuris nėra tiekėjo, jungtinės veiklos partnerio ar kito ūkio subjekto, kurio pajėgumais remiamasi, darbuotojas, tačiau yra ketinamas įdarbinti, </w:t>
            </w:r>
            <w:r w:rsidR="00187644" w:rsidRPr="00187644">
              <w:rPr>
                <w:rFonts w:ascii="Times New Roman" w:eastAsia="Times New Roman" w:hAnsi="Times New Roman" w:cs="Times New Roman"/>
                <w:bCs/>
                <w:i/>
                <w:lang w:eastAsia="lt-LT"/>
              </w:rPr>
              <w:t>jei pasiūlymas bus pripažintas laimėjusiu</w:t>
            </w:r>
            <w:r w:rsidR="00187644" w:rsidRPr="00187644">
              <w:rPr>
                <w:rFonts w:ascii="Times New Roman" w:eastAsia="Times New Roman" w:hAnsi="Times New Roman" w:cs="Times New Roman"/>
                <w:bCs/>
                <w:i/>
                <w:iCs/>
                <w:lang w:eastAsia="lt-LT"/>
              </w:rPr>
              <w:t xml:space="preserve">, tokiu atveju specialistas turi būti išviešintas pasiūlyme kaip </w:t>
            </w:r>
            <w:proofErr w:type="spellStart"/>
            <w:r w:rsidR="00187644" w:rsidRPr="00187644">
              <w:rPr>
                <w:rFonts w:ascii="Times New Roman" w:eastAsia="Times New Roman" w:hAnsi="Times New Roman" w:cs="Times New Roman"/>
                <w:bCs/>
                <w:i/>
                <w:iCs/>
                <w:lang w:eastAsia="lt-LT"/>
              </w:rPr>
              <w:t>kvazisubtiekėjas</w:t>
            </w:r>
            <w:proofErr w:type="spellEnd"/>
            <w:r w:rsidR="00187644" w:rsidRPr="00187644">
              <w:rPr>
                <w:rFonts w:ascii="Times New Roman" w:eastAsia="Times New Roman" w:hAnsi="Times New Roman" w:cs="Times New Roman"/>
                <w:bCs/>
                <w:i/>
                <w:iCs/>
                <w:lang w:eastAsia="lt-LT"/>
              </w:rPr>
              <w:t>;</w:t>
            </w:r>
          </w:p>
          <w:p w14:paraId="4136446F" w14:textId="2C4962F4" w:rsidR="00187644" w:rsidRPr="00187644" w:rsidRDefault="00BE1C2E" w:rsidP="00BE1C2E">
            <w:p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
                <w:i/>
                <w:lang w:eastAsia="lt-LT"/>
              </w:rPr>
            </w:pPr>
            <w:r>
              <w:rPr>
                <w:rFonts w:ascii="Times New Roman" w:eastAsia="Times New Roman" w:hAnsi="Times New Roman" w:cs="Times New Roman"/>
                <w:bCs/>
                <w:i/>
                <w:lang w:eastAsia="lt-LT"/>
              </w:rPr>
              <w:t xml:space="preserve">2) </w:t>
            </w:r>
            <w:r w:rsidR="00187644" w:rsidRPr="00187644">
              <w:rPr>
                <w:rFonts w:ascii="Times New Roman" w:eastAsia="Times New Roman" w:hAnsi="Times New Roman" w:cs="Times New Roman"/>
                <w:bCs/>
                <w:i/>
                <w:lang w:eastAsia="lt-LT"/>
              </w:rPr>
              <w:t>Sutartį galės vykdyti</w:t>
            </w:r>
            <w:r w:rsidR="00187644" w:rsidRPr="00187644">
              <w:rPr>
                <w:rFonts w:ascii="Times New Roman" w:eastAsia="Times New Roman" w:hAnsi="Times New Roman" w:cs="Times New Roman"/>
                <w:i/>
                <w:lang w:eastAsia="lt-LT"/>
              </w:rPr>
              <w:t xml:space="preserve"> tik nustatytus kvalifikacijos reikalavimus atitinkantys specialistai</w:t>
            </w:r>
            <w:r w:rsidR="00187644" w:rsidRPr="00187644">
              <w:rPr>
                <w:rFonts w:ascii="Times New Roman" w:eastAsia="Times New Roman" w:hAnsi="Times New Roman" w:cs="Calibri"/>
                <w:bCs/>
                <w:i/>
                <w:lang w:eastAsia="lt-LT"/>
              </w:rPr>
              <w:t>.</w:t>
            </w:r>
          </w:p>
          <w:p w14:paraId="59EC32DC" w14:textId="77777777" w:rsidR="00187644" w:rsidRPr="00187644" w:rsidRDefault="00187644" w:rsidP="00187644">
            <w:pPr>
              <w:shd w:val="clear" w:color="auto" w:fill="FFFFFF"/>
              <w:spacing w:after="0" w:line="240" w:lineRule="auto"/>
              <w:jc w:val="both"/>
              <w:rPr>
                <w:rFonts w:ascii="Times New Roman" w:eastAsia="Calibri" w:hAnsi="Times New Roman" w:cs="Times New Roman"/>
                <w:lang w:eastAsia="en-US"/>
              </w:rPr>
            </w:pPr>
          </w:p>
        </w:tc>
        <w:tc>
          <w:tcPr>
            <w:tcW w:w="4771" w:type="dxa"/>
            <w:tcBorders>
              <w:top w:val="single" w:sz="4" w:space="0" w:color="000000"/>
              <w:left w:val="single" w:sz="4" w:space="0" w:color="000000"/>
              <w:bottom w:val="single" w:sz="4" w:space="0" w:color="000000"/>
              <w:right w:val="single" w:sz="4" w:space="0" w:color="000000"/>
            </w:tcBorders>
          </w:tcPr>
          <w:p w14:paraId="55680846"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lastRenderedPageBreak/>
              <w:t>1. Laisvos formos tiekėjo sąrašas, kuriame nurodomi turimų specialistų vardai, pavardės, pareigos, turima kvalifikacija.</w:t>
            </w:r>
          </w:p>
          <w:p w14:paraId="131243EB"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t xml:space="preserve">2. Specialistų gyvenimo aprašymas (CV), kuriame turi būti pateikta informacija apie specialisto patirtį, nurodant darbovietės pavadinimą, darbo </w:t>
            </w:r>
            <w:r w:rsidRPr="00187644">
              <w:rPr>
                <w:rFonts w:ascii="Times New Roman" w:eastAsia="SimSun" w:hAnsi="Times New Roman" w:cs="Times New Roman"/>
                <w:bdr w:val="none" w:sz="0" w:space="0" w:color="auto" w:frame="1"/>
                <w:shd w:val="clear" w:color="auto" w:fill="FFFFFF"/>
              </w:rPr>
              <w:lastRenderedPageBreak/>
              <w:t>pobūdį, metus kada buvo dirbta nurodytoje darbovietėje ir joje įgyta patirtis, nurodant į</w:t>
            </w:r>
            <w:r w:rsidRPr="00187644">
              <w:rPr>
                <w:rFonts w:ascii="Times New Roman" w:eastAsia="Calibri" w:hAnsi="Times New Roman" w:cs="Times New Roman"/>
                <w:lang w:eastAsia="en-US"/>
              </w:rPr>
              <w:t>vykdytas asmenio asistento funkcijas</w:t>
            </w:r>
            <w:r w:rsidRPr="00187644">
              <w:rPr>
                <w:rFonts w:ascii="Times New Roman" w:eastAsia="SimSun" w:hAnsi="Times New Roman" w:cs="Times New Roman"/>
                <w:bdr w:val="none" w:sz="0" w:space="0" w:color="auto" w:frame="1"/>
                <w:shd w:val="clear" w:color="auto" w:fill="FFFFFF"/>
              </w:rPr>
              <w:t>.</w:t>
            </w:r>
          </w:p>
          <w:p w14:paraId="3EC443B8" w14:textId="77777777" w:rsidR="00187644" w:rsidRPr="00187644" w:rsidRDefault="00187644" w:rsidP="00187644">
            <w:pPr>
              <w:tabs>
                <w:tab w:val="num" w:pos="122"/>
                <w:tab w:val="left" w:pos="1980"/>
              </w:tabs>
              <w:spacing w:after="0" w:line="240" w:lineRule="auto"/>
              <w:jc w:val="both"/>
              <w:rPr>
                <w:rFonts w:ascii="Times New Roman" w:eastAsia="SimSun" w:hAnsi="Times New Roman" w:cs="Times New Roman"/>
                <w:bdr w:val="none" w:sz="0" w:space="0" w:color="auto" w:frame="1"/>
                <w:shd w:val="clear" w:color="auto" w:fill="FFFFFF"/>
              </w:rPr>
            </w:pPr>
            <w:r w:rsidRPr="00187644">
              <w:rPr>
                <w:rFonts w:ascii="Times New Roman" w:eastAsia="SimSun" w:hAnsi="Times New Roman" w:cs="Times New Roman"/>
                <w:bdr w:val="none" w:sz="0" w:space="0" w:color="auto" w:frame="1"/>
                <w:shd w:val="clear" w:color="auto" w:fill="FFFFFF"/>
              </w:rPr>
              <w:t>3. Specialistų išsilavinimą liudijančių dokumentų, pažymėjimų arba lygiaverčių dokumentų, įrodančių atitikimą kvalifikaciniams reikalavimams, kopijos.</w:t>
            </w:r>
          </w:p>
          <w:p w14:paraId="0A66D046" w14:textId="77777777" w:rsidR="00187644" w:rsidRPr="00187644" w:rsidRDefault="00187644" w:rsidP="001876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US"/>
              </w:rPr>
            </w:pPr>
          </w:p>
        </w:tc>
      </w:tr>
    </w:tbl>
    <w:p w14:paraId="67AF8390" w14:textId="77777777" w:rsidR="00187644" w:rsidRDefault="00187644" w:rsidP="00146D6D">
      <w:pPr>
        <w:pStyle w:val="Sraopastraipa"/>
        <w:ind w:left="710"/>
        <w:rPr>
          <w:b/>
          <w:bCs/>
          <w:sz w:val="22"/>
          <w:szCs w:val="22"/>
        </w:rPr>
      </w:pPr>
    </w:p>
    <w:p w14:paraId="4E3C517B" w14:textId="77777777" w:rsidR="00187644" w:rsidRDefault="00187644" w:rsidP="00146D6D">
      <w:pPr>
        <w:pStyle w:val="Sraopastraipa"/>
        <w:ind w:left="710"/>
        <w:rPr>
          <w:b/>
          <w:bCs/>
          <w:sz w:val="22"/>
          <w:szCs w:val="22"/>
        </w:rPr>
      </w:pPr>
    </w:p>
    <w:p w14:paraId="011F8748" w14:textId="77777777" w:rsidR="00187644" w:rsidRPr="003D354E" w:rsidRDefault="00187644" w:rsidP="00146D6D">
      <w:pPr>
        <w:pStyle w:val="Sraopastraipa"/>
        <w:ind w:left="710"/>
        <w:rPr>
          <w:b/>
          <w:bCs/>
          <w:sz w:val="22"/>
          <w:szCs w:val="22"/>
        </w:rPr>
      </w:pPr>
    </w:p>
    <w:p w14:paraId="0DCD08D2" w14:textId="77777777" w:rsidR="00874CF9" w:rsidRDefault="00874CF9" w:rsidP="00874CF9">
      <w:pPr>
        <w:tabs>
          <w:tab w:val="left" w:pos="720"/>
        </w:tabs>
        <w:spacing w:after="0" w:line="240" w:lineRule="auto"/>
        <w:ind w:firstLine="567"/>
        <w:jc w:val="both"/>
        <w:rPr>
          <w:rFonts w:eastAsia="Calibri" w:cstheme="minorHAnsi"/>
          <w:i/>
          <w:iCs/>
          <w:color w:val="7030A0"/>
          <w:lang w:eastAsia="en-US"/>
        </w:rPr>
      </w:pPr>
    </w:p>
    <w:p w14:paraId="339B5538"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36CA3ED7"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4302C0F0"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1FAA2BDD"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5E34F7B9"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5A160DF4" w14:textId="77777777" w:rsidR="00187644" w:rsidRDefault="00187644" w:rsidP="00874CF9">
      <w:pPr>
        <w:tabs>
          <w:tab w:val="left" w:pos="720"/>
        </w:tabs>
        <w:spacing w:after="0" w:line="240" w:lineRule="auto"/>
        <w:ind w:firstLine="567"/>
        <w:jc w:val="both"/>
        <w:rPr>
          <w:rFonts w:eastAsia="Calibri" w:cstheme="minorHAnsi"/>
          <w:i/>
          <w:iCs/>
          <w:color w:val="7030A0"/>
          <w:lang w:eastAsia="en-US"/>
        </w:rPr>
      </w:pPr>
    </w:p>
    <w:p w14:paraId="0B0D864B" w14:textId="511752EC" w:rsidR="00874CF9" w:rsidRPr="00AF1009" w:rsidRDefault="00874CF9" w:rsidP="00A71C70">
      <w:pPr>
        <w:pStyle w:val="Antrat2"/>
        <w:ind w:left="5103"/>
        <w:rPr>
          <w:rFonts w:ascii="Times New Roman" w:hAnsi="Times New Roman" w:cs="Times New Roman"/>
          <w:b/>
          <w:bCs/>
          <w:smallCaps/>
          <w:sz w:val="22"/>
          <w:szCs w:val="22"/>
        </w:rPr>
      </w:pPr>
      <w:bookmarkStart w:id="50" w:name="_Toc175141287"/>
      <w:bookmarkStart w:id="51" w:name="_Ref38291379"/>
      <w:bookmarkStart w:id="52" w:name="_Ref38291394"/>
      <w:bookmarkStart w:id="53" w:name="_Ref38898251"/>
      <w:r w:rsidRPr="00AF1009">
        <w:rPr>
          <w:rFonts w:ascii="Times New Roman" w:eastAsia="Calibri" w:hAnsi="Times New Roman" w:cs="Times New Roman"/>
          <w:color w:val="0070C0"/>
          <w:sz w:val="22"/>
          <w:szCs w:val="22"/>
        </w:rPr>
        <w:lastRenderedPageBreak/>
        <w:t>Pirkimo sąlygų 5 priedas „EBVPD“</w:t>
      </w:r>
      <w:bookmarkEnd w:id="50"/>
      <w:r w:rsidRPr="00AF1009">
        <w:rPr>
          <w:rFonts w:ascii="Times New Roman" w:eastAsia="Calibri" w:hAnsi="Times New Roman" w:cs="Times New Roman"/>
          <w:color w:val="0070C0"/>
          <w:sz w:val="22"/>
          <w:szCs w:val="22"/>
        </w:rPr>
        <w:t xml:space="preserve"> </w:t>
      </w:r>
      <w:bookmarkEnd w:id="51"/>
      <w:bookmarkEnd w:id="52"/>
      <w:bookmarkEnd w:id="53"/>
    </w:p>
    <w:p w14:paraId="351A5108" w14:textId="77777777" w:rsidR="00A71C70" w:rsidRDefault="00A71C70" w:rsidP="00A71C70">
      <w:pPr>
        <w:pStyle w:val="Paantrat"/>
        <w:spacing w:before="0"/>
        <w:rPr>
          <w:rFonts w:ascii="Times New Roman" w:hAnsi="Times New Roman" w:cs="Times New Roman"/>
        </w:rPr>
      </w:pPr>
    </w:p>
    <w:p w14:paraId="7B3980AB" w14:textId="06D50480" w:rsidR="00A71C70" w:rsidRPr="000B3A13" w:rsidRDefault="00A71C70" w:rsidP="00A71C70">
      <w:pPr>
        <w:pStyle w:val="Paantrat"/>
        <w:spacing w:before="0"/>
        <w:rPr>
          <w:rFonts w:ascii="Times New Roman" w:hAnsi="Times New Roman" w:cs="Times New Roman"/>
        </w:rPr>
      </w:pPr>
      <w:r w:rsidRPr="000B3A13">
        <w:rPr>
          <w:rFonts w:ascii="Times New Roman" w:hAnsi="Times New Roman" w:cs="Times New Roman"/>
        </w:rPr>
        <w:t>EUROPOS BENDRASIS VIEŠŲJŲ PIRKIMŲ DOKUMENTAS</w:t>
      </w:r>
    </w:p>
    <w:p w14:paraId="680A0CEA" w14:textId="77777777" w:rsidR="00A71C70" w:rsidRPr="000B3A13" w:rsidRDefault="00A71C70" w:rsidP="00A71C70">
      <w:pPr>
        <w:spacing w:after="0"/>
        <w:rPr>
          <w:rFonts w:ascii="Times New Roman" w:hAnsi="Times New Roman" w:cs="Times New Roman"/>
          <w:lang w:val="en" w:eastAsia="lt-LT"/>
        </w:rPr>
      </w:pPr>
    </w:p>
    <w:p w14:paraId="649E6351" w14:textId="77777777" w:rsidR="00A71C70" w:rsidRPr="000B3A13" w:rsidRDefault="00A71C70" w:rsidP="00A71C70">
      <w:pPr>
        <w:spacing w:after="0"/>
        <w:jc w:val="center"/>
        <w:rPr>
          <w:rFonts w:ascii="Times New Roman" w:hAnsi="Times New Roman" w:cs="Times New Roman"/>
        </w:rPr>
      </w:pPr>
      <w:r w:rsidRPr="000B3A13">
        <w:rPr>
          <w:rFonts w:ascii="Times New Roman" w:hAnsi="Times New Roman" w:cs="Times New Roman"/>
        </w:rPr>
        <w:t>„Europos bendrasis viešųjų pirkimų dokumentas (EBVPD)“ pateikiamas .</w:t>
      </w:r>
      <w:proofErr w:type="spellStart"/>
      <w:r w:rsidRPr="000B3A13">
        <w:rPr>
          <w:rFonts w:ascii="Times New Roman" w:hAnsi="Times New Roman" w:cs="Times New Roman"/>
        </w:rPr>
        <w:t>xml</w:t>
      </w:r>
      <w:proofErr w:type="spellEnd"/>
      <w:r w:rsidRPr="000B3A13">
        <w:rPr>
          <w:rFonts w:ascii="Times New Roman" w:hAnsi="Times New Roman" w:cs="Times New Roman"/>
        </w:rPr>
        <w:t xml:space="preserve"> ir </w:t>
      </w:r>
      <w:proofErr w:type="spellStart"/>
      <w:r w:rsidRPr="000B3A13">
        <w:rPr>
          <w:rFonts w:ascii="Times New Roman" w:hAnsi="Times New Roman" w:cs="Times New Roman"/>
        </w:rPr>
        <w:t>pdf</w:t>
      </w:r>
      <w:proofErr w:type="spellEnd"/>
      <w:r w:rsidRPr="000B3A13">
        <w:rPr>
          <w:rFonts w:ascii="Times New Roman" w:hAnsi="Times New Roman" w:cs="Times New Roman"/>
        </w:rPr>
        <w:t>. formatu.</w:t>
      </w:r>
    </w:p>
    <w:p w14:paraId="2B55135D" w14:textId="77777777" w:rsidR="00A71C70" w:rsidRPr="000B3A13" w:rsidRDefault="00A71C70" w:rsidP="00A71C70">
      <w:pPr>
        <w:spacing w:after="0" w:line="240" w:lineRule="auto"/>
        <w:jc w:val="center"/>
        <w:rPr>
          <w:rFonts w:ascii="Times New Roman" w:hAnsi="Times New Roman" w:cs="Times New Roman"/>
        </w:rPr>
      </w:pPr>
      <w:bookmarkStart w:id="54" w:name="_Hlk175140215"/>
      <w:r w:rsidRPr="000B3A13">
        <w:rPr>
          <w:rFonts w:ascii="Times New Roman" w:eastAsia="Times New Roman" w:hAnsi="Times New Roman" w:cs="Times New Roman"/>
          <w:sz w:val="24"/>
          <w:szCs w:val="24"/>
          <w:lang w:eastAsia="en-US"/>
        </w:rPr>
        <w:t>(pateikiamas atskiru dokumentu)</w:t>
      </w:r>
    </w:p>
    <w:bookmarkEnd w:id="54"/>
    <w:p w14:paraId="78604F18" w14:textId="77777777" w:rsidR="00874CF9" w:rsidRDefault="00874CF9" w:rsidP="00874CF9">
      <w:pPr>
        <w:jc w:val="center"/>
        <w:rPr>
          <w:rFonts w:cstheme="minorHAnsi"/>
          <w:smallCaps/>
        </w:rPr>
      </w:pPr>
      <w:r>
        <w:rPr>
          <w:rFonts w:cstheme="minorHAnsi"/>
          <w:smallCaps/>
        </w:rPr>
        <w:t>__________</w:t>
      </w:r>
    </w:p>
    <w:p w14:paraId="21C73991" w14:textId="77777777" w:rsidR="00874CF9" w:rsidRDefault="00874CF9" w:rsidP="00874CF9">
      <w:pPr>
        <w:rPr>
          <w:rFonts w:cstheme="minorHAnsi"/>
          <w:b/>
          <w:bCs/>
          <w:smallCaps/>
        </w:rPr>
      </w:pPr>
      <w:r>
        <w:rPr>
          <w:rFonts w:cstheme="minorHAnsi"/>
          <w:b/>
          <w:bCs/>
          <w:smallCaps/>
        </w:rPr>
        <w:br w:type="page"/>
      </w:r>
    </w:p>
    <w:p w14:paraId="72F82E3D" w14:textId="77777777" w:rsidR="00874CF9" w:rsidRPr="00AF1009" w:rsidRDefault="00874CF9" w:rsidP="00874CF9">
      <w:pPr>
        <w:pStyle w:val="Antrat2"/>
        <w:ind w:left="5103"/>
        <w:rPr>
          <w:rFonts w:ascii="Times New Roman" w:eastAsia="Calibri" w:hAnsi="Times New Roman" w:cs="Times New Roman"/>
          <w:color w:val="0070C0"/>
          <w:sz w:val="22"/>
          <w:szCs w:val="22"/>
        </w:rPr>
      </w:pPr>
      <w:bookmarkStart w:id="55" w:name="_Ref38540913"/>
      <w:bookmarkStart w:id="56" w:name="_Ref38898051"/>
      <w:bookmarkStart w:id="57" w:name="_Ref38901392"/>
      <w:bookmarkStart w:id="58" w:name="_Toc175141288"/>
      <w:r w:rsidRPr="00AF1009">
        <w:rPr>
          <w:rFonts w:ascii="Times New Roman" w:eastAsia="Calibri" w:hAnsi="Times New Roman" w:cs="Times New Roman"/>
          <w:color w:val="0070C0"/>
          <w:sz w:val="22"/>
          <w:szCs w:val="22"/>
        </w:rPr>
        <w:lastRenderedPageBreak/>
        <w:t>Pirkimo sąlygų 6 priedas „</w:t>
      </w:r>
      <w:bookmarkStart w:id="59" w:name="_Hlk137211444"/>
      <w:r w:rsidRPr="00AF1009">
        <w:rPr>
          <w:rFonts w:ascii="Times New Roman" w:eastAsia="Calibri" w:hAnsi="Times New Roman" w:cs="Times New Roman"/>
          <w:color w:val="0070C0"/>
          <w:sz w:val="22"/>
          <w:szCs w:val="22"/>
        </w:rPr>
        <w:t>Pasiūlymo forma</w:t>
      </w:r>
      <w:bookmarkEnd w:id="59"/>
      <w:r w:rsidRPr="00AF1009">
        <w:rPr>
          <w:rFonts w:ascii="Times New Roman" w:eastAsia="Calibri" w:hAnsi="Times New Roman" w:cs="Times New Roman"/>
          <w:color w:val="0070C0"/>
          <w:sz w:val="22"/>
          <w:szCs w:val="22"/>
        </w:rPr>
        <w:t>“</w:t>
      </w:r>
      <w:bookmarkEnd w:id="55"/>
      <w:bookmarkEnd w:id="56"/>
      <w:bookmarkEnd w:id="57"/>
      <w:bookmarkEnd w:id="58"/>
    </w:p>
    <w:p w14:paraId="3612CDB3" w14:textId="77777777" w:rsidR="00874CF9" w:rsidRDefault="00874CF9" w:rsidP="00874CF9">
      <w:pPr>
        <w:rPr>
          <w:rFonts w:cstheme="minorHAnsi"/>
          <w:color w:val="7030A0"/>
          <w:sz w:val="21"/>
          <w:szCs w:val="21"/>
        </w:rPr>
      </w:pPr>
    </w:p>
    <w:p w14:paraId="4C89FF9D"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Herbas arba prekių ženklas</w:t>
      </w:r>
    </w:p>
    <w:p w14:paraId="6520151B"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p>
    <w:p w14:paraId="1AD69C4E"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(Tiekėjo pavadinimas)</w:t>
      </w:r>
    </w:p>
    <w:p w14:paraId="36371A9A"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4"/>
          <w:lang w:eastAsia="en-US"/>
        </w:rPr>
      </w:pPr>
    </w:p>
    <w:p w14:paraId="7B045D9C"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8D2F7F">
        <w:rPr>
          <w:rFonts w:ascii="Times New Roman" w:eastAsia="Calibri"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881770"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16"/>
          <w:szCs w:val="16"/>
          <w:lang w:eastAsia="en-US"/>
        </w:rPr>
      </w:pPr>
    </w:p>
    <w:p w14:paraId="0CF827F0" w14:textId="77777777" w:rsidR="0023455B" w:rsidRPr="008D2F7F" w:rsidRDefault="0023455B" w:rsidP="0023455B">
      <w:pPr>
        <w:spacing w:after="0" w:line="240" w:lineRule="auto"/>
        <w:jc w:val="both"/>
        <w:rPr>
          <w:rFonts w:ascii="Times New Roman" w:eastAsia="Calibri" w:hAnsi="Times New Roman" w:cs="Times New Roman"/>
          <w:color w:val="000000"/>
          <w:sz w:val="24"/>
          <w:lang w:eastAsia="en-US"/>
        </w:rPr>
      </w:pPr>
      <w:r w:rsidRPr="008D2F7F">
        <w:rPr>
          <w:rFonts w:ascii="Times New Roman" w:eastAsia="Calibri" w:hAnsi="Times New Roman" w:cs="Times New Roman"/>
          <w:color w:val="000000"/>
          <w:sz w:val="24"/>
          <w:lang w:eastAsia="en-US"/>
        </w:rPr>
        <w:t>__</w:t>
      </w:r>
      <w:r w:rsidRPr="008D2F7F">
        <w:rPr>
          <w:rFonts w:ascii="Times New Roman" w:eastAsia="Calibri" w:hAnsi="Times New Roman" w:cs="Times New Roman"/>
          <w:color w:val="000000"/>
          <w:sz w:val="24"/>
          <w:u w:val="single"/>
          <w:lang w:eastAsia="en-US"/>
        </w:rPr>
        <w:t>Kupiškio rajono savivaldybės administracijai</w:t>
      </w:r>
      <w:r w:rsidRPr="008D2F7F">
        <w:rPr>
          <w:rFonts w:ascii="Times New Roman" w:eastAsia="Calibri" w:hAnsi="Times New Roman" w:cs="Times New Roman"/>
          <w:color w:val="000000"/>
          <w:sz w:val="24"/>
          <w:lang w:eastAsia="en-US"/>
        </w:rPr>
        <w:t>___</w:t>
      </w:r>
    </w:p>
    <w:p w14:paraId="2720EC98" w14:textId="77777777" w:rsidR="0023455B" w:rsidRPr="008D2F7F" w:rsidRDefault="0023455B" w:rsidP="0023455B">
      <w:pPr>
        <w:spacing w:after="0" w:line="240" w:lineRule="auto"/>
        <w:rPr>
          <w:rFonts w:ascii="Times New Roman" w:eastAsia="Calibri" w:hAnsi="Times New Roman" w:cs="Times New Roman"/>
          <w:color w:val="000000"/>
          <w:sz w:val="18"/>
          <w:szCs w:val="18"/>
          <w:lang w:eastAsia="en-US"/>
        </w:rPr>
      </w:pPr>
      <w:r w:rsidRPr="008D2F7F">
        <w:rPr>
          <w:rFonts w:ascii="Times New Roman" w:eastAsia="Calibri" w:hAnsi="Times New Roman" w:cs="Times New Roman"/>
          <w:color w:val="000000"/>
          <w:sz w:val="18"/>
          <w:szCs w:val="18"/>
          <w:lang w:eastAsia="en-US"/>
        </w:rPr>
        <w:t>(Adresatas (perkančioji organizacija)</w:t>
      </w:r>
    </w:p>
    <w:p w14:paraId="352144DB" w14:textId="77777777" w:rsidR="0023455B" w:rsidRPr="008D2F7F" w:rsidRDefault="0023455B" w:rsidP="0023455B">
      <w:pPr>
        <w:spacing w:after="0" w:line="240" w:lineRule="auto"/>
        <w:rPr>
          <w:rFonts w:ascii="Times New Roman" w:eastAsia="Calibri" w:hAnsi="Times New Roman" w:cs="Times New Roman"/>
          <w:b/>
          <w:color w:val="000000"/>
          <w:lang w:eastAsia="en-US"/>
        </w:rPr>
      </w:pPr>
    </w:p>
    <w:p w14:paraId="753259A5" w14:textId="77777777" w:rsidR="00983E83" w:rsidRPr="00983E83" w:rsidRDefault="00983E83" w:rsidP="00983E83">
      <w:pPr>
        <w:spacing w:after="0" w:line="240" w:lineRule="auto"/>
        <w:jc w:val="center"/>
        <w:rPr>
          <w:rFonts w:ascii="Times New Roman" w:eastAsia="Calibri" w:hAnsi="Times New Roman" w:cs="Times New Roman"/>
          <w:b/>
          <w:sz w:val="24"/>
          <w:szCs w:val="24"/>
          <w:lang w:eastAsia="en-US"/>
        </w:rPr>
      </w:pPr>
      <w:r w:rsidRPr="00983E83">
        <w:rPr>
          <w:rFonts w:ascii="Times New Roman" w:eastAsia="Calibri" w:hAnsi="Times New Roman" w:cs="Times New Roman"/>
          <w:b/>
          <w:sz w:val="24"/>
          <w:szCs w:val="24"/>
          <w:lang w:eastAsia="en-US"/>
        </w:rPr>
        <w:t>PASIŪLYMAS</w:t>
      </w:r>
    </w:p>
    <w:p w14:paraId="27A5FD64" w14:textId="3FD356A7" w:rsidR="00983E83" w:rsidRPr="00983E83" w:rsidRDefault="00983E83" w:rsidP="00983E8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lang w:eastAsia="en-GB"/>
        </w:rPr>
      </w:pPr>
      <w:r w:rsidRPr="00983E83">
        <w:rPr>
          <w:rFonts w:ascii="Times New Roman" w:eastAsia="Times New Roman" w:hAnsi="Times New Roman" w:cs="Times New Roman"/>
          <w:b/>
          <w:color w:val="000000"/>
          <w:sz w:val="24"/>
          <w:szCs w:val="24"/>
          <w:bdr w:val="nil"/>
          <w:lang w:eastAsia="en-GB"/>
        </w:rPr>
        <w:t xml:space="preserve">DĖL </w:t>
      </w:r>
      <w:r w:rsidRPr="00983E83">
        <w:rPr>
          <w:rFonts w:ascii="Times New Roman" w:eastAsia="Calibri" w:hAnsi="Times New Roman" w:cs="Times New Roman"/>
          <w:b/>
          <w:color w:val="000000"/>
          <w:sz w:val="24"/>
          <w:szCs w:val="24"/>
        </w:rPr>
        <w:t>ASMENINĖS PAGALBOS PASLAUG</w:t>
      </w:r>
      <w:r>
        <w:rPr>
          <w:rFonts w:ascii="Times New Roman" w:eastAsia="Calibri" w:hAnsi="Times New Roman" w:cs="Times New Roman"/>
          <w:b/>
          <w:color w:val="000000"/>
          <w:sz w:val="24"/>
          <w:szCs w:val="24"/>
        </w:rPr>
        <w:t>Ų</w:t>
      </w:r>
      <w:r w:rsidRPr="00983E83">
        <w:rPr>
          <w:rFonts w:ascii="Times New Roman" w:eastAsia="Times New Roman" w:hAnsi="Times New Roman" w:cs="Times New Roman"/>
          <w:b/>
          <w:color w:val="000000"/>
          <w:sz w:val="24"/>
          <w:szCs w:val="24"/>
          <w:lang w:eastAsia="en-GB"/>
        </w:rPr>
        <w:t xml:space="preserve"> PIRKIMO</w:t>
      </w:r>
    </w:p>
    <w:p w14:paraId="25F6A5D8" w14:textId="77777777" w:rsidR="00983E83" w:rsidRPr="00983E83" w:rsidRDefault="00983E83" w:rsidP="00983E83">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lang w:eastAsia="en-GB"/>
        </w:rPr>
      </w:pPr>
    </w:p>
    <w:p w14:paraId="02451202"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
          <w:bCs/>
          <w:color w:val="000000"/>
          <w:sz w:val="24"/>
          <w:szCs w:val="24"/>
          <w:lang w:eastAsia="en-US"/>
        </w:rPr>
      </w:pPr>
      <w:r w:rsidRPr="00983E83">
        <w:rPr>
          <w:rFonts w:ascii="Times New Roman" w:eastAsia="Calibri" w:hAnsi="Times New Roman" w:cs="Times New Roman"/>
          <w:sz w:val="24"/>
          <w:szCs w:val="24"/>
          <w:lang w:eastAsia="en-US"/>
        </w:rPr>
        <w:t>____________</w:t>
      </w:r>
      <w:r w:rsidRPr="00983E83">
        <w:rPr>
          <w:rFonts w:ascii="Times New Roman" w:eastAsia="Calibri" w:hAnsi="Times New Roman" w:cs="Times New Roman"/>
          <w:b/>
          <w:bCs/>
          <w:color w:val="000000"/>
          <w:sz w:val="24"/>
          <w:szCs w:val="24"/>
          <w:lang w:eastAsia="en-US"/>
        </w:rPr>
        <w:t xml:space="preserve"> </w:t>
      </w:r>
      <w:r w:rsidRPr="00983E83">
        <w:rPr>
          <w:rFonts w:ascii="Times New Roman" w:eastAsia="Calibri" w:hAnsi="Times New Roman" w:cs="Times New Roman"/>
          <w:sz w:val="24"/>
          <w:szCs w:val="24"/>
          <w:lang w:eastAsia="en-US"/>
        </w:rPr>
        <w:t>NR.______</w:t>
      </w:r>
    </w:p>
    <w:p w14:paraId="2ED09598"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(Data)</w:t>
      </w:r>
    </w:p>
    <w:p w14:paraId="1307AAE9"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___________</w:t>
      </w:r>
    </w:p>
    <w:p w14:paraId="28346A16" w14:textId="77777777" w:rsidR="00983E83" w:rsidRPr="00983E83" w:rsidRDefault="00983E83" w:rsidP="00983E83">
      <w:pPr>
        <w:shd w:val="clear" w:color="auto" w:fill="FFFFFF"/>
        <w:spacing w:after="0" w:line="240" w:lineRule="auto"/>
        <w:ind w:right="-1"/>
        <w:jc w:val="center"/>
        <w:rPr>
          <w:rFonts w:ascii="Times New Roman" w:eastAsia="Calibri" w:hAnsi="Times New Roman" w:cs="Times New Roman"/>
          <w:bCs/>
          <w:color w:val="000000"/>
          <w:sz w:val="24"/>
          <w:szCs w:val="24"/>
          <w:lang w:eastAsia="en-US"/>
        </w:rPr>
      </w:pPr>
      <w:r w:rsidRPr="00983E83">
        <w:rPr>
          <w:rFonts w:ascii="Times New Roman" w:eastAsia="Calibri" w:hAnsi="Times New Roman" w:cs="Times New Roman"/>
          <w:bCs/>
          <w:color w:val="000000"/>
          <w:sz w:val="24"/>
          <w:szCs w:val="24"/>
          <w:lang w:eastAsia="en-US"/>
        </w:rPr>
        <w:t>(Sudarymo vieta)</w:t>
      </w:r>
    </w:p>
    <w:p w14:paraId="7DD6A5BB"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983E83" w:rsidRPr="00983E83" w14:paraId="72B8E4D2" w14:textId="77777777" w:rsidTr="005D02BA">
        <w:trPr>
          <w:trHeight w:val="291"/>
        </w:trPr>
        <w:tc>
          <w:tcPr>
            <w:tcW w:w="5696" w:type="dxa"/>
          </w:tcPr>
          <w:p w14:paraId="2EA0EBAC"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Tiekėjo pavadinimas </w:t>
            </w:r>
            <w:r w:rsidRPr="00983E83">
              <w:rPr>
                <w:rFonts w:ascii="Times New Roman" w:eastAsia="Calibri" w:hAnsi="Times New Roman" w:cs="Times New Roman"/>
                <w:i/>
                <w:lang w:eastAsia="en-US"/>
              </w:rPr>
              <w:t>(jei pasiūlymą pateikia ūkio subjektų grupė, nurodyti visų grupės dalyvių pavadinimus)</w:t>
            </w:r>
          </w:p>
        </w:tc>
        <w:tc>
          <w:tcPr>
            <w:tcW w:w="4193" w:type="dxa"/>
          </w:tcPr>
          <w:p w14:paraId="6E7DFF52"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F5BDA1D" w14:textId="77777777" w:rsidTr="005D02BA">
        <w:tc>
          <w:tcPr>
            <w:tcW w:w="5696" w:type="dxa"/>
          </w:tcPr>
          <w:p w14:paraId="3A2F4C31"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Tiekėjo adresas </w:t>
            </w:r>
            <w:r w:rsidRPr="00983E83">
              <w:rPr>
                <w:rFonts w:ascii="Times New Roman" w:eastAsia="Calibri" w:hAnsi="Times New Roman" w:cs="Times New Roman"/>
                <w:i/>
                <w:lang w:eastAsia="en-US"/>
              </w:rPr>
              <w:t>(jei pasiūlymą pateikia ūkio subjektų grupė, nurodyti visų grupės dalyvių adresus)</w:t>
            </w:r>
          </w:p>
        </w:tc>
        <w:tc>
          <w:tcPr>
            <w:tcW w:w="4193" w:type="dxa"/>
          </w:tcPr>
          <w:p w14:paraId="438AD00A"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FE1965" w14:textId="77777777" w:rsidTr="005D02BA">
        <w:tc>
          <w:tcPr>
            <w:tcW w:w="5696" w:type="dxa"/>
          </w:tcPr>
          <w:p w14:paraId="41CB5324" w14:textId="77777777" w:rsidR="00983E83" w:rsidRPr="00983E83" w:rsidRDefault="00983E83" w:rsidP="00983E83">
            <w:pPr>
              <w:spacing w:after="0" w:line="240" w:lineRule="auto"/>
              <w:jc w:val="both"/>
              <w:rPr>
                <w:rFonts w:ascii="Times New Roman" w:eastAsia="Calibri" w:hAnsi="Times New Roman" w:cs="Times New Roman"/>
                <w:noProof/>
                <w:lang w:eastAsia="en-US"/>
              </w:rPr>
            </w:pPr>
            <w:r w:rsidRPr="00983E83">
              <w:rPr>
                <w:rFonts w:ascii="Times New Roman" w:eastAsia="Calibri" w:hAnsi="Times New Roman" w:cs="Times New Roman"/>
                <w:noProof/>
                <w:lang w:eastAsia="en-US"/>
              </w:rPr>
              <w:t xml:space="preserve">Įmonės kodas </w:t>
            </w:r>
            <w:r w:rsidRPr="00983E83">
              <w:rPr>
                <w:rFonts w:ascii="Times New Roman" w:eastAsia="Calibri" w:hAnsi="Times New Roman" w:cs="Times New Roman"/>
                <w:i/>
                <w:lang w:eastAsia="en-US"/>
              </w:rPr>
              <w:t>(jei pasiūlymą pateikia ūkio subjektų grupė, nurodyti visų grupės dalyvių įmonės kodus)</w:t>
            </w:r>
          </w:p>
        </w:tc>
        <w:tc>
          <w:tcPr>
            <w:tcW w:w="4193" w:type="dxa"/>
          </w:tcPr>
          <w:p w14:paraId="3041664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1BE4566" w14:textId="77777777" w:rsidTr="005D02BA">
        <w:tc>
          <w:tcPr>
            <w:tcW w:w="5696" w:type="dxa"/>
          </w:tcPr>
          <w:p w14:paraId="4A2122D7"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Už pasiūlymą atsakingo asmens vardas, pavardė</w:t>
            </w:r>
          </w:p>
        </w:tc>
        <w:tc>
          <w:tcPr>
            <w:tcW w:w="4193" w:type="dxa"/>
          </w:tcPr>
          <w:p w14:paraId="74426233"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0D8F6F74" w14:textId="77777777" w:rsidTr="005D02BA">
        <w:tc>
          <w:tcPr>
            <w:tcW w:w="5696" w:type="dxa"/>
          </w:tcPr>
          <w:p w14:paraId="6B793218"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Telefono numeris</w:t>
            </w:r>
          </w:p>
        </w:tc>
        <w:tc>
          <w:tcPr>
            <w:tcW w:w="4193" w:type="dxa"/>
          </w:tcPr>
          <w:p w14:paraId="2383ACF8"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065586AA" w14:textId="77777777" w:rsidTr="005D02BA">
        <w:tc>
          <w:tcPr>
            <w:tcW w:w="5696" w:type="dxa"/>
          </w:tcPr>
          <w:p w14:paraId="52B361F2"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Fakso numeris</w:t>
            </w:r>
          </w:p>
        </w:tc>
        <w:tc>
          <w:tcPr>
            <w:tcW w:w="4193" w:type="dxa"/>
          </w:tcPr>
          <w:p w14:paraId="46C17295"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3C1E949B" w14:textId="77777777" w:rsidTr="005D02BA">
        <w:tc>
          <w:tcPr>
            <w:tcW w:w="5696" w:type="dxa"/>
          </w:tcPr>
          <w:p w14:paraId="1A1BD4A4"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El. pašto adresas</w:t>
            </w:r>
          </w:p>
        </w:tc>
        <w:tc>
          <w:tcPr>
            <w:tcW w:w="4193" w:type="dxa"/>
          </w:tcPr>
          <w:p w14:paraId="38B969DA"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bl>
    <w:p w14:paraId="7C37D1ED"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p>
    <w:p w14:paraId="047D6637"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1. Šiuo pasiūlymu pažymime, kad sutinkame su visomis konkurso sąlygomis, nustatytomis Pirkimo dokumentuose (jų paaiškinimuose, papildymuose).</w:t>
      </w:r>
    </w:p>
    <w:p w14:paraId="59C6FBDC"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2. P</w:t>
      </w:r>
      <w:r w:rsidRPr="00983E83">
        <w:rPr>
          <w:rFonts w:ascii="Times New Roman" w:eastAsia="Calibri" w:hAnsi="Times New Roman" w:cs="Times New Roman"/>
          <w:spacing w:val="-4"/>
          <w:lang w:eastAsia="en-US"/>
        </w:rPr>
        <w:t>atvirtiname, kad dokumentų skaitmeninės</w:t>
      </w:r>
      <w:r w:rsidRPr="00983E83">
        <w:rPr>
          <w:rFonts w:ascii="Times New Roman" w:eastAsia="Calibri" w:hAnsi="Times New Roman" w:cs="Times New Roman"/>
          <w:lang w:eastAsia="en-US"/>
        </w:rPr>
        <w:t xml:space="preserve"> kopijos ir elektroninėmis priemonėmis pateikti duomenys yra tikri.</w:t>
      </w:r>
    </w:p>
    <w:p w14:paraId="41B90362" w14:textId="77777777" w:rsidR="00983E83" w:rsidRPr="00983E83" w:rsidRDefault="00983E83" w:rsidP="00983E83">
      <w:pPr>
        <w:spacing w:after="0" w:line="240" w:lineRule="auto"/>
        <w:ind w:firstLine="709"/>
        <w:jc w:val="both"/>
        <w:rPr>
          <w:rFonts w:ascii="Times New Roman" w:eastAsia="Calibri" w:hAnsi="Times New Roman" w:cs="Times New Roman"/>
          <w:lang w:eastAsia="en-US"/>
        </w:rPr>
      </w:pPr>
      <w:r w:rsidRPr="00983E83">
        <w:rPr>
          <w:rFonts w:ascii="Times New Roman" w:eastAsia="Calibri" w:hAnsi="Times New Roman" w:cs="Times New Roman"/>
          <w:lang w:eastAsia="en-US"/>
        </w:rPr>
        <w:t>3. Mums yra žinoma, kad laimėjimo atveju perkančioji organizacija viešins CVP IS mūsų pasiūlymą bei sudarytą sutartį. Sutinkame su viešinama informacija, nes jos atskleidimas neprieštarauja teisės aktams bei teisėtiems mūsų interesams, netrukdo laisvai konkuruoti tarpusavyje.</w:t>
      </w:r>
    </w:p>
    <w:p w14:paraId="71C3A5FC" w14:textId="2561BBFD" w:rsidR="00983E83" w:rsidRDefault="00983E83" w:rsidP="00983E83">
      <w:pPr>
        <w:spacing w:after="0" w:line="240" w:lineRule="auto"/>
        <w:ind w:firstLine="709"/>
        <w:jc w:val="both"/>
        <w:rPr>
          <w:rFonts w:ascii="Times New Roman" w:eastAsia="Calibri" w:hAnsi="Times New Roman" w:cs="Times New Roman"/>
          <w:b/>
          <w:lang w:eastAsia="en-US"/>
        </w:rPr>
      </w:pPr>
      <w:r w:rsidRPr="00983E83">
        <w:rPr>
          <w:rFonts w:ascii="Times New Roman" w:eastAsia="Calibri" w:hAnsi="Times New Roman" w:cs="Times New Roman"/>
          <w:lang w:eastAsia="en-US"/>
        </w:rPr>
        <w:t xml:space="preserve">4. </w:t>
      </w:r>
      <w:r w:rsidRPr="00983E83">
        <w:rPr>
          <w:rFonts w:ascii="Times New Roman" w:eastAsia="Calibri" w:hAnsi="Times New Roman" w:cs="Times New Roman"/>
          <w:b/>
          <w:lang w:eastAsia="en-US"/>
        </w:rPr>
        <w:t>Teikdami šį pasiūlymą, mes patvirtiname, kad į mūsų siūlomą kainą įskaičiuotos visos paslaugų atlikimo išlaidos ir visi mokesčiai</w:t>
      </w:r>
      <w:r w:rsidRPr="00983E83">
        <w:rPr>
          <w:rFonts w:ascii="Times New Roman" w:eastAsia="Calibri" w:hAnsi="Times New Roman" w:cs="Times New Roman"/>
          <w:lang w:eastAsia="en-US"/>
        </w:rPr>
        <w:t xml:space="preserve"> </w:t>
      </w:r>
      <w:r w:rsidRPr="00983E83">
        <w:rPr>
          <w:rFonts w:ascii="Times New Roman" w:eastAsia="Calibri" w:hAnsi="Times New Roman" w:cs="Times New Roman"/>
          <w:b/>
          <w:lang w:eastAsia="en-US"/>
        </w:rPr>
        <w:t>įskaitant PVM sąskaitų faktūrų pateikimo perkančiajai organizacijai per sąskaitų administravimo bendrąją informacinę sistemą (SABIS) išlaidas, ir kad mes prisiimame riziką už visas išlaidas, kurias, teikdami pasiūlymą ir laikydamiesi Perkančiosios organizacijos reikalavimų, privalėjome įskaičiuoti į pasiūlymo kainą.</w:t>
      </w:r>
    </w:p>
    <w:p w14:paraId="79C39726"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5. Atsižvelgdami į pirkimo dokumentuose išdėstytas sąlygas, siūlome:  </w:t>
      </w:r>
    </w:p>
    <w:p w14:paraId="5F8A8E81"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1843"/>
        <w:gridCol w:w="1701"/>
        <w:gridCol w:w="1418"/>
        <w:gridCol w:w="1417"/>
      </w:tblGrid>
      <w:tr w:rsidR="00983E83" w:rsidRPr="00983E83" w14:paraId="6B17EB22"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hideMark/>
          </w:tcPr>
          <w:p w14:paraId="6189D4E3"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lt-LT"/>
              </w:rPr>
            </w:pPr>
            <w:bookmarkStart w:id="60" w:name="_Hlk161762933"/>
            <w:r w:rsidRPr="00983E83">
              <w:rPr>
                <w:rFonts w:ascii="Times New Roman" w:eastAsia="Times New Roman" w:hAnsi="Times New Roman" w:cs="Times New Roman"/>
                <w:b/>
                <w:bCs/>
                <w:lang w:eastAsia="lt-LT"/>
              </w:rPr>
              <w:t>Eil. Nr.</w:t>
            </w:r>
          </w:p>
        </w:tc>
        <w:tc>
          <w:tcPr>
            <w:tcW w:w="2693" w:type="dxa"/>
            <w:tcBorders>
              <w:top w:val="single" w:sz="4" w:space="0" w:color="auto"/>
              <w:left w:val="single" w:sz="4" w:space="0" w:color="auto"/>
              <w:bottom w:val="single" w:sz="4" w:space="0" w:color="auto"/>
              <w:right w:val="single" w:sz="4" w:space="0" w:color="auto"/>
            </w:tcBorders>
            <w:hideMark/>
          </w:tcPr>
          <w:p w14:paraId="7FB8E32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lt-LT"/>
              </w:rPr>
            </w:pPr>
            <w:r w:rsidRPr="00983E83">
              <w:rPr>
                <w:rFonts w:ascii="Times New Roman" w:eastAsia="Times New Roman" w:hAnsi="Times New Roman" w:cs="Times New Roman"/>
                <w:b/>
                <w:bCs/>
                <w:lang w:eastAsia="lt-LT"/>
              </w:rPr>
              <w:t>Pavadinimas</w:t>
            </w:r>
          </w:p>
        </w:tc>
        <w:tc>
          <w:tcPr>
            <w:tcW w:w="1843" w:type="dxa"/>
            <w:tcBorders>
              <w:top w:val="single" w:sz="4" w:space="0" w:color="auto"/>
              <w:left w:val="single" w:sz="4" w:space="0" w:color="auto"/>
              <w:bottom w:val="single" w:sz="4" w:space="0" w:color="auto"/>
              <w:right w:val="single" w:sz="4" w:space="0" w:color="auto"/>
            </w:tcBorders>
          </w:tcPr>
          <w:p w14:paraId="72EE3A95"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Mato vnt.</w:t>
            </w:r>
          </w:p>
        </w:tc>
        <w:tc>
          <w:tcPr>
            <w:tcW w:w="1701" w:type="dxa"/>
            <w:tcBorders>
              <w:top w:val="single" w:sz="4" w:space="0" w:color="auto"/>
              <w:left w:val="single" w:sz="4" w:space="0" w:color="auto"/>
              <w:bottom w:val="single" w:sz="4" w:space="0" w:color="auto"/>
              <w:right w:val="single" w:sz="4" w:space="0" w:color="auto"/>
            </w:tcBorders>
          </w:tcPr>
          <w:p w14:paraId="384A5EF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Preliminarus kiekis</w:t>
            </w:r>
          </w:p>
        </w:tc>
        <w:tc>
          <w:tcPr>
            <w:tcW w:w="1418" w:type="dxa"/>
            <w:tcBorders>
              <w:top w:val="single" w:sz="4" w:space="0" w:color="auto"/>
              <w:left w:val="single" w:sz="4" w:space="0" w:color="auto"/>
              <w:bottom w:val="single" w:sz="4" w:space="0" w:color="auto"/>
              <w:right w:val="single" w:sz="4" w:space="0" w:color="auto"/>
            </w:tcBorders>
          </w:tcPr>
          <w:p w14:paraId="182AE94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Įkainis, Eur be PVM</w:t>
            </w:r>
          </w:p>
        </w:tc>
        <w:tc>
          <w:tcPr>
            <w:tcW w:w="1417" w:type="dxa"/>
            <w:tcBorders>
              <w:top w:val="single" w:sz="4" w:space="0" w:color="auto"/>
              <w:left w:val="single" w:sz="4" w:space="0" w:color="auto"/>
              <w:bottom w:val="single" w:sz="4" w:space="0" w:color="auto"/>
              <w:right w:val="single" w:sz="4" w:space="0" w:color="auto"/>
            </w:tcBorders>
          </w:tcPr>
          <w:p w14:paraId="4144FD33"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 xml:space="preserve">Suma, </w:t>
            </w:r>
          </w:p>
          <w:p w14:paraId="0EB25948"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lang w:eastAsia="lt-LT"/>
              </w:rPr>
            </w:pPr>
            <w:r w:rsidRPr="00983E83">
              <w:rPr>
                <w:rFonts w:ascii="Times New Roman" w:eastAsia="Times New Roman" w:hAnsi="Times New Roman" w:cs="Times New Roman"/>
                <w:b/>
                <w:bCs/>
                <w:color w:val="000000"/>
                <w:lang w:eastAsia="lt-LT"/>
              </w:rPr>
              <w:t>Eur be PVM</w:t>
            </w:r>
          </w:p>
        </w:tc>
      </w:tr>
      <w:tr w:rsidR="00983E83" w:rsidRPr="00983E83" w14:paraId="57970158"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0FA4583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1</w:t>
            </w:r>
          </w:p>
        </w:tc>
        <w:tc>
          <w:tcPr>
            <w:tcW w:w="2693" w:type="dxa"/>
            <w:tcBorders>
              <w:top w:val="single" w:sz="4" w:space="0" w:color="auto"/>
              <w:left w:val="single" w:sz="4" w:space="0" w:color="auto"/>
              <w:bottom w:val="single" w:sz="4" w:space="0" w:color="auto"/>
              <w:right w:val="single" w:sz="4" w:space="0" w:color="auto"/>
            </w:tcBorders>
          </w:tcPr>
          <w:p w14:paraId="2ED9CA64"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2</w:t>
            </w:r>
          </w:p>
        </w:tc>
        <w:tc>
          <w:tcPr>
            <w:tcW w:w="1843" w:type="dxa"/>
            <w:tcBorders>
              <w:top w:val="single" w:sz="4" w:space="0" w:color="auto"/>
              <w:left w:val="single" w:sz="4" w:space="0" w:color="auto"/>
              <w:bottom w:val="single" w:sz="4" w:space="0" w:color="auto"/>
              <w:right w:val="single" w:sz="4" w:space="0" w:color="auto"/>
            </w:tcBorders>
          </w:tcPr>
          <w:p w14:paraId="74363AF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3</w:t>
            </w:r>
          </w:p>
        </w:tc>
        <w:tc>
          <w:tcPr>
            <w:tcW w:w="1701" w:type="dxa"/>
            <w:tcBorders>
              <w:top w:val="single" w:sz="4" w:space="0" w:color="auto"/>
              <w:left w:val="single" w:sz="4" w:space="0" w:color="auto"/>
              <w:bottom w:val="single" w:sz="4" w:space="0" w:color="auto"/>
              <w:right w:val="single" w:sz="4" w:space="0" w:color="auto"/>
            </w:tcBorders>
          </w:tcPr>
          <w:p w14:paraId="5F7FF682"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4</w:t>
            </w:r>
          </w:p>
        </w:tc>
        <w:tc>
          <w:tcPr>
            <w:tcW w:w="1418" w:type="dxa"/>
            <w:tcBorders>
              <w:top w:val="single" w:sz="4" w:space="0" w:color="auto"/>
              <w:left w:val="single" w:sz="4" w:space="0" w:color="auto"/>
              <w:bottom w:val="single" w:sz="4" w:space="0" w:color="auto"/>
              <w:right w:val="single" w:sz="4" w:space="0" w:color="auto"/>
            </w:tcBorders>
          </w:tcPr>
          <w:p w14:paraId="4B20B3AA"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5</w:t>
            </w:r>
          </w:p>
        </w:tc>
        <w:tc>
          <w:tcPr>
            <w:tcW w:w="1417" w:type="dxa"/>
            <w:tcBorders>
              <w:top w:val="single" w:sz="4" w:space="0" w:color="auto"/>
              <w:left w:val="single" w:sz="4" w:space="0" w:color="auto"/>
              <w:bottom w:val="single" w:sz="4" w:space="0" w:color="auto"/>
              <w:right w:val="single" w:sz="4" w:space="0" w:color="auto"/>
            </w:tcBorders>
          </w:tcPr>
          <w:p w14:paraId="409963D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(4x5) 6</w:t>
            </w:r>
          </w:p>
        </w:tc>
      </w:tr>
      <w:tr w:rsidR="00983E83" w:rsidRPr="00983E83" w14:paraId="2DC13FC8"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hideMark/>
          </w:tcPr>
          <w:p w14:paraId="571B848E"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1.</w:t>
            </w:r>
          </w:p>
        </w:tc>
        <w:tc>
          <w:tcPr>
            <w:tcW w:w="2693" w:type="dxa"/>
            <w:tcBorders>
              <w:top w:val="single" w:sz="4" w:space="0" w:color="auto"/>
              <w:left w:val="single" w:sz="4" w:space="0" w:color="auto"/>
              <w:bottom w:val="single" w:sz="4" w:space="0" w:color="auto"/>
              <w:right w:val="single" w:sz="4" w:space="0" w:color="auto"/>
            </w:tcBorders>
          </w:tcPr>
          <w:p w14:paraId="55B91187" w14:textId="77777777" w:rsidR="00983E83" w:rsidRPr="00983E83" w:rsidRDefault="00983E83" w:rsidP="00983E83">
            <w:pPr>
              <w:overflowPunct w:val="0"/>
              <w:autoSpaceDE w:val="0"/>
              <w:autoSpaceDN w:val="0"/>
              <w:adjustRightInd w:val="0"/>
              <w:spacing w:after="0" w:line="240" w:lineRule="auto"/>
              <w:textAlignment w:val="baseline"/>
              <w:rPr>
                <w:rFonts w:ascii="Times New Roman" w:eastAsia="Times New Roman" w:hAnsi="Times New Roman" w:cs="Times New Roman"/>
                <w:bCs/>
                <w:lang w:eastAsia="lt-LT"/>
              </w:rPr>
            </w:pPr>
            <w:r w:rsidRPr="00983E83">
              <w:rPr>
                <w:rFonts w:ascii="Times New Roman" w:eastAsia="Times New Roman" w:hAnsi="Times New Roman" w:cs="Times New Roman"/>
                <w:bCs/>
                <w:lang w:eastAsia="lt-LT"/>
              </w:rPr>
              <w:t>Asmeninės pagalbos teikimo paslauga vienam asmeniui</w:t>
            </w:r>
          </w:p>
        </w:tc>
        <w:tc>
          <w:tcPr>
            <w:tcW w:w="1843" w:type="dxa"/>
            <w:tcBorders>
              <w:top w:val="single" w:sz="4" w:space="0" w:color="auto"/>
              <w:left w:val="single" w:sz="4" w:space="0" w:color="auto"/>
              <w:bottom w:val="single" w:sz="4" w:space="0" w:color="auto"/>
              <w:right w:val="single" w:sz="4" w:space="0" w:color="auto"/>
            </w:tcBorders>
          </w:tcPr>
          <w:p w14:paraId="37E24EF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Valanda asmeniui</w:t>
            </w:r>
          </w:p>
        </w:tc>
        <w:tc>
          <w:tcPr>
            <w:tcW w:w="1701" w:type="dxa"/>
            <w:tcBorders>
              <w:top w:val="single" w:sz="4" w:space="0" w:color="auto"/>
              <w:left w:val="single" w:sz="4" w:space="0" w:color="auto"/>
              <w:bottom w:val="single" w:sz="4" w:space="0" w:color="auto"/>
              <w:right w:val="single" w:sz="4" w:space="0" w:color="auto"/>
            </w:tcBorders>
          </w:tcPr>
          <w:p w14:paraId="7FFD5623" w14:textId="4311C3D4" w:rsidR="00983E83" w:rsidRPr="00983E83" w:rsidRDefault="003154DB"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7500</w:t>
            </w:r>
            <w:r w:rsidR="00983E83" w:rsidRPr="00983E83">
              <w:rPr>
                <w:rFonts w:ascii="Times New Roman" w:eastAsia="Times New Roman" w:hAnsi="Times New Roman" w:cs="Times New Roman"/>
                <w:color w:val="000000"/>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34DE8430"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c>
          <w:tcPr>
            <w:tcW w:w="1417" w:type="dxa"/>
            <w:tcBorders>
              <w:top w:val="single" w:sz="4" w:space="0" w:color="auto"/>
              <w:left w:val="single" w:sz="4" w:space="0" w:color="auto"/>
              <w:bottom w:val="single" w:sz="4" w:space="0" w:color="auto"/>
              <w:right w:val="single" w:sz="4" w:space="0" w:color="auto"/>
            </w:tcBorders>
          </w:tcPr>
          <w:p w14:paraId="5781E87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bookmarkEnd w:id="60"/>
      <w:tr w:rsidR="00983E83" w:rsidRPr="00983E83" w14:paraId="67FFFA40"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69B8A7DB"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4.</w:t>
            </w:r>
          </w:p>
        </w:tc>
        <w:tc>
          <w:tcPr>
            <w:tcW w:w="7655" w:type="dxa"/>
            <w:gridSpan w:val="4"/>
            <w:tcBorders>
              <w:top w:val="single" w:sz="4" w:space="0" w:color="auto"/>
              <w:left w:val="single" w:sz="4" w:space="0" w:color="auto"/>
              <w:bottom w:val="single" w:sz="4" w:space="0" w:color="auto"/>
              <w:right w:val="single" w:sz="4" w:space="0" w:color="auto"/>
            </w:tcBorders>
          </w:tcPr>
          <w:p w14:paraId="6C0C7258"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bCs/>
                <w:lang w:eastAsia="lt-LT"/>
              </w:rPr>
              <w:t>Bendra palyginamoji pasiūlymo kaina, Eur be PVM</w:t>
            </w:r>
          </w:p>
        </w:tc>
        <w:tc>
          <w:tcPr>
            <w:tcW w:w="1417" w:type="dxa"/>
            <w:tcBorders>
              <w:top w:val="single" w:sz="4" w:space="0" w:color="auto"/>
              <w:left w:val="single" w:sz="4" w:space="0" w:color="auto"/>
              <w:bottom w:val="single" w:sz="4" w:space="0" w:color="auto"/>
              <w:right w:val="single" w:sz="4" w:space="0" w:color="auto"/>
            </w:tcBorders>
          </w:tcPr>
          <w:p w14:paraId="348B887D"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r w:rsidR="00983E83" w:rsidRPr="00983E83" w14:paraId="46152930"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62305718"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t>5.</w:t>
            </w:r>
          </w:p>
        </w:tc>
        <w:tc>
          <w:tcPr>
            <w:tcW w:w="7655" w:type="dxa"/>
            <w:gridSpan w:val="4"/>
            <w:tcBorders>
              <w:top w:val="single" w:sz="4" w:space="0" w:color="auto"/>
              <w:left w:val="single" w:sz="4" w:space="0" w:color="auto"/>
              <w:bottom w:val="single" w:sz="4" w:space="0" w:color="auto"/>
              <w:right w:val="single" w:sz="4" w:space="0" w:color="auto"/>
            </w:tcBorders>
          </w:tcPr>
          <w:p w14:paraId="738A187F"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bCs/>
                <w:lang w:eastAsia="lt-LT"/>
              </w:rPr>
              <w:t>PVM tarifas 0 proc.</w:t>
            </w:r>
          </w:p>
        </w:tc>
        <w:tc>
          <w:tcPr>
            <w:tcW w:w="1417" w:type="dxa"/>
            <w:tcBorders>
              <w:top w:val="single" w:sz="4" w:space="0" w:color="auto"/>
              <w:left w:val="single" w:sz="4" w:space="0" w:color="auto"/>
              <w:bottom w:val="single" w:sz="4" w:space="0" w:color="auto"/>
              <w:right w:val="single" w:sz="4" w:space="0" w:color="auto"/>
            </w:tcBorders>
          </w:tcPr>
          <w:p w14:paraId="13DAA5BE"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r w:rsidR="00983E83" w:rsidRPr="00983E83" w14:paraId="507321C3" w14:textId="77777777" w:rsidTr="005D02BA">
        <w:trPr>
          <w:trHeight w:val="314"/>
        </w:trPr>
        <w:tc>
          <w:tcPr>
            <w:tcW w:w="596" w:type="dxa"/>
            <w:tcBorders>
              <w:top w:val="single" w:sz="4" w:space="0" w:color="auto"/>
              <w:left w:val="single" w:sz="4" w:space="0" w:color="auto"/>
              <w:bottom w:val="single" w:sz="4" w:space="0" w:color="auto"/>
              <w:right w:val="single" w:sz="4" w:space="0" w:color="auto"/>
            </w:tcBorders>
            <w:noWrap/>
          </w:tcPr>
          <w:p w14:paraId="34D9F4FF"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lt-LT"/>
              </w:rPr>
            </w:pPr>
            <w:r w:rsidRPr="00983E83">
              <w:rPr>
                <w:rFonts w:ascii="Times New Roman" w:eastAsia="Times New Roman" w:hAnsi="Times New Roman" w:cs="Times New Roman"/>
                <w:lang w:eastAsia="lt-LT"/>
              </w:rPr>
              <w:lastRenderedPageBreak/>
              <w:t>6.</w:t>
            </w:r>
          </w:p>
        </w:tc>
        <w:tc>
          <w:tcPr>
            <w:tcW w:w="7655" w:type="dxa"/>
            <w:gridSpan w:val="4"/>
            <w:tcBorders>
              <w:top w:val="single" w:sz="4" w:space="0" w:color="auto"/>
              <w:left w:val="single" w:sz="4" w:space="0" w:color="auto"/>
              <w:bottom w:val="single" w:sz="4" w:space="0" w:color="auto"/>
              <w:right w:val="single" w:sz="4" w:space="0" w:color="auto"/>
            </w:tcBorders>
          </w:tcPr>
          <w:p w14:paraId="2898BD52" w14:textId="77777777" w:rsidR="00983E83" w:rsidRPr="00983E83" w:rsidRDefault="00983E83" w:rsidP="00983E83">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lang w:eastAsia="lt-LT"/>
              </w:rPr>
            </w:pPr>
            <w:r w:rsidRPr="00983E83">
              <w:rPr>
                <w:rFonts w:ascii="Times New Roman" w:eastAsia="Times New Roman" w:hAnsi="Times New Roman" w:cs="Times New Roman"/>
                <w:color w:val="000000"/>
                <w:lang w:eastAsia="lt-LT"/>
              </w:rPr>
              <w:t>Bendra palyginamoji pasiūlymo kaina, Eur su PVM</w:t>
            </w:r>
          </w:p>
        </w:tc>
        <w:tc>
          <w:tcPr>
            <w:tcW w:w="1417" w:type="dxa"/>
            <w:tcBorders>
              <w:top w:val="single" w:sz="4" w:space="0" w:color="auto"/>
              <w:left w:val="single" w:sz="4" w:space="0" w:color="auto"/>
              <w:bottom w:val="single" w:sz="4" w:space="0" w:color="auto"/>
              <w:right w:val="single" w:sz="4" w:space="0" w:color="auto"/>
            </w:tcBorders>
          </w:tcPr>
          <w:p w14:paraId="06A3AEBC" w14:textId="77777777" w:rsidR="00983E83" w:rsidRPr="00983E83" w:rsidRDefault="00983E83" w:rsidP="00983E8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lang w:eastAsia="lt-LT"/>
              </w:rPr>
            </w:pPr>
          </w:p>
        </w:tc>
      </w:tr>
    </w:tbl>
    <w:p w14:paraId="6BE309E8"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p w14:paraId="000001D8" w14:textId="77777777" w:rsidR="00983E83" w:rsidRPr="00983E83" w:rsidRDefault="00983E83" w:rsidP="00983E83">
      <w:pPr>
        <w:tabs>
          <w:tab w:val="left" w:pos="142"/>
          <w:tab w:val="left" w:pos="284"/>
          <w:tab w:val="left" w:pos="426"/>
        </w:tabs>
        <w:spacing w:after="0" w:line="240" w:lineRule="auto"/>
        <w:ind w:firstLine="709"/>
        <w:jc w:val="both"/>
        <w:rPr>
          <w:rFonts w:ascii="Times New Roman" w:eastAsia="Times New Roman" w:hAnsi="Times New Roman" w:cs="Times New Roman"/>
          <w:color w:val="000000"/>
          <w:lang w:eastAsia="en-US"/>
        </w:rPr>
      </w:pPr>
      <w:r w:rsidRPr="00983E83">
        <w:rPr>
          <w:rFonts w:ascii="Times New Roman" w:eastAsia="Calibri" w:hAnsi="Times New Roman" w:cs="Times New Roman"/>
          <w:b/>
          <w:bCs/>
          <w:color w:val="000000"/>
          <w:lang w:eastAsia="en-US"/>
        </w:rPr>
        <w:t>Bendra pasiūlymo kaina</w:t>
      </w:r>
      <w:r w:rsidRPr="00983E83">
        <w:rPr>
          <w:rFonts w:ascii="Times New Roman" w:eastAsia="Calibri" w:hAnsi="Times New Roman" w:cs="Times New Roman"/>
          <w:color w:val="000000"/>
          <w:lang w:eastAsia="en-US"/>
        </w:rPr>
        <w:t xml:space="preserve"> yra _______ Eur </w:t>
      </w:r>
      <w:r w:rsidRPr="00983E83">
        <w:rPr>
          <w:rFonts w:ascii="Times New Roman" w:eastAsia="Calibri" w:hAnsi="Times New Roman" w:cs="Times New Roman"/>
          <w:i/>
          <w:color w:val="000000"/>
          <w:lang w:eastAsia="en-US"/>
        </w:rPr>
        <w:t>(nurodoma bendra pasiūlymo kaina žodžiais)..........................................................................................................................................</w:t>
      </w:r>
    </w:p>
    <w:p w14:paraId="1B5378FD" w14:textId="77777777" w:rsidR="00983E83" w:rsidRPr="00983E83" w:rsidRDefault="00983E83" w:rsidP="00983E83">
      <w:pPr>
        <w:tabs>
          <w:tab w:val="left" w:pos="142"/>
          <w:tab w:val="left" w:pos="284"/>
          <w:tab w:val="left" w:pos="426"/>
        </w:tabs>
        <w:spacing w:after="0" w:line="240" w:lineRule="auto"/>
        <w:ind w:firstLine="709"/>
        <w:jc w:val="both"/>
        <w:rPr>
          <w:rFonts w:ascii="Times New Roman" w:eastAsia="Calibri" w:hAnsi="Times New Roman" w:cs="Times New Roman"/>
          <w:color w:val="000000"/>
          <w:lang w:eastAsia="en-US"/>
        </w:rPr>
      </w:pPr>
      <w:r w:rsidRPr="00983E83">
        <w:rPr>
          <w:rFonts w:ascii="Times New Roman" w:eastAsia="Calibri" w:hAnsi="Times New Roman" w:cs="Times New Roman"/>
          <w:color w:val="000000"/>
          <w:lang w:eastAsia="en-US"/>
        </w:rPr>
        <w:t xml:space="preserve">Į šią sumą įeina visos su pirkimu susijusios išlaidos ir visi mokesčiai, taip pat ir PVM 21 proc., kuris </w:t>
      </w:r>
      <w:proofErr w:type="spellStart"/>
      <w:r w:rsidRPr="00983E83">
        <w:rPr>
          <w:rFonts w:ascii="Times New Roman" w:eastAsia="Calibri" w:hAnsi="Times New Roman" w:cs="Times New Roman"/>
          <w:color w:val="000000"/>
          <w:lang w:eastAsia="en-US"/>
        </w:rPr>
        <w:t>sudaro_______Eur</w:t>
      </w:r>
      <w:proofErr w:type="spellEnd"/>
      <w:r w:rsidRPr="00983E83">
        <w:rPr>
          <w:rFonts w:ascii="Times New Roman" w:eastAsia="Calibri" w:hAnsi="Times New Roman" w:cs="Times New Roman"/>
          <w:color w:val="000000"/>
          <w:lang w:eastAsia="en-US"/>
        </w:rPr>
        <w:t xml:space="preserve"> </w:t>
      </w:r>
      <w:r w:rsidRPr="00983E83">
        <w:rPr>
          <w:rFonts w:ascii="Times New Roman" w:eastAsia="Calibri" w:hAnsi="Times New Roman" w:cs="Times New Roman"/>
          <w:i/>
          <w:color w:val="000000"/>
          <w:sz w:val="20"/>
          <w:szCs w:val="20"/>
          <w:lang w:eastAsia="en-US"/>
        </w:rPr>
        <w:t>(suma nurodoma žodžiais)</w:t>
      </w:r>
      <w:r w:rsidRPr="00983E83">
        <w:rPr>
          <w:rFonts w:ascii="Times New Roman" w:eastAsia="Calibri" w:hAnsi="Times New Roman" w:cs="Times New Roman"/>
          <w:i/>
          <w:color w:val="000000"/>
          <w:lang w:eastAsia="en-US"/>
        </w:rPr>
        <w:t xml:space="preserve"> </w:t>
      </w:r>
      <w:r w:rsidRPr="00983E83">
        <w:rPr>
          <w:rFonts w:ascii="Times New Roman" w:eastAsia="Calibri" w:hAnsi="Times New Roman" w:cs="Times New Roman"/>
          <w:color w:val="000000"/>
          <w:lang w:eastAsia="en-US"/>
        </w:rPr>
        <w:t>............................................................................................................................................</w:t>
      </w:r>
    </w:p>
    <w:p w14:paraId="6C553A41" w14:textId="77777777" w:rsidR="00983E83" w:rsidRPr="00983E83" w:rsidRDefault="00983E83" w:rsidP="00983E83">
      <w:pPr>
        <w:spacing w:after="0" w:line="240" w:lineRule="auto"/>
        <w:ind w:firstLine="720"/>
        <w:jc w:val="both"/>
        <w:rPr>
          <w:rFonts w:ascii="Times New Roman" w:eastAsia="Calibri" w:hAnsi="Times New Roman" w:cs="Times New Roman"/>
          <w:iCs/>
          <w:lang w:eastAsia="en-US"/>
        </w:rPr>
      </w:pPr>
      <w:r w:rsidRPr="00983E83">
        <w:rPr>
          <w:rFonts w:ascii="Times New Roman" w:eastAsia="Calibri" w:hAnsi="Times New Roman" w:cs="Times New Roman"/>
          <w:iCs/>
          <w:lang w:eastAsia="en-US"/>
        </w:rPr>
        <w:t>Tais atvejais, kai pagal galiojančius teisės aktus tiekėjui nereikia mokėti PVM, jis lentelės atitinkamos skilties nepildo ir nurodo priežastis, dėl kurių PVM nemokamas:__________________.</w:t>
      </w:r>
    </w:p>
    <w:p w14:paraId="1CA8CE05"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Siūlomos paslaugos visiškai atitinka pirkimo dokumentuose nurodytus reikalavimus. </w:t>
      </w:r>
    </w:p>
    <w:p w14:paraId="12F459C8"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p>
    <w:p w14:paraId="4324F777" w14:textId="77777777" w:rsidR="00983E83" w:rsidRPr="00983E83" w:rsidRDefault="00983E83" w:rsidP="00983E83">
      <w:pPr>
        <w:spacing w:after="0" w:line="240" w:lineRule="auto"/>
        <w:ind w:firstLine="720"/>
        <w:rPr>
          <w:rFonts w:ascii="Times New Roman" w:eastAsia="Calibri" w:hAnsi="Times New Roman" w:cs="Times New Roman"/>
          <w:b/>
          <w:bCs/>
          <w:i/>
          <w:lang w:eastAsia="en-US"/>
        </w:rPr>
      </w:pPr>
      <w:r w:rsidRPr="00983E83">
        <w:rPr>
          <w:rFonts w:ascii="Times New Roman" w:eastAsia="Calibri" w:hAnsi="Times New Roman" w:cs="Times New Roman"/>
          <w:b/>
          <w:bCs/>
          <w:i/>
          <w:lang w:eastAsia="en-US"/>
        </w:rPr>
        <w:t>Pastabos:</w:t>
      </w:r>
    </w:p>
    <w:p w14:paraId="7C3677B4" w14:textId="77777777" w:rsidR="00983E83" w:rsidRPr="00983E83" w:rsidRDefault="00983E83" w:rsidP="00983E83">
      <w:pPr>
        <w:suppressAutoHyphens/>
        <w:spacing w:after="0" w:line="240" w:lineRule="auto"/>
        <w:ind w:firstLine="737"/>
        <w:jc w:val="both"/>
        <w:rPr>
          <w:rFonts w:ascii="Times New Roman" w:eastAsia="Calibri" w:hAnsi="Times New Roman" w:cs="Times New Roman"/>
          <w:i/>
          <w:iCs/>
          <w:lang w:eastAsia="lt-LT"/>
        </w:rPr>
      </w:pPr>
      <w:r w:rsidRPr="00983E83">
        <w:rPr>
          <w:rFonts w:ascii="Times New Roman" w:eastAsia="SimSun" w:hAnsi="Times New Roman" w:cs="Times New Roman"/>
          <w:b/>
          <w:bCs/>
          <w:i/>
          <w:iCs/>
        </w:rPr>
        <w:t>1. Pasiūlyme pirkimo kaina turi būti paskaičiuota ir pateikta:</w:t>
      </w:r>
    </w:p>
    <w:p w14:paraId="509B2EAC" w14:textId="77777777" w:rsidR="00983E83" w:rsidRPr="00983E83" w:rsidRDefault="00983E83" w:rsidP="00983E83">
      <w:pPr>
        <w:tabs>
          <w:tab w:val="left" w:pos="1134"/>
          <w:tab w:val="left" w:pos="1701"/>
        </w:tabs>
        <w:spacing w:after="0" w:line="240" w:lineRule="auto"/>
        <w:ind w:firstLine="737"/>
        <w:jc w:val="both"/>
        <w:rPr>
          <w:rFonts w:ascii="Times New Roman" w:eastAsia="Times New Roman" w:hAnsi="Times New Roman" w:cs="Times New Roman"/>
          <w:i/>
          <w:iCs/>
          <w:lang w:eastAsia="lt-LT"/>
        </w:rPr>
      </w:pPr>
      <w:r w:rsidRPr="00983E83">
        <w:rPr>
          <w:rFonts w:ascii="Times New Roman" w:eastAsia="Calibri" w:hAnsi="Times New Roman" w:cs="Times New Roman"/>
          <w:i/>
          <w:iCs/>
          <w:lang w:eastAsia="lt-LT"/>
        </w:rPr>
        <w:t xml:space="preserve">1.1. </w:t>
      </w:r>
      <w:r w:rsidRPr="00983E83">
        <w:rPr>
          <w:rFonts w:ascii="Times New Roman" w:eastAsia="SimSun" w:hAnsi="Times New Roman" w:cs="Times New Roman"/>
          <w:i/>
          <w:iCs/>
        </w:rPr>
        <w:t xml:space="preserve">Teikiant pasiūlymą nurodomas </w:t>
      </w:r>
      <w:r w:rsidRPr="00983E83">
        <w:rPr>
          <w:rFonts w:ascii="Times New Roman" w:eastAsia="Times New Roman" w:hAnsi="Times New Roman" w:cs="Times New Roman"/>
          <w:i/>
          <w:iCs/>
          <w:lang w:eastAsia="lt-LT"/>
        </w:rPr>
        <w:t>Asmeninės pagalbos teikimo</w:t>
      </w:r>
      <w:r w:rsidRPr="00983E83">
        <w:rPr>
          <w:rFonts w:ascii="Times New Roman" w:eastAsia="SimSun" w:hAnsi="Times New Roman" w:cs="Times New Roman"/>
          <w:i/>
          <w:iCs/>
        </w:rPr>
        <w:t xml:space="preserve"> paslaugos valandinis įkainis vienam asmeniui.</w:t>
      </w:r>
    </w:p>
    <w:p w14:paraId="6C5A671B" w14:textId="77777777" w:rsidR="00983E83" w:rsidRPr="00983E83" w:rsidRDefault="00983E83" w:rsidP="00983E83">
      <w:pPr>
        <w:suppressAutoHyphens/>
        <w:spacing w:after="0" w:line="240" w:lineRule="auto"/>
        <w:ind w:firstLine="737"/>
        <w:jc w:val="both"/>
        <w:rPr>
          <w:rFonts w:ascii="Times New Roman" w:eastAsia="Calibri" w:hAnsi="Times New Roman" w:cs="Times New Roman"/>
          <w:i/>
          <w:iCs/>
          <w:lang w:eastAsia="lt-LT"/>
        </w:rPr>
      </w:pPr>
      <w:r w:rsidRPr="00983E83">
        <w:rPr>
          <w:rFonts w:ascii="Times New Roman" w:eastAsia="Calibri" w:hAnsi="Times New Roman" w:cs="Times New Roman"/>
          <w:i/>
          <w:iCs/>
          <w:lang w:eastAsia="lt-LT"/>
        </w:rPr>
        <w:t xml:space="preserve">1.2. Į siūlomą </w:t>
      </w:r>
      <w:r w:rsidRPr="00983E83">
        <w:rPr>
          <w:rFonts w:ascii="Times New Roman" w:eastAsia="Times New Roman" w:hAnsi="Times New Roman" w:cs="Times New Roman"/>
          <w:i/>
          <w:iCs/>
          <w:lang w:eastAsia="lt-LT"/>
        </w:rPr>
        <w:t>Asmeninės pagalbos teikimo</w:t>
      </w:r>
      <w:r w:rsidRPr="00983E83">
        <w:rPr>
          <w:rFonts w:ascii="Times New Roman" w:eastAsia="SimSun" w:hAnsi="Times New Roman" w:cs="Times New Roman"/>
          <w:i/>
          <w:iCs/>
        </w:rPr>
        <w:t xml:space="preserve"> paslaugos valandinį</w:t>
      </w:r>
      <w:r w:rsidRPr="00983E83">
        <w:rPr>
          <w:rFonts w:ascii="Times New Roman" w:eastAsia="Calibri" w:hAnsi="Times New Roman" w:cs="Times New Roman"/>
          <w:i/>
          <w:iCs/>
          <w:lang w:eastAsia="lt-LT"/>
        </w:rPr>
        <w:t xml:space="preserve"> įkainį turi būti įskaičiuotos visos būtinos, su paslaugos teikimu susijusios, išlaidos.</w:t>
      </w:r>
    </w:p>
    <w:p w14:paraId="633262DA" w14:textId="7C851AED" w:rsidR="00983E83" w:rsidRPr="00983E83" w:rsidRDefault="00983E83" w:rsidP="00983E83">
      <w:pPr>
        <w:suppressAutoHyphens/>
        <w:spacing w:after="0" w:line="240" w:lineRule="auto"/>
        <w:ind w:firstLine="737"/>
        <w:jc w:val="both"/>
        <w:rPr>
          <w:rFonts w:ascii="Times New Roman" w:eastAsia="Times New Roman" w:hAnsi="Times New Roman" w:cs="Times New Roman"/>
          <w:i/>
          <w:iCs/>
          <w:color w:val="000000"/>
          <w:lang w:eastAsia="lt-LT"/>
        </w:rPr>
      </w:pPr>
      <w:r w:rsidRPr="00983E83">
        <w:rPr>
          <w:rFonts w:ascii="Times New Roman" w:eastAsia="Calibri" w:hAnsi="Times New Roman" w:cs="Times New Roman"/>
          <w:i/>
          <w:iCs/>
          <w:lang w:eastAsia="lt-LT"/>
        </w:rPr>
        <w:t xml:space="preserve">1.3. Asmeninės pagalbos valandinis įkainis negali viršyti </w:t>
      </w:r>
      <w:r w:rsidRPr="00983E83">
        <w:rPr>
          <w:rFonts w:ascii="Times New Roman" w:eastAsia="Times New Roman" w:hAnsi="Times New Roman" w:cs="Times New Roman"/>
          <w:i/>
          <w:iCs/>
          <w:lang w:eastAsia="lt-LT"/>
        </w:rPr>
        <w:t>Kupiškio rajono savivaldybės mero 20</w:t>
      </w:r>
      <w:r w:rsidR="00533359">
        <w:rPr>
          <w:rFonts w:ascii="Times New Roman" w:eastAsia="Times New Roman" w:hAnsi="Times New Roman" w:cs="Times New Roman"/>
          <w:i/>
          <w:iCs/>
          <w:lang w:eastAsia="lt-LT"/>
        </w:rPr>
        <w:t>25</w:t>
      </w:r>
      <w:r w:rsidRPr="00983E83">
        <w:rPr>
          <w:rFonts w:ascii="Times New Roman" w:eastAsia="Times New Roman" w:hAnsi="Times New Roman" w:cs="Times New Roman"/>
          <w:i/>
          <w:iCs/>
          <w:lang w:eastAsia="lt-LT"/>
        </w:rPr>
        <w:t xml:space="preserve"> m. sausio 1</w:t>
      </w:r>
      <w:r w:rsidR="00533359">
        <w:rPr>
          <w:rFonts w:ascii="Times New Roman" w:eastAsia="Times New Roman" w:hAnsi="Times New Roman" w:cs="Times New Roman"/>
          <w:i/>
          <w:iCs/>
          <w:lang w:eastAsia="lt-LT"/>
        </w:rPr>
        <w:t>0</w:t>
      </w:r>
      <w:r w:rsidRPr="00983E83">
        <w:rPr>
          <w:rFonts w:ascii="Times New Roman" w:eastAsia="Times New Roman" w:hAnsi="Times New Roman" w:cs="Times New Roman"/>
          <w:i/>
          <w:iCs/>
          <w:lang w:eastAsia="lt-LT"/>
        </w:rPr>
        <w:t xml:space="preserve"> d. potvarkiu Nr. MV-</w:t>
      </w:r>
      <w:r w:rsidR="00533359">
        <w:rPr>
          <w:rFonts w:ascii="Times New Roman" w:eastAsia="Times New Roman" w:hAnsi="Times New Roman" w:cs="Times New Roman"/>
          <w:i/>
          <w:iCs/>
          <w:lang w:eastAsia="lt-LT"/>
        </w:rPr>
        <w:t>4</w:t>
      </w:r>
      <w:r w:rsidRPr="00983E83">
        <w:rPr>
          <w:rFonts w:ascii="Times New Roman" w:eastAsia="Times New Roman" w:hAnsi="Times New Roman" w:cs="Times New Roman"/>
          <w:i/>
          <w:iCs/>
          <w:lang w:eastAsia="lt-LT"/>
        </w:rPr>
        <w:t xml:space="preserve"> „Dėl Asmeninės pagalbos teikimo ir Kupiškio rajono savivaldybės gyventojų mokėjimo už asmeninę pagalbą tvarkos aprašo patvirtinimo“ </w:t>
      </w:r>
      <w:r w:rsidRPr="00983E83">
        <w:rPr>
          <w:rFonts w:ascii="Times New Roman" w:eastAsia="Times New Roman" w:hAnsi="Times New Roman" w:cs="Times New Roman"/>
          <w:i/>
          <w:iCs/>
          <w:color w:val="000000"/>
          <w:lang w:eastAsia="lt-LT"/>
        </w:rPr>
        <w:t xml:space="preserve">patvirtinto asmeninės pagalbos valandinio įkainio </w:t>
      </w:r>
      <w:r w:rsidRPr="00D8444F">
        <w:rPr>
          <w:rFonts w:ascii="Times New Roman" w:eastAsia="Times New Roman" w:hAnsi="Times New Roman" w:cs="Times New Roman"/>
          <w:i/>
          <w:iCs/>
          <w:color w:val="000000"/>
          <w:lang w:eastAsia="lt-LT"/>
        </w:rPr>
        <w:t xml:space="preserve">– </w:t>
      </w:r>
      <w:r w:rsidRPr="00D8444F">
        <w:rPr>
          <w:rFonts w:ascii="Times New Roman" w:eastAsia="Times New Roman" w:hAnsi="Times New Roman" w:cs="Times New Roman"/>
          <w:b/>
          <w:bCs/>
          <w:i/>
          <w:iCs/>
          <w:color w:val="000000"/>
          <w:lang w:eastAsia="lt-LT"/>
        </w:rPr>
        <w:t>11,</w:t>
      </w:r>
      <w:r w:rsidR="00533359">
        <w:rPr>
          <w:rFonts w:ascii="Times New Roman" w:eastAsia="Times New Roman" w:hAnsi="Times New Roman" w:cs="Times New Roman"/>
          <w:b/>
          <w:bCs/>
          <w:i/>
          <w:iCs/>
          <w:color w:val="000000"/>
          <w:lang w:eastAsia="lt-LT"/>
        </w:rPr>
        <w:t>95</w:t>
      </w:r>
      <w:r w:rsidRPr="00D8444F">
        <w:rPr>
          <w:rFonts w:ascii="Times New Roman" w:eastAsia="Times New Roman" w:hAnsi="Times New Roman" w:cs="Times New Roman"/>
          <w:b/>
          <w:bCs/>
          <w:i/>
          <w:iCs/>
          <w:color w:val="000000"/>
          <w:lang w:eastAsia="lt-LT"/>
        </w:rPr>
        <w:t xml:space="preserve"> Eur.</w:t>
      </w:r>
    </w:p>
    <w:p w14:paraId="1F0742B4" w14:textId="59222D46" w:rsidR="00983E83" w:rsidRPr="00983E83" w:rsidRDefault="00983E83" w:rsidP="00983E83">
      <w:pPr>
        <w:spacing w:after="0" w:line="240" w:lineRule="auto"/>
        <w:ind w:firstLine="720"/>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 xml:space="preserve">2. </w:t>
      </w:r>
      <w:r w:rsidR="00305F63">
        <w:rPr>
          <w:rFonts w:ascii="Times New Roman" w:eastAsia="Calibri" w:hAnsi="Times New Roman" w:cs="Times New Roman"/>
          <w:i/>
          <w:iCs/>
          <w:lang w:eastAsia="en-US"/>
        </w:rPr>
        <w:t>K</w:t>
      </w:r>
      <w:r w:rsidRPr="00983E83">
        <w:rPr>
          <w:rFonts w:ascii="Times New Roman" w:eastAsia="Calibri" w:hAnsi="Times New Roman" w:cs="Times New Roman"/>
          <w:i/>
          <w:iCs/>
          <w:lang w:eastAsia="en-US"/>
        </w:rPr>
        <w:t>ainos pasiūlyme nurodomos, paliekant du skaitmenis po kablelio.</w:t>
      </w:r>
    </w:p>
    <w:p w14:paraId="7496B061" w14:textId="5BF45361" w:rsidR="00983E83" w:rsidRPr="00983E83" w:rsidRDefault="00983E83" w:rsidP="00983E83">
      <w:pPr>
        <w:spacing w:after="0" w:line="240" w:lineRule="auto"/>
        <w:ind w:firstLine="720"/>
        <w:jc w:val="both"/>
        <w:rPr>
          <w:rFonts w:ascii="Times New Roman" w:eastAsia="Arial Unicode MS" w:hAnsi="Times New Roman" w:cs="Tahoma"/>
          <w:i/>
          <w:iCs/>
          <w:lang w:eastAsia="en-US"/>
        </w:rPr>
      </w:pPr>
      <w:r w:rsidRPr="00983E83">
        <w:rPr>
          <w:rFonts w:ascii="Times New Roman" w:eastAsia="Arial Unicode MS" w:hAnsi="Times New Roman" w:cs="Tahoma"/>
          <w:i/>
          <w:iCs/>
          <w:lang w:eastAsia="en-US"/>
        </w:rPr>
        <w:t>3.</w:t>
      </w:r>
      <w:r w:rsidR="00305F63">
        <w:rPr>
          <w:rFonts w:ascii="Times New Roman" w:eastAsia="Arial Unicode MS" w:hAnsi="Times New Roman" w:cs="Tahoma"/>
          <w:i/>
          <w:iCs/>
          <w:lang w:eastAsia="en-US"/>
        </w:rPr>
        <w:t xml:space="preserve"> B</w:t>
      </w:r>
      <w:r w:rsidRPr="00983E83">
        <w:rPr>
          <w:rFonts w:ascii="Times New Roman" w:eastAsia="Arial Unicode MS" w:hAnsi="Times New Roman" w:cs="Tahoma"/>
          <w:i/>
          <w:iCs/>
          <w:lang w:eastAsia="en-US"/>
        </w:rPr>
        <w:t>endra palyginamoji pasiūlymo kaina bus naudojama tik pasiūlymų eilei sudaryti ir laimėtojui nustatyti.</w:t>
      </w:r>
    </w:p>
    <w:p w14:paraId="53F973E5" w14:textId="2810EDA9" w:rsidR="00983E83" w:rsidRPr="00983E83" w:rsidRDefault="00983E83" w:rsidP="00983E83">
      <w:pPr>
        <w:pBdr>
          <w:top w:val="nil"/>
          <w:left w:val="nil"/>
          <w:bottom w:val="nil"/>
          <w:right w:val="nil"/>
          <w:between w:val="nil"/>
          <w:bar w:val="nil"/>
        </w:pBdr>
        <w:spacing w:after="0" w:line="240" w:lineRule="auto"/>
        <w:ind w:firstLine="720"/>
        <w:jc w:val="both"/>
        <w:rPr>
          <w:rFonts w:ascii="Times New Roman" w:eastAsia="Calibri" w:hAnsi="Times New Roman" w:cs="Times New Roman"/>
          <w:i/>
          <w:iCs/>
          <w:lang w:eastAsia="en-US"/>
        </w:rPr>
      </w:pPr>
      <w:r w:rsidRPr="00983E83">
        <w:rPr>
          <w:rFonts w:ascii="Times New Roman" w:eastAsia="Arial Unicode MS" w:hAnsi="Times New Roman" w:cs="Times New Roman"/>
          <w:i/>
          <w:iCs/>
          <w:lang w:eastAsia="en-US"/>
        </w:rPr>
        <w:t xml:space="preserve">4. </w:t>
      </w:r>
      <w:r w:rsidR="00305F63">
        <w:rPr>
          <w:rFonts w:ascii="Times New Roman" w:eastAsia="Arial Unicode MS" w:hAnsi="Times New Roman" w:cs="Times New Roman"/>
          <w:i/>
          <w:iCs/>
          <w:lang w:eastAsia="en-US"/>
        </w:rPr>
        <w:t>L</w:t>
      </w:r>
      <w:r w:rsidRPr="00983E83">
        <w:rPr>
          <w:rFonts w:ascii="Times New Roman" w:eastAsia="Calibri" w:hAnsi="Times New Roman" w:cs="Times New Roman"/>
          <w:i/>
          <w:iCs/>
          <w:lang w:eastAsia="en-US"/>
        </w:rPr>
        <w:t>entelėje n</w:t>
      </w:r>
      <w:r w:rsidRPr="00983E83">
        <w:rPr>
          <w:rFonts w:ascii="Times New Roman" w:eastAsia="Times New Roman" w:hAnsi="Times New Roman" w:cs="Times New Roman"/>
          <w:i/>
          <w:iCs/>
          <w:lang w:eastAsia="en-US"/>
        </w:rPr>
        <w:t xml:space="preserve">urodytas preliminarus perkamų paslaugų kiekis. Perkančioji organizacija neįsipareigoja </w:t>
      </w:r>
      <w:r w:rsidR="00305F63">
        <w:rPr>
          <w:rFonts w:ascii="Times New Roman" w:eastAsia="Times New Roman" w:hAnsi="Times New Roman" w:cs="Times New Roman"/>
          <w:i/>
          <w:iCs/>
          <w:lang w:eastAsia="en-US"/>
        </w:rPr>
        <w:t>nu</w:t>
      </w:r>
      <w:r w:rsidRPr="00983E83">
        <w:rPr>
          <w:rFonts w:ascii="Times New Roman" w:eastAsia="Times New Roman" w:hAnsi="Times New Roman" w:cs="Times New Roman"/>
          <w:i/>
          <w:iCs/>
          <w:lang w:eastAsia="en-US"/>
        </w:rPr>
        <w:t xml:space="preserve">pirkti viso paslaugų kiekio. </w:t>
      </w:r>
    </w:p>
    <w:p w14:paraId="6354978E" w14:textId="3245674F" w:rsidR="00983E83" w:rsidRPr="00983E83" w:rsidRDefault="00305F63" w:rsidP="00983E83">
      <w:pPr>
        <w:spacing w:after="0" w:line="240" w:lineRule="auto"/>
        <w:ind w:firstLine="720"/>
        <w:jc w:val="both"/>
        <w:rPr>
          <w:rFonts w:ascii="Times New Roman" w:eastAsia="Arial Unicode MS" w:hAnsi="Times New Roman" w:cs="Times New Roman"/>
          <w:i/>
          <w:iCs/>
          <w:lang w:eastAsia="en-US"/>
        </w:rPr>
      </w:pPr>
      <w:r>
        <w:rPr>
          <w:rFonts w:ascii="Times New Roman" w:eastAsia="Arial Unicode MS" w:hAnsi="Times New Roman" w:cs="Times New Roman"/>
          <w:i/>
          <w:iCs/>
          <w:lang w:eastAsia="en-US"/>
        </w:rPr>
        <w:t>5</w:t>
      </w:r>
      <w:r w:rsidR="00983E83" w:rsidRPr="00983E83">
        <w:rPr>
          <w:rFonts w:ascii="Times New Roman" w:eastAsia="Arial Unicode MS" w:hAnsi="Times New Roman" w:cs="Times New Roman"/>
          <w:i/>
          <w:iCs/>
          <w:lang w:eastAsia="en-US"/>
        </w:rPr>
        <w:t xml:space="preserve">. </w:t>
      </w:r>
      <w:r>
        <w:rPr>
          <w:rFonts w:ascii="Times New Roman" w:eastAsia="Arial Unicode MS" w:hAnsi="Times New Roman" w:cs="Times New Roman"/>
          <w:i/>
          <w:iCs/>
          <w:lang w:eastAsia="en-US"/>
        </w:rPr>
        <w:t>S</w:t>
      </w:r>
      <w:r w:rsidR="00983E83" w:rsidRPr="00983E83">
        <w:rPr>
          <w:rFonts w:ascii="Times New Roman" w:eastAsia="Arial Unicode MS" w:hAnsi="Times New Roman" w:cs="Times New Roman"/>
          <w:i/>
          <w:iCs/>
          <w:lang w:eastAsia="en-US"/>
        </w:rPr>
        <w:t>utarties vykdymo metu bus apmokama už faktiškai atliktas paslaugas.</w:t>
      </w:r>
    </w:p>
    <w:p w14:paraId="3F471DB2" w14:textId="77777777" w:rsidR="00983E83" w:rsidRPr="00983E83" w:rsidRDefault="00983E83" w:rsidP="00983E83">
      <w:pPr>
        <w:spacing w:after="0" w:line="240" w:lineRule="auto"/>
        <w:ind w:firstLine="720"/>
        <w:jc w:val="both"/>
        <w:rPr>
          <w:rFonts w:ascii="Times New Roman" w:eastAsia="Arial Unicode MS" w:hAnsi="Times New Roman" w:cs="Times New Roman"/>
          <w:i/>
          <w:color w:val="000000"/>
          <w:sz w:val="24"/>
          <w:szCs w:val="24"/>
          <w:lang w:eastAsia="en-US"/>
        </w:rPr>
      </w:pPr>
    </w:p>
    <w:p w14:paraId="264AF9DA" w14:textId="77777777" w:rsidR="00983E83" w:rsidRPr="00983E83" w:rsidRDefault="00983E83" w:rsidP="00983E83">
      <w:pPr>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Vykdant sutartį pasitelksime šiuos subteikėjus (subrangovus)*: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983E83" w:rsidRPr="00983E83" w14:paraId="53EDC685" w14:textId="77777777" w:rsidTr="005D02BA">
        <w:tc>
          <w:tcPr>
            <w:tcW w:w="4678" w:type="dxa"/>
            <w:tcBorders>
              <w:top w:val="single" w:sz="4" w:space="0" w:color="auto"/>
              <w:left w:val="single" w:sz="4" w:space="0" w:color="auto"/>
              <w:bottom w:val="single" w:sz="4" w:space="0" w:color="auto"/>
              <w:right w:val="single" w:sz="4" w:space="0" w:color="auto"/>
            </w:tcBorders>
          </w:tcPr>
          <w:p w14:paraId="255FDEEA" w14:textId="77777777" w:rsidR="00983E83" w:rsidRPr="00983E83" w:rsidRDefault="00983E83" w:rsidP="00983E83">
            <w:pPr>
              <w:spacing w:after="0" w:line="240" w:lineRule="auto"/>
              <w:rPr>
                <w:rFonts w:ascii="Times New Roman" w:eastAsia="Calibri" w:hAnsi="Times New Roman" w:cs="Times New Roman"/>
                <w:i/>
                <w:spacing w:val="-6"/>
                <w:lang w:eastAsia="en-US"/>
              </w:rPr>
            </w:pPr>
            <w:r w:rsidRPr="00983E83">
              <w:rPr>
                <w:rFonts w:ascii="Times New Roman" w:eastAsia="Calibri" w:hAnsi="Times New Roman" w:cs="Times New Roman"/>
                <w:spacing w:val="-6"/>
                <w:lang w:eastAsia="en-US"/>
              </w:rPr>
              <w:t xml:space="preserve">Subteikėjo (-ų) pavadinimas (-ai) </w:t>
            </w:r>
            <w:r w:rsidRPr="00983E83">
              <w:rPr>
                <w:rFonts w:ascii="Times New Roman" w:eastAsia="Calibri" w:hAnsi="Times New Roman" w:cs="Times New Roman"/>
                <w:i/>
                <w:spacing w:val="-6"/>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69F76BC1"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4D586F34" w14:textId="77777777" w:rsidTr="005D02BA">
        <w:tc>
          <w:tcPr>
            <w:tcW w:w="4678" w:type="dxa"/>
            <w:tcBorders>
              <w:top w:val="single" w:sz="4" w:space="0" w:color="auto"/>
              <w:left w:val="single" w:sz="4" w:space="0" w:color="auto"/>
              <w:bottom w:val="single" w:sz="4" w:space="0" w:color="auto"/>
              <w:right w:val="single" w:sz="4" w:space="0" w:color="auto"/>
            </w:tcBorders>
          </w:tcPr>
          <w:p w14:paraId="63E5BC5F" w14:textId="77777777" w:rsidR="00983E83" w:rsidRPr="00983E83" w:rsidRDefault="00983E83" w:rsidP="00983E83">
            <w:pPr>
              <w:spacing w:after="0" w:line="240" w:lineRule="auto"/>
              <w:rPr>
                <w:rFonts w:ascii="Times New Roman" w:eastAsia="Calibri" w:hAnsi="Times New Roman" w:cs="Times New Roman"/>
                <w:spacing w:val="-6"/>
                <w:lang w:eastAsia="en-US"/>
              </w:rPr>
            </w:pPr>
            <w:r w:rsidRPr="00983E83">
              <w:rPr>
                <w:rFonts w:ascii="Times New Roman" w:eastAsia="Calibri" w:hAnsi="Times New Roman" w:cs="Times New Roman"/>
                <w:spacing w:val="-6"/>
                <w:lang w:eastAsia="en-US"/>
              </w:rPr>
              <w:t xml:space="preserve">Subteikėjo (-ų) pavadinimas (-ai) </w:t>
            </w:r>
            <w:r w:rsidRPr="00983E83">
              <w:rPr>
                <w:rFonts w:ascii="Times New Roman" w:eastAsia="Calibri" w:hAnsi="Times New Roman" w:cs="Times New Roman"/>
                <w:i/>
                <w:spacing w:val="-6"/>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7F788377"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7B22A944" w14:textId="77777777" w:rsidTr="005D02BA">
        <w:tc>
          <w:tcPr>
            <w:tcW w:w="4678" w:type="dxa"/>
            <w:tcBorders>
              <w:top w:val="single" w:sz="4" w:space="0" w:color="auto"/>
              <w:left w:val="single" w:sz="4" w:space="0" w:color="auto"/>
              <w:bottom w:val="single" w:sz="4" w:space="0" w:color="auto"/>
              <w:right w:val="single" w:sz="4" w:space="0" w:color="auto"/>
            </w:tcBorders>
          </w:tcPr>
          <w:p w14:paraId="54AF0B36"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A4DF0F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253A94E1" w14:textId="77777777" w:rsidTr="005D02BA">
        <w:tc>
          <w:tcPr>
            <w:tcW w:w="4678" w:type="dxa"/>
            <w:tcBorders>
              <w:top w:val="single" w:sz="4" w:space="0" w:color="auto"/>
              <w:left w:val="single" w:sz="4" w:space="0" w:color="auto"/>
              <w:bottom w:val="single" w:sz="4" w:space="0" w:color="auto"/>
              <w:right w:val="single" w:sz="4" w:space="0" w:color="auto"/>
            </w:tcBorders>
          </w:tcPr>
          <w:p w14:paraId="7BC49EF8"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spacing w:val="-6"/>
                <w:lang w:eastAsia="en-US"/>
              </w:rPr>
              <w:t xml:space="preserve">Subteikėjo </w:t>
            </w:r>
            <w:r w:rsidRPr="00983E83">
              <w:rPr>
                <w:rFonts w:ascii="Times New Roman" w:eastAsia="Calibri" w:hAnsi="Times New Roman" w:cs="Times New Roman"/>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4113874E"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C30CAB" w14:textId="77777777" w:rsidTr="005D02BA">
        <w:tc>
          <w:tcPr>
            <w:tcW w:w="4678" w:type="dxa"/>
            <w:tcBorders>
              <w:top w:val="single" w:sz="4" w:space="0" w:color="auto"/>
              <w:left w:val="single" w:sz="4" w:space="0" w:color="auto"/>
              <w:bottom w:val="single" w:sz="4" w:space="0" w:color="auto"/>
              <w:right w:val="single" w:sz="4" w:space="0" w:color="auto"/>
            </w:tcBorders>
          </w:tcPr>
          <w:p w14:paraId="536E3189"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Numatomi </w:t>
            </w:r>
            <w:r w:rsidRPr="00983E83">
              <w:rPr>
                <w:rFonts w:ascii="Times New Roman" w:eastAsia="Calibri" w:hAnsi="Times New Roman" w:cs="Times New Roman"/>
                <w:spacing w:val="-6"/>
                <w:lang w:eastAsia="en-US"/>
              </w:rPr>
              <w:t xml:space="preserve">subteikėjo </w:t>
            </w:r>
            <w:r w:rsidRPr="00983E83">
              <w:rPr>
                <w:rFonts w:ascii="Times New Roman" w:eastAsia="Calibri" w:hAnsi="Times New Roman" w:cs="Times New Roman"/>
                <w:lang w:eastAsia="en-US"/>
              </w:rPr>
              <w:t>(-</w:t>
            </w:r>
            <w:proofErr w:type="spellStart"/>
            <w:r w:rsidRPr="00983E83">
              <w:rPr>
                <w:rFonts w:ascii="Times New Roman" w:eastAsia="Calibri" w:hAnsi="Times New Roman" w:cs="Times New Roman"/>
                <w:lang w:eastAsia="en-US"/>
              </w:rPr>
              <w:t>ams</w:t>
            </w:r>
            <w:proofErr w:type="spellEnd"/>
            <w:r w:rsidRPr="00983E83">
              <w:rPr>
                <w:rFonts w:ascii="Times New Roman" w:eastAsia="Calibri" w:hAnsi="Times New Roman" w:cs="Times New Roman"/>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456F3EA5"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7CE292C" w14:textId="77777777" w:rsidTr="005D02BA">
        <w:tc>
          <w:tcPr>
            <w:tcW w:w="4678" w:type="dxa"/>
            <w:tcBorders>
              <w:top w:val="single" w:sz="4" w:space="0" w:color="auto"/>
              <w:left w:val="single" w:sz="4" w:space="0" w:color="auto"/>
              <w:bottom w:val="single" w:sz="4" w:space="0" w:color="auto"/>
              <w:right w:val="single" w:sz="4" w:space="0" w:color="auto"/>
            </w:tcBorders>
          </w:tcPr>
          <w:p w14:paraId="70C9D5F5" w14:textId="77777777" w:rsidR="00983E83" w:rsidRPr="00983E83" w:rsidRDefault="00983E83" w:rsidP="00983E83">
            <w:pPr>
              <w:spacing w:after="0" w:line="240" w:lineRule="auto"/>
              <w:rPr>
                <w:rFonts w:ascii="Times New Roman" w:eastAsia="Calibri" w:hAnsi="Times New Roman" w:cs="Times New Roman"/>
                <w:lang w:eastAsia="en-US"/>
              </w:rPr>
            </w:pPr>
            <w:r w:rsidRPr="00983E83">
              <w:rPr>
                <w:rFonts w:ascii="Times New Roman" w:eastAsia="Calibri" w:hAnsi="Times New Roman" w:cs="Times New Roman"/>
                <w:lang w:eastAsia="en-US"/>
              </w:rPr>
              <w:t xml:space="preserve">Įsipareigojimų dalis (procentais), kuriai ketinama pasitelkti </w:t>
            </w:r>
            <w:r w:rsidRPr="00983E83">
              <w:rPr>
                <w:rFonts w:ascii="Times New Roman" w:eastAsia="Calibri" w:hAnsi="Times New Roman" w:cs="Times New Roman"/>
                <w:spacing w:val="-6"/>
                <w:lang w:eastAsia="en-US"/>
              </w:rPr>
              <w:t>subteikėjus</w:t>
            </w:r>
            <w:r w:rsidRPr="00983E83">
              <w:rPr>
                <w:rFonts w:ascii="Times New Roman" w:eastAsia="Calibri" w:hAnsi="Times New Roman" w:cs="Times New Roman"/>
                <w:lang w:eastAsia="en-US"/>
              </w:rPr>
              <w:t xml:space="preserve"> (-</w:t>
            </w:r>
            <w:proofErr w:type="spellStart"/>
            <w:r w:rsidRPr="00983E83">
              <w:rPr>
                <w:rFonts w:ascii="Times New Roman" w:eastAsia="Calibri" w:hAnsi="Times New Roman" w:cs="Times New Roman"/>
                <w:lang w:eastAsia="en-US"/>
              </w:rPr>
              <w:t>us</w:t>
            </w:r>
            <w:proofErr w:type="spellEnd"/>
            <w:r w:rsidRPr="00983E83">
              <w:rPr>
                <w:rFonts w:ascii="Times New Roman" w:eastAsia="Calibri" w:hAnsi="Times New Roman" w:cs="Times New Roman"/>
                <w:lang w:eastAsia="en-US"/>
              </w:rPr>
              <w:t>)</w:t>
            </w:r>
          </w:p>
        </w:tc>
        <w:tc>
          <w:tcPr>
            <w:tcW w:w="5103" w:type="dxa"/>
            <w:tcBorders>
              <w:top w:val="single" w:sz="4" w:space="0" w:color="auto"/>
              <w:left w:val="single" w:sz="4" w:space="0" w:color="auto"/>
              <w:bottom w:val="single" w:sz="4" w:space="0" w:color="auto"/>
              <w:right w:val="single" w:sz="4" w:space="0" w:color="auto"/>
            </w:tcBorders>
          </w:tcPr>
          <w:p w14:paraId="0A22100B"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bl>
    <w:p w14:paraId="1B0E5926" w14:textId="77777777" w:rsidR="00983E83" w:rsidRPr="00983E83" w:rsidRDefault="00983E83" w:rsidP="00983E83">
      <w:pPr>
        <w:spacing w:after="0" w:line="240" w:lineRule="auto"/>
        <w:ind w:firstLine="851"/>
        <w:jc w:val="both"/>
        <w:rPr>
          <w:rFonts w:ascii="Times New Roman" w:eastAsia="Times New Roman" w:hAnsi="Times New Roman" w:cs="Times New Roman"/>
          <w:bCs/>
          <w:i/>
          <w:sz w:val="20"/>
          <w:szCs w:val="20"/>
          <w:lang w:eastAsia="en-US"/>
        </w:rPr>
      </w:pPr>
      <w:r w:rsidRPr="00983E83">
        <w:rPr>
          <w:rFonts w:ascii="Times New Roman" w:eastAsia="Times New Roman" w:hAnsi="Times New Roman" w:cs="Times New Roman"/>
          <w:bCs/>
          <w:i/>
          <w:sz w:val="20"/>
          <w:szCs w:val="20"/>
          <w:lang w:eastAsia="en-US"/>
        </w:rPr>
        <w:t>*Pildyti tuomet, jei bus sutarties vykdymui bus pasitelkti subrangovai (subteikėjai).</w:t>
      </w:r>
    </w:p>
    <w:p w14:paraId="107ECA51"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sz w:val="24"/>
          <w:szCs w:val="24"/>
          <w:lang w:eastAsia="en-US"/>
        </w:rPr>
      </w:pPr>
    </w:p>
    <w:p w14:paraId="6B245226" w14:textId="77777777" w:rsidR="00983E83" w:rsidRPr="00983E83" w:rsidRDefault="00983E83" w:rsidP="00983E83">
      <w:pPr>
        <w:tabs>
          <w:tab w:val="left" w:pos="1296"/>
        </w:tabs>
        <w:spacing w:after="0" w:line="240" w:lineRule="auto"/>
        <w:ind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42"/>
        <w:gridCol w:w="604"/>
        <w:gridCol w:w="1980"/>
        <w:gridCol w:w="701"/>
        <w:gridCol w:w="624"/>
        <w:gridCol w:w="1987"/>
        <w:gridCol w:w="648"/>
      </w:tblGrid>
      <w:tr w:rsidR="00983E83" w:rsidRPr="00983E83" w14:paraId="0C308167" w14:textId="77777777" w:rsidTr="00574858">
        <w:tc>
          <w:tcPr>
            <w:tcW w:w="1242" w:type="dxa"/>
            <w:tcBorders>
              <w:top w:val="single" w:sz="4" w:space="0" w:color="auto"/>
              <w:left w:val="single" w:sz="4" w:space="0" w:color="auto"/>
              <w:bottom w:val="single" w:sz="4" w:space="0" w:color="auto"/>
              <w:right w:val="single" w:sz="4" w:space="0" w:color="auto"/>
            </w:tcBorders>
            <w:hideMark/>
          </w:tcPr>
          <w:p w14:paraId="6B707C01" w14:textId="13CB3552"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Eil.</w:t>
            </w:r>
            <w:r w:rsidR="00574858">
              <w:rPr>
                <w:rFonts w:ascii="Times New Roman" w:eastAsia="Calibri" w:hAnsi="Times New Roman" w:cs="Times New Roman"/>
                <w:lang w:eastAsia="en-US"/>
              </w:rPr>
              <w:t xml:space="preserve"> </w:t>
            </w:r>
            <w:r w:rsidRPr="00983E83">
              <w:rPr>
                <w:rFonts w:ascii="Times New Roman" w:eastAsia="Calibri" w:hAnsi="Times New Roman" w:cs="Times New Roman"/>
                <w:lang w:eastAsia="en-US"/>
              </w:rPr>
              <w:t>Nr.</w:t>
            </w:r>
          </w:p>
        </w:tc>
        <w:tc>
          <w:tcPr>
            <w:tcW w:w="5951" w:type="dxa"/>
            <w:gridSpan w:val="5"/>
            <w:tcBorders>
              <w:top w:val="single" w:sz="4" w:space="0" w:color="auto"/>
              <w:left w:val="single" w:sz="4" w:space="0" w:color="auto"/>
              <w:bottom w:val="single" w:sz="4" w:space="0" w:color="auto"/>
              <w:right w:val="single" w:sz="4" w:space="0" w:color="auto"/>
            </w:tcBorders>
            <w:hideMark/>
          </w:tcPr>
          <w:p w14:paraId="55522A79" w14:textId="77777777"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4C344464" w14:textId="77777777" w:rsidR="00983E83" w:rsidRPr="00983E83" w:rsidRDefault="00983E83" w:rsidP="00983E83">
            <w:pPr>
              <w:spacing w:after="0" w:line="240" w:lineRule="auto"/>
              <w:jc w:val="center"/>
              <w:rPr>
                <w:rFonts w:ascii="Times New Roman" w:eastAsia="Calibri" w:hAnsi="Times New Roman" w:cs="Times New Roman"/>
                <w:lang w:eastAsia="en-US"/>
              </w:rPr>
            </w:pPr>
            <w:r w:rsidRPr="00983E83">
              <w:rPr>
                <w:rFonts w:ascii="Times New Roman" w:eastAsia="Calibri" w:hAnsi="Times New Roman" w:cs="Times New Roman"/>
                <w:lang w:eastAsia="en-US"/>
              </w:rPr>
              <w:t>Dokumento puslapių skaičius</w:t>
            </w:r>
          </w:p>
        </w:tc>
      </w:tr>
      <w:tr w:rsidR="00983E83" w:rsidRPr="00983E83" w14:paraId="76E9FAA1" w14:textId="77777777" w:rsidTr="00574858">
        <w:tc>
          <w:tcPr>
            <w:tcW w:w="1242" w:type="dxa"/>
            <w:tcBorders>
              <w:top w:val="single" w:sz="4" w:space="0" w:color="auto"/>
              <w:left w:val="single" w:sz="4" w:space="0" w:color="auto"/>
              <w:bottom w:val="single" w:sz="4" w:space="0" w:color="auto"/>
              <w:right w:val="single" w:sz="4" w:space="0" w:color="auto"/>
            </w:tcBorders>
          </w:tcPr>
          <w:p w14:paraId="3BE1146D"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5951" w:type="dxa"/>
            <w:gridSpan w:val="5"/>
            <w:tcBorders>
              <w:top w:val="single" w:sz="4" w:space="0" w:color="auto"/>
              <w:left w:val="single" w:sz="4" w:space="0" w:color="auto"/>
              <w:bottom w:val="single" w:sz="4" w:space="0" w:color="auto"/>
              <w:right w:val="single" w:sz="4" w:space="0" w:color="auto"/>
            </w:tcBorders>
          </w:tcPr>
          <w:p w14:paraId="44D9626E"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62A1DEB7"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16EA5504" w14:textId="77777777" w:rsidTr="00574858">
        <w:tc>
          <w:tcPr>
            <w:tcW w:w="1242" w:type="dxa"/>
            <w:tcBorders>
              <w:top w:val="single" w:sz="4" w:space="0" w:color="auto"/>
              <w:left w:val="single" w:sz="4" w:space="0" w:color="auto"/>
              <w:bottom w:val="single" w:sz="4" w:space="0" w:color="auto"/>
              <w:right w:val="single" w:sz="4" w:space="0" w:color="auto"/>
            </w:tcBorders>
          </w:tcPr>
          <w:p w14:paraId="0940DEC3" w14:textId="77777777" w:rsidR="00983E83" w:rsidRPr="00983E83" w:rsidRDefault="00983E83" w:rsidP="00983E83">
            <w:pPr>
              <w:spacing w:after="0" w:line="240" w:lineRule="auto"/>
              <w:jc w:val="both"/>
              <w:rPr>
                <w:rFonts w:ascii="Times New Roman" w:eastAsia="Calibri" w:hAnsi="Times New Roman" w:cs="Times New Roman"/>
                <w:lang w:eastAsia="en-US"/>
              </w:rPr>
            </w:pPr>
          </w:p>
        </w:tc>
        <w:tc>
          <w:tcPr>
            <w:tcW w:w="5951" w:type="dxa"/>
            <w:gridSpan w:val="5"/>
            <w:tcBorders>
              <w:top w:val="single" w:sz="4" w:space="0" w:color="auto"/>
              <w:left w:val="single" w:sz="4" w:space="0" w:color="auto"/>
              <w:bottom w:val="single" w:sz="4" w:space="0" w:color="auto"/>
              <w:right w:val="single" w:sz="4" w:space="0" w:color="auto"/>
            </w:tcBorders>
          </w:tcPr>
          <w:p w14:paraId="18AEA473" w14:textId="77777777" w:rsidR="00983E83" w:rsidRPr="00983E83" w:rsidRDefault="00983E83" w:rsidP="00983E83">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2635" w:type="dxa"/>
            <w:gridSpan w:val="2"/>
            <w:tcBorders>
              <w:top w:val="single" w:sz="4" w:space="0" w:color="auto"/>
              <w:left w:val="single" w:sz="4" w:space="0" w:color="auto"/>
              <w:bottom w:val="single" w:sz="4" w:space="0" w:color="auto"/>
              <w:right w:val="single" w:sz="4" w:space="0" w:color="auto"/>
            </w:tcBorders>
          </w:tcPr>
          <w:p w14:paraId="7EE79FCC" w14:textId="77777777" w:rsidR="00983E83" w:rsidRPr="00983E83" w:rsidRDefault="00983E83" w:rsidP="00983E83">
            <w:pPr>
              <w:spacing w:after="0" w:line="240" w:lineRule="auto"/>
              <w:jc w:val="both"/>
              <w:rPr>
                <w:rFonts w:ascii="Times New Roman" w:eastAsia="Calibri" w:hAnsi="Times New Roman" w:cs="Times New Roman"/>
                <w:lang w:eastAsia="en-US"/>
              </w:rPr>
            </w:pPr>
          </w:p>
        </w:tc>
      </w:tr>
      <w:tr w:rsidR="00983E83" w:rsidRPr="00983E83" w14:paraId="58C017BC" w14:textId="77777777" w:rsidTr="005D02BA">
        <w:trPr>
          <w:trHeight w:val="324"/>
        </w:trPr>
        <w:tc>
          <w:tcPr>
            <w:tcW w:w="9828" w:type="dxa"/>
            <w:gridSpan w:val="8"/>
            <w:tcBorders>
              <w:top w:val="nil"/>
              <w:left w:val="nil"/>
              <w:bottom w:val="nil"/>
              <w:right w:val="nil"/>
            </w:tcBorders>
          </w:tcPr>
          <w:p w14:paraId="36CC3054"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p w14:paraId="5266D0FE"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Pasiūlymas galioja iki termino, nustatyto pirkimo dokumentuose.</w:t>
            </w:r>
          </w:p>
          <w:p w14:paraId="4D6C8F3E"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p>
        </w:tc>
      </w:tr>
      <w:tr w:rsidR="00983E83" w:rsidRPr="00983E83" w14:paraId="3CA99F59" w14:textId="77777777" w:rsidTr="005D02BA">
        <w:trPr>
          <w:trHeight w:val="324"/>
        </w:trPr>
        <w:tc>
          <w:tcPr>
            <w:tcW w:w="9828" w:type="dxa"/>
            <w:gridSpan w:val="8"/>
            <w:tcBorders>
              <w:top w:val="nil"/>
              <w:left w:val="nil"/>
              <w:bottom w:val="single" w:sz="4" w:space="0" w:color="auto"/>
              <w:right w:val="nil"/>
            </w:tcBorders>
            <w:hideMark/>
          </w:tcPr>
          <w:p w14:paraId="5C5B7BCF" w14:textId="77777777" w:rsidR="00983E83" w:rsidRPr="00983E83" w:rsidRDefault="00983E83" w:rsidP="00983E83">
            <w:pPr>
              <w:spacing w:after="0" w:line="240" w:lineRule="auto"/>
              <w:ind w:right="-108" w:firstLine="720"/>
              <w:jc w:val="both"/>
              <w:rPr>
                <w:rFonts w:ascii="Times New Roman" w:eastAsia="Calibri" w:hAnsi="Times New Roman" w:cs="Times New Roman"/>
                <w:lang w:eastAsia="en-US"/>
              </w:rPr>
            </w:pPr>
            <w:r w:rsidRPr="00983E83">
              <w:rPr>
                <w:rFonts w:ascii="Times New Roman" w:eastAsia="Calibri" w:hAnsi="Times New Roman" w:cs="Times New Roman"/>
                <w:lang w:eastAsia="en-US"/>
              </w:rPr>
              <w:t>Ši pasiūlyme nurodyta informacija yra konfidenciali:</w:t>
            </w:r>
          </w:p>
        </w:tc>
      </w:tr>
      <w:tr w:rsidR="00983E83" w:rsidRPr="00983E83" w14:paraId="1049A11A" w14:textId="77777777" w:rsidTr="00574858">
        <w:trPr>
          <w:trHeight w:val="350"/>
        </w:trPr>
        <w:tc>
          <w:tcPr>
            <w:tcW w:w="1242" w:type="dxa"/>
            <w:tcBorders>
              <w:top w:val="single" w:sz="4" w:space="0" w:color="auto"/>
              <w:left w:val="single" w:sz="4" w:space="0" w:color="auto"/>
              <w:bottom w:val="nil"/>
              <w:right w:val="single" w:sz="4" w:space="0" w:color="auto"/>
            </w:tcBorders>
            <w:hideMark/>
          </w:tcPr>
          <w:p w14:paraId="5252E96E" w14:textId="77777777" w:rsidR="00983E83" w:rsidRPr="00983E83" w:rsidRDefault="00983E83" w:rsidP="00983E83">
            <w:pPr>
              <w:spacing w:after="0" w:line="240" w:lineRule="auto"/>
              <w:jc w:val="both"/>
              <w:rPr>
                <w:rFonts w:ascii="Times New Roman" w:eastAsia="Calibri" w:hAnsi="Times New Roman" w:cs="Times New Roman"/>
                <w:lang w:eastAsia="en-US"/>
              </w:rPr>
            </w:pPr>
            <w:r w:rsidRPr="00983E83">
              <w:rPr>
                <w:rFonts w:ascii="Times New Roman" w:eastAsia="Calibri" w:hAnsi="Times New Roman" w:cs="Times New Roman"/>
                <w:lang w:eastAsia="en-US"/>
              </w:rPr>
              <w:t>Eil. Nr.</w:t>
            </w:r>
          </w:p>
        </w:tc>
        <w:tc>
          <w:tcPr>
            <w:tcW w:w="8586" w:type="dxa"/>
            <w:gridSpan w:val="7"/>
            <w:tcBorders>
              <w:top w:val="single" w:sz="4" w:space="0" w:color="auto"/>
              <w:left w:val="single" w:sz="4" w:space="0" w:color="auto"/>
              <w:bottom w:val="nil"/>
              <w:right w:val="single" w:sz="4" w:space="0" w:color="auto"/>
            </w:tcBorders>
            <w:hideMark/>
          </w:tcPr>
          <w:p w14:paraId="51D20178" w14:textId="77777777" w:rsidR="00983E83" w:rsidRPr="00983E83" w:rsidRDefault="00983E83" w:rsidP="00983E83">
            <w:pPr>
              <w:spacing w:after="0" w:line="240" w:lineRule="auto"/>
              <w:ind w:firstLine="720"/>
              <w:jc w:val="center"/>
              <w:rPr>
                <w:rFonts w:ascii="Times New Roman" w:eastAsia="Calibri" w:hAnsi="Times New Roman" w:cs="Times New Roman"/>
                <w:lang w:eastAsia="en-US"/>
              </w:rPr>
            </w:pPr>
            <w:r w:rsidRPr="00983E83">
              <w:rPr>
                <w:rFonts w:ascii="Times New Roman" w:eastAsia="Calibri" w:hAnsi="Times New Roman" w:cs="Times New Roman"/>
                <w:lang w:eastAsia="en-US"/>
              </w:rPr>
              <w:t>Pateikto dokumento pavadinimas</w:t>
            </w:r>
          </w:p>
          <w:p w14:paraId="008F30A4" w14:textId="77777777" w:rsidR="00983E83" w:rsidRPr="00983E83" w:rsidRDefault="00983E83" w:rsidP="00983E83">
            <w:pPr>
              <w:spacing w:after="0" w:line="240" w:lineRule="auto"/>
              <w:ind w:firstLine="720"/>
              <w:jc w:val="center"/>
              <w:rPr>
                <w:rFonts w:ascii="Times New Roman" w:eastAsia="Calibri" w:hAnsi="Times New Roman" w:cs="Times New Roman"/>
                <w:lang w:eastAsia="en-US"/>
              </w:rPr>
            </w:pPr>
            <w:r w:rsidRPr="00983E83">
              <w:rPr>
                <w:rFonts w:ascii="Times New Roman" w:eastAsia="Calibri" w:hAnsi="Times New Roman" w:cs="Times New Roman"/>
                <w:lang w:eastAsia="en-US"/>
              </w:rPr>
              <w:t>(rekomenduojama pavadinime vartoti žodį „Konfidencialu“)</w:t>
            </w:r>
          </w:p>
        </w:tc>
      </w:tr>
      <w:tr w:rsidR="00983E83" w:rsidRPr="00983E83" w14:paraId="028C2FA7" w14:textId="77777777" w:rsidTr="00E10F24">
        <w:trPr>
          <w:trHeight w:val="248"/>
        </w:trPr>
        <w:tc>
          <w:tcPr>
            <w:tcW w:w="1242" w:type="dxa"/>
            <w:tcBorders>
              <w:top w:val="single" w:sz="4" w:space="0" w:color="auto"/>
              <w:left w:val="single" w:sz="4" w:space="0" w:color="auto"/>
              <w:bottom w:val="single" w:sz="4" w:space="0" w:color="auto"/>
              <w:right w:val="single" w:sz="4" w:space="0" w:color="auto"/>
            </w:tcBorders>
          </w:tcPr>
          <w:p w14:paraId="73B62BA6" w14:textId="255B7281"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c>
          <w:tcPr>
            <w:tcW w:w="8586" w:type="dxa"/>
            <w:gridSpan w:val="7"/>
            <w:tcBorders>
              <w:top w:val="single" w:sz="4" w:space="0" w:color="auto"/>
              <w:left w:val="single" w:sz="4" w:space="0" w:color="auto"/>
              <w:bottom w:val="single" w:sz="4" w:space="0" w:color="auto"/>
              <w:right w:val="single" w:sz="4" w:space="0" w:color="auto"/>
            </w:tcBorders>
          </w:tcPr>
          <w:p w14:paraId="2EB57668" w14:textId="77777777"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r>
      <w:tr w:rsidR="00983E83" w:rsidRPr="00983E83" w14:paraId="465EBD9A" w14:textId="77777777" w:rsidTr="00574858">
        <w:trPr>
          <w:trHeight w:val="350"/>
        </w:trPr>
        <w:tc>
          <w:tcPr>
            <w:tcW w:w="1242" w:type="dxa"/>
            <w:tcBorders>
              <w:top w:val="single" w:sz="4" w:space="0" w:color="auto"/>
              <w:left w:val="single" w:sz="4" w:space="0" w:color="auto"/>
              <w:bottom w:val="single" w:sz="4" w:space="0" w:color="auto"/>
              <w:right w:val="single" w:sz="4" w:space="0" w:color="auto"/>
            </w:tcBorders>
          </w:tcPr>
          <w:p w14:paraId="570CD22A" w14:textId="404496D4"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c>
          <w:tcPr>
            <w:tcW w:w="8586" w:type="dxa"/>
            <w:gridSpan w:val="7"/>
            <w:tcBorders>
              <w:top w:val="single" w:sz="4" w:space="0" w:color="auto"/>
              <w:left w:val="single" w:sz="4" w:space="0" w:color="auto"/>
              <w:bottom w:val="single" w:sz="4" w:space="0" w:color="auto"/>
              <w:right w:val="single" w:sz="4" w:space="0" w:color="auto"/>
            </w:tcBorders>
          </w:tcPr>
          <w:p w14:paraId="21E76D74" w14:textId="77777777" w:rsidR="00983E83" w:rsidRPr="00983E83" w:rsidRDefault="00983E83" w:rsidP="00983E83">
            <w:pPr>
              <w:spacing w:after="0" w:line="240" w:lineRule="auto"/>
              <w:jc w:val="both"/>
              <w:rPr>
                <w:rFonts w:ascii="Times New Roman" w:eastAsia="Calibri" w:hAnsi="Times New Roman" w:cs="Times New Roman"/>
                <w:sz w:val="24"/>
                <w:szCs w:val="24"/>
                <w:lang w:eastAsia="en-US"/>
              </w:rPr>
            </w:pPr>
          </w:p>
        </w:tc>
      </w:tr>
      <w:tr w:rsidR="00983E83" w:rsidRPr="00983E83" w14:paraId="44B10CDD" w14:textId="77777777" w:rsidTr="005D02BA">
        <w:trPr>
          <w:trHeight w:val="350"/>
        </w:trPr>
        <w:tc>
          <w:tcPr>
            <w:tcW w:w="9828" w:type="dxa"/>
            <w:gridSpan w:val="8"/>
            <w:tcBorders>
              <w:top w:val="single" w:sz="4" w:space="0" w:color="auto"/>
              <w:left w:val="nil"/>
              <w:bottom w:val="nil"/>
              <w:right w:val="nil"/>
            </w:tcBorders>
            <w:hideMark/>
          </w:tcPr>
          <w:p w14:paraId="3B9C9B35" w14:textId="77777777" w:rsidR="00983E83" w:rsidRPr="00574858" w:rsidRDefault="00983E83" w:rsidP="00983E83">
            <w:pPr>
              <w:spacing w:after="0" w:line="240" w:lineRule="auto"/>
              <w:ind w:firstLine="851"/>
              <w:jc w:val="both"/>
              <w:outlineLvl w:val="0"/>
              <w:rPr>
                <w:rFonts w:ascii="Times New Roman" w:eastAsia="Calibri" w:hAnsi="Times New Roman" w:cs="Times New Roman"/>
                <w:i/>
                <w:iCs/>
                <w:lang w:eastAsia="en-US"/>
              </w:rPr>
            </w:pPr>
            <w:r w:rsidRPr="00574858">
              <w:rPr>
                <w:rFonts w:ascii="Times New Roman" w:eastAsia="Calibri" w:hAnsi="Times New Roman" w:cs="Times New Roman"/>
                <w:i/>
                <w:iCs/>
                <w:lang w:eastAsia="en-US"/>
              </w:rPr>
              <w:t>Pastaba:</w:t>
            </w:r>
          </w:p>
          <w:p w14:paraId="01FB0711" w14:textId="14A65386" w:rsidR="00983E83" w:rsidRPr="00983E83" w:rsidRDefault="00983E83" w:rsidP="00983E83">
            <w:pPr>
              <w:spacing w:after="0" w:line="240" w:lineRule="auto"/>
              <w:ind w:firstLine="851"/>
              <w:jc w:val="both"/>
              <w:outlineLvl w:val="0"/>
              <w:rPr>
                <w:rFonts w:ascii="Times New Roman" w:eastAsia="Arial Unicode MS" w:hAnsi="Times New Roman" w:cs="Times New Roman"/>
                <w:i/>
                <w:color w:val="00000A"/>
                <w:lang w:eastAsia="en-US"/>
              </w:rPr>
            </w:pPr>
            <w:r w:rsidRPr="00983E83">
              <w:rPr>
                <w:rFonts w:ascii="Times New Roman" w:eastAsia="Calibri" w:hAnsi="Times New Roman" w:cs="Times New Roman"/>
                <w:i/>
                <w:iCs/>
                <w:sz w:val="24"/>
                <w:szCs w:val="24"/>
                <w:lang w:eastAsia="en-US"/>
              </w:rPr>
              <w:t xml:space="preserve">1. </w:t>
            </w:r>
            <w:r w:rsidRPr="00983E83">
              <w:rPr>
                <w:rFonts w:ascii="Times New Roman" w:eastAsia="Calibri" w:hAnsi="Times New Roman" w:cs="Times New Roman"/>
                <w:i/>
                <w:iCs/>
                <w:lang w:eastAsia="en-US"/>
              </w:rPr>
              <w:t>V</w:t>
            </w:r>
            <w:r w:rsidRPr="00983E83">
              <w:rPr>
                <w:rFonts w:ascii="Times New Roman" w:eastAsia="Calibri" w:hAnsi="Times New Roman" w:cs="Times New Roman"/>
                <w:bCs/>
                <w:i/>
                <w:iCs/>
                <w:color w:val="00000A"/>
                <w:lang w:eastAsia="en-US"/>
              </w:rPr>
              <w:t>adovaujantis VPĮ 86 str. 9 dalimi, p</w:t>
            </w:r>
            <w:r w:rsidRPr="00983E83">
              <w:rPr>
                <w:rFonts w:ascii="Times New Roman" w:eastAsia="Calibri" w:hAnsi="Times New Roman" w:cs="Times New Roman"/>
                <w:bCs/>
                <w:i/>
                <w:iCs/>
                <w:color w:val="00000A"/>
                <w:lang w:eastAsia="lt-LT"/>
              </w:rPr>
              <w:t xml:space="preserve">erkančioji organizacija laimėjusio dalyvio pasiūlymą ir </w:t>
            </w:r>
            <w:r w:rsidRPr="00983E83">
              <w:rPr>
                <w:rFonts w:ascii="Times New Roman" w:eastAsia="Calibri" w:hAnsi="Times New Roman" w:cs="Times New Roman"/>
                <w:bCs/>
                <w:i/>
                <w:iCs/>
                <w:color w:val="00000A"/>
                <w:lang w:eastAsia="lt-LT"/>
              </w:rPr>
              <w:lastRenderedPageBreak/>
              <w:t>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r w:rsidR="00407EBB">
              <w:rPr>
                <w:rFonts w:ascii="Times New Roman" w:eastAsia="Calibri" w:hAnsi="Times New Roman" w:cs="Times New Roman"/>
                <w:bCs/>
                <w:i/>
                <w:iCs/>
                <w:color w:val="00000A"/>
                <w:lang w:eastAsia="lt-LT"/>
              </w:rPr>
              <w:t xml:space="preserve"> </w:t>
            </w:r>
            <w:r w:rsidRPr="00983E83">
              <w:rPr>
                <w:rFonts w:ascii="Times New Roman" w:eastAsia="Arial Unicode MS" w:hAnsi="Times New Roman" w:cs="Times New Roman"/>
                <w:i/>
                <w:color w:val="00000A"/>
                <w:lang w:eastAsia="en-US"/>
              </w:rPr>
              <w:t xml:space="preserve">Tiekėjas negali nurodyti, kad konfidenciali yra pasiūlymo kaina arba, kad visas pasiūlymas yra konfidencialus. </w:t>
            </w:r>
          </w:p>
          <w:p w14:paraId="164ABD3E" w14:textId="77777777" w:rsidR="00983E83" w:rsidRPr="00983E83" w:rsidRDefault="00983E83" w:rsidP="00983E83">
            <w:pPr>
              <w:spacing w:after="0" w:line="240" w:lineRule="auto"/>
              <w:ind w:firstLine="851"/>
              <w:jc w:val="both"/>
              <w:outlineLvl w:val="0"/>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 xml:space="preserve">2. Tiekėjui nenurodžius, kokia informacija yra konfidenciali, laikoma, kad konfidencialios informacijos pasiūlyme nėra. </w:t>
            </w:r>
          </w:p>
          <w:p w14:paraId="4C4AB17E" w14:textId="77777777" w:rsidR="00983E83" w:rsidRPr="00983E83" w:rsidRDefault="00983E83" w:rsidP="00983E83">
            <w:pPr>
              <w:spacing w:after="0" w:line="240" w:lineRule="auto"/>
              <w:ind w:firstLine="851"/>
              <w:jc w:val="both"/>
              <w:rPr>
                <w:rFonts w:ascii="Times New Roman" w:eastAsia="Calibri" w:hAnsi="Times New Roman" w:cs="Times New Roman"/>
                <w:i/>
                <w:iCs/>
                <w:lang w:eastAsia="en-US"/>
              </w:rPr>
            </w:pPr>
            <w:r w:rsidRPr="00983E83">
              <w:rPr>
                <w:rFonts w:ascii="Times New Roman" w:eastAsia="Calibri" w:hAnsi="Times New Roman" w:cs="Times New Roman"/>
                <w:i/>
                <w:iCs/>
                <w:lang w:eastAsia="en-US"/>
              </w:rPr>
              <w:t>3. Pasiūlymo dalis, kurios dalyvis nenurodė kaip konfidencialios, bus viešinama Viešųjų pirkimų tarnybos direktoriaus 2017 m.  birželio 19 d. įsakyme Nr. 1S-91 nustatyta tvarka.</w:t>
            </w:r>
          </w:p>
          <w:p w14:paraId="68880191" w14:textId="77777777" w:rsidR="00983E83" w:rsidRPr="00983E83" w:rsidRDefault="00983E83" w:rsidP="00983E83">
            <w:pPr>
              <w:spacing w:after="0" w:line="240" w:lineRule="auto"/>
              <w:ind w:firstLine="851"/>
              <w:jc w:val="both"/>
              <w:rPr>
                <w:rFonts w:ascii="Times New Roman" w:eastAsia="Calibri" w:hAnsi="Times New Roman" w:cs="Times New Roman"/>
                <w:sz w:val="24"/>
                <w:szCs w:val="24"/>
                <w:lang w:eastAsia="en-US"/>
              </w:rPr>
            </w:pPr>
          </w:p>
        </w:tc>
      </w:tr>
      <w:tr w:rsidR="00983E83" w:rsidRPr="00983E83" w14:paraId="0255462C" w14:textId="77777777" w:rsidTr="005D02BA">
        <w:trPr>
          <w:trHeight w:val="285"/>
        </w:trPr>
        <w:tc>
          <w:tcPr>
            <w:tcW w:w="3284" w:type="dxa"/>
            <w:gridSpan w:val="2"/>
            <w:tcBorders>
              <w:top w:val="nil"/>
              <w:left w:val="nil"/>
              <w:bottom w:val="single" w:sz="4" w:space="0" w:color="auto"/>
              <w:right w:val="nil"/>
            </w:tcBorders>
          </w:tcPr>
          <w:p w14:paraId="5747576C" w14:textId="77777777" w:rsidR="00983E83" w:rsidRPr="00983E83" w:rsidRDefault="00983E83" w:rsidP="00983E83">
            <w:pPr>
              <w:spacing w:after="0" w:line="240" w:lineRule="auto"/>
              <w:ind w:right="-1"/>
              <w:rPr>
                <w:rFonts w:ascii="Times New Roman" w:eastAsia="Calibri" w:hAnsi="Times New Roman" w:cs="Times New Roman"/>
                <w:lang w:eastAsia="en-US"/>
              </w:rPr>
            </w:pPr>
          </w:p>
        </w:tc>
        <w:tc>
          <w:tcPr>
            <w:tcW w:w="604" w:type="dxa"/>
            <w:tcBorders>
              <w:top w:val="nil"/>
              <w:left w:val="nil"/>
              <w:bottom w:val="nil"/>
              <w:right w:val="nil"/>
            </w:tcBorders>
          </w:tcPr>
          <w:p w14:paraId="66F19B9B"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1980" w:type="dxa"/>
            <w:tcBorders>
              <w:top w:val="nil"/>
              <w:left w:val="nil"/>
              <w:bottom w:val="single" w:sz="4" w:space="0" w:color="auto"/>
              <w:right w:val="nil"/>
            </w:tcBorders>
          </w:tcPr>
          <w:p w14:paraId="5DEB6D30"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701" w:type="dxa"/>
            <w:tcBorders>
              <w:top w:val="nil"/>
              <w:left w:val="nil"/>
              <w:bottom w:val="nil"/>
              <w:right w:val="nil"/>
            </w:tcBorders>
          </w:tcPr>
          <w:p w14:paraId="2BC8A926"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2611" w:type="dxa"/>
            <w:gridSpan w:val="2"/>
            <w:tcBorders>
              <w:top w:val="nil"/>
              <w:left w:val="nil"/>
              <w:bottom w:val="single" w:sz="4" w:space="0" w:color="auto"/>
              <w:right w:val="nil"/>
            </w:tcBorders>
          </w:tcPr>
          <w:p w14:paraId="4C0DE10F" w14:textId="77777777" w:rsidR="00983E83" w:rsidRPr="00983E83" w:rsidRDefault="00983E83" w:rsidP="00983E83">
            <w:pPr>
              <w:spacing w:after="0" w:line="240" w:lineRule="auto"/>
              <w:ind w:right="-1"/>
              <w:jc w:val="right"/>
              <w:rPr>
                <w:rFonts w:ascii="Times New Roman" w:eastAsia="Calibri" w:hAnsi="Times New Roman" w:cs="Times New Roman"/>
                <w:lang w:eastAsia="en-US"/>
              </w:rPr>
            </w:pPr>
          </w:p>
        </w:tc>
        <w:tc>
          <w:tcPr>
            <w:tcW w:w="648" w:type="dxa"/>
            <w:tcBorders>
              <w:top w:val="nil"/>
              <w:left w:val="nil"/>
              <w:bottom w:val="nil"/>
              <w:right w:val="nil"/>
            </w:tcBorders>
          </w:tcPr>
          <w:p w14:paraId="4B7FD683" w14:textId="77777777" w:rsidR="00983E83" w:rsidRPr="00983E83" w:rsidRDefault="00983E83" w:rsidP="00983E83">
            <w:pPr>
              <w:spacing w:after="0" w:line="240" w:lineRule="auto"/>
              <w:ind w:right="-1"/>
              <w:jc w:val="right"/>
              <w:rPr>
                <w:rFonts w:ascii="Times New Roman" w:eastAsia="Calibri" w:hAnsi="Times New Roman" w:cs="Times New Roman"/>
                <w:lang w:eastAsia="en-US"/>
              </w:rPr>
            </w:pPr>
          </w:p>
        </w:tc>
      </w:tr>
      <w:tr w:rsidR="00983E83" w:rsidRPr="00983E83" w14:paraId="77F4D082" w14:textId="77777777" w:rsidTr="005D02BA">
        <w:trPr>
          <w:trHeight w:val="186"/>
        </w:trPr>
        <w:tc>
          <w:tcPr>
            <w:tcW w:w="3284" w:type="dxa"/>
            <w:gridSpan w:val="2"/>
            <w:tcBorders>
              <w:top w:val="single" w:sz="4" w:space="0" w:color="auto"/>
              <w:left w:val="nil"/>
              <w:bottom w:val="nil"/>
              <w:right w:val="nil"/>
            </w:tcBorders>
            <w:hideMark/>
          </w:tcPr>
          <w:p w14:paraId="1C71ACA6" w14:textId="77777777" w:rsidR="00983E83" w:rsidRPr="00983E83" w:rsidRDefault="00983E83" w:rsidP="00983E83">
            <w:pPr>
              <w:snapToGrid w:val="0"/>
              <w:spacing w:after="0" w:line="240" w:lineRule="auto"/>
              <w:jc w:val="both"/>
              <w:rPr>
                <w:rFonts w:ascii="Times New Roman" w:eastAsia="Times New Roman" w:hAnsi="Times New Roman" w:cs="Times New Roman"/>
                <w:position w:val="6"/>
                <w:lang w:eastAsia="en-US"/>
              </w:rPr>
            </w:pPr>
            <w:r w:rsidRPr="00983E83">
              <w:rPr>
                <w:rFonts w:ascii="Times New Roman" w:eastAsia="Times New Roman" w:hAnsi="Times New Roman" w:cs="Times New Roman"/>
                <w:position w:val="6"/>
                <w:lang w:eastAsia="en-US"/>
              </w:rPr>
              <w:t>(Tiekėjo arba jo įgalioto asmens pareigų pavadinimas)</w:t>
            </w:r>
          </w:p>
        </w:tc>
        <w:tc>
          <w:tcPr>
            <w:tcW w:w="604" w:type="dxa"/>
            <w:tcBorders>
              <w:top w:val="nil"/>
              <w:left w:val="nil"/>
              <w:bottom w:val="nil"/>
              <w:right w:val="nil"/>
            </w:tcBorders>
          </w:tcPr>
          <w:p w14:paraId="4FF92BA8"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1980" w:type="dxa"/>
            <w:tcBorders>
              <w:top w:val="single" w:sz="4" w:space="0" w:color="auto"/>
              <w:left w:val="nil"/>
              <w:bottom w:val="nil"/>
              <w:right w:val="nil"/>
            </w:tcBorders>
            <w:hideMark/>
          </w:tcPr>
          <w:p w14:paraId="250CA439"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r w:rsidRPr="00983E83">
              <w:rPr>
                <w:rFonts w:ascii="Times New Roman" w:eastAsia="Calibri" w:hAnsi="Times New Roman" w:cs="Times New Roman"/>
                <w:position w:val="6"/>
                <w:lang w:eastAsia="en-US"/>
              </w:rPr>
              <w:t>(Parašas)</w:t>
            </w:r>
            <w:r w:rsidRPr="00983E83">
              <w:rPr>
                <w:rFonts w:ascii="Times New Roman" w:eastAsia="Calibri" w:hAnsi="Times New Roman" w:cs="Times New Roman"/>
                <w:i/>
                <w:lang w:eastAsia="en-US"/>
              </w:rPr>
              <w:t xml:space="preserve"> </w:t>
            </w:r>
          </w:p>
        </w:tc>
        <w:tc>
          <w:tcPr>
            <w:tcW w:w="701" w:type="dxa"/>
            <w:tcBorders>
              <w:top w:val="nil"/>
              <w:left w:val="nil"/>
              <w:bottom w:val="nil"/>
              <w:right w:val="nil"/>
            </w:tcBorders>
          </w:tcPr>
          <w:p w14:paraId="7104F087"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c>
          <w:tcPr>
            <w:tcW w:w="2611" w:type="dxa"/>
            <w:gridSpan w:val="2"/>
            <w:tcBorders>
              <w:top w:val="single" w:sz="4" w:space="0" w:color="auto"/>
              <w:left w:val="nil"/>
              <w:bottom w:val="nil"/>
              <w:right w:val="nil"/>
            </w:tcBorders>
            <w:hideMark/>
          </w:tcPr>
          <w:p w14:paraId="658C525E"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r w:rsidRPr="00983E83">
              <w:rPr>
                <w:rFonts w:ascii="Times New Roman" w:eastAsia="Calibri" w:hAnsi="Times New Roman" w:cs="Times New Roman"/>
                <w:position w:val="6"/>
                <w:lang w:eastAsia="en-US"/>
              </w:rPr>
              <w:t>(Vardas ir pavardė)</w:t>
            </w:r>
            <w:r w:rsidRPr="00983E83">
              <w:rPr>
                <w:rFonts w:ascii="Times New Roman" w:eastAsia="Calibri" w:hAnsi="Times New Roman" w:cs="Times New Roman"/>
                <w:i/>
                <w:lang w:eastAsia="en-US"/>
              </w:rPr>
              <w:t xml:space="preserve"> </w:t>
            </w:r>
          </w:p>
        </w:tc>
        <w:tc>
          <w:tcPr>
            <w:tcW w:w="648" w:type="dxa"/>
            <w:tcBorders>
              <w:top w:val="nil"/>
              <w:left w:val="nil"/>
              <w:bottom w:val="nil"/>
              <w:right w:val="nil"/>
            </w:tcBorders>
          </w:tcPr>
          <w:p w14:paraId="5340CC92" w14:textId="77777777" w:rsidR="00983E83" w:rsidRPr="00983E83" w:rsidRDefault="00983E83" w:rsidP="00983E83">
            <w:pPr>
              <w:spacing w:after="0" w:line="240" w:lineRule="auto"/>
              <w:ind w:right="-1"/>
              <w:jc w:val="center"/>
              <w:rPr>
                <w:rFonts w:ascii="Times New Roman" w:eastAsia="Calibri" w:hAnsi="Times New Roman" w:cs="Times New Roman"/>
                <w:lang w:eastAsia="en-US"/>
              </w:rPr>
            </w:pPr>
          </w:p>
        </w:tc>
      </w:tr>
    </w:tbl>
    <w:p w14:paraId="05EFF268" w14:textId="77777777" w:rsidR="00983E83" w:rsidRPr="00983E83" w:rsidRDefault="00983E83" w:rsidP="00983E83">
      <w:pPr>
        <w:shd w:val="clear" w:color="auto" w:fill="FFFFFF"/>
        <w:tabs>
          <w:tab w:val="left" w:pos="1296"/>
        </w:tabs>
        <w:spacing w:after="0" w:line="240" w:lineRule="auto"/>
        <w:rPr>
          <w:rFonts w:ascii="Times New Roman" w:eastAsia="Calibri" w:hAnsi="Times New Roman" w:cs="Times New Roman"/>
          <w:color w:val="000000"/>
          <w:lang w:eastAsia="en-US"/>
        </w:rPr>
      </w:pPr>
    </w:p>
    <w:p w14:paraId="613337E7" w14:textId="77777777" w:rsidR="00983E83" w:rsidRPr="00983E83" w:rsidRDefault="00983E83" w:rsidP="00983E83">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eastAsia="en-GB"/>
        </w:rPr>
      </w:pPr>
    </w:p>
    <w:p w14:paraId="04F474A2" w14:textId="77777777" w:rsidR="00983E83" w:rsidRPr="00983E83" w:rsidRDefault="00983E83" w:rsidP="00983E83">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eastAsia="en-GB"/>
        </w:rPr>
      </w:pPr>
    </w:p>
    <w:p w14:paraId="432DA5C9" w14:textId="77777777" w:rsidR="00210726" w:rsidRDefault="00210726" w:rsidP="00874CF9">
      <w:pPr>
        <w:rPr>
          <w:rFonts w:cstheme="minorHAnsi"/>
          <w:b/>
          <w:bCs/>
          <w:smallCaps/>
        </w:rPr>
      </w:pPr>
    </w:p>
    <w:p w14:paraId="6624DB65" w14:textId="77777777" w:rsidR="00210726" w:rsidRDefault="00210726" w:rsidP="00874CF9">
      <w:pPr>
        <w:rPr>
          <w:rFonts w:cstheme="minorHAnsi"/>
          <w:b/>
          <w:bCs/>
          <w:smallCaps/>
        </w:rPr>
      </w:pPr>
    </w:p>
    <w:p w14:paraId="6CE7A8D2" w14:textId="77777777" w:rsidR="00210726" w:rsidRDefault="00210726" w:rsidP="00874CF9">
      <w:pPr>
        <w:rPr>
          <w:rFonts w:cstheme="minorHAnsi"/>
          <w:b/>
          <w:bCs/>
          <w:smallCaps/>
        </w:rPr>
      </w:pPr>
    </w:p>
    <w:p w14:paraId="736725F0" w14:textId="77777777" w:rsidR="00210726" w:rsidRDefault="00210726" w:rsidP="00874CF9">
      <w:pPr>
        <w:rPr>
          <w:rFonts w:cstheme="minorHAnsi"/>
          <w:b/>
          <w:bCs/>
          <w:smallCaps/>
        </w:rPr>
      </w:pPr>
    </w:p>
    <w:p w14:paraId="1A1F6138" w14:textId="77777777" w:rsidR="00210726" w:rsidRDefault="00210726" w:rsidP="00874CF9">
      <w:pPr>
        <w:rPr>
          <w:rFonts w:cstheme="minorHAnsi"/>
          <w:b/>
          <w:bCs/>
          <w:smallCaps/>
        </w:rPr>
      </w:pPr>
    </w:p>
    <w:p w14:paraId="2034E5D1" w14:textId="77777777" w:rsidR="00210726" w:rsidRDefault="00210726" w:rsidP="00874CF9">
      <w:pPr>
        <w:rPr>
          <w:rFonts w:cstheme="minorHAnsi"/>
          <w:b/>
          <w:bCs/>
          <w:smallCaps/>
        </w:rPr>
      </w:pPr>
    </w:p>
    <w:p w14:paraId="35B5B07A" w14:textId="77777777" w:rsidR="00210726" w:rsidRDefault="00210726" w:rsidP="00874CF9">
      <w:pPr>
        <w:rPr>
          <w:rFonts w:cstheme="minorHAnsi"/>
          <w:b/>
          <w:bCs/>
          <w:smallCaps/>
        </w:rPr>
      </w:pPr>
    </w:p>
    <w:p w14:paraId="32282A87" w14:textId="77777777" w:rsidR="00210726" w:rsidRDefault="00210726" w:rsidP="00874CF9">
      <w:pPr>
        <w:rPr>
          <w:rFonts w:cstheme="minorHAnsi"/>
          <w:b/>
          <w:bCs/>
          <w:smallCaps/>
        </w:rPr>
      </w:pPr>
    </w:p>
    <w:p w14:paraId="39747ECA" w14:textId="77777777" w:rsidR="00210726" w:rsidRDefault="00210726" w:rsidP="00874CF9">
      <w:pPr>
        <w:rPr>
          <w:rFonts w:cstheme="minorHAnsi"/>
          <w:b/>
          <w:bCs/>
          <w:smallCaps/>
        </w:rPr>
      </w:pPr>
    </w:p>
    <w:p w14:paraId="1BAB13BB" w14:textId="77777777" w:rsidR="0023455B" w:rsidRDefault="0023455B" w:rsidP="00874CF9">
      <w:pPr>
        <w:rPr>
          <w:rFonts w:cstheme="minorHAnsi"/>
          <w:b/>
          <w:bCs/>
          <w:smallCaps/>
        </w:rPr>
      </w:pPr>
    </w:p>
    <w:p w14:paraId="36F57AF7" w14:textId="77777777" w:rsidR="00D17A2E" w:rsidRDefault="00D17A2E" w:rsidP="00874CF9">
      <w:pPr>
        <w:rPr>
          <w:rFonts w:cstheme="minorHAnsi"/>
          <w:b/>
          <w:bCs/>
          <w:smallCaps/>
        </w:rPr>
      </w:pPr>
    </w:p>
    <w:p w14:paraId="47956B79" w14:textId="77777777" w:rsidR="00D17A2E" w:rsidRDefault="00D17A2E" w:rsidP="00874CF9">
      <w:pPr>
        <w:rPr>
          <w:rFonts w:cstheme="minorHAnsi"/>
          <w:b/>
          <w:bCs/>
          <w:smallCaps/>
        </w:rPr>
      </w:pPr>
    </w:p>
    <w:p w14:paraId="6A09D53F" w14:textId="77777777" w:rsidR="00D17A2E" w:rsidRDefault="00D17A2E" w:rsidP="00874CF9">
      <w:pPr>
        <w:rPr>
          <w:rFonts w:cstheme="minorHAnsi"/>
          <w:b/>
          <w:bCs/>
          <w:smallCaps/>
        </w:rPr>
      </w:pPr>
    </w:p>
    <w:p w14:paraId="315EE2EC" w14:textId="77777777" w:rsidR="00D17A2E" w:rsidRDefault="00D17A2E" w:rsidP="00874CF9">
      <w:pPr>
        <w:rPr>
          <w:rFonts w:cstheme="minorHAnsi"/>
          <w:b/>
          <w:bCs/>
          <w:smallCaps/>
        </w:rPr>
      </w:pPr>
    </w:p>
    <w:p w14:paraId="11BA2B1F" w14:textId="77777777" w:rsidR="00D17A2E" w:rsidRDefault="00D17A2E" w:rsidP="00874CF9">
      <w:pPr>
        <w:rPr>
          <w:rFonts w:cstheme="minorHAnsi"/>
          <w:b/>
          <w:bCs/>
          <w:smallCaps/>
        </w:rPr>
      </w:pPr>
    </w:p>
    <w:p w14:paraId="7E1EC12A" w14:textId="77777777" w:rsidR="00210726" w:rsidRDefault="00210726" w:rsidP="00874CF9">
      <w:pPr>
        <w:rPr>
          <w:rFonts w:cstheme="minorHAnsi"/>
          <w:b/>
          <w:bCs/>
          <w:smallCaps/>
        </w:rPr>
      </w:pPr>
    </w:p>
    <w:p w14:paraId="04954EB2" w14:textId="77777777" w:rsidR="00210726" w:rsidRDefault="00210726" w:rsidP="00874CF9">
      <w:pPr>
        <w:rPr>
          <w:rFonts w:cstheme="minorHAnsi"/>
          <w:b/>
          <w:bCs/>
          <w:smallCaps/>
        </w:rPr>
      </w:pPr>
    </w:p>
    <w:p w14:paraId="5498E9F5" w14:textId="77777777" w:rsidR="00210726" w:rsidRDefault="00210726" w:rsidP="00874CF9">
      <w:pPr>
        <w:rPr>
          <w:rFonts w:cstheme="minorHAnsi"/>
          <w:b/>
          <w:bCs/>
          <w:smallCaps/>
        </w:rPr>
      </w:pPr>
    </w:p>
    <w:p w14:paraId="022348CC" w14:textId="77777777" w:rsidR="00210726" w:rsidRDefault="00210726" w:rsidP="00874CF9">
      <w:pPr>
        <w:rPr>
          <w:rFonts w:cstheme="minorHAnsi"/>
          <w:b/>
          <w:bCs/>
          <w:smallCaps/>
        </w:rPr>
      </w:pPr>
    </w:p>
    <w:p w14:paraId="5D9ABD13" w14:textId="35E47B7F" w:rsidR="00F27D92" w:rsidRPr="00F27D92" w:rsidRDefault="00874CF9" w:rsidP="00F27D92">
      <w:pPr>
        <w:pStyle w:val="Antrat2"/>
        <w:spacing w:before="0"/>
        <w:ind w:left="5184"/>
        <w:rPr>
          <w:rFonts w:ascii="Times New Roman" w:eastAsia="Calibri" w:hAnsi="Times New Roman" w:cs="Times New Roman"/>
          <w:color w:val="0070C0"/>
          <w:sz w:val="21"/>
          <w:szCs w:val="21"/>
          <w:lang w:eastAsia="lt-LT"/>
        </w:rPr>
      </w:pPr>
      <w:bookmarkStart w:id="61" w:name="_Toc175141289"/>
      <w:bookmarkStart w:id="62" w:name="_Ref39586171"/>
      <w:bookmarkStart w:id="63" w:name="_Ref39673580"/>
      <w:bookmarkStart w:id="64" w:name="_Ref39674283"/>
      <w:r w:rsidRPr="00AF1009">
        <w:rPr>
          <w:rFonts w:ascii="Times New Roman" w:hAnsi="Times New Roman" w:cs="Times New Roman"/>
          <w:color w:val="0070C0"/>
          <w:sz w:val="22"/>
          <w:szCs w:val="22"/>
        </w:rPr>
        <w:lastRenderedPageBreak/>
        <w:t xml:space="preserve">Pirkimo sąlygų </w:t>
      </w:r>
      <w:r w:rsidR="00427591">
        <w:rPr>
          <w:rFonts w:ascii="Times New Roman" w:hAnsi="Times New Roman" w:cs="Times New Roman"/>
          <w:color w:val="0070C0"/>
          <w:sz w:val="22"/>
          <w:szCs w:val="22"/>
        </w:rPr>
        <w:t>7</w:t>
      </w:r>
      <w:r w:rsidRPr="00AF1009">
        <w:rPr>
          <w:rFonts w:ascii="Times New Roman" w:hAnsi="Times New Roman" w:cs="Times New Roman"/>
          <w:color w:val="0070C0"/>
          <w:sz w:val="22"/>
          <w:szCs w:val="22"/>
        </w:rPr>
        <w:t xml:space="preserve"> priedas </w:t>
      </w:r>
      <w:r w:rsidR="00F27D92" w:rsidRPr="00F27D92">
        <w:rPr>
          <w:rFonts w:ascii="Times New Roman" w:eastAsia="Calibri" w:hAnsi="Times New Roman" w:cs="Times New Roman"/>
          <w:color w:val="0070C0"/>
          <w:sz w:val="21"/>
          <w:szCs w:val="21"/>
          <w:lang w:eastAsia="lt-LT"/>
        </w:rPr>
        <w:t>„</w:t>
      </w:r>
      <w:r w:rsidR="00A479F1" w:rsidRPr="00A479F1">
        <w:rPr>
          <w:rFonts w:ascii="Times New Roman" w:eastAsia="Calibri" w:hAnsi="Times New Roman" w:cs="Times New Roman"/>
          <w:color w:val="0070C0"/>
          <w:sz w:val="21"/>
          <w:szCs w:val="21"/>
          <w:lang w:eastAsia="lt-LT"/>
        </w:rPr>
        <w:t>Kvalifikacinių reikalavimų atitikties deklaracija</w:t>
      </w:r>
      <w:r w:rsidR="00F27D92" w:rsidRPr="00F27D92">
        <w:rPr>
          <w:rFonts w:ascii="Times New Roman" w:eastAsia="Calibri" w:hAnsi="Times New Roman" w:cs="Times New Roman"/>
          <w:color w:val="0070C0"/>
          <w:sz w:val="21"/>
          <w:szCs w:val="21"/>
          <w:lang w:eastAsia="lt-LT"/>
        </w:rPr>
        <w:t>“</w:t>
      </w:r>
      <w:bookmarkEnd w:id="61"/>
    </w:p>
    <w:p w14:paraId="5C2D80BE" w14:textId="77777777" w:rsid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1467E502" w14:textId="77777777" w:rsid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0355D844" w14:textId="58B0DF00"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color w:val="000000"/>
          <w:lang w:val="es-ES" w:eastAsia="en-US"/>
        </w:rPr>
      </w:pPr>
      <w:r w:rsidRPr="00A479F1">
        <w:rPr>
          <w:rFonts w:ascii="Times New Roman" w:eastAsia="Times New Roman" w:hAnsi="Times New Roman" w:cs="Times New Roman"/>
          <w:b/>
          <w:color w:val="000000"/>
          <w:lang w:val="es-ES" w:eastAsia="en-US"/>
        </w:rPr>
        <w:t>(</w:t>
      </w:r>
      <w:r w:rsidRPr="00A479F1">
        <w:rPr>
          <w:rFonts w:ascii="Times New Roman" w:eastAsia="Times New Roman" w:hAnsi="Times New Roman" w:cs="Times New Roman"/>
          <w:b/>
          <w:bCs/>
          <w:color w:val="000000"/>
          <w:lang w:val="es-ES" w:eastAsia="en-US"/>
        </w:rPr>
        <w:t>Tiekėjo deklaracija</w:t>
      </w:r>
      <w:r w:rsidRPr="00A479F1">
        <w:rPr>
          <w:rFonts w:ascii="Times New Roman" w:eastAsia="Times New Roman" w:hAnsi="Times New Roman" w:cs="Times New Roman"/>
          <w:b/>
          <w:color w:val="000000"/>
          <w:lang w:val="es-ES" w:eastAsia="en-US"/>
        </w:rPr>
        <w:t>)</w:t>
      </w:r>
    </w:p>
    <w:p w14:paraId="0F564AB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7C7D6083"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sz w:val="20"/>
          <w:szCs w:val="24"/>
          <w:lang w:val="es-ES" w:eastAsia="en-US"/>
        </w:rPr>
        <w:t>(Herbas arba prekių ženklas)</w:t>
      </w:r>
    </w:p>
    <w:p w14:paraId="70EC8277" w14:textId="77777777" w:rsidR="00A479F1" w:rsidRPr="00A479F1" w:rsidRDefault="00A479F1" w:rsidP="00A479F1">
      <w:pPr>
        <w:widowControl w:val="0"/>
        <w:spacing w:after="0" w:line="240" w:lineRule="auto"/>
        <w:ind w:firstLine="720"/>
        <w:jc w:val="both"/>
        <w:rPr>
          <w:rFonts w:ascii="Times New Roman" w:eastAsia="Times New Roman" w:hAnsi="Times New Roman" w:cs="Times New Roman"/>
          <w:sz w:val="20"/>
          <w:szCs w:val="24"/>
          <w:lang w:val="es-ES" w:eastAsia="en-US"/>
        </w:rPr>
      </w:pPr>
    </w:p>
    <w:p w14:paraId="3C55F941"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b/>
          <w:i/>
          <w:lang w:val="es-ES" w:eastAsia="en-US"/>
        </w:rPr>
      </w:pPr>
      <w:r w:rsidRPr="00A479F1">
        <w:rPr>
          <w:rFonts w:ascii="Times New Roman" w:eastAsia="Times New Roman" w:hAnsi="Times New Roman" w:cs="Times New Roman"/>
          <w:b/>
          <w:i/>
          <w:lang w:val="es-ES" w:eastAsia="en-US"/>
        </w:rPr>
        <w:t xml:space="preserve"> (Tiekėjo pavadinimas)</w:t>
      </w:r>
    </w:p>
    <w:p w14:paraId="49480D5A" w14:textId="77777777" w:rsidR="00A479F1" w:rsidRPr="00A479F1" w:rsidRDefault="00A479F1" w:rsidP="00A479F1">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350E42" w14:textId="77777777" w:rsidR="00A479F1" w:rsidRPr="00A479F1" w:rsidRDefault="00A479F1" w:rsidP="00A479F1">
      <w:pPr>
        <w:widowControl w:val="0"/>
        <w:spacing w:after="0" w:line="240" w:lineRule="auto"/>
        <w:ind w:right="-178"/>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70EEA4"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97FDC5F" w14:textId="77777777" w:rsidR="00A479F1" w:rsidRPr="00A479F1" w:rsidRDefault="00A479F1" w:rsidP="00A479F1">
      <w:pPr>
        <w:widowControl w:val="0"/>
        <w:autoSpaceDE w:val="0"/>
        <w:autoSpaceDN w:val="0"/>
        <w:adjustRightInd w:val="0"/>
        <w:spacing w:after="0" w:line="240" w:lineRule="auto"/>
        <w:rPr>
          <w:rFonts w:ascii="Times New Roman" w:eastAsia="Times New Roman" w:hAnsi="Times New Roman" w:cs="Times New Roman"/>
          <w:bCs/>
          <w:lang w:eastAsia="en-US"/>
        </w:rPr>
      </w:pPr>
      <w:r w:rsidRPr="00A479F1">
        <w:rPr>
          <w:rFonts w:ascii="Times New Roman" w:eastAsia="Times New Roman" w:hAnsi="Times New Roman" w:cs="Times New Roman"/>
          <w:bCs/>
          <w:lang w:eastAsia="en-US"/>
        </w:rPr>
        <w:t>Kupiškio  rajono savivaldybės administracijai</w:t>
      </w:r>
    </w:p>
    <w:p w14:paraId="69361DB3"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C1E3929" w14:textId="77777777" w:rsidR="00A479F1" w:rsidRPr="00A479F1" w:rsidRDefault="00A479F1" w:rsidP="00A479F1">
      <w:pPr>
        <w:spacing w:line="240" w:lineRule="auto"/>
        <w:jc w:val="center"/>
        <w:rPr>
          <w:rFonts w:ascii="Times New Roman" w:eastAsia="Calibri" w:hAnsi="Times New Roman" w:cs="Times New Roman"/>
          <w:b/>
          <w:lang w:eastAsia="en-US"/>
        </w:rPr>
      </w:pPr>
      <w:r w:rsidRPr="00A479F1">
        <w:rPr>
          <w:rFonts w:ascii="Times New Roman" w:eastAsia="Calibri" w:hAnsi="Times New Roman" w:cs="Times New Roman"/>
          <w:b/>
          <w:lang w:eastAsia="en-US"/>
        </w:rPr>
        <w:t>KVALIFIKACINIŲ REIKALAVIMŲ ATITIKTIES DEKLARACIJA</w:t>
      </w:r>
    </w:p>
    <w:p w14:paraId="0E83D1A2" w14:textId="77777777" w:rsidR="00A479F1" w:rsidRPr="00A479F1" w:rsidRDefault="00A479F1" w:rsidP="00A479F1">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720DF15D"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A479F1">
        <w:rPr>
          <w:rFonts w:ascii="Times New Roman" w:eastAsia="Times New Roman" w:hAnsi="Times New Roman" w:cs="Times New Roman"/>
          <w:sz w:val="20"/>
          <w:szCs w:val="24"/>
          <w:lang w:eastAsia="en-US"/>
        </w:rPr>
        <w:t>_____________</w:t>
      </w:r>
      <w:r w:rsidRPr="00A479F1">
        <w:rPr>
          <w:rFonts w:ascii="Times New Roman" w:eastAsia="Times New Roman" w:hAnsi="Times New Roman" w:cs="Times New Roman"/>
          <w:b/>
          <w:bCs/>
          <w:color w:val="000000"/>
          <w:sz w:val="20"/>
          <w:szCs w:val="24"/>
          <w:lang w:eastAsia="en-US"/>
        </w:rPr>
        <w:t xml:space="preserve"> </w:t>
      </w:r>
      <w:r w:rsidRPr="00A479F1">
        <w:rPr>
          <w:rFonts w:ascii="Times New Roman" w:eastAsia="Times New Roman" w:hAnsi="Times New Roman" w:cs="Times New Roman"/>
          <w:sz w:val="20"/>
          <w:szCs w:val="24"/>
          <w:lang w:eastAsia="en-US"/>
        </w:rPr>
        <w:t>Nr.______</w:t>
      </w:r>
    </w:p>
    <w:p w14:paraId="1BF181DC" w14:textId="77777777" w:rsidR="00A479F1" w:rsidRPr="00A479F1" w:rsidRDefault="00A479F1" w:rsidP="00A479F1">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 xml:space="preserve">    (Data)</w:t>
      </w:r>
    </w:p>
    <w:p w14:paraId="1B0F9F2E"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_____________</w:t>
      </w:r>
    </w:p>
    <w:p w14:paraId="415A5B6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A479F1">
        <w:rPr>
          <w:rFonts w:ascii="Times New Roman" w:eastAsia="Times New Roman" w:hAnsi="Times New Roman" w:cs="Times New Roman"/>
          <w:bCs/>
          <w:i/>
          <w:color w:val="000000"/>
          <w:sz w:val="20"/>
          <w:szCs w:val="24"/>
          <w:lang w:eastAsia="en-US"/>
        </w:rPr>
        <w:t>(Sudarymo vieta)</w:t>
      </w:r>
    </w:p>
    <w:p w14:paraId="4271B1B9" w14:textId="77777777" w:rsidR="00A479F1" w:rsidRPr="00A479F1" w:rsidRDefault="00A479F1" w:rsidP="00A479F1">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A479F1" w:rsidRPr="00A479F1" w14:paraId="26A37426" w14:textId="77777777" w:rsidTr="005D02BA">
        <w:tc>
          <w:tcPr>
            <w:tcW w:w="9828" w:type="dxa"/>
            <w:hideMark/>
          </w:tcPr>
          <w:p w14:paraId="1EBBD33C"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Aš</w:t>
            </w:r>
            <w:proofErr w:type="spellEnd"/>
            <w:r w:rsidRPr="00A479F1">
              <w:rPr>
                <w:rFonts w:ascii="Times New Roman" w:eastAsia="Times New Roman" w:hAnsi="Times New Roman" w:cs="Times New Roman"/>
                <w:lang w:val="en-GB" w:eastAsia="en-US"/>
              </w:rPr>
              <w:t>,</w:t>
            </w:r>
            <w:r w:rsidRPr="00A479F1">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A479F1">
              <w:rPr>
                <w:rFonts w:ascii="Times New Roman" w:eastAsia="Times New Roman" w:hAnsi="Times New Roman" w:cs="Times New Roman"/>
                <w:sz w:val="24"/>
                <w:szCs w:val="24"/>
                <w:lang w:val="en-GB" w:eastAsia="en-US"/>
              </w:rPr>
              <w:t>_ ,</w:t>
            </w:r>
            <w:proofErr w:type="gramEnd"/>
          </w:p>
        </w:tc>
      </w:tr>
      <w:tr w:rsidR="00A479F1" w:rsidRPr="00A479F1" w14:paraId="3CCC6929" w14:textId="77777777" w:rsidTr="005D02BA">
        <w:tc>
          <w:tcPr>
            <w:tcW w:w="9828" w:type="dxa"/>
            <w:hideMark/>
          </w:tcPr>
          <w:p w14:paraId="67AB96FD"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A479F1" w:rsidRPr="00A479F1" w14:paraId="41AC7F1D" w14:textId="77777777" w:rsidTr="005D02BA">
        <w:tc>
          <w:tcPr>
            <w:tcW w:w="9828" w:type="dxa"/>
            <w:hideMark/>
          </w:tcPr>
          <w:p w14:paraId="08EB3066"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A479F1">
              <w:rPr>
                <w:rFonts w:ascii="Times New Roman" w:eastAsia="Times New Roman" w:hAnsi="Times New Roman" w:cs="Times New Roman"/>
                <w:lang w:val="es-ES" w:eastAsia="en-US"/>
              </w:rPr>
              <w:t>tvirtinu, kad mano vadovaujamas (-a) (atstovaujamas (-a))_________________________________</w:t>
            </w:r>
            <w:r w:rsidRPr="00A479F1">
              <w:rPr>
                <w:rFonts w:ascii="Times New Roman" w:eastAsia="Times New Roman" w:hAnsi="Times New Roman" w:cs="Times New Roman"/>
                <w:sz w:val="24"/>
                <w:szCs w:val="24"/>
                <w:lang w:val="es-ES" w:eastAsia="en-US"/>
              </w:rPr>
              <w:t xml:space="preserve"> ,</w:t>
            </w:r>
          </w:p>
        </w:tc>
      </w:tr>
      <w:tr w:rsidR="00A479F1" w:rsidRPr="00A479F1" w14:paraId="2804C08B" w14:textId="77777777" w:rsidTr="005D02BA">
        <w:tc>
          <w:tcPr>
            <w:tcW w:w="9828" w:type="dxa"/>
            <w:hideMark/>
          </w:tcPr>
          <w:p w14:paraId="11954F02"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A479F1">
              <w:rPr>
                <w:rFonts w:ascii="Times New Roman" w:eastAsia="Times New Roman" w:hAnsi="Times New Roman" w:cs="Times New Roman"/>
                <w:i/>
                <w:position w:val="6"/>
                <w:sz w:val="20"/>
                <w:szCs w:val="24"/>
                <w:lang w:val="es-ES" w:eastAsia="en-US"/>
              </w:rPr>
              <w:t xml:space="preserve">                                                                                </w:t>
            </w:r>
            <w:r w:rsidRPr="00A479F1">
              <w:rPr>
                <w:rFonts w:ascii="Times New Roman" w:eastAsia="Times New Roman" w:hAnsi="Times New Roman" w:cs="Times New Roman"/>
                <w:i/>
                <w:position w:val="6"/>
                <w:sz w:val="20"/>
                <w:szCs w:val="24"/>
                <w:lang w:val="en-GB" w:eastAsia="en-US"/>
              </w:rPr>
              <w:t>(</w:t>
            </w:r>
            <w:proofErr w:type="spellStart"/>
            <w:r w:rsidRPr="00A479F1">
              <w:rPr>
                <w:rFonts w:ascii="Times New Roman" w:eastAsia="Times New Roman" w:hAnsi="Times New Roman" w:cs="Times New Roman"/>
                <w:i/>
                <w:position w:val="6"/>
                <w:sz w:val="20"/>
                <w:szCs w:val="24"/>
                <w:lang w:val="en-GB" w:eastAsia="en-US"/>
              </w:rPr>
              <w:t>Tiekėjo</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pavadinimas</w:t>
            </w:r>
            <w:proofErr w:type="spellEnd"/>
            <w:r w:rsidRPr="00A479F1">
              <w:rPr>
                <w:rFonts w:ascii="Times New Roman" w:eastAsia="Times New Roman" w:hAnsi="Times New Roman" w:cs="Times New Roman"/>
                <w:i/>
                <w:position w:val="6"/>
                <w:sz w:val="20"/>
                <w:szCs w:val="24"/>
                <w:lang w:val="en-GB" w:eastAsia="en-US"/>
              </w:rPr>
              <w:t>)</w:t>
            </w:r>
          </w:p>
        </w:tc>
      </w:tr>
      <w:tr w:rsidR="00A479F1" w:rsidRPr="00A479F1" w14:paraId="1E94453E" w14:textId="77777777" w:rsidTr="005D02BA">
        <w:tc>
          <w:tcPr>
            <w:tcW w:w="9828" w:type="dxa"/>
            <w:hideMark/>
          </w:tcPr>
          <w:p w14:paraId="595B4C8B"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dalyvaujantis</w:t>
            </w:r>
            <w:proofErr w:type="spellEnd"/>
            <w:r w:rsidRPr="00A479F1">
              <w:rPr>
                <w:rFonts w:ascii="Times New Roman" w:eastAsia="Times New Roman" w:hAnsi="Times New Roman" w:cs="Times New Roman"/>
                <w:lang w:val="en-GB" w:eastAsia="en-US"/>
              </w:rPr>
              <w:t xml:space="preserve"> (-</w:t>
            </w:r>
            <w:proofErr w:type="spellStart"/>
            <w:r w:rsidRPr="00A479F1">
              <w:rPr>
                <w:rFonts w:ascii="Times New Roman" w:eastAsia="Times New Roman" w:hAnsi="Times New Roman" w:cs="Times New Roman"/>
                <w:lang w:val="en-GB" w:eastAsia="en-US"/>
              </w:rPr>
              <w:t>i</w:t>
            </w:r>
            <w:proofErr w:type="spellEnd"/>
            <w:r w:rsidRPr="00A479F1">
              <w:rPr>
                <w:rFonts w:ascii="Times New Roman" w:eastAsia="Times New Roman" w:hAnsi="Times New Roman" w:cs="Times New Roman"/>
                <w:lang w:val="en-GB" w:eastAsia="en-US"/>
              </w:rPr>
              <w:t>)</w:t>
            </w:r>
            <w:r w:rsidRPr="00A479F1">
              <w:rPr>
                <w:rFonts w:ascii="Times New Roman" w:eastAsia="Times New Roman" w:hAnsi="Times New Roman" w:cs="Times New Roman"/>
                <w:sz w:val="24"/>
                <w:szCs w:val="24"/>
                <w:lang w:val="en-GB" w:eastAsia="en-US"/>
              </w:rPr>
              <w:t xml:space="preserve"> __________________________________________________________________</w:t>
            </w:r>
          </w:p>
        </w:tc>
      </w:tr>
      <w:tr w:rsidR="00A479F1" w:rsidRPr="00A479F1" w14:paraId="2C9A47D5" w14:textId="77777777" w:rsidTr="005D02BA">
        <w:tc>
          <w:tcPr>
            <w:tcW w:w="9828" w:type="dxa"/>
            <w:hideMark/>
          </w:tcPr>
          <w:p w14:paraId="39311FB5"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A479F1">
              <w:rPr>
                <w:rFonts w:ascii="Times New Roman" w:eastAsia="Times New Roman" w:hAnsi="Times New Roman" w:cs="Times New Roman"/>
                <w:i/>
                <w:position w:val="6"/>
                <w:sz w:val="20"/>
                <w:szCs w:val="24"/>
                <w:lang w:val="en-GB" w:eastAsia="en-US"/>
              </w:rPr>
              <w:t>(</w:t>
            </w:r>
            <w:proofErr w:type="spellStart"/>
            <w:r w:rsidRPr="00A479F1">
              <w:rPr>
                <w:rFonts w:ascii="Times New Roman" w:eastAsia="Times New Roman" w:hAnsi="Times New Roman" w:cs="Times New Roman"/>
                <w:i/>
                <w:position w:val="6"/>
                <w:sz w:val="20"/>
                <w:szCs w:val="24"/>
                <w:lang w:val="en-GB" w:eastAsia="en-US"/>
              </w:rPr>
              <w:t>Perkančiosios</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organizacijos</w:t>
            </w:r>
            <w:proofErr w:type="spellEnd"/>
            <w:r w:rsidRPr="00A479F1">
              <w:rPr>
                <w:rFonts w:ascii="Times New Roman" w:eastAsia="Times New Roman" w:hAnsi="Times New Roman" w:cs="Times New Roman"/>
                <w:i/>
                <w:position w:val="6"/>
                <w:sz w:val="20"/>
                <w:szCs w:val="24"/>
                <w:lang w:val="en-GB" w:eastAsia="en-US"/>
              </w:rPr>
              <w:t xml:space="preserve"> </w:t>
            </w:r>
            <w:proofErr w:type="spellStart"/>
            <w:r w:rsidRPr="00A479F1">
              <w:rPr>
                <w:rFonts w:ascii="Times New Roman" w:eastAsia="Times New Roman" w:hAnsi="Times New Roman" w:cs="Times New Roman"/>
                <w:i/>
                <w:position w:val="6"/>
                <w:sz w:val="20"/>
                <w:szCs w:val="24"/>
                <w:lang w:val="en-GB" w:eastAsia="en-US"/>
              </w:rPr>
              <w:t>pavadinimas</w:t>
            </w:r>
            <w:proofErr w:type="spellEnd"/>
            <w:r w:rsidRPr="00A479F1">
              <w:rPr>
                <w:rFonts w:ascii="Times New Roman" w:eastAsia="Times New Roman" w:hAnsi="Times New Roman" w:cs="Times New Roman"/>
                <w:i/>
                <w:position w:val="6"/>
                <w:sz w:val="20"/>
                <w:szCs w:val="24"/>
                <w:lang w:val="en-GB" w:eastAsia="en-US"/>
              </w:rPr>
              <w:t>)</w:t>
            </w:r>
          </w:p>
        </w:tc>
      </w:tr>
      <w:tr w:rsidR="00A479F1" w:rsidRPr="00A479F1" w14:paraId="045463D2" w14:textId="77777777" w:rsidTr="005D02BA">
        <w:tc>
          <w:tcPr>
            <w:tcW w:w="9828" w:type="dxa"/>
            <w:hideMark/>
          </w:tcPr>
          <w:p w14:paraId="35C2917E"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lang w:val="en-GB" w:eastAsia="en-US"/>
              </w:rPr>
            </w:pPr>
            <w:proofErr w:type="spellStart"/>
            <w:r w:rsidRPr="00A479F1">
              <w:rPr>
                <w:rFonts w:ascii="Times New Roman" w:eastAsia="Times New Roman" w:hAnsi="Times New Roman" w:cs="Times New Roman"/>
                <w:lang w:val="en-GB" w:eastAsia="en-US"/>
              </w:rPr>
              <w:t>atliekamame</w:t>
            </w:r>
            <w:proofErr w:type="spellEnd"/>
            <w:r w:rsidRPr="00A479F1">
              <w:rPr>
                <w:rFonts w:ascii="Times New Roman" w:eastAsia="Times New Roman" w:hAnsi="Times New Roman" w:cs="Times New Roman"/>
                <w:lang w:val="en-GB" w:eastAsia="en-US"/>
              </w:rPr>
              <w:t xml:space="preserve"> _____________________________________________________________________,</w:t>
            </w:r>
          </w:p>
        </w:tc>
      </w:tr>
      <w:tr w:rsidR="00A479F1" w:rsidRPr="00A479F1" w14:paraId="19DF2025" w14:textId="77777777" w:rsidTr="005D02BA">
        <w:tc>
          <w:tcPr>
            <w:tcW w:w="9828" w:type="dxa"/>
            <w:hideMark/>
          </w:tcPr>
          <w:p w14:paraId="348628FC"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A479F1">
              <w:rPr>
                <w:rFonts w:ascii="Times New Roman" w:eastAsia="Times New Roman" w:hAnsi="Times New Roman" w:cs="Times New Roman"/>
                <w:i/>
                <w:position w:val="6"/>
                <w:sz w:val="20"/>
                <w:szCs w:val="24"/>
                <w:lang w:val="es-ES" w:eastAsia="en-US"/>
              </w:rPr>
              <w:t>(Pirkimo objekto pavadinimas)</w:t>
            </w:r>
          </w:p>
        </w:tc>
      </w:tr>
      <w:tr w:rsidR="00A479F1" w:rsidRPr="00A479F1" w14:paraId="113F0A43" w14:textId="77777777" w:rsidTr="005D02BA">
        <w:tc>
          <w:tcPr>
            <w:tcW w:w="9828" w:type="dxa"/>
            <w:hideMark/>
          </w:tcPr>
          <w:p w14:paraId="1FE0E1B1" w14:textId="77777777" w:rsidR="00A479F1" w:rsidRPr="00A479F1" w:rsidRDefault="00A479F1" w:rsidP="00A479F1">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A479F1">
              <w:rPr>
                <w:rFonts w:ascii="Times New Roman" w:eastAsia="Times New Roman" w:hAnsi="Times New Roman" w:cs="Times New Roman"/>
                <w:lang w:val="en-GB" w:eastAsia="en-US"/>
              </w:rPr>
              <w:t>skelbtame</w:t>
            </w:r>
            <w:proofErr w:type="spellEnd"/>
            <w:r w:rsidRPr="00A479F1">
              <w:rPr>
                <w:rFonts w:ascii="Times New Roman" w:eastAsia="Times New Roman" w:hAnsi="Times New Roman" w:cs="Times New Roman"/>
                <w:lang w:val="en-GB" w:eastAsia="en-US"/>
              </w:rPr>
              <w:t xml:space="preserve"> </w:t>
            </w:r>
            <w:r w:rsidRPr="00A479F1">
              <w:rPr>
                <w:rFonts w:ascii="Times New Roman" w:eastAsia="Times New Roman" w:hAnsi="Times New Roman" w:cs="Times New Roman"/>
                <w:sz w:val="24"/>
                <w:szCs w:val="24"/>
                <w:lang w:val="en-GB" w:eastAsia="en-US"/>
              </w:rPr>
              <w:t>_______________________________________________________________________,</w:t>
            </w:r>
          </w:p>
        </w:tc>
      </w:tr>
      <w:tr w:rsidR="00A479F1" w:rsidRPr="00A479F1" w14:paraId="5D71C5B1" w14:textId="77777777" w:rsidTr="005D02BA">
        <w:tc>
          <w:tcPr>
            <w:tcW w:w="9828" w:type="dxa"/>
            <w:hideMark/>
          </w:tcPr>
          <w:p w14:paraId="3A796057"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A479F1">
              <w:rPr>
                <w:rFonts w:ascii="Times New Roman" w:eastAsia="Times New Roman" w:hAnsi="Times New Roman" w:cs="Times New Roman"/>
                <w:i/>
                <w:position w:val="6"/>
                <w:sz w:val="20"/>
                <w:szCs w:val="24"/>
                <w:lang w:eastAsia="en-US"/>
              </w:rPr>
              <w:t>(skelbimo apie pirkimą, data ir numeris)</w:t>
            </w:r>
          </w:p>
        </w:tc>
      </w:tr>
    </w:tbl>
    <w:p w14:paraId="70B9FA34" w14:textId="77777777" w:rsidR="00A479F1" w:rsidRPr="00A479F1" w:rsidRDefault="00A479F1" w:rsidP="00A479F1">
      <w:pPr>
        <w:widowControl w:val="0"/>
        <w:snapToGrid w:val="0"/>
        <w:spacing w:after="0" w:line="240" w:lineRule="auto"/>
        <w:jc w:val="both"/>
        <w:rPr>
          <w:rFonts w:ascii="Times New Roman" w:eastAsia="Times New Roman" w:hAnsi="Times New Roman" w:cs="Times New Roman"/>
          <w:sz w:val="24"/>
          <w:szCs w:val="24"/>
          <w:lang w:eastAsia="en-US"/>
        </w:rPr>
      </w:pPr>
    </w:p>
    <w:p w14:paraId="29C0941A" w14:textId="77777777" w:rsidR="00A479F1" w:rsidRPr="00A479F1" w:rsidRDefault="00A479F1" w:rsidP="00A479F1">
      <w:pPr>
        <w:shd w:val="clear" w:color="auto" w:fill="FFFFFF"/>
        <w:spacing w:after="0" w:line="240" w:lineRule="auto"/>
        <w:ind w:firstLine="720"/>
        <w:jc w:val="both"/>
        <w:rPr>
          <w:rFonts w:ascii="Times New Roman" w:eastAsia="Times New Roman" w:hAnsi="Times New Roman" w:cs="Times New Roman"/>
          <w:lang w:eastAsia="en-US"/>
        </w:rPr>
      </w:pPr>
      <w:r w:rsidRPr="00A479F1">
        <w:rPr>
          <w:rFonts w:ascii="Times New Roman" w:eastAsia="Times New Roman" w:hAnsi="Times New Roman" w:cs="Times New Roman"/>
          <w:lang w:eastAsia="en-US"/>
        </w:rPr>
        <w:t>1. Kvalifikacija atitinka pirkimo dokumentuose numatytus tiekėjams kvalifikacinius reikalavimus. Patvirtinu, kad šie duomenys yra teisingi ir aktualūs pasiūlymo pateikimo dieną.</w:t>
      </w:r>
    </w:p>
    <w:tbl>
      <w:tblPr>
        <w:tblW w:w="9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810"/>
        <w:gridCol w:w="950"/>
        <w:gridCol w:w="939"/>
      </w:tblGrid>
      <w:tr w:rsidR="00A479F1" w:rsidRPr="00A479F1" w14:paraId="6D0C7ED1" w14:textId="77777777" w:rsidTr="005D02BA">
        <w:tc>
          <w:tcPr>
            <w:tcW w:w="791" w:type="dxa"/>
          </w:tcPr>
          <w:p w14:paraId="5BFE82FC" w14:textId="77777777" w:rsidR="00A479F1" w:rsidRPr="00A479F1" w:rsidRDefault="00A479F1" w:rsidP="00A479F1">
            <w:pPr>
              <w:tabs>
                <w:tab w:val="center" w:pos="2520"/>
              </w:tabs>
              <w:spacing w:after="0" w:line="240" w:lineRule="auto"/>
              <w:ind w:right="115"/>
              <w:jc w:val="both"/>
              <w:rPr>
                <w:rFonts w:ascii="Times New Roman" w:eastAsia="Times New Roman" w:hAnsi="Times New Roman" w:cs="Times New Roman"/>
                <w:b/>
                <w:noProof/>
                <w:lang w:eastAsia="lt-LT"/>
              </w:rPr>
            </w:pPr>
          </w:p>
        </w:tc>
        <w:tc>
          <w:tcPr>
            <w:tcW w:w="6810" w:type="dxa"/>
          </w:tcPr>
          <w:p w14:paraId="4DF3D9B5" w14:textId="77777777" w:rsidR="00A479F1" w:rsidRPr="00A479F1" w:rsidRDefault="00A479F1" w:rsidP="00A479F1">
            <w:pPr>
              <w:tabs>
                <w:tab w:val="center" w:pos="2520"/>
              </w:tabs>
              <w:spacing w:after="0" w:line="240" w:lineRule="auto"/>
              <w:ind w:left="289" w:right="98"/>
              <w:jc w:val="both"/>
              <w:rPr>
                <w:rFonts w:ascii="Times New Roman" w:eastAsia="Times New Roman" w:hAnsi="Times New Roman" w:cs="Times New Roman"/>
                <w:noProof/>
                <w:lang w:eastAsia="lt-LT"/>
              </w:rPr>
            </w:pPr>
            <w:r w:rsidRPr="00A479F1">
              <w:rPr>
                <w:rFonts w:ascii="Times New Roman" w:eastAsia="Times New Roman" w:hAnsi="Times New Roman" w:cs="Times New Roman"/>
                <w:b/>
                <w:noProof/>
                <w:lang w:eastAsia="lt-LT"/>
              </w:rPr>
              <w:t>Kvalifikacijos reikalavimai:</w:t>
            </w:r>
          </w:p>
        </w:tc>
        <w:tc>
          <w:tcPr>
            <w:tcW w:w="950" w:type="dxa"/>
          </w:tcPr>
          <w:p w14:paraId="1EF3DEA1" w14:textId="77777777" w:rsidR="00A479F1" w:rsidRPr="00A479F1" w:rsidRDefault="00A479F1" w:rsidP="00A479F1">
            <w:pPr>
              <w:tabs>
                <w:tab w:val="center" w:pos="2520"/>
              </w:tabs>
              <w:spacing w:after="0" w:line="240" w:lineRule="auto"/>
              <w:ind w:left="-221" w:right="98"/>
              <w:jc w:val="center"/>
              <w:rPr>
                <w:rFonts w:ascii="Times New Roman" w:eastAsia="Times New Roman" w:hAnsi="Times New Roman" w:cs="Times New Roman"/>
                <w:b/>
                <w:noProof/>
                <w:lang w:eastAsia="lt-LT"/>
              </w:rPr>
            </w:pPr>
            <w:r w:rsidRPr="00A479F1">
              <w:rPr>
                <w:rFonts w:ascii="Times New Roman" w:eastAsia="Times New Roman" w:hAnsi="Times New Roman" w:cs="Times New Roman"/>
                <w:b/>
                <w:noProof/>
                <w:lang w:eastAsia="lt-LT"/>
              </w:rPr>
              <w:t>Taip</w:t>
            </w:r>
          </w:p>
        </w:tc>
        <w:tc>
          <w:tcPr>
            <w:tcW w:w="939" w:type="dxa"/>
          </w:tcPr>
          <w:p w14:paraId="0CB09338" w14:textId="77777777" w:rsidR="00A479F1" w:rsidRPr="00A479F1" w:rsidRDefault="00A479F1" w:rsidP="00A479F1">
            <w:pPr>
              <w:tabs>
                <w:tab w:val="center" w:pos="2520"/>
              </w:tabs>
              <w:spacing w:after="0" w:line="240" w:lineRule="auto"/>
              <w:ind w:left="-221" w:right="98"/>
              <w:jc w:val="center"/>
              <w:rPr>
                <w:rFonts w:ascii="Times New Roman" w:eastAsia="Times New Roman" w:hAnsi="Times New Roman" w:cs="Times New Roman"/>
                <w:b/>
                <w:noProof/>
                <w:lang w:eastAsia="lt-LT"/>
              </w:rPr>
            </w:pPr>
            <w:r w:rsidRPr="00A479F1">
              <w:rPr>
                <w:rFonts w:ascii="Times New Roman" w:eastAsia="Times New Roman" w:hAnsi="Times New Roman" w:cs="Times New Roman"/>
                <w:b/>
                <w:noProof/>
                <w:lang w:eastAsia="lt-LT"/>
              </w:rPr>
              <w:t>Ne</w:t>
            </w:r>
          </w:p>
        </w:tc>
      </w:tr>
      <w:tr w:rsidR="00A479F1" w:rsidRPr="00A479F1" w14:paraId="0A6435D4" w14:textId="77777777" w:rsidTr="005D02BA">
        <w:tc>
          <w:tcPr>
            <w:tcW w:w="791" w:type="dxa"/>
          </w:tcPr>
          <w:p w14:paraId="136A0FF7" w14:textId="77777777" w:rsidR="00A479F1" w:rsidRPr="00A479F1" w:rsidRDefault="00A479F1" w:rsidP="00A479F1">
            <w:pPr>
              <w:numPr>
                <w:ilvl w:val="0"/>
                <w:numId w:val="39"/>
              </w:numPr>
              <w:pBdr>
                <w:top w:val="nil"/>
                <w:left w:val="nil"/>
                <w:bottom w:val="nil"/>
                <w:right w:val="nil"/>
                <w:between w:val="nil"/>
                <w:bar w:val="nil"/>
              </w:pBdr>
              <w:tabs>
                <w:tab w:val="center" w:pos="2520"/>
              </w:tabs>
              <w:spacing w:after="0" w:line="240" w:lineRule="auto"/>
              <w:contextualSpacing/>
              <w:jc w:val="center"/>
              <w:rPr>
                <w:rFonts w:ascii="Times New Roman" w:eastAsia="Times New Roman" w:hAnsi="Times New Roman" w:cs="Times New Roman"/>
                <w:noProof/>
                <w:lang w:eastAsia="lt-LT"/>
              </w:rPr>
            </w:pPr>
          </w:p>
        </w:tc>
        <w:tc>
          <w:tcPr>
            <w:tcW w:w="6810" w:type="dxa"/>
          </w:tcPr>
          <w:p w14:paraId="66F329E8" w14:textId="77777777" w:rsidR="00A479F1" w:rsidRPr="00A479F1" w:rsidRDefault="00A479F1" w:rsidP="00A479F1">
            <w:pPr>
              <w:pBdr>
                <w:top w:val="nil"/>
                <w:left w:val="nil"/>
                <w:bottom w:val="nil"/>
                <w:right w:val="nil"/>
                <w:between w:val="nil"/>
                <w:bar w:val="nil"/>
              </w:pBdr>
              <w:spacing w:after="0" w:line="240" w:lineRule="auto"/>
              <w:jc w:val="both"/>
              <w:rPr>
                <w:rFonts w:ascii="Times New Roman" w:eastAsia="Times New Roman" w:hAnsi="Times New Roman" w:cs="Times New Roman"/>
                <w:spacing w:val="2"/>
                <w:lang w:eastAsia="lt-LT"/>
              </w:rPr>
            </w:pPr>
            <w:proofErr w:type="spellStart"/>
            <w:r w:rsidRPr="00A479F1">
              <w:rPr>
                <w:rFonts w:ascii="Times New Roman" w:eastAsia="Arial Unicode MS" w:hAnsi="Times New Roman" w:cs="Times New Roman"/>
                <w:bdr w:val="nil"/>
                <w:lang w:val="en-US" w:eastAsia="en-US"/>
              </w:rPr>
              <w:t>Tiekėjas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yra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registruotas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įstatymu</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nustatyta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tvarka</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ir</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turi</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teisę</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teikti</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šiuo</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pirkimu</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perkamas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Asmeninės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pagalbos</w:t>
            </w:r>
            <w:proofErr w:type="spellEnd"/>
            <w:r w:rsidRPr="00A479F1">
              <w:rPr>
                <w:rFonts w:ascii="Times New Roman" w:eastAsia="Arial Unicode MS" w:hAnsi="Times New Roman" w:cs="Times New Roman"/>
                <w:bdr w:val="nil"/>
                <w:lang w:val="en-US" w:eastAsia="en-US"/>
              </w:rPr>
              <w:t xml:space="preserve"> </w:t>
            </w:r>
            <w:proofErr w:type="spellStart"/>
            <w:r w:rsidRPr="00A479F1">
              <w:rPr>
                <w:rFonts w:ascii="Times New Roman" w:eastAsia="Arial Unicode MS" w:hAnsi="Times New Roman" w:cs="Times New Roman"/>
                <w:bdr w:val="nil"/>
                <w:lang w:val="en-US" w:eastAsia="en-US"/>
              </w:rPr>
              <w:t>paslaugas</w:t>
            </w:r>
            <w:proofErr w:type="spellEnd"/>
            <w:r w:rsidRPr="00A479F1">
              <w:rPr>
                <w:rFonts w:ascii="Times New Roman" w:eastAsia="Arial Unicode MS" w:hAnsi="Times New Roman" w:cs="Times New Roman"/>
                <w:bdr w:val="nil"/>
                <w:lang w:val="en-US" w:eastAsia="en-US"/>
              </w:rPr>
              <w:t>.</w:t>
            </w:r>
          </w:p>
        </w:tc>
        <w:tc>
          <w:tcPr>
            <w:tcW w:w="950" w:type="dxa"/>
          </w:tcPr>
          <w:p w14:paraId="199B8572"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c>
          <w:tcPr>
            <w:tcW w:w="939" w:type="dxa"/>
          </w:tcPr>
          <w:p w14:paraId="7E5B29E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r>
      <w:tr w:rsidR="00A479F1" w:rsidRPr="00A479F1" w14:paraId="05ED92F1" w14:textId="77777777" w:rsidTr="005D02BA">
        <w:trPr>
          <w:trHeight w:val="1507"/>
        </w:trPr>
        <w:tc>
          <w:tcPr>
            <w:tcW w:w="791" w:type="dxa"/>
          </w:tcPr>
          <w:p w14:paraId="4171B97E" w14:textId="77777777" w:rsidR="00A479F1" w:rsidRPr="00A479F1" w:rsidRDefault="00A479F1" w:rsidP="00A479F1">
            <w:pPr>
              <w:numPr>
                <w:ilvl w:val="0"/>
                <w:numId w:val="39"/>
              </w:numPr>
              <w:pBdr>
                <w:top w:val="nil"/>
                <w:left w:val="nil"/>
                <w:bottom w:val="nil"/>
                <w:right w:val="nil"/>
                <w:between w:val="nil"/>
                <w:bar w:val="nil"/>
              </w:pBdr>
              <w:tabs>
                <w:tab w:val="center" w:pos="2520"/>
              </w:tabs>
              <w:spacing w:after="0" w:line="240" w:lineRule="auto"/>
              <w:contextualSpacing/>
              <w:jc w:val="center"/>
              <w:rPr>
                <w:rFonts w:ascii="Times New Roman" w:eastAsia="Times New Roman" w:hAnsi="Times New Roman" w:cs="Times New Roman"/>
                <w:noProof/>
                <w:lang w:eastAsia="lt-LT"/>
              </w:rPr>
            </w:pPr>
          </w:p>
        </w:tc>
        <w:tc>
          <w:tcPr>
            <w:tcW w:w="6810" w:type="dxa"/>
          </w:tcPr>
          <w:p w14:paraId="42E5E872"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Sutarčiai vykdyti tiekėjas turi turėti kvalifikuotus, turinčius ne mažesnę nei 1 metų patirtį asmeninės pagalbos teikimo srityje darbuotojus, vykdant asmenio asistento funkcijas, atsakingus už sutarties vykdymą, turinčius būtinas žinias ir patirtį:</w:t>
            </w:r>
          </w:p>
          <w:p w14:paraId="091336CF"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b/>
                <w:bCs/>
                <w:lang w:eastAsia="en-US"/>
              </w:rPr>
              <w:t>1.</w:t>
            </w:r>
            <w:r w:rsidRPr="00A479F1">
              <w:rPr>
                <w:rFonts w:ascii="Times New Roman" w:eastAsia="Calibri" w:hAnsi="Times New Roman" w:cs="Times New Roman"/>
                <w:lang w:eastAsia="en-US"/>
              </w:rPr>
              <w:t xml:space="preserve"> Bent 1 (vienas) socialinis darbuotojas privalo tenkinti šiuos reikalavimus:</w:t>
            </w:r>
          </w:p>
          <w:p w14:paraId="412A4B10" w14:textId="0DB4E665"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a) </w:t>
            </w:r>
            <w:r w:rsidR="00FF5383">
              <w:rPr>
                <w:rFonts w:ascii="Times New Roman" w:eastAsia="Calibri" w:hAnsi="Times New Roman" w:cs="Times New Roman"/>
                <w:lang w:eastAsia="en-US"/>
              </w:rPr>
              <w:t>T</w:t>
            </w:r>
            <w:r w:rsidRPr="00A479F1">
              <w:rPr>
                <w:rFonts w:ascii="Times New Roman" w:eastAsia="Calibri" w:hAnsi="Times New Roman" w:cs="Times New Roman"/>
                <w:lang w:eastAsia="en-US"/>
              </w:rPr>
              <w:t xml:space="preserve">uri turėti socialinio darbo kvalifikacinį (profesinio bakalauro arba bakalauro, arba magistro) laipsnį, arba </w:t>
            </w:r>
          </w:p>
          <w:p w14:paraId="0E8E7091"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b) asmuo įgijęs kitą kvalifikacinį (profesinio bakalauro arba bakalauro, arba magistro kvalifikacinį laipsnį) laipsnį ir socialinio darbuotojo kvalifikaciją ar baigęs socialinio darbo studijų programą, ar socialinės apsaugos ir darbo ministro nustatyta tvarka baigęs socialinio darbuotojo praktinei veiklai pasirengti skirtus mokymus, arba</w:t>
            </w:r>
          </w:p>
          <w:p w14:paraId="098136A8"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c) asmuo, įgijęs socialinės pedagogikos kvalifikacinį (profesinio bakalauro arba bakalauro, arba magistro) laipsnį ar socialinio pedagogo kvalifikaciją;</w:t>
            </w:r>
          </w:p>
          <w:p w14:paraId="3D1A858D"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d) turi turėti ne mažesnę nei 1 metų darbo patirtį su asmenimis turinčiais negalią  asmeninės pagalbos teikimo srityje, vykdant asmenio asistento </w:t>
            </w:r>
            <w:r w:rsidRPr="00A479F1">
              <w:rPr>
                <w:rFonts w:ascii="Times New Roman" w:eastAsia="Calibri" w:hAnsi="Times New Roman" w:cs="Times New Roman"/>
                <w:lang w:eastAsia="en-US"/>
              </w:rPr>
              <w:lastRenderedPageBreak/>
              <w:t>funkcijas.</w:t>
            </w:r>
          </w:p>
          <w:p w14:paraId="3D8246BE"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b/>
                <w:bCs/>
                <w:lang w:eastAsia="en-US"/>
              </w:rPr>
              <w:t>2.</w:t>
            </w:r>
            <w:r w:rsidRPr="00A479F1">
              <w:rPr>
                <w:rFonts w:ascii="Times New Roman" w:eastAsia="Calibri" w:hAnsi="Times New Roman" w:cs="Times New Roman"/>
                <w:lang w:eastAsia="en-US"/>
              </w:rPr>
              <w:t xml:space="preserve"> Bent 1 (vienas) individualios priežiūros darbuotojas privalo tenkinti šiuos reikalavimus:</w:t>
            </w:r>
          </w:p>
          <w:p w14:paraId="49E0BCAB" w14:textId="77777777" w:rsidR="00A479F1" w:rsidRPr="00A479F1" w:rsidRDefault="00A479F1" w:rsidP="00A479F1">
            <w:pPr>
              <w:widowControl w:val="0"/>
              <w:spacing w:after="0" w:line="240" w:lineRule="auto"/>
              <w:jc w:val="both"/>
              <w:rPr>
                <w:rFonts w:ascii="Times New Roman" w:eastAsia="Calibri" w:hAnsi="Times New Roman" w:cs="Times New Roman"/>
                <w:lang w:eastAsia="en-US"/>
              </w:rPr>
            </w:pPr>
            <w:r w:rsidRPr="00A479F1">
              <w:rPr>
                <w:rFonts w:ascii="Times New Roman" w:eastAsia="Calibri" w:hAnsi="Times New Roman" w:cs="Times New Roman"/>
                <w:lang w:eastAsia="en-US"/>
              </w:rPr>
              <w:t xml:space="preserve">a) turi būti įgijęs socialinio darbuotojo padėjėjo kvalifikaciją arba išklausęs įžanginius socialinių darbuotojų padėjėjų mokymus, kurių trukmė turi būti ne trumpesnė kaip 40 valandų. </w:t>
            </w:r>
          </w:p>
          <w:p w14:paraId="4DB2B733" w14:textId="77777777" w:rsidR="00A479F1" w:rsidRPr="00A479F1" w:rsidRDefault="00A479F1" w:rsidP="00A479F1">
            <w:pPr>
              <w:tabs>
                <w:tab w:val="left" w:pos="347"/>
                <w:tab w:val="left" w:pos="1665"/>
              </w:tabs>
              <w:spacing w:after="0" w:line="240" w:lineRule="auto"/>
              <w:jc w:val="both"/>
              <w:rPr>
                <w:rFonts w:ascii="Times New Roman" w:eastAsia="Times New Roman" w:hAnsi="Times New Roman" w:cs="Times New Roman"/>
                <w:i/>
                <w:lang w:eastAsia="en-US"/>
              </w:rPr>
            </w:pPr>
            <w:r w:rsidRPr="00A479F1">
              <w:rPr>
                <w:rFonts w:ascii="Times New Roman" w:eastAsia="Calibri" w:hAnsi="Times New Roman" w:cs="Times New Roman"/>
                <w:lang w:eastAsia="en-US"/>
              </w:rPr>
              <w:t>b) turi turėti ne mažesnę nei 1 metų darbo patirtį su asmenimis turinčiais negalią asmeninės pagalbos teikimo srityje, vykdant asmenio asistento funkcijas.</w:t>
            </w:r>
          </w:p>
          <w:p w14:paraId="5C2AF984" w14:textId="77777777" w:rsidR="00A479F1" w:rsidRPr="00A479F1" w:rsidRDefault="00A479F1" w:rsidP="00A479F1">
            <w:pPr>
              <w:tabs>
                <w:tab w:val="left" w:pos="347"/>
                <w:tab w:val="left" w:pos="1665"/>
              </w:tabs>
              <w:spacing w:after="0" w:line="240" w:lineRule="auto"/>
              <w:jc w:val="both"/>
              <w:rPr>
                <w:rFonts w:ascii="Times New Roman" w:eastAsia="Times New Roman" w:hAnsi="Times New Roman" w:cs="Times New Roman"/>
                <w:i/>
                <w:lang w:eastAsia="en-US"/>
              </w:rPr>
            </w:pPr>
            <w:r w:rsidRPr="00A479F1">
              <w:rPr>
                <w:rFonts w:ascii="Times New Roman" w:eastAsia="Times New Roman" w:hAnsi="Times New Roman" w:cs="Times New Roman"/>
                <w:i/>
                <w:lang w:eastAsia="en-US"/>
              </w:rPr>
              <w:t xml:space="preserve">Pastabos: </w:t>
            </w:r>
          </w:p>
          <w:p w14:paraId="77B31C8F" w14:textId="77777777" w:rsidR="00A479F1" w:rsidRPr="00A479F1" w:rsidRDefault="00A479F1" w:rsidP="00A479F1">
            <w:pPr>
              <w:numPr>
                <w:ilvl w:val="0"/>
                <w:numId w:val="38"/>
              </w:num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Cs/>
                <w:i/>
                <w:lang w:eastAsia="lt-LT"/>
              </w:rPr>
            </w:pPr>
            <w:r w:rsidRPr="00A479F1">
              <w:rPr>
                <w:rFonts w:ascii="Times New Roman" w:eastAsia="Times New Roman" w:hAnsi="Times New Roman" w:cs="Times New Roman"/>
                <w:bCs/>
                <w:i/>
                <w:iCs/>
                <w:lang w:eastAsia="lt-LT"/>
              </w:rPr>
              <w:t xml:space="preserve">jei kvalifikacija yra grindžiama nurodant specialistą, kuris nėra tiekėjo, jungtinės veiklos partnerio ar kito ūkio subjekto, kurio pajėgumais remiamasi, darbuotojas, tačiau yra ketinamas įdarbinti, </w:t>
            </w:r>
            <w:r w:rsidRPr="00A479F1">
              <w:rPr>
                <w:rFonts w:ascii="Times New Roman" w:eastAsia="Times New Roman" w:hAnsi="Times New Roman" w:cs="Times New Roman"/>
                <w:bCs/>
                <w:i/>
                <w:lang w:eastAsia="lt-LT"/>
              </w:rPr>
              <w:t>jei pasiūlymas bus pripažintas laimėjusiu</w:t>
            </w:r>
            <w:r w:rsidRPr="00A479F1">
              <w:rPr>
                <w:rFonts w:ascii="Times New Roman" w:eastAsia="Times New Roman" w:hAnsi="Times New Roman" w:cs="Times New Roman"/>
                <w:bCs/>
                <w:i/>
                <w:iCs/>
                <w:lang w:eastAsia="lt-LT"/>
              </w:rPr>
              <w:t xml:space="preserve">, tokiu atveju specialistas turi būti išviešintas pasiūlyme kaip </w:t>
            </w:r>
            <w:proofErr w:type="spellStart"/>
            <w:r w:rsidRPr="00A479F1">
              <w:rPr>
                <w:rFonts w:ascii="Times New Roman" w:eastAsia="Times New Roman" w:hAnsi="Times New Roman" w:cs="Times New Roman"/>
                <w:bCs/>
                <w:i/>
                <w:iCs/>
                <w:lang w:eastAsia="lt-LT"/>
              </w:rPr>
              <w:t>kvazisubtiekėjas</w:t>
            </w:r>
            <w:proofErr w:type="spellEnd"/>
            <w:r w:rsidRPr="00A479F1">
              <w:rPr>
                <w:rFonts w:ascii="Times New Roman" w:eastAsia="Times New Roman" w:hAnsi="Times New Roman" w:cs="Times New Roman"/>
                <w:bCs/>
                <w:i/>
                <w:iCs/>
                <w:lang w:eastAsia="lt-LT"/>
              </w:rPr>
              <w:t>;</w:t>
            </w:r>
          </w:p>
          <w:p w14:paraId="2D5B9176" w14:textId="77777777" w:rsidR="00A479F1" w:rsidRPr="00A479F1" w:rsidRDefault="00A479F1" w:rsidP="00A479F1">
            <w:pPr>
              <w:numPr>
                <w:ilvl w:val="0"/>
                <w:numId w:val="38"/>
              </w:numPr>
              <w:pBdr>
                <w:top w:val="nil"/>
                <w:left w:val="nil"/>
                <w:bottom w:val="nil"/>
                <w:right w:val="nil"/>
                <w:between w:val="nil"/>
                <w:bar w:val="nil"/>
              </w:pBdr>
              <w:tabs>
                <w:tab w:val="left" w:pos="317"/>
              </w:tabs>
              <w:spacing w:after="0" w:line="240" w:lineRule="auto"/>
              <w:contextualSpacing/>
              <w:jc w:val="both"/>
              <w:rPr>
                <w:rFonts w:ascii="Times New Roman" w:eastAsia="Times New Roman" w:hAnsi="Times New Roman" w:cs="Times New Roman"/>
                <w:b/>
                <w:i/>
                <w:lang w:eastAsia="lt-LT"/>
              </w:rPr>
            </w:pPr>
            <w:r w:rsidRPr="00A479F1">
              <w:rPr>
                <w:rFonts w:ascii="Times New Roman" w:eastAsia="Times New Roman" w:hAnsi="Times New Roman" w:cs="Times New Roman"/>
                <w:bCs/>
                <w:i/>
                <w:lang w:eastAsia="lt-LT"/>
              </w:rPr>
              <w:t>Sutartį galės vykdyti</w:t>
            </w:r>
            <w:r w:rsidRPr="00A479F1">
              <w:rPr>
                <w:rFonts w:ascii="Times New Roman" w:eastAsia="Times New Roman" w:hAnsi="Times New Roman" w:cs="Times New Roman"/>
                <w:i/>
                <w:lang w:eastAsia="lt-LT"/>
              </w:rPr>
              <w:t xml:space="preserve"> tik nustatytus kvalifikacijos reikalavimus atitinkantys specialistai</w:t>
            </w:r>
            <w:r w:rsidRPr="00A479F1">
              <w:rPr>
                <w:rFonts w:ascii="Times New Roman" w:eastAsia="Times New Roman" w:hAnsi="Times New Roman" w:cs="Calibri"/>
                <w:bCs/>
                <w:i/>
                <w:lang w:eastAsia="lt-LT"/>
              </w:rPr>
              <w:t>.</w:t>
            </w:r>
          </w:p>
          <w:p w14:paraId="2CE82AEB" w14:textId="77777777" w:rsidR="00A479F1" w:rsidRPr="00A479F1" w:rsidRDefault="00A479F1" w:rsidP="00A479F1">
            <w:pPr>
              <w:shd w:val="clear" w:color="auto" w:fill="FFFFFF"/>
              <w:spacing w:after="0" w:line="240" w:lineRule="auto"/>
              <w:jc w:val="both"/>
              <w:rPr>
                <w:rFonts w:ascii="Times New Roman" w:eastAsia="Calibri" w:hAnsi="Times New Roman" w:cs="Times New Roman"/>
                <w:bCs/>
                <w:shd w:val="clear" w:color="auto" w:fill="FFFFFF"/>
                <w:lang w:eastAsia="lt-LT"/>
              </w:rPr>
            </w:pPr>
          </w:p>
        </w:tc>
        <w:tc>
          <w:tcPr>
            <w:tcW w:w="950" w:type="dxa"/>
          </w:tcPr>
          <w:p w14:paraId="61C3450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c>
          <w:tcPr>
            <w:tcW w:w="939" w:type="dxa"/>
          </w:tcPr>
          <w:p w14:paraId="1B3CC8BC" w14:textId="77777777" w:rsidR="00A479F1" w:rsidRPr="00A479F1" w:rsidRDefault="00A479F1" w:rsidP="00A479F1">
            <w:pPr>
              <w:tabs>
                <w:tab w:val="center" w:pos="2520"/>
              </w:tabs>
              <w:spacing w:after="0" w:line="240" w:lineRule="auto"/>
              <w:ind w:left="-540" w:right="98"/>
              <w:jc w:val="both"/>
              <w:rPr>
                <w:rFonts w:ascii="Times New Roman" w:eastAsia="Times New Roman" w:hAnsi="Times New Roman" w:cs="Times New Roman"/>
                <w:noProof/>
                <w:lang w:eastAsia="lt-LT"/>
              </w:rPr>
            </w:pPr>
          </w:p>
        </w:tc>
      </w:tr>
    </w:tbl>
    <w:p w14:paraId="062AD556" w14:textId="77777777" w:rsidR="00A479F1" w:rsidRPr="00A479F1" w:rsidRDefault="00A479F1" w:rsidP="00A479F1">
      <w:pPr>
        <w:spacing w:after="0" w:line="240" w:lineRule="auto"/>
        <w:ind w:firstLine="720"/>
        <w:jc w:val="both"/>
        <w:rPr>
          <w:rFonts w:ascii="Times New Roman" w:eastAsia="Times New Roman" w:hAnsi="Times New Roman" w:cs="Times New Roman"/>
          <w:lang w:eastAsia="en-US"/>
        </w:rPr>
      </w:pPr>
      <w:r w:rsidRPr="00A479F1">
        <w:rPr>
          <w:rFonts w:ascii="Times New Roman" w:eastAsia="Times New Roman" w:hAnsi="Times New Roman" w:cs="Times New Roman"/>
          <w:lang w:eastAsia="en-US"/>
        </w:rPr>
        <w:t xml:space="preserve">2. Šiame pirkime pasitelkiamų bei pasiūlyme nurodytų subtiekėjų/subteikėjų/subrangovų kvalifikacija atitinka pirkimo dokumentuose nustatytus kvalifikacinius reikalavimus. </w:t>
      </w:r>
    </w:p>
    <w:p w14:paraId="3446F70B" w14:textId="77777777" w:rsidR="00A479F1" w:rsidRPr="00A479F1" w:rsidRDefault="00A479F1" w:rsidP="00A479F1">
      <w:pPr>
        <w:widowControl w:val="0"/>
        <w:tabs>
          <w:tab w:val="left" w:pos="993"/>
        </w:tabs>
        <w:suppressAutoHyphens/>
        <w:autoSpaceDE w:val="0"/>
        <w:autoSpaceDN w:val="0"/>
        <w:spacing w:after="0" w:line="240" w:lineRule="auto"/>
        <w:ind w:firstLine="720"/>
        <w:jc w:val="both"/>
        <w:textAlignment w:val="baseline"/>
        <w:rPr>
          <w:rFonts w:ascii="Times New Roman" w:eastAsia="Times New Roman" w:hAnsi="Times New Roman" w:cs="Times New Roman"/>
          <w:lang w:val="x-none" w:eastAsia="x-none"/>
        </w:rPr>
      </w:pPr>
      <w:r w:rsidRPr="00A479F1">
        <w:rPr>
          <w:rFonts w:ascii="Times New Roman" w:eastAsia="Times New Roman" w:hAnsi="Times New Roman" w:cs="Times New Roman"/>
          <w:spacing w:val="2"/>
          <w:lang w:eastAsia="lt-LT"/>
        </w:rPr>
        <w:t xml:space="preserve">3.  </w:t>
      </w:r>
      <w:proofErr w:type="spellStart"/>
      <w:r w:rsidRPr="00A479F1">
        <w:rPr>
          <w:rFonts w:ascii="Times New Roman" w:eastAsia="Times New Roman" w:hAnsi="Times New Roman" w:cs="Times New Roman"/>
          <w:spacing w:val="2"/>
          <w:lang w:val="x-none" w:eastAsia="lt-LT"/>
        </w:rPr>
        <w:t>Jeigu</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tiekėjo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kvalifikacija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dėl</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teisės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verstis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atitinkama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veikla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nebuvo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tikrinama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arba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tikrinama</w:t>
      </w:r>
      <w:proofErr w:type="spellEnd"/>
      <w:r w:rsidRPr="00A479F1">
        <w:rPr>
          <w:rFonts w:ascii="Times New Roman" w:eastAsia="Times New Roman" w:hAnsi="Times New Roman" w:cs="Times New Roman"/>
          <w:spacing w:val="2"/>
          <w:lang w:val="x-none" w:eastAsia="lt-LT"/>
        </w:rPr>
        <w:t xml:space="preserve"> ne visa </w:t>
      </w:r>
      <w:proofErr w:type="spellStart"/>
      <w:r w:rsidRPr="00A479F1">
        <w:rPr>
          <w:rFonts w:ascii="Times New Roman" w:eastAsia="Times New Roman" w:hAnsi="Times New Roman" w:cs="Times New Roman"/>
          <w:spacing w:val="2"/>
          <w:lang w:val="x-none" w:eastAsia="lt-LT"/>
        </w:rPr>
        <w:t>apimtimi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tiekėjas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perkančiajai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organizacijai</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įsipareigoja</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kad</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pirkimo</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sutartį</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vykdys</w:t>
      </w:r>
      <w:proofErr w:type="spellEnd"/>
      <w:r w:rsidRPr="00A479F1">
        <w:rPr>
          <w:rFonts w:ascii="Times New Roman" w:eastAsia="Times New Roman" w:hAnsi="Times New Roman" w:cs="Times New Roman"/>
          <w:spacing w:val="2"/>
          <w:lang w:val="x-none" w:eastAsia="lt-LT"/>
        </w:rPr>
        <w:t xml:space="preserve"> tik </w:t>
      </w:r>
      <w:proofErr w:type="spellStart"/>
      <w:r w:rsidRPr="00A479F1">
        <w:rPr>
          <w:rFonts w:ascii="Times New Roman" w:eastAsia="Times New Roman" w:hAnsi="Times New Roman" w:cs="Times New Roman"/>
          <w:spacing w:val="2"/>
          <w:lang w:val="x-none" w:eastAsia="lt-LT"/>
        </w:rPr>
        <w:t>tokią</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teisę</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turintys</w:t>
      </w:r>
      <w:proofErr w:type="spellEnd"/>
      <w:r w:rsidRPr="00A479F1">
        <w:rPr>
          <w:rFonts w:ascii="Times New Roman" w:eastAsia="Times New Roman" w:hAnsi="Times New Roman" w:cs="Times New Roman"/>
          <w:spacing w:val="2"/>
          <w:lang w:val="x-none" w:eastAsia="lt-LT"/>
        </w:rPr>
        <w:t xml:space="preserve"> </w:t>
      </w:r>
      <w:proofErr w:type="spellStart"/>
      <w:r w:rsidRPr="00A479F1">
        <w:rPr>
          <w:rFonts w:ascii="Times New Roman" w:eastAsia="Times New Roman" w:hAnsi="Times New Roman" w:cs="Times New Roman"/>
          <w:spacing w:val="2"/>
          <w:lang w:val="x-none" w:eastAsia="lt-LT"/>
        </w:rPr>
        <w:t>asmenys</w:t>
      </w:r>
      <w:proofErr w:type="spellEnd"/>
      <w:r w:rsidRPr="00A479F1">
        <w:rPr>
          <w:rFonts w:ascii="Times New Roman" w:eastAsia="Times New Roman" w:hAnsi="Times New Roman" w:cs="Times New Roman"/>
          <w:spacing w:val="2"/>
          <w:lang w:val="x-none" w:eastAsia="lt-LT"/>
        </w:rPr>
        <w:t>.</w:t>
      </w:r>
    </w:p>
    <w:p w14:paraId="218040AF" w14:textId="77777777" w:rsidR="00A479F1" w:rsidRPr="00A479F1" w:rsidRDefault="00A479F1" w:rsidP="00A479F1">
      <w:pPr>
        <w:numPr>
          <w:ilvl w:val="0"/>
          <w:numId w:val="40"/>
        </w:numPr>
        <w:pBdr>
          <w:top w:val="nil"/>
          <w:left w:val="nil"/>
          <w:bottom w:val="nil"/>
          <w:right w:val="nil"/>
          <w:between w:val="nil"/>
          <w:bar w:val="nil"/>
        </w:pBdr>
        <w:tabs>
          <w:tab w:val="left" w:pos="993"/>
        </w:tabs>
        <w:autoSpaceDN w:val="0"/>
        <w:spacing w:after="0" w:line="240" w:lineRule="auto"/>
        <w:ind w:left="0" w:firstLine="720"/>
        <w:contextualSpacing/>
        <w:jc w:val="both"/>
        <w:rPr>
          <w:rFonts w:ascii="Times New Roman" w:eastAsia="Times New Roman" w:hAnsi="Times New Roman" w:cs="Times New Roman"/>
          <w:b/>
          <w:bCs/>
          <w:lang w:eastAsia="en-US"/>
        </w:rPr>
      </w:pPr>
      <w:r w:rsidRPr="00A479F1">
        <w:rPr>
          <w:rFonts w:ascii="Times New Roman" w:eastAsia="Times New Roman" w:hAnsi="Times New Roman" w:cs="Times New Roman"/>
          <w:b/>
          <w:bCs/>
          <w:lang w:eastAsia="en-US"/>
        </w:rPr>
        <w:t>Tiekėjas, dalyvaujantis pirkime, taikys aplinkos apsaugos vadybos sistemos reikalavimus.</w:t>
      </w:r>
    </w:p>
    <w:p w14:paraId="503E2B53" w14:textId="77777777" w:rsidR="00A479F1" w:rsidRPr="00A479F1" w:rsidRDefault="00A479F1" w:rsidP="00A479F1">
      <w:pPr>
        <w:numPr>
          <w:ilvl w:val="0"/>
          <w:numId w:val="40"/>
        </w:numPr>
        <w:pBdr>
          <w:top w:val="nil"/>
          <w:left w:val="nil"/>
          <w:bottom w:val="nil"/>
          <w:right w:val="nil"/>
          <w:between w:val="nil"/>
          <w:bar w:val="nil"/>
        </w:pBdr>
        <w:tabs>
          <w:tab w:val="num" w:pos="993"/>
        </w:tabs>
        <w:autoSpaceDN w:val="0"/>
        <w:spacing w:after="0" w:line="240" w:lineRule="auto"/>
        <w:ind w:left="0" w:firstLine="720"/>
        <w:jc w:val="both"/>
        <w:rPr>
          <w:rFonts w:ascii="Times New Roman" w:eastAsia="Times New Roman" w:hAnsi="Times New Roman" w:cs="Times New Roman"/>
          <w:bCs/>
          <w:lang w:eastAsia="en-US"/>
        </w:rPr>
      </w:pPr>
      <w:r w:rsidRPr="00A479F1">
        <w:rPr>
          <w:rFonts w:ascii="Times New Roman" w:eastAsia="Times New Roman" w:hAnsi="Times New Roman" w:cs="Times New Roman"/>
          <w:snapToGrid w:val="0"/>
          <w:lang w:eastAsia="en-US"/>
        </w:rPr>
        <w:t>Perkančiajai organizacijai, per jos nurodytą terminą, raštu pareikalavus, bus pateikti pirkimo dokumentuose numatyti kvalifikacinius reikalavimus patvirtinantys dokumentai</w:t>
      </w:r>
      <w:r w:rsidRPr="00A479F1">
        <w:rPr>
          <w:rFonts w:ascii="Times New Roman" w:eastAsia="Times New Roman" w:hAnsi="Times New Roman" w:cs="Times New Roman"/>
          <w:b/>
          <w:lang w:eastAsia="en-US"/>
        </w:rPr>
        <w:t xml:space="preserve"> </w:t>
      </w:r>
      <w:r w:rsidRPr="00A479F1">
        <w:rPr>
          <w:rFonts w:ascii="Times New Roman" w:eastAsia="Times New Roman" w:hAnsi="Times New Roman" w:cs="Times New Roman"/>
          <w:bCs/>
          <w:lang w:eastAsia="en-US"/>
        </w:rPr>
        <w:t xml:space="preserve">ir duomenys, </w:t>
      </w:r>
      <w:r w:rsidRPr="00A479F1">
        <w:rPr>
          <w:rFonts w:ascii="Times New Roman" w:eastAsia="Times New Roman" w:hAnsi="Times New Roman" w:cs="Times New Roman"/>
          <w:bCs/>
          <w:lang w:eastAsia="lt-LT"/>
        </w:rPr>
        <w:t>ar tiekėjas laikosi aplinkos apsaugos vadybos sistemos standartų</w:t>
      </w:r>
      <w:r w:rsidRPr="00A479F1">
        <w:rPr>
          <w:rFonts w:ascii="Times New Roman" w:eastAsia="Times New Roman" w:hAnsi="Times New Roman" w:cs="Times New Roman"/>
          <w:bCs/>
          <w:lang w:eastAsia="en-US"/>
        </w:rPr>
        <w:t xml:space="preserve">. </w:t>
      </w:r>
    </w:p>
    <w:p w14:paraId="7C11005E" w14:textId="77777777" w:rsidR="00A479F1" w:rsidRPr="00A479F1" w:rsidRDefault="00A479F1" w:rsidP="00A479F1">
      <w:pPr>
        <w:numPr>
          <w:ilvl w:val="0"/>
          <w:numId w:val="40"/>
        </w:numPr>
        <w:pBdr>
          <w:top w:val="nil"/>
          <w:left w:val="nil"/>
          <w:bottom w:val="nil"/>
          <w:right w:val="nil"/>
          <w:between w:val="nil"/>
          <w:bar w:val="nil"/>
        </w:pBdr>
        <w:tabs>
          <w:tab w:val="num" w:pos="993"/>
        </w:tabs>
        <w:autoSpaceDE w:val="0"/>
        <w:autoSpaceDN w:val="0"/>
        <w:adjustRightInd w:val="0"/>
        <w:spacing w:after="0" w:line="240" w:lineRule="auto"/>
        <w:ind w:left="0" w:firstLine="720"/>
        <w:jc w:val="both"/>
        <w:rPr>
          <w:rFonts w:ascii="Times New Roman" w:eastAsia="Calibri" w:hAnsi="Times New Roman" w:cs="Times New Roman"/>
          <w:lang w:eastAsia="en-US"/>
        </w:rPr>
      </w:pPr>
      <w:r w:rsidRPr="00A479F1">
        <w:rPr>
          <w:rFonts w:ascii="Times New Roman" w:eastAsia="Calibri" w:hAnsi="Times New Roman" w:cs="Times New Roman"/>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3480199" w14:textId="77777777" w:rsidR="00A479F1" w:rsidRPr="00A479F1" w:rsidRDefault="00A479F1" w:rsidP="00A479F1">
      <w:pPr>
        <w:autoSpaceDE w:val="0"/>
        <w:autoSpaceDN w:val="0"/>
        <w:adjustRightInd w:val="0"/>
        <w:spacing w:after="0" w:line="240" w:lineRule="auto"/>
        <w:ind w:firstLine="720"/>
        <w:jc w:val="both"/>
        <w:rPr>
          <w:rFonts w:ascii="Times New Roman" w:eastAsia="Calibri" w:hAnsi="Times New Roman" w:cs="Times New Roman"/>
          <w:lang w:eastAsia="en-US"/>
        </w:rPr>
      </w:pPr>
      <w:r w:rsidRPr="00A479F1">
        <w:rPr>
          <w:rFonts w:ascii="Times New Roman" w:eastAsia="Calibri" w:hAnsi="Times New Roman" w:cs="Times New Roman"/>
          <w:lang w:eastAsia="en-US"/>
        </w:rPr>
        <w:t>Tiekėjas už deklaracijoje pateiktos informacijos teisingumą atsako įstatymų nustatyta tvarka.</w:t>
      </w:r>
    </w:p>
    <w:p w14:paraId="6C721056" w14:textId="77777777" w:rsidR="00A479F1" w:rsidRPr="00A479F1" w:rsidRDefault="00A479F1" w:rsidP="00A479F1">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A479F1" w:rsidRPr="00A479F1" w14:paraId="33812C57" w14:textId="77777777" w:rsidTr="005D02BA">
        <w:trPr>
          <w:trHeight w:val="193"/>
          <w:jc w:val="center"/>
        </w:trPr>
        <w:tc>
          <w:tcPr>
            <w:tcW w:w="3137" w:type="dxa"/>
            <w:tcBorders>
              <w:top w:val="nil"/>
              <w:left w:val="nil"/>
              <w:bottom w:val="single" w:sz="4" w:space="0" w:color="auto"/>
              <w:right w:val="nil"/>
            </w:tcBorders>
          </w:tcPr>
          <w:p w14:paraId="6EE9B790" w14:textId="77777777" w:rsidR="00A479F1" w:rsidRPr="00A479F1" w:rsidRDefault="00A479F1" w:rsidP="00A479F1">
            <w:pPr>
              <w:widowControl w:val="0"/>
              <w:spacing w:after="0" w:line="240" w:lineRule="auto"/>
              <w:ind w:right="-82"/>
              <w:rPr>
                <w:rFonts w:ascii="Times New Roman" w:eastAsia="Times New Roman" w:hAnsi="Times New Roman" w:cs="Times New Roman"/>
                <w:szCs w:val="24"/>
                <w:lang w:eastAsia="en-US"/>
              </w:rPr>
            </w:pPr>
          </w:p>
        </w:tc>
        <w:tc>
          <w:tcPr>
            <w:tcW w:w="864" w:type="dxa"/>
          </w:tcPr>
          <w:p w14:paraId="17340720"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2178" w:type="dxa"/>
            <w:tcBorders>
              <w:top w:val="nil"/>
              <w:left w:val="nil"/>
              <w:bottom w:val="single" w:sz="4" w:space="0" w:color="auto"/>
              <w:right w:val="nil"/>
            </w:tcBorders>
          </w:tcPr>
          <w:p w14:paraId="42021B2F"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803" w:type="dxa"/>
          </w:tcPr>
          <w:p w14:paraId="65D9BBA1"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szCs w:val="24"/>
                <w:lang w:eastAsia="en-US"/>
              </w:rPr>
            </w:pPr>
          </w:p>
        </w:tc>
        <w:tc>
          <w:tcPr>
            <w:tcW w:w="2493" w:type="dxa"/>
            <w:tcBorders>
              <w:top w:val="nil"/>
              <w:left w:val="nil"/>
              <w:bottom w:val="single" w:sz="4" w:space="0" w:color="auto"/>
              <w:right w:val="nil"/>
            </w:tcBorders>
          </w:tcPr>
          <w:p w14:paraId="6CFFFC5B" w14:textId="77777777" w:rsidR="00A479F1" w:rsidRPr="00A479F1" w:rsidRDefault="00A479F1" w:rsidP="00A479F1">
            <w:pPr>
              <w:widowControl w:val="0"/>
              <w:spacing w:after="0" w:line="240" w:lineRule="auto"/>
              <w:ind w:right="-82"/>
              <w:jc w:val="right"/>
              <w:rPr>
                <w:rFonts w:ascii="Times New Roman" w:eastAsia="Times New Roman" w:hAnsi="Times New Roman" w:cs="Times New Roman"/>
                <w:szCs w:val="24"/>
                <w:lang w:eastAsia="en-US"/>
              </w:rPr>
            </w:pPr>
          </w:p>
        </w:tc>
      </w:tr>
      <w:tr w:rsidR="00A479F1" w:rsidRPr="00A479F1" w14:paraId="505BDA36" w14:textId="77777777" w:rsidTr="005D02BA">
        <w:trPr>
          <w:trHeight w:val="144"/>
          <w:jc w:val="center"/>
        </w:trPr>
        <w:tc>
          <w:tcPr>
            <w:tcW w:w="3137" w:type="dxa"/>
            <w:tcBorders>
              <w:top w:val="single" w:sz="4" w:space="0" w:color="auto"/>
              <w:left w:val="nil"/>
              <w:bottom w:val="nil"/>
              <w:right w:val="nil"/>
            </w:tcBorders>
            <w:hideMark/>
          </w:tcPr>
          <w:p w14:paraId="7D8ED40D" w14:textId="77777777" w:rsidR="00A479F1" w:rsidRPr="00A479F1" w:rsidRDefault="00A479F1" w:rsidP="00A479F1">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A479F1">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6B69FDBE"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5C384826"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r w:rsidRPr="00A479F1">
              <w:rPr>
                <w:rFonts w:ascii="Times New Roman" w:eastAsia="Times New Roman" w:hAnsi="Times New Roman" w:cs="Times New Roman"/>
                <w:i/>
                <w:position w:val="6"/>
                <w:sz w:val="20"/>
                <w:szCs w:val="20"/>
                <w:lang w:eastAsia="en-US"/>
              </w:rPr>
              <w:t>(Parašas)</w:t>
            </w:r>
            <w:r w:rsidRPr="00A479F1">
              <w:rPr>
                <w:rFonts w:ascii="Times New Roman" w:eastAsia="Times New Roman" w:hAnsi="Times New Roman" w:cs="Times New Roman"/>
                <w:i/>
                <w:sz w:val="20"/>
                <w:szCs w:val="20"/>
                <w:lang w:eastAsia="en-US"/>
              </w:rPr>
              <w:t xml:space="preserve"> </w:t>
            </w:r>
          </w:p>
        </w:tc>
        <w:tc>
          <w:tcPr>
            <w:tcW w:w="803" w:type="dxa"/>
          </w:tcPr>
          <w:p w14:paraId="7634C9D2"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622F6C55" w14:textId="77777777" w:rsidR="00A479F1" w:rsidRPr="00A479F1" w:rsidRDefault="00A479F1" w:rsidP="00A479F1">
            <w:pPr>
              <w:widowControl w:val="0"/>
              <w:spacing w:after="0" w:line="240" w:lineRule="auto"/>
              <w:ind w:right="-82"/>
              <w:jc w:val="center"/>
              <w:rPr>
                <w:rFonts w:ascii="Times New Roman" w:eastAsia="Times New Roman" w:hAnsi="Times New Roman" w:cs="Times New Roman"/>
                <w:i/>
                <w:sz w:val="20"/>
                <w:szCs w:val="20"/>
                <w:lang w:eastAsia="en-US"/>
              </w:rPr>
            </w:pPr>
            <w:r w:rsidRPr="00A479F1">
              <w:rPr>
                <w:rFonts w:ascii="Times New Roman" w:eastAsia="Times New Roman" w:hAnsi="Times New Roman" w:cs="Times New Roman"/>
                <w:i/>
                <w:position w:val="6"/>
                <w:sz w:val="20"/>
                <w:szCs w:val="20"/>
                <w:lang w:eastAsia="en-US"/>
              </w:rPr>
              <w:t>(Vardas ir pavardė)</w:t>
            </w:r>
            <w:r w:rsidRPr="00A479F1">
              <w:rPr>
                <w:rFonts w:ascii="Times New Roman" w:eastAsia="Times New Roman" w:hAnsi="Times New Roman" w:cs="Times New Roman"/>
                <w:i/>
                <w:sz w:val="20"/>
                <w:szCs w:val="20"/>
                <w:lang w:eastAsia="en-US"/>
              </w:rPr>
              <w:t xml:space="preserve"> </w:t>
            </w:r>
          </w:p>
        </w:tc>
      </w:tr>
    </w:tbl>
    <w:p w14:paraId="6ECF2195" w14:textId="77777777" w:rsidR="00A479F1" w:rsidRPr="00A479F1" w:rsidRDefault="00A479F1" w:rsidP="00A479F1">
      <w:pPr>
        <w:shd w:val="clear" w:color="auto" w:fill="FFFFFF"/>
        <w:spacing w:after="0" w:line="240" w:lineRule="auto"/>
        <w:ind w:firstLine="720"/>
        <w:rPr>
          <w:rFonts w:ascii="Times New Roman" w:eastAsia="Times New Roman" w:hAnsi="Times New Roman" w:cs="Times New Roman"/>
          <w:sz w:val="24"/>
          <w:szCs w:val="24"/>
          <w:lang w:eastAsia="en-US"/>
        </w:rPr>
      </w:pPr>
    </w:p>
    <w:p w14:paraId="3C24863C"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752BB001"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06ACB4B7"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50C547F4"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5C0D169F"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43135FD5"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78065CFA" w14:textId="77777777" w:rsidR="00FF5383" w:rsidRDefault="00FF5383" w:rsidP="00A71C70">
      <w:pPr>
        <w:tabs>
          <w:tab w:val="left" w:pos="2977"/>
        </w:tabs>
        <w:spacing w:after="120" w:line="20" w:lineRule="atLeast"/>
        <w:rPr>
          <w:rFonts w:ascii="Times New Roman" w:eastAsia="Calibri" w:hAnsi="Times New Roman" w:cs="Times New Roman"/>
          <w:color w:val="FF0000"/>
        </w:rPr>
      </w:pPr>
    </w:p>
    <w:p w14:paraId="0FD19CFF"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0A6A371A"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282A75B0"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72BD6DD5"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6514C1B5" w14:textId="77777777" w:rsidR="00BC437D" w:rsidRDefault="00BC437D" w:rsidP="00A71C70">
      <w:pPr>
        <w:tabs>
          <w:tab w:val="left" w:pos="2977"/>
        </w:tabs>
        <w:spacing w:after="120" w:line="20" w:lineRule="atLeast"/>
        <w:rPr>
          <w:rFonts w:ascii="Times New Roman" w:eastAsia="Calibri" w:hAnsi="Times New Roman" w:cs="Times New Roman"/>
          <w:color w:val="FF0000"/>
        </w:rPr>
      </w:pPr>
    </w:p>
    <w:p w14:paraId="79BD911B" w14:textId="77777777" w:rsidR="00F27D92" w:rsidRDefault="00F27D92" w:rsidP="00A71C70">
      <w:pPr>
        <w:tabs>
          <w:tab w:val="left" w:pos="2977"/>
        </w:tabs>
        <w:spacing w:after="120" w:line="20" w:lineRule="atLeast"/>
        <w:rPr>
          <w:rFonts w:ascii="Times New Roman" w:eastAsia="Calibri" w:hAnsi="Times New Roman" w:cs="Times New Roman"/>
          <w:color w:val="FF0000"/>
        </w:rPr>
      </w:pPr>
    </w:p>
    <w:p w14:paraId="32CE4164" w14:textId="77777777" w:rsidR="00F27D92" w:rsidRPr="006A462E" w:rsidRDefault="00F27D92" w:rsidP="00A71C70">
      <w:pPr>
        <w:tabs>
          <w:tab w:val="left" w:pos="2977"/>
        </w:tabs>
        <w:spacing w:after="120" w:line="20" w:lineRule="atLeast"/>
        <w:rPr>
          <w:rFonts w:ascii="Times New Roman" w:eastAsia="Calibri" w:hAnsi="Times New Roman" w:cs="Times New Roman"/>
          <w:color w:val="FF0000"/>
        </w:rPr>
      </w:pPr>
    </w:p>
    <w:p w14:paraId="65894F9C" w14:textId="3A4635BC" w:rsidR="00874CF9" w:rsidRPr="00AF1009" w:rsidRDefault="00874CF9" w:rsidP="00874CF9">
      <w:pPr>
        <w:pStyle w:val="Antrat2"/>
        <w:ind w:left="5103"/>
        <w:rPr>
          <w:rFonts w:ascii="Times New Roman" w:eastAsia="Calibri" w:hAnsi="Times New Roman" w:cs="Times New Roman"/>
          <w:color w:val="0070C0"/>
          <w:sz w:val="22"/>
          <w:szCs w:val="22"/>
        </w:rPr>
      </w:pPr>
      <w:bookmarkStart w:id="65" w:name="_Toc134622395"/>
      <w:bookmarkStart w:id="66" w:name="_Toc175141290"/>
      <w:bookmarkEnd w:id="62"/>
      <w:bookmarkEnd w:id="63"/>
      <w:bookmarkEnd w:id="64"/>
      <w:r w:rsidRPr="00AF1009">
        <w:rPr>
          <w:rFonts w:ascii="Times New Roman" w:eastAsia="Calibri" w:hAnsi="Times New Roman" w:cs="Times New Roman"/>
          <w:color w:val="0070C0"/>
          <w:sz w:val="22"/>
          <w:szCs w:val="22"/>
        </w:rPr>
        <w:t xml:space="preserve">Pirkimo sąlygų </w:t>
      </w:r>
      <w:r w:rsidR="00F27D92">
        <w:rPr>
          <w:rFonts w:ascii="Times New Roman" w:eastAsia="Calibri" w:hAnsi="Times New Roman" w:cs="Times New Roman"/>
          <w:color w:val="0070C0"/>
          <w:sz w:val="22"/>
          <w:szCs w:val="22"/>
        </w:rPr>
        <w:t>8</w:t>
      </w:r>
      <w:r w:rsidRPr="00AF1009">
        <w:rPr>
          <w:rFonts w:ascii="Times New Roman" w:eastAsia="Calibri" w:hAnsi="Times New Roman" w:cs="Times New Roman"/>
          <w:color w:val="0070C0"/>
          <w:sz w:val="22"/>
          <w:szCs w:val="22"/>
        </w:rPr>
        <w:t xml:space="preserve"> priedas „</w:t>
      </w:r>
      <w:r w:rsidR="00146D6D" w:rsidRPr="00AF1009">
        <w:rPr>
          <w:rFonts w:ascii="Times New Roman" w:eastAsia="Calibri" w:hAnsi="Times New Roman" w:cs="Times New Roman"/>
          <w:color w:val="0070C0"/>
          <w:sz w:val="22"/>
          <w:szCs w:val="22"/>
        </w:rPr>
        <w:t>S</w:t>
      </w:r>
      <w:r w:rsidRPr="00AF1009">
        <w:rPr>
          <w:rFonts w:ascii="Times New Roman" w:eastAsia="Calibri" w:hAnsi="Times New Roman" w:cs="Times New Roman"/>
          <w:color w:val="0070C0"/>
          <w:sz w:val="22"/>
          <w:szCs w:val="22"/>
        </w:rPr>
        <w:t xml:space="preserve">utarties </w:t>
      </w:r>
      <w:r w:rsidR="00D8444F">
        <w:rPr>
          <w:rFonts w:ascii="Times New Roman" w:eastAsia="Calibri" w:hAnsi="Times New Roman" w:cs="Times New Roman"/>
          <w:color w:val="0070C0"/>
          <w:sz w:val="22"/>
          <w:szCs w:val="22"/>
        </w:rPr>
        <w:t>specialiosios sąlygos</w:t>
      </w:r>
      <w:r w:rsidRPr="00AF1009">
        <w:rPr>
          <w:rFonts w:ascii="Times New Roman" w:eastAsia="Calibri" w:hAnsi="Times New Roman" w:cs="Times New Roman"/>
          <w:color w:val="0070C0"/>
          <w:sz w:val="22"/>
          <w:szCs w:val="22"/>
        </w:rPr>
        <w:t>“</w:t>
      </w:r>
      <w:bookmarkEnd w:id="65"/>
      <w:bookmarkEnd w:id="66"/>
    </w:p>
    <w:p w14:paraId="3B37051C" w14:textId="77777777" w:rsidR="00874CF9" w:rsidRDefault="00874CF9" w:rsidP="00874CF9">
      <w:pPr>
        <w:pStyle w:val="Betarp"/>
        <w:spacing w:line="20" w:lineRule="atLeast"/>
        <w:contextualSpacing/>
        <w:jc w:val="both"/>
        <w:rPr>
          <w:rFonts w:ascii="Times New Roman" w:hAnsi="Times New Roman" w:cs="Times New Roman"/>
          <w:color w:val="00B050"/>
          <w:sz w:val="24"/>
          <w:szCs w:val="24"/>
        </w:rPr>
      </w:pPr>
    </w:p>
    <w:p w14:paraId="6836BD30" w14:textId="1416240C" w:rsidR="00F17BF5" w:rsidRDefault="00765C27" w:rsidP="00D8444F">
      <w:pPr>
        <w:tabs>
          <w:tab w:val="left" w:pos="7230"/>
        </w:tabs>
        <w:suppressAutoHyphens/>
        <w:autoSpaceDN w:val="0"/>
        <w:spacing w:after="160" w:line="259"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8444F">
        <w:rPr>
          <w:rFonts w:ascii="Times New Roman" w:eastAsia="Times New Roman" w:hAnsi="Times New Roman" w:cs="Times New Roman"/>
          <w:sz w:val="24"/>
          <w:szCs w:val="24"/>
          <w:lang w:eastAsia="ar-SA"/>
        </w:rPr>
        <w:t>Pateikiama atskiru dokumentu</w:t>
      </w:r>
      <w:r>
        <w:rPr>
          <w:rFonts w:ascii="Times New Roman" w:eastAsia="Times New Roman" w:hAnsi="Times New Roman" w:cs="Times New Roman"/>
          <w:sz w:val="24"/>
          <w:szCs w:val="24"/>
          <w:lang w:eastAsia="ar-SA"/>
        </w:rPr>
        <w:t>)</w:t>
      </w:r>
    </w:p>
    <w:p w14:paraId="68016F7A" w14:textId="77777777" w:rsidR="0016497E" w:rsidRDefault="0016497E" w:rsidP="0016497E">
      <w:pPr>
        <w:spacing w:after="0" w:line="240" w:lineRule="auto"/>
        <w:rPr>
          <w:rFonts w:ascii="Times New Roman" w:eastAsia="Times New Roman" w:hAnsi="Times New Roman" w:cs="Times New Roman"/>
          <w:sz w:val="24"/>
          <w:szCs w:val="24"/>
          <w:lang w:eastAsia="lt-LT"/>
        </w:rPr>
      </w:pPr>
      <w:bookmarkStart w:id="67" w:name="_Hlk79677774"/>
    </w:p>
    <w:p w14:paraId="1A1E8DBD"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21304D26"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550C7B34" w14:textId="77777777" w:rsidR="0016497E" w:rsidRDefault="0016497E" w:rsidP="0016497E">
      <w:pPr>
        <w:spacing w:after="0" w:line="240" w:lineRule="auto"/>
        <w:rPr>
          <w:rFonts w:ascii="Times New Roman" w:eastAsia="Times New Roman" w:hAnsi="Times New Roman" w:cs="Times New Roman"/>
          <w:sz w:val="24"/>
          <w:szCs w:val="24"/>
          <w:lang w:eastAsia="lt-LT"/>
        </w:rPr>
      </w:pPr>
    </w:p>
    <w:p w14:paraId="5ADF4FE8" w14:textId="77777777" w:rsidR="0016497E" w:rsidRDefault="0016497E" w:rsidP="0016497E"/>
    <w:p w14:paraId="47D95B8A"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C55BE71"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66D5E6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A368B02"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9E49B7F"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070BA2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3D719BA"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AF3D2DF"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80093F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708F224"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3376745"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E362EDC"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B825CC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78338E9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245E7FF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A6A47D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6BBBE96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212CCC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0BABEE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644CDFD"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7E2AAC12"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5884C859"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034C0E58"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4D82E3EB"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3DECF36"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1034DB71" w14:textId="77777777" w:rsidR="00887B17" w:rsidRDefault="00887B17" w:rsidP="00C552D3">
      <w:pPr>
        <w:spacing w:after="0" w:line="240" w:lineRule="auto"/>
        <w:rPr>
          <w:rFonts w:ascii="Times New Roman" w:eastAsia="Times New Roman" w:hAnsi="Times New Roman" w:cs="Times New Roman"/>
          <w:sz w:val="24"/>
          <w:szCs w:val="24"/>
          <w:lang w:eastAsia="lt-LT"/>
        </w:rPr>
      </w:pPr>
    </w:p>
    <w:p w14:paraId="376DDA04"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31AC920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FFD31AD"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0662788A"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A925053"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5565BFBD"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3321FC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CE00784"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2738C237"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7FF965C6"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43C3BB60"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39F3FA2E" w14:textId="77777777" w:rsidR="00B25414" w:rsidRDefault="00B25414" w:rsidP="00C552D3">
      <w:pPr>
        <w:spacing w:after="0" w:line="240" w:lineRule="auto"/>
        <w:rPr>
          <w:rFonts w:ascii="Times New Roman" w:eastAsia="Times New Roman" w:hAnsi="Times New Roman" w:cs="Times New Roman"/>
          <w:sz w:val="24"/>
          <w:szCs w:val="24"/>
          <w:lang w:eastAsia="lt-LT"/>
        </w:rPr>
      </w:pPr>
    </w:p>
    <w:p w14:paraId="02DD42D8" w14:textId="77777777" w:rsidR="00B25414" w:rsidRDefault="00B25414" w:rsidP="00C552D3">
      <w:pPr>
        <w:spacing w:after="0" w:line="240" w:lineRule="auto"/>
        <w:rPr>
          <w:rFonts w:ascii="Times New Roman" w:eastAsia="Times New Roman" w:hAnsi="Times New Roman" w:cs="Times New Roman"/>
          <w:sz w:val="24"/>
          <w:szCs w:val="24"/>
          <w:lang w:eastAsia="lt-LT"/>
        </w:rPr>
      </w:pPr>
    </w:p>
    <w:bookmarkEnd w:id="67"/>
    <w:p w14:paraId="61E4EA99" w14:textId="77777777" w:rsidR="00321B57" w:rsidRDefault="00321B57"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sectPr w:rsidR="00321B57" w:rsidSect="00292609">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567" w:footer="567" w:gutter="0"/>
          <w:cols w:space="1296"/>
          <w:formProt w:val="0"/>
          <w:titlePg/>
        </w:sectPr>
      </w:pPr>
    </w:p>
    <w:p w14:paraId="7C8FD4BB" w14:textId="77777777" w:rsidR="00325D96" w:rsidRPr="00325D96" w:rsidRDefault="00325D96" w:rsidP="00325D96">
      <w:pPr>
        <w:spacing w:after="0" w:line="240" w:lineRule="auto"/>
        <w:ind w:left="10368" w:firstLine="1296"/>
        <w:rPr>
          <w:rFonts w:ascii="Times New Roman" w:eastAsia="Calibri" w:hAnsi="Times New Roman" w:cs="Times New Roman"/>
          <w:sz w:val="24"/>
          <w:szCs w:val="24"/>
          <w:lang w:eastAsia="en-US"/>
        </w:rPr>
      </w:pPr>
      <w:bookmarkStart w:id="68" w:name="_Hlk215579609"/>
      <w:r w:rsidRPr="00325D96">
        <w:rPr>
          <w:rFonts w:ascii="Times New Roman" w:eastAsia="Calibri" w:hAnsi="Times New Roman" w:cs="Times New Roman"/>
          <w:sz w:val="24"/>
          <w:szCs w:val="24"/>
          <w:lang w:eastAsia="en-US"/>
        </w:rPr>
        <w:lastRenderedPageBreak/>
        <w:t>Sutarties 3 priedas</w:t>
      </w:r>
    </w:p>
    <w:p w14:paraId="34E0FC93" w14:textId="77777777" w:rsidR="00325D96" w:rsidRPr="00325D96" w:rsidRDefault="00325D96" w:rsidP="00325D96">
      <w:pPr>
        <w:spacing w:after="0" w:line="240" w:lineRule="auto"/>
        <w:rPr>
          <w:rFonts w:ascii="Times New Roman" w:eastAsia="Calibri" w:hAnsi="Times New Roman" w:cs="Times New Roman"/>
          <w:b/>
          <w:bCs/>
          <w:sz w:val="24"/>
          <w:szCs w:val="24"/>
          <w:lang w:eastAsia="en-US"/>
        </w:rPr>
      </w:pPr>
    </w:p>
    <w:p w14:paraId="364669F2"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r w:rsidRPr="00325D96">
        <w:rPr>
          <w:rFonts w:ascii="Times New Roman" w:eastAsia="Times New Roman" w:hAnsi="Times New Roman" w:cs="Times New Roman"/>
          <w:sz w:val="24"/>
          <w:szCs w:val="24"/>
          <w:lang w:eastAsia="lt-LT"/>
        </w:rPr>
        <w:t>__________________________________________</w:t>
      </w:r>
    </w:p>
    <w:p w14:paraId="465B3AE3"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r w:rsidRPr="00325D96">
        <w:rPr>
          <w:rFonts w:ascii="Times New Roman" w:eastAsia="Times New Roman" w:hAnsi="Times New Roman" w:cs="Times New Roman"/>
          <w:sz w:val="24"/>
          <w:szCs w:val="24"/>
          <w:lang w:eastAsia="lt-LT"/>
        </w:rPr>
        <w:t>(Įstaigos pavadinimas)</w:t>
      </w:r>
    </w:p>
    <w:p w14:paraId="34EEE55E" w14:textId="77777777" w:rsidR="00325D96" w:rsidRPr="00325D96" w:rsidRDefault="00325D96" w:rsidP="00325D96">
      <w:pPr>
        <w:spacing w:after="0" w:line="240" w:lineRule="auto"/>
        <w:jc w:val="center"/>
        <w:rPr>
          <w:rFonts w:ascii="Times New Roman" w:eastAsia="Times New Roman" w:hAnsi="Times New Roman" w:cs="Times New Roman"/>
          <w:sz w:val="24"/>
          <w:szCs w:val="24"/>
          <w:lang w:eastAsia="lt-LT"/>
        </w:rPr>
      </w:pPr>
    </w:p>
    <w:p w14:paraId="4BE204E4" w14:textId="77777777" w:rsidR="00325D96" w:rsidRPr="00325D96" w:rsidRDefault="00325D96" w:rsidP="00325D96">
      <w:pPr>
        <w:spacing w:after="0" w:line="240" w:lineRule="auto"/>
        <w:rPr>
          <w:rFonts w:ascii="Times New Roman" w:eastAsia="Times New Roman" w:hAnsi="Times New Roman" w:cs="Times New Roman"/>
          <w:b/>
          <w:bCs/>
          <w:sz w:val="24"/>
          <w:szCs w:val="24"/>
          <w:lang w:eastAsia="lt-LT"/>
        </w:rPr>
      </w:pPr>
      <w:r w:rsidRPr="00325D96">
        <w:rPr>
          <w:rFonts w:ascii="Times New Roman" w:eastAsia="Times New Roman" w:hAnsi="Times New Roman" w:cs="Times New Roman"/>
          <w:b/>
          <w:bCs/>
          <w:sz w:val="24"/>
          <w:szCs w:val="24"/>
          <w:lang w:eastAsia="lt-LT"/>
        </w:rPr>
        <w:t>Kupiškio rajono savivaldybės administracijai</w:t>
      </w:r>
    </w:p>
    <w:p w14:paraId="38E26C14" w14:textId="77777777" w:rsidR="00325D96" w:rsidRPr="00325D96" w:rsidRDefault="00325D96" w:rsidP="00325D96">
      <w:pPr>
        <w:spacing w:after="0" w:line="240" w:lineRule="auto"/>
        <w:jc w:val="center"/>
        <w:rPr>
          <w:rFonts w:ascii="Times New Roman" w:eastAsia="Times New Roman" w:hAnsi="Times New Roman" w:cs="Times New Roman"/>
          <w:b/>
          <w:bCs/>
          <w:sz w:val="24"/>
          <w:szCs w:val="24"/>
          <w:lang w:eastAsia="lt-LT"/>
        </w:rPr>
      </w:pPr>
    </w:p>
    <w:p w14:paraId="61591F85"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r w:rsidRPr="00325D96">
        <w:rPr>
          <w:rFonts w:ascii="Times New Roman" w:eastAsia="Calibri" w:hAnsi="Times New Roman" w:cs="Times New Roman"/>
          <w:b/>
          <w:sz w:val="24"/>
          <w:szCs w:val="24"/>
          <w:lang w:eastAsia="en-US"/>
        </w:rPr>
        <w:t>20</w:t>
      </w:r>
      <w:r w:rsidRPr="00325D96">
        <w:rPr>
          <w:rFonts w:ascii="Times New Roman" w:eastAsia="Calibri" w:hAnsi="Times New Roman" w:cs="Times New Roman"/>
          <w:sz w:val="24"/>
          <w:szCs w:val="24"/>
          <w:lang w:eastAsia="en-US"/>
        </w:rPr>
        <w:t xml:space="preserve">___ </w:t>
      </w:r>
      <w:r w:rsidRPr="00325D96">
        <w:rPr>
          <w:rFonts w:ascii="Times New Roman" w:eastAsia="Calibri" w:hAnsi="Times New Roman" w:cs="Times New Roman"/>
          <w:b/>
          <w:sz w:val="24"/>
          <w:szCs w:val="24"/>
          <w:lang w:eastAsia="en-US"/>
        </w:rPr>
        <w:t>M.</w:t>
      </w:r>
      <w:r w:rsidRPr="00325D96">
        <w:rPr>
          <w:rFonts w:ascii="Times New Roman" w:eastAsia="Calibri" w:hAnsi="Times New Roman" w:cs="Times New Roman"/>
          <w:sz w:val="24"/>
          <w:szCs w:val="24"/>
          <w:lang w:eastAsia="en-US"/>
        </w:rPr>
        <w:t>_________</w:t>
      </w:r>
      <w:r w:rsidRPr="00325D96">
        <w:rPr>
          <w:rFonts w:ascii="Times New Roman" w:eastAsia="Calibri" w:hAnsi="Times New Roman" w:cs="Times New Roman"/>
          <w:b/>
          <w:sz w:val="24"/>
          <w:szCs w:val="24"/>
          <w:lang w:eastAsia="en-US"/>
        </w:rPr>
        <w:t>MĖN. (KETVIRČIO, METŲ) ASMENINĖS PAGALBOS IŠLAIDŲ, KOMPENSUOJAMŲ</w:t>
      </w:r>
      <w:r w:rsidRPr="00325D96">
        <w:rPr>
          <w:rFonts w:ascii="Times New Roman" w:eastAsia="Calibri" w:hAnsi="Times New Roman" w:cs="Times New Roman"/>
          <w:sz w:val="24"/>
          <w:szCs w:val="24"/>
          <w:lang w:eastAsia="en-US"/>
        </w:rPr>
        <w:t xml:space="preserve"> </w:t>
      </w:r>
      <w:r w:rsidRPr="00325D96">
        <w:rPr>
          <w:rFonts w:ascii="Times New Roman" w:eastAsia="Calibri" w:hAnsi="Times New Roman" w:cs="Times New Roman"/>
          <w:b/>
          <w:bCs/>
          <w:sz w:val="24"/>
          <w:szCs w:val="24"/>
          <w:lang w:eastAsia="en-US"/>
        </w:rPr>
        <w:t xml:space="preserve">KUPIŠKIO RAJONO </w:t>
      </w:r>
      <w:r w:rsidRPr="00325D96">
        <w:rPr>
          <w:rFonts w:ascii="Times New Roman" w:eastAsia="Calibri" w:hAnsi="Times New Roman" w:cs="Times New Roman"/>
          <w:b/>
          <w:sz w:val="24"/>
          <w:szCs w:val="24"/>
          <w:lang w:eastAsia="en-US"/>
        </w:rPr>
        <w:t>SAVIVALDYBĖS, ATASKAITA</w:t>
      </w:r>
    </w:p>
    <w:p w14:paraId="331B0C81"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20___ m. _________________ d.</w:t>
      </w:r>
    </w:p>
    <w:p w14:paraId="2FBB8CE0" w14:textId="77777777" w:rsidR="00325D96" w:rsidRPr="00325D96" w:rsidRDefault="00325D96" w:rsidP="00325D96">
      <w:pPr>
        <w:spacing w:after="0" w:line="240" w:lineRule="auto"/>
        <w:jc w:val="center"/>
        <w:rPr>
          <w:rFonts w:ascii="Times New Roman" w:eastAsia="Calibri" w:hAnsi="Times New Roman" w:cs="Times New Roman"/>
          <w:sz w:val="24"/>
          <w:szCs w:val="24"/>
          <w:lang w:eastAsia="en-US"/>
        </w:rPr>
      </w:pPr>
    </w:p>
    <w:tbl>
      <w:tblPr>
        <w:tblW w:w="15069"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28"/>
        <w:gridCol w:w="1372"/>
        <w:gridCol w:w="1403"/>
        <w:gridCol w:w="1757"/>
        <w:gridCol w:w="1670"/>
        <w:gridCol w:w="1782"/>
        <w:gridCol w:w="2419"/>
        <w:gridCol w:w="2281"/>
      </w:tblGrid>
      <w:tr w:rsidR="00325D96" w:rsidRPr="00325D96" w14:paraId="7381C052" w14:textId="77777777" w:rsidTr="005959FD">
        <w:tc>
          <w:tcPr>
            <w:tcW w:w="557" w:type="dxa"/>
            <w:tcBorders>
              <w:top w:val="single" w:sz="4" w:space="0" w:color="auto"/>
              <w:left w:val="single" w:sz="4" w:space="0" w:color="auto"/>
              <w:bottom w:val="single" w:sz="4" w:space="0" w:color="auto"/>
              <w:right w:val="single" w:sz="4" w:space="0" w:color="auto"/>
            </w:tcBorders>
            <w:vAlign w:val="center"/>
            <w:hideMark/>
          </w:tcPr>
          <w:p w14:paraId="49184950"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Eil. Nr.</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3C1570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gavėjo vardas ir pavardė</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B34A6F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DF75D5A"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Gyvenamoji vieta</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5C521E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suteiktų valandų skaičius per mėn.</w:t>
            </w:r>
          </w:p>
        </w:tc>
        <w:tc>
          <w:tcPr>
            <w:tcW w:w="1670" w:type="dxa"/>
            <w:tcBorders>
              <w:top w:val="single" w:sz="4" w:space="0" w:color="auto"/>
              <w:left w:val="single" w:sz="4" w:space="0" w:color="auto"/>
              <w:bottom w:val="single" w:sz="4" w:space="0" w:color="auto"/>
              <w:right w:val="single" w:sz="4" w:space="0" w:color="auto"/>
            </w:tcBorders>
            <w:vAlign w:val="center"/>
          </w:tcPr>
          <w:p w14:paraId="26B3984E"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valandinis įkainis</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2E6B117"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išlaidos per mėn. (Eur)</w:t>
            </w:r>
          </w:p>
        </w:tc>
        <w:tc>
          <w:tcPr>
            <w:tcW w:w="2419" w:type="dxa"/>
            <w:tcBorders>
              <w:top w:val="single" w:sz="4" w:space="0" w:color="auto"/>
              <w:left w:val="single" w:sz="4" w:space="0" w:color="auto"/>
              <w:bottom w:val="single" w:sz="4" w:space="0" w:color="auto"/>
              <w:right w:val="single" w:sz="4" w:space="0" w:color="auto"/>
            </w:tcBorders>
            <w:vAlign w:val="center"/>
            <w:hideMark/>
          </w:tcPr>
          <w:p w14:paraId="7724A781"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Asmeninės pagalbos gavėjo mokestis per mėn. (Eur)</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43AEC22"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r w:rsidRPr="00325D96">
              <w:rPr>
                <w:rFonts w:ascii="Times New Roman" w:eastAsia="Calibri" w:hAnsi="Times New Roman" w:cs="Times New Roman"/>
                <w:lang w:eastAsia="en-US"/>
              </w:rPr>
              <w:t>Valstybės biudžeto panaudotas lėšų dydis per mėn. (Eur)</w:t>
            </w:r>
          </w:p>
        </w:tc>
      </w:tr>
      <w:tr w:rsidR="00325D96" w:rsidRPr="00325D96" w14:paraId="4DF7E3BB" w14:textId="77777777" w:rsidTr="005959FD">
        <w:tc>
          <w:tcPr>
            <w:tcW w:w="557" w:type="dxa"/>
            <w:tcBorders>
              <w:top w:val="single" w:sz="4" w:space="0" w:color="auto"/>
              <w:left w:val="single" w:sz="4" w:space="0" w:color="auto"/>
              <w:bottom w:val="single" w:sz="4" w:space="0" w:color="auto"/>
              <w:right w:val="single" w:sz="4" w:space="0" w:color="auto"/>
            </w:tcBorders>
            <w:hideMark/>
          </w:tcPr>
          <w:p w14:paraId="53BC002D"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1.</w:t>
            </w:r>
          </w:p>
        </w:tc>
        <w:tc>
          <w:tcPr>
            <w:tcW w:w="1828" w:type="dxa"/>
            <w:tcBorders>
              <w:top w:val="single" w:sz="4" w:space="0" w:color="auto"/>
              <w:left w:val="single" w:sz="4" w:space="0" w:color="auto"/>
              <w:bottom w:val="single" w:sz="4" w:space="0" w:color="auto"/>
              <w:right w:val="single" w:sz="4" w:space="0" w:color="auto"/>
            </w:tcBorders>
            <w:hideMark/>
          </w:tcPr>
          <w:p w14:paraId="6E5F97E2"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2.</w:t>
            </w:r>
          </w:p>
        </w:tc>
        <w:tc>
          <w:tcPr>
            <w:tcW w:w="1372" w:type="dxa"/>
            <w:tcBorders>
              <w:top w:val="single" w:sz="4" w:space="0" w:color="auto"/>
              <w:left w:val="single" w:sz="4" w:space="0" w:color="auto"/>
              <w:bottom w:val="single" w:sz="4" w:space="0" w:color="auto"/>
              <w:right w:val="single" w:sz="4" w:space="0" w:color="auto"/>
            </w:tcBorders>
            <w:hideMark/>
          </w:tcPr>
          <w:p w14:paraId="6452BBA0"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3.</w:t>
            </w:r>
          </w:p>
        </w:tc>
        <w:tc>
          <w:tcPr>
            <w:tcW w:w="1403" w:type="dxa"/>
            <w:tcBorders>
              <w:top w:val="single" w:sz="4" w:space="0" w:color="auto"/>
              <w:left w:val="single" w:sz="4" w:space="0" w:color="auto"/>
              <w:bottom w:val="single" w:sz="4" w:space="0" w:color="auto"/>
              <w:right w:val="single" w:sz="4" w:space="0" w:color="auto"/>
            </w:tcBorders>
            <w:hideMark/>
          </w:tcPr>
          <w:p w14:paraId="54F4D326"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4.</w:t>
            </w:r>
          </w:p>
        </w:tc>
        <w:tc>
          <w:tcPr>
            <w:tcW w:w="1757" w:type="dxa"/>
            <w:tcBorders>
              <w:top w:val="single" w:sz="4" w:space="0" w:color="auto"/>
              <w:left w:val="single" w:sz="4" w:space="0" w:color="auto"/>
              <w:bottom w:val="single" w:sz="4" w:space="0" w:color="auto"/>
              <w:right w:val="single" w:sz="4" w:space="0" w:color="auto"/>
            </w:tcBorders>
            <w:hideMark/>
          </w:tcPr>
          <w:p w14:paraId="4F553378"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5.</w:t>
            </w:r>
          </w:p>
        </w:tc>
        <w:tc>
          <w:tcPr>
            <w:tcW w:w="1670" w:type="dxa"/>
            <w:tcBorders>
              <w:top w:val="single" w:sz="4" w:space="0" w:color="auto"/>
              <w:left w:val="single" w:sz="4" w:space="0" w:color="auto"/>
              <w:bottom w:val="single" w:sz="4" w:space="0" w:color="auto"/>
              <w:right w:val="single" w:sz="4" w:space="0" w:color="auto"/>
            </w:tcBorders>
          </w:tcPr>
          <w:p w14:paraId="12A45432"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6.</w:t>
            </w:r>
          </w:p>
        </w:tc>
        <w:tc>
          <w:tcPr>
            <w:tcW w:w="1782" w:type="dxa"/>
            <w:tcBorders>
              <w:top w:val="single" w:sz="4" w:space="0" w:color="auto"/>
              <w:left w:val="single" w:sz="4" w:space="0" w:color="auto"/>
              <w:bottom w:val="single" w:sz="4" w:space="0" w:color="auto"/>
              <w:right w:val="single" w:sz="4" w:space="0" w:color="auto"/>
            </w:tcBorders>
            <w:hideMark/>
          </w:tcPr>
          <w:p w14:paraId="453EAE39"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7.</w:t>
            </w:r>
          </w:p>
        </w:tc>
        <w:tc>
          <w:tcPr>
            <w:tcW w:w="2419" w:type="dxa"/>
            <w:tcBorders>
              <w:top w:val="single" w:sz="4" w:space="0" w:color="auto"/>
              <w:left w:val="single" w:sz="4" w:space="0" w:color="auto"/>
              <w:bottom w:val="single" w:sz="4" w:space="0" w:color="auto"/>
              <w:right w:val="single" w:sz="4" w:space="0" w:color="auto"/>
            </w:tcBorders>
            <w:hideMark/>
          </w:tcPr>
          <w:p w14:paraId="10AE930E"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8.</w:t>
            </w:r>
          </w:p>
        </w:tc>
        <w:tc>
          <w:tcPr>
            <w:tcW w:w="2281" w:type="dxa"/>
            <w:tcBorders>
              <w:top w:val="single" w:sz="4" w:space="0" w:color="auto"/>
              <w:left w:val="single" w:sz="4" w:space="0" w:color="auto"/>
              <w:bottom w:val="single" w:sz="4" w:space="0" w:color="auto"/>
              <w:right w:val="single" w:sz="4" w:space="0" w:color="auto"/>
            </w:tcBorders>
            <w:hideMark/>
          </w:tcPr>
          <w:p w14:paraId="144C4B77" w14:textId="77777777" w:rsidR="00325D96" w:rsidRPr="00325D96" w:rsidRDefault="00325D96" w:rsidP="00325D96">
            <w:pPr>
              <w:spacing w:after="0" w:line="240" w:lineRule="auto"/>
              <w:ind w:left="-57" w:right="-57"/>
              <w:jc w:val="center"/>
              <w:rPr>
                <w:rFonts w:ascii="Times New Roman" w:eastAsia="Calibri" w:hAnsi="Times New Roman" w:cs="Times New Roman"/>
                <w:i/>
                <w:sz w:val="18"/>
                <w:szCs w:val="18"/>
                <w:lang w:eastAsia="en-US"/>
              </w:rPr>
            </w:pPr>
            <w:r w:rsidRPr="00325D96">
              <w:rPr>
                <w:rFonts w:ascii="Times New Roman" w:eastAsia="Calibri" w:hAnsi="Times New Roman" w:cs="Times New Roman"/>
                <w:i/>
                <w:sz w:val="18"/>
                <w:szCs w:val="18"/>
                <w:lang w:eastAsia="en-US"/>
              </w:rPr>
              <w:t>9.</w:t>
            </w:r>
          </w:p>
        </w:tc>
      </w:tr>
      <w:tr w:rsidR="00325D96" w:rsidRPr="00325D96" w14:paraId="489D5BA6" w14:textId="77777777" w:rsidTr="005959FD">
        <w:tc>
          <w:tcPr>
            <w:tcW w:w="557" w:type="dxa"/>
            <w:tcBorders>
              <w:top w:val="single" w:sz="4" w:space="0" w:color="auto"/>
              <w:left w:val="single" w:sz="4" w:space="0" w:color="auto"/>
              <w:bottom w:val="single" w:sz="4" w:space="0" w:color="auto"/>
              <w:right w:val="single" w:sz="4" w:space="0" w:color="auto"/>
            </w:tcBorders>
          </w:tcPr>
          <w:p w14:paraId="39E84C0F"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1FBAAE19"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57B5B5F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7112D078"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9D48294"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68A252B0"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364B0B92"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7807AD83"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599873BF" w14:textId="77777777" w:rsidR="00325D96" w:rsidRPr="00325D96" w:rsidRDefault="00325D96" w:rsidP="00325D96">
            <w:pPr>
              <w:spacing w:after="0" w:line="240" w:lineRule="auto"/>
              <w:ind w:left="-57" w:right="-57"/>
              <w:jc w:val="center"/>
              <w:rPr>
                <w:rFonts w:ascii="Times New Roman" w:eastAsia="Calibri" w:hAnsi="Times New Roman" w:cs="Times New Roman"/>
                <w:lang w:eastAsia="en-US"/>
              </w:rPr>
            </w:pPr>
          </w:p>
        </w:tc>
      </w:tr>
      <w:tr w:rsidR="00325D96" w:rsidRPr="00325D96" w14:paraId="555EF398" w14:textId="77777777" w:rsidTr="005959FD">
        <w:tc>
          <w:tcPr>
            <w:tcW w:w="557" w:type="dxa"/>
            <w:tcBorders>
              <w:top w:val="single" w:sz="4" w:space="0" w:color="auto"/>
              <w:left w:val="single" w:sz="4" w:space="0" w:color="auto"/>
              <w:bottom w:val="single" w:sz="4" w:space="0" w:color="auto"/>
              <w:right w:val="single" w:sz="4" w:space="0" w:color="auto"/>
            </w:tcBorders>
          </w:tcPr>
          <w:p w14:paraId="57D1D368"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27A83066"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7A5576F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3BC0FD1A"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5BAAA87"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152D065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7B57FBE8"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7967F31B"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23E64E84"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r w:rsidR="00325D96" w:rsidRPr="00325D96" w14:paraId="3D5AD47F" w14:textId="77777777" w:rsidTr="005959FD">
        <w:tc>
          <w:tcPr>
            <w:tcW w:w="557" w:type="dxa"/>
            <w:tcBorders>
              <w:top w:val="single" w:sz="4" w:space="0" w:color="auto"/>
              <w:left w:val="single" w:sz="4" w:space="0" w:color="auto"/>
              <w:bottom w:val="single" w:sz="4" w:space="0" w:color="auto"/>
              <w:right w:val="single" w:sz="4" w:space="0" w:color="auto"/>
            </w:tcBorders>
          </w:tcPr>
          <w:p w14:paraId="36B3FFA9"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3263D062"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3A3E1F36"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7C402BC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44DBCD2D"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3F5B2292"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264A121C"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02A5723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201AC095"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r w:rsidR="00325D96" w:rsidRPr="00325D96" w14:paraId="646274FD" w14:textId="77777777" w:rsidTr="005959FD">
        <w:tc>
          <w:tcPr>
            <w:tcW w:w="557" w:type="dxa"/>
            <w:tcBorders>
              <w:top w:val="single" w:sz="4" w:space="0" w:color="auto"/>
              <w:left w:val="single" w:sz="4" w:space="0" w:color="auto"/>
              <w:bottom w:val="single" w:sz="4" w:space="0" w:color="auto"/>
              <w:right w:val="single" w:sz="4" w:space="0" w:color="auto"/>
            </w:tcBorders>
          </w:tcPr>
          <w:p w14:paraId="6096D7BD"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828" w:type="dxa"/>
            <w:tcBorders>
              <w:top w:val="single" w:sz="4" w:space="0" w:color="auto"/>
              <w:left w:val="single" w:sz="4" w:space="0" w:color="auto"/>
              <w:bottom w:val="single" w:sz="4" w:space="0" w:color="auto"/>
              <w:right w:val="single" w:sz="4" w:space="0" w:color="auto"/>
            </w:tcBorders>
          </w:tcPr>
          <w:p w14:paraId="15DF5211"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372" w:type="dxa"/>
            <w:tcBorders>
              <w:top w:val="single" w:sz="4" w:space="0" w:color="auto"/>
              <w:left w:val="single" w:sz="4" w:space="0" w:color="auto"/>
              <w:bottom w:val="single" w:sz="4" w:space="0" w:color="auto"/>
              <w:right w:val="single" w:sz="4" w:space="0" w:color="auto"/>
            </w:tcBorders>
          </w:tcPr>
          <w:p w14:paraId="335C18F0"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403" w:type="dxa"/>
            <w:tcBorders>
              <w:top w:val="single" w:sz="4" w:space="0" w:color="auto"/>
              <w:left w:val="single" w:sz="4" w:space="0" w:color="auto"/>
              <w:bottom w:val="single" w:sz="4" w:space="0" w:color="auto"/>
              <w:right w:val="single" w:sz="4" w:space="0" w:color="auto"/>
            </w:tcBorders>
          </w:tcPr>
          <w:p w14:paraId="6F3582F4"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57" w:type="dxa"/>
            <w:tcBorders>
              <w:top w:val="single" w:sz="4" w:space="0" w:color="auto"/>
              <w:left w:val="single" w:sz="4" w:space="0" w:color="auto"/>
              <w:bottom w:val="single" w:sz="4" w:space="0" w:color="auto"/>
              <w:right w:val="single" w:sz="4" w:space="0" w:color="auto"/>
            </w:tcBorders>
          </w:tcPr>
          <w:p w14:paraId="72EDCDB0"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670" w:type="dxa"/>
            <w:tcBorders>
              <w:top w:val="single" w:sz="4" w:space="0" w:color="auto"/>
              <w:left w:val="single" w:sz="4" w:space="0" w:color="auto"/>
              <w:bottom w:val="single" w:sz="4" w:space="0" w:color="auto"/>
              <w:right w:val="single" w:sz="4" w:space="0" w:color="auto"/>
            </w:tcBorders>
          </w:tcPr>
          <w:p w14:paraId="27F8CD4E"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1782" w:type="dxa"/>
            <w:tcBorders>
              <w:top w:val="single" w:sz="4" w:space="0" w:color="auto"/>
              <w:left w:val="single" w:sz="4" w:space="0" w:color="auto"/>
              <w:bottom w:val="single" w:sz="4" w:space="0" w:color="auto"/>
              <w:right w:val="single" w:sz="4" w:space="0" w:color="auto"/>
            </w:tcBorders>
          </w:tcPr>
          <w:p w14:paraId="0EE8E043"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419" w:type="dxa"/>
            <w:tcBorders>
              <w:top w:val="single" w:sz="4" w:space="0" w:color="auto"/>
              <w:left w:val="single" w:sz="4" w:space="0" w:color="auto"/>
              <w:bottom w:val="single" w:sz="4" w:space="0" w:color="auto"/>
              <w:right w:val="single" w:sz="4" w:space="0" w:color="auto"/>
            </w:tcBorders>
          </w:tcPr>
          <w:p w14:paraId="16F0234A"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c>
          <w:tcPr>
            <w:tcW w:w="2281" w:type="dxa"/>
            <w:tcBorders>
              <w:top w:val="single" w:sz="4" w:space="0" w:color="auto"/>
              <w:left w:val="single" w:sz="4" w:space="0" w:color="auto"/>
              <w:bottom w:val="single" w:sz="4" w:space="0" w:color="auto"/>
              <w:right w:val="single" w:sz="4" w:space="0" w:color="auto"/>
            </w:tcBorders>
          </w:tcPr>
          <w:p w14:paraId="15868329" w14:textId="77777777" w:rsidR="00325D96" w:rsidRPr="00325D96" w:rsidRDefault="00325D96" w:rsidP="00325D96">
            <w:pPr>
              <w:spacing w:after="0" w:line="240" w:lineRule="auto"/>
              <w:ind w:left="-57" w:right="-57"/>
              <w:rPr>
                <w:rFonts w:ascii="Times New Roman" w:eastAsia="Calibri" w:hAnsi="Times New Roman" w:cs="Times New Roman"/>
                <w:lang w:eastAsia="en-US"/>
              </w:rPr>
            </w:pPr>
          </w:p>
        </w:tc>
      </w:tr>
    </w:tbl>
    <w:p w14:paraId="302EF77C"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14D92744"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Įstaigos vadovas                                                  _________________                                    _____________________________________</w:t>
      </w:r>
    </w:p>
    <w:p w14:paraId="69C41FA9" w14:textId="77777777" w:rsidR="00325D96" w:rsidRPr="00325D96" w:rsidRDefault="00325D96" w:rsidP="00325D96">
      <w:pPr>
        <w:spacing w:after="0" w:line="240" w:lineRule="auto"/>
        <w:ind w:firstLine="284"/>
        <w:rPr>
          <w:rFonts w:ascii="Times New Roman" w:eastAsia="Arial" w:hAnsi="Times New Roman" w:cs="Times New Roman"/>
          <w:sz w:val="24"/>
          <w:szCs w:val="24"/>
          <w:lang w:eastAsia="en-US"/>
        </w:rPr>
      </w:pPr>
      <w:r w:rsidRPr="00325D96">
        <w:rPr>
          <w:rFonts w:ascii="Times New Roman" w:eastAsia="Arial" w:hAnsi="Times New Roman" w:cs="Times New Roman"/>
          <w:sz w:val="24"/>
          <w:szCs w:val="24"/>
          <w:lang w:eastAsia="en-US"/>
        </w:rPr>
        <w:t xml:space="preserve">            </w:t>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r>
      <w:r w:rsidRPr="00325D96">
        <w:rPr>
          <w:rFonts w:ascii="Times New Roman" w:eastAsia="Arial" w:hAnsi="Times New Roman" w:cs="Times New Roman"/>
          <w:sz w:val="24"/>
          <w:szCs w:val="24"/>
          <w:lang w:eastAsia="en-US"/>
        </w:rPr>
        <w:tab/>
        <w:t xml:space="preserve">  </w:t>
      </w:r>
      <w:r w:rsidRPr="00325D96">
        <w:rPr>
          <w:rFonts w:ascii="Times New Roman" w:eastAsia="Calibri" w:hAnsi="Times New Roman" w:cs="Times New Roman"/>
          <w:sz w:val="24"/>
          <w:szCs w:val="24"/>
          <w:lang w:eastAsia="en-US"/>
        </w:rPr>
        <w:t xml:space="preserve">(parašas)                                                                                   </w:t>
      </w:r>
      <w:r w:rsidRPr="00325D96">
        <w:rPr>
          <w:rFonts w:ascii="Times New Roman" w:eastAsia="Calibri" w:hAnsi="Times New Roman" w:cs="Times New Roman"/>
          <w:sz w:val="24"/>
          <w:szCs w:val="24"/>
          <w:lang w:eastAsia="en-US"/>
        </w:rPr>
        <w:tab/>
        <w:t xml:space="preserve"> (vardas ir pavardė)</w:t>
      </w:r>
    </w:p>
    <w:p w14:paraId="23FF8CEF"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1DCE6DF0"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Calibri" w:hAnsi="Times New Roman" w:cs="Times New Roman"/>
          <w:sz w:val="24"/>
          <w:szCs w:val="24"/>
          <w:lang w:eastAsia="en-US"/>
        </w:rPr>
        <w:t>Įstaigos finansininkas                                          __________________                                    ___________________________________</w:t>
      </w:r>
    </w:p>
    <w:p w14:paraId="135C641C" w14:textId="77777777" w:rsidR="00325D96" w:rsidRPr="00325D96" w:rsidRDefault="00325D96" w:rsidP="00325D96">
      <w:pPr>
        <w:spacing w:after="0" w:line="240" w:lineRule="auto"/>
        <w:ind w:firstLine="284"/>
        <w:rPr>
          <w:rFonts w:ascii="Times New Roman" w:eastAsia="Calibri" w:hAnsi="Times New Roman" w:cs="Times New Roman"/>
          <w:sz w:val="24"/>
          <w:szCs w:val="24"/>
          <w:lang w:eastAsia="en-US"/>
        </w:rPr>
      </w:pPr>
      <w:r w:rsidRPr="00325D96">
        <w:rPr>
          <w:rFonts w:ascii="Times New Roman" w:eastAsia="Arial" w:hAnsi="Times New Roman" w:cs="Times New Roman"/>
          <w:sz w:val="24"/>
          <w:szCs w:val="24"/>
          <w:lang w:eastAsia="en-US"/>
        </w:rPr>
        <w:t xml:space="preserve">                                                                                    </w:t>
      </w:r>
      <w:r w:rsidRPr="00325D96">
        <w:rPr>
          <w:rFonts w:ascii="Times New Roman" w:eastAsia="Calibri" w:hAnsi="Times New Roman" w:cs="Times New Roman"/>
          <w:sz w:val="24"/>
          <w:szCs w:val="24"/>
          <w:lang w:eastAsia="en-US"/>
        </w:rPr>
        <w:t>(parašas)                                                                                           (vardas ir pavardė)</w:t>
      </w:r>
    </w:p>
    <w:p w14:paraId="5A794A6E" w14:textId="77777777" w:rsidR="00325D96" w:rsidRPr="00325D96" w:rsidRDefault="00325D96" w:rsidP="00325D96">
      <w:pPr>
        <w:spacing w:after="0" w:line="240" w:lineRule="auto"/>
        <w:rPr>
          <w:rFonts w:ascii="Times New Roman" w:eastAsia="Calibri" w:hAnsi="Times New Roman" w:cs="Times New Roman"/>
          <w:sz w:val="24"/>
          <w:szCs w:val="24"/>
          <w:lang w:eastAsia="en-US"/>
        </w:rPr>
      </w:pPr>
    </w:p>
    <w:p w14:paraId="7A294A01" w14:textId="77777777" w:rsidR="00325D96" w:rsidRPr="00325D96" w:rsidRDefault="00325D96" w:rsidP="00325D96">
      <w:pPr>
        <w:spacing w:after="0" w:line="240" w:lineRule="auto"/>
        <w:rPr>
          <w:rFonts w:ascii="Times New Roman" w:eastAsia="Arial" w:hAnsi="Times New Roman" w:cs="Times New Roman"/>
          <w:sz w:val="24"/>
          <w:szCs w:val="24"/>
          <w:lang w:eastAsia="en-US"/>
        </w:rPr>
      </w:pPr>
      <w:r w:rsidRPr="00325D96">
        <w:rPr>
          <w:rFonts w:ascii="Times New Roman" w:eastAsia="Calibri" w:hAnsi="Times New Roman" w:cs="Times New Roman"/>
          <w:sz w:val="24"/>
          <w:szCs w:val="24"/>
          <w:lang w:eastAsia="en-US"/>
        </w:rPr>
        <w:t>Ataskaitą parengė ___________________________________, tel. ________________ el. p. ____________________    (vardas ir pavardė)</w:t>
      </w:r>
    </w:p>
    <w:p w14:paraId="02092E24" w14:textId="531D467F" w:rsidR="00321B57" w:rsidRPr="00261EA2" w:rsidRDefault="00321B57" w:rsidP="00325D96">
      <w:pPr>
        <w:spacing w:after="0" w:line="240" w:lineRule="auto"/>
        <w:rPr>
          <w:rFonts w:ascii="Times New Roman" w:eastAsia="Calibri" w:hAnsi="Times New Roman" w:cs="Times New Roman"/>
          <w:sz w:val="24"/>
          <w:szCs w:val="24"/>
          <w:lang w:eastAsia="en-US"/>
        </w:rPr>
      </w:pPr>
    </w:p>
    <w:p w14:paraId="353BD4D9" w14:textId="77777777" w:rsidR="00321B57" w:rsidRPr="00321B57" w:rsidRDefault="00321B57" w:rsidP="00321B57">
      <w:pPr>
        <w:spacing w:after="0" w:line="240" w:lineRule="auto"/>
        <w:rPr>
          <w:rFonts w:ascii="Times New Roman" w:eastAsia="Calibri" w:hAnsi="Times New Roman" w:cs="Times New Roman"/>
          <w:sz w:val="24"/>
          <w:szCs w:val="24"/>
          <w:lang w:eastAsia="en-US"/>
        </w:rPr>
      </w:pPr>
    </w:p>
    <w:p w14:paraId="53616465" w14:textId="77777777" w:rsidR="00321B57" w:rsidRPr="00321B57" w:rsidRDefault="00321B57" w:rsidP="00321B57">
      <w:pPr>
        <w:spacing w:after="0" w:line="240" w:lineRule="auto"/>
        <w:rPr>
          <w:rFonts w:ascii="Times New Roman" w:eastAsia="Calibri" w:hAnsi="Times New Roman" w:cs="Times New Roman"/>
          <w:sz w:val="24"/>
          <w:szCs w:val="24"/>
          <w:lang w:eastAsia="en-US"/>
        </w:rPr>
      </w:pPr>
    </w:p>
    <w:p w14:paraId="2B7FBAE9"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6988AEC0" w14:textId="73602B8B" w:rsidR="00BF7FFB" w:rsidRPr="00DC39C3" w:rsidRDefault="00BF7FFB" w:rsidP="00493B70">
      <w:pPr>
        <w:tabs>
          <w:tab w:val="left" w:pos="7230"/>
        </w:tabs>
        <w:suppressAutoHyphens/>
        <w:autoSpaceDN w:val="0"/>
        <w:spacing w:after="160" w:line="259" w:lineRule="auto"/>
        <w:textAlignment w:val="baseline"/>
        <w:rPr>
          <w:rFonts w:ascii="Times New Roman" w:eastAsia="Times New Roman" w:hAnsi="Times New Roman" w:cs="Times New Roman"/>
          <w:sz w:val="24"/>
          <w:szCs w:val="20"/>
          <w:lang w:eastAsia="en-US"/>
        </w:rPr>
      </w:pPr>
    </w:p>
    <w:bookmarkEnd w:id="68"/>
    <w:p w14:paraId="5AB36ADB" w14:textId="030C584C" w:rsidR="00325D96" w:rsidRDefault="00325D96"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DF805E5" w14:textId="6581C44E" w:rsidR="00325D96" w:rsidRDefault="00325D96" w:rsidP="00325D96">
      <w:pPr>
        <w:spacing w:after="160" w:line="259" w:lineRule="auto"/>
        <w:rPr>
          <w:rFonts w:ascii="Times New Roman" w:eastAsia="Times New Roman" w:hAnsi="Times New Roman" w:cs="Times New Roman"/>
          <w:sz w:val="24"/>
          <w:szCs w:val="24"/>
          <w:lang w:eastAsia="en-US"/>
        </w:rPr>
        <w:sectPr w:rsidR="00325D96" w:rsidSect="00321B57">
          <w:pgSz w:w="16838" w:h="11906" w:orient="landscape" w:code="9"/>
          <w:pgMar w:top="1701" w:right="1134" w:bottom="567" w:left="1134" w:header="567" w:footer="567" w:gutter="0"/>
          <w:cols w:space="1296"/>
          <w:formProt w:val="0"/>
          <w:titlePg/>
        </w:sectPr>
      </w:pPr>
    </w:p>
    <w:p w14:paraId="38505FDB" w14:textId="77777777" w:rsidR="00325D96" w:rsidRDefault="00325D96" w:rsidP="00325D96">
      <w:pPr>
        <w:spacing w:after="0" w:line="240" w:lineRule="auto"/>
        <w:ind w:left="6480" w:firstLine="1296"/>
        <w:rPr>
          <w:rFonts w:ascii="Times New Roman" w:eastAsia="Times New Roman" w:hAnsi="Times New Roman" w:cs="Times New Roman"/>
          <w:sz w:val="24"/>
          <w:szCs w:val="24"/>
          <w:lang w:eastAsia="lt-LT"/>
        </w:rPr>
      </w:pPr>
      <w:r w:rsidRPr="00F72E88">
        <w:rPr>
          <w:rFonts w:ascii="Times New Roman" w:eastAsia="Times New Roman" w:hAnsi="Times New Roman" w:cs="Times New Roman"/>
          <w:sz w:val="24"/>
          <w:szCs w:val="24"/>
          <w:lang w:eastAsia="lt-LT"/>
        </w:rPr>
        <w:lastRenderedPageBreak/>
        <w:t xml:space="preserve">Sutarties </w:t>
      </w:r>
      <w:r>
        <w:rPr>
          <w:rFonts w:ascii="Times New Roman" w:eastAsia="Times New Roman" w:hAnsi="Times New Roman" w:cs="Times New Roman"/>
          <w:sz w:val="24"/>
          <w:szCs w:val="24"/>
          <w:lang w:eastAsia="lt-LT"/>
        </w:rPr>
        <w:t>4</w:t>
      </w:r>
      <w:r w:rsidRPr="00F72E88">
        <w:rPr>
          <w:rFonts w:ascii="Times New Roman" w:eastAsia="Times New Roman" w:hAnsi="Times New Roman" w:cs="Times New Roman"/>
          <w:sz w:val="24"/>
          <w:szCs w:val="24"/>
          <w:lang w:eastAsia="lt-LT"/>
        </w:rPr>
        <w:t xml:space="preserve"> priedas</w:t>
      </w:r>
    </w:p>
    <w:p w14:paraId="7E7A2C39"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p w14:paraId="2FFF747A"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6002"/>
        <w:gridCol w:w="3636"/>
      </w:tblGrid>
      <w:tr w:rsidR="00325D96" w:rsidRPr="00C552D3" w14:paraId="488D3E29" w14:textId="77777777" w:rsidTr="005959FD">
        <w:trPr>
          <w:trHeight w:val="68"/>
        </w:trPr>
        <w:tc>
          <w:tcPr>
            <w:tcW w:w="6002" w:type="dxa"/>
          </w:tcPr>
          <w:p w14:paraId="76244A34" w14:textId="77777777" w:rsidR="00325D96" w:rsidRPr="00C552D3" w:rsidRDefault="00325D96" w:rsidP="005959FD">
            <w:pPr>
              <w:spacing w:after="0" w:line="240" w:lineRule="auto"/>
              <w:rPr>
                <w:rFonts w:ascii="Times New Roman" w:eastAsia="Times New Roman" w:hAnsi="Times New Roman" w:cs="Times New Roman"/>
                <w:sz w:val="24"/>
                <w:szCs w:val="24"/>
                <w:lang w:eastAsia="lt-LT"/>
              </w:rPr>
            </w:pPr>
          </w:p>
        </w:tc>
        <w:tc>
          <w:tcPr>
            <w:tcW w:w="3636" w:type="dxa"/>
          </w:tcPr>
          <w:p w14:paraId="693F9D95" w14:textId="77777777" w:rsidR="00325D96" w:rsidRPr="00C552D3" w:rsidRDefault="00325D96" w:rsidP="005959FD">
            <w:pPr>
              <w:suppressAutoHyphens/>
              <w:autoSpaceDN w:val="0"/>
              <w:spacing w:after="0"/>
              <w:jc w:val="both"/>
              <w:textAlignment w:val="baseline"/>
              <w:rPr>
                <w:rFonts w:ascii="Times New Roman" w:eastAsia="Times New Roman" w:hAnsi="Times New Roman" w:cs="Times New Roman"/>
                <w:sz w:val="24"/>
                <w:szCs w:val="24"/>
                <w:lang w:eastAsia="lt-LT"/>
              </w:rPr>
            </w:pPr>
          </w:p>
        </w:tc>
      </w:tr>
    </w:tbl>
    <w:p w14:paraId="6D968D59" w14:textId="77777777" w:rsidR="00325D96" w:rsidRPr="00887B17" w:rsidRDefault="00325D96" w:rsidP="00325D96">
      <w:pPr>
        <w:spacing w:after="0" w:line="240" w:lineRule="auto"/>
        <w:jc w:val="center"/>
        <w:rPr>
          <w:rFonts w:ascii="Times New Roman" w:eastAsia="Times New Roman" w:hAnsi="Times New Roman" w:cs="Times New Roman"/>
          <w:b/>
          <w:sz w:val="24"/>
          <w:szCs w:val="24"/>
          <w:lang w:val="en-US" w:eastAsia="en-US"/>
        </w:rPr>
      </w:pPr>
      <w:r w:rsidRPr="00A62A08">
        <w:rPr>
          <w:rFonts w:ascii="Times New Roman" w:eastAsia="Times New Roman" w:hAnsi="Times New Roman" w:cs="Times New Roman"/>
          <w:b/>
          <w:sz w:val="24"/>
          <w:szCs w:val="24"/>
          <w:lang w:val="en-US" w:eastAsia="en-US"/>
        </w:rPr>
        <w:t>PASLAUGŲ PERDAVIMO</w:t>
      </w:r>
      <w:r w:rsidRPr="00A62A08">
        <w:rPr>
          <w:rFonts w:ascii="Times New Roman" w:eastAsia="Times New Roman" w:hAnsi="Times New Roman" w:cs="Times New Roman"/>
          <w:bCs/>
          <w:sz w:val="24"/>
          <w:szCs w:val="24"/>
          <w:lang w:val="en-US" w:eastAsia="en-US"/>
        </w:rPr>
        <w:t>–</w:t>
      </w:r>
      <w:r w:rsidRPr="00A62A08">
        <w:rPr>
          <w:rFonts w:ascii="Times New Roman" w:eastAsia="Times New Roman" w:hAnsi="Times New Roman" w:cs="Times New Roman"/>
          <w:b/>
          <w:sz w:val="24"/>
          <w:szCs w:val="24"/>
          <w:lang w:val="en-US" w:eastAsia="en-US"/>
        </w:rPr>
        <w:t>PRIĖMIMO AKTAS</w:t>
      </w:r>
    </w:p>
    <w:p w14:paraId="43B98319" w14:textId="77777777" w:rsidR="00325D96" w:rsidRPr="00887B17" w:rsidRDefault="00325D96" w:rsidP="00325D96">
      <w:pPr>
        <w:spacing w:after="0" w:line="240"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__________________</w:t>
      </w:r>
    </w:p>
    <w:p w14:paraId="3EE721FC" w14:textId="77777777" w:rsidR="00325D96" w:rsidRPr="00756696" w:rsidRDefault="00325D96" w:rsidP="00325D96">
      <w:pPr>
        <w:spacing w:after="0" w:line="240" w:lineRule="auto"/>
        <w:jc w:val="center"/>
        <w:rPr>
          <w:rFonts w:ascii="Times New Roman" w:eastAsia="Times New Roman" w:hAnsi="Times New Roman" w:cs="Times New Roman"/>
          <w:b/>
          <w:i/>
          <w:iCs/>
          <w:color w:val="FF0000"/>
          <w:lang w:eastAsia="en-US"/>
        </w:rPr>
      </w:pPr>
      <w:r w:rsidRPr="00756696">
        <w:rPr>
          <w:rFonts w:ascii="Times New Roman" w:eastAsia="Times New Roman" w:hAnsi="Times New Roman" w:cs="Times New Roman"/>
          <w:i/>
          <w:iCs/>
          <w:color w:val="FF0000"/>
          <w:lang w:eastAsia="en-US"/>
        </w:rPr>
        <w:t>(akto data ir numeris</w:t>
      </w:r>
      <w:r w:rsidRPr="00756696">
        <w:rPr>
          <w:rFonts w:ascii="Times New Roman" w:eastAsia="Times New Roman" w:hAnsi="Times New Roman" w:cs="Times New Roman"/>
          <w:b/>
          <w:i/>
          <w:iCs/>
          <w:color w:val="FF0000"/>
          <w:lang w:eastAsia="en-US"/>
        </w:rPr>
        <w:t xml:space="preserve">) </w:t>
      </w:r>
    </w:p>
    <w:p w14:paraId="440F9A76" w14:textId="77777777" w:rsidR="00325D96" w:rsidRPr="00887B17" w:rsidRDefault="00325D96" w:rsidP="00325D96">
      <w:pPr>
        <w:spacing w:after="0" w:line="240" w:lineRule="auto"/>
        <w:jc w:val="center"/>
        <w:rPr>
          <w:rFonts w:ascii="Times New Roman" w:eastAsia="Times New Roman" w:hAnsi="Times New Roman" w:cs="Times New Roman"/>
          <w:i/>
          <w:sz w:val="24"/>
          <w:szCs w:val="24"/>
          <w:lang w:eastAsia="en-US"/>
        </w:rPr>
      </w:pPr>
    </w:p>
    <w:p w14:paraId="25A57982" w14:textId="77777777" w:rsidR="00325D96" w:rsidRPr="00887B17" w:rsidRDefault="00325D96" w:rsidP="00325D96">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______________________________</w:t>
      </w:r>
    </w:p>
    <w:p w14:paraId="5833457E"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i/>
          <w:color w:val="FF0000"/>
          <w:sz w:val="24"/>
          <w:szCs w:val="24"/>
          <w:lang w:eastAsia="en-US"/>
        </w:rPr>
        <w:t>Akto sudarymo vieta</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w:t>
      </w:r>
    </w:p>
    <w:p w14:paraId="41FDE7BD"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p>
    <w:p w14:paraId="44B005E4" w14:textId="77777777" w:rsidR="00325D96" w:rsidRPr="00887B17" w:rsidRDefault="00325D96" w:rsidP="00325D96">
      <w:pPr>
        <w:spacing w:after="0" w:line="240" w:lineRule="auto"/>
        <w:jc w:val="center"/>
        <w:rPr>
          <w:rFonts w:ascii="Times New Roman" w:eastAsia="Times New Roman" w:hAnsi="Times New Roman" w:cs="Times New Roman"/>
          <w:sz w:val="24"/>
          <w:szCs w:val="24"/>
          <w:lang w:eastAsia="en-US"/>
        </w:rPr>
      </w:pPr>
    </w:p>
    <w:p w14:paraId="2FDED991"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p w14:paraId="134D4C12" w14:textId="77777777" w:rsidR="00325D96" w:rsidRPr="00887B17" w:rsidRDefault="00325D96" w:rsidP="00325D96">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i/>
          <w:color w:val="FF0000"/>
          <w:sz w:val="24"/>
          <w:szCs w:val="24"/>
          <w:lang w:eastAsia="en-US"/>
        </w:rPr>
        <w:t>Tiekėjo pavadinimas</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atstovaujama .............................................., veikiančio pagal ........................................................................................................., </w:t>
      </w:r>
      <w:r w:rsidRPr="00756696">
        <w:rPr>
          <w:rFonts w:ascii="Times New Roman" w:hAnsi="Times New Roman" w:cs="Times New Roman"/>
          <w:bCs/>
          <w:iCs/>
          <w:sz w:val="24"/>
          <w:szCs w:val="24"/>
          <w:lang w:eastAsia="lt-LT"/>
        </w:rPr>
        <w:t>(</w:t>
      </w:r>
      <w:r w:rsidRPr="00756696">
        <w:rPr>
          <w:rFonts w:ascii="Times New Roman" w:hAnsi="Times New Roman" w:cs="Times New Roman"/>
          <w:bCs/>
          <w:sz w:val="24"/>
          <w:szCs w:val="24"/>
          <w:lang w:eastAsia="lt-LT"/>
        </w:rPr>
        <w:t xml:space="preserve">toliau </w:t>
      </w:r>
      <w:r w:rsidRPr="00756696">
        <w:rPr>
          <w:rFonts w:ascii="Times New Roman" w:hAnsi="Times New Roman" w:cs="Times New Roman"/>
          <w:bCs/>
          <w:sz w:val="24"/>
          <w:szCs w:val="24"/>
          <w:lang w:eastAsia="lt-LT"/>
        </w:rPr>
        <w:sym w:font="Symbol" w:char="F02D"/>
      </w:r>
      <w:r w:rsidRPr="00756696">
        <w:rPr>
          <w:rFonts w:ascii="Times New Roman" w:hAnsi="Times New Roman" w:cs="Times New Roman"/>
          <w:bCs/>
          <w:sz w:val="24"/>
          <w:szCs w:val="24"/>
          <w:lang w:eastAsia="lt-LT"/>
        </w:rPr>
        <w:t xml:space="preserve"> Asmeninės pagalbos teikėjas),</w:t>
      </w:r>
      <w:r w:rsidRPr="00887B17">
        <w:rPr>
          <w:rFonts w:ascii="Times New Roman" w:eastAsia="Times New Roman" w:hAnsi="Times New Roman" w:cs="Times New Roman"/>
          <w:sz w:val="24"/>
          <w:szCs w:val="24"/>
          <w:lang w:eastAsia="en-US"/>
        </w:rPr>
        <w:t xml:space="preserve"> ir .............................., atstovaujama ............................., veikiančio pagal ............................. nuostatus, </w:t>
      </w:r>
      <w:r>
        <w:rPr>
          <w:rFonts w:ascii="Times New Roman" w:eastAsia="Times New Roman" w:hAnsi="Times New Roman" w:cs="Times New Roman"/>
          <w:sz w:val="24"/>
          <w:szCs w:val="24"/>
          <w:lang w:eastAsia="en-US"/>
        </w:rPr>
        <w:t>(</w:t>
      </w:r>
      <w:r w:rsidRPr="00887B17">
        <w:rPr>
          <w:rFonts w:ascii="Times New Roman" w:eastAsia="Times New Roman" w:hAnsi="Times New Roman" w:cs="Times New Roman"/>
          <w:sz w:val="24"/>
          <w:szCs w:val="24"/>
          <w:lang w:eastAsia="en-US"/>
        </w:rPr>
        <w:t xml:space="preserve">toliau </w:t>
      </w:r>
      <w:r>
        <w:rPr>
          <w:rFonts w:ascii="Times New Roman" w:eastAsia="Times New Roman" w:hAnsi="Times New Roman" w:cs="Times New Roman"/>
          <w:sz w:val="24"/>
          <w:szCs w:val="24"/>
          <w:lang w:eastAsia="en-US"/>
        </w:rPr>
        <w:t>–</w:t>
      </w:r>
      <w:r w:rsidRPr="00887B17">
        <w:rPr>
          <w:rFonts w:ascii="Times New Roman" w:eastAsia="Times New Roman" w:hAnsi="Times New Roman" w:cs="Times New Roman"/>
          <w:sz w:val="24"/>
          <w:szCs w:val="24"/>
          <w:lang w:eastAsia="en-US"/>
        </w:rPr>
        <w:t xml:space="preserve"> Pirkėj</w:t>
      </w:r>
      <w:r>
        <w:rPr>
          <w:rFonts w:ascii="Times New Roman" w:eastAsia="Times New Roman" w:hAnsi="Times New Roman" w:cs="Times New Roman"/>
          <w:sz w:val="24"/>
          <w:szCs w:val="24"/>
          <w:lang w:eastAsia="en-US"/>
        </w:rPr>
        <w:t>as)</w:t>
      </w:r>
      <w:r w:rsidRPr="00887B17">
        <w:rPr>
          <w:rFonts w:ascii="Times New Roman" w:eastAsia="Times New Roman" w:hAnsi="Times New Roman" w:cs="Times New Roman"/>
          <w:sz w:val="24"/>
          <w:szCs w:val="24"/>
          <w:lang w:eastAsia="en-US"/>
        </w:rPr>
        <w:t xml:space="preserve"> (toliau kartu vadinamos Šalimis, o kiekviena atskirai – Šalimi), </w:t>
      </w:r>
      <w:r w:rsidRPr="00756696">
        <w:rPr>
          <w:rFonts w:ascii="Times New Roman" w:hAnsi="Times New Roman" w:cs="Times New Roman"/>
          <w:sz w:val="24"/>
          <w:szCs w:val="24"/>
        </w:rPr>
        <w:t>vadovaudamiesi</w:t>
      </w:r>
      <w:r w:rsidRPr="00756696">
        <w:rPr>
          <w:rFonts w:ascii="Times New Roman" w:eastAsia="Times New Roman" w:hAnsi="Times New Roman" w:cs="Times New Roman"/>
          <w:sz w:val="24"/>
          <w:szCs w:val="24"/>
          <w:lang w:eastAsia="en-US"/>
        </w:rPr>
        <w:t xml:space="preserve"> </w:t>
      </w:r>
      <w:r w:rsidRPr="00887B17">
        <w:rPr>
          <w:rFonts w:ascii="Times New Roman" w:eastAsia="Times New Roman" w:hAnsi="Times New Roman" w:cs="Times New Roman"/>
          <w:sz w:val="24"/>
          <w:szCs w:val="24"/>
          <w:lang w:eastAsia="en-US"/>
        </w:rPr>
        <w:t xml:space="preserve">Šalių sudaryta sutartimi </w:t>
      </w:r>
      <w:r w:rsidRPr="00756696">
        <w:rPr>
          <w:rFonts w:ascii="Times New Roman" w:eastAsia="Times New Roman" w:hAnsi="Times New Roman" w:cs="Times New Roman"/>
          <w:i/>
          <w:iCs/>
          <w:color w:val="FF0000"/>
          <w:sz w:val="24"/>
          <w:szCs w:val="24"/>
          <w:lang w:eastAsia="en-US"/>
        </w:rPr>
        <w:t>(</w:t>
      </w:r>
      <w:r w:rsidRPr="00887B17">
        <w:rPr>
          <w:rFonts w:ascii="Times New Roman" w:eastAsia="Times New Roman" w:hAnsi="Times New Roman" w:cs="Times New Roman"/>
          <w:i/>
          <w:color w:val="FF0000"/>
          <w:sz w:val="24"/>
          <w:szCs w:val="24"/>
          <w:lang w:eastAsia="en-US"/>
        </w:rPr>
        <w:t>sutarties pavadinimas, sudarymo data</w:t>
      </w:r>
      <w:r>
        <w:rPr>
          <w:rFonts w:ascii="Times New Roman" w:eastAsia="Times New Roman" w:hAnsi="Times New Roman" w:cs="Times New Roman"/>
          <w:i/>
          <w:color w:val="FF0000"/>
          <w:sz w:val="24"/>
          <w:szCs w:val="24"/>
          <w:lang w:eastAsia="en-US"/>
        </w:rPr>
        <w:t>)</w:t>
      </w:r>
      <w:r w:rsidRPr="00887B17">
        <w:rPr>
          <w:rFonts w:ascii="Times New Roman" w:eastAsia="Times New Roman" w:hAnsi="Times New Roman" w:cs="Times New Roman"/>
          <w:sz w:val="24"/>
          <w:szCs w:val="24"/>
          <w:lang w:eastAsia="en-US"/>
        </w:rPr>
        <w:t xml:space="preserve"> sudarė šį </w:t>
      </w:r>
      <w:r>
        <w:rPr>
          <w:rFonts w:ascii="Times New Roman" w:eastAsia="Times New Roman" w:hAnsi="Times New Roman" w:cs="Times New Roman"/>
          <w:sz w:val="24"/>
          <w:szCs w:val="24"/>
          <w:lang w:eastAsia="en-US"/>
        </w:rPr>
        <w:t xml:space="preserve">Paslaugų </w:t>
      </w:r>
      <w:r w:rsidRPr="00887B17">
        <w:rPr>
          <w:rFonts w:ascii="Times New Roman" w:eastAsia="Times New Roman" w:hAnsi="Times New Roman" w:cs="Times New Roman"/>
          <w:sz w:val="24"/>
          <w:szCs w:val="24"/>
          <w:lang w:eastAsia="en-US"/>
        </w:rPr>
        <w:t xml:space="preserve">perdavimo–priėmimo aktą: </w:t>
      </w:r>
    </w:p>
    <w:p w14:paraId="176C1174"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p w14:paraId="27E64A7C" w14:textId="77777777" w:rsidR="00325D96" w:rsidRPr="00887B17" w:rsidRDefault="00325D96" w:rsidP="00325D96">
      <w:pPr>
        <w:spacing w:after="0" w:line="240" w:lineRule="auto"/>
        <w:ind w:left="360" w:hanging="360"/>
        <w:jc w:val="both"/>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1. </w:t>
      </w:r>
      <w:bookmarkStart w:id="69" w:name="_Hlk170738133"/>
      <w:r w:rsidRPr="00756696">
        <w:rPr>
          <w:rFonts w:ascii="Times New Roman" w:hAnsi="Times New Roman" w:cs="Times New Roman"/>
          <w:sz w:val="24"/>
          <w:szCs w:val="24"/>
          <w:lang w:eastAsia="lt-LT"/>
        </w:rPr>
        <w:t>Asmeninės pagalbos t</w:t>
      </w:r>
      <w:r w:rsidRPr="00756696">
        <w:rPr>
          <w:rFonts w:ascii="Times New Roman" w:hAnsi="Times New Roman" w:cs="Times New Roman"/>
          <w:bCs/>
          <w:sz w:val="24"/>
          <w:szCs w:val="24"/>
          <w:lang w:eastAsia="lt-LT"/>
        </w:rPr>
        <w:t>eikėjas</w:t>
      </w:r>
      <w:bookmarkEnd w:id="69"/>
      <w:r w:rsidRPr="00887B17">
        <w:rPr>
          <w:rFonts w:ascii="Times New Roman" w:eastAsia="Times New Roman" w:hAnsi="Times New Roman" w:cs="Times New Roman"/>
          <w:sz w:val="24"/>
          <w:szCs w:val="24"/>
          <w:lang w:eastAsia="en-US"/>
        </w:rPr>
        <w:t xml:space="preserve"> perduoda Pirkėjui </w:t>
      </w:r>
      <w:r>
        <w:rPr>
          <w:rFonts w:ascii="Times New Roman" w:eastAsia="Times New Roman" w:hAnsi="Times New Roman" w:cs="Times New Roman"/>
          <w:sz w:val="24"/>
          <w:szCs w:val="24"/>
          <w:lang w:eastAsia="en-US"/>
        </w:rPr>
        <w:t>P</w:t>
      </w:r>
      <w:r w:rsidRPr="00887B17">
        <w:rPr>
          <w:rFonts w:ascii="Times New Roman" w:eastAsia="Times New Roman" w:hAnsi="Times New Roman" w:cs="Times New Roman"/>
          <w:sz w:val="24"/>
          <w:szCs w:val="24"/>
          <w:lang w:eastAsia="en-US"/>
        </w:rPr>
        <w:t>aslaugas</w:t>
      </w:r>
      <w:r>
        <w:rPr>
          <w:rFonts w:ascii="Times New Roman" w:eastAsia="Times New Roman" w:hAnsi="Times New Roman" w:cs="Times New Roman"/>
          <w:sz w:val="24"/>
          <w:szCs w:val="24"/>
          <w:lang w:eastAsia="en-US"/>
        </w:rPr>
        <w:t xml:space="preserve"> suteiktas per laikotarpį nuo </w:t>
      </w:r>
      <w:r w:rsidRPr="00756696">
        <w:rPr>
          <w:rFonts w:ascii="Times New Roman" w:eastAsia="Times New Roman" w:hAnsi="Times New Roman" w:cs="Times New Roman"/>
          <w:i/>
          <w:iCs/>
          <w:color w:val="FF0000"/>
          <w:sz w:val="24"/>
          <w:szCs w:val="24"/>
          <w:lang w:eastAsia="en-US"/>
        </w:rPr>
        <w:t>(įrašyti)</w:t>
      </w:r>
      <w:r w:rsidRPr="00887B17">
        <w:rPr>
          <w:rFonts w:ascii="Times New Roman" w:eastAsia="Times New Roman" w:hAnsi="Times New Roman" w:cs="Times New Roman"/>
          <w:sz w:val="24"/>
          <w:szCs w:val="24"/>
          <w:lang w:eastAsia="en-US"/>
        </w:rPr>
        <w:t xml:space="preserve"> – ...................................................................................................................., o Pirkėjas šias Paslaugas priima. </w:t>
      </w:r>
    </w:p>
    <w:p w14:paraId="48C44B7E" w14:textId="77777777" w:rsidR="00325D96" w:rsidRPr="00887B17" w:rsidRDefault="00325D96" w:rsidP="00325D96">
      <w:pPr>
        <w:spacing w:after="0" w:line="240" w:lineRule="auto"/>
        <w:ind w:left="360" w:hanging="360"/>
        <w:jc w:val="both"/>
        <w:rPr>
          <w:rFonts w:ascii="Times New Roman" w:eastAsia="Times New Roman" w:hAnsi="Times New Roman" w:cs="Times New Roman"/>
          <w:color w:val="000000"/>
          <w:sz w:val="24"/>
          <w:szCs w:val="24"/>
          <w:lang w:eastAsia="en-US"/>
        </w:rPr>
      </w:pPr>
      <w:r w:rsidRPr="00887B17">
        <w:rPr>
          <w:rFonts w:ascii="Times New Roman" w:eastAsia="Times New Roman" w:hAnsi="Times New Roman" w:cs="Times New Roman"/>
          <w:sz w:val="24"/>
          <w:szCs w:val="24"/>
          <w:lang w:eastAsia="en-US"/>
        </w:rPr>
        <w:t xml:space="preserve">2. </w:t>
      </w:r>
      <w:r w:rsidRPr="00887B17">
        <w:rPr>
          <w:rFonts w:ascii="Times New Roman" w:eastAsia="Times New Roman" w:hAnsi="Times New Roman" w:cs="Times New Roman"/>
          <w:color w:val="000000"/>
          <w:sz w:val="24"/>
          <w:szCs w:val="24"/>
          <w:lang w:eastAsia="en-US"/>
        </w:rPr>
        <w:t xml:space="preserve">Už suteiktas paslaugas Pirkėjas įsipareigoja sumokėti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Pr>
          <w:rFonts w:ascii="Times New Roman" w:hAnsi="Times New Roman" w:cs="Times New Roman"/>
          <w:bCs/>
          <w:sz w:val="24"/>
          <w:szCs w:val="24"/>
          <w:lang w:eastAsia="lt-LT"/>
        </w:rPr>
        <w:t xml:space="preserve"> </w:t>
      </w:r>
      <w:r w:rsidRPr="004059E0">
        <w:rPr>
          <w:rFonts w:ascii="Times New Roman" w:eastAsia="Times New Roman" w:hAnsi="Times New Roman" w:cs="Times New Roman"/>
          <w:color w:val="000000"/>
          <w:sz w:val="24"/>
          <w:szCs w:val="24"/>
          <w:lang w:eastAsia="en-US"/>
        </w:rPr>
        <w:t>.....................</w:t>
      </w:r>
      <w:r w:rsidRPr="00887B17">
        <w:rPr>
          <w:rFonts w:ascii="Times New Roman" w:eastAsia="Times New Roman" w:hAnsi="Times New Roman" w:cs="Times New Roman"/>
          <w:color w:val="000000"/>
          <w:sz w:val="24"/>
          <w:szCs w:val="24"/>
          <w:lang w:eastAsia="en-US"/>
        </w:rPr>
        <w:t xml:space="preserve"> Eur (............................................................eurų) sumą</w:t>
      </w:r>
      <w:r>
        <w:rPr>
          <w:rFonts w:ascii="Times New Roman" w:eastAsia="Times New Roman" w:hAnsi="Times New Roman" w:cs="Times New Roman"/>
          <w:color w:val="000000"/>
          <w:sz w:val="24"/>
          <w:szCs w:val="24"/>
          <w:lang w:eastAsia="en-US"/>
        </w:rPr>
        <w:t>,</w:t>
      </w:r>
      <w:r w:rsidRPr="00887B17">
        <w:rPr>
          <w:rFonts w:ascii="Times New Roman" w:eastAsia="Times New Roman" w:hAnsi="Times New Roman" w:cs="Times New Roman"/>
          <w:color w:val="000000"/>
          <w:sz w:val="24"/>
          <w:szCs w:val="24"/>
          <w:lang w:eastAsia="en-US"/>
        </w:rPr>
        <w:t xml:space="preserve"> Šalių sudarytoje S</w:t>
      </w:r>
      <w:r w:rsidRPr="00887B17">
        <w:rPr>
          <w:rFonts w:ascii="Times New Roman" w:eastAsia="Times New Roman" w:hAnsi="Times New Roman" w:cs="Times New Roman"/>
          <w:sz w:val="24"/>
          <w:szCs w:val="24"/>
          <w:lang w:eastAsia="en-US"/>
        </w:rPr>
        <w:t>utartyje nustatyta tvarka</w:t>
      </w:r>
      <w:r w:rsidRPr="00887B17">
        <w:rPr>
          <w:rFonts w:ascii="Times New Roman" w:eastAsia="Times New Roman" w:hAnsi="Times New Roman" w:cs="Times New Roman"/>
          <w:color w:val="000000"/>
          <w:sz w:val="24"/>
          <w:szCs w:val="24"/>
          <w:lang w:eastAsia="en-US"/>
        </w:rPr>
        <w:t>.</w:t>
      </w:r>
    </w:p>
    <w:p w14:paraId="2D90EF73" w14:textId="77777777" w:rsidR="00325D96" w:rsidRPr="00887B17" w:rsidRDefault="00325D96" w:rsidP="00325D96">
      <w:pPr>
        <w:spacing w:after="0" w:line="240" w:lineRule="auto"/>
        <w:ind w:left="360" w:hanging="360"/>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3. Pirkėjas neturi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sidRPr="004059E0">
        <w:rPr>
          <w:rFonts w:ascii="Times New Roman" w:hAnsi="Times New Roman" w:cs="Times New Roman"/>
          <w:sz w:val="24"/>
          <w:szCs w:val="24"/>
        </w:rPr>
        <w:t xml:space="preserve"> </w:t>
      </w:r>
      <w:r w:rsidRPr="004059E0">
        <w:rPr>
          <w:rFonts w:ascii="Times New Roman" w:eastAsia="Times New Roman" w:hAnsi="Times New Roman" w:cs="Times New Roman"/>
          <w:sz w:val="24"/>
          <w:szCs w:val="24"/>
          <w:lang w:eastAsia="en-US"/>
        </w:rPr>
        <w:t>pretenzijų</w:t>
      </w:r>
      <w:r w:rsidRPr="00887B17">
        <w:rPr>
          <w:rFonts w:ascii="Times New Roman" w:eastAsia="Times New Roman" w:hAnsi="Times New Roman" w:cs="Times New Roman"/>
          <w:sz w:val="24"/>
          <w:szCs w:val="24"/>
          <w:lang w:eastAsia="en-US"/>
        </w:rPr>
        <w:t xml:space="preserve"> dėl paslaugų kokybės.</w:t>
      </w:r>
    </w:p>
    <w:p w14:paraId="2C3EDDFA" w14:textId="77777777" w:rsidR="00325D96" w:rsidRPr="00887B17" w:rsidRDefault="00325D96" w:rsidP="00325D96">
      <w:pPr>
        <w:spacing w:after="0" w:line="240" w:lineRule="auto"/>
        <w:ind w:left="284" w:hanging="284"/>
        <w:jc w:val="both"/>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4. Šis aktas sudarytas dviem egzemplioriais, kurie abu turi vienodą juridinę galią. Vienas egzempliorius pateikiamas </w:t>
      </w:r>
      <w:r w:rsidRPr="004059E0">
        <w:rPr>
          <w:rFonts w:ascii="Times New Roman" w:hAnsi="Times New Roman" w:cs="Times New Roman"/>
          <w:sz w:val="24"/>
          <w:szCs w:val="24"/>
          <w:lang w:eastAsia="lt-LT"/>
        </w:rPr>
        <w:t>Asmeninės pagalbos t</w:t>
      </w:r>
      <w:r w:rsidRPr="004059E0">
        <w:rPr>
          <w:rFonts w:ascii="Times New Roman" w:hAnsi="Times New Roman" w:cs="Times New Roman"/>
          <w:bCs/>
          <w:sz w:val="24"/>
          <w:szCs w:val="24"/>
          <w:lang w:eastAsia="lt-LT"/>
        </w:rPr>
        <w:t>eikėjui</w:t>
      </w:r>
      <w:r w:rsidRPr="00887B17">
        <w:rPr>
          <w:rFonts w:ascii="Times New Roman" w:eastAsia="Times New Roman" w:hAnsi="Times New Roman" w:cs="Times New Roman"/>
          <w:sz w:val="24"/>
          <w:szCs w:val="24"/>
          <w:lang w:eastAsia="en-US"/>
        </w:rPr>
        <w:t>, kitas lieka Pirkėjui.</w:t>
      </w:r>
    </w:p>
    <w:p w14:paraId="02D69970" w14:textId="77777777" w:rsidR="00325D96" w:rsidRPr="00887B17" w:rsidRDefault="00325D96" w:rsidP="00325D96">
      <w:pPr>
        <w:spacing w:after="0" w:line="240" w:lineRule="auto"/>
        <w:jc w:val="both"/>
        <w:rPr>
          <w:rFonts w:ascii="Times New Roman" w:eastAsia="Times New Roman" w:hAnsi="Times New Roman" w:cs="Times New Roman"/>
          <w:sz w:val="24"/>
          <w:szCs w:val="24"/>
          <w:lang w:eastAsia="en-US"/>
        </w:rPr>
      </w:pPr>
    </w:p>
    <w:tbl>
      <w:tblPr>
        <w:tblW w:w="0" w:type="auto"/>
        <w:tblInd w:w="674" w:type="dxa"/>
        <w:tblLook w:val="04A0" w:firstRow="1" w:lastRow="0" w:firstColumn="1" w:lastColumn="0" w:noHBand="0" w:noVBand="1"/>
      </w:tblPr>
      <w:tblGrid>
        <w:gridCol w:w="4245"/>
        <w:gridCol w:w="4245"/>
      </w:tblGrid>
      <w:tr w:rsidR="00325D96" w:rsidRPr="00887B17" w14:paraId="1A8D92BC" w14:textId="77777777" w:rsidTr="005959FD">
        <w:tc>
          <w:tcPr>
            <w:tcW w:w="4245" w:type="dxa"/>
            <w:hideMark/>
          </w:tcPr>
          <w:p w14:paraId="7DC91A73" w14:textId="77777777" w:rsidR="00325D96" w:rsidRPr="00E63DDE" w:rsidRDefault="00325D96" w:rsidP="005959FD">
            <w:pPr>
              <w:spacing w:after="0" w:line="240" w:lineRule="auto"/>
              <w:rPr>
                <w:rFonts w:ascii="Times New Roman" w:eastAsia="Times New Roman" w:hAnsi="Times New Roman" w:cs="Times New Roman"/>
                <w:b/>
                <w:bCs/>
                <w:sz w:val="24"/>
                <w:szCs w:val="24"/>
                <w:lang w:eastAsia="en-US"/>
              </w:rPr>
            </w:pPr>
            <w:r w:rsidRPr="00E63DDE">
              <w:rPr>
                <w:rFonts w:ascii="Times New Roman" w:eastAsia="Times New Roman" w:hAnsi="Times New Roman" w:cs="Times New Roman"/>
                <w:b/>
                <w:bCs/>
                <w:sz w:val="24"/>
                <w:szCs w:val="24"/>
                <w:lang w:eastAsia="en-US"/>
              </w:rPr>
              <w:t>Asmeninės pagalbos teikėjas</w:t>
            </w:r>
          </w:p>
          <w:p w14:paraId="2708B9E6" w14:textId="77777777" w:rsidR="00325D96" w:rsidRPr="00887B17" w:rsidRDefault="00325D96" w:rsidP="005959FD">
            <w:pPr>
              <w:spacing w:after="0" w:line="240" w:lineRule="auto"/>
              <w:rPr>
                <w:rFonts w:ascii="Times New Roman" w:eastAsia="Times New Roman" w:hAnsi="Times New Roman" w:cs="Times New Roman"/>
                <w:b/>
                <w:bCs/>
                <w:sz w:val="24"/>
                <w:szCs w:val="24"/>
                <w:lang w:eastAsia="en-US"/>
              </w:rPr>
            </w:pPr>
          </w:p>
        </w:tc>
        <w:tc>
          <w:tcPr>
            <w:tcW w:w="4245" w:type="dxa"/>
            <w:hideMark/>
          </w:tcPr>
          <w:p w14:paraId="14D06A60" w14:textId="77777777" w:rsidR="00325D96" w:rsidRPr="00887B17" w:rsidRDefault="00325D96" w:rsidP="005959FD">
            <w:pPr>
              <w:spacing w:after="0" w:line="240" w:lineRule="auto"/>
              <w:rPr>
                <w:rFonts w:ascii="Times New Roman" w:eastAsia="Times New Roman" w:hAnsi="Times New Roman" w:cs="Times New Roman"/>
                <w:b/>
                <w:bCs/>
                <w:sz w:val="24"/>
                <w:szCs w:val="24"/>
                <w:lang w:eastAsia="en-US"/>
              </w:rPr>
            </w:pPr>
            <w:r w:rsidRPr="00887B17">
              <w:rPr>
                <w:rFonts w:ascii="Times New Roman" w:eastAsia="Times New Roman" w:hAnsi="Times New Roman" w:cs="Times New Roman"/>
                <w:b/>
                <w:bCs/>
                <w:sz w:val="24"/>
                <w:szCs w:val="24"/>
                <w:lang w:eastAsia="en-US"/>
              </w:rPr>
              <w:t>Pirkėjas</w:t>
            </w:r>
          </w:p>
        </w:tc>
      </w:tr>
      <w:tr w:rsidR="00325D96" w:rsidRPr="00887B17" w14:paraId="4CCA0626" w14:textId="77777777" w:rsidTr="005959FD">
        <w:tc>
          <w:tcPr>
            <w:tcW w:w="4245" w:type="dxa"/>
            <w:hideMark/>
          </w:tcPr>
          <w:p w14:paraId="4442F011"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 xml:space="preserve">[Pavadinimas] </w:t>
            </w:r>
          </w:p>
        </w:tc>
        <w:tc>
          <w:tcPr>
            <w:tcW w:w="4245" w:type="dxa"/>
            <w:hideMark/>
          </w:tcPr>
          <w:p w14:paraId="570097BD"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[Pavadinimas]</w:t>
            </w:r>
          </w:p>
        </w:tc>
      </w:tr>
      <w:tr w:rsidR="00325D96" w:rsidRPr="00887B17" w14:paraId="1F1DBD87" w14:textId="77777777" w:rsidTr="005959FD">
        <w:tc>
          <w:tcPr>
            <w:tcW w:w="4245" w:type="dxa"/>
            <w:hideMark/>
          </w:tcPr>
          <w:p w14:paraId="7D5ACD7F"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[Buveinės adresas]</w:t>
            </w:r>
          </w:p>
        </w:tc>
        <w:tc>
          <w:tcPr>
            <w:tcW w:w="4245" w:type="dxa"/>
            <w:hideMark/>
          </w:tcPr>
          <w:p w14:paraId="1F8A7E5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[Buveinės adresas]</w:t>
            </w:r>
          </w:p>
        </w:tc>
      </w:tr>
      <w:tr w:rsidR="00325D96" w:rsidRPr="00887B17" w14:paraId="12FC912C" w14:textId="77777777" w:rsidTr="005959FD">
        <w:tc>
          <w:tcPr>
            <w:tcW w:w="4245" w:type="dxa"/>
            <w:hideMark/>
          </w:tcPr>
          <w:p w14:paraId="52FCA96D"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[Telefonas, faksas]</w:t>
            </w:r>
          </w:p>
        </w:tc>
        <w:tc>
          <w:tcPr>
            <w:tcW w:w="4245" w:type="dxa"/>
            <w:hideMark/>
          </w:tcPr>
          <w:p w14:paraId="41FC9C14"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[Telefonas, faksas]</w:t>
            </w:r>
          </w:p>
        </w:tc>
      </w:tr>
      <w:tr w:rsidR="00325D96" w:rsidRPr="00887B17" w14:paraId="09585DED" w14:textId="77777777" w:rsidTr="005959FD">
        <w:tc>
          <w:tcPr>
            <w:tcW w:w="4245" w:type="dxa"/>
            <w:hideMark/>
          </w:tcPr>
          <w:p w14:paraId="7E59F9A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[Įmonės kodas]</w:t>
            </w:r>
          </w:p>
        </w:tc>
        <w:tc>
          <w:tcPr>
            <w:tcW w:w="4245" w:type="dxa"/>
            <w:hideMark/>
          </w:tcPr>
          <w:p w14:paraId="5CCB9678"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[Įmonės kodas]</w:t>
            </w:r>
          </w:p>
        </w:tc>
      </w:tr>
      <w:tr w:rsidR="00325D96" w:rsidRPr="00887B17" w14:paraId="4C4E7128" w14:textId="77777777" w:rsidTr="005959FD">
        <w:tc>
          <w:tcPr>
            <w:tcW w:w="4245" w:type="dxa"/>
            <w:hideMark/>
          </w:tcPr>
          <w:p w14:paraId="1E1808E5"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[PVM mokėtojo kodas]</w:t>
            </w:r>
          </w:p>
        </w:tc>
        <w:tc>
          <w:tcPr>
            <w:tcW w:w="4245" w:type="dxa"/>
            <w:hideMark/>
          </w:tcPr>
          <w:p w14:paraId="1B19EAB9"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[PVM mokėtojo kodas]</w:t>
            </w:r>
          </w:p>
        </w:tc>
      </w:tr>
      <w:tr w:rsidR="00325D96" w:rsidRPr="00887B17" w14:paraId="754173DB" w14:textId="77777777" w:rsidTr="005959FD">
        <w:tc>
          <w:tcPr>
            <w:tcW w:w="4245" w:type="dxa"/>
          </w:tcPr>
          <w:p w14:paraId="7857DCFA"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c>
          <w:tcPr>
            <w:tcW w:w="4245" w:type="dxa"/>
          </w:tcPr>
          <w:p w14:paraId="5DC54DA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r>
      <w:tr w:rsidR="00325D96" w:rsidRPr="00887B17" w14:paraId="32A02CA8" w14:textId="77777777" w:rsidTr="005959FD">
        <w:tc>
          <w:tcPr>
            <w:tcW w:w="4245" w:type="dxa"/>
          </w:tcPr>
          <w:p w14:paraId="6B06977C"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c>
          <w:tcPr>
            <w:tcW w:w="4245" w:type="dxa"/>
          </w:tcPr>
          <w:p w14:paraId="76EE64D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p>
        </w:tc>
      </w:tr>
      <w:tr w:rsidR="00325D96" w:rsidRPr="00887B17" w14:paraId="013DA8B0" w14:textId="77777777" w:rsidTr="005959FD">
        <w:tc>
          <w:tcPr>
            <w:tcW w:w="4245" w:type="dxa"/>
            <w:hideMark/>
          </w:tcPr>
          <w:p w14:paraId="45DDEFB0"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______________________________</w:t>
            </w:r>
          </w:p>
          <w:p w14:paraId="6E4117CA"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Parašas</w:t>
            </w:r>
          </w:p>
          <w:p w14:paraId="523A8CF4"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[Pareigos, vardas ir pavardė]</w:t>
            </w:r>
          </w:p>
        </w:tc>
        <w:tc>
          <w:tcPr>
            <w:tcW w:w="4245" w:type="dxa"/>
            <w:hideMark/>
          </w:tcPr>
          <w:p w14:paraId="2B3E4E20"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______________________________</w:t>
            </w:r>
          </w:p>
          <w:p w14:paraId="1047E12B"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Parašas</w:t>
            </w:r>
          </w:p>
          <w:p w14:paraId="3095E34C" w14:textId="77777777" w:rsidR="00325D96" w:rsidRPr="00887B17" w:rsidRDefault="00325D96" w:rsidP="005959FD">
            <w:pPr>
              <w:spacing w:after="0" w:line="240" w:lineRule="auto"/>
              <w:rPr>
                <w:rFonts w:ascii="Times New Roman" w:eastAsia="Times New Roman" w:hAnsi="Times New Roman" w:cs="Times New Roman"/>
                <w:sz w:val="24"/>
                <w:szCs w:val="24"/>
                <w:lang w:eastAsia="en-US"/>
              </w:rPr>
            </w:pPr>
            <w:r w:rsidRPr="00887B17">
              <w:rPr>
                <w:rFonts w:ascii="Times New Roman" w:eastAsia="Times New Roman" w:hAnsi="Times New Roman" w:cs="Times New Roman"/>
                <w:sz w:val="24"/>
                <w:szCs w:val="24"/>
                <w:lang w:eastAsia="en-US"/>
              </w:rPr>
              <w:t>[Pareigos, vardas ir pavardė]</w:t>
            </w:r>
          </w:p>
        </w:tc>
      </w:tr>
    </w:tbl>
    <w:p w14:paraId="357D25C1" w14:textId="77777777" w:rsidR="00325D96" w:rsidRPr="00C552D3" w:rsidRDefault="00325D96" w:rsidP="00325D96">
      <w:pPr>
        <w:spacing w:after="0" w:line="240" w:lineRule="auto"/>
        <w:rPr>
          <w:rFonts w:ascii="Times New Roman" w:eastAsia="Times New Roman" w:hAnsi="Times New Roman" w:cs="Times New Roman"/>
          <w:sz w:val="24"/>
          <w:szCs w:val="24"/>
          <w:lang w:eastAsia="lt-LT"/>
        </w:rPr>
      </w:pPr>
    </w:p>
    <w:p w14:paraId="643291B2" w14:textId="77777777" w:rsidR="00BC437D" w:rsidRDefault="00BC437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sectPr w:rsidR="00BC437D" w:rsidSect="00325D96">
          <w:pgSz w:w="11906" w:h="16838" w:code="9"/>
          <w:pgMar w:top="1134" w:right="567" w:bottom="1134" w:left="1701" w:header="567" w:footer="567" w:gutter="0"/>
          <w:cols w:space="1296"/>
          <w:formProt w:val="0"/>
          <w:titlePg/>
        </w:sectPr>
      </w:pPr>
    </w:p>
    <w:p w14:paraId="73A9A1C0" w14:textId="7718F5C0" w:rsidR="00BC437D" w:rsidRPr="00AF1009" w:rsidRDefault="00BC437D" w:rsidP="00BC437D">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9</w:t>
      </w:r>
      <w:r w:rsidRPr="00AF1009">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Tiekėjo/subtiekėjo deklaracija</w:t>
      </w:r>
      <w:r w:rsidRPr="00AF1009">
        <w:rPr>
          <w:rFonts w:ascii="Times New Roman" w:eastAsia="Calibri" w:hAnsi="Times New Roman" w:cs="Times New Roman"/>
          <w:color w:val="0070C0"/>
          <w:sz w:val="22"/>
          <w:szCs w:val="22"/>
        </w:rPr>
        <w:t>“</w:t>
      </w:r>
    </w:p>
    <w:p w14:paraId="5650DC0E" w14:textId="77777777" w:rsidR="00BF7FFB" w:rsidRDefault="00BF7FFB"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69BA786" w14:textId="77777777" w:rsidR="00BC437D" w:rsidRPr="00BC437D" w:rsidRDefault="00BC437D" w:rsidP="00BC437D">
      <w:pPr>
        <w:spacing w:after="160" w:line="259" w:lineRule="auto"/>
        <w:jc w:val="center"/>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___________________________________</w:t>
      </w:r>
    </w:p>
    <w:p w14:paraId="0C768644" w14:textId="77777777" w:rsidR="00BC437D" w:rsidRPr="00BC437D" w:rsidRDefault="00BC437D" w:rsidP="00BC437D">
      <w:pPr>
        <w:spacing w:after="160" w:line="259" w:lineRule="auto"/>
        <w:jc w:val="center"/>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(Tiekėjo/subtiekėjo pavadinimas)</w:t>
      </w:r>
    </w:p>
    <w:p w14:paraId="3A09963A" w14:textId="77777777" w:rsidR="00BC437D" w:rsidRPr="00BC437D" w:rsidRDefault="00BC437D" w:rsidP="00BC437D">
      <w:pPr>
        <w:spacing w:after="0" w:line="259" w:lineRule="auto"/>
        <w:jc w:val="center"/>
        <w:rPr>
          <w:rFonts w:ascii="Times New Roman" w:eastAsiaTheme="minorHAnsi" w:hAnsi="Times New Roman" w:cs="Times New Roman"/>
          <w:kern w:val="2"/>
          <w:sz w:val="24"/>
          <w:szCs w:val="24"/>
          <w:lang w:eastAsia="en-US"/>
        </w:rPr>
      </w:pPr>
    </w:p>
    <w:p w14:paraId="1CD4F967" w14:textId="77777777" w:rsidR="00BC437D" w:rsidRPr="00BC437D" w:rsidRDefault="00BC437D" w:rsidP="00BC437D">
      <w:pPr>
        <w:spacing w:after="160" w:line="259" w:lineRule="auto"/>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___________________________________</w:t>
      </w:r>
    </w:p>
    <w:p w14:paraId="31709F17" w14:textId="77777777" w:rsidR="00BC437D" w:rsidRPr="00BC437D" w:rsidRDefault="00BC437D" w:rsidP="00BC437D">
      <w:pPr>
        <w:spacing w:after="160" w:line="259" w:lineRule="auto"/>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(Pirkimo vykdytojo pavadinimas)</w:t>
      </w:r>
    </w:p>
    <w:p w14:paraId="4893F173" w14:textId="77777777" w:rsidR="00BC437D" w:rsidRPr="00BC437D" w:rsidRDefault="00BC437D" w:rsidP="00BC437D">
      <w:pPr>
        <w:spacing w:after="0" w:line="259" w:lineRule="auto"/>
        <w:jc w:val="center"/>
        <w:rPr>
          <w:rFonts w:ascii="Times New Roman" w:eastAsiaTheme="minorHAnsi" w:hAnsi="Times New Roman" w:cs="Times New Roman"/>
          <w:b/>
          <w:bCs/>
          <w:kern w:val="2"/>
          <w:sz w:val="24"/>
          <w:szCs w:val="24"/>
          <w:lang w:eastAsia="en-US"/>
        </w:rPr>
      </w:pPr>
    </w:p>
    <w:p w14:paraId="6EA2962D" w14:textId="77777777" w:rsidR="00BC437D" w:rsidRPr="00BC437D" w:rsidRDefault="00BC437D" w:rsidP="00BC437D">
      <w:pPr>
        <w:spacing w:after="160" w:line="259" w:lineRule="auto"/>
        <w:jc w:val="center"/>
        <w:rPr>
          <w:rFonts w:ascii="Times New Roman" w:eastAsiaTheme="minorHAnsi" w:hAnsi="Times New Roman" w:cs="Times New Roman"/>
          <w:b/>
          <w:bCs/>
          <w:kern w:val="2"/>
          <w:sz w:val="24"/>
          <w:szCs w:val="24"/>
          <w:lang w:eastAsia="en-US"/>
        </w:rPr>
      </w:pPr>
      <w:r w:rsidRPr="00BC437D">
        <w:rPr>
          <w:rFonts w:ascii="Times New Roman" w:eastAsiaTheme="minorHAnsi" w:hAnsi="Times New Roman" w:cs="Times New Roman"/>
          <w:b/>
          <w:bCs/>
          <w:kern w:val="2"/>
          <w:sz w:val="24"/>
          <w:szCs w:val="24"/>
          <w:lang w:eastAsia="en-US"/>
        </w:rPr>
        <w:t>TIEKĖJO/ SUBTIEKĖJO DEKLARACIJA</w:t>
      </w:r>
    </w:p>
    <w:p w14:paraId="6E682E89" w14:textId="77777777" w:rsidR="00BC437D" w:rsidRPr="00BC437D" w:rsidRDefault="00BC437D" w:rsidP="00BC437D">
      <w:pPr>
        <w:spacing w:after="0" w:line="259" w:lineRule="auto"/>
        <w:jc w:val="center"/>
        <w:rPr>
          <w:rFonts w:ascii="Times New Roman" w:eastAsiaTheme="minorHAnsi" w:hAnsi="Times New Roman" w:cs="Times New Roman"/>
          <w:b/>
          <w:bCs/>
          <w:kern w:val="2"/>
          <w:sz w:val="24"/>
          <w:szCs w:val="24"/>
          <w:lang w:eastAsia="en-US"/>
        </w:rPr>
      </w:pPr>
    </w:p>
    <w:p w14:paraId="2DCE3714" w14:textId="77777777" w:rsidR="00BC437D" w:rsidRPr="00BC437D" w:rsidRDefault="00BC437D" w:rsidP="00BC437D">
      <w:pPr>
        <w:spacing w:after="160" w:line="259" w:lineRule="auto"/>
        <w:jc w:val="center"/>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__________________</w:t>
      </w:r>
    </w:p>
    <w:p w14:paraId="5B23D71A" w14:textId="77777777" w:rsidR="00BC437D" w:rsidRPr="00BC437D" w:rsidRDefault="00BC437D" w:rsidP="00BC437D">
      <w:pPr>
        <w:spacing w:after="160" w:line="259" w:lineRule="auto"/>
        <w:jc w:val="center"/>
        <w:rPr>
          <w:rFonts w:ascii="Times New Roman" w:eastAsiaTheme="minorHAnsi" w:hAnsi="Times New Roman" w:cs="Times New Roman"/>
          <w:kern w:val="2"/>
          <w:sz w:val="20"/>
          <w:szCs w:val="20"/>
          <w:lang w:eastAsia="en-US"/>
        </w:rPr>
      </w:pPr>
      <w:r w:rsidRPr="00BC437D">
        <w:rPr>
          <w:rFonts w:ascii="Times New Roman" w:eastAsiaTheme="minorHAnsi" w:hAnsi="Times New Roman" w:cs="Times New Roman"/>
          <w:kern w:val="2"/>
          <w:sz w:val="20"/>
          <w:szCs w:val="20"/>
          <w:lang w:eastAsia="en-US"/>
        </w:rPr>
        <w:t>(Data)</w:t>
      </w:r>
    </w:p>
    <w:p w14:paraId="08FFDC50" w14:textId="77777777" w:rsidR="00BC437D" w:rsidRPr="00BC437D" w:rsidRDefault="00BC437D" w:rsidP="00BC437D">
      <w:pPr>
        <w:spacing w:after="0" w:line="259" w:lineRule="auto"/>
        <w:jc w:val="center"/>
        <w:rPr>
          <w:rFonts w:ascii="Times New Roman" w:eastAsiaTheme="minorHAnsi" w:hAnsi="Times New Roman" w:cs="Times New Roman"/>
          <w:kern w:val="2"/>
          <w:sz w:val="20"/>
          <w:szCs w:val="20"/>
          <w:lang w:eastAsia="en-US"/>
        </w:rPr>
      </w:pPr>
    </w:p>
    <w:p w14:paraId="5AB390B3"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C437D">
        <w:rPr>
          <w:rFonts w:ascii="Times New Roman" w:eastAsiaTheme="minorHAnsi" w:hAnsi="Times New Roman" w:cs="Times New Roman"/>
          <w:kern w:val="2"/>
          <w:sz w:val="24"/>
          <w:szCs w:val="24"/>
          <w:lang w:eastAsia="en-US"/>
        </w:rPr>
        <w:t>t.y</w:t>
      </w:r>
      <w:proofErr w:type="spellEnd"/>
      <w:r w:rsidRPr="00BC437D">
        <w:rPr>
          <w:rFonts w:ascii="Times New Roman" w:eastAsiaTheme="minorHAnsi" w:hAnsi="Times New Roman" w:cs="Times New Roman"/>
          <w:kern w:val="2"/>
          <w:sz w:val="24"/>
          <w:szCs w:val="24"/>
          <w:lang w:eastAsia="en-US"/>
        </w:rPr>
        <w:t xml:space="preserve">.: </w:t>
      </w:r>
    </w:p>
    <w:p w14:paraId="35C3003D"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4ECFC8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(a) mano atstovaujamas tiekėjas/subtiekėjas (ir nė vienas iš tiekėjų grupės narių) nėra Rusijos pilietis arba Rusijoje įsisteigęs fizinis ar juridinis asmuo, subjektas ar įstaiga; </w:t>
      </w:r>
    </w:p>
    <w:p w14:paraId="629F9A42"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FEDB510"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7D47ED8B"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4B70D95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(c) nei aš, nei mano atstovaujama bendrovė nėra fizinis ar juridinis asmuo, subjektas ar įstaiga, veikianti a) arba b) punkte nurodyto subjekto vardu ar jo nurodymu; </w:t>
      </w:r>
    </w:p>
    <w:p w14:paraId="434DE0F3"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1DBBB308"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(d) a)-c) punktuose išvardyti subjektai nedalyvauja subtiekėjais, tiekėjais ar subjektais, kurių pajėgumais remiasi mano atstovaujamas tiekėjas, tais atvejais kai jiems tenka daugiau kaip 10 % sutarties vertės. </w:t>
      </w:r>
    </w:p>
    <w:p w14:paraId="44CFEAD6"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7770DEAB"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401B3889"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p>
    <w:p w14:paraId="6F54C7B1" w14:textId="77777777" w:rsidR="00BC437D" w:rsidRPr="00BC437D" w:rsidRDefault="00BC437D" w:rsidP="00BC437D">
      <w:pPr>
        <w:spacing w:after="0" w:line="259" w:lineRule="auto"/>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Deklaruojamoms aplinkybėms pasikeitus, įsipareigoju nedelsiant apie tai informuoti Pirkimo vykdytoją.</w:t>
      </w:r>
    </w:p>
    <w:p w14:paraId="227DCF08" w14:textId="77777777" w:rsidR="00BC437D" w:rsidRPr="00BC437D" w:rsidRDefault="00BC437D" w:rsidP="00BC437D">
      <w:pPr>
        <w:spacing w:after="160" w:line="259" w:lineRule="auto"/>
        <w:jc w:val="both"/>
        <w:rPr>
          <w:rFonts w:ascii="Times New Roman" w:eastAsiaTheme="minorHAnsi" w:hAnsi="Times New Roman" w:cs="Times New Roman"/>
          <w:kern w:val="2"/>
          <w:sz w:val="24"/>
          <w:szCs w:val="24"/>
          <w:lang w:eastAsia="en-US"/>
        </w:rPr>
      </w:pPr>
    </w:p>
    <w:p w14:paraId="4F7C37F4" w14:textId="77777777" w:rsidR="00BC437D" w:rsidRPr="00BC437D" w:rsidRDefault="00BC437D" w:rsidP="00BC437D">
      <w:pPr>
        <w:spacing w:after="160" w:line="259" w:lineRule="auto"/>
        <w:ind w:left="1296" w:firstLine="1296"/>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______________</w:t>
      </w:r>
      <w:r w:rsidRPr="00BC437D">
        <w:rPr>
          <w:rFonts w:ascii="Times New Roman" w:eastAsiaTheme="minorHAnsi" w:hAnsi="Times New Roman" w:cs="Times New Roman"/>
          <w:kern w:val="2"/>
          <w:sz w:val="24"/>
          <w:szCs w:val="24"/>
          <w:lang w:eastAsia="en-US"/>
        </w:rPr>
        <w:tab/>
      </w:r>
      <w:r w:rsidRPr="00BC437D">
        <w:rPr>
          <w:rFonts w:ascii="Times New Roman" w:eastAsiaTheme="minorHAnsi" w:hAnsi="Times New Roman" w:cs="Times New Roman"/>
          <w:kern w:val="2"/>
          <w:sz w:val="24"/>
          <w:szCs w:val="24"/>
          <w:lang w:eastAsia="en-US"/>
        </w:rPr>
        <w:tab/>
        <w:t>________________________</w:t>
      </w:r>
    </w:p>
    <w:p w14:paraId="6B7B6182" w14:textId="77777777" w:rsidR="00BC437D" w:rsidRPr="00BC437D" w:rsidRDefault="00BC437D" w:rsidP="00BC437D">
      <w:pPr>
        <w:spacing w:after="160" w:line="259" w:lineRule="auto"/>
        <w:ind w:left="2592"/>
        <w:jc w:val="both"/>
        <w:rPr>
          <w:rFonts w:ascii="Times New Roman" w:eastAsiaTheme="minorHAnsi" w:hAnsi="Times New Roman" w:cs="Times New Roman"/>
          <w:kern w:val="2"/>
          <w:sz w:val="24"/>
          <w:szCs w:val="24"/>
          <w:lang w:eastAsia="en-US"/>
        </w:rPr>
      </w:pPr>
      <w:r w:rsidRPr="00BC437D">
        <w:rPr>
          <w:rFonts w:ascii="Times New Roman" w:eastAsiaTheme="minorHAnsi" w:hAnsi="Times New Roman" w:cs="Times New Roman"/>
          <w:kern w:val="2"/>
          <w:sz w:val="24"/>
          <w:szCs w:val="24"/>
          <w:lang w:eastAsia="en-US"/>
        </w:rPr>
        <w:t xml:space="preserve">         (</w:t>
      </w:r>
      <w:r w:rsidRPr="00BC437D">
        <w:rPr>
          <w:rFonts w:ascii="Times New Roman" w:eastAsiaTheme="minorHAnsi" w:hAnsi="Times New Roman" w:cs="Times New Roman"/>
          <w:kern w:val="2"/>
          <w:sz w:val="20"/>
          <w:szCs w:val="20"/>
          <w:lang w:eastAsia="en-US"/>
        </w:rPr>
        <w:t>Parašas)</w:t>
      </w:r>
      <w:r w:rsidRPr="00BC437D">
        <w:rPr>
          <w:rFonts w:ascii="Times New Roman" w:eastAsiaTheme="minorHAnsi" w:hAnsi="Times New Roman" w:cs="Times New Roman"/>
          <w:kern w:val="2"/>
          <w:sz w:val="20"/>
          <w:szCs w:val="20"/>
          <w:lang w:eastAsia="en-US"/>
        </w:rPr>
        <w:tab/>
      </w:r>
      <w:r w:rsidRPr="00BC437D">
        <w:rPr>
          <w:rFonts w:ascii="Times New Roman" w:eastAsiaTheme="minorHAnsi" w:hAnsi="Times New Roman" w:cs="Times New Roman"/>
          <w:kern w:val="2"/>
          <w:sz w:val="20"/>
          <w:szCs w:val="20"/>
          <w:lang w:eastAsia="en-US"/>
        </w:rPr>
        <w:tab/>
      </w:r>
      <w:r w:rsidRPr="00BC437D">
        <w:rPr>
          <w:rFonts w:ascii="Times New Roman" w:eastAsiaTheme="minorHAnsi" w:hAnsi="Times New Roman" w:cs="Times New Roman"/>
          <w:kern w:val="2"/>
          <w:sz w:val="20"/>
          <w:szCs w:val="20"/>
          <w:lang w:eastAsia="en-US"/>
        </w:rPr>
        <w:tab/>
        <w:t xml:space="preserve">       (Vardas, pavardė, pareigos)</w:t>
      </w:r>
    </w:p>
    <w:p w14:paraId="79D0CF73" w14:textId="77777777" w:rsidR="00BC437D" w:rsidRDefault="00BC437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sectPr w:rsidR="00BC437D" w:rsidSect="00325D9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AA2E" w14:textId="77777777" w:rsidR="00AC4E15" w:rsidRDefault="00AC4E15" w:rsidP="00741973">
      <w:pPr>
        <w:spacing w:after="0" w:line="240" w:lineRule="auto"/>
      </w:pPr>
      <w:r>
        <w:separator/>
      </w:r>
    </w:p>
  </w:endnote>
  <w:endnote w:type="continuationSeparator" w:id="0">
    <w:p w14:paraId="681DD010" w14:textId="77777777" w:rsidR="00AC4E15" w:rsidRDefault="00AC4E15" w:rsidP="007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516D" w14:textId="77777777" w:rsidR="000641AA" w:rsidRDefault="000641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C7EA" w14:textId="77777777" w:rsidR="000641AA" w:rsidRDefault="000641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075A" w14:textId="77777777" w:rsidR="000641AA" w:rsidRDefault="000641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6EFD" w14:textId="77777777" w:rsidR="00AC4E15" w:rsidRDefault="00AC4E15" w:rsidP="00741973">
      <w:pPr>
        <w:spacing w:after="0" w:line="240" w:lineRule="auto"/>
      </w:pPr>
      <w:r>
        <w:separator/>
      </w:r>
    </w:p>
  </w:footnote>
  <w:footnote w:type="continuationSeparator" w:id="0">
    <w:p w14:paraId="7F9A180F" w14:textId="77777777" w:rsidR="00AC4E15" w:rsidRDefault="00AC4E15" w:rsidP="00741973">
      <w:pPr>
        <w:spacing w:after="0" w:line="240" w:lineRule="auto"/>
      </w:pPr>
      <w:r>
        <w:continuationSeparator/>
      </w:r>
    </w:p>
  </w:footnote>
  <w:footnote w:id="1">
    <w:p w14:paraId="79EA4135" w14:textId="77777777" w:rsidR="00FE3956" w:rsidRPr="001620D3" w:rsidRDefault="00FE3956" w:rsidP="00FE395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D48C49" w14:textId="77777777" w:rsidR="00FE3956" w:rsidRPr="001620D3" w:rsidRDefault="00FE3956">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37169414" w14:textId="77777777" w:rsidR="00FE3956" w:rsidRDefault="00FE3956">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3B88A5" w14:textId="77777777" w:rsidR="00FE3956" w:rsidRPr="001620D3" w:rsidRDefault="00FE3956" w:rsidP="00FE395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F629CA" w14:textId="77777777" w:rsidR="00FE3956" w:rsidRPr="001620D3" w:rsidRDefault="00FE3956" w:rsidP="000D412F">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4ADE9FF" w14:textId="77777777" w:rsidR="00FE3956" w:rsidRDefault="00FE3956" w:rsidP="000D412F">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F6BDA4" w14:textId="77777777" w:rsidR="00FE3956" w:rsidRPr="001620D3" w:rsidRDefault="00FE3956" w:rsidP="00FE395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D62CE5" w14:textId="77777777" w:rsidR="00FE3956" w:rsidRPr="001620D3" w:rsidRDefault="00FE3956">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58531D1" w14:textId="77777777" w:rsidR="00FE3956" w:rsidRDefault="00FE3956">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E7B1" w14:textId="77777777" w:rsidR="000641AA" w:rsidRDefault="000641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21672"/>
      <w:docPartObj>
        <w:docPartGallery w:val="Page Numbers (Top of Page)"/>
        <w:docPartUnique/>
      </w:docPartObj>
    </w:sdtPr>
    <w:sdtEndPr/>
    <w:sdtContent>
      <w:p w14:paraId="5F69083E" w14:textId="77777777" w:rsidR="0032440C" w:rsidRDefault="0032440C">
        <w:pPr>
          <w:pStyle w:val="Antrats"/>
          <w:jc w:val="center"/>
        </w:pPr>
        <w:r>
          <w:fldChar w:fldCharType="begin"/>
        </w:r>
        <w:r>
          <w:instrText>PAGE   \* MERGEFORMAT</w:instrText>
        </w:r>
        <w:r>
          <w:fldChar w:fldCharType="separate"/>
        </w:r>
        <w:r>
          <w:rPr>
            <w:noProof/>
          </w:rPr>
          <w:t>7</w:t>
        </w:r>
        <w:r>
          <w:rPr>
            <w:noProof/>
          </w:rPr>
          <w:t>7</w:t>
        </w:r>
        <w:r>
          <w:fldChar w:fldCharType="end"/>
        </w:r>
      </w:p>
    </w:sdtContent>
  </w:sdt>
  <w:p w14:paraId="5B6E1EF1" w14:textId="77777777" w:rsidR="0032440C" w:rsidRDefault="003244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B055" w14:textId="6AEAC719" w:rsidR="006A7AB8" w:rsidRDefault="006A7AB8">
    <w:pPr>
      <w:pStyle w:val="Antrat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8D3E94"/>
    <w:multiLevelType w:val="multilevel"/>
    <w:tmpl w:val="C7EAED88"/>
    <w:lvl w:ilvl="0">
      <w:start w:val="12"/>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71E302C"/>
    <w:multiLevelType w:val="multilevel"/>
    <w:tmpl w:val="62CCB2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BE16DB4"/>
    <w:multiLevelType w:val="hybridMultilevel"/>
    <w:tmpl w:val="CE7AB536"/>
    <w:lvl w:ilvl="0" w:tplc="D8FA992C">
      <w:start w:val="3"/>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4010DD"/>
    <w:multiLevelType w:val="hybridMultilevel"/>
    <w:tmpl w:val="E8B2B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27B57"/>
    <w:multiLevelType w:val="multilevel"/>
    <w:tmpl w:val="812040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B6213A"/>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820AF4"/>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F66094"/>
    <w:multiLevelType w:val="multilevel"/>
    <w:tmpl w:val="C76E5A3E"/>
    <w:lvl w:ilvl="0">
      <w:start w:val="12"/>
      <w:numFmt w:val="decimal"/>
      <w:lvlText w:val="%1."/>
      <w:lvlJc w:val="left"/>
      <w:pPr>
        <w:ind w:left="480" w:hanging="480"/>
      </w:pPr>
      <w:rPr>
        <w:rFonts w:hint="default"/>
      </w:rPr>
    </w:lvl>
    <w:lvl w:ilvl="1">
      <w:start w:val="6"/>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CB13AED"/>
    <w:multiLevelType w:val="multilevel"/>
    <w:tmpl w:val="B718A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1BC8097C"/>
    <w:lvl w:ilvl="0">
      <w:start w:val="1"/>
      <w:numFmt w:val="decimal"/>
      <w:lvlText w:val="%1."/>
      <w:lvlJc w:val="left"/>
      <w:pPr>
        <w:ind w:left="360" w:hanging="360"/>
      </w:pPr>
      <w:rPr>
        <w:b/>
        <w:bCs/>
        <w:sz w:val="28"/>
        <w:szCs w:val="28"/>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914AEF"/>
    <w:multiLevelType w:val="multilevel"/>
    <w:tmpl w:val="0D68BC96"/>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727972"/>
    <w:multiLevelType w:val="multilevel"/>
    <w:tmpl w:val="496AE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Bold" w:hint="default"/>
        <w:i w:val="0"/>
        <w:iCs/>
        <w:color w:val="auto"/>
      </w:rPr>
    </w:lvl>
    <w:lvl w:ilvl="2">
      <w:start w:val="1"/>
      <w:numFmt w:val="decimal"/>
      <w:isLgl/>
      <w:lvlText w:val="%1.%2.%3."/>
      <w:lvlJc w:val="left"/>
      <w:pPr>
        <w:ind w:left="1080" w:hanging="720"/>
      </w:pPr>
      <w:rPr>
        <w:rFonts w:cs="Times New Roman Bold" w:hint="default"/>
      </w:rPr>
    </w:lvl>
    <w:lvl w:ilvl="3">
      <w:start w:val="1"/>
      <w:numFmt w:val="decimal"/>
      <w:isLgl/>
      <w:lvlText w:val="%1.%2.%3.%4."/>
      <w:lvlJc w:val="left"/>
      <w:pPr>
        <w:ind w:left="1080" w:hanging="720"/>
      </w:pPr>
      <w:rPr>
        <w:rFonts w:cs="Times New Roman Bold" w:hint="default"/>
      </w:rPr>
    </w:lvl>
    <w:lvl w:ilvl="4">
      <w:start w:val="1"/>
      <w:numFmt w:val="decimal"/>
      <w:isLgl/>
      <w:lvlText w:val="%1.%2.%3.%4.%5."/>
      <w:lvlJc w:val="left"/>
      <w:pPr>
        <w:ind w:left="1440" w:hanging="1080"/>
      </w:pPr>
      <w:rPr>
        <w:rFonts w:cs="Times New Roman Bold" w:hint="default"/>
      </w:rPr>
    </w:lvl>
    <w:lvl w:ilvl="5">
      <w:start w:val="1"/>
      <w:numFmt w:val="decimal"/>
      <w:isLgl/>
      <w:lvlText w:val="%1.%2.%3.%4.%5.%6."/>
      <w:lvlJc w:val="left"/>
      <w:pPr>
        <w:ind w:left="1440" w:hanging="1080"/>
      </w:pPr>
      <w:rPr>
        <w:rFonts w:cs="Times New Roman Bold" w:hint="default"/>
      </w:rPr>
    </w:lvl>
    <w:lvl w:ilvl="6">
      <w:start w:val="1"/>
      <w:numFmt w:val="decimal"/>
      <w:isLgl/>
      <w:lvlText w:val="%1.%2.%3.%4.%5.%6.%7."/>
      <w:lvlJc w:val="left"/>
      <w:pPr>
        <w:ind w:left="1800" w:hanging="1440"/>
      </w:pPr>
      <w:rPr>
        <w:rFonts w:cs="Times New Roman Bold" w:hint="default"/>
      </w:rPr>
    </w:lvl>
    <w:lvl w:ilvl="7">
      <w:start w:val="1"/>
      <w:numFmt w:val="decimal"/>
      <w:isLgl/>
      <w:lvlText w:val="%1.%2.%3.%4.%5.%6.%7.%8."/>
      <w:lvlJc w:val="left"/>
      <w:pPr>
        <w:ind w:left="1800" w:hanging="1440"/>
      </w:pPr>
      <w:rPr>
        <w:rFonts w:cs="Times New Roman Bold" w:hint="default"/>
      </w:rPr>
    </w:lvl>
    <w:lvl w:ilvl="8">
      <w:start w:val="1"/>
      <w:numFmt w:val="decimal"/>
      <w:isLgl/>
      <w:lvlText w:val="%1.%2.%3.%4.%5.%6.%7.%8.%9."/>
      <w:lvlJc w:val="left"/>
      <w:pPr>
        <w:ind w:left="2160" w:hanging="1800"/>
      </w:pPr>
      <w:rPr>
        <w:rFonts w:cs="Times New Roman Bold" w:hint="default"/>
      </w:rPr>
    </w:lvl>
  </w:abstractNum>
  <w:abstractNum w:abstractNumId="15"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7" w15:restartNumberingAfterBreak="0">
    <w:nsid w:val="4A5905F8"/>
    <w:multiLevelType w:val="hybridMultilevel"/>
    <w:tmpl w:val="832A704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F71E5A"/>
    <w:multiLevelType w:val="multilevel"/>
    <w:tmpl w:val="EAAEBA56"/>
    <w:lvl w:ilvl="0">
      <w:start w:val="1"/>
      <w:numFmt w:val="decimal"/>
      <w:lvlText w:val="%1."/>
      <w:lvlJc w:val="left"/>
      <w:pPr>
        <w:ind w:left="720" w:hanging="360"/>
      </w:pPr>
    </w:lvl>
    <w:lvl w:ilvl="1">
      <w:start w:val="1"/>
      <w:numFmt w:val="decimal"/>
      <w:lvlText w:val="%1.%2."/>
      <w:lvlJc w:val="left"/>
      <w:pPr>
        <w:ind w:left="810" w:hanging="450"/>
      </w:pPr>
      <w:rPr>
        <w:b w:val="0"/>
        <w:i w:val="0"/>
        <w:color w:val="auto"/>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AC2A64"/>
    <w:multiLevelType w:val="multilevel"/>
    <w:tmpl w:val="EB28FC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441DB"/>
    <w:multiLevelType w:val="multilevel"/>
    <w:tmpl w:val="C5F036AE"/>
    <w:lvl w:ilvl="0">
      <w:start w:val="1"/>
      <w:numFmt w:val="decimal"/>
      <w:lvlText w:val="%1."/>
      <w:lvlJc w:val="left"/>
      <w:pPr>
        <w:ind w:left="1260" w:hanging="360"/>
      </w:pPr>
      <w:rPr>
        <w:rFonts w:hint="default"/>
      </w:rPr>
    </w:lvl>
    <w:lvl w:ilvl="1">
      <w:start w:val="4"/>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3"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5"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E2AE0"/>
    <w:multiLevelType w:val="multilevel"/>
    <w:tmpl w:val="32FE9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F400B7"/>
    <w:multiLevelType w:val="hybridMultilevel"/>
    <w:tmpl w:val="34365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B91050"/>
    <w:multiLevelType w:val="multilevel"/>
    <w:tmpl w:val="05C010D6"/>
    <w:lvl w:ilvl="0">
      <w:start w:val="10"/>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3C3109"/>
    <w:multiLevelType w:val="multilevel"/>
    <w:tmpl w:val="E3F821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6" w15:restartNumberingAfterBreak="0">
    <w:nsid w:val="747A38CE"/>
    <w:multiLevelType w:val="multilevel"/>
    <w:tmpl w:val="E7B23E7C"/>
    <w:lvl w:ilvl="0">
      <w:start w:val="6"/>
      <w:numFmt w:val="decimal"/>
      <w:lvlText w:val="%1."/>
      <w:lvlJc w:val="left"/>
      <w:pPr>
        <w:ind w:left="1071" w:hanging="504"/>
      </w:pPr>
      <w:rPr>
        <w:rFonts w:eastAsia="Calibri"/>
        <w:b/>
        <w:bCs/>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7" w15:restartNumberingAfterBreak="0">
    <w:nsid w:val="764871F7"/>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80863935">
    <w:abstractNumId w:val="26"/>
  </w:num>
  <w:num w:numId="2" w16cid:durableId="1446776904">
    <w:abstractNumId w:val="27"/>
  </w:num>
  <w:num w:numId="3" w16cid:durableId="1235815358">
    <w:abstractNumId w:val="0"/>
  </w:num>
  <w:num w:numId="4" w16cid:durableId="101384574">
    <w:abstractNumId w:val="13"/>
  </w:num>
  <w:num w:numId="5" w16cid:durableId="1925072056">
    <w:abstractNumId w:val="29"/>
  </w:num>
  <w:num w:numId="6" w16cid:durableId="418602045">
    <w:abstractNumId w:val="31"/>
  </w:num>
  <w:num w:numId="7" w16cid:durableId="1718624905">
    <w:abstractNumId w:val="30"/>
  </w:num>
  <w:num w:numId="8" w16cid:durableId="671563606">
    <w:abstractNumId w:val="20"/>
  </w:num>
  <w:num w:numId="9" w16cid:durableId="187186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45933">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02256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106060">
    <w:abstractNumId w:val="3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42997">
    <w:abstractNumId w:val="33"/>
  </w:num>
  <w:num w:numId="14" w16cid:durableId="150223648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9314694">
    <w:abstractNumId w:val="19"/>
  </w:num>
  <w:num w:numId="16" w16cid:durableId="1722437249">
    <w:abstractNumId w:val="24"/>
  </w:num>
  <w:num w:numId="17" w16cid:durableId="163713535">
    <w:abstractNumId w:val="2"/>
  </w:num>
  <w:num w:numId="18" w16cid:durableId="171996498">
    <w:abstractNumId w:val="3"/>
  </w:num>
  <w:num w:numId="19" w16cid:durableId="1636520791">
    <w:abstractNumId w:val="28"/>
  </w:num>
  <w:num w:numId="20" w16cid:durableId="1490710295">
    <w:abstractNumId w:val="8"/>
  </w:num>
  <w:num w:numId="21" w16cid:durableId="1383139152">
    <w:abstractNumId w:val="37"/>
  </w:num>
  <w:num w:numId="22" w16cid:durableId="181434604">
    <w:abstractNumId w:val="38"/>
  </w:num>
  <w:num w:numId="23" w16cid:durableId="978922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167332">
    <w:abstractNumId w:val="14"/>
  </w:num>
  <w:num w:numId="25" w16cid:durableId="1470050394">
    <w:abstractNumId w:val="18"/>
  </w:num>
  <w:num w:numId="26" w16cid:durableId="918947442">
    <w:abstractNumId w:val="5"/>
  </w:num>
  <w:num w:numId="27" w16cid:durableId="439765012">
    <w:abstractNumId w:val="1"/>
  </w:num>
  <w:num w:numId="28" w16cid:durableId="814106774">
    <w:abstractNumId w:val="6"/>
  </w:num>
  <w:num w:numId="29" w16cid:durableId="1594899627">
    <w:abstractNumId w:val="32"/>
  </w:num>
  <w:num w:numId="30" w16cid:durableId="1122458386">
    <w:abstractNumId w:val="9"/>
  </w:num>
  <w:num w:numId="31" w16cid:durableId="769348682">
    <w:abstractNumId w:val="16"/>
  </w:num>
  <w:num w:numId="32" w16cid:durableId="130906035">
    <w:abstractNumId w:val="25"/>
  </w:num>
  <w:num w:numId="33" w16cid:durableId="1465079065">
    <w:abstractNumId w:val="7"/>
  </w:num>
  <w:num w:numId="34" w16cid:durableId="1666545026">
    <w:abstractNumId w:val="34"/>
  </w:num>
  <w:num w:numId="35" w16cid:durableId="666397985">
    <w:abstractNumId w:val="12"/>
  </w:num>
  <w:num w:numId="36" w16cid:durableId="800347744">
    <w:abstractNumId w:val="10"/>
  </w:num>
  <w:num w:numId="37" w16cid:durableId="2060933766">
    <w:abstractNumId w:val="21"/>
  </w:num>
  <w:num w:numId="38" w16cid:durableId="794562686">
    <w:abstractNumId w:val="4"/>
  </w:num>
  <w:num w:numId="39" w16cid:durableId="933509850">
    <w:abstractNumId w:val="22"/>
  </w:num>
  <w:num w:numId="40" w16cid:durableId="1130366794">
    <w:abstractNumId w:val="17"/>
  </w:num>
  <w:num w:numId="41" w16cid:durableId="85970432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23663"/>
    <w:rsid w:val="00003B7C"/>
    <w:rsid w:val="00003D4F"/>
    <w:rsid w:val="00005E46"/>
    <w:rsid w:val="00015AE6"/>
    <w:rsid w:val="000202E6"/>
    <w:rsid w:val="000333D3"/>
    <w:rsid w:val="00051512"/>
    <w:rsid w:val="0005291C"/>
    <w:rsid w:val="000641AA"/>
    <w:rsid w:val="000720EB"/>
    <w:rsid w:val="000773E6"/>
    <w:rsid w:val="00085BC1"/>
    <w:rsid w:val="00086BC2"/>
    <w:rsid w:val="000935C8"/>
    <w:rsid w:val="00095F42"/>
    <w:rsid w:val="00096BDB"/>
    <w:rsid w:val="000B0777"/>
    <w:rsid w:val="000C57A2"/>
    <w:rsid w:val="000C5C81"/>
    <w:rsid w:val="000C7A48"/>
    <w:rsid w:val="000D321D"/>
    <w:rsid w:val="000D412F"/>
    <w:rsid w:val="000D7753"/>
    <w:rsid w:val="000E1507"/>
    <w:rsid w:val="000E1632"/>
    <w:rsid w:val="000E2021"/>
    <w:rsid w:val="000E5548"/>
    <w:rsid w:val="000E723F"/>
    <w:rsid w:val="000F2597"/>
    <w:rsid w:val="000F3314"/>
    <w:rsid w:val="000F6B09"/>
    <w:rsid w:val="001046FD"/>
    <w:rsid w:val="00114D35"/>
    <w:rsid w:val="0012508C"/>
    <w:rsid w:val="001326DE"/>
    <w:rsid w:val="00146D6D"/>
    <w:rsid w:val="00147B7B"/>
    <w:rsid w:val="0015598E"/>
    <w:rsid w:val="00156AC4"/>
    <w:rsid w:val="00161C16"/>
    <w:rsid w:val="0016497E"/>
    <w:rsid w:val="0017077C"/>
    <w:rsid w:val="0017235C"/>
    <w:rsid w:val="0018024C"/>
    <w:rsid w:val="00182D49"/>
    <w:rsid w:val="001835F5"/>
    <w:rsid w:val="00183C14"/>
    <w:rsid w:val="00187644"/>
    <w:rsid w:val="0019134C"/>
    <w:rsid w:val="0019238F"/>
    <w:rsid w:val="001C3E81"/>
    <w:rsid w:val="001C4B9C"/>
    <w:rsid w:val="001C4FCB"/>
    <w:rsid w:val="001D477D"/>
    <w:rsid w:val="001E1A74"/>
    <w:rsid w:val="001E6786"/>
    <w:rsid w:val="001F05A5"/>
    <w:rsid w:val="001F6A6D"/>
    <w:rsid w:val="002025DF"/>
    <w:rsid w:val="002034CE"/>
    <w:rsid w:val="00210726"/>
    <w:rsid w:val="00212F4A"/>
    <w:rsid w:val="00222BB2"/>
    <w:rsid w:val="002233D2"/>
    <w:rsid w:val="0023455B"/>
    <w:rsid w:val="00235F9E"/>
    <w:rsid w:val="00240F0C"/>
    <w:rsid w:val="00254391"/>
    <w:rsid w:val="0025695F"/>
    <w:rsid w:val="00261EA2"/>
    <w:rsid w:val="002620A5"/>
    <w:rsid w:val="00275748"/>
    <w:rsid w:val="00292609"/>
    <w:rsid w:val="002A0C7C"/>
    <w:rsid w:val="002A1007"/>
    <w:rsid w:val="002A305A"/>
    <w:rsid w:val="002A4677"/>
    <w:rsid w:val="002B0988"/>
    <w:rsid w:val="002B10A8"/>
    <w:rsid w:val="002C4098"/>
    <w:rsid w:val="002C44D4"/>
    <w:rsid w:val="002C4F5F"/>
    <w:rsid w:val="002C7C44"/>
    <w:rsid w:val="002D2E51"/>
    <w:rsid w:val="002D5797"/>
    <w:rsid w:val="002D76EA"/>
    <w:rsid w:val="002F1373"/>
    <w:rsid w:val="002F21D6"/>
    <w:rsid w:val="002F6B8C"/>
    <w:rsid w:val="002F7ECC"/>
    <w:rsid w:val="00300117"/>
    <w:rsid w:val="003021B8"/>
    <w:rsid w:val="00305F63"/>
    <w:rsid w:val="0031305C"/>
    <w:rsid w:val="003154DB"/>
    <w:rsid w:val="0032143D"/>
    <w:rsid w:val="00321B57"/>
    <w:rsid w:val="0032440C"/>
    <w:rsid w:val="00325D96"/>
    <w:rsid w:val="00326839"/>
    <w:rsid w:val="0033036F"/>
    <w:rsid w:val="003329F3"/>
    <w:rsid w:val="00344CA4"/>
    <w:rsid w:val="003551FA"/>
    <w:rsid w:val="003642AE"/>
    <w:rsid w:val="0036528A"/>
    <w:rsid w:val="00372F65"/>
    <w:rsid w:val="00373791"/>
    <w:rsid w:val="003740C8"/>
    <w:rsid w:val="00376318"/>
    <w:rsid w:val="003770C9"/>
    <w:rsid w:val="0038237F"/>
    <w:rsid w:val="003838AB"/>
    <w:rsid w:val="00384757"/>
    <w:rsid w:val="00384B07"/>
    <w:rsid w:val="00384C93"/>
    <w:rsid w:val="0038503F"/>
    <w:rsid w:val="003856B7"/>
    <w:rsid w:val="003857B0"/>
    <w:rsid w:val="003A2200"/>
    <w:rsid w:val="003A56D9"/>
    <w:rsid w:val="003A7FE0"/>
    <w:rsid w:val="003B6894"/>
    <w:rsid w:val="003C2C49"/>
    <w:rsid w:val="003C2FB1"/>
    <w:rsid w:val="003C4C13"/>
    <w:rsid w:val="003C5EBC"/>
    <w:rsid w:val="003C7F6B"/>
    <w:rsid w:val="003D354E"/>
    <w:rsid w:val="003D43E5"/>
    <w:rsid w:val="003D513D"/>
    <w:rsid w:val="003D703A"/>
    <w:rsid w:val="003F0A7E"/>
    <w:rsid w:val="003F320D"/>
    <w:rsid w:val="003F322F"/>
    <w:rsid w:val="003F332D"/>
    <w:rsid w:val="00402DD7"/>
    <w:rsid w:val="00403315"/>
    <w:rsid w:val="004059E0"/>
    <w:rsid w:val="00407082"/>
    <w:rsid w:val="00407853"/>
    <w:rsid w:val="00407EBB"/>
    <w:rsid w:val="00413864"/>
    <w:rsid w:val="004156D3"/>
    <w:rsid w:val="004266FD"/>
    <w:rsid w:val="00427591"/>
    <w:rsid w:val="004304BD"/>
    <w:rsid w:val="00430603"/>
    <w:rsid w:val="00443C6E"/>
    <w:rsid w:val="0044444D"/>
    <w:rsid w:val="0044506A"/>
    <w:rsid w:val="004450FD"/>
    <w:rsid w:val="004474E7"/>
    <w:rsid w:val="004479B8"/>
    <w:rsid w:val="004574D6"/>
    <w:rsid w:val="00472581"/>
    <w:rsid w:val="00475FB4"/>
    <w:rsid w:val="0049317B"/>
    <w:rsid w:val="00493B70"/>
    <w:rsid w:val="00497216"/>
    <w:rsid w:val="004A3C0F"/>
    <w:rsid w:val="004A48DF"/>
    <w:rsid w:val="004B2653"/>
    <w:rsid w:val="004B352F"/>
    <w:rsid w:val="004B4E79"/>
    <w:rsid w:val="004B676D"/>
    <w:rsid w:val="004C4300"/>
    <w:rsid w:val="004C43C0"/>
    <w:rsid w:val="004D0CEC"/>
    <w:rsid w:val="004D4340"/>
    <w:rsid w:val="004E5F10"/>
    <w:rsid w:val="004E6FEA"/>
    <w:rsid w:val="004F1241"/>
    <w:rsid w:val="004F1C60"/>
    <w:rsid w:val="004F1CDA"/>
    <w:rsid w:val="005008BE"/>
    <w:rsid w:val="00501B8F"/>
    <w:rsid w:val="00520C94"/>
    <w:rsid w:val="005225CD"/>
    <w:rsid w:val="005269B5"/>
    <w:rsid w:val="005279B8"/>
    <w:rsid w:val="005313DC"/>
    <w:rsid w:val="00533359"/>
    <w:rsid w:val="00536DED"/>
    <w:rsid w:val="00541256"/>
    <w:rsid w:val="00541B34"/>
    <w:rsid w:val="00541D2E"/>
    <w:rsid w:val="00543516"/>
    <w:rsid w:val="00546873"/>
    <w:rsid w:val="00555FD3"/>
    <w:rsid w:val="0055617A"/>
    <w:rsid w:val="005564D2"/>
    <w:rsid w:val="00561985"/>
    <w:rsid w:val="00564A1C"/>
    <w:rsid w:val="005651DF"/>
    <w:rsid w:val="0057376D"/>
    <w:rsid w:val="00574858"/>
    <w:rsid w:val="005807E2"/>
    <w:rsid w:val="0058526B"/>
    <w:rsid w:val="00586CB4"/>
    <w:rsid w:val="0059544C"/>
    <w:rsid w:val="005976EF"/>
    <w:rsid w:val="005A6BCB"/>
    <w:rsid w:val="005B13D7"/>
    <w:rsid w:val="005B2A99"/>
    <w:rsid w:val="005B4BF7"/>
    <w:rsid w:val="005B651B"/>
    <w:rsid w:val="005B6C44"/>
    <w:rsid w:val="005B6F7D"/>
    <w:rsid w:val="005B6FCB"/>
    <w:rsid w:val="005C7F30"/>
    <w:rsid w:val="005D73C6"/>
    <w:rsid w:val="005E1957"/>
    <w:rsid w:val="005E3C12"/>
    <w:rsid w:val="005E5FCC"/>
    <w:rsid w:val="005E71E2"/>
    <w:rsid w:val="005F2347"/>
    <w:rsid w:val="00602AF7"/>
    <w:rsid w:val="006163AF"/>
    <w:rsid w:val="00622A02"/>
    <w:rsid w:val="00630F19"/>
    <w:rsid w:val="00631CB2"/>
    <w:rsid w:val="00633785"/>
    <w:rsid w:val="00650FEB"/>
    <w:rsid w:val="00657D37"/>
    <w:rsid w:val="00661FA5"/>
    <w:rsid w:val="006731EF"/>
    <w:rsid w:val="00674C22"/>
    <w:rsid w:val="006926C3"/>
    <w:rsid w:val="006A462E"/>
    <w:rsid w:val="006A73C0"/>
    <w:rsid w:val="006A7AB8"/>
    <w:rsid w:val="006B2959"/>
    <w:rsid w:val="006B662C"/>
    <w:rsid w:val="006B7DDC"/>
    <w:rsid w:val="006D53AA"/>
    <w:rsid w:val="006F2911"/>
    <w:rsid w:val="006F3933"/>
    <w:rsid w:val="00700B07"/>
    <w:rsid w:val="00703C02"/>
    <w:rsid w:val="00704869"/>
    <w:rsid w:val="00710FA6"/>
    <w:rsid w:val="0071460E"/>
    <w:rsid w:val="00717BAE"/>
    <w:rsid w:val="00724B24"/>
    <w:rsid w:val="007415FD"/>
    <w:rsid w:val="00741973"/>
    <w:rsid w:val="007422B2"/>
    <w:rsid w:val="00744828"/>
    <w:rsid w:val="00751BE8"/>
    <w:rsid w:val="00756696"/>
    <w:rsid w:val="00756F44"/>
    <w:rsid w:val="00761FA8"/>
    <w:rsid w:val="00765C27"/>
    <w:rsid w:val="00783050"/>
    <w:rsid w:val="0079141E"/>
    <w:rsid w:val="00796671"/>
    <w:rsid w:val="007A3305"/>
    <w:rsid w:val="007A7670"/>
    <w:rsid w:val="007B1D9C"/>
    <w:rsid w:val="007B41F1"/>
    <w:rsid w:val="007C09DB"/>
    <w:rsid w:val="007C4439"/>
    <w:rsid w:val="007C4584"/>
    <w:rsid w:val="007D5569"/>
    <w:rsid w:val="007E2E66"/>
    <w:rsid w:val="007F043F"/>
    <w:rsid w:val="007F0476"/>
    <w:rsid w:val="007F7668"/>
    <w:rsid w:val="008001EB"/>
    <w:rsid w:val="00803CDE"/>
    <w:rsid w:val="008165E3"/>
    <w:rsid w:val="00816DF1"/>
    <w:rsid w:val="00823663"/>
    <w:rsid w:val="00826271"/>
    <w:rsid w:val="008335E1"/>
    <w:rsid w:val="008346B9"/>
    <w:rsid w:val="00834C7D"/>
    <w:rsid w:val="00835B97"/>
    <w:rsid w:val="00840245"/>
    <w:rsid w:val="008412F1"/>
    <w:rsid w:val="00851CDF"/>
    <w:rsid w:val="00862B5F"/>
    <w:rsid w:val="0086306D"/>
    <w:rsid w:val="00865D7C"/>
    <w:rsid w:val="008672B6"/>
    <w:rsid w:val="00874CF9"/>
    <w:rsid w:val="00884FCD"/>
    <w:rsid w:val="00887B17"/>
    <w:rsid w:val="008904B3"/>
    <w:rsid w:val="008946AC"/>
    <w:rsid w:val="00895FA7"/>
    <w:rsid w:val="008A33A3"/>
    <w:rsid w:val="008B046C"/>
    <w:rsid w:val="008C15AB"/>
    <w:rsid w:val="008C15C5"/>
    <w:rsid w:val="008C1DA4"/>
    <w:rsid w:val="008C529B"/>
    <w:rsid w:val="008D2F7F"/>
    <w:rsid w:val="008D4ECA"/>
    <w:rsid w:val="008E2E25"/>
    <w:rsid w:val="008F26D3"/>
    <w:rsid w:val="008F52BA"/>
    <w:rsid w:val="008F5C0C"/>
    <w:rsid w:val="00905165"/>
    <w:rsid w:val="009069F3"/>
    <w:rsid w:val="00906A8E"/>
    <w:rsid w:val="00907CEA"/>
    <w:rsid w:val="00911C92"/>
    <w:rsid w:val="00912927"/>
    <w:rsid w:val="00913E73"/>
    <w:rsid w:val="00920B66"/>
    <w:rsid w:val="00922F6C"/>
    <w:rsid w:val="00940845"/>
    <w:rsid w:val="00940DC6"/>
    <w:rsid w:val="00941F89"/>
    <w:rsid w:val="00947020"/>
    <w:rsid w:val="009506F4"/>
    <w:rsid w:val="0096021A"/>
    <w:rsid w:val="009675F1"/>
    <w:rsid w:val="00970D00"/>
    <w:rsid w:val="009779F0"/>
    <w:rsid w:val="00983E83"/>
    <w:rsid w:val="00994C79"/>
    <w:rsid w:val="009A0AEB"/>
    <w:rsid w:val="009B3FFA"/>
    <w:rsid w:val="009B6024"/>
    <w:rsid w:val="009B774A"/>
    <w:rsid w:val="009C0FD3"/>
    <w:rsid w:val="009C2FB3"/>
    <w:rsid w:val="009C4125"/>
    <w:rsid w:val="009C4985"/>
    <w:rsid w:val="009D2906"/>
    <w:rsid w:val="009E1FBB"/>
    <w:rsid w:val="009E2019"/>
    <w:rsid w:val="009E3582"/>
    <w:rsid w:val="009E57CB"/>
    <w:rsid w:val="00A010F2"/>
    <w:rsid w:val="00A11D4D"/>
    <w:rsid w:val="00A16CEE"/>
    <w:rsid w:val="00A17F3E"/>
    <w:rsid w:val="00A235BE"/>
    <w:rsid w:val="00A27783"/>
    <w:rsid w:val="00A372F9"/>
    <w:rsid w:val="00A41F94"/>
    <w:rsid w:val="00A43B0A"/>
    <w:rsid w:val="00A479F1"/>
    <w:rsid w:val="00A504E5"/>
    <w:rsid w:val="00A517B4"/>
    <w:rsid w:val="00A52D6E"/>
    <w:rsid w:val="00A55029"/>
    <w:rsid w:val="00A55213"/>
    <w:rsid w:val="00A577C4"/>
    <w:rsid w:val="00A57A0A"/>
    <w:rsid w:val="00A62A08"/>
    <w:rsid w:val="00A65CB3"/>
    <w:rsid w:val="00A71C70"/>
    <w:rsid w:val="00A73242"/>
    <w:rsid w:val="00A84ED9"/>
    <w:rsid w:val="00A92F14"/>
    <w:rsid w:val="00A96EC7"/>
    <w:rsid w:val="00A9747C"/>
    <w:rsid w:val="00AA50A3"/>
    <w:rsid w:val="00AB480A"/>
    <w:rsid w:val="00AB65D5"/>
    <w:rsid w:val="00AB7348"/>
    <w:rsid w:val="00AC2399"/>
    <w:rsid w:val="00AC2570"/>
    <w:rsid w:val="00AC4E15"/>
    <w:rsid w:val="00AC5063"/>
    <w:rsid w:val="00AC6AA9"/>
    <w:rsid w:val="00AD1BD0"/>
    <w:rsid w:val="00AF1009"/>
    <w:rsid w:val="00AF72FF"/>
    <w:rsid w:val="00AF7589"/>
    <w:rsid w:val="00B0255B"/>
    <w:rsid w:val="00B050A2"/>
    <w:rsid w:val="00B215D0"/>
    <w:rsid w:val="00B21B6F"/>
    <w:rsid w:val="00B25414"/>
    <w:rsid w:val="00B26D6A"/>
    <w:rsid w:val="00B3209E"/>
    <w:rsid w:val="00B3473B"/>
    <w:rsid w:val="00B406EF"/>
    <w:rsid w:val="00B4166B"/>
    <w:rsid w:val="00B449E6"/>
    <w:rsid w:val="00B5003B"/>
    <w:rsid w:val="00B5117F"/>
    <w:rsid w:val="00B5578F"/>
    <w:rsid w:val="00B619FA"/>
    <w:rsid w:val="00B6283B"/>
    <w:rsid w:val="00B64493"/>
    <w:rsid w:val="00B8329B"/>
    <w:rsid w:val="00B91903"/>
    <w:rsid w:val="00BB214E"/>
    <w:rsid w:val="00BB7165"/>
    <w:rsid w:val="00BB785F"/>
    <w:rsid w:val="00BC437D"/>
    <w:rsid w:val="00BE1917"/>
    <w:rsid w:val="00BE1C2E"/>
    <w:rsid w:val="00BE518A"/>
    <w:rsid w:val="00BF7FFB"/>
    <w:rsid w:val="00C16AFC"/>
    <w:rsid w:val="00C20295"/>
    <w:rsid w:val="00C22523"/>
    <w:rsid w:val="00C257A5"/>
    <w:rsid w:val="00C37A51"/>
    <w:rsid w:val="00C52E2B"/>
    <w:rsid w:val="00C552D3"/>
    <w:rsid w:val="00C63DDA"/>
    <w:rsid w:val="00C70D4C"/>
    <w:rsid w:val="00C779EA"/>
    <w:rsid w:val="00C86762"/>
    <w:rsid w:val="00C9748B"/>
    <w:rsid w:val="00CA16A7"/>
    <w:rsid w:val="00CB3603"/>
    <w:rsid w:val="00CC0FBC"/>
    <w:rsid w:val="00CD274A"/>
    <w:rsid w:val="00CD5147"/>
    <w:rsid w:val="00CD5929"/>
    <w:rsid w:val="00CE0932"/>
    <w:rsid w:val="00CF548A"/>
    <w:rsid w:val="00D00814"/>
    <w:rsid w:val="00D022CF"/>
    <w:rsid w:val="00D03C8E"/>
    <w:rsid w:val="00D0638D"/>
    <w:rsid w:val="00D07CA5"/>
    <w:rsid w:val="00D1139C"/>
    <w:rsid w:val="00D1187E"/>
    <w:rsid w:val="00D17A2E"/>
    <w:rsid w:val="00D25947"/>
    <w:rsid w:val="00D276C0"/>
    <w:rsid w:val="00D336F9"/>
    <w:rsid w:val="00D3532A"/>
    <w:rsid w:val="00D3793F"/>
    <w:rsid w:val="00D43305"/>
    <w:rsid w:val="00D44E08"/>
    <w:rsid w:val="00D506DF"/>
    <w:rsid w:val="00D53680"/>
    <w:rsid w:val="00D559B6"/>
    <w:rsid w:val="00D63BAF"/>
    <w:rsid w:val="00D76279"/>
    <w:rsid w:val="00D8444F"/>
    <w:rsid w:val="00D86FC8"/>
    <w:rsid w:val="00D92DC5"/>
    <w:rsid w:val="00D94C7A"/>
    <w:rsid w:val="00DA12A0"/>
    <w:rsid w:val="00DA638B"/>
    <w:rsid w:val="00DB1DAB"/>
    <w:rsid w:val="00DC39C3"/>
    <w:rsid w:val="00DC56A5"/>
    <w:rsid w:val="00DD01B0"/>
    <w:rsid w:val="00DF3C31"/>
    <w:rsid w:val="00E044D0"/>
    <w:rsid w:val="00E07DB2"/>
    <w:rsid w:val="00E10E98"/>
    <w:rsid w:val="00E10F24"/>
    <w:rsid w:val="00E254DB"/>
    <w:rsid w:val="00E31BE2"/>
    <w:rsid w:val="00E35520"/>
    <w:rsid w:val="00E459E5"/>
    <w:rsid w:val="00E52E96"/>
    <w:rsid w:val="00E54BCA"/>
    <w:rsid w:val="00E611FB"/>
    <w:rsid w:val="00E63DDE"/>
    <w:rsid w:val="00E640AE"/>
    <w:rsid w:val="00E922A4"/>
    <w:rsid w:val="00E955D8"/>
    <w:rsid w:val="00EA2291"/>
    <w:rsid w:val="00EB060B"/>
    <w:rsid w:val="00EB0C22"/>
    <w:rsid w:val="00EB176F"/>
    <w:rsid w:val="00EB64D1"/>
    <w:rsid w:val="00EC150A"/>
    <w:rsid w:val="00ED249F"/>
    <w:rsid w:val="00ED37C7"/>
    <w:rsid w:val="00ED5090"/>
    <w:rsid w:val="00ED6D2D"/>
    <w:rsid w:val="00EE46FE"/>
    <w:rsid w:val="00EE4A5C"/>
    <w:rsid w:val="00EF1184"/>
    <w:rsid w:val="00EF3382"/>
    <w:rsid w:val="00EF462B"/>
    <w:rsid w:val="00EF66FB"/>
    <w:rsid w:val="00EF7204"/>
    <w:rsid w:val="00EF77AC"/>
    <w:rsid w:val="00EF79D2"/>
    <w:rsid w:val="00F02E3E"/>
    <w:rsid w:val="00F04B89"/>
    <w:rsid w:val="00F0509B"/>
    <w:rsid w:val="00F076AC"/>
    <w:rsid w:val="00F17BF5"/>
    <w:rsid w:val="00F23BC0"/>
    <w:rsid w:val="00F2701B"/>
    <w:rsid w:val="00F27D92"/>
    <w:rsid w:val="00F27F05"/>
    <w:rsid w:val="00F43968"/>
    <w:rsid w:val="00F47923"/>
    <w:rsid w:val="00F56973"/>
    <w:rsid w:val="00F6352E"/>
    <w:rsid w:val="00F72E88"/>
    <w:rsid w:val="00F7405F"/>
    <w:rsid w:val="00F86633"/>
    <w:rsid w:val="00F86F56"/>
    <w:rsid w:val="00F95DF1"/>
    <w:rsid w:val="00FB04F5"/>
    <w:rsid w:val="00FB0F8A"/>
    <w:rsid w:val="00FB1AB6"/>
    <w:rsid w:val="00FB21E5"/>
    <w:rsid w:val="00FB2728"/>
    <w:rsid w:val="00FB632C"/>
    <w:rsid w:val="00FC106E"/>
    <w:rsid w:val="00FC1449"/>
    <w:rsid w:val="00FC53C8"/>
    <w:rsid w:val="00FD7B55"/>
    <w:rsid w:val="00FE107F"/>
    <w:rsid w:val="00FE3956"/>
    <w:rsid w:val="00FE47E6"/>
    <w:rsid w:val="00FE6B91"/>
    <w:rsid w:val="00FE7A5A"/>
    <w:rsid w:val="00FF2C3D"/>
    <w:rsid w:val="00FF4719"/>
    <w:rsid w:val="00FF5383"/>
    <w:rsid w:val="00FF7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A00"/>
  <w15:docId w15:val="{DB2A5B80-3DA6-4612-841B-35C65E35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37D"/>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741973"/>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uiPriority w:val="9"/>
    <w:unhideWhenUsed/>
    <w:qFormat/>
    <w:rsid w:val="007419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7419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741973"/>
    <w:pPr>
      <w:keepNext/>
      <w:keepLines/>
      <w:spacing w:before="160" w:after="0" w:line="240" w:lineRule="auto"/>
      <w:outlineLvl w:val="3"/>
    </w:pPr>
    <w:rPr>
      <w:rFonts w:ascii="Trebuchet MS" w:eastAsia="Trebuchet MS" w:hAnsi="Trebuchet MS" w:cs="Trebuchet MS"/>
      <w:color w:val="666666"/>
      <w:u w:val="single"/>
      <w:lang w:val="en" w:eastAsia="lt-LT"/>
    </w:rPr>
  </w:style>
  <w:style w:type="paragraph" w:styleId="Antrat5">
    <w:name w:val="heading 5"/>
    <w:basedOn w:val="prastasis"/>
    <w:next w:val="prastasis"/>
    <w:link w:val="Antrat5Diagrama"/>
    <w:uiPriority w:val="9"/>
    <w:semiHidden/>
    <w:unhideWhenUsed/>
    <w:qFormat/>
    <w:rsid w:val="00741973"/>
    <w:pPr>
      <w:keepNext/>
      <w:keepLines/>
      <w:spacing w:before="160" w:after="0" w:line="240" w:lineRule="auto"/>
      <w:outlineLvl w:val="4"/>
    </w:pPr>
    <w:rPr>
      <w:rFonts w:ascii="Trebuchet MS" w:eastAsia="Trebuchet MS" w:hAnsi="Trebuchet MS" w:cs="Trebuchet MS"/>
      <w:color w:val="666666"/>
      <w:lang w:val="en" w:eastAsia="lt-LT"/>
    </w:rPr>
  </w:style>
  <w:style w:type="paragraph" w:styleId="Antrat6">
    <w:name w:val="heading 6"/>
    <w:basedOn w:val="prastasis"/>
    <w:next w:val="prastasis"/>
    <w:link w:val="Antrat6Diagrama"/>
    <w:uiPriority w:val="9"/>
    <w:semiHidden/>
    <w:unhideWhenUsed/>
    <w:qFormat/>
    <w:rsid w:val="00741973"/>
    <w:pPr>
      <w:keepNext/>
      <w:keepLines/>
      <w:spacing w:before="160" w:after="0" w:line="240" w:lineRule="auto"/>
      <w:outlineLvl w:val="5"/>
    </w:pPr>
    <w:rPr>
      <w:rFonts w:ascii="Trebuchet MS" w:eastAsia="Trebuchet MS" w:hAnsi="Trebuchet MS" w:cs="Trebuchet MS"/>
      <w:i/>
      <w:color w:val="666666"/>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97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41973"/>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741973"/>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741973"/>
    <w:rPr>
      <w:rFonts w:ascii="Trebuchet MS" w:eastAsia="Trebuchet MS" w:hAnsi="Trebuchet MS" w:cs="Trebuchet MS"/>
      <w:color w:val="666666"/>
      <w:u w:val="single"/>
      <w:lang w:val="en" w:eastAsia="lt-LT"/>
    </w:rPr>
  </w:style>
  <w:style w:type="character" w:customStyle="1" w:styleId="Antrat5Diagrama">
    <w:name w:val="Antraštė 5 Diagrama"/>
    <w:basedOn w:val="Numatytasispastraiposriftas"/>
    <w:link w:val="Antrat5"/>
    <w:uiPriority w:val="9"/>
    <w:semiHidden/>
    <w:rsid w:val="00741973"/>
    <w:rPr>
      <w:rFonts w:ascii="Trebuchet MS" w:eastAsia="Trebuchet MS" w:hAnsi="Trebuchet MS" w:cs="Trebuchet MS"/>
      <w:color w:val="666666"/>
      <w:lang w:val="en" w:eastAsia="lt-LT"/>
    </w:rPr>
  </w:style>
  <w:style w:type="character" w:customStyle="1" w:styleId="Antrat6Diagrama">
    <w:name w:val="Antraštė 6 Diagrama"/>
    <w:basedOn w:val="Numatytasispastraiposriftas"/>
    <w:link w:val="Antrat6"/>
    <w:uiPriority w:val="9"/>
    <w:semiHidden/>
    <w:rsid w:val="00741973"/>
    <w:rPr>
      <w:rFonts w:ascii="Trebuchet MS" w:eastAsia="Trebuchet MS" w:hAnsi="Trebuchet MS" w:cs="Trebuchet MS"/>
      <w:i/>
      <w:color w:val="666666"/>
      <w:lang w:val="en"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4197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1973"/>
    <w:rPr>
      <w:rFonts w:ascii="Times New Roman" w:eastAsia="Times New Roman" w:hAnsi="Times New Roman" w:cs="Times New Roman"/>
      <w:sz w:val="24"/>
      <w:szCs w:val="20"/>
    </w:rPr>
  </w:style>
  <w:style w:type="paragraph" w:styleId="Antrats">
    <w:name w:val="header"/>
    <w:basedOn w:val="prastasis"/>
    <w:link w:val="Antrats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41973"/>
    <w:rPr>
      <w:rFonts w:ascii="Times New Roman" w:eastAsia="Times New Roman" w:hAnsi="Times New Roman" w:cs="Times New Roman"/>
      <w:sz w:val="24"/>
      <w:szCs w:val="20"/>
    </w:rPr>
  </w:style>
  <w:style w:type="character" w:styleId="Puslapionumeris">
    <w:name w:val="page number"/>
    <w:basedOn w:val="Numatytasispastraiposriftas"/>
    <w:rsid w:val="00741973"/>
  </w:style>
  <w:style w:type="paragraph" w:styleId="Porat">
    <w:name w:val="footer"/>
    <w:basedOn w:val="prastasis"/>
    <w:link w:val="Porat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741973"/>
    <w:rPr>
      <w:rFonts w:ascii="Times New Roman" w:eastAsia="Times New Roman" w:hAnsi="Times New Roman" w:cs="Times New Roman"/>
      <w:sz w:val="24"/>
      <w:szCs w:val="20"/>
    </w:rPr>
  </w:style>
  <w:style w:type="paragraph" w:customStyle="1" w:styleId="Paraai">
    <w:name w:val="Parašai"/>
    <w:basedOn w:val="prastasis"/>
    <w:rsid w:val="0074197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41973"/>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41973"/>
    <w:rPr>
      <w:rFonts w:cs="Times New Roman"/>
      <w:color w:val="0000FF"/>
      <w:u w:val="single"/>
    </w:rPr>
  </w:style>
  <w:style w:type="table" w:styleId="Lentelstinklelis">
    <w:name w:val="Table Grid"/>
    <w:basedOn w:val="prastojilentel"/>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4197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741973"/>
    <w:rPr>
      <w:rFonts w:ascii="Times New Roman" w:eastAsia="Times New Roman" w:hAnsi="Times New Roman" w:cs="Times New Roman"/>
      <w:sz w:val="24"/>
      <w:szCs w:val="20"/>
    </w:rPr>
  </w:style>
  <w:style w:type="paragraph" w:customStyle="1" w:styleId="1">
    <w:name w:val="Стиль1"/>
    <w:basedOn w:val="prastasis"/>
    <w:rsid w:val="0074197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41973"/>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41973"/>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4197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nhideWhenUsed/>
    <w:rsid w:val="0074197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41973"/>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7419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973"/>
    <w:rPr>
      <w:rFonts w:ascii="Tahoma" w:eastAsiaTheme="minorEastAsia" w:hAnsi="Tahoma" w:cs="Tahoma"/>
      <w:sz w:val="16"/>
      <w:szCs w:val="16"/>
      <w:lang w:eastAsia="zh-CN"/>
    </w:rPr>
  </w:style>
  <w:style w:type="table" w:customStyle="1" w:styleId="Lentelstinklelis1">
    <w:name w:val="Lentelės tinklelis1"/>
    <w:basedOn w:val="prastojilentel"/>
    <w:next w:val="Lentelstinklelis"/>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41973"/>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74197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1973"/>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74197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41973"/>
    <w:rPr>
      <w:rFonts w:ascii="Times New Roman" w:eastAsiaTheme="minorEastAsia" w:hAnsi="Times New Roman" w:cs="Times New Roman"/>
      <w:b/>
      <w:bCs/>
      <w:sz w:val="20"/>
      <w:szCs w:val="20"/>
      <w:lang w:val="ru-RU" w:eastAsia="zh-CN"/>
    </w:rPr>
  </w:style>
  <w:style w:type="table" w:customStyle="1" w:styleId="TableNormal">
    <w:name w:val="Table Normal"/>
    <w:rsid w:val="00741973"/>
    <w:pPr>
      <w:spacing w:before="200" w:after="0" w:line="240" w:lineRule="auto"/>
    </w:pPr>
    <w:rPr>
      <w:rFonts w:ascii="Roboto" w:eastAsia="Roboto" w:hAnsi="Roboto" w:cs="Roboto"/>
      <w:lang w:val="en"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41973"/>
    <w:pPr>
      <w:spacing w:before="320" w:after="0" w:line="240" w:lineRule="auto"/>
    </w:pPr>
    <w:rPr>
      <w:rFonts w:ascii="Roboto" w:eastAsia="Roboto" w:hAnsi="Roboto" w:cs="Roboto"/>
      <w:color w:val="353744"/>
      <w:sz w:val="72"/>
      <w:szCs w:val="72"/>
      <w:lang w:val="en" w:eastAsia="lt-LT"/>
    </w:rPr>
  </w:style>
  <w:style w:type="character" w:customStyle="1" w:styleId="PavadinimasDiagrama">
    <w:name w:val="Pavadinimas Diagrama"/>
    <w:basedOn w:val="Numatytasispastraiposriftas"/>
    <w:link w:val="Pavadinimas"/>
    <w:uiPriority w:val="10"/>
    <w:rsid w:val="00741973"/>
    <w:rPr>
      <w:rFonts w:ascii="Roboto" w:eastAsia="Roboto" w:hAnsi="Roboto" w:cs="Roboto"/>
      <w:color w:val="353744"/>
      <w:sz w:val="72"/>
      <w:szCs w:val="72"/>
      <w:lang w:val="en" w:eastAsia="lt-LT"/>
    </w:rPr>
  </w:style>
  <w:style w:type="paragraph" w:styleId="Paantrat">
    <w:name w:val="Subtitle"/>
    <w:basedOn w:val="prastasis"/>
    <w:next w:val="prastasis"/>
    <w:link w:val="PaantratDiagrama"/>
    <w:uiPriority w:val="11"/>
    <w:qFormat/>
    <w:rsid w:val="00741973"/>
    <w:pPr>
      <w:spacing w:before="200" w:after="0" w:line="240" w:lineRule="auto"/>
      <w:jc w:val="center"/>
    </w:pPr>
    <w:rPr>
      <w:rFonts w:ascii="Roboto" w:eastAsia="Roboto" w:hAnsi="Roboto" w:cs="Roboto"/>
      <w:b/>
      <w:sz w:val="28"/>
      <w:szCs w:val="28"/>
      <w:lang w:val="en" w:eastAsia="lt-LT"/>
    </w:rPr>
  </w:style>
  <w:style w:type="character" w:customStyle="1" w:styleId="PaantratDiagrama">
    <w:name w:val="Paantraštė Diagrama"/>
    <w:basedOn w:val="Numatytasispastraiposriftas"/>
    <w:link w:val="Paantrat"/>
    <w:uiPriority w:val="11"/>
    <w:rsid w:val="00741973"/>
    <w:rPr>
      <w:rFonts w:ascii="Roboto" w:eastAsia="Roboto" w:hAnsi="Roboto" w:cs="Roboto"/>
      <w:b/>
      <w:sz w:val="28"/>
      <w:szCs w:val="28"/>
      <w:lang w:val="en" w:eastAsia="lt-LT"/>
    </w:rPr>
  </w:style>
  <w:style w:type="character" w:customStyle="1" w:styleId="Neapdorotaspaminjimas1">
    <w:name w:val="Neapdorotas paminėjimas1"/>
    <w:basedOn w:val="Numatytasispastraiposriftas"/>
    <w:uiPriority w:val="99"/>
    <w:semiHidden/>
    <w:unhideWhenUsed/>
    <w:rsid w:val="00741973"/>
    <w:rPr>
      <w:color w:val="605E5C"/>
      <w:shd w:val="clear" w:color="auto" w:fill="E1DFDD"/>
    </w:rPr>
  </w:style>
  <w:style w:type="paragraph" w:styleId="Pataisymai">
    <w:name w:val="Revision"/>
    <w:hidden/>
    <w:uiPriority w:val="99"/>
    <w:semiHidden/>
    <w:rsid w:val="00741973"/>
    <w:pPr>
      <w:spacing w:after="0" w:line="240" w:lineRule="auto"/>
    </w:pPr>
    <w:rPr>
      <w:rFonts w:eastAsiaTheme="minorEastAsia"/>
      <w:lang w:eastAsia="zh-CN"/>
    </w:rPr>
  </w:style>
  <w:style w:type="paragraph" w:customStyle="1" w:styleId="pf0">
    <w:name w:val="pf0"/>
    <w:basedOn w:val="prastasis"/>
    <w:rsid w:val="007419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41973"/>
    <w:rPr>
      <w:rFonts w:ascii="Segoe UI" w:hAnsi="Segoe UI" w:cs="Segoe UI" w:hint="default"/>
      <w:sz w:val="18"/>
      <w:szCs w:val="18"/>
    </w:rPr>
  </w:style>
  <w:style w:type="paragraph" w:styleId="Betarp">
    <w:name w:val="No Spacing"/>
    <w:link w:val="BetarpDiagrama"/>
    <w:uiPriority w:val="1"/>
    <w:qFormat/>
    <w:rsid w:val="0074197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41973"/>
    <w:rPr>
      <w:rFonts w:eastAsiaTheme="minorEastAsia"/>
      <w:sz w:val="21"/>
      <w:szCs w:val="21"/>
      <w:lang w:eastAsia="lt-LT"/>
    </w:rPr>
  </w:style>
  <w:style w:type="paragraph" w:customStyle="1" w:styleId="Default">
    <w:name w:val="Default"/>
    <w:rsid w:val="007419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Neapdorotaspaminjimas">
    <w:name w:val="Unresolved Mention"/>
    <w:basedOn w:val="Numatytasispastraiposriftas"/>
    <w:uiPriority w:val="99"/>
    <w:semiHidden/>
    <w:unhideWhenUsed/>
    <w:rsid w:val="00741973"/>
    <w:rPr>
      <w:color w:val="605E5C"/>
      <w:shd w:val="clear" w:color="auto" w:fill="E1DFDD"/>
    </w:rPr>
  </w:style>
  <w:style w:type="paragraph" w:styleId="Pagrindiniotekstotrauka">
    <w:name w:val="Body Text Indent"/>
    <w:basedOn w:val="prastasis"/>
    <w:link w:val="PagrindiniotekstotraukaDiagrama"/>
    <w:unhideWhenUsed/>
    <w:rsid w:val="00741973"/>
    <w:pPr>
      <w:spacing w:after="120"/>
      <w:ind w:left="283"/>
    </w:pPr>
  </w:style>
  <w:style w:type="character" w:customStyle="1" w:styleId="PagrindiniotekstotraukaDiagrama">
    <w:name w:val="Pagrindinio teksto įtrauka Diagrama"/>
    <w:basedOn w:val="Numatytasispastraiposriftas"/>
    <w:link w:val="Pagrindiniotekstotrauka"/>
    <w:rsid w:val="00741973"/>
    <w:rPr>
      <w:rFonts w:eastAsiaTheme="minorEastAsia"/>
      <w:lang w:eastAsia="zh-CN"/>
    </w:rPr>
  </w:style>
  <w:style w:type="table" w:customStyle="1" w:styleId="TableGrid1">
    <w:name w:val="Table Grid1"/>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74197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741973"/>
    <w:rPr>
      <w:rFonts w:asciiTheme="majorHAnsi" w:eastAsiaTheme="majorEastAsia" w:hAnsiTheme="majorHAnsi" w:cstheme="majorBidi"/>
      <w:sz w:val="24"/>
      <w:szCs w:val="24"/>
      <w:lang w:eastAsia="lt-LT"/>
    </w:rPr>
  </w:style>
  <w:style w:type="character" w:styleId="Grietas">
    <w:name w:val="Strong"/>
    <w:basedOn w:val="Numatytasispastraiposriftas"/>
    <w:uiPriority w:val="22"/>
    <w:qFormat/>
    <w:rsid w:val="00741973"/>
    <w:rPr>
      <w:b/>
      <w:bCs/>
    </w:rPr>
  </w:style>
  <w:style w:type="paragraph" w:customStyle="1" w:styleId="WW-Default">
    <w:name w:val="WW-Default"/>
    <w:uiPriority w:val="99"/>
    <w:rsid w:val="003D703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agrindinistekstas22">
    <w:name w:val="Pagrindinis tekstas 22"/>
    <w:basedOn w:val="prastasis"/>
    <w:rsid w:val="00FB1AB6"/>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styleId="Dokumentoinaostekstas">
    <w:name w:val="endnote text"/>
    <w:basedOn w:val="prastasis"/>
    <w:link w:val="DokumentoinaostekstasDiagrama"/>
    <w:uiPriority w:val="99"/>
    <w:semiHidden/>
    <w:unhideWhenUsed/>
    <w:rsid w:val="00922F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2F6C"/>
    <w:rPr>
      <w:rFonts w:eastAsiaTheme="minorEastAsia"/>
      <w:sz w:val="20"/>
      <w:szCs w:val="20"/>
      <w:lang w:eastAsia="zh-CN"/>
    </w:rPr>
  </w:style>
  <w:style w:type="character" w:styleId="Dokumentoinaosnumeris">
    <w:name w:val="endnote reference"/>
    <w:basedOn w:val="Numatytasispastraiposriftas"/>
    <w:uiPriority w:val="99"/>
    <w:semiHidden/>
    <w:unhideWhenUsed/>
    <w:rsid w:val="00922F6C"/>
    <w:rPr>
      <w:vertAlign w:val="superscript"/>
    </w:rPr>
  </w:style>
  <w:style w:type="paragraph" w:styleId="Turinys1">
    <w:name w:val="toc 1"/>
    <w:basedOn w:val="prastasis"/>
    <w:next w:val="prastasis"/>
    <w:autoRedefine/>
    <w:uiPriority w:val="39"/>
    <w:unhideWhenUsed/>
    <w:rsid w:val="00EE4A5C"/>
    <w:pPr>
      <w:tabs>
        <w:tab w:val="left" w:pos="142"/>
        <w:tab w:val="right" w:leader="dot" w:pos="9962"/>
      </w:tabs>
      <w:spacing w:after="0"/>
      <w:ind w:left="426" w:hanging="284"/>
    </w:pPr>
    <w:rPr>
      <w:rFonts w:ascii="Times New Roman" w:eastAsia="Calibri" w:hAnsi="Times New Roman"/>
      <w:noProof/>
      <w:sz w:val="21"/>
      <w:szCs w:val="21"/>
      <w:lang w:eastAsia="lt-LT"/>
    </w:rPr>
  </w:style>
  <w:style w:type="paragraph" w:styleId="Turinys2">
    <w:name w:val="toc 2"/>
    <w:basedOn w:val="prastasis"/>
    <w:next w:val="prastasis"/>
    <w:autoRedefine/>
    <w:uiPriority w:val="39"/>
    <w:unhideWhenUsed/>
    <w:rsid w:val="006B7DDC"/>
    <w:pPr>
      <w:tabs>
        <w:tab w:val="right" w:leader="dot" w:pos="9962"/>
      </w:tabs>
      <w:spacing w:after="0"/>
      <w:ind w:left="142"/>
    </w:pPr>
    <w:rPr>
      <w:rFonts w:ascii="Times New Roman" w:eastAsia="Calibri" w:hAnsi="Times New Roman"/>
      <w:noProof/>
      <w:color w:val="FF0000"/>
      <w:sz w:val="21"/>
      <w:szCs w:val="21"/>
      <w:lang w:eastAsia="lt-LT"/>
    </w:rPr>
  </w:style>
  <w:style w:type="paragraph" w:styleId="Turinioantrat">
    <w:name w:val="TOC Heading"/>
    <w:basedOn w:val="Antrat1"/>
    <w:next w:val="prastasis"/>
    <w:uiPriority w:val="39"/>
    <w:semiHidden/>
    <w:unhideWhenUsed/>
    <w:qFormat/>
    <w:rsid w:val="004B676D"/>
    <w:pPr>
      <w:keepLines/>
      <w:pBdr>
        <w:bottom w:val="single" w:sz="4" w:space="2" w:color="ED7D31" w:themeColor="accent2"/>
      </w:pBdr>
      <w:spacing w:before="360" w:after="120"/>
      <w:ind w:firstLine="0"/>
      <w:jc w:val="left"/>
      <w:outlineLvl w:val="9"/>
    </w:pPr>
    <w:rPr>
      <w:rFonts w:asciiTheme="majorHAnsi" w:eastAsiaTheme="majorEastAsia" w:hAnsiTheme="majorHAnsi" w:cstheme="majorBidi"/>
      <w:color w:val="262626" w:themeColor="text1" w:themeTint="D9"/>
      <w:sz w:val="40"/>
      <w:szCs w:val="40"/>
      <w:lang w:eastAsia="lt-LT"/>
    </w:rPr>
  </w:style>
  <w:style w:type="paragraph" w:customStyle="1" w:styleId="Body2">
    <w:name w:val="Body 2"/>
    <w:rsid w:val="002A100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tajtip">
    <w:name w:val="tajtip"/>
    <w:basedOn w:val="prastasis"/>
    <w:rsid w:val="00874C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874CF9"/>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874CF9"/>
    <w:pPr>
      <w:spacing w:line="276" w:lineRule="auto"/>
      <w:ind w:left="0"/>
    </w:pPr>
    <w:rPr>
      <w:sz w:val="22"/>
      <w:szCs w:val="22"/>
    </w:rPr>
  </w:style>
  <w:style w:type="table" w:customStyle="1" w:styleId="TableGrid3">
    <w:name w:val="Table Grid3"/>
    <w:basedOn w:val="prastojilentel"/>
    <w:uiPriority w:val="39"/>
    <w:rsid w:val="00874CF9"/>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95DF1"/>
    <w:pPr>
      <w:spacing w:after="100"/>
      <w:ind w:left="440"/>
    </w:pPr>
  </w:style>
  <w:style w:type="character" w:styleId="Perirtashipersaitas">
    <w:name w:val="FollowedHyperlink"/>
    <w:basedOn w:val="Numatytasispastraiposriftas"/>
    <w:uiPriority w:val="99"/>
    <w:semiHidden/>
    <w:unhideWhenUsed/>
    <w:rsid w:val="008C15C5"/>
    <w:rPr>
      <w:color w:val="954F72" w:themeColor="followedHyperlink"/>
      <w:u w:val="single"/>
    </w:rPr>
  </w:style>
  <w:style w:type="paragraph" w:customStyle="1" w:styleId="prastasis1">
    <w:name w:val="Įprastasis1"/>
    <w:rsid w:val="00D53680"/>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1">
    <w:name w:val="Pagrindinis tekstas1"/>
    <w:link w:val="BodytextChar"/>
    <w:rsid w:val="001F6A6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1F6A6D"/>
    <w:rPr>
      <w:rFonts w:ascii="TimesLT" w:eastAsia="Times New Roman" w:hAnsi="TimesLT" w:cs="Times New Roman"/>
      <w:sz w:val="20"/>
      <w:szCs w:val="20"/>
      <w:lang w:val="en-US"/>
    </w:rPr>
  </w:style>
  <w:style w:type="character" w:customStyle="1" w:styleId="lrzxr">
    <w:name w:val="lrzxr"/>
    <w:basedOn w:val="Numatytasispastraiposriftas"/>
    <w:rsid w:val="00622A02"/>
  </w:style>
  <w:style w:type="paragraph" w:styleId="HTMLiankstoformatuotas">
    <w:name w:val="HTML Preformatted"/>
    <w:basedOn w:val="prastasis"/>
    <w:link w:val="HTMLiankstoformatuotasDiagrama"/>
    <w:uiPriority w:val="99"/>
    <w:unhideWhenUsed/>
    <w:rsid w:val="00AD1BD0"/>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D1BD0"/>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2077">
      <w:bodyDiv w:val="1"/>
      <w:marLeft w:val="0"/>
      <w:marRight w:val="0"/>
      <w:marTop w:val="0"/>
      <w:marBottom w:val="0"/>
      <w:divBdr>
        <w:top w:val="none" w:sz="0" w:space="0" w:color="auto"/>
        <w:left w:val="none" w:sz="0" w:space="0" w:color="auto"/>
        <w:bottom w:val="none" w:sz="0" w:space="0" w:color="auto"/>
        <w:right w:val="none" w:sz="0" w:space="0" w:color="auto"/>
      </w:divBdr>
    </w:div>
    <w:div w:id="129519709">
      <w:bodyDiv w:val="1"/>
      <w:marLeft w:val="0"/>
      <w:marRight w:val="0"/>
      <w:marTop w:val="0"/>
      <w:marBottom w:val="0"/>
      <w:divBdr>
        <w:top w:val="none" w:sz="0" w:space="0" w:color="auto"/>
        <w:left w:val="none" w:sz="0" w:space="0" w:color="auto"/>
        <w:bottom w:val="none" w:sz="0" w:space="0" w:color="auto"/>
        <w:right w:val="none" w:sz="0" w:space="0" w:color="auto"/>
      </w:divBdr>
    </w:div>
    <w:div w:id="167720739">
      <w:bodyDiv w:val="1"/>
      <w:marLeft w:val="0"/>
      <w:marRight w:val="0"/>
      <w:marTop w:val="0"/>
      <w:marBottom w:val="0"/>
      <w:divBdr>
        <w:top w:val="none" w:sz="0" w:space="0" w:color="auto"/>
        <w:left w:val="none" w:sz="0" w:space="0" w:color="auto"/>
        <w:bottom w:val="none" w:sz="0" w:space="0" w:color="auto"/>
        <w:right w:val="none" w:sz="0" w:space="0" w:color="auto"/>
      </w:divBdr>
    </w:div>
    <w:div w:id="225920619">
      <w:bodyDiv w:val="1"/>
      <w:marLeft w:val="0"/>
      <w:marRight w:val="0"/>
      <w:marTop w:val="0"/>
      <w:marBottom w:val="0"/>
      <w:divBdr>
        <w:top w:val="none" w:sz="0" w:space="0" w:color="auto"/>
        <w:left w:val="none" w:sz="0" w:space="0" w:color="auto"/>
        <w:bottom w:val="none" w:sz="0" w:space="0" w:color="auto"/>
        <w:right w:val="none" w:sz="0" w:space="0" w:color="auto"/>
      </w:divBdr>
    </w:div>
    <w:div w:id="264655352">
      <w:bodyDiv w:val="1"/>
      <w:marLeft w:val="0"/>
      <w:marRight w:val="0"/>
      <w:marTop w:val="0"/>
      <w:marBottom w:val="0"/>
      <w:divBdr>
        <w:top w:val="none" w:sz="0" w:space="0" w:color="auto"/>
        <w:left w:val="none" w:sz="0" w:space="0" w:color="auto"/>
        <w:bottom w:val="none" w:sz="0" w:space="0" w:color="auto"/>
        <w:right w:val="none" w:sz="0" w:space="0" w:color="auto"/>
      </w:divBdr>
    </w:div>
    <w:div w:id="368651258">
      <w:bodyDiv w:val="1"/>
      <w:marLeft w:val="0"/>
      <w:marRight w:val="0"/>
      <w:marTop w:val="0"/>
      <w:marBottom w:val="0"/>
      <w:divBdr>
        <w:top w:val="none" w:sz="0" w:space="0" w:color="auto"/>
        <w:left w:val="none" w:sz="0" w:space="0" w:color="auto"/>
        <w:bottom w:val="none" w:sz="0" w:space="0" w:color="auto"/>
        <w:right w:val="none" w:sz="0" w:space="0" w:color="auto"/>
      </w:divBdr>
    </w:div>
    <w:div w:id="384792468">
      <w:bodyDiv w:val="1"/>
      <w:marLeft w:val="0"/>
      <w:marRight w:val="0"/>
      <w:marTop w:val="0"/>
      <w:marBottom w:val="0"/>
      <w:divBdr>
        <w:top w:val="none" w:sz="0" w:space="0" w:color="auto"/>
        <w:left w:val="none" w:sz="0" w:space="0" w:color="auto"/>
        <w:bottom w:val="none" w:sz="0" w:space="0" w:color="auto"/>
        <w:right w:val="none" w:sz="0" w:space="0" w:color="auto"/>
      </w:divBdr>
    </w:div>
    <w:div w:id="467288644">
      <w:bodyDiv w:val="1"/>
      <w:marLeft w:val="0"/>
      <w:marRight w:val="0"/>
      <w:marTop w:val="0"/>
      <w:marBottom w:val="0"/>
      <w:divBdr>
        <w:top w:val="none" w:sz="0" w:space="0" w:color="auto"/>
        <w:left w:val="none" w:sz="0" w:space="0" w:color="auto"/>
        <w:bottom w:val="none" w:sz="0" w:space="0" w:color="auto"/>
        <w:right w:val="none" w:sz="0" w:space="0" w:color="auto"/>
      </w:divBdr>
    </w:div>
    <w:div w:id="581448512">
      <w:bodyDiv w:val="1"/>
      <w:marLeft w:val="0"/>
      <w:marRight w:val="0"/>
      <w:marTop w:val="0"/>
      <w:marBottom w:val="0"/>
      <w:divBdr>
        <w:top w:val="none" w:sz="0" w:space="0" w:color="auto"/>
        <w:left w:val="none" w:sz="0" w:space="0" w:color="auto"/>
        <w:bottom w:val="none" w:sz="0" w:space="0" w:color="auto"/>
        <w:right w:val="none" w:sz="0" w:space="0" w:color="auto"/>
      </w:divBdr>
    </w:div>
    <w:div w:id="698316920">
      <w:bodyDiv w:val="1"/>
      <w:marLeft w:val="0"/>
      <w:marRight w:val="0"/>
      <w:marTop w:val="0"/>
      <w:marBottom w:val="0"/>
      <w:divBdr>
        <w:top w:val="none" w:sz="0" w:space="0" w:color="auto"/>
        <w:left w:val="none" w:sz="0" w:space="0" w:color="auto"/>
        <w:bottom w:val="none" w:sz="0" w:space="0" w:color="auto"/>
        <w:right w:val="none" w:sz="0" w:space="0" w:color="auto"/>
      </w:divBdr>
    </w:div>
    <w:div w:id="702054395">
      <w:bodyDiv w:val="1"/>
      <w:marLeft w:val="0"/>
      <w:marRight w:val="0"/>
      <w:marTop w:val="0"/>
      <w:marBottom w:val="0"/>
      <w:divBdr>
        <w:top w:val="none" w:sz="0" w:space="0" w:color="auto"/>
        <w:left w:val="none" w:sz="0" w:space="0" w:color="auto"/>
        <w:bottom w:val="none" w:sz="0" w:space="0" w:color="auto"/>
        <w:right w:val="none" w:sz="0" w:space="0" w:color="auto"/>
      </w:divBdr>
    </w:div>
    <w:div w:id="882253115">
      <w:bodyDiv w:val="1"/>
      <w:marLeft w:val="0"/>
      <w:marRight w:val="0"/>
      <w:marTop w:val="0"/>
      <w:marBottom w:val="0"/>
      <w:divBdr>
        <w:top w:val="none" w:sz="0" w:space="0" w:color="auto"/>
        <w:left w:val="none" w:sz="0" w:space="0" w:color="auto"/>
        <w:bottom w:val="none" w:sz="0" w:space="0" w:color="auto"/>
        <w:right w:val="none" w:sz="0" w:space="0" w:color="auto"/>
      </w:divBdr>
    </w:div>
    <w:div w:id="1205367909">
      <w:bodyDiv w:val="1"/>
      <w:marLeft w:val="0"/>
      <w:marRight w:val="0"/>
      <w:marTop w:val="0"/>
      <w:marBottom w:val="0"/>
      <w:divBdr>
        <w:top w:val="none" w:sz="0" w:space="0" w:color="auto"/>
        <w:left w:val="none" w:sz="0" w:space="0" w:color="auto"/>
        <w:bottom w:val="none" w:sz="0" w:space="0" w:color="auto"/>
        <w:right w:val="none" w:sz="0" w:space="0" w:color="auto"/>
      </w:divBdr>
    </w:div>
    <w:div w:id="1244334691">
      <w:bodyDiv w:val="1"/>
      <w:marLeft w:val="0"/>
      <w:marRight w:val="0"/>
      <w:marTop w:val="0"/>
      <w:marBottom w:val="0"/>
      <w:divBdr>
        <w:top w:val="none" w:sz="0" w:space="0" w:color="auto"/>
        <w:left w:val="none" w:sz="0" w:space="0" w:color="auto"/>
        <w:bottom w:val="none" w:sz="0" w:space="0" w:color="auto"/>
        <w:right w:val="none" w:sz="0" w:space="0" w:color="auto"/>
      </w:divBdr>
    </w:div>
    <w:div w:id="1263565584">
      <w:bodyDiv w:val="1"/>
      <w:marLeft w:val="0"/>
      <w:marRight w:val="0"/>
      <w:marTop w:val="0"/>
      <w:marBottom w:val="0"/>
      <w:divBdr>
        <w:top w:val="none" w:sz="0" w:space="0" w:color="auto"/>
        <w:left w:val="none" w:sz="0" w:space="0" w:color="auto"/>
        <w:bottom w:val="none" w:sz="0" w:space="0" w:color="auto"/>
        <w:right w:val="none" w:sz="0" w:space="0" w:color="auto"/>
      </w:divBdr>
    </w:div>
    <w:div w:id="1285309505">
      <w:bodyDiv w:val="1"/>
      <w:marLeft w:val="0"/>
      <w:marRight w:val="0"/>
      <w:marTop w:val="0"/>
      <w:marBottom w:val="0"/>
      <w:divBdr>
        <w:top w:val="none" w:sz="0" w:space="0" w:color="auto"/>
        <w:left w:val="none" w:sz="0" w:space="0" w:color="auto"/>
        <w:bottom w:val="none" w:sz="0" w:space="0" w:color="auto"/>
        <w:right w:val="none" w:sz="0" w:space="0" w:color="auto"/>
      </w:divBdr>
    </w:div>
    <w:div w:id="1534920359">
      <w:bodyDiv w:val="1"/>
      <w:marLeft w:val="0"/>
      <w:marRight w:val="0"/>
      <w:marTop w:val="0"/>
      <w:marBottom w:val="0"/>
      <w:divBdr>
        <w:top w:val="none" w:sz="0" w:space="0" w:color="auto"/>
        <w:left w:val="none" w:sz="0" w:space="0" w:color="auto"/>
        <w:bottom w:val="none" w:sz="0" w:space="0" w:color="auto"/>
        <w:right w:val="none" w:sz="0" w:space="0" w:color="auto"/>
      </w:divBdr>
    </w:div>
    <w:div w:id="1580283705">
      <w:bodyDiv w:val="1"/>
      <w:marLeft w:val="0"/>
      <w:marRight w:val="0"/>
      <w:marTop w:val="0"/>
      <w:marBottom w:val="0"/>
      <w:divBdr>
        <w:top w:val="none" w:sz="0" w:space="0" w:color="auto"/>
        <w:left w:val="none" w:sz="0" w:space="0" w:color="auto"/>
        <w:bottom w:val="none" w:sz="0" w:space="0" w:color="auto"/>
        <w:right w:val="none" w:sz="0" w:space="0" w:color="auto"/>
      </w:divBdr>
    </w:div>
    <w:div w:id="1679043668">
      <w:bodyDiv w:val="1"/>
      <w:marLeft w:val="0"/>
      <w:marRight w:val="0"/>
      <w:marTop w:val="0"/>
      <w:marBottom w:val="0"/>
      <w:divBdr>
        <w:top w:val="none" w:sz="0" w:space="0" w:color="auto"/>
        <w:left w:val="none" w:sz="0" w:space="0" w:color="auto"/>
        <w:bottom w:val="none" w:sz="0" w:space="0" w:color="auto"/>
        <w:right w:val="none" w:sz="0" w:space="0" w:color="auto"/>
      </w:divBdr>
    </w:div>
    <w:div w:id="1688749052">
      <w:bodyDiv w:val="1"/>
      <w:marLeft w:val="0"/>
      <w:marRight w:val="0"/>
      <w:marTop w:val="0"/>
      <w:marBottom w:val="0"/>
      <w:divBdr>
        <w:top w:val="none" w:sz="0" w:space="0" w:color="auto"/>
        <w:left w:val="none" w:sz="0" w:space="0" w:color="auto"/>
        <w:bottom w:val="none" w:sz="0" w:space="0" w:color="auto"/>
        <w:right w:val="none" w:sz="0" w:space="0" w:color="auto"/>
      </w:divBdr>
    </w:div>
    <w:div w:id="2005083816">
      <w:bodyDiv w:val="1"/>
      <w:marLeft w:val="0"/>
      <w:marRight w:val="0"/>
      <w:marTop w:val="0"/>
      <w:marBottom w:val="0"/>
      <w:divBdr>
        <w:top w:val="none" w:sz="0" w:space="0" w:color="auto"/>
        <w:left w:val="none" w:sz="0" w:space="0" w:color="auto"/>
        <w:bottom w:val="none" w:sz="0" w:space="0" w:color="auto"/>
        <w:right w:val="none" w:sz="0" w:space="0" w:color="auto"/>
      </w:divBdr>
      <w:divsChild>
        <w:div w:id="993218002">
          <w:marLeft w:val="0"/>
          <w:marRight w:val="0"/>
          <w:marTop w:val="0"/>
          <w:marBottom w:val="0"/>
          <w:divBdr>
            <w:top w:val="none" w:sz="0" w:space="0" w:color="auto"/>
            <w:left w:val="none" w:sz="0" w:space="0" w:color="auto"/>
            <w:bottom w:val="none" w:sz="0" w:space="0" w:color="auto"/>
            <w:right w:val="none" w:sz="0" w:space="0" w:color="auto"/>
          </w:divBdr>
          <w:divsChild>
            <w:div w:id="1699771351">
              <w:marLeft w:val="0"/>
              <w:marRight w:val="0"/>
              <w:marTop w:val="0"/>
              <w:marBottom w:val="0"/>
              <w:divBdr>
                <w:top w:val="none" w:sz="0" w:space="0" w:color="auto"/>
                <w:left w:val="none" w:sz="0" w:space="0" w:color="auto"/>
                <w:bottom w:val="none" w:sz="0" w:space="0" w:color="auto"/>
                <w:right w:val="none" w:sz="0" w:space="0" w:color="auto"/>
              </w:divBdr>
            </w:div>
          </w:divsChild>
        </w:div>
        <w:div w:id="1758408023">
          <w:marLeft w:val="0"/>
          <w:marRight w:val="0"/>
          <w:marTop w:val="0"/>
          <w:marBottom w:val="0"/>
          <w:divBdr>
            <w:top w:val="none" w:sz="0" w:space="0" w:color="auto"/>
            <w:left w:val="none" w:sz="0" w:space="0" w:color="auto"/>
            <w:bottom w:val="none" w:sz="0" w:space="0" w:color="auto"/>
            <w:right w:val="none" w:sz="0" w:space="0" w:color="auto"/>
          </w:divBdr>
          <w:divsChild>
            <w:div w:id="545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header" Target="header3.xm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5A8D-B627-421F-AC74-0A18F49A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32</Pages>
  <Words>10609</Words>
  <Characters>60474</Characters>
  <Application>Microsoft Office Word</Application>
  <DocSecurity>0</DocSecurity>
  <Lines>503</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renata_s</cp:lastModifiedBy>
  <cp:revision>227</cp:revision>
  <cp:lastPrinted>2023-06-09T11:15:00Z</cp:lastPrinted>
  <dcterms:created xsi:type="dcterms:W3CDTF">2023-05-31T11:26:00Z</dcterms:created>
  <dcterms:modified xsi:type="dcterms:W3CDTF">2025-12-09T12:02:00Z</dcterms:modified>
</cp:coreProperties>
</file>