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FF4ECD"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680320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 xml:space="preserve">Viešoji  įstaiga, A. Mickevičiaus g. 9, 44307 Kaunas, tel. (8 37) 327200, faks. (8 37) 220733,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Pr="00A85160">
          <w:rPr>
            <w:rFonts w:ascii="Times New Roman" w:eastAsia="Arial Unicode MS" w:hAnsi="Times New Roman" w:cs="Times New Roman"/>
            <w:sz w:val="16"/>
            <w:szCs w:val="16"/>
            <w:u w:val="single"/>
            <w:bdr w:val="nil"/>
          </w:rPr>
          <w:t>rektoratas@lsmuni.lt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5F38F6BC" w14:textId="77777777" w:rsidR="00FA24E3" w:rsidRPr="00A85160" w:rsidRDefault="00FA24E3" w:rsidP="00FA24E3">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KURJERIO PASLAUGŲ UŽSIENYJE</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7C3DDA78" w14:textId="4E4C467D" w:rsidR="005047F1" w:rsidRPr="00A85160"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5" w:history="1">
        <w:r w:rsidRPr="00A85160">
          <w:rPr>
            <w:rFonts w:ascii="Times New Roman" w:eastAsia="Arial Unicode MS" w:hAnsi="Times New Roman" w:cs="Times New Roman"/>
            <w:i/>
            <w:iCs/>
            <w:sz w:val="24"/>
            <w:szCs w:val="24"/>
            <w:u w:val="single"/>
            <w:bdr w:val="nil"/>
            <w:lang w:eastAsia="lt-LT"/>
          </w:rPr>
          <w:t>https://pirkimai.eviesiejipirkimai.lt</w:t>
        </w:r>
      </w:hyperlink>
      <w:r w:rsidRPr="00A85160">
        <w:rPr>
          <w:rFonts w:ascii="Times New Roman" w:eastAsia="Arial Unicode MS" w:hAnsi="Times New Roman" w:cs="Times New Roman"/>
          <w:iCs/>
          <w:sz w:val="24"/>
          <w:szCs w:val="24"/>
          <w:bdr w:val="nil"/>
          <w:lang w:eastAsia="lt-LT"/>
        </w:rPr>
        <w:t>.</w:t>
      </w:r>
    </w:p>
    <w:p w14:paraId="74637D24" w14:textId="0DF1A1EA" w:rsidR="00FA24E3" w:rsidRDefault="00FA24E3">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A24E3"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w:t>
      </w:r>
      <w:r w:rsidRPr="00FA24E3">
        <w:rPr>
          <w:rFonts w:ascii="Times New Roman" w:eastAsia="Times New Roman" w:hAnsi="Times New Roman" w:cs="Times New Roman"/>
          <w:sz w:val="24"/>
          <w:szCs w:val="24"/>
          <w:lang w:eastAsia="lt-LT"/>
        </w:rPr>
        <w:t xml:space="preserve">direktoriaus 2017 m. birželio 28 d. įsakymu Nr. 1S-95 „Dėl kainodaros taisyklių nustatymo metodikos patvirtinimo“ (aktualioje redakcijoje), </w:t>
      </w:r>
      <w:r w:rsidRPr="00FA24E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A24E3">
        <w:rPr>
          <w:rFonts w:ascii="Times New Roman" w:eastAsia="Times New Roman" w:hAnsi="Times New Roman" w:cs="Times New Roman"/>
          <w:sz w:val="24"/>
          <w:szCs w:val="24"/>
          <w:lang w:eastAsia="lt-LT"/>
        </w:rPr>
        <w:t>.</w:t>
      </w:r>
    </w:p>
    <w:p w14:paraId="41DACF6E" w14:textId="77777777" w:rsidR="005047F1" w:rsidRPr="00FA24E3" w:rsidRDefault="005047F1" w:rsidP="005047F1">
      <w:pPr>
        <w:spacing w:after="0" w:line="240" w:lineRule="auto"/>
        <w:ind w:firstLine="720"/>
        <w:jc w:val="both"/>
        <w:rPr>
          <w:rFonts w:ascii="Times New Roman" w:eastAsia="Times New Roman" w:hAnsi="Times New Roman" w:cs="Times New Roman"/>
          <w:b/>
          <w:sz w:val="24"/>
          <w:szCs w:val="24"/>
        </w:rPr>
      </w:pPr>
      <w:r w:rsidRPr="00FA24E3">
        <w:rPr>
          <w:rFonts w:ascii="Times New Roman" w:eastAsia="Times New Roman" w:hAnsi="Times New Roman" w:cs="Times New Roman"/>
          <w:sz w:val="24"/>
          <w:szCs w:val="24"/>
          <w:lang w:val="en-US" w:eastAsia="lt-LT"/>
        </w:rPr>
        <w:t xml:space="preserve">1.5. </w:t>
      </w:r>
      <w:r w:rsidRPr="00FA24E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A24E3">
        <w:rPr>
          <w:rFonts w:ascii="Times New Roman" w:hAnsi="Times New Roman" w:cs="Times New Roman"/>
          <w:sz w:val="24"/>
          <w:szCs w:val="24"/>
          <w:lang w:eastAsia="lt-LT"/>
        </w:rPr>
        <w:t>1.5.</w:t>
      </w:r>
      <w:r w:rsidRPr="00FA24E3">
        <w:rPr>
          <w:rFonts w:ascii="Times New Roman" w:hAnsi="Times New Roman" w:cs="Times New Roman"/>
          <w:sz w:val="24"/>
          <w:szCs w:val="24"/>
          <w:lang w:val="en-US" w:eastAsia="lt-LT"/>
        </w:rPr>
        <w:t>1</w:t>
      </w:r>
      <w:r w:rsidRPr="00FA24E3">
        <w:rPr>
          <w:rFonts w:ascii="Times New Roman" w:hAnsi="Times New Roman" w:cs="Times New Roman"/>
          <w:sz w:val="24"/>
          <w:szCs w:val="24"/>
          <w:lang w:eastAsia="lt-LT"/>
        </w:rPr>
        <w:t xml:space="preserve">. </w:t>
      </w:r>
      <w:r w:rsidRPr="00FA24E3">
        <w:rPr>
          <w:rFonts w:ascii="Times New Roman" w:hAnsi="Times New Roman" w:cs="Times New Roman"/>
          <w:b/>
          <w:sz w:val="24"/>
          <w:szCs w:val="24"/>
          <w:lang w:eastAsia="lt-LT"/>
        </w:rPr>
        <w:t xml:space="preserve">Subtiekėjas, kurio pajėgumais tiekėjas nesiremia (toliau – Subtiekėjas) </w:t>
      </w:r>
      <w:r w:rsidRPr="00FA24E3">
        <w:rPr>
          <w:rFonts w:ascii="Times New Roman" w:hAnsi="Times New Roman" w:cs="Times New Roman"/>
          <w:sz w:val="24"/>
          <w:szCs w:val="24"/>
          <w:lang w:eastAsia="lt-LT"/>
        </w:rPr>
        <w:t>–</w:t>
      </w:r>
      <w:r w:rsidRPr="00B61C5D">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9118B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9118B3">
        <w:rPr>
          <w:rFonts w:ascii="Times New Roman" w:eastAsia="Times New Roman" w:hAnsi="Times New Roman" w:cs="Times New Roman"/>
          <w:sz w:val="24"/>
          <w:szCs w:val="24"/>
          <w:lang w:eastAsia="lt-LT"/>
        </w:rPr>
        <w:t>pirkimą laimėjusio pasiūlymo priėmimo.</w:t>
      </w:r>
    </w:p>
    <w:p w14:paraId="1D311C17" w14:textId="4467F2E9" w:rsidR="005047F1" w:rsidRPr="009118B3" w:rsidRDefault="005047F1" w:rsidP="005047F1">
      <w:pPr>
        <w:spacing w:after="0" w:line="240" w:lineRule="auto"/>
        <w:ind w:firstLine="720"/>
        <w:jc w:val="both"/>
        <w:rPr>
          <w:rFonts w:ascii="Times New Roman" w:eastAsia="Times New Roman" w:hAnsi="Times New Roman" w:cs="Times New Roman"/>
          <w:sz w:val="24"/>
          <w:szCs w:val="24"/>
        </w:rPr>
      </w:pPr>
      <w:r w:rsidRPr="009118B3">
        <w:rPr>
          <w:rFonts w:ascii="Times New Roman" w:eastAsia="Times New Roman" w:hAnsi="Times New Roman" w:cs="Times New Roman"/>
          <w:sz w:val="24"/>
          <w:szCs w:val="24"/>
        </w:rPr>
        <w:t xml:space="preserve">1.10. Perkančioji organizacija nevykdė rinkos konsultaciją susijusią su šiuo pirkimu. </w:t>
      </w:r>
    </w:p>
    <w:p w14:paraId="45B3EB72" w14:textId="225C3CF2" w:rsidR="009118B3" w:rsidRPr="009118B3" w:rsidRDefault="0098232E" w:rsidP="005047F1">
      <w:pPr>
        <w:spacing w:after="0" w:line="240" w:lineRule="auto"/>
        <w:ind w:firstLine="720"/>
        <w:jc w:val="both"/>
        <w:rPr>
          <w:rFonts w:ascii="Times New Roman" w:eastAsia="Times New Roman" w:hAnsi="Times New Roman" w:cs="Times New Roman"/>
          <w:sz w:val="24"/>
          <w:szCs w:val="24"/>
        </w:rPr>
      </w:pPr>
      <w:r w:rsidRPr="009118B3">
        <w:rPr>
          <w:rFonts w:ascii="Times New Roman" w:eastAsia="Times New Roman" w:hAnsi="Times New Roman" w:cs="Times New Roman"/>
          <w:sz w:val="24"/>
          <w:szCs w:val="24"/>
        </w:rPr>
        <w:t>1.11.</w:t>
      </w:r>
      <w:r w:rsidRPr="009118B3">
        <w:rPr>
          <w:rFonts w:ascii="Times New Roman" w:eastAsia="Times New Roman" w:hAnsi="Times New Roman" w:cs="Times New Roman"/>
          <w:sz w:val="24"/>
          <w:szCs w:val="24"/>
        </w:rPr>
        <w:tab/>
        <w:t xml:space="preserve">Pirkimas neatliekamas naudojantis centralizuotų pirkimų katalogu, nes </w:t>
      </w:r>
      <w:r w:rsidR="009118B3" w:rsidRPr="009118B3">
        <w:rPr>
          <w:rFonts w:ascii="Times New Roman" w:eastAsia="Times New Roman" w:hAnsi="Times New Roman" w:cs="Times New Roman"/>
          <w:sz w:val="24"/>
          <w:szCs w:val="24"/>
        </w:rPr>
        <w:t xml:space="preserve">tokių paslaugų kataloge nėra. </w:t>
      </w:r>
    </w:p>
    <w:p w14:paraId="000F623F" w14:textId="0454D675" w:rsidR="005047F1" w:rsidRPr="009118B3" w:rsidRDefault="005047F1" w:rsidP="005047F1">
      <w:pPr>
        <w:spacing w:after="0" w:line="240" w:lineRule="auto"/>
        <w:ind w:firstLine="720"/>
        <w:jc w:val="both"/>
        <w:rPr>
          <w:rFonts w:ascii="Times New Roman" w:eastAsia="Times New Roman" w:hAnsi="Times New Roman" w:cs="Times New Roman"/>
          <w:sz w:val="24"/>
          <w:szCs w:val="24"/>
        </w:rPr>
      </w:pPr>
      <w:r w:rsidRPr="009118B3">
        <w:rPr>
          <w:rFonts w:ascii="Times New Roman" w:eastAsia="Times New Roman" w:hAnsi="Times New Roman" w:cs="Times New Roman"/>
          <w:sz w:val="24"/>
          <w:szCs w:val="24"/>
        </w:rPr>
        <w:lastRenderedPageBreak/>
        <w:t>1.1</w:t>
      </w:r>
      <w:r w:rsidR="0098232E" w:rsidRPr="009118B3">
        <w:rPr>
          <w:rFonts w:ascii="Times New Roman" w:eastAsia="Times New Roman" w:hAnsi="Times New Roman" w:cs="Times New Roman"/>
          <w:sz w:val="24"/>
          <w:szCs w:val="24"/>
          <w:lang w:val="en-US"/>
        </w:rPr>
        <w:t>2</w:t>
      </w:r>
      <w:r w:rsidRPr="009118B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9118B3">
        <w:rPr>
          <w:rFonts w:ascii="Times New Roman" w:eastAsia="Times New Roman" w:hAnsi="Times New Roman" w:cs="Times New Roman"/>
          <w:sz w:val="24"/>
          <w:szCs w:val="24"/>
        </w:rPr>
        <w:t>1.1</w:t>
      </w:r>
      <w:r w:rsidR="0098232E" w:rsidRPr="009118B3">
        <w:rPr>
          <w:rFonts w:ascii="Times New Roman" w:eastAsia="Times New Roman" w:hAnsi="Times New Roman" w:cs="Times New Roman"/>
          <w:sz w:val="24"/>
          <w:szCs w:val="24"/>
          <w:lang w:val="en-US"/>
        </w:rPr>
        <w:t>3</w:t>
      </w:r>
      <w:r w:rsidRPr="009118B3">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93F22AA"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31648" w:rsidRPr="00C37A50">
        <w:rPr>
          <w:rFonts w:ascii="Times New Roman" w:hAnsi="Times New Roman" w:cs="Times New Roman"/>
          <w:sz w:val="24"/>
          <w:szCs w:val="24"/>
        </w:rPr>
        <w:t>4.4.4 papunktį (savarankiškai nustatomi aplinkos apsaugos kriterijai)</w:t>
      </w:r>
      <w:r w:rsidR="00231648" w:rsidRPr="00C37A50">
        <w:rPr>
          <w:rFonts w:ascii="Times New Roman" w:eastAsia="Times New Roman" w:hAnsi="Times New Roman" w:cs="Times New Roman"/>
          <w:sz w:val="24"/>
          <w:szCs w:val="24"/>
        </w:rPr>
        <w:t>.</w:t>
      </w:r>
      <w:r w:rsidR="00231648">
        <w:rPr>
          <w:rFonts w:ascii="Times New Roman" w:eastAsia="Times New Roman" w:hAnsi="Times New Roman" w:cs="Times New Roman"/>
          <w:sz w:val="24"/>
          <w:szCs w:val="24"/>
        </w:rPr>
        <w:t xml:space="preserve"> </w:t>
      </w:r>
      <w:r w:rsidR="00231648" w:rsidRPr="003E5D2F">
        <w:rPr>
          <w:rFonts w:ascii="Times New Roman" w:eastAsia="Times New Roman" w:hAnsi="Times New Roman" w:cs="Times New Roman"/>
          <w:sz w:val="24"/>
          <w:szCs w:val="24"/>
        </w:rPr>
        <w:t>Aplinkos</w:t>
      </w:r>
      <w:r w:rsidR="00231648" w:rsidRPr="0098232E">
        <w:rPr>
          <w:rFonts w:ascii="Times New Roman" w:eastAsia="Times New Roman" w:hAnsi="Times New Roman" w:cs="Times New Roman"/>
          <w:sz w:val="24"/>
          <w:szCs w:val="24"/>
        </w:rPr>
        <w:t xml:space="preserve"> apaugos kriterijai nustatyti </w:t>
      </w:r>
      <w:r w:rsidR="00231648" w:rsidRPr="006F0480">
        <w:rPr>
          <w:rFonts w:ascii="Times New Roman" w:hAnsi="Times New Roman" w:cs="Times New Roman"/>
          <w:sz w:val="24"/>
          <w:szCs w:val="24"/>
        </w:rPr>
        <w:t>Sutarties vykdymo sąlygose</w:t>
      </w:r>
      <w:r w:rsidR="00231648">
        <w:rPr>
          <w:rFonts w:ascii="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0CF4D0C1" w14:textId="77777777" w:rsidR="00F9231F" w:rsidRPr="00B61C5D" w:rsidRDefault="005047F1" w:rsidP="00F9231F">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F9231F" w:rsidRPr="00A85160">
        <w:rPr>
          <w:rFonts w:ascii="Times New Roman" w:eastAsiaTheme="minorEastAsia" w:hAnsi="Times New Roman" w:cs="Times New Roman"/>
          <w:sz w:val="24"/>
          <w:szCs w:val="24"/>
          <w:lang w:eastAsia="lt-LT"/>
        </w:rPr>
        <w:t>.</w:t>
      </w:r>
      <w:r w:rsidR="00F9231F">
        <w:rPr>
          <w:rFonts w:ascii="Times New Roman" w:eastAsiaTheme="minorEastAsia" w:hAnsi="Times New Roman" w:cs="Times New Roman"/>
          <w:sz w:val="24"/>
          <w:szCs w:val="24"/>
          <w:lang w:eastAsia="lt-LT"/>
        </w:rPr>
        <w:t xml:space="preserve"> kurjerių </w:t>
      </w:r>
      <w:r w:rsidR="00F9231F" w:rsidRPr="00D06AC5">
        <w:rPr>
          <w:rFonts w:ascii="Times New Roman" w:eastAsiaTheme="minorEastAsia" w:hAnsi="Times New Roman" w:cs="Times New Roman"/>
          <w:sz w:val="24"/>
          <w:szCs w:val="24"/>
          <w:lang w:eastAsia="lt-LT"/>
        </w:rPr>
        <w:t>paslaugos užsienyje</w:t>
      </w:r>
      <w:r w:rsidR="00F9231F" w:rsidRPr="00D06AC5">
        <w:rPr>
          <w:rFonts w:ascii="Times New Roman" w:hAnsi="Times New Roman" w:cs="Times New Roman"/>
          <w:i/>
          <w:sz w:val="24"/>
          <w:szCs w:val="24"/>
        </w:rPr>
        <w:t>.</w:t>
      </w:r>
      <w:r w:rsidR="00F9231F" w:rsidRPr="00D06AC5">
        <w:rPr>
          <w:rFonts w:ascii="Times New Roman" w:hAnsi="Times New Roman" w:cs="Times New Roman"/>
          <w:sz w:val="24"/>
          <w:szCs w:val="24"/>
        </w:rPr>
        <w:t xml:space="preserve"> </w:t>
      </w:r>
      <w:r w:rsidR="00F9231F" w:rsidRPr="00D06AC5">
        <w:rPr>
          <w:rFonts w:ascii="Times New Roman" w:eastAsia="Calibri" w:hAnsi="Times New Roman" w:cs="Times New Roman"/>
          <w:sz w:val="24"/>
          <w:szCs w:val="24"/>
          <w:lang w:eastAsia="lt-LT"/>
        </w:rPr>
        <w:t xml:space="preserve">Pagrindinis BVPŽ kodas 64120000-3. </w:t>
      </w:r>
      <w:r w:rsidR="00F9231F" w:rsidRPr="00D06AC5">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00F9231F" w:rsidRPr="00D06AC5">
        <w:rPr>
          <w:rFonts w:ascii="Times New Roman" w:eastAsia="Times New Roman" w:hAnsi="Times New Roman" w:cs="Times New Roman"/>
          <w:sz w:val="24"/>
          <w:szCs w:val="24"/>
          <w:lang w:val="en-US"/>
        </w:rPr>
        <w:t xml:space="preserve">1 </w:t>
      </w:r>
      <w:proofErr w:type="spellStart"/>
      <w:r w:rsidR="00F9231F" w:rsidRPr="00D06AC5">
        <w:rPr>
          <w:rFonts w:ascii="Times New Roman" w:eastAsia="Times New Roman" w:hAnsi="Times New Roman" w:cs="Times New Roman"/>
          <w:sz w:val="24"/>
          <w:szCs w:val="24"/>
          <w:lang w:val="en-US"/>
        </w:rPr>
        <w:t>priedas</w:t>
      </w:r>
      <w:proofErr w:type="spellEnd"/>
      <w:r w:rsidR="00F9231F" w:rsidRPr="00D06AC5">
        <w:rPr>
          <w:rFonts w:ascii="Times New Roman" w:eastAsia="Times New Roman" w:hAnsi="Times New Roman" w:cs="Times New Roman"/>
          <w:sz w:val="24"/>
          <w:szCs w:val="24"/>
          <w:lang w:val="en-US"/>
        </w:rPr>
        <w:t>)</w:t>
      </w:r>
      <w:r w:rsidR="00F9231F" w:rsidRPr="00D06AC5">
        <w:rPr>
          <w:rFonts w:ascii="Times New Roman" w:eastAsia="Times New Roman" w:hAnsi="Times New Roman" w:cs="Times New Roman"/>
          <w:sz w:val="24"/>
          <w:szCs w:val="24"/>
        </w:rPr>
        <w:t>.</w:t>
      </w:r>
      <w:r w:rsidR="00F9231F" w:rsidRPr="00B61C5D">
        <w:rPr>
          <w:rFonts w:ascii="Times New Roman" w:eastAsia="Times New Roman" w:hAnsi="Times New Roman" w:cs="Times New Roman"/>
          <w:sz w:val="24"/>
          <w:szCs w:val="24"/>
        </w:rPr>
        <w:t xml:space="preserve"> </w:t>
      </w:r>
    </w:p>
    <w:p w14:paraId="788CF462" w14:textId="6944290B" w:rsidR="005047F1" w:rsidRPr="00A85160" w:rsidRDefault="005047F1" w:rsidP="00F9231F">
      <w:pPr>
        <w:spacing w:after="120" w:line="240" w:lineRule="auto"/>
        <w:ind w:firstLine="720"/>
        <w:contextualSpacing/>
        <w:jc w:val="both"/>
        <w:rPr>
          <w:rFonts w:ascii="Times New Roman" w:eastAsia="Times New Roman" w:hAnsi="Times New Roman" w:cs="Times New Roman"/>
          <w:color w:val="000000"/>
          <w:sz w:val="24"/>
          <w:szCs w:val="24"/>
        </w:rPr>
      </w:pPr>
      <w:r w:rsidRPr="00B802DA">
        <w:rPr>
          <w:rFonts w:ascii="Times New Roman" w:eastAsia="Times New Roman" w:hAnsi="Times New Roman" w:cs="Times New Roman"/>
          <w:color w:val="000000"/>
          <w:sz w:val="24"/>
          <w:szCs w:val="24"/>
          <w:lang w:eastAsia="lt-LT"/>
        </w:rPr>
        <w:t>2.2.</w:t>
      </w:r>
      <w:r w:rsidR="00F9231F" w:rsidRPr="00B802DA">
        <w:rPr>
          <w:rFonts w:ascii="Times New Roman" w:eastAsia="Times New Roman" w:hAnsi="Times New Roman" w:cs="Times New Roman"/>
          <w:color w:val="000000"/>
          <w:sz w:val="24"/>
          <w:szCs w:val="24"/>
          <w:lang w:eastAsia="lt-LT"/>
        </w:rPr>
        <w:t xml:space="preserve"> </w:t>
      </w:r>
      <w:r w:rsidRPr="00B802DA">
        <w:rPr>
          <w:rFonts w:ascii="Times New Roman" w:eastAsia="Times New Roman" w:hAnsi="Times New Roman" w:cs="Times New Roman"/>
          <w:b/>
          <w:color w:val="000000"/>
          <w:sz w:val="24"/>
          <w:szCs w:val="24"/>
        </w:rPr>
        <w:t>Pirkimo</w:t>
      </w:r>
      <w:r w:rsidRPr="00A85160">
        <w:rPr>
          <w:rFonts w:ascii="Times New Roman" w:eastAsia="Times New Roman" w:hAnsi="Times New Roman" w:cs="Times New Roman"/>
          <w:b/>
          <w:color w:val="000000"/>
          <w:sz w:val="24"/>
          <w:szCs w:val="24"/>
        </w:rPr>
        <w:t xml:space="preserve"> objektas yra </w:t>
      </w:r>
      <w:r w:rsidRPr="00EE464A">
        <w:rPr>
          <w:rFonts w:ascii="Times New Roman" w:eastAsia="Times New Roman" w:hAnsi="Times New Roman" w:cs="Times New Roman"/>
          <w:b/>
          <w:color w:val="000000"/>
          <w:sz w:val="24"/>
          <w:szCs w:val="24"/>
        </w:rPr>
        <w:t xml:space="preserve">skaidomas į </w:t>
      </w:r>
      <w:r w:rsidR="00B802DA" w:rsidRPr="00EE464A">
        <w:rPr>
          <w:rFonts w:ascii="Times New Roman" w:eastAsia="Calibri" w:hAnsi="Times New Roman" w:cs="Times New Roman"/>
          <w:b/>
          <w:sz w:val="24"/>
          <w:szCs w:val="24"/>
        </w:rPr>
        <w:t xml:space="preserve">2 </w:t>
      </w:r>
      <w:r w:rsidRPr="00EE464A">
        <w:rPr>
          <w:rFonts w:ascii="Times New Roman" w:eastAsia="Calibri" w:hAnsi="Times New Roman" w:cs="Times New Roman"/>
          <w:b/>
          <w:sz w:val="24"/>
          <w:szCs w:val="24"/>
        </w:rPr>
        <w:t>pirkimo</w:t>
      </w:r>
      <w:r w:rsidRPr="00A85160">
        <w:rPr>
          <w:rFonts w:ascii="Times New Roman" w:eastAsia="Calibri" w:hAnsi="Times New Roman" w:cs="Times New Roman"/>
          <w:b/>
          <w:sz w:val="24"/>
          <w:szCs w:val="24"/>
        </w:rPr>
        <w:t xml:space="preserve"> objekto dalis</w:t>
      </w:r>
      <w:r w:rsidRPr="00A85160">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Pr="00A85160">
        <w:rPr>
          <w:rFonts w:ascii="Times New Roman" w:eastAsia="Times New Roman" w:hAnsi="Times New Roman" w:cs="Times New Roman"/>
          <w:color w:val="000000"/>
          <w:sz w:val="24"/>
          <w:szCs w:val="24"/>
        </w:rPr>
        <w:t>Pirkimo objektų dalių pavadinimai:</w:t>
      </w:r>
    </w:p>
    <w:p w14:paraId="52884F9B" w14:textId="020AA718" w:rsidR="005047F1" w:rsidRPr="00EE464A"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EE464A">
        <w:rPr>
          <w:rFonts w:ascii="Times New Roman" w:eastAsia="Times New Roman" w:hAnsi="Times New Roman" w:cs="Times New Roman"/>
          <w:b/>
          <w:color w:val="000000"/>
          <w:sz w:val="24"/>
          <w:szCs w:val="24"/>
        </w:rPr>
        <w:t>2.2.1. I pirkimo objekto dalis:</w:t>
      </w:r>
      <w:r w:rsidR="00631592" w:rsidRPr="00EE464A">
        <w:rPr>
          <w:rFonts w:ascii="Times New Roman" w:eastAsia="Times New Roman" w:hAnsi="Times New Roman" w:cs="Times New Roman"/>
          <w:b/>
          <w:color w:val="000000"/>
          <w:sz w:val="24"/>
          <w:szCs w:val="24"/>
        </w:rPr>
        <w:t xml:space="preserve"> Kurjerių paslaugos užsienyje</w:t>
      </w:r>
      <w:r w:rsidR="00E7039C" w:rsidRPr="00EE464A">
        <w:rPr>
          <w:rFonts w:ascii="Times New Roman" w:eastAsia="Times New Roman" w:hAnsi="Times New Roman" w:cs="Times New Roman"/>
          <w:b/>
          <w:color w:val="000000"/>
          <w:sz w:val="24"/>
          <w:szCs w:val="24"/>
        </w:rPr>
        <w:t xml:space="preserve"> (paprastos ir/arba skubios siuntos) </w:t>
      </w:r>
      <w:r w:rsidRPr="00EE464A">
        <w:rPr>
          <w:rFonts w:ascii="Times New Roman" w:eastAsia="Times New Roman" w:hAnsi="Times New Roman" w:cs="Times New Roman"/>
          <w:b/>
          <w:color w:val="000000"/>
          <w:sz w:val="24"/>
          <w:szCs w:val="24"/>
        </w:rPr>
        <w:t>(toliau – 1 pirkimo objekto dalis)</w:t>
      </w:r>
      <w:r w:rsidRPr="00EE464A">
        <w:rPr>
          <w:rFonts w:ascii="Times New Roman" w:eastAsia="Times New Roman" w:hAnsi="Times New Roman" w:cs="Times New Roman"/>
          <w:b/>
          <w:color w:val="000000"/>
          <w:sz w:val="24"/>
          <w:szCs w:val="24"/>
          <w:lang w:eastAsia="lt-LT"/>
        </w:rPr>
        <w:t>:</w:t>
      </w:r>
    </w:p>
    <w:p w14:paraId="5262DED3" w14:textId="2EE75206" w:rsidR="005047F1" w:rsidRPr="00EE464A"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EE464A">
        <w:rPr>
          <w:rFonts w:ascii="Times New Roman" w:eastAsia="Times New Roman" w:hAnsi="Times New Roman" w:cs="Times New Roman"/>
          <w:b/>
          <w:color w:val="000000"/>
          <w:sz w:val="24"/>
          <w:szCs w:val="24"/>
        </w:rPr>
        <w:t xml:space="preserve">2.2.2. </w:t>
      </w:r>
      <w:r w:rsidR="00B802DA" w:rsidRPr="00EE464A">
        <w:rPr>
          <w:rFonts w:ascii="Times New Roman" w:eastAsia="Times New Roman" w:hAnsi="Times New Roman" w:cs="Times New Roman"/>
          <w:b/>
          <w:color w:val="000000"/>
          <w:sz w:val="24"/>
          <w:szCs w:val="24"/>
        </w:rPr>
        <w:t>II</w:t>
      </w:r>
      <w:r w:rsidRPr="00EE464A">
        <w:rPr>
          <w:rFonts w:ascii="Times New Roman" w:eastAsia="Times New Roman" w:hAnsi="Times New Roman" w:cs="Times New Roman"/>
          <w:b/>
          <w:color w:val="000000"/>
          <w:sz w:val="24"/>
          <w:szCs w:val="24"/>
        </w:rPr>
        <w:t xml:space="preserve"> pirkimo objekto dalis:</w:t>
      </w:r>
      <w:r w:rsidR="00631592" w:rsidRPr="00EE464A">
        <w:rPr>
          <w:rFonts w:ascii="Times New Roman" w:eastAsia="Times New Roman" w:hAnsi="Times New Roman" w:cs="Times New Roman"/>
          <w:b/>
          <w:color w:val="000000"/>
          <w:sz w:val="24"/>
          <w:szCs w:val="24"/>
        </w:rPr>
        <w:t xml:space="preserve"> Kurjerių paslaugos užsienyje su specifiniais temperatūriniais režimais, sausu ledu, specialiomis dėžėmis, pavojingų medžiagų siuntimas </w:t>
      </w:r>
      <w:r w:rsidRPr="00EE464A">
        <w:rPr>
          <w:rFonts w:ascii="Times New Roman" w:eastAsia="Times New Roman" w:hAnsi="Times New Roman" w:cs="Times New Roman"/>
          <w:b/>
          <w:color w:val="000000"/>
          <w:sz w:val="24"/>
          <w:szCs w:val="24"/>
        </w:rPr>
        <w:t>(toliau – 2 pirkimo objekto dalis)</w:t>
      </w:r>
      <w:r w:rsidRPr="00EE464A">
        <w:rPr>
          <w:rFonts w:ascii="Times New Roman" w:eastAsia="Times New Roman" w:hAnsi="Times New Roman" w:cs="Times New Roman"/>
          <w:b/>
          <w:color w:val="000000"/>
          <w:sz w:val="24"/>
          <w:szCs w:val="24"/>
          <w:lang w:eastAsia="lt-LT"/>
        </w:rPr>
        <w:t>:</w:t>
      </w:r>
    </w:p>
    <w:p w14:paraId="360B259C" w14:textId="77777777" w:rsidR="005047F1" w:rsidRPr="00EE464A"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EE464A">
        <w:rPr>
          <w:rFonts w:ascii="Times New Roman" w:eastAsia="Times New Roman" w:hAnsi="Times New Roman" w:cs="Times New Roman"/>
          <w:b/>
          <w:color w:val="000000"/>
          <w:sz w:val="24"/>
          <w:szCs w:val="24"/>
          <w:lang w:eastAsia="lt-LT"/>
        </w:rPr>
        <w:t>…..</w:t>
      </w:r>
    </w:p>
    <w:p w14:paraId="191FE180" w14:textId="77777777" w:rsidR="008D1AD8" w:rsidRPr="00EE464A" w:rsidRDefault="005047F1" w:rsidP="008D1AD8">
      <w:pPr>
        <w:spacing w:after="0" w:line="240" w:lineRule="auto"/>
        <w:ind w:firstLine="709"/>
        <w:contextualSpacing/>
        <w:jc w:val="both"/>
        <w:rPr>
          <w:rFonts w:ascii="Times New Roman" w:eastAsia="Calibri" w:hAnsi="Times New Roman" w:cs="Times New Roman"/>
          <w:b/>
          <w:bCs/>
          <w:sz w:val="24"/>
          <w:szCs w:val="24"/>
        </w:rPr>
      </w:pPr>
      <w:r w:rsidRPr="00EE464A">
        <w:rPr>
          <w:rFonts w:ascii="Times New Roman" w:eastAsia="Calibri" w:hAnsi="Times New Roman" w:cs="Times New Roman"/>
          <w:sz w:val="24"/>
          <w:szCs w:val="24"/>
        </w:rPr>
        <w:t xml:space="preserve">2.3. </w:t>
      </w:r>
      <w:r w:rsidR="008D1AD8" w:rsidRPr="00EE464A">
        <w:rPr>
          <w:rFonts w:ascii="Times New Roman" w:eastAsia="Calibri" w:hAnsi="Times New Roman" w:cs="Times New Roman"/>
          <w:b/>
          <w:bCs/>
          <w:sz w:val="24"/>
          <w:szCs w:val="24"/>
        </w:rPr>
        <w:t>Pirkimo objekto dalims skirtos lėšų sumos eurais be PVM, t. y.:</w:t>
      </w:r>
    </w:p>
    <w:p w14:paraId="771A9C6D" w14:textId="2102060C" w:rsidR="008D1AD8" w:rsidRPr="00EE464A" w:rsidRDefault="008D1AD8" w:rsidP="008D1AD8">
      <w:pPr>
        <w:spacing w:after="0" w:line="240" w:lineRule="auto"/>
        <w:ind w:firstLine="720"/>
        <w:jc w:val="both"/>
        <w:rPr>
          <w:rFonts w:ascii="Times New Roman" w:eastAsia="Calibri" w:hAnsi="Times New Roman" w:cs="Times New Roman"/>
          <w:b/>
          <w:bCs/>
          <w:sz w:val="24"/>
          <w:szCs w:val="24"/>
        </w:rPr>
      </w:pPr>
      <w:r w:rsidRPr="00EE464A">
        <w:rPr>
          <w:rFonts w:ascii="Times New Roman" w:eastAsia="Calibri" w:hAnsi="Times New Roman" w:cs="Times New Roman"/>
          <w:b/>
          <w:bCs/>
          <w:sz w:val="24"/>
          <w:szCs w:val="24"/>
        </w:rPr>
        <w:t xml:space="preserve">2.3.1. I pirkimo objekto dalyje nurodytų prekių įsigijimui yra </w:t>
      </w:r>
      <w:r w:rsidRPr="00EE464A">
        <w:rPr>
          <w:rFonts w:ascii="Times New Roman" w:hAnsi="Times New Roman" w:cs="Times New Roman"/>
          <w:b/>
          <w:bCs/>
          <w:noProof/>
          <w:sz w:val="24"/>
          <w:szCs w:val="24"/>
        </w:rPr>
        <w:t xml:space="preserve">skiriama minimaliai už </w:t>
      </w:r>
      <w:r w:rsidR="00C67BB9" w:rsidRPr="00EE464A">
        <w:rPr>
          <w:rFonts w:ascii="Times New Roman" w:hAnsi="Times New Roman" w:cs="Times New Roman"/>
          <w:b/>
          <w:bCs/>
          <w:noProof/>
          <w:sz w:val="24"/>
          <w:szCs w:val="24"/>
        </w:rPr>
        <w:t>500</w:t>
      </w:r>
      <w:r w:rsidRPr="00EE464A">
        <w:rPr>
          <w:rFonts w:ascii="Times New Roman" w:hAnsi="Times New Roman" w:cs="Times New Roman"/>
          <w:b/>
          <w:bCs/>
          <w:noProof/>
          <w:sz w:val="24"/>
          <w:szCs w:val="24"/>
        </w:rPr>
        <w:t>,00</w:t>
      </w:r>
      <w:r w:rsidR="00C67BB9" w:rsidRPr="00EE464A">
        <w:rPr>
          <w:rFonts w:ascii="Times New Roman" w:hAnsi="Times New Roman" w:cs="Times New Roman"/>
          <w:b/>
          <w:bCs/>
          <w:noProof/>
          <w:sz w:val="24"/>
          <w:szCs w:val="24"/>
        </w:rPr>
        <w:t xml:space="preserve"> </w:t>
      </w:r>
      <w:r w:rsidRPr="00EE464A">
        <w:rPr>
          <w:rFonts w:ascii="Times New Roman" w:hAnsi="Times New Roman" w:cs="Times New Roman"/>
          <w:b/>
          <w:bCs/>
          <w:sz w:val="24"/>
          <w:szCs w:val="24"/>
        </w:rPr>
        <w:t xml:space="preserve">Eur be PVM, o maksimaliai </w:t>
      </w:r>
      <w:r w:rsidR="00671F23" w:rsidRPr="00EE464A">
        <w:rPr>
          <w:rFonts w:ascii="Times New Roman" w:hAnsi="Times New Roman" w:cs="Times New Roman"/>
          <w:b/>
          <w:bCs/>
          <w:sz w:val="24"/>
          <w:szCs w:val="24"/>
        </w:rPr>
        <w:t xml:space="preserve">– </w:t>
      </w:r>
      <w:r w:rsidR="00671F23" w:rsidRPr="00EE464A">
        <w:rPr>
          <w:rFonts w:ascii="Times New Roman" w:hAnsi="Times New Roman" w:cs="Times New Roman"/>
          <w:b/>
          <w:bCs/>
          <w:noProof/>
          <w:sz w:val="24"/>
          <w:szCs w:val="24"/>
          <w:lang w:val="en-GB"/>
        </w:rPr>
        <w:t xml:space="preserve">12 396, 69 </w:t>
      </w:r>
      <w:r w:rsidRPr="00EE464A">
        <w:rPr>
          <w:rFonts w:ascii="Times New Roman" w:hAnsi="Times New Roman" w:cs="Times New Roman"/>
          <w:b/>
          <w:bCs/>
          <w:noProof/>
          <w:sz w:val="24"/>
          <w:szCs w:val="24"/>
        </w:rPr>
        <w:t>Eur be PVM.</w:t>
      </w:r>
      <w:r w:rsidRPr="00EE464A">
        <w:rPr>
          <w:rFonts w:ascii="Times New Roman" w:eastAsia="Calibri" w:hAnsi="Times New Roman" w:cs="Times New Roman"/>
          <w:b/>
          <w:bCs/>
          <w:sz w:val="24"/>
          <w:szCs w:val="24"/>
        </w:rPr>
        <w:t xml:space="preserve">; </w:t>
      </w:r>
    </w:p>
    <w:p w14:paraId="52EFF2E3" w14:textId="710D5C93" w:rsidR="008D1AD8" w:rsidRPr="00EE464A" w:rsidRDefault="008D1AD8" w:rsidP="008D1AD8">
      <w:pPr>
        <w:spacing w:after="0" w:line="240" w:lineRule="auto"/>
        <w:ind w:firstLine="709"/>
        <w:contextualSpacing/>
        <w:jc w:val="both"/>
        <w:rPr>
          <w:rFonts w:ascii="Times New Roman" w:eastAsia="Calibri" w:hAnsi="Times New Roman" w:cs="Times New Roman"/>
          <w:b/>
          <w:bCs/>
          <w:i/>
          <w:sz w:val="24"/>
          <w:szCs w:val="24"/>
        </w:rPr>
      </w:pPr>
      <w:r w:rsidRPr="00EE464A">
        <w:rPr>
          <w:rFonts w:ascii="Times New Roman" w:eastAsia="Calibri" w:hAnsi="Times New Roman" w:cs="Times New Roman"/>
          <w:b/>
          <w:bCs/>
          <w:sz w:val="24"/>
          <w:szCs w:val="24"/>
        </w:rPr>
        <w:t xml:space="preserve">2.3.2. II pirkimo objekto dalyje nurodytų prekių įsigijimui yra </w:t>
      </w:r>
      <w:r w:rsidRPr="00EE464A">
        <w:rPr>
          <w:rFonts w:ascii="Times New Roman" w:hAnsi="Times New Roman" w:cs="Times New Roman"/>
          <w:b/>
          <w:bCs/>
          <w:noProof/>
          <w:sz w:val="24"/>
          <w:szCs w:val="24"/>
        </w:rPr>
        <w:t xml:space="preserve">skiriama minimaliai už </w:t>
      </w:r>
      <w:r w:rsidR="00C67BB9" w:rsidRPr="00EE464A">
        <w:rPr>
          <w:rFonts w:ascii="Times New Roman" w:hAnsi="Times New Roman" w:cs="Times New Roman"/>
          <w:b/>
          <w:bCs/>
          <w:noProof/>
          <w:sz w:val="24"/>
          <w:szCs w:val="24"/>
        </w:rPr>
        <w:t>50</w:t>
      </w:r>
      <w:r w:rsidRPr="00EE464A">
        <w:rPr>
          <w:rFonts w:ascii="Times New Roman" w:hAnsi="Times New Roman" w:cs="Times New Roman"/>
          <w:b/>
          <w:bCs/>
          <w:noProof/>
          <w:sz w:val="24"/>
          <w:szCs w:val="24"/>
        </w:rPr>
        <w:t>0,00</w:t>
      </w:r>
      <w:r w:rsidRPr="00EE464A">
        <w:rPr>
          <w:rFonts w:ascii="Times New Roman" w:hAnsi="Times New Roman" w:cs="Times New Roman"/>
          <w:b/>
          <w:bCs/>
          <w:sz w:val="24"/>
          <w:szCs w:val="24"/>
        </w:rPr>
        <w:t xml:space="preserve"> Eur be PVM, o maksimaliai -  </w:t>
      </w:r>
      <w:r w:rsidR="00671F23" w:rsidRPr="00EE464A">
        <w:rPr>
          <w:rFonts w:ascii="Times New Roman" w:hAnsi="Times New Roman" w:cs="Times New Roman"/>
          <w:b/>
          <w:bCs/>
          <w:noProof/>
          <w:sz w:val="24"/>
          <w:szCs w:val="24"/>
        </w:rPr>
        <w:t xml:space="preserve">12 396, </w:t>
      </w:r>
      <w:r w:rsidR="00E03DC8" w:rsidRPr="00EE464A">
        <w:rPr>
          <w:rFonts w:ascii="Times New Roman" w:hAnsi="Times New Roman" w:cs="Times New Roman"/>
          <w:b/>
          <w:bCs/>
          <w:noProof/>
          <w:sz w:val="24"/>
          <w:szCs w:val="24"/>
        </w:rPr>
        <w:t xml:space="preserve">70 </w:t>
      </w:r>
      <w:r w:rsidRPr="00EE464A">
        <w:rPr>
          <w:rFonts w:ascii="Times New Roman" w:hAnsi="Times New Roman" w:cs="Times New Roman"/>
          <w:b/>
          <w:bCs/>
          <w:noProof/>
          <w:sz w:val="24"/>
          <w:szCs w:val="24"/>
        </w:rPr>
        <w:t>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D75A84">
        <w:rPr>
          <w:rFonts w:ascii="Times New Roman" w:eastAsiaTheme="minorEastAsia" w:hAnsi="Times New Roman" w:cs="Times New Roman"/>
          <w:color w:val="000000" w:themeColor="text1"/>
          <w:sz w:val="24"/>
          <w:szCs w:val="24"/>
        </w:rPr>
        <w:lastRenderedPageBreak/>
        <w:t xml:space="preserve">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802DA"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w:t>
      </w:r>
      <w:r w:rsidRPr="00B802DA">
        <w:rPr>
          <w:rFonts w:ascii="Times New Roman" w:eastAsia="Times New Roman" w:hAnsi="Times New Roman" w:cs="Times New Roman"/>
          <w:b/>
          <w:bCs/>
          <w:sz w:val="24"/>
          <w:szCs w:val="24"/>
          <w:lang w:eastAsia="lt-LT"/>
        </w:rPr>
        <w:t xml:space="preserve">toliau – Sutartis)( Priedas Nr. 3). </w:t>
      </w:r>
    </w:p>
    <w:p w14:paraId="33053457" w14:textId="1ADFE2BC"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802DA">
        <w:rPr>
          <w:rFonts w:ascii="Times New Roman" w:eastAsia="Times New Roman" w:hAnsi="Times New Roman" w:cs="Times New Roman"/>
          <w:sz w:val="24"/>
          <w:szCs w:val="24"/>
          <w:lang w:eastAsia="ru-RU"/>
        </w:rPr>
        <w:t>2.</w:t>
      </w:r>
      <w:r w:rsidR="00D75A84" w:rsidRPr="00B802DA">
        <w:rPr>
          <w:rFonts w:ascii="Times New Roman" w:eastAsia="Times New Roman" w:hAnsi="Times New Roman" w:cs="Times New Roman"/>
          <w:sz w:val="24"/>
          <w:szCs w:val="24"/>
          <w:lang w:eastAsia="ru-RU"/>
        </w:rPr>
        <w:t>7</w:t>
      </w:r>
      <w:r w:rsidRPr="00B802DA">
        <w:rPr>
          <w:rFonts w:ascii="Times New Roman" w:eastAsia="Times New Roman" w:hAnsi="Times New Roman" w:cs="Times New Roman"/>
          <w:sz w:val="24"/>
          <w:szCs w:val="24"/>
          <w:lang w:eastAsia="ru-RU"/>
        </w:rPr>
        <w:t>. Sutarties trukmė, paslaugų suteikimo</w:t>
      </w:r>
      <w:r w:rsidR="00B802DA" w:rsidRPr="00B802DA">
        <w:rPr>
          <w:rFonts w:ascii="Times New Roman" w:eastAsia="Times New Roman" w:hAnsi="Times New Roman" w:cs="Times New Roman"/>
          <w:sz w:val="24"/>
          <w:szCs w:val="24"/>
          <w:lang w:eastAsia="ru-RU"/>
        </w:rPr>
        <w:t xml:space="preserve"> </w:t>
      </w:r>
      <w:r w:rsidRPr="00B802DA">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7D89EEAA" w14:textId="77777777" w:rsidR="00821FB4" w:rsidRPr="00A85160" w:rsidRDefault="00821FB4" w:rsidP="00821FB4">
      <w:pPr>
        <w:spacing w:after="0" w:line="276" w:lineRule="auto"/>
        <w:ind w:left="720"/>
        <w:rPr>
          <w:rFonts w:ascii="Times New Roman" w:eastAsiaTheme="minorEastAsia" w:hAnsi="Times New Roman" w:cs="Times New Roman"/>
          <w:b/>
          <w:bCs/>
          <w:sz w:val="24"/>
          <w:szCs w:val="24"/>
          <w:lang w:eastAsia="lt-LT"/>
        </w:rPr>
      </w:pPr>
    </w:p>
    <w:p w14:paraId="4E3A7362" w14:textId="77777777" w:rsidR="00DB5A20" w:rsidRPr="00987200" w:rsidRDefault="00DB5A20" w:rsidP="00DB5A20">
      <w:pPr>
        <w:spacing w:after="0" w:line="276" w:lineRule="auto"/>
        <w:ind w:firstLine="720"/>
        <w:jc w:val="both"/>
        <w:rPr>
          <w:rFonts w:ascii="Times New Roman" w:eastAsia="Arial Unicode MS" w:hAnsi="Times New Roman" w:cs="Times New Roman"/>
          <w:sz w:val="24"/>
          <w:szCs w:val="24"/>
          <w:bdr w:val="nil"/>
        </w:rPr>
      </w:pPr>
      <w:r w:rsidRPr="00987200">
        <w:rPr>
          <w:rFonts w:ascii="Times New Roman" w:eastAsia="Arial Unicode MS" w:hAnsi="Times New Roman" w:cs="Times New Roman"/>
          <w:sz w:val="24"/>
          <w:szCs w:val="24"/>
          <w:bdr w:val="nil"/>
        </w:rPr>
        <w:t xml:space="preserve">3.1. Perkančioji organizacija nustato, kad tiekėjas bus šalinamas iš pirkimo jeigu: </w:t>
      </w:r>
    </w:p>
    <w:p w14:paraId="3369479A" w14:textId="77777777" w:rsidR="00DB5A20" w:rsidRPr="00987200" w:rsidRDefault="00DB5A20" w:rsidP="00DB5A20">
      <w:pPr>
        <w:spacing w:after="0" w:line="276" w:lineRule="auto"/>
        <w:ind w:firstLine="720"/>
        <w:jc w:val="both"/>
        <w:rPr>
          <w:rFonts w:ascii="Times New Roman" w:eastAsia="Arial Unicode MS" w:hAnsi="Times New Roman" w:cs="Times New Roman"/>
          <w:sz w:val="24"/>
          <w:szCs w:val="24"/>
          <w:bdr w:val="nil"/>
        </w:rPr>
      </w:pPr>
      <w:r w:rsidRPr="00987200">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987200">
        <w:rPr>
          <w:rFonts w:ascii="Times New Roman" w:eastAsia="Arial Unicode MS" w:hAnsi="Times New Roman" w:cs="Times New Roman"/>
          <w:sz w:val="24"/>
          <w:szCs w:val="24"/>
          <w:bdr w:val="nil"/>
          <w:vertAlign w:val="superscript"/>
        </w:rPr>
        <w:t>1</w:t>
      </w:r>
      <w:r w:rsidRPr="00987200">
        <w:rPr>
          <w:rFonts w:ascii="Times New Roman" w:eastAsia="Arial Unicode MS" w:hAnsi="Times New Roman" w:cs="Times New Roman"/>
          <w:sz w:val="24"/>
          <w:szCs w:val="24"/>
          <w:bdr w:val="nil"/>
        </w:rPr>
        <w:t xml:space="preserve"> punktu).</w:t>
      </w:r>
    </w:p>
    <w:p w14:paraId="68EC9FFB" w14:textId="77777777" w:rsidR="00DB5A20" w:rsidRDefault="00DB5A20" w:rsidP="00DB5A20">
      <w:pPr>
        <w:spacing w:after="0" w:line="276" w:lineRule="auto"/>
        <w:ind w:firstLine="720"/>
        <w:jc w:val="both"/>
        <w:rPr>
          <w:rFonts w:ascii="Times New Roman" w:eastAsia="Arial Unicode MS" w:hAnsi="Times New Roman" w:cs="Times New Roman"/>
          <w:sz w:val="24"/>
          <w:szCs w:val="24"/>
          <w:bdr w:val="nil"/>
        </w:rPr>
      </w:pPr>
      <w:r w:rsidRPr="00987200">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3E9FC6D3" w14:textId="4DC90D67" w:rsidR="00987200" w:rsidRDefault="00C01141" w:rsidP="00C0114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5B00B726"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w:t>
      </w:r>
      <w:r w:rsidR="00C01141">
        <w:rPr>
          <w:rFonts w:ascii="Times New Roman" w:eastAsia="Arial Unicode MS" w:hAnsi="Times New Roman" w:cs="Times New Roman"/>
          <w:sz w:val="24"/>
          <w:szCs w:val="24"/>
          <w:bdr w:val="nil"/>
        </w:rPr>
        <w:t>3</w:t>
      </w:r>
      <w:r w:rsidRPr="00175AA7">
        <w:rPr>
          <w:rFonts w:ascii="Times New Roman" w:eastAsia="Arial Unicode MS" w:hAnsi="Times New Roman" w:cs="Times New Roman"/>
          <w:sz w:val="24"/>
          <w:szCs w:val="24"/>
          <w:bdr w:val="nil"/>
        </w:rPr>
        <w:t xml:space="preserve">.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lastRenderedPageBreak/>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67BB9">
        <w:rPr>
          <w:rFonts w:ascii="Times New Roman" w:eastAsia="Calibri" w:hAnsi="Times New Roman" w:cs="Times New Roman"/>
          <w:sz w:val="24"/>
          <w:szCs w:val="24"/>
          <w:lang w:eastAsia="lt-LT"/>
        </w:rPr>
        <w:t xml:space="preserve">formoje (Priedas Nr. 2). </w:t>
      </w:r>
      <w:r w:rsidRPr="00C67BB9">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dokumentai“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6C56C9" w:rsidRPr="00A85160" w14:paraId="7C35374C" w14:textId="77777777" w:rsidTr="00257DF5">
        <w:tc>
          <w:tcPr>
            <w:tcW w:w="916" w:type="dxa"/>
          </w:tcPr>
          <w:p w14:paraId="5317214C" w14:textId="7BDFB97C" w:rsidR="006C56C9" w:rsidRPr="00A85160"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114CCE3F" w:rsidR="006C56C9" w:rsidRPr="00C67BB9" w:rsidRDefault="006C56C9" w:rsidP="006C56C9">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6C56C9">
              <w:rPr>
                <w:rFonts w:ascii="Times New Roman" w:eastAsia="Arial Unicode MS" w:hAnsi="Times New Roman" w:cs="Times New Roman"/>
                <w:bCs/>
                <w:sz w:val="20"/>
                <w:szCs w:val="20"/>
                <w:bdr w:val="nil"/>
                <w:lang w:eastAsia="lt-LT"/>
              </w:rPr>
              <w:t xml:space="preserve">Tiekėjo </w:t>
            </w:r>
            <w:r w:rsidRPr="006C56C9">
              <w:rPr>
                <w:rFonts w:ascii="Times New Roman" w:eastAsia="Arial Unicode MS" w:hAnsi="Times New Roman" w:cs="Times New Roman"/>
                <w:b/>
                <w:sz w:val="20"/>
                <w:szCs w:val="20"/>
                <w:bdr w:val="nil"/>
                <w:lang w:eastAsia="lt-LT"/>
              </w:rPr>
              <w:t xml:space="preserve">pasirašytas </w:t>
            </w:r>
            <w:r w:rsidRPr="006C56C9">
              <w:rPr>
                <w:rFonts w:ascii="Times New Roman" w:eastAsia="Arial Unicode MS" w:hAnsi="Times New Roman" w:cs="Times New Roman"/>
                <w:bCs/>
                <w:sz w:val="20"/>
                <w:szCs w:val="20"/>
                <w:bdr w:val="nil"/>
                <w:lang w:eastAsia="lt-LT"/>
              </w:rPr>
              <w:t>pasiūlymas, parengtas pagal šių pirkimo sąlygų 2 priedą.</w:t>
            </w:r>
          </w:p>
        </w:tc>
      </w:tr>
      <w:tr w:rsidR="006C56C9" w:rsidRPr="00A85160" w14:paraId="27F24BD5" w14:textId="77777777" w:rsidTr="00257DF5">
        <w:tc>
          <w:tcPr>
            <w:tcW w:w="916" w:type="dxa"/>
          </w:tcPr>
          <w:p w14:paraId="20976748" w14:textId="77777777" w:rsidR="006C56C9" w:rsidRPr="00A85160"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6C56C9" w:rsidRPr="00C67BB9" w:rsidRDefault="006C56C9" w:rsidP="006C56C9">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C67BB9">
              <w:rPr>
                <w:rFonts w:ascii="Times New Roman" w:hAnsi="Times New Roman" w:cs="Times New Roman"/>
                <w:sz w:val="20"/>
                <w:szCs w:val="20"/>
                <w:lang w:eastAsia="lt-LT"/>
              </w:rPr>
              <w:t xml:space="preserve">Jungtinės veiklos sutartis (jei  pasiūlymą teikia tiekėjų grupė, kuri yra sudariusi jungtinės veiklos sutartį) </w:t>
            </w:r>
            <w:r w:rsidRPr="00C67BB9">
              <w:rPr>
                <w:rFonts w:ascii="Times New Roman" w:eastAsia="Calibri" w:hAnsi="Times New Roman" w:cs="Times New Roman"/>
                <w:sz w:val="20"/>
                <w:szCs w:val="20"/>
                <w:lang w:eastAsia="lt-LT"/>
              </w:rPr>
              <w:t xml:space="preserve">(pagal pirkimo sąlygų </w:t>
            </w:r>
            <w:r w:rsidRPr="00C67BB9">
              <w:rPr>
                <w:rFonts w:ascii="Times New Roman" w:eastAsia="Calibri" w:hAnsi="Times New Roman" w:cs="Times New Roman"/>
                <w:sz w:val="20"/>
                <w:szCs w:val="20"/>
                <w:lang w:val="en-US" w:eastAsia="lt-LT"/>
              </w:rPr>
              <w:t>5.2.1 p.</w:t>
            </w:r>
            <w:r w:rsidRPr="00C67BB9">
              <w:rPr>
                <w:rFonts w:ascii="Times New Roman" w:eastAsia="Calibri" w:hAnsi="Times New Roman" w:cs="Times New Roman"/>
                <w:sz w:val="20"/>
                <w:szCs w:val="20"/>
                <w:lang w:eastAsia="lt-LT"/>
              </w:rPr>
              <w:t>).</w:t>
            </w:r>
            <w:r w:rsidRPr="00C67BB9">
              <w:rPr>
                <w:rFonts w:ascii="Times New Roman" w:hAnsi="Times New Roman" w:cs="Times New Roman"/>
                <w:sz w:val="20"/>
                <w:szCs w:val="20"/>
                <w:lang w:eastAsia="lt-LT"/>
              </w:rPr>
              <w:t xml:space="preserve"> </w:t>
            </w:r>
            <w:r w:rsidRPr="00C67BB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C67BB9">
              <w:rPr>
                <w:rFonts w:ascii="Times New Roman" w:eastAsia="Calibri" w:hAnsi="Times New Roman" w:cs="Times New Roman"/>
                <w:sz w:val="20"/>
                <w:szCs w:val="20"/>
                <w:lang w:val="en-US" w:eastAsia="lt-LT"/>
              </w:rPr>
              <w:t>5.2.2 p.</w:t>
            </w:r>
            <w:r w:rsidRPr="00C67BB9">
              <w:rPr>
                <w:rFonts w:ascii="Times New Roman" w:eastAsia="Calibri" w:hAnsi="Times New Roman" w:cs="Times New Roman"/>
                <w:sz w:val="20"/>
                <w:szCs w:val="20"/>
                <w:lang w:eastAsia="lt-LT"/>
              </w:rPr>
              <w:t xml:space="preserve">). </w:t>
            </w:r>
          </w:p>
        </w:tc>
      </w:tr>
      <w:tr w:rsidR="006C56C9" w:rsidRPr="00A85160" w14:paraId="462FD7C7" w14:textId="77777777" w:rsidTr="00257DF5">
        <w:tc>
          <w:tcPr>
            <w:tcW w:w="916" w:type="dxa"/>
          </w:tcPr>
          <w:p w14:paraId="1553FCBA" w14:textId="77777777" w:rsidR="006C56C9" w:rsidRPr="002359BF"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6C56C9" w:rsidRPr="00A85160"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6C56C9" w:rsidRPr="00A85160" w14:paraId="1D5ADA35" w14:textId="77777777" w:rsidTr="00257DF5">
        <w:tc>
          <w:tcPr>
            <w:tcW w:w="916" w:type="dxa"/>
          </w:tcPr>
          <w:p w14:paraId="3475BC6B" w14:textId="77777777" w:rsidR="006C56C9" w:rsidRPr="00A85160"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6C56C9" w:rsidRPr="00A85160" w:rsidRDefault="006C56C9" w:rsidP="006C56C9">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C67BB9">
              <w:rPr>
                <w:rFonts w:ascii="Times New Roman" w:eastAsia="Arial Unicode MS" w:hAnsi="Times New Roman" w:cs="Times New Roman"/>
                <w:i/>
                <w:sz w:val="20"/>
                <w:szCs w:val="20"/>
                <w:u w:val="single"/>
                <w:bdr w:val="nil"/>
                <w:lang w:eastAsia="lt-LT"/>
              </w:rPr>
              <w:t>Pirkimo sąlygų 5.4. punkte nurodyti</w:t>
            </w:r>
            <w:r w:rsidRPr="00A85160">
              <w:rPr>
                <w:rFonts w:ascii="Times New Roman" w:eastAsia="Arial Unicode MS" w:hAnsi="Times New Roman" w:cs="Times New Roman"/>
                <w:i/>
                <w:sz w:val="20"/>
                <w:szCs w:val="20"/>
                <w:u w:val="single"/>
                <w:bdr w:val="nil"/>
                <w:lang w:eastAsia="lt-LT"/>
              </w:rPr>
              <w:t xml:space="preserve"> vertimai į lietuvių kalbą</w:t>
            </w:r>
          </w:p>
        </w:tc>
      </w:tr>
      <w:tr w:rsidR="006C56C9" w:rsidRPr="00A85160" w14:paraId="0DE1D216" w14:textId="77777777" w:rsidTr="00257DF5">
        <w:tc>
          <w:tcPr>
            <w:tcW w:w="916" w:type="dxa"/>
          </w:tcPr>
          <w:p w14:paraId="4681BD03" w14:textId="03B35B76" w:rsidR="006C56C9" w:rsidRPr="00A85160" w:rsidRDefault="006C56C9" w:rsidP="006C56C9">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5.8.5.</w:t>
            </w:r>
          </w:p>
        </w:tc>
        <w:tc>
          <w:tcPr>
            <w:tcW w:w="9329" w:type="dxa"/>
          </w:tcPr>
          <w:p w14:paraId="7A3CE9CA" w14:textId="77777777" w:rsidR="006C56C9" w:rsidRPr="00A85160" w:rsidRDefault="006C56C9" w:rsidP="006C56C9">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C67BB9">
        <w:rPr>
          <w:rFonts w:ascii="Times New Roman" w:eastAsia="Times New Roman" w:hAnsi="Times New Roman" w:cs="Times New Roman"/>
          <w:sz w:val="24"/>
          <w:szCs w:val="24"/>
          <w:lang w:eastAsia="lt-LT"/>
        </w:rPr>
        <w:t xml:space="preserve">galioti </w:t>
      </w:r>
      <w:r w:rsidRPr="00C67BB9">
        <w:rPr>
          <w:rFonts w:ascii="Times New Roman" w:eastAsia="Calibri" w:hAnsi="Times New Roman" w:cs="Times New Roman"/>
          <w:b/>
          <w:sz w:val="24"/>
          <w:szCs w:val="24"/>
          <w:lang w:eastAsia="lt-LT"/>
        </w:rPr>
        <w:t xml:space="preserve">ne trumpiau nei </w:t>
      </w:r>
      <w:r w:rsidR="001C71F9" w:rsidRPr="00C67BB9">
        <w:rPr>
          <w:rFonts w:ascii="Times New Roman" w:eastAsia="Calibri" w:hAnsi="Times New Roman" w:cs="Times New Roman"/>
          <w:b/>
          <w:sz w:val="24"/>
          <w:szCs w:val="24"/>
          <w:lang w:eastAsia="lt-LT"/>
        </w:rPr>
        <w:t xml:space="preserve">90 (devyniasdešimt) dienų </w:t>
      </w:r>
      <w:r w:rsidRPr="00C67BB9">
        <w:rPr>
          <w:rFonts w:ascii="Times New Roman" w:eastAsia="Calibri" w:hAnsi="Times New Roman" w:cs="Times New Roman"/>
          <w:b/>
          <w:sz w:val="24"/>
          <w:szCs w:val="24"/>
          <w:lang w:eastAsia="lt-LT"/>
        </w:rPr>
        <w:t xml:space="preserve">nuo pasiūlymų pateikimo </w:t>
      </w:r>
      <w:r w:rsidR="001C71F9" w:rsidRPr="00C67BB9">
        <w:rPr>
          <w:rFonts w:ascii="Times New Roman" w:eastAsia="Calibri" w:hAnsi="Times New Roman" w:cs="Times New Roman"/>
          <w:b/>
          <w:sz w:val="24"/>
          <w:szCs w:val="24"/>
          <w:lang w:eastAsia="lt-LT"/>
        </w:rPr>
        <w:t xml:space="preserve">galutinio </w:t>
      </w:r>
      <w:r w:rsidRPr="00C67BB9">
        <w:rPr>
          <w:rFonts w:ascii="Times New Roman" w:eastAsia="Calibri" w:hAnsi="Times New Roman" w:cs="Times New Roman"/>
          <w:b/>
          <w:sz w:val="24"/>
          <w:szCs w:val="24"/>
          <w:lang w:eastAsia="lt-LT"/>
        </w:rPr>
        <w:t>termino pabaigos.</w:t>
      </w:r>
      <w:r w:rsidRPr="00C67BB9">
        <w:rPr>
          <w:rFonts w:ascii="Times New Roman" w:eastAsia="Times New Roman" w:hAnsi="Times New Roman" w:cs="Times New Roman"/>
          <w:sz w:val="24"/>
          <w:szCs w:val="24"/>
          <w:lang w:eastAsia="lt-LT"/>
        </w:rPr>
        <w:t xml:space="preserve"> Jei</w:t>
      </w:r>
      <w:r w:rsidRPr="00A85160">
        <w:rPr>
          <w:rFonts w:ascii="Times New Roman" w:eastAsia="Times New Roman" w:hAnsi="Times New Roman" w:cs="Times New Roman"/>
          <w:sz w:val="24"/>
          <w:szCs w:val="24"/>
          <w:lang w:eastAsia="lt-LT"/>
        </w:rPr>
        <w:t xml:space="preserve"> pasiūlyme nenurodytas  jo galiojimo laikas, laikoma, kad pasiūlymas galioja </w:t>
      </w:r>
      <w:r w:rsidRPr="00A85160">
        <w:rPr>
          <w:rFonts w:ascii="Times New Roman" w:eastAsia="Times New Roman" w:hAnsi="Times New Roman" w:cs="Times New Roman"/>
          <w:sz w:val="24"/>
          <w:szCs w:val="24"/>
          <w:lang w:eastAsia="lt-LT"/>
        </w:rPr>
        <w:lastRenderedPageBreak/>
        <w:t>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4C4C0A17" w14:textId="77777777" w:rsidR="000F5EE3" w:rsidRPr="000F5EE3" w:rsidRDefault="000F5EE3" w:rsidP="000F5EE3">
      <w:pPr>
        <w:spacing w:after="0" w:line="276" w:lineRule="auto"/>
        <w:ind w:firstLine="720"/>
        <w:jc w:val="both"/>
        <w:rPr>
          <w:rFonts w:ascii="Times New Roman" w:hAnsi="Times New Roman" w:cs="Times New Roman"/>
          <w:sz w:val="24"/>
          <w:szCs w:val="24"/>
        </w:rPr>
      </w:pPr>
      <w:r w:rsidRPr="000F5EE3">
        <w:rPr>
          <w:rFonts w:ascii="Times New Roman" w:hAnsi="Times New Roman" w:cs="Times New Roman"/>
          <w:sz w:val="24"/>
          <w:szCs w:val="24"/>
        </w:rPr>
        <w:t>5.12.</w:t>
      </w:r>
      <w:r w:rsidRPr="000F5EE3">
        <w:t xml:space="preserve"> </w:t>
      </w:r>
      <w:r w:rsidRPr="000F5EE3">
        <w:rPr>
          <w:rFonts w:ascii="Times New Roman" w:hAnsi="Times New Roman" w:cs="Times New Roman"/>
          <w:sz w:val="24"/>
          <w:szCs w:val="24"/>
        </w:rPr>
        <w:t xml:space="preserve">Pasiūlymas gali būti </w:t>
      </w:r>
      <w:r w:rsidRPr="000F5EE3">
        <w:rPr>
          <w:rFonts w:ascii="Times New Roman" w:hAnsi="Times New Roman" w:cs="Times New Roman"/>
          <w:b/>
          <w:bCs/>
          <w:sz w:val="24"/>
          <w:szCs w:val="24"/>
        </w:rPr>
        <w:t>pasirašytas</w:t>
      </w:r>
      <w:r w:rsidRPr="000F5EE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C2BE37B" w14:textId="77777777" w:rsidR="000F5EE3" w:rsidRPr="000F5EE3" w:rsidRDefault="000F5EE3" w:rsidP="000F5EE3">
      <w:pPr>
        <w:spacing w:after="0" w:line="276" w:lineRule="auto"/>
        <w:ind w:firstLine="720"/>
        <w:jc w:val="both"/>
        <w:rPr>
          <w:rFonts w:ascii="Times New Roman" w:hAnsi="Times New Roman" w:cs="Times New Roman"/>
          <w:sz w:val="24"/>
          <w:szCs w:val="24"/>
        </w:rPr>
      </w:pPr>
      <w:r w:rsidRPr="000F5EE3">
        <w:rPr>
          <w:rFonts w:ascii="Times New Roman" w:hAnsi="Times New Roman" w:cs="Times New Roman"/>
          <w:sz w:val="24"/>
          <w:szCs w:val="24"/>
        </w:rPr>
        <w:t>5.12.1. pateikiami kvalifikuotu elektroniniu parašu pasirašyti elektroninėmis priemonėmis suformuoti dokumentai;</w:t>
      </w:r>
    </w:p>
    <w:p w14:paraId="2ACE6D83" w14:textId="30C718D3" w:rsidR="000F5EE3" w:rsidRPr="000F5EE3" w:rsidRDefault="000F5EE3" w:rsidP="000F5EE3">
      <w:pPr>
        <w:spacing w:after="0" w:line="276" w:lineRule="auto"/>
        <w:ind w:firstLine="720"/>
        <w:jc w:val="both"/>
        <w:rPr>
          <w:rFonts w:ascii="Times New Roman" w:eastAsia="Times New Roman" w:hAnsi="Times New Roman" w:cs="Times New Roman"/>
          <w:sz w:val="24"/>
          <w:szCs w:val="24"/>
          <w:lang w:eastAsia="lt-LT"/>
        </w:rPr>
      </w:pPr>
      <w:r w:rsidRPr="000F5EE3">
        <w:rPr>
          <w:rFonts w:ascii="Times New Roman" w:hAnsi="Times New Roman" w:cs="Times New Roman"/>
          <w:sz w:val="24"/>
          <w:szCs w:val="24"/>
        </w:rPr>
        <w:t>5.12.2. skaitmeninės dokumentų kopijos (fiziniu parašu tvirtinami dokumentai turi būti pateikiami pasirašyti ir nuskenuoti).</w:t>
      </w:r>
    </w:p>
    <w:p w14:paraId="70723359" w14:textId="436C371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F5EE3">
        <w:rPr>
          <w:rFonts w:ascii="Times New Roman" w:eastAsia="Times New Roman" w:hAnsi="Times New Roman" w:cs="Times New Roman"/>
          <w:sz w:val="24"/>
          <w:szCs w:val="24"/>
          <w:lang w:eastAsia="lt-LT"/>
        </w:rPr>
        <w:t>5.1</w:t>
      </w:r>
      <w:r w:rsidR="000F5EE3" w:rsidRPr="000F5EE3">
        <w:rPr>
          <w:rFonts w:ascii="Times New Roman" w:eastAsia="Times New Roman" w:hAnsi="Times New Roman" w:cs="Times New Roman"/>
          <w:sz w:val="24"/>
          <w:szCs w:val="24"/>
          <w:lang w:eastAsia="lt-LT"/>
        </w:rPr>
        <w:t>3</w:t>
      </w:r>
      <w:r w:rsidRPr="000F5EE3">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4BEAFF3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0F5EE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13E1A7E1"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0F5EE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2AEC5D6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0F5EE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31CD48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per 45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7993734"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lastRenderedPageBreak/>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0D1F14" w:rsidRPr="00CB3BE6">
          <w:rPr>
            <w:rStyle w:val="Hyperlink"/>
            <w:rFonts w:ascii="Times New Roman" w:eastAsia="Calibri" w:hAnsi="Times New Roman" w:cs="Times New Roman"/>
            <w:sz w:val="24"/>
            <w:szCs w:val="24"/>
          </w:rPr>
          <w:t>sigita.varneckiene@lsmu.lt</w:t>
        </w:r>
      </w:hyperlink>
      <w:r w:rsidR="00804E8C" w:rsidRPr="00FA502E">
        <w:rPr>
          <w:rFonts w:ascii="Times New Roman" w:eastAsia="Calibri" w:hAnsi="Times New Roman" w:cs="Times New Roman"/>
          <w:sz w:val="24"/>
          <w:szCs w:val="24"/>
        </w:rPr>
        <w:t xml:space="preserve">, </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16F6A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radedamas ne anksčiau nei po 45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166D5F6" w:rsidR="005047F1" w:rsidRPr="007A1FB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w:t>
      </w:r>
      <w:r w:rsidRPr="007A1FB2">
        <w:rPr>
          <w:rFonts w:ascii="Times New Roman" w:eastAsia="Calibri" w:hAnsi="Times New Roman" w:cs="Times New Roman"/>
          <w:sz w:val="24"/>
          <w:szCs w:val="24"/>
          <w:lang w:eastAsia="lt-LT"/>
        </w:rPr>
        <w:t>pasiūlymus nagrinėja, vertina ir palygina Lietuvos sveikatos mokslų universiteto pirkimo organizatorius (toliau – pirkimo organizatorius).</w:t>
      </w:r>
    </w:p>
    <w:p w14:paraId="462CA5F7" w14:textId="77777777" w:rsidR="005047F1" w:rsidRPr="007A1FB2" w:rsidRDefault="005047F1" w:rsidP="005047F1">
      <w:pPr>
        <w:spacing w:after="0" w:line="276" w:lineRule="auto"/>
        <w:ind w:firstLine="720"/>
        <w:jc w:val="both"/>
        <w:rPr>
          <w:rFonts w:ascii="Times New Roman" w:eastAsia="Calibri" w:hAnsi="Times New Roman" w:cs="Times New Roman"/>
          <w:sz w:val="24"/>
          <w:szCs w:val="24"/>
        </w:rPr>
      </w:pPr>
      <w:r w:rsidRPr="007A1FB2">
        <w:rPr>
          <w:rFonts w:ascii="Times New Roman" w:eastAsia="Calibri" w:hAnsi="Times New Roman" w:cs="Times New Roman"/>
          <w:sz w:val="24"/>
          <w:szCs w:val="24"/>
          <w:lang w:eastAsia="lt-LT"/>
        </w:rPr>
        <w:t xml:space="preserve">7.5. </w:t>
      </w:r>
      <w:r w:rsidRPr="007A1FB2">
        <w:rPr>
          <w:rFonts w:ascii="Times New Roman" w:eastAsia="Calibri" w:hAnsi="Times New Roman" w:cs="Times New Roman"/>
          <w:b/>
          <w:bCs/>
          <w:sz w:val="24"/>
          <w:szCs w:val="24"/>
          <w:lang w:eastAsia="lt-LT"/>
        </w:rPr>
        <w:t>Pasiūlymų vertinimo metu</w:t>
      </w:r>
      <w:r w:rsidRPr="007A1FB2">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7A1FB2">
        <w:rPr>
          <w:rFonts w:ascii="Times New Roman" w:eastAsia="Calibri" w:hAnsi="Times New Roman" w:cs="Times New Roman"/>
          <w:sz w:val="24"/>
          <w:szCs w:val="24"/>
          <w:lang w:val="en-US" w:eastAsia="lt-LT"/>
        </w:rPr>
        <w:t>7.5</w:t>
      </w:r>
      <w:r w:rsidRPr="007A1FB2">
        <w:rPr>
          <w:rFonts w:ascii="Times New Roman" w:eastAsia="Calibri" w:hAnsi="Times New Roman" w:cs="Times New Roman"/>
          <w:sz w:val="24"/>
          <w:szCs w:val="24"/>
        </w:rPr>
        <w:t>.1. vertinama ar</w:t>
      </w:r>
      <w:r w:rsidRPr="00A85160">
        <w:rPr>
          <w:rFonts w:ascii="Times New Roman" w:eastAsia="Calibri" w:hAnsi="Times New Roman" w:cs="Times New Roman"/>
          <w:sz w:val="24"/>
          <w:szCs w:val="24"/>
        </w:rPr>
        <w:t xml:space="preserve">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529FFF94" w:rsidR="005047F1" w:rsidRPr="007A1FB2" w:rsidRDefault="005047F1" w:rsidP="007A1FB2">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7A1FB2">
        <w:rPr>
          <w:rFonts w:ascii="Times New Roman" w:hAnsi="Times New Roman"/>
          <w:sz w:val="24"/>
          <w:szCs w:val="24"/>
        </w:rPr>
        <w:t>sąlygų 2.3punkte;</w:t>
      </w:r>
    </w:p>
    <w:p w14:paraId="087A2719" w14:textId="1975064D" w:rsidR="005047F1" w:rsidRPr="007A1FB2"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7.5.</w:t>
      </w:r>
      <w:r w:rsidR="0022566A" w:rsidRPr="007A1FB2">
        <w:rPr>
          <w:rFonts w:ascii="Times New Roman" w:eastAsia="Calibri" w:hAnsi="Times New Roman" w:cs="Times New Roman"/>
          <w:sz w:val="24"/>
          <w:szCs w:val="24"/>
          <w:lang w:eastAsia="lt-LT"/>
        </w:rPr>
        <w:t>4</w:t>
      </w:r>
      <w:r w:rsidRPr="007A1FB2">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7175594E" w14:textId="1D556257" w:rsidR="000D1F14"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w:t>
      </w:r>
      <w:r w:rsidR="000D1F14" w:rsidRPr="000D1F1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50FD09A9" w14:textId="5A0E4B8D" w:rsidR="005047F1" w:rsidRPr="007A1FB2"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 xml:space="preserve">7.7. Iškilus klausimams dėl pasiūlymų turinio, pirkimo organizatorius gali prašyti tiekėjų patikslinti, papildyti arba paaiškinti savo pasiūlymus, tačiau jis negali prašyti, siūlyti arba leisti pakeisti pasiūlymo esmės </w:t>
      </w:r>
      <w:r w:rsidRPr="007A1FB2">
        <w:rPr>
          <w:rFonts w:ascii="Times New Roman" w:eastAsia="Calibri" w:hAnsi="Times New Roman" w:cs="Times New Roman"/>
          <w:sz w:val="24"/>
          <w:szCs w:val="24"/>
          <w:lang w:eastAsia="lt-LT"/>
        </w:rPr>
        <w:lastRenderedPageBreak/>
        <w:t>– pakeisti kainą arba padaryti kitų pakeitimų, dėl kurių pirkimo dokumentų reikalavimų neatitinkantis pasiūlymas taptų atitinkantis pirkimo dokumentų reikalavimus.</w:t>
      </w:r>
    </w:p>
    <w:p w14:paraId="16688B6A" w14:textId="59A76F5E" w:rsidR="005047F1" w:rsidRPr="007A1FB2"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7A1FB2">
        <w:t xml:space="preserve"> o</w:t>
      </w:r>
      <w:r w:rsidRPr="007A1FB2">
        <w:rPr>
          <w:rFonts w:ascii="Times New Roman" w:eastAsia="Calibri" w:hAnsi="Times New Roman" w:cs="Times New Roman"/>
          <w:sz w:val="24"/>
          <w:szCs w:val="24"/>
          <w:lang w:eastAsia="lt-LT"/>
        </w:rPr>
        <w:t>rganizatoriui (toliau – pirkimo organizatorius) kreiptis ir daugiau kartų.</w:t>
      </w:r>
    </w:p>
    <w:p w14:paraId="43B90E04" w14:textId="485E31D7" w:rsidR="005047F1" w:rsidRPr="007A1FB2"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7A1FB2">
        <w:rPr>
          <w:rFonts w:ascii="Times New Roman" w:eastAsia="Calibri" w:hAnsi="Times New Roman" w:cs="Times New Roman"/>
          <w:sz w:val="24"/>
          <w:szCs w:val="24"/>
          <w:lang w:eastAsia="lt-LT"/>
        </w:rPr>
        <w:t>pirkimo dokumentų</w:t>
      </w:r>
      <w:r w:rsidRPr="007A1FB2">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7A1FB2" w:rsidRDefault="005047F1" w:rsidP="005047F1">
      <w:pPr>
        <w:spacing w:after="0" w:line="276" w:lineRule="auto"/>
        <w:ind w:firstLine="720"/>
        <w:jc w:val="both"/>
        <w:rPr>
          <w:rFonts w:ascii="Times New Roman" w:eastAsia="Calibri" w:hAnsi="Times New Roman" w:cs="Times New Roman"/>
          <w:b/>
          <w:bCs/>
          <w:sz w:val="24"/>
          <w:szCs w:val="24"/>
        </w:rPr>
      </w:pPr>
      <w:r w:rsidRPr="007A1FB2">
        <w:rPr>
          <w:rFonts w:ascii="Times New Roman" w:eastAsia="Calibri" w:hAnsi="Times New Roman" w:cs="Times New Roman"/>
          <w:sz w:val="24"/>
          <w:szCs w:val="24"/>
          <w:lang w:val="en-US" w:eastAsia="lt-LT"/>
        </w:rPr>
        <w:t>7.10.</w:t>
      </w:r>
      <w:r w:rsidRPr="007A1FB2">
        <w:rPr>
          <w:rFonts w:ascii="Times New Roman" w:eastAsia="Calibri" w:hAnsi="Times New Roman" w:cs="Times New Roman"/>
          <w:sz w:val="24"/>
          <w:szCs w:val="24"/>
          <w:lang w:eastAsia="lt-LT"/>
        </w:rPr>
        <w:t xml:space="preserve"> </w:t>
      </w:r>
      <w:r w:rsidRPr="007A1FB2">
        <w:rPr>
          <w:rFonts w:ascii="Times New Roman" w:eastAsia="Calibri" w:hAnsi="Times New Roman" w:cs="Times New Roman"/>
          <w:sz w:val="24"/>
          <w:szCs w:val="24"/>
        </w:rPr>
        <w:t xml:space="preserve">Sudaroma pasiūlymų eilė </w:t>
      </w:r>
      <w:r w:rsidR="00D83C0F" w:rsidRPr="007A1FB2">
        <w:rPr>
          <w:rFonts w:ascii="Times New Roman" w:eastAsia="Calibri" w:hAnsi="Times New Roman" w:cs="Times New Roman"/>
          <w:sz w:val="24"/>
          <w:szCs w:val="24"/>
        </w:rPr>
        <w:t xml:space="preserve">(išskyrus atvejus, kai pasiūlymą pateikia, arba įvertinus pasiūlymus liko tik vienas tiekėjas) </w:t>
      </w:r>
      <w:r w:rsidRPr="007A1FB2">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7A1FB2">
        <w:rPr>
          <w:rFonts w:ascii="Times New Roman" w:eastAsia="Calibri" w:hAnsi="Times New Roman" w:cs="Times New Roman"/>
          <w:sz w:val="24"/>
          <w:szCs w:val="24"/>
        </w:rPr>
        <w:t xml:space="preserve">neatmesti ir </w:t>
      </w:r>
      <w:r w:rsidRPr="007A1FB2">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7A1FB2">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7A1FB2"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899202C"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7A1FB2">
        <w:rPr>
          <w:rFonts w:ascii="Times New Roman" w:eastAsia="Calibri" w:hAnsi="Times New Roman" w:cs="Times New Roman"/>
          <w:bCs/>
          <w:sz w:val="24"/>
          <w:szCs w:val="24"/>
        </w:rPr>
        <w:t xml:space="preserve">7.12. </w:t>
      </w:r>
      <w:r w:rsidRPr="007A1FB2">
        <w:rPr>
          <w:rFonts w:ascii="Times New Roman" w:eastAsia="Calibri" w:hAnsi="Times New Roman" w:cs="Times New Roman"/>
          <w:sz w:val="24"/>
          <w:szCs w:val="24"/>
          <w:lang w:eastAsia="lt-LT"/>
        </w:rPr>
        <w:t xml:space="preserve">Pirkimo organizatorius </w:t>
      </w:r>
      <w:r w:rsidRPr="007A1FB2">
        <w:rPr>
          <w:rFonts w:ascii="Times New Roman" w:eastAsia="Times New Roman" w:hAnsi="Times New Roman" w:cs="Times New Roman"/>
          <w:sz w:val="24"/>
          <w:szCs w:val="24"/>
          <w:lang w:eastAsia="lt-LT"/>
        </w:rPr>
        <w:t xml:space="preserve">suinteresuotiems dalyviams, ne vėliau kaip per </w:t>
      </w:r>
      <w:r w:rsidR="00B446BE" w:rsidRPr="007A1FB2">
        <w:rPr>
          <w:rFonts w:ascii="Times New Roman" w:eastAsia="Times New Roman" w:hAnsi="Times New Roman" w:cs="Times New Roman"/>
          <w:sz w:val="24"/>
          <w:szCs w:val="24"/>
          <w:lang w:eastAsia="lt-LT"/>
        </w:rPr>
        <w:t>3</w:t>
      </w:r>
      <w:r w:rsidRPr="007A1FB2">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508A3996" w:rsidR="005047F1" w:rsidRPr="000E59D0" w:rsidRDefault="005047F1" w:rsidP="007A1FB2">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7A1FB2">
        <w:rPr>
          <w:rFonts w:ascii="Times New Roman" w:hAnsi="Times New Roman"/>
          <w:sz w:val="24"/>
          <w:szCs w:val="24"/>
        </w:rPr>
        <w:t>sąlygų 2.3 punkte</w:t>
      </w:r>
      <w:r w:rsidRPr="000E59D0">
        <w:rPr>
          <w:rFonts w:ascii="Times New Roman" w:hAnsi="Times New Roman"/>
          <w:sz w:val="24"/>
          <w:szCs w:val="24"/>
        </w:rPr>
        <w:t>;</w:t>
      </w:r>
    </w:p>
    <w:bookmarkEnd w:id="0"/>
    <w:p w14:paraId="3E441420" w14:textId="0E543F72"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14.4</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0FB05B96"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7.14.5.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5CE352F2"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22566A">
        <w:rPr>
          <w:rFonts w:ascii="Times New Roman" w:eastAsia="Arial Unicode MS" w:hAnsi="Times New Roman" w:cs="Times New Roman"/>
          <w:sz w:val="24"/>
          <w:szCs w:val="24"/>
          <w:bdr w:val="nil"/>
          <w:lang w:eastAsia="en-GB"/>
        </w:rPr>
        <w:t>6</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5F305797"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6A42DC9D" w:rsidR="00ED1F61" w:rsidRPr="00163C0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8</w:t>
      </w:r>
      <w:r w:rsidRPr="00ED1F61">
        <w:rPr>
          <w:rFonts w:ascii="Times New Roman" w:eastAsia="Arial Unicode MS" w:hAnsi="Times New Roman" w:cs="Times New Roman"/>
          <w:sz w:val="24"/>
          <w:szCs w:val="24"/>
          <w:bdr w:val="nil"/>
          <w:lang w:eastAsia="en-GB"/>
        </w:rPr>
        <w:t>. tiekėjas iki susipažinimo su pasiūlymais posėdžio pradžios nepateikia pasiūlymo iššifravimo slaptažodžio;</w:t>
      </w:r>
    </w:p>
    <w:p w14:paraId="68F3D984"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606B7DF" w14:textId="77777777" w:rsidR="00E35643" w:rsidRPr="00A85160" w:rsidRDefault="00E35643" w:rsidP="00E35643">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1AC892E5" w14:textId="77777777" w:rsidR="00E35643" w:rsidRPr="00E35643" w:rsidRDefault="00E35643" w:rsidP="00E35643">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E35643">
        <w:rPr>
          <w:rFonts w:ascii="Times New Roman" w:eastAsia="Times New Roman" w:hAnsi="Times New Roman" w:cs="Times New Roman"/>
          <w:sz w:val="24"/>
          <w:szCs w:val="24"/>
          <w:lang w:eastAsia="lt-LT"/>
        </w:rPr>
        <w:t>8.2. Perkančioji organizacija, gavusi pretenziją, sudaro pirkimo sutartį ne anksčiau negu po 5 darbo dienų nuo rašytinio pranešimo apie jos priimtą sprendimą išsiuntimo pretenziją pateikusiam tiekėjui, suinteresuotiems dalyviams dienos.</w:t>
      </w:r>
    </w:p>
    <w:p w14:paraId="1BB82D77" w14:textId="77777777" w:rsidR="00E35643" w:rsidRPr="00E35643" w:rsidRDefault="00E35643" w:rsidP="00E35643">
      <w:pPr>
        <w:spacing w:after="0" w:line="276" w:lineRule="auto"/>
        <w:ind w:firstLine="720"/>
        <w:jc w:val="both"/>
        <w:rPr>
          <w:rFonts w:ascii="Times New Roman" w:eastAsia="Times New Roman" w:hAnsi="Times New Roman" w:cs="Times New Roman"/>
          <w:sz w:val="24"/>
          <w:szCs w:val="24"/>
          <w:lang w:eastAsia="lt-LT"/>
        </w:rPr>
      </w:pPr>
      <w:r w:rsidRPr="00E35643">
        <w:rPr>
          <w:rFonts w:ascii="Times New Roman" w:eastAsia="Times New Roman" w:hAnsi="Times New Roman" w:cs="Times New Roman"/>
          <w:sz w:val="24"/>
          <w:szCs w:val="24"/>
          <w:lang w:eastAsia="lt-LT"/>
        </w:rPr>
        <w:t>8.3.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03B4F2A5" w14:textId="77777777" w:rsidR="00E35643" w:rsidRDefault="00E35643" w:rsidP="00E35643">
      <w:pPr>
        <w:spacing w:after="0" w:line="276" w:lineRule="auto"/>
        <w:ind w:firstLine="720"/>
        <w:jc w:val="both"/>
        <w:rPr>
          <w:rFonts w:ascii="Times New Roman" w:eastAsia="Times New Roman" w:hAnsi="Times New Roman" w:cs="Times New Roman"/>
          <w:sz w:val="24"/>
          <w:szCs w:val="24"/>
          <w:lang w:eastAsia="lt-LT"/>
        </w:rPr>
      </w:pPr>
      <w:r w:rsidRPr="00E35643">
        <w:rPr>
          <w:rFonts w:ascii="Times New Roman" w:eastAsia="Times New Roman" w:hAnsi="Times New Roman" w:cs="Times New Roman"/>
          <w:sz w:val="24"/>
          <w:szCs w:val="24"/>
          <w:lang w:eastAsia="lt-LT"/>
        </w:rPr>
        <w:t>8.4. Tiekėjas, kuris mano, kad  perkančioji organizacija nesilaikė VPĮ reikalavimų ir tuo</w:t>
      </w:r>
      <w:r w:rsidRPr="00082D58">
        <w:rPr>
          <w:rFonts w:ascii="Times New Roman" w:eastAsia="Times New Roman" w:hAnsi="Times New Roman" w:cs="Times New Roman"/>
          <w:sz w:val="24"/>
          <w:szCs w:val="24"/>
          <w:lang w:eastAsia="lt-LT"/>
        </w:rPr>
        <w:t xml:space="preserve"> pažeidė ar pažeis jo teisėtus interesus, VPĮ VII skyriuje nustatyta tvarka gali kreiptis į apygardos teismą, kaip pirmosios instancijos teismą.</w:t>
      </w:r>
    </w:p>
    <w:p w14:paraId="4FCD5133" w14:textId="77777777" w:rsidR="00E35643" w:rsidRPr="00082D58" w:rsidRDefault="00E35643" w:rsidP="00E35643">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12B0E048" w14:textId="77777777" w:rsidR="00E35643" w:rsidRDefault="00E35643" w:rsidP="00E35643">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68277200" w14:textId="4D5C67C3"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7A1FB2"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7A1FB2">
        <w:rPr>
          <w:rFonts w:ascii="Times New Roman" w:eastAsiaTheme="minorEastAsia" w:hAnsi="Times New Roman" w:cs="Times New Roman"/>
          <w:b/>
          <w:bCs/>
          <w:sz w:val="24"/>
          <w:szCs w:val="24"/>
          <w:lang w:eastAsia="lt-LT"/>
        </w:rPr>
        <w:t>sąlygų priede Nr. 3.</w:t>
      </w:r>
    </w:p>
    <w:p w14:paraId="665AB146" w14:textId="77777777" w:rsidR="005047F1" w:rsidRPr="007A1FB2"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7A1FB2"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7A1FB2">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7A1FB2"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16F08D8C" w:rsidR="005047F1" w:rsidRPr="007A1FB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A1FB2">
        <w:rPr>
          <w:rFonts w:ascii="Times New Roman" w:eastAsia="Arial Unicode MS" w:hAnsi="Times New Roman" w:cs="Times New Roman"/>
          <w:sz w:val="24"/>
          <w:szCs w:val="24"/>
          <w:lang w:eastAsia="en-GB"/>
        </w:rPr>
        <w:t>10.1. Techninė specifikacija – Priedas Nr. 1;</w:t>
      </w:r>
      <w:r w:rsidR="002B2916">
        <w:rPr>
          <w:rFonts w:ascii="Times New Roman" w:eastAsia="Arial Unicode MS" w:hAnsi="Times New Roman" w:cs="Times New Roman"/>
          <w:sz w:val="24"/>
          <w:szCs w:val="24"/>
          <w:lang w:eastAsia="en-GB"/>
        </w:rPr>
        <w:t xml:space="preserve"> Excel formatu (2.1;2.2)</w:t>
      </w:r>
    </w:p>
    <w:p w14:paraId="7F620992" w14:textId="77777777" w:rsidR="005047F1" w:rsidRPr="007A1FB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A1FB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A1FB2">
        <w:rPr>
          <w:rFonts w:ascii="Times New Roman" w:eastAsia="Arial Unicode MS" w:hAnsi="Times New Roman" w:cs="Times New Roman"/>
          <w:sz w:val="24"/>
          <w:szCs w:val="24"/>
          <w:lang w:eastAsia="en-GB"/>
        </w:rPr>
        <w:t>10.3. Sutarties projektas – Priedas Nr. 3.</w:t>
      </w:r>
    </w:p>
    <w:p w14:paraId="2C46A3CB" w14:textId="77777777" w:rsidR="00124339" w:rsidRPr="00A85160" w:rsidRDefault="005047F1" w:rsidP="00124339">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00124339" w:rsidRPr="00A85160">
        <w:rPr>
          <w:rFonts w:ascii="Times New Roman" w:eastAsia="Calibri" w:hAnsi="Times New Roman" w:cs="Times New Roman"/>
          <w:sz w:val="24"/>
          <w:szCs w:val="24"/>
          <w:lang w:eastAsia="lt-LT"/>
        </w:rPr>
        <w:lastRenderedPageBreak/>
        <w:t>Pirkimo sąlygų</w:t>
      </w:r>
    </w:p>
    <w:p w14:paraId="2D067ACA" w14:textId="77777777" w:rsidR="00124339" w:rsidRPr="00A85160" w:rsidRDefault="00124339" w:rsidP="00124339">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6CA15B44" w14:textId="77777777" w:rsidR="00124339" w:rsidRPr="00A85160" w:rsidRDefault="00124339" w:rsidP="00124339">
      <w:pPr>
        <w:spacing w:after="0" w:line="240" w:lineRule="auto"/>
        <w:ind w:left="5102"/>
        <w:jc w:val="right"/>
        <w:rPr>
          <w:rFonts w:ascii="Times New Roman" w:eastAsia="Calibri" w:hAnsi="Times New Roman" w:cs="Times New Roman"/>
          <w:sz w:val="24"/>
          <w:szCs w:val="24"/>
          <w:lang w:eastAsia="lt-LT"/>
        </w:rPr>
      </w:pPr>
    </w:p>
    <w:p w14:paraId="05372F46" w14:textId="77777777" w:rsidR="00124339" w:rsidRPr="00A85160" w:rsidRDefault="00124339" w:rsidP="00124339">
      <w:pPr>
        <w:keepNext/>
        <w:spacing w:after="0" w:line="240" w:lineRule="auto"/>
        <w:outlineLvl w:val="0"/>
        <w:rPr>
          <w:rFonts w:ascii="Times New Roman" w:eastAsia="Calibri" w:hAnsi="Times New Roman" w:cs="Times New Roman"/>
          <w:bCs/>
          <w:sz w:val="24"/>
          <w:szCs w:val="24"/>
        </w:rPr>
      </w:pPr>
    </w:p>
    <w:p w14:paraId="311D55BD" w14:textId="77777777" w:rsidR="00124339" w:rsidRPr="00FF7780" w:rsidRDefault="00124339" w:rsidP="00124339">
      <w:pPr>
        <w:spacing w:after="0" w:line="240" w:lineRule="auto"/>
        <w:jc w:val="center"/>
        <w:rPr>
          <w:rFonts w:ascii="Times New Roman" w:eastAsia="Calibri" w:hAnsi="Times New Roman" w:cs="Times New Roman"/>
          <w:b/>
          <w:caps/>
        </w:rPr>
      </w:pPr>
      <w:r w:rsidRPr="00FF7780">
        <w:rPr>
          <w:rFonts w:ascii="Times New Roman" w:eastAsia="Calibri" w:hAnsi="Times New Roman" w:cs="Times New Roman"/>
          <w:b/>
          <w:caps/>
        </w:rPr>
        <w:t>Kurjerių paslaugų užsienyje techninė specifikacija</w:t>
      </w:r>
    </w:p>
    <w:p w14:paraId="4D6F0E2C" w14:textId="77777777" w:rsidR="00124339" w:rsidRPr="00FF7780" w:rsidRDefault="00124339" w:rsidP="00124339">
      <w:pPr>
        <w:spacing w:after="0" w:line="240" w:lineRule="auto"/>
        <w:rPr>
          <w:rFonts w:ascii="Times New Roman" w:eastAsia="Times New Roman" w:hAnsi="Times New Roman" w:cs="Times New Roman"/>
        </w:rPr>
      </w:pPr>
    </w:p>
    <w:p w14:paraId="387F9802" w14:textId="77777777" w:rsidR="00124339" w:rsidRDefault="00124339" w:rsidP="00124339">
      <w:pPr>
        <w:spacing w:after="0" w:line="240" w:lineRule="auto"/>
        <w:jc w:val="center"/>
        <w:rPr>
          <w:rFonts w:ascii="Times New Roman" w:eastAsia="Times New Roman" w:hAnsi="Times New Roman" w:cs="Times New Roman"/>
          <w:b/>
          <w:sz w:val="24"/>
          <w:szCs w:val="24"/>
        </w:rPr>
      </w:pPr>
      <w:r w:rsidRPr="00EE464A">
        <w:rPr>
          <w:rFonts w:ascii="Times New Roman" w:eastAsia="Times New Roman" w:hAnsi="Times New Roman" w:cs="Times New Roman"/>
          <w:b/>
          <w:color w:val="000000"/>
          <w:sz w:val="24"/>
          <w:szCs w:val="24"/>
        </w:rPr>
        <w:t>1 PIRKIMO OBJEKTO DALIS: Kurjerių paslaugos užsienyje (paprastos ir/arba skubios siuntos)</w:t>
      </w:r>
    </w:p>
    <w:p w14:paraId="11F75F65" w14:textId="77777777" w:rsidR="00124339" w:rsidRPr="00FF7780" w:rsidRDefault="00124339" w:rsidP="00124339">
      <w:pPr>
        <w:spacing w:after="0" w:line="240" w:lineRule="auto"/>
        <w:ind w:firstLine="720"/>
        <w:jc w:val="both"/>
        <w:rPr>
          <w:rFonts w:ascii="Times New Roman" w:eastAsia="Calibri" w:hAnsi="Times New Roman" w:cs="Times New Roman"/>
          <w:b/>
          <w:lang w:eastAsia="lt-LT"/>
        </w:rPr>
      </w:pPr>
    </w:p>
    <w:p w14:paraId="5A1350EC" w14:textId="77777777" w:rsidR="00124339" w:rsidRPr="00A659ED" w:rsidRDefault="00124339" w:rsidP="00124339">
      <w:pPr>
        <w:spacing w:after="0" w:line="240" w:lineRule="auto"/>
        <w:ind w:firstLine="720"/>
        <w:jc w:val="both"/>
        <w:rPr>
          <w:rFonts w:ascii="Times New Roman" w:eastAsia="Calibri" w:hAnsi="Times New Roman" w:cs="Times New Roman"/>
          <w:b/>
          <w:sz w:val="20"/>
          <w:szCs w:val="20"/>
          <w:lang w:eastAsia="lt-LT"/>
        </w:rPr>
      </w:pPr>
      <w:r w:rsidRPr="00A659ED">
        <w:rPr>
          <w:rFonts w:ascii="Times New Roman" w:eastAsia="Calibri" w:hAnsi="Times New Roman" w:cs="Times New Roman"/>
          <w:b/>
          <w:sz w:val="20"/>
          <w:szCs w:val="20"/>
          <w:lang w:eastAsia="lt-LT"/>
        </w:rPr>
        <w:t>Reikalavimai Paslaugų tiekėjui:</w:t>
      </w:r>
    </w:p>
    <w:p w14:paraId="32146685" w14:textId="77777777" w:rsidR="00124339" w:rsidRPr="00A659ED" w:rsidRDefault="00124339" w:rsidP="00124339">
      <w:pPr>
        <w:numPr>
          <w:ilvl w:val="0"/>
          <w:numId w:val="5"/>
        </w:numPr>
        <w:spacing w:after="0" w:line="240" w:lineRule="auto"/>
        <w:ind w:left="0" w:firstLine="720"/>
        <w:contextualSpacing/>
        <w:jc w:val="both"/>
        <w:rPr>
          <w:rFonts w:ascii="Times New Roman" w:eastAsia="Calibri" w:hAnsi="Times New Roman" w:cs="Times New Roman"/>
          <w:sz w:val="20"/>
          <w:szCs w:val="20"/>
        </w:rPr>
      </w:pPr>
      <w:r w:rsidRPr="00A659ED">
        <w:rPr>
          <w:rFonts w:ascii="Times New Roman" w:eastAsia="Calibri" w:hAnsi="Times New Roman" w:cs="Times New Roman"/>
          <w:sz w:val="20"/>
          <w:szCs w:val="20"/>
          <w:lang w:eastAsia="lt-LT"/>
        </w:rPr>
        <w:t>T</w:t>
      </w:r>
      <w:r w:rsidRPr="00A659ED">
        <w:rPr>
          <w:rFonts w:ascii="Times New Roman" w:eastAsia="Calibri" w:hAnsi="Times New Roman" w:cs="Times New Roman"/>
          <w:sz w:val="20"/>
          <w:szCs w:val="20"/>
        </w:rPr>
        <w:t>eikti skubių ir/ar paprastų siuntų paėmimą ir parsiuntimą, pagal iškvietimą, iš Perkančiosios organizacijos buveinės ar padalinio esančio Lietuvoje ir pristatyti gavėjų adresu, per kurjerį,  užsienyje.</w:t>
      </w:r>
    </w:p>
    <w:p w14:paraId="53ADCEA9" w14:textId="77777777" w:rsidR="00124339" w:rsidRPr="00A659ED" w:rsidRDefault="00124339" w:rsidP="00124339">
      <w:pPr>
        <w:numPr>
          <w:ilvl w:val="0"/>
          <w:numId w:val="5"/>
        </w:numPr>
        <w:spacing w:after="0" w:line="240" w:lineRule="auto"/>
        <w:ind w:left="0" w:firstLine="720"/>
        <w:contextualSpacing/>
        <w:jc w:val="both"/>
        <w:rPr>
          <w:rFonts w:ascii="Times New Roman" w:eastAsia="Calibri" w:hAnsi="Times New Roman" w:cs="Times New Roman"/>
          <w:sz w:val="20"/>
          <w:szCs w:val="20"/>
          <w:lang w:eastAsia="lt-LT"/>
        </w:rPr>
      </w:pPr>
      <w:r w:rsidRPr="00A659ED">
        <w:rPr>
          <w:rFonts w:ascii="Times New Roman" w:eastAsia="Calibri" w:hAnsi="Times New Roman" w:cs="Times New Roman"/>
          <w:sz w:val="20"/>
          <w:szCs w:val="20"/>
          <w:lang w:eastAsia="lt-LT"/>
        </w:rPr>
        <w:t xml:space="preserve">Perkančiosios organizacijos siunčiamos siuntos gali būti dokumentai/ mokomieji drabužiai/ gaminiai iš stiklo. </w:t>
      </w:r>
    </w:p>
    <w:p w14:paraId="4DDE1B23" w14:textId="77777777" w:rsidR="00124339" w:rsidRPr="00A659ED" w:rsidRDefault="00124339" w:rsidP="00124339">
      <w:pPr>
        <w:numPr>
          <w:ilvl w:val="0"/>
          <w:numId w:val="5"/>
        </w:numPr>
        <w:tabs>
          <w:tab w:val="left" w:pos="851"/>
        </w:tabs>
        <w:spacing w:after="0" w:line="240" w:lineRule="auto"/>
        <w:ind w:left="0" w:firstLine="720"/>
        <w:contextualSpacing/>
        <w:jc w:val="both"/>
        <w:rPr>
          <w:rFonts w:ascii="Times New Roman" w:eastAsia="Calibri" w:hAnsi="Times New Roman" w:cs="Times New Roman"/>
          <w:sz w:val="20"/>
          <w:szCs w:val="20"/>
          <w:lang w:eastAsia="lt-LT"/>
        </w:rPr>
      </w:pPr>
      <w:r w:rsidRPr="00A659ED">
        <w:rPr>
          <w:rFonts w:ascii="Times New Roman" w:hAnsi="Times New Roman" w:cs="Times New Roman"/>
          <w:color w:val="000000"/>
          <w:sz w:val="20"/>
          <w:szCs w:val="20"/>
        </w:rPr>
        <w:t xml:space="preserve">Paslaugų teikėjas turi turėti pakuotes, kuriomis būtų apsaugomas gabenamas krovinys. </w:t>
      </w:r>
    </w:p>
    <w:p w14:paraId="5CC3DD36" w14:textId="77777777" w:rsidR="00124339" w:rsidRPr="00A659ED"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Perkančiosios organizacijos siunčiamoms siuntoms (eksportui / importui) turi būti suteikiami numeriai (brūkšniniai kodai);</w:t>
      </w:r>
    </w:p>
    <w:p w14:paraId="610A561A" w14:textId="77777777" w:rsidR="00124339" w:rsidRPr="00A659ED"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Turi turėti internetu pasiekiamą skubių siuntų paieškos sistemą, kurios pagalba galima stebėti skubių siuntų judėjimo kelią, jų faktinę būseną.</w:t>
      </w:r>
    </w:p>
    <w:p w14:paraId="64961C74" w14:textId="77777777" w:rsidR="00124339" w:rsidRPr="00A659ED" w:rsidRDefault="00124339" w:rsidP="00124339">
      <w:pPr>
        <w:spacing w:after="0" w:line="240" w:lineRule="auto"/>
        <w:ind w:firstLine="709"/>
        <w:contextualSpacing/>
        <w:jc w:val="both"/>
        <w:rPr>
          <w:rFonts w:ascii="Times New Roman" w:eastAsia="Times New Roman" w:hAnsi="Times New Roman" w:cs="Times New Roman"/>
          <w:b/>
          <w:bCs/>
          <w:sz w:val="20"/>
          <w:szCs w:val="20"/>
          <w:lang w:eastAsia="lt-LT"/>
        </w:rPr>
      </w:pPr>
    </w:p>
    <w:p w14:paraId="6DCE7564" w14:textId="77777777" w:rsidR="00124339" w:rsidRPr="00A659ED" w:rsidRDefault="00124339" w:rsidP="00124339">
      <w:pPr>
        <w:spacing w:after="0" w:line="240" w:lineRule="auto"/>
        <w:jc w:val="center"/>
        <w:rPr>
          <w:rFonts w:ascii="Times New Roman" w:eastAsia="Times New Roman" w:hAnsi="Times New Roman" w:cs="Times New Roman"/>
          <w:b/>
          <w:sz w:val="20"/>
          <w:szCs w:val="20"/>
        </w:rPr>
      </w:pPr>
      <w:r w:rsidRPr="00A659ED">
        <w:rPr>
          <w:rFonts w:ascii="Times New Roman" w:eastAsia="Times New Roman" w:hAnsi="Times New Roman" w:cs="Times New Roman"/>
          <w:b/>
          <w:color w:val="000000"/>
          <w:sz w:val="20"/>
          <w:szCs w:val="20"/>
        </w:rPr>
        <w:t>2 PIRKIMO OBJEKTO DALIS: Kurjerių paslaugos užsienyje su specifiniais temperatūriniais režimais, sausu ledu, specialiomis dėžėmis, pavojingų medžiagų siuntimas</w:t>
      </w:r>
    </w:p>
    <w:p w14:paraId="247A62B5" w14:textId="77777777" w:rsidR="00124339" w:rsidRPr="00A659ED" w:rsidRDefault="00124339" w:rsidP="00124339">
      <w:pPr>
        <w:spacing w:after="0" w:line="240" w:lineRule="auto"/>
        <w:contextualSpacing/>
        <w:jc w:val="both"/>
        <w:rPr>
          <w:rFonts w:ascii="Times New Roman" w:eastAsia="Times New Roman" w:hAnsi="Times New Roman" w:cs="Times New Roman"/>
          <w:b/>
          <w:bCs/>
          <w:sz w:val="20"/>
          <w:szCs w:val="20"/>
          <w:lang w:eastAsia="lt-LT"/>
        </w:rPr>
      </w:pPr>
    </w:p>
    <w:p w14:paraId="06298A75" w14:textId="77777777" w:rsidR="00124339" w:rsidRPr="00A659ED" w:rsidRDefault="00124339" w:rsidP="00124339">
      <w:pPr>
        <w:spacing w:after="0" w:line="240" w:lineRule="auto"/>
        <w:ind w:firstLine="720"/>
        <w:jc w:val="both"/>
        <w:rPr>
          <w:rFonts w:ascii="Times New Roman" w:eastAsia="Calibri" w:hAnsi="Times New Roman" w:cs="Times New Roman"/>
          <w:b/>
          <w:sz w:val="20"/>
          <w:szCs w:val="20"/>
          <w:lang w:eastAsia="lt-LT"/>
        </w:rPr>
      </w:pPr>
      <w:r w:rsidRPr="00A659ED">
        <w:rPr>
          <w:rFonts w:ascii="Times New Roman" w:eastAsia="Calibri" w:hAnsi="Times New Roman" w:cs="Times New Roman"/>
          <w:b/>
          <w:sz w:val="20"/>
          <w:szCs w:val="20"/>
          <w:lang w:eastAsia="lt-LT"/>
        </w:rPr>
        <w:t>Reikalavimai Paslaugų tiekėjui:</w:t>
      </w:r>
    </w:p>
    <w:p w14:paraId="02B14FAC" w14:textId="77777777" w:rsidR="00124339" w:rsidRPr="00A659ED" w:rsidRDefault="00124339" w:rsidP="00124339">
      <w:pPr>
        <w:numPr>
          <w:ilvl w:val="0"/>
          <w:numId w:val="6"/>
        </w:numPr>
        <w:spacing w:after="0" w:line="240" w:lineRule="auto"/>
        <w:ind w:left="0" w:firstLine="709"/>
        <w:contextualSpacing/>
        <w:jc w:val="both"/>
        <w:rPr>
          <w:rFonts w:ascii="Times New Roman" w:eastAsia="Calibri" w:hAnsi="Times New Roman" w:cs="Times New Roman"/>
          <w:sz w:val="20"/>
          <w:szCs w:val="20"/>
        </w:rPr>
      </w:pPr>
      <w:r w:rsidRPr="00A659ED">
        <w:rPr>
          <w:rFonts w:ascii="Times New Roman" w:eastAsia="Calibri" w:hAnsi="Times New Roman" w:cs="Times New Roman"/>
          <w:sz w:val="20"/>
          <w:szCs w:val="20"/>
          <w:lang w:eastAsia="lt-LT"/>
        </w:rPr>
        <w:t>T</w:t>
      </w:r>
      <w:r w:rsidRPr="00A659ED">
        <w:rPr>
          <w:rFonts w:ascii="Times New Roman" w:eastAsia="Calibri" w:hAnsi="Times New Roman" w:cs="Times New Roman"/>
          <w:sz w:val="20"/>
          <w:szCs w:val="20"/>
        </w:rPr>
        <w:t>eikti skubių ir/ar paprastų siuntų paėmimą ir parsiuntimą, pagal iškvietimą, iš Perkančiosios organizacijos buveinės ar padalinio esančio Lietuvoje ir pristatyti gavėjų adresu, per kurjerį,  užsienyje.</w:t>
      </w:r>
    </w:p>
    <w:p w14:paraId="674A308E" w14:textId="77777777" w:rsidR="00124339" w:rsidRPr="00A659ED" w:rsidRDefault="00124339" w:rsidP="00124339">
      <w:pPr>
        <w:numPr>
          <w:ilvl w:val="0"/>
          <w:numId w:val="6"/>
        </w:numPr>
        <w:spacing w:after="0" w:line="240" w:lineRule="auto"/>
        <w:ind w:left="0" w:firstLine="720"/>
        <w:contextualSpacing/>
        <w:jc w:val="both"/>
        <w:rPr>
          <w:rFonts w:ascii="Times New Roman" w:eastAsia="Calibri" w:hAnsi="Times New Roman" w:cs="Times New Roman"/>
          <w:sz w:val="20"/>
          <w:szCs w:val="20"/>
          <w:lang w:eastAsia="lt-LT"/>
        </w:rPr>
      </w:pPr>
      <w:r w:rsidRPr="00A659ED">
        <w:rPr>
          <w:rFonts w:ascii="Times New Roman" w:eastAsia="Calibri" w:hAnsi="Times New Roman" w:cs="Times New Roman"/>
          <w:sz w:val="20"/>
          <w:szCs w:val="20"/>
          <w:lang w:eastAsia="lt-LT"/>
        </w:rPr>
        <w:t xml:space="preserve">Perkančiosios organizacijos siunčiamos siuntos gali būti dokumentai/ mokomieji drabužiai/ gaminiai iš stiklo/ </w:t>
      </w:r>
      <w:r w:rsidRPr="00A659ED">
        <w:rPr>
          <w:rFonts w:ascii="Times New Roman" w:hAnsi="Times New Roman" w:cs="Times New Roman"/>
          <w:color w:val="000000"/>
          <w:sz w:val="20"/>
          <w:szCs w:val="20"/>
        </w:rPr>
        <w:t>siuntos su temperatūriniu režimu/ siuntos su (sausu) ledu/ biologinės medžiagos/ mėginiai (pavojingos medžiagos).</w:t>
      </w:r>
    </w:p>
    <w:p w14:paraId="2435A4D6" w14:textId="77777777" w:rsidR="00124339" w:rsidRPr="00A659ED" w:rsidRDefault="00124339" w:rsidP="00124339">
      <w:pPr>
        <w:numPr>
          <w:ilvl w:val="0"/>
          <w:numId w:val="6"/>
        </w:numPr>
        <w:tabs>
          <w:tab w:val="left" w:pos="851"/>
        </w:tabs>
        <w:spacing w:after="0" w:line="240" w:lineRule="auto"/>
        <w:ind w:left="0" w:firstLine="720"/>
        <w:contextualSpacing/>
        <w:jc w:val="both"/>
        <w:rPr>
          <w:rFonts w:ascii="Times New Roman" w:eastAsia="Calibri" w:hAnsi="Times New Roman" w:cs="Times New Roman"/>
          <w:sz w:val="20"/>
          <w:szCs w:val="20"/>
          <w:lang w:eastAsia="lt-LT"/>
        </w:rPr>
      </w:pPr>
      <w:r w:rsidRPr="00A659ED">
        <w:rPr>
          <w:rFonts w:ascii="Times New Roman" w:hAnsi="Times New Roman" w:cs="Times New Roman"/>
          <w:color w:val="000000"/>
          <w:sz w:val="20"/>
          <w:szCs w:val="20"/>
        </w:rPr>
        <w:t>Paslaugų teikėjas turi turėti termoizoliacines dėžes ar kitus sprendimus pakuotėms, kai siuntoms galioja griežtas temperatūrinis ar kitoks režimas:</w:t>
      </w:r>
    </w:p>
    <w:p w14:paraId="390169C7" w14:textId="77777777" w:rsidR="00124339" w:rsidRPr="00A659ED" w:rsidRDefault="00124339" w:rsidP="00124339">
      <w:pPr>
        <w:tabs>
          <w:tab w:val="left" w:pos="851"/>
        </w:tabs>
        <w:spacing w:after="0" w:line="240" w:lineRule="auto"/>
        <w:contextualSpacing/>
        <w:jc w:val="both"/>
        <w:rPr>
          <w:rFonts w:ascii="Times New Roman" w:eastAsia="Calibri" w:hAnsi="Times New Roman" w:cs="Times New Roman"/>
          <w:sz w:val="20"/>
          <w:szCs w:val="20"/>
          <w:lang w:eastAsia="lt-LT"/>
        </w:rPr>
      </w:pPr>
      <w:r w:rsidRPr="00A659ED">
        <w:rPr>
          <w:rFonts w:ascii="Times New Roman" w:hAnsi="Times New Roman" w:cs="Times New Roman"/>
          <w:color w:val="000000"/>
          <w:sz w:val="20"/>
          <w:szCs w:val="20"/>
        </w:rPr>
        <w:tab/>
        <w:t xml:space="preserve">Paslaugų teikėjas turi atitikti toliau išvardytus  siuntų, kurioms galioja griežtas temperatūrinis ar kitoks režimas, gabenimui keliamus reikalavimus: </w:t>
      </w:r>
    </w:p>
    <w:p w14:paraId="0643CE70"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 xml:space="preserve"> Turėti GDP (Good Distribution Practice (gerosios distribucijos praktikos) sertifikatą;</w:t>
      </w:r>
    </w:p>
    <w:p w14:paraId="72535BAD"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Užtikrinti siuntų gabenimą aktyviomis (reikalaujančiomis energijos šaltinio) ir pasyviomis (paruoštomis iš anksto ir pasyviai vėsinančiomis ar šildančiomis objektus, esančius pakuotės viduje), validuotos temperatūros pakuotėmis. Jei aktyvios arba pasyvios pakuotės gabenimui nėra prieinamos – užtikrinti pervežimą validuotu žemės transportu su temperatūros palaikymo funkcija;</w:t>
      </w:r>
    </w:p>
    <w:p w14:paraId="02F0F682"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Esant poreikiui pateikti pakuotes su sausu ledu;</w:t>
      </w:r>
    </w:p>
    <w:p w14:paraId="712D9A09"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Turėti sertifikuotus, GDP ir GMP (Good Manufacturing Practice (geros gamybos praktika) atitinkančius temperatūrinius daviklius, galėti pateikti kalibracijos sertifikatus;</w:t>
      </w:r>
    </w:p>
    <w:p w14:paraId="7D7B500B"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Turėti papildomas vidines pakuotes, skirtas gabenti 6.2 pavojingos klasės mėginius (UN3373 Category B arba A). Esant kitoms pavojingoms krovinių rūšims – paruošti pavojingo krovinio deklaracijas ir pasirūpinti saugiu pakavimu (UN sertifikuotos pakuotės);</w:t>
      </w:r>
    </w:p>
    <w:p w14:paraId="7EBAA1D0"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Turėti patirties ir resursų įgyvendinti išvardytus reikalavimus atitinkančius pervežimus;</w:t>
      </w:r>
    </w:p>
    <w:p w14:paraId="58DEB773" w14:textId="77777777" w:rsidR="00124339" w:rsidRPr="00A659ED" w:rsidRDefault="00124339" w:rsidP="00124339">
      <w:pPr>
        <w:pStyle w:val="ListParagraph"/>
        <w:numPr>
          <w:ilvl w:val="1"/>
          <w:numId w:val="6"/>
        </w:numPr>
        <w:tabs>
          <w:tab w:val="left" w:pos="851"/>
        </w:tabs>
        <w:spacing w:after="0" w:line="240" w:lineRule="auto"/>
        <w:jc w:val="both"/>
        <w:rPr>
          <w:rFonts w:ascii="Times New Roman" w:eastAsia="Calibri" w:hAnsi="Times New Roman" w:cs="Times New Roman"/>
          <w:sz w:val="20"/>
          <w:szCs w:val="20"/>
        </w:rPr>
      </w:pPr>
      <w:r w:rsidRPr="00A659ED">
        <w:rPr>
          <w:rFonts w:ascii="Times New Roman" w:eastAsia="Calibri" w:hAnsi="Times New Roman" w:cs="Times New Roman"/>
          <w:sz w:val="20"/>
          <w:szCs w:val="20"/>
        </w:rPr>
        <w:t>Turėti apmokytus darbuotojus, kurie gali dirbti su pavojingomis (pvz., UN3373 Category B; sausas ledas) siuntomis.</w:t>
      </w:r>
    </w:p>
    <w:p w14:paraId="73309F99" w14:textId="77777777" w:rsidR="00124339" w:rsidRPr="00A659ED" w:rsidRDefault="00124339" w:rsidP="00124339">
      <w:pPr>
        <w:tabs>
          <w:tab w:val="left" w:pos="851"/>
        </w:tabs>
        <w:spacing w:after="0" w:line="240" w:lineRule="auto"/>
        <w:ind w:left="720"/>
        <w:contextualSpacing/>
        <w:jc w:val="both"/>
        <w:rPr>
          <w:rFonts w:ascii="Times New Roman" w:eastAsia="Calibri" w:hAnsi="Times New Roman" w:cs="Times New Roman"/>
          <w:sz w:val="20"/>
          <w:szCs w:val="20"/>
          <w:lang w:eastAsia="lt-LT"/>
        </w:rPr>
      </w:pPr>
      <w:r w:rsidRPr="00A659ED">
        <w:rPr>
          <w:rFonts w:ascii="Times New Roman" w:hAnsi="Times New Roman" w:cs="Times New Roman"/>
          <w:color w:val="000000"/>
          <w:sz w:val="20"/>
          <w:szCs w:val="20"/>
        </w:rPr>
        <w:t xml:space="preserve"> </w:t>
      </w:r>
    </w:p>
    <w:p w14:paraId="2B67B535" w14:textId="77777777" w:rsidR="00124339" w:rsidRPr="00FF7780" w:rsidRDefault="00124339" w:rsidP="00124339">
      <w:pPr>
        <w:pStyle w:val="ListParagraph"/>
        <w:numPr>
          <w:ilvl w:val="0"/>
          <w:numId w:val="6"/>
        </w:numPr>
        <w:spacing w:after="0" w:line="240" w:lineRule="auto"/>
        <w:ind w:left="0" w:firstLine="709"/>
        <w:jc w:val="both"/>
        <w:rPr>
          <w:rFonts w:ascii="Times New Roman" w:eastAsia="Calibri" w:hAnsi="Times New Roman" w:cs="Times New Roman"/>
        </w:rPr>
      </w:pPr>
      <w:r w:rsidRPr="00FF7780">
        <w:rPr>
          <w:rFonts w:ascii="Times New Roman" w:eastAsia="Calibri" w:hAnsi="Times New Roman" w:cs="Times New Roman"/>
        </w:rPr>
        <w:t>Perkančiosios organizacijos siunčiamoms siuntoms (eksportui / importui) turi būti suteikiami numeriai (brūkšniniai kodai);</w:t>
      </w:r>
    </w:p>
    <w:p w14:paraId="449F7936" w14:textId="77777777" w:rsidR="00124339" w:rsidRDefault="00124339" w:rsidP="00124339">
      <w:pPr>
        <w:pStyle w:val="ListParagraph"/>
        <w:numPr>
          <w:ilvl w:val="0"/>
          <w:numId w:val="6"/>
        </w:numPr>
        <w:spacing w:after="0" w:line="240" w:lineRule="auto"/>
        <w:ind w:left="0" w:firstLine="709"/>
        <w:jc w:val="both"/>
        <w:rPr>
          <w:rFonts w:ascii="Times New Roman" w:eastAsia="Calibri" w:hAnsi="Times New Roman" w:cs="Times New Roman"/>
        </w:rPr>
      </w:pPr>
      <w:r w:rsidRPr="007A396D">
        <w:rPr>
          <w:rFonts w:ascii="Times New Roman" w:eastAsia="Calibri" w:hAnsi="Times New Roman" w:cs="Times New Roman"/>
        </w:rPr>
        <w:t>Turi turėti internetu pasiekiamą skubių siuntų paieškos sistemą, kurios pagalba galima stebėti skubių siuntų judėjimo kelią, jų faktinę būseną.</w:t>
      </w:r>
    </w:p>
    <w:p w14:paraId="34F9E6FB" w14:textId="77777777" w:rsidR="00124339" w:rsidRPr="007A396D" w:rsidRDefault="00124339" w:rsidP="00124339">
      <w:pPr>
        <w:pStyle w:val="ListParagraph"/>
        <w:spacing w:after="0" w:line="240" w:lineRule="auto"/>
        <w:ind w:left="709"/>
        <w:jc w:val="both"/>
        <w:rPr>
          <w:rFonts w:ascii="Times New Roman" w:eastAsia="Calibri" w:hAnsi="Times New Roman" w:cs="Times New Roman"/>
        </w:rPr>
      </w:pPr>
      <w:r w:rsidRPr="00A659ED">
        <w:rPr>
          <w:rFonts w:ascii="Times New Roman" w:eastAsia="Calibri" w:hAnsi="Times New Roman" w:cs="Times New Roman"/>
          <w:highlight w:val="yellow"/>
        </w:rPr>
        <w:t>Kiti reikalavimai sutarčiai:</w:t>
      </w:r>
    </w:p>
    <w:p w14:paraId="721F0745" w14:textId="77777777" w:rsidR="00124339" w:rsidRPr="00A85160" w:rsidRDefault="00124339" w:rsidP="00124339">
      <w:pPr>
        <w:spacing w:after="0" w:line="240" w:lineRule="auto"/>
        <w:contextualSpacing/>
        <w:jc w:val="both"/>
        <w:rPr>
          <w:rFonts w:ascii="Times New Roman" w:eastAsia="Times New Roman" w:hAnsi="Times New Roman" w:cs="Times New Roman"/>
          <w:bCs/>
          <w:iCs/>
          <w:sz w:val="24"/>
          <w:szCs w:val="24"/>
          <w:lang w:eastAsia="lt-LT"/>
        </w:rPr>
      </w:pPr>
    </w:p>
    <w:p w14:paraId="2B66C4F9" w14:textId="77777777" w:rsidR="00124339" w:rsidRPr="009D12E1" w:rsidRDefault="00124339" w:rsidP="00124339">
      <w:pPr>
        <w:spacing w:after="0" w:line="240" w:lineRule="auto"/>
        <w:contextualSpacing/>
        <w:jc w:val="both"/>
        <w:rPr>
          <w:rFonts w:ascii="Times New Roman" w:eastAsia="Calibri" w:hAnsi="Times New Roman" w:cs="Times New Roman"/>
          <w:sz w:val="24"/>
          <w:szCs w:val="24"/>
          <w:lang w:eastAsia="lt-LT"/>
        </w:rPr>
      </w:pPr>
      <w:r w:rsidRPr="009D12E1">
        <w:rPr>
          <w:rFonts w:ascii="Times New Roman" w:eastAsia="Calibri" w:hAnsi="Times New Roman" w:cs="Times New Roman"/>
          <w:sz w:val="24"/>
          <w:szCs w:val="24"/>
        </w:rPr>
        <w:t>Siuntos gavėjui turi būti pristatyti per nustatytus terminus (nuo siuntų paėmimo dienos):</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3387"/>
      </w:tblGrid>
      <w:tr w:rsidR="00124339" w:rsidRPr="00E30606" w14:paraId="41460FAB" w14:textId="77777777" w:rsidTr="00721DE7">
        <w:trPr>
          <w:trHeight w:val="331"/>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vAlign w:val="center"/>
          </w:tcPr>
          <w:p w14:paraId="209F554F" w14:textId="77777777" w:rsidR="00124339" w:rsidRPr="0035572F" w:rsidRDefault="00124339" w:rsidP="00721DE7">
            <w:pPr>
              <w:spacing w:after="0" w:line="240" w:lineRule="auto"/>
              <w:jc w:val="center"/>
              <w:rPr>
                <w:rFonts w:ascii="Times New Roman" w:eastAsia="Calibri" w:hAnsi="Times New Roman" w:cs="Times New Roman"/>
              </w:rPr>
            </w:pPr>
            <w:r w:rsidRPr="0035572F">
              <w:rPr>
                <w:rFonts w:ascii="Times New Roman" w:eastAsia="Calibri" w:hAnsi="Times New Roman" w:cs="Times New Roman"/>
              </w:rPr>
              <w:t>„Greito pristatymo“ paslauga</w:t>
            </w:r>
          </w:p>
        </w:tc>
        <w:tc>
          <w:tcPr>
            <w:tcW w:w="3387" w:type="dxa"/>
            <w:tcBorders>
              <w:top w:val="single" w:sz="4" w:space="0" w:color="auto"/>
              <w:left w:val="single" w:sz="4" w:space="0" w:color="auto"/>
              <w:bottom w:val="single" w:sz="4" w:space="0" w:color="auto"/>
              <w:right w:val="single" w:sz="4" w:space="0" w:color="auto"/>
            </w:tcBorders>
            <w:shd w:val="clear" w:color="auto" w:fill="F2F2F2"/>
            <w:vAlign w:val="center"/>
          </w:tcPr>
          <w:p w14:paraId="1B986ACE" w14:textId="77777777" w:rsidR="00124339" w:rsidRPr="00FF75E4" w:rsidRDefault="00124339" w:rsidP="00721DE7">
            <w:pPr>
              <w:spacing w:after="0" w:line="240" w:lineRule="auto"/>
              <w:jc w:val="center"/>
              <w:rPr>
                <w:rFonts w:ascii="Times New Roman" w:eastAsia="Calibri" w:hAnsi="Times New Roman" w:cs="Times New Roman"/>
                <w:b/>
              </w:rPr>
            </w:pPr>
            <w:r w:rsidRPr="0035572F">
              <w:rPr>
                <w:rFonts w:ascii="Times New Roman" w:eastAsia="Calibri" w:hAnsi="Times New Roman" w:cs="Times New Roman"/>
                <w:b/>
              </w:rPr>
              <w:t xml:space="preserve">Pristatymo terminas per 1 darbo dieną. </w:t>
            </w:r>
          </w:p>
        </w:tc>
      </w:tr>
      <w:tr w:rsidR="00124339" w:rsidRPr="00E30606" w14:paraId="0DDEB498" w14:textId="77777777" w:rsidTr="00721DE7">
        <w:trPr>
          <w:trHeight w:val="331"/>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D3DAC1" w14:textId="77777777" w:rsidR="00124339" w:rsidRPr="00E30606" w:rsidRDefault="00124339" w:rsidP="00721DE7">
            <w:pPr>
              <w:spacing w:after="0" w:line="240" w:lineRule="auto"/>
              <w:jc w:val="center"/>
              <w:rPr>
                <w:rFonts w:ascii="Times New Roman" w:eastAsia="Calibri" w:hAnsi="Times New Roman" w:cs="Times New Roman"/>
              </w:rPr>
            </w:pPr>
            <w:r w:rsidRPr="00E30606">
              <w:rPr>
                <w:rFonts w:ascii="Times New Roman" w:eastAsia="Calibri" w:hAnsi="Times New Roman" w:cs="Times New Roman"/>
              </w:rPr>
              <w:lastRenderedPageBreak/>
              <w:t>Skubių siuntų pristatymas (eksportas) per kurjerį į Europos šalis ir kitas valstybes</w:t>
            </w:r>
          </w:p>
        </w:tc>
        <w:tc>
          <w:tcPr>
            <w:tcW w:w="33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BEA77" w14:textId="77777777" w:rsidR="00124339" w:rsidRPr="00E30606" w:rsidRDefault="00124339" w:rsidP="00721DE7">
            <w:pPr>
              <w:spacing w:after="0" w:line="240" w:lineRule="auto"/>
              <w:jc w:val="center"/>
              <w:rPr>
                <w:rFonts w:ascii="Times New Roman" w:eastAsia="Calibri" w:hAnsi="Times New Roman" w:cs="Times New Roman"/>
                <w:b/>
              </w:rPr>
            </w:pPr>
            <w:r w:rsidRPr="00E30606">
              <w:rPr>
                <w:rFonts w:ascii="Times New Roman" w:eastAsia="Calibri" w:hAnsi="Times New Roman" w:cs="Times New Roman"/>
                <w:b/>
              </w:rPr>
              <w:t>Pristatymo terminas Nuo 2 iki 4 darbo dienų</w:t>
            </w:r>
          </w:p>
        </w:tc>
      </w:tr>
      <w:tr w:rsidR="00124339" w:rsidRPr="00E30606" w14:paraId="7AB57A7A" w14:textId="77777777" w:rsidTr="00721DE7">
        <w:trPr>
          <w:trHeight w:val="331"/>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vAlign w:val="center"/>
          </w:tcPr>
          <w:p w14:paraId="33C2EB22" w14:textId="77777777" w:rsidR="00124339" w:rsidRPr="00E30606" w:rsidRDefault="00124339" w:rsidP="00721DE7">
            <w:pPr>
              <w:spacing w:after="0" w:line="240" w:lineRule="auto"/>
              <w:jc w:val="center"/>
              <w:rPr>
                <w:rFonts w:ascii="Times New Roman" w:eastAsia="Calibri" w:hAnsi="Times New Roman" w:cs="Times New Roman"/>
              </w:rPr>
            </w:pPr>
            <w:r w:rsidRPr="00E30606">
              <w:rPr>
                <w:rFonts w:ascii="Times New Roman" w:eastAsia="Calibri" w:hAnsi="Times New Roman" w:cs="Times New Roman"/>
              </w:rPr>
              <w:t>Skubių siuntų parsiuntimas (importas) per kurjerį į Europos šalis ir kitas valstybes</w:t>
            </w:r>
          </w:p>
        </w:tc>
        <w:tc>
          <w:tcPr>
            <w:tcW w:w="3387" w:type="dxa"/>
            <w:tcBorders>
              <w:top w:val="single" w:sz="4" w:space="0" w:color="auto"/>
              <w:left w:val="single" w:sz="4" w:space="0" w:color="auto"/>
              <w:bottom w:val="single" w:sz="4" w:space="0" w:color="auto"/>
              <w:right w:val="single" w:sz="4" w:space="0" w:color="auto"/>
            </w:tcBorders>
            <w:shd w:val="clear" w:color="auto" w:fill="F2F2F2"/>
            <w:vAlign w:val="center"/>
          </w:tcPr>
          <w:p w14:paraId="57C34EDE" w14:textId="77777777" w:rsidR="00124339" w:rsidRPr="00E30606" w:rsidRDefault="00124339" w:rsidP="00721DE7">
            <w:pPr>
              <w:spacing w:after="0" w:line="240" w:lineRule="auto"/>
              <w:jc w:val="center"/>
              <w:rPr>
                <w:rFonts w:ascii="Times New Roman" w:eastAsia="Calibri" w:hAnsi="Times New Roman" w:cs="Times New Roman"/>
                <w:b/>
              </w:rPr>
            </w:pPr>
            <w:r w:rsidRPr="00E30606">
              <w:rPr>
                <w:rFonts w:ascii="Times New Roman" w:eastAsia="Calibri" w:hAnsi="Times New Roman" w:cs="Times New Roman"/>
                <w:b/>
              </w:rPr>
              <w:t>Parsiuntimo terminas Nuo 2 iki 4 darbo dienų</w:t>
            </w:r>
          </w:p>
        </w:tc>
      </w:tr>
    </w:tbl>
    <w:p w14:paraId="1F28A6BD" w14:textId="77777777" w:rsidR="00124339" w:rsidRPr="00E30606" w:rsidRDefault="00124339" w:rsidP="00124339">
      <w:pPr>
        <w:spacing w:after="0" w:line="240" w:lineRule="auto"/>
        <w:ind w:firstLine="720"/>
        <w:jc w:val="both"/>
        <w:rPr>
          <w:rFonts w:ascii="Times New Roman" w:eastAsia="Calibri" w:hAnsi="Times New Roman" w:cs="Times New Roman"/>
          <w:sz w:val="24"/>
          <w:szCs w:val="24"/>
          <w:lang w:eastAsia="lt-LT"/>
        </w:rPr>
      </w:pPr>
    </w:p>
    <w:p w14:paraId="7591636B"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9D12E1">
        <w:rPr>
          <w:rFonts w:ascii="Times New Roman" w:eastAsia="Calibri" w:hAnsi="Times New Roman" w:cs="Times New Roman"/>
          <w:sz w:val="24"/>
          <w:szCs w:val="24"/>
        </w:rPr>
        <w:t>Turėti galimybę išsikviesti Paslaugų te</w:t>
      </w:r>
      <w:r>
        <w:rPr>
          <w:rFonts w:ascii="Times New Roman" w:eastAsia="Calibri" w:hAnsi="Times New Roman" w:cs="Times New Roman"/>
          <w:sz w:val="24"/>
          <w:szCs w:val="24"/>
        </w:rPr>
        <w:t>i</w:t>
      </w:r>
      <w:r w:rsidRPr="009D12E1">
        <w:rPr>
          <w:rFonts w:ascii="Times New Roman" w:eastAsia="Calibri" w:hAnsi="Times New Roman" w:cs="Times New Roman"/>
          <w:sz w:val="24"/>
          <w:szCs w:val="24"/>
        </w:rPr>
        <w:t>kėjo kurjerį pašto siuntoms paimti internetu / telefonu / el. paštu;</w:t>
      </w:r>
    </w:p>
    <w:p w14:paraId="659FFA01" w14:textId="77777777" w:rsidR="00124339" w:rsidRPr="009D12E1"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9D12E1">
        <w:rPr>
          <w:rFonts w:ascii="Times New Roman" w:eastAsia="Calibri" w:hAnsi="Times New Roman" w:cs="Times New Roman"/>
          <w:sz w:val="24"/>
          <w:szCs w:val="24"/>
        </w:rPr>
        <w:t>Pagal Perkančiosios organizacijos iškvietimą, darbo dienomis, turi paimti iš Perkančiosios organizacijos, paruoštas išsiuntimui siuntas</w:t>
      </w:r>
      <w:r w:rsidRPr="00E30606">
        <w:t xml:space="preserve"> </w:t>
      </w:r>
      <w:r w:rsidRPr="009D12E1">
        <w:rPr>
          <w:rFonts w:ascii="Times New Roman" w:eastAsia="Calibri" w:hAnsi="Times New Roman" w:cs="Times New Roman"/>
          <w:sz w:val="24"/>
          <w:szCs w:val="24"/>
        </w:rPr>
        <w:t xml:space="preserve">tą pačią darbo dieną jei kvietimas atliktas iki 16 val., adresu: </w:t>
      </w:r>
    </w:p>
    <w:p w14:paraId="4546D533" w14:textId="77777777" w:rsidR="00124339" w:rsidRPr="00E30606" w:rsidRDefault="00124339" w:rsidP="00124339">
      <w:pPr>
        <w:tabs>
          <w:tab w:val="left" w:pos="993"/>
          <w:tab w:val="left" w:pos="1134"/>
        </w:tabs>
        <w:spacing w:after="0" w:line="240" w:lineRule="auto"/>
        <w:contextualSpacing/>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6.1. </w:t>
      </w:r>
      <w:r>
        <w:rPr>
          <w:rFonts w:ascii="Times New Roman" w:eastAsia="Calibri" w:hAnsi="Times New Roman" w:cs="Times New Roman"/>
          <w:b/>
          <w:sz w:val="24"/>
          <w:szCs w:val="24"/>
          <w:lang w:eastAsia="lt-LT"/>
        </w:rPr>
        <w:tab/>
      </w:r>
      <w:r w:rsidRPr="00E30606">
        <w:rPr>
          <w:rFonts w:ascii="Times New Roman" w:eastAsia="Calibri" w:hAnsi="Times New Roman" w:cs="Times New Roman"/>
          <w:b/>
          <w:sz w:val="24"/>
          <w:szCs w:val="24"/>
          <w:lang w:eastAsia="lt-LT"/>
        </w:rPr>
        <w:t>Lietuvos sveikatos mokslų universiteto Dokumentų valdymo tarnyba</w:t>
      </w:r>
      <w:r>
        <w:rPr>
          <w:rFonts w:ascii="Times New Roman" w:eastAsia="Calibri" w:hAnsi="Times New Roman" w:cs="Times New Roman"/>
          <w:b/>
          <w:sz w:val="24"/>
          <w:szCs w:val="24"/>
          <w:lang w:eastAsia="lt-LT"/>
        </w:rPr>
        <w:t xml:space="preserve">, </w:t>
      </w:r>
      <w:r w:rsidRPr="00E30606">
        <w:rPr>
          <w:rFonts w:ascii="Times New Roman" w:eastAsia="Calibri" w:hAnsi="Times New Roman" w:cs="Times New Roman"/>
          <w:b/>
          <w:sz w:val="24"/>
          <w:szCs w:val="24"/>
          <w:lang w:eastAsia="lt-LT"/>
        </w:rPr>
        <w:t>A. Mickevičiaus g. 9, LT-44307</w:t>
      </w:r>
      <w:r>
        <w:rPr>
          <w:rFonts w:ascii="Times New Roman" w:eastAsia="Calibri" w:hAnsi="Times New Roman" w:cs="Times New Roman"/>
          <w:b/>
          <w:sz w:val="24"/>
          <w:szCs w:val="24"/>
          <w:lang w:eastAsia="lt-LT"/>
        </w:rPr>
        <w:t xml:space="preserve">, </w:t>
      </w:r>
      <w:r w:rsidRPr="00E30606">
        <w:rPr>
          <w:rFonts w:ascii="Times New Roman" w:eastAsia="Calibri" w:hAnsi="Times New Roman" w:cs="Times New Roman"/>
          <w:b/>
          <w:sz w:val="24"/>
          <w:szCs w:val="24"/>
          <w:lang w:eastAsia="lt-LT"/>
        </w:rPr>
        <w:t xml:space="preserve">Kaunas; </w:t>
      </w:r>
    </w:p>
    <w:p w14:paraId="496DE164" w14:textId="77777777" w:rsidR="00124339" w:rsidRPr="00E30606" w:rsidRDefault="00124339" w:rsidP="00124339">
      <w:pPr>
        <w:tabs>
          <w:tab w:val="left" w:pos="1134"/>
        </w:tabs>
        <w:spacing w:after="0" w:line="240" w:lineRule="auto"/>
        <w:ind w:firstLine="720"/>
        <w:contextualSpacing/>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6</w:t>
      </w:r>
      <w:r w:rsidRPr="00E30606">
        <w:rPr>
          <w:rFonts w:ascii="Times New Roman" w:eastAsia="Calibri" w:hAnsi="Times New Roman" w:cs="Times New Roman"/>
          <w:b/>
          <w:sz w:val="24"/>
          <w:szCs w:val="24"/>
          <w:lang w:eastAsia="lt-LT"/>
        </w:rPr>
        <w:t>.2.</w:t>
      </w:r>
      <w:r>
        <w:rPr>
          <w:rFonts w:ascii="Times New Roman" w:eastAsia="Calibri" w:hAnsi="Times New Roman" w:cs="Times New Roman"/>
          <w:b/>
          <w:sz w:val="24"/>
          <w:szCs w:val="24"/>
          <w:lang w:eastAsia="lt-LT"/>
        </w:rPr>
        <w:tab/>
      </w:r>
      <w:r>
        <w:rPr>
          <w:rFonts w:ascii="Times New Roman" w:eastAsia="Calibri" w:hAnsi="Times New Roman" w:cs="Times New Roman"/>
          <w:b/>
          <w:sz w:val="24"/>
          <w:szCs w:val="24"/>
          <w:lang w:eastAsia="lt-LT"/>
        </w:rPr>
        <w:tab/>
      </w:r>
      <w:r w:rsidRPr="00E30606">
        <w:rPr>
          <w:rFonts w:ascii="Times New Roman" w:eastAsia="Calibri" w:hAnsi="Times New Roman" w:cs="Times New Roman"/>
          <w:b/>
          <w:sz w:val="24"/>
          <w:szCs w:val="24"/>
          <w:lang w:eastAsia="lt-LT"/>
        </w:rPr>
        <w:t>Lietuvos sveikatos mokslų universiteto</w:t>
      </w:r>
      <w:r w:rsidRPr="00E30606">
        <w:rPr>
          <w:rFonts w:ascii="Times New Roman" w:eastAsia="Calibri" w:hAnsi="Times New Roman" w:cs="Times New Roman"/>
          <w:sz w:val="24"/>
          <w:szCs w:val="24"/>
          <w:lang w:eastAsia="lt-LT"/>
        </w:rPr>
        <w:t xml:space="preserve"> </w:t>
      </w:r>
      <w:r w:rsidRPr="00E30606">
        <w:rPr>
          <w:rFonts w:ascii="Times New Roman" w:eastAsia="Calibri" w:hAnsi="Times New Roman" w:cs="Times New Roman"/>
          <w:b/>
          <w:sz w:val="24"/>
          <w:szCs w:val="24"/>
          <w:lang w:eastAsia="lt-LT"/>
        </w:rPr>
        <w:t>padalinio esančio Lietuvoje (Kaune, Palangoje, Baisogaloje);</w:t>
      </w:r>
    </w:p>
    <w:p w14:paraId="176C8755"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Perkančiosios organizacijos siunčiamoms siuntoms (eksportui / importui) turi būti suteikiami numeriai (brūkšniniai kodai);</w:t>
      </w:r>
    </w:p>
    <w:p w14:paraId="39907EBA"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Paslaugų te</w:t>
      </w:r>
      <w:r>
        <w:rPr>
          <w:rFonts w:ascii="Times New Roman" w:eastAsia="Calibri" w:hAnsi="Times New Roman" w:cs="Times New Roman"/>
          <w:sz w:val="24"/>
          <w:szCs w:val="24"/>
        </w:rPr>
        <w:t>i</w:t>
      </w:r>
      <w:r w:rsidRPr="005D5CD3">
        <w:rPr>
          <w:rFonts w:ascii="Times New Roman" w:eastAsia="Calibri" w:hAnsi="Times New Roman" w:cs="Times New Roman"/>
          <w:sz w:val="24"/>
          <w:szCs w:val="24"/>
        </w:rPr>
        <w:t xml:space="preserve">kėjas turi </w:t>
      </w:r>
      <w:r>
        <w:rPr>
          <w:rFonts w:ascii="Times New Roman" w:eastAsia="Calibri" w:hAnsi="Times New Roman" w:cs="Times New Roman"/>
          <w:sz w:val="24"/>
          <w:szCs w:val="24"/>
        </w:rPr>
        <w:t xml:space="preserve">teikti muitinės </w:t>
      </w:r>
      <w:r w:rsidRPr="005D5CD3">
        <w:rPr>
          <w:rFonts w:ascii="Times New Roman" w:eastAsia="Calibri" w:hAnsi="Times New Roman" w:cs="Times New Roman"/>
          <w:sz w:val="24"/>
          <w:szCs w:val="24"/>
        </w:rPr>
        <w:t>tarpinink</w:t>
      </w:r>
      <w:r>
        <w:rPr>
          <w:rFonts w:ascii="Times New Roman" w:eastAsia="Calibri" w:hAnsi="Times New Roman" w:cs="Times New Roman"/>
          <w:sz w:val="24"/>
          <w:szCs w:val="24"/>
        </w:rPr>
        <w:t>avimo</w:t>
      </w:r>
      <w:r w:rsidRPr="005D5CD3">
        <w:rPr>
          <w:rFonts w:ascii="Times New Roman" w:eastAsia="Calibri" w:hAnsi="Times New Roman" w:cs="Times New Roman"/>
          <w:sz w:val="24"/>
          <w:szCs w:val="24"/>
        </w:rPr>
        <w:t xml:space="preserve"> paslaugas</w:t>
      </w:r>
      <w:r>
        <w:rPr>
          <w:rFonts w:ascii="Times New Roman" w:eastAsia="Calibri" w:hAnsi="Times New Roman" w:cs="Times New Roman"/>
          <w:sz w:val="24"/>
          <w:szCs w:val="24"/>
        </w:rPr>
        <w:t xml:space="preserve"> visoms šalims, įskaitant ir trečiąsias šalis</w:t>
      </w:r>
      <w:r w:rsidRPr="005D5CD3">
        <w:rPr>
          <w:rFonts w:ascii="Times New Roman" w:eastAsia="Calibri" w:hAnsi="Times New Roman" w:cs="Times New Roman"/>
          <w:sz w:val="24"/>
          <w:szCs w:val="24"/>
        </w:rPr>
        <w:t xml:space="preserve">, jei </w:t>
      </w:r>
      <w:r>
        <w:rPr>
          <w:rFonts w:ascii="Times New Roman" w:eastAsia="Calibri" w:hAnsi="Times New Roman" w:cs="Times New Roman"/>
          <w:sz w:val="24"/>
          <w:szCs w:val="24"/>
        </w:rPr>
        <w:t xml:space="preserve"> šios paslaugos</w:t>
      </w:r>
      <w:r w:rsidRPr="005D5CD3">
        <w:rPr>
          <w:rFonts w:ascii="Times New Roman" w:eastAsia="Calibri" w:hAnsi="Times New Roman" w:cs="Times New Roman"/>
          <w:sz w:val="24"/>
          <w:szCs w:val="24"/>
        </w:rPr>
        <w:t xml:space="preserve"> yra reikalingos perkančiosios organizacijos siuntai. </w:t>
      </w:r>
      <w:r>
        <w:rPr>
          <w:rFonts w:ascii="Times New Roman" w:eastAsia="Calibri" w:hAnsi="Times New Roman" w:cs="Times New Roman"/>
          <w:sz w:val="24"/>
          <w:szCs w:val="24"/>
        </w:rPr>
        <w:t>K</w:t>
      </w:r>
      <w:r w:rsidRPr="0028178F">
        <w:rPr>
          <w:rFonts w:ascii="Times New Roman" w:eastAsia="Calibri" w:hAnsi="Times New Roman" w:cs="Times New Roman"/>
          <w:sz w:val="24"/>
          <w:szCs w:val="24"/>
        </w:rPr>
        <w:t>aina į trečias šalis turi būti pateikta su muitinimo paslauga</w:t>
      </w:r>
      <w:r>
        <w:rPr>
          <w:rFonts w:ascii="Times New Roman" w:eastAsia="Calibri" w:hAnsi="Times New Roman" w:cs="Times New Roman"/>
          <w:sz w:val="24"/>
          <w:szCs w:val="24"/>
        </w:rPr>
        <w:t>.</w:t>
      </w:r>
    </w:p>
    <w:p w14:paraId="775A7DE8"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Turi turėti internetu pasiekiamą skubių siuntų paieškos sistemą, kurios pagalba galima stebėti skubių siuntų judėjimo kelią, jų faktinę būseną</w:t>
      </w:r>
      <w:r>
        <w:rPr>
          <w:rFonts w:ascii="Times New Roman" w:eastAsia="Calibri" w:hAnsi="Times New Roman" w:cs="Times New Roman"/>
          <w:sz w:val="24"/>
          <w:szCs w:val="24"/>
        </w:rPr>
        <w:t>;</w:t>
      </w:r>
    </w:p>
    <w:p w14:paraId="659D3367"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Turi nedelsiant raštu informuoti Perkančiąją organizaciją apie bet kurias aplinkybes, kurios trukdo ar gali sutrukdyti te</w:t>
      </w:r>
      <w:r>
        <w:rPr>
          <w:rFonts w:ascii="Times New Roman" w:eastAsia="Calibri" w:hAnsi="Times New Roman" w:cs="Times New Roman"/>
          <w:sz w:val="24"/>
          <w:szCs w:val="24"/>
        </w:rPr>
        <w:t>i</w:t>
      </w:r>
      <w:r w:rsidRPr="005D5CD3">
        <w:rPr>
          <w:rFonts w:ascii="Times New Roman" w:eastAsia="Calibri" w:hAnsi="Times New Roman" w:cs="Times New Roman"/>
          <w:sz w:val="24"/>
          <w:szCs w:val="24"/>
        </w:rPr>
        <w:t xml:space="preserve">kėjui paslaugų teikimą nustatytais terminais; </w:t>
      </w:r>
    </w:p>
    <w:p w14:paraId="5AC9D5A7"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Grąžinti nepristatytas siuntas Perkančiajai organizacijai, nurodant priežastis;</w:t>
      </w:r>
    </w:p>
    <w:p w14:paraId="0C163C57"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Turi užtikrinti Perkančiosios organizacijos sutarties vykdymo metu gautos ir su sutarties vykdymu susijusios informacijos konfidencialumą bei apsaugą;</w:t>
      </w:r>
    </w:p>
    <w:p w14:paraId="4C1592D2" w14:textId="77777777" w:rsidR="00124339"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sz w:val="24"/>
          <w:szCs w:val="24"/>
        </w:rPr>
        <w:t>T</w:t>
      </w:r>
      <w:r w:rsidRPr="005D5CD3">
        <w:rPr>
          <w:rFonts w:ascii="Times New Roman" w:eastAsia="Calibri" w:hAnsi="Times New Roman" w:cs="Times New Roman"/>
          <w:noProof/>
          <w:sz w:val="24"/>
          <w:szCs w:val="24"/>
        </w:rPr>
        <w:t>uri Perkančiosios organizacijos 4 punkte išvardintam padaliniui / padaliniams sukurti prisijungimo kodą arba suteikti galimybę bet kuriam LSMU padaliniui esančiam Lietuvoje kurjerį iškviesti telefonu / el. paštu / internetu.</w:t>
      </w:r>
    </w:p>
    <w:p w14:paraId="72AE6B7C" w14:textId="77777777" w:rsidR="00124339" w:rsidRPr="00411082" w:rsidRDefault="00124339" w:rsidP="00124339">
      <w:pPr>
        <w:pStyle w:val="ListParagraph"/>
        <w:numPr>
          <w:ilvl w:val="0"/>
          <w:numId w:val="5"/>
        </w:numPr>
        <w:spacing w:after="0" w:line="240" w:lineRule="auto"/>
        <w:ind w:left="0" w:firstLine="709"/>
        <w:jc w:val="both"/>
        <w:rPr>
          <w:rFonts w:ascii="Times New Roman" w:eastAsia="Calibri" w:hAnsi="Times New Roman" w:cs="Times New Roman"/>
          <w:sz w:val="24"/>
          <w:szCs w:val="24"/>
        </w:rPr>
      </w:pPr>
      <w:r w:rsidRPr="005D5CD3">
        <w:rPr>
          <w:rFonts w:ascii="Times New Roman" w:eastAsia="Calibri" w:hAnsi="Times New Roman" w:cs="Times New Roman"/>
          <w:noProof/>
          <w:sz w:val="24"/>
          <w:szCs w:val="24"/>
        </w:rPr>
        <w:t>Kiekvieną mėnesį, pateikti Perkančiąjai organizacijai PVM sąskaitą su detalizacija iš kurio asmens paimta / parsiųsta siunta ir e.sąskaitą už praėjusio mėnesio suteiktas paslaugas.</w:t>
      </w:r>
    </w:p>
    <w:p w14:paraId="285E7526" w14:textId="77777777" w:rsidR="00124339" w:rsidRDefault="00124339" w:rsidP="00124339">
      <w:pPr>
        <w:spacing w:line="240" w:lineRule="auto"/>
      </w:pPr>
    </w:p>
    <w:p w14:paraId="041FBDA3" w14:textId="4AC10B72" w:rsidR="005047F1" w:rsidRPr="00A85160" w:rsidRDefault="005047F1" w:rsidP="00124339">
      <w:pPr>
        <w:spacing w:after="0" w:line="240" w:lineRule="auto"/>
        <w:ind w:left="5102"/>
        <w:jc w:val="right"/>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A47ACD4" w14:textId="77777777" w:rsidR="001A585E" w:rsidRDefault="001A585E">
      <w:pPr>
        <w:rPr>
          <w:rFonts w:ascii="Times New Roman" w:eastAsia="Calibri" w:hAnsi="Times New Roman" w:cs="Times New Roman"/>
          <w:sz w:val="24"/>
          <w:szCs w:val="24"/>
          <w:lang w:eastAsia="lt-LT"/>
        </w:rPr>
      </w:pPr>
      <w:bookmarkStart w:id="2" w:name="_Hlk27394514"/>
      <w:r>
        <w:rPr>
          <w:rFonts w:ascii="Times New Roman" w:eastAsia="Calibri" w:hAnsi="Times New Roman" w:cs="Times New Roman"/>
          <w:sz w:val="24"/>
          <w:szCs w:val="24"/>
          <w:lang w:eastAsia="lt-LT"/>
        </w:rPr>
        <w:br w:type="page"/>
      </w:r>
    </w:p>
    <w:p w14:paraId="061FDE3D" w14:textId="4F8B9E60"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2"/>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0CA8D6E" w14:textId="77777777" w:rsidR="00AD19EB" w:rsidRPr="00A85160" w:rsidRDefault="00AD19EB" w:rsidP="00AD19EB">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KURJERIŲ PASLAUGŲ UŽSIENYJE</w:t>
      </w:r>
      <w:r w:rsidRPr="00A85160">
        <w:rPr>
          <w:rFonts w:ascii="Times New Roman" w:eastAsia="Calibri" w:hAnsi="Times New Roman" w:cs="Times New Roman"/>
          <w:b/>
          <w:caps/>
          <w:noProof/>
          <w:sz w:val="24"/>
          <w:szCs w:val="24"/>
        </w:rPr>
        <w:t xml:space="preserve"> PIRKIMui</w:t>
      </w:r>
    </w:p>
    <w:p w14:paraId="0551CB87" w14:textId="4E058C38"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AD19EB">
        <w:rPr>
          <w:rFonts w:ascii="Times New Roman" w:eastAsiaTheme="minorEastAsia" w:hAnsi="Times New Roman" w:cs="Times New Roman"/>
          <w:i/>
          <w:sz w:val="20"/>
          <w:szCs w:val="20"/>
          <w:lang w:eastAsia="lt-LT"/>
        </w:rPr>
        <w:t xml:space="preserve">kaip </w:t>
      </w:r>
      <w:r w:rsidR="00B446BE" w:rsidRPr="00AD19EB">
        <w:rPr>
          <w:rFonts w:ascii="Times New Roman" w:eastAsiaTheme="minorEastAsia" w:hAnsi="Times New Roman" w:cs="Times New Roman"/>
          <w:i/>
          <w:sz w:val="20"/>
          <w:szCs w:val="20"/>
          <w:lang w:eastAsia="lt-LT"/>
        </w:rPr>
        <w:t>3</w:t>
      </w:r>
      <w:r w:rsidRPr="00AD19EB">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3B24AE17" w14:textId="7F6036FE" w:rsidR="00CB148A" w:rsidRPr="00EE572B" w:rsidRDefault="00CB148A" w:rsidP="00CB148A">
      <w:pPr>
        <w:pStyle w:val="ListParagraph"/>
        <w:tabs>
          <w:tab w:val="left" w:pos="426"/>
        </w:tabs>
        <w:spacing w:after="200" w:line="276" w:lineRule="auto"/>
        <w:ind w:left="0"/>
        <w:jc w:val="both"/>
        <w:rPr>
          <w:rFonts w:ascii="Times New Roman" w:hAnsi="Times New Roman"/>
          <w:b/>
          <w:bCs/>
          <w:lang w:eastAsia="lt-LT"/>
        </w:rPr>
      </w:pPr>
      <w:r>
        <w:rPr>
          <w:rFonts w:ascii="Times New Roman" w:hAnsi="Times New Roman"/>
          <w:b/>
          <w:bCs/>
          <w:lang w:eastAsia="lt-LT"/>
        </w:rPr>
        <w:t xml:space="preserve">4.1. </w:t>
      </w:r>
      <w:r w:rsidRPr="00D96D36">
        <w:rPr>
          <w:rFonts w:ascii="Times New Roman" w:hAnsi="Times New Roman"/>
          <w:b/>
          <w:szCs w:val="24"/>
          <w:lang w:eastAsia="lt-LT"/>
        </w:rPr>
        <w:t xml:space="preserve">Mes siūlome </w:t>
      </w:r>
      <w:r w:rsidRPr="00253F8B">
        <w:rPr>
          <w:rFonts w:ascii="Times New Roman" w:eastAsia="Calibri" w:hAnsi="Times New Roman"/>
          <w:b/>
          <w:bCs/>
          <w:szCs w:val="24"/>
        </w:rPr>
        <w:t xml:space="preserve">1 pirkimo </w:t>
      </w:r>
      <w:r w:rsidRPr="00EE464A">
        <w:rPr>
          <w:rFonts w:ascii="Times New Roman" w:eastAsia="Calibri" w:hAnsi="Times New Roman"/>
          <w:b/>
          <w:bCs/>
        </w:rPr>
        <w:t>objekto dalį</w:t>
      </w:r>
      <w:r w:rsidRPr="00EE464A">
        <w:rPr>
          <w:rFonts w:ascii="Times New Roman" w:hAnsi="Times New Roman"/>
          <w:b/>
          <w:lang w:eastAsia="lt-LT"/>
        </w:rPr>
        <w:t xml:space="preserve"> </w:t>
      </w:r>
      <w:r w:rsidR="00EE464A" w:rsidRPr="00EE464A">
        <w:rPr>
          <w:rFonts w:ascii="Times New Roman" w:eastAsia="Times New Roman" w:hAnsi="Times New Roman" w:cs="Times New Roman"/>
          <w:b/>
          <w:color w:val="000000"/>
        </w:rPr>
        <w:t xml:space="preserve">kurjerių paslaugos užsienyje (paprastos ir/arba skubios siuntos) </w:t>
      </w:r>
      <w:r w:rsidRPr="00EE464A">
        <w:rPr>
          <w:rFonts w:ascii="Times New Roman" w:hAnsi="Times New Roman"/>
          <w:b/>
          <w:bCs/>
          <w:lang w:eastAsia="lt-LT"/>
        </w:rPr>
        <w:t>už šią kainą, kuri nurodyta Pirkim</w:t>
      </w:r>
      <w:r w:rsidRPr="00D96D36">
        <w:rPr>
          <w:rFonts w:ascii="Times New Roman" w:hAnsi="Times New Roman"/>
          <w:b/>
          <w:bCs/>
          <w:szCs w:val="24"/>
          <w:lang w:eastAsia="lt-LT"/>
        </w:rPr>
        <w:t xml:space="preserve">o sąlygų Priede </w:t>
      </w:r>
      <w:r w:rsidRPr="00EE464A">
        <w:rPr>
          <w:rFonts w:ascii="Times New Roman" w:hAnsi="Times New Roman"/>
          <w:b/>
          <w:bCs/>
          <w:szCs w:val="24"/>
          <w:lang w:eastAsia="lt-LT"/>
        </w:rPr>
        <w:t>Nr.</w:t>
      </w:r>
      <w:r w:rsidR="00137C0A" w:rsidRPr="00EE464A">
        <w:rPr>
          <w:rFonts w:ascii="Times New Roman" w:hAnsi="Times New Roman"/>
          <w:b/>
          <w:bCs/>
          <w:szCs w:val="24"/>
          <w:lang w:eastAsia="lt-LT"/>
        </w:rPr>
        <w:t xml:space="preserve"> </w:t>
      </w:r>
      <w:r w:rsidRPr="00EE464A">
        <w:rPr>
          <w:rFonts w:ascii="Times New Roman" w:hAnsi="Times New Roman"/>
          <w:b/>
          <w:bCs/>
          <w:szCs w:val="24"/>
          <w:lang w:eastAsia="lt-LT"/>
        </w:rPr>
        <w:t>2.1 ,,</w:t>
      </w:r>
      <w:r w:rsidRPr="00D96D36">
        <w:rPr>
          <w:rFonts w:ascii="Times New Roman" w:hAnsi="Times New Roman"/>
          <w:b/>
          <w:bCs/>
          <w:szCs w:val="24"/>
          <w:lang w:eastAsia="lt-LT"/>
        </w:rPr>
        <w:t>K</w:t>
      </w:r>
      <w:r w:rsidRPr="00D96D36">
        <w:rPr>
          <w:rFonts w:ascii="Times New Roman" w:hAnsi="Times New Roman"/>
          <w:b/>
          <w:bCs/>
          <w:i/>
          <w:iCs/>
          <w:szCs w:val="24"/>
          <w:lang w:eastAsia="lt-LT"/>
        </w:rPr>
        <w:t>ainos pasiūlymas</w:t>
      </w:r>
      <w:r w:rsidRPr="00D96D36">
        <w:rPr>
          <w:rFonts w:ascii="Times New Roman" w:hAnsi="Times New Roman"/>
          <w:b/>
          <w:bCs/>
          <w:szCs w:val="24"/>
          <w:lang w:eastAsia="lt-LT"/>
        </w:rPr>
        <w:t>“</w:t>
      </w:r>
      <w:r w:rsidR="00137C0A">
        <w:rPr>
          <w:rFonts w:ascii="Times New Roman" w:hAnsi="Times New Roman"/>
          <w:b/>
          <w:bCs/>
          <w:szCs w:val="24"/>
          <w:lang w:eastAsia="lt-LT"/>
        </w:rPr>
        <w:t>.</w:t>
      </w:r>
    </w:p>
    <w:p w14:paraId="0937887E" w14:textId="77777777" w:rsidR="00CB148A" w:rsidRPr="00902088" w:rsidRDefault="00CB148A" w:rsidP="00CB148A">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27BFEF9" w14:textId="77777777" w:rsidR="00CB148A" w:rsidRPr="00902088" w:rsidRDefault="00CB148A" w:rsidP="00CB148A">
      <w:pPr>
        <w:numPr>
          <w:ilvl w:val="0"/>
          <w:numId w:val="4"/>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59F16EF2" w14:textId="77777777" w:rsidR="00CB148A" w:rsidRPr="000C5E58" w:rsidRDefault="00CB148A" w:rsidP="00CB148A">
      <w:pPr>
        <w:numPr>
          <w:ilvl w:val="0"/>
          <w:numId w:val="4"/>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w:t>
      </w:r>
      <w:r w:rsidRPr="000C5E58">
        <w:rPr>
          <w:rFonts w:ascii="Times New Roman" w:eastAsia="Calibri" w:hAnsi="Times New Roman" w:cs="Times New Roman"/>
          <w:sz w:val="24"/>
          <w:szCs w:val="20"/>
          <w:lang w:eastAsia="lt-LT"/>
        </w:rPr>
        <w:t>atitinka konkurso sąlygų priede Nr. 1 pateiktoje techninėje specifikacijoje nurodytus reikalavimus.</w:t>
      </w:r>
    </w:p>
    <w:p w14:paraId="380E6284" w14:textId="77777777" w:rsidR="00CB148A" w:rsidRDefault="00CB148A" w:rsidP="00CB148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46D40EA" w14:textId="77777777" w:rsidR="003C5FC7" w:rsidRPr="00FF4ECD" w:rsidRDefault="003C5FC7" w:rsidP="003C5FC7">
      <w:pPr>
        <w:pStyle w:val="ListParagraph"/>
        <w:numPr>
          <w:ilvl w:val="0"/>
          <w:numId w:val="4"/>
        </w:numPr>
        <w:jc w:val="both"/>
        <w:rPr>
          <w:rFonts w:ascii="Times New Roman" w:eastAsia="Calibri" w:hAnsi="Times New Roman" w:cs="Times New Roman"/>
          <w:sz w:val="24"/>
          <w:szCs w:val="20"/>
          <w:lang w:eastAsia="lt-LT"/>
        </w:rPr>
      </w:pPr>
      <w:r w:rsidRPr="00FF4ECD">
        <w:rPr>
          <w:rFonts w:ascii="Times New Roman" w:eastAsia="Calibri" w:hAnsi="Times New Roman" w:cs="Times New Roman"/>
          <w:sz w:val="24"/>
          <w:szCs w:val="20"/>
          <w:lang w:eastAsia="lt-LT"/>
        </w:rPr>
        <w:t>Teikdami šį pasiūlymą patvirtiname, kad neturime VPĮ 46 str. 2</w:t>
      </w:r>
      <w:r w:rsidRPr="00FF4ECD">
        <w:rPr>
          <w:rFonts w:ascii="Times New Roman" w:eastAsia="Calibri" w:hAnsi="Times New Roman" w:cs="Times New Roman"/>
          <w:sz w:val="24"/>
          <w:szCs w:val="20"/>
          <w:vertAlign w:val="superscript"/>
          <w:lang w:eastAsia="lt-LT"/>
        </w:rPr>
        <w:t>1</w:t>
      </w:r>
      <w:r w:rsidRPr="00FF4ECD">
        <w:rPr>
          <w:rFonts w:ascii="Times New Roman" w:eastAsia="Calibri" w:hAnsi="Times New Roman" w:cs="Times New Roman"/>
          <w:sz w:val="24"/>
          <w:szCs w:val="20"/>
          <w:lang w:eastAsia="lt-LT"/>
        </w:rPr>
        <w:t xml:space="preserve"> dalyje nurodyto pašalinimo pagrindo. </w:t>
      </w:r>
    </w:p>
    <w:p w14:paraId="1AE62970" w14:textId="77777777" w:rsidR="00CB148A" w:rsidRPr="00FF4ECD" w:rsidRDefault="00CB148A" w:rsidP="00CB148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AD06C1B" w14:textId="77777777" w:rsidR="00CB148A" w:rsidRPr="00FF4ECD" w:rsidRDefault="00CB148A" w:rsidP="00CB148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8D0070C" w14:textId="2466E2C9" w:rsidR="00CB148A" w:rsidRPr="00FF4ECD" w:rsidRDefault="00CB148A" w:rsidP="00CB148A">
      <w:pPr>
        <w:pStyle w:val="ListParagraph"/>
        <w:tabs>
          <w:tab w:val="left" w:pos="426"/>
        </w:tabs>
        <w:spacing w:after="200" w:line="276" w:lineRule="auto"/>
        <w:ind w:left="0"/>
        <w:jc w:val="both"/>
        <w:rPr>
          <w:rFonts w:ascii="Times New Roman" w:hAnsi="Times New Roman"/>
          <w:b/>
          <w:bCs/>
          <w:lang w:eastAsia="lt-LT"/>
        </w:rPr>
      </w:pPr>
      <w:r w:rsidRPr="00FF4ECD">
        <w:rPr>
          <w:rFonts w:ascii="Times New Roman" w:hAnsi="Times New Roman"/>
          <w:b/>
          <w:bCs/>
          <w:lang w:eastAsia="lt-LT"/>
        </w:rPr>
        <w:t xml:space="preserve">4.2. </w:t>
      </w:r>
      <w:r w:rsidRPr="00FF4ECD">
        <w:rPr>
          <w:rFonts w:ascii="Times New Roman" w:hAnsi="Times New Roman"/>
          <w:b/>
          <w:szCs w:val="24"/>
          <w:lang w:eastAsia="lt-LT"/>
        </w:rPr>
        <w:t xml:space="preserve">Mes </w:t>
      </w:r>
      <w:r w:rsidRPr="00FF4ECD">
        <w:rPr>
          <w:rFonts w:ascii="Times New Roman" w:hAnsi="Times New Roman"/>
          <w:b/>
          <w:lang w:eastAsia="lt-LT"/>
        </w:rPr>
        <w:t xml:space="preserve">siūlome </w:t>
      </w:r>
      <w:r w:rsidRPr="00FF4ECD">
        <w:rPr>
          <w:rFonts w:ascii="Times New Roman" w:eastAsia="Calibri" w:hAnsi="Times New Roman"/>
          <w:b/>
          <w:bCs/>
        </w:rPr>
        <w:t>2 pirkimo objekto dalį</w:t>
      </w:r>
      <w:r w:rsidR="00EE464A" w:rsidRPr="00FF4ECD">
        <w:rPr>
          <w:rFonts w:ascii="Times New Roman" w:eastAsia="Calibri" w:hAnsi="Times New Roman"/>
          <w:b/>
          <w:bCs/>
        </w:rPr>
        <w:t xml:space="preserve"> </w:t>
      </w:r>
      <w:r w:rsidR="00EE464A" w:rsidRPr="00FF4ECD">
        <w:rPr>
          <w:rFonts w:ascii="Times New Roman" w:eastAsia="Times New Roman" w:hAnsi="Times New Roman" w:cs="Times New Roman"/>
          <w:b/>
          <w:color w:val="000000"/>
        </w:rPr>
        <w:t>kurjerių paslaugos užsienyje su specifiniais temperatūriniais režimais, sausu ledu, specialiomis dėžėmis, pavojingų medžiagų siuntimas</w:t>
      </w:r>
      <w:r w:rsidRPr="00FF4ECD">
        <w:rPr>
          <w:rFonts w:ascii="Times New Roman" w:hAnsi="Times New Roman"/>
          <w:b/>
          <w:bCs/>
          <w:lang w:eastAsia="lt-LT"/>
        </w:rPr>
        <w:t xml:space="preserve"> už šią kainą, kuri nurodyta Pirkimo sąlygų Priede</w:t>
      </w:r>
      <w:r w:rsidRPr="00FF4ECD">
        <w:rPr>
          <w:rFonts w:ascii="Times New Roman" w:hAnsi="Times New Roman"/>
          <w:b/>
          <w:bCs/>
          <w:szCs w:val="24"/>
          <w:lang w:eastAsia="lt-LT"/>
        </w:rPr>
        <w:t xml:space="preserve"> Nr.</w:t>
      </w:r>
      <w:r w:rsidR="00137C0A" w:rsidRPr="00FF4ECD">
        <w:rPr>
          <w:rFonts w:ascii="Times New Roman" w:hAnsi="Times New Roman"/>
          <w:b/>
          <w:bCs/>
          <w:szCs w:val="24"/>
          <w:lang w:eastAsia="lt-LT"/>
        </w:rPr>
        <w:t xml:space="preserve"> </w:t>
      </w:r>
      <w:r w:rsidRPr="00FF4ECD">
        <w:rPr>
          <w:rFonts w:ascii="Times New Roman" w:hAnsi="Times New Roman"/>
          <w:b/>
          <w:bCs/>
          <w:szCs w:val="24"/>
          <w:lang w:eastAsia="lt-LT"/>
        </w:rPr>
        <w:t>2.2 ,,K</w:t>
      </w:r>
      <w:r w:rsidRPr="00FF4ECD">
        <w:rPr>
          <w:rFonts w:ascii="Times New Roman" w:hAnsi="Times New Roman"/>
          <w:b/>
          <w:bCs/>
          <w:i/>
          <w:iCs/>
          <w:szCs w:val="24"/>
          <w:lang w:eastAsia="lt-LT"/>
        </w:rPr>
        <w:t>ainos pasiūlymas</w:t>
      </w:r>
      <w:r w:rsidRPr="00FF4ECD">
        <w:rPr>
          <w:rFonts w:ascii="Times New Roman" w:hAnsi="Times New Roman"/>
          <w:b/>
          <w:bCs/>
          <w:szCs w:val="24"/>
          <w:lang w:eastAsia="lt-LT"/>
        </w:rPr>
        <w:t>“</w:t>
      </w:r>
    </w:p>
    <w:p w14:paraId="5FAB3CE3" w14:textId="77777777" w:rsidR="00CB148A" w:rsidRPr="00FF4ECD" w:rsidRDefault="00CB148A" w:rsidP="00CB148A">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FF4ECD">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74BAF19" w14:textId="77777777" w:rsidR="00CB148A" w:rsidRPr="00FF4ECD" w:rsidRDefault="00CB148A" w:rsidP="00CB148A">
      <w:pPr>
        <w:numPr>
          <w:ilvl w:val="0"/>
          <w:numId w:val="4"/>
        </w:numPr>
        <w:tabs>
          <w:tab w:val="left" w:pos="720"/>
        </w:tabs>
        <w:spacing w:after="0" w:line="240" w:lineRule="auto"/>
        <w:contextualSpacing/>
        <w:jc w:val="both"/>
        <w:rPr>
          <w:rFonts w:ascii="Times New Roman" w:hAnsi="Times New Roman" w:cs="Times New Roman"/>
          <w:lang w:eastAsia="lt-LT"/>
        </w:rPr>
      </w:pPr>
      <w:r w:rsidRPr="00FF4EC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F4ECD">
        <w:rPr>
          <w:rFonts w:ascii="Times New Roman" w:eastAsia="Calibri" w:hAnsi="Times New Roman" w:cs="Times New Roman"/>
          <w:sz w:val="24"/>
          <w:szCs w:val="20"/>
          <w:lang w:eastAsia="lt-LT"/>
        </w:rPr>
        <w:t>;</w:t>
      </w:r>
    </w:p>
    <w:p w14:paraId="3D893BBB" w14:textId="77777777" w:rsidR="00CB148A" w:rsidRPr="00FF4ECD" w:rsidRDefault="00CB148A" w:rsidP="00CB148A">
      <w:pPr>
        <w:numPr>
          <w:ilvl w:val="0"/>
          <w:numId w:val="4"/>
        </w:numPr>
        <w:tabs>
          <w:tab w:val="left" w:pos="720"/>
        </w:tabs>
        <w:spacing w:after="0" w:line="240" w:lineRule="auto"/>
        <w:contextualSpacing/>
        <w:jc w:val="both"/>
        <w:rPr>
          <w:rFonts w:ascii="Times New Roman" w:hAnsi="Times New Roman" w:cs="Times New Roman"/>
          <w:lang w:eastAsia="lt-LT"/>
        </w:rPr>
      </w:pPr>
      <w:r w:rsidRPr="00FF4EC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128C1A" w14:textId="77777777" w:rsidR="00CB148A" w:rsidRPr="00FF4ECD" w:rsidRDefault="00CB148A" w:rsidP="00CB148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F4ECD">
        <w:rPr>
          <w:rFonts w:ascii="Times New Roman" w:eastAsia="Calibri" w:hAnsi="Times New Roman" w:cs="Times New Roman"/>
          <w:sz w:val="24"/>
          <w:szCs w:val="20"/>
          <w:lang w:eastAsia="lt-LT"/>
        </w:rPr>
        <w:t>Patvirtiname, kad pirkimo sutartį vykdys tik teisę verstis atitinkama veikla turintys asmenys.</w:t>
      </w:r>
    </w:p>
    <w:p w14:paraId="7030A70A" w14:textId="2853A26F" w:rsidR="005047F1" w:rsidRPr="00FF4ECD" w:rsidRDefault="00FF4ECD" w:rsidP="00FF4ECD">
      <w:pPr>
        <w:pStyle w:val="ListParagraph"/>
        <w:numPr>
          <w:ilvl w:val="0"/>
          <w:numId w:val="4"/>
        </w:numPr>
        <w:jc w:val="both"/>
        <w:rPr>
          <w:rFonts w:ascii="Times New Roman" w:eastAsia="Calibri" w:hAnsi="Times New Roman" w:cs="Times New Roman"/>
          <w:sz w:val="24"/>
          <w:szCs w:val="20"/>
          <w:lang w:eastAsia="lt-LT"/>
        </w:rPr>
      </w:pPr>
      <w:r w:rsidRPr="00FF4ECD">
        <w:rPr>
          <w:rFonts w:ascii="Times New Roman" w:eastAsia="Calibri" w:hAnsi="Times New Roman" w:cs="Times New Roman"/>
          <w:sz w:val="24"/>
          <w:szCs w:val="20"/>
          <w:lang w:eastAsia="lt-LT"/>
        </w:rPr>
        <w:t>Teikdami šį pasiūlymą patvirtiname, kad neturime VPĮ 46 str. 2</w:t>
      </w:r>
      <w:r w:rsidRPr="00FF4ECD">
        <w:rPr>
          <w:rFonts w:ascii="Times New Roman" w:eastAsia="Calibri" w:hAnsi="Times New Roman" w:cs="Times New Roman"/>
          <w:sz w:val="24"/>
          <w:szCs w:val="20"/>
          <w:vertAlign w:val="superscript"/>
          <w:lang w:eastAsia="lt-LT"/>
        </w:rPr>
        <w:t>1</w:t>
      </w:r>
      <w:r w:rsidRPr="00FF4ECD">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37C0A">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30BDD4AA" w14:textId="77777777" w:rsidR="00137C0A" w:rsidRDefault="00137C0A">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6178E60" w:rsidR="005047F1" w:rsidRPr="00137C0A" w:rsidRDefault="005047F1" w:rsidP="005047F1">
      <w:pPr>
        <w:spacing w:after="0" w:line="240" w:lineRule="auto"/>
        <w:ind w:left="5102"/>
        <w:jc w:val="right"/>
        <w:rPr>
          <w:rFonts w:ascii="Times New Roman" w:eastAsia="Calibri" w:hAnsi="Times New Roman" w:cs="Times New Roman"/>
          <w:sz w:val="24"/>
          <w:szCs w:val="24"/>
          <w:lang w:eastAsia="lt-LT"/>
        </w:rPr>
      </w:pPr>
      <w:r w:rsidRPr="00137C0A">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137C0A">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2C24" w14:textId="77777777" w:rsidR="00181365" w:rsidRDefault="00181365">
      <w:pPr>
        <w:spacing w:after="0" w:line="240" w:lineRule="auto"/>
      </w:pPr>
      <w:r>
        <w:separator/>
      </w:r>
    </w:p>
  </w:endnote>
  <w:endnote w:type="continuationSeparator" w:id="0">
    <w:p w14:paraId="2B8BBDD1" w14:textId="77777777" w:rsidR="00181365" w:rsidRDefault="0018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4D4E" w14:textId="77777777" w:rsidR="00181365" w:rsidRDefault="00181365">
      <w:pPr>
        <w:spacing w:after="0" w:line="240" w:lineRule="auto"/>
      </w:pPr>
      <w:r>
        <w:separator/>
      </w:r>
    </w:p>
  </w:footnote>
  <w:footnote w:type="continuationSeparator" w:id="0">
    <w:p w14:paraId="49B1801C" w14:textId="77777777" w:rsidR="00181365" w:rsidRDefault="00181365">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E572B1"/>
    <w:multiLevelType w:val="hybridMultilevel"/>
    <w:tmpl w:val="A4CA5A64"/>
    <w:lvl w:ilvl="0" w:tplc="3FE831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CBE0485"/>
    <w:multiLevelType w:val="hybridMultilevel"/>
    <w:tmpl w:val="A4CA5A6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2"/>
  </w:num>
  <w:num w:numId="5" w16cid:durableId="591551889">
    <w:abstractNumId w:val="1"/>
  </w:num>
  <w:num w:numId="6" w16cid:durableId="41100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B6AE0"/>
    <w:rsid w:val="000C5D50"/>
    <w:rsid w:val="000D1F14"/>
    <w:rsid w:val="000E3BAE"/>
    <w:rsid w:val="000F5EE3"/>
    <w:rsid w:val="00124339"/>
    <w:rsid w:val="00132FE1"/>
    <w:rsid w:val="00137C0A"/>
    <w:rsid w:val="00172CDC"/>
    <w:rsid w:val="00181365"/>
    <w:rsid w:val="001A585E"/>
    <w:rsid w:val="001B371D"/>
    <w:rsid w:val="001C71F9"/>
    <w:rsid w:val="001E09EF"/>
    <w:rsid w:val="0022566A"/>
    <w:rsid w:val="00231648"/>
    <w:rsid w:val="002401F7"/>
    <w:rsid w:val="0025069B"/>
    <w:rsid w:val="00257DF5"/>
    <w:rsid w:val="002974ED"/>
    <w:rsid w:val="002B2916"/>
    <w:rsid w:val="00326D38"/>
    <w:rsid w:val="003421EB"/>
    <w:rsid w:val="003731B5"/>
    <w:rsid w:val="003B7C1F"/>
    <w:rsid w:val="003C5FC7"/>
    <w:rsid w:val="003E7BF2"/>
    <w:rsid w:val="004A141F"/>
    <w:rsid w:val="004C7ED6"/>
    <w:rsid w:val="005047F1"/>
    <w:rsid w:val="00511B81"/>
    <w:rsid w:val="00545658"/>
    <w:rsid w:val="005C60F9"/>
    <w:rsid w:val="00631592"/>
    <w:rsid w:val="00671F23"/>
    <w:rsid w:val="00691085"/>
    <w:rsid w:val="006C56C9"/>
    <w:rsid w:val="006D24D1"/>
    <w:rsid w:val="006E1435"/>
    <w:rsid w:val="0072377F"/>
    <w:rsid w:val="007635FA"/>
    <w:rsid w:val="00790D87"/>
    <w:rsid w:val="007A1FB2"/>
    <w:rsid w:val="007D122C"/>
    <w:rsid w:val="00804E8C"/>
    <w:rsid w:val="00815000"/>
    <w:rsid w:val="00821FB4"/>
    <w:rsid w:val="008720B7"/>
    <w:rsid w:val="008D1AD8"/>
    <w:rsid w:val="009118B3"/>
    <w:rsid w:val="0098232E"/>
    <w:rsid w:val="00987200"/>
    <w:rsid w:val="00987B56"/>
    <w:rsid w:val="009A1119"/>
    <w:rsid w:val="00A5213E"/>
    <w:rsid w:val="00A607BB"/>
    <w:rsid w:val="00AC68C2"/>
    <w:rsid w:val="00AD19EB"/>
    <w:rsid w:val="00AE4898"/>
    <w:rsid w:val="00B2112B"/>
    <w:rsid w:val="00B446BE"/>
    <w:rsid w:val="00B802DA"/>
    <w:rsid w:val="00B90FD9"/>
    <w:rsid w:val="00BE483C"/>
    <w:rsid w:val="00BF59A4"/>
    <w:rsid w:val="00C01141"/>
    <w:rsid w:val="00C41802"/>
    <w:rsid w:val="00C67BB9"/>
    <w:rsid w:val="00C73C10"/>
    <w:rsid w:val="00CA4444"/>
    <w:rsid w:val="00CB148A"/>
    <w:rsid w:val="00CB1854"/>
    <w:rsid w:val="00CF5B51"/>
    <w:rsid w:val="00D33AA4"/>
    <w:rsid w:val="00D41934"/>
    <w:rsid w:val="00D450F2"/>
    <w:rsid w:val="00D75A84"/>
    <w:rsid w:val="00D83C0F"/>
    <w:rsid w:val="00DA11E3"/>
    <w:rsid w:val="00DB5A20"/>
    <w:rsid w:val="00E03DC8"/>
    <w:rsid w:val="00E051C3"/>
    <w:rsid w:val="00E1692F"/>
    <w:rsid w:val="00E35643"/>
    <w:rsid w:val="00E51FA7"/>
    <w:rsid w:val="00E7039C"/>
    <w:rsid w:val="00E91AC2"/>
    <w:rsid w:val="00EA28C1"/>
    <w:rsid w:val="00EC6CFF"/>
    <w:rsid w:val="00ED1F61"/>
    <w:rsid w:val="00EE0F56"/>
    <w:rsid w:val="00EE464A"/>
    <w:rsid w:val="00F155E0"/>
    <w:rsid w:val="00F9231F"/>
    <w:rsid w:val="00FA24E3"/>
    <w:rsid w:val="00FD554C"/>
    <w:rsid w:val="00FF4EC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C68C2"/>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2 Char"/>
    <w:uiPriority w:val="34"/>
    <w:qFormat/>
    <w:locked/>
    <w:rsid w:val="0012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26891</Words>
  <Characters>15329</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16</cp:revision>
  <dcterms:created xsi:type="dcterms:W3CDTF">2025-12-02T12:19:00Z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