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FFE18" w14:textId="29E2F323" w:rsidR="006912CC" w:rsidRPr="00F272D9" w:rsidRDefault="006912CC" w:rsidP="00C63822">
      <w:pPr>
        <w:spacing w:line="240" w:lineRule="auto"/>
        <w:jc w:val="right"/>
        <w:rPr>
          <w:rFonts w:ascii="Times New Roman" w:eastAsia="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F272D9">
        <w:rPr>
          <w:rFonts w:ascii="Times New Roman" w:eastAsia="Times New Roman" w:hAnsi="Times New Roman" w:cs="Times New Roman"/>
          <w:sz w:val="24"/>
          <w:szCs w:val="24"/>
        </w:rPr>
        <w:t xml:space="preserve">Pirkimo sąlygų </w:t>
      </w:r>
      <w:r w:rsidR="004A3C51" w:rsidRPr="00F272D9">
        <w:rPr>
          <w:rFonts w:ascii="Times New Roman" w:eastAsia="Times New Roman" w:hAnsi="Times New Roman" w:cs="Times New Roman"/>
          <w:sz w:val="24"/>
          <w:szCs w:val="24"/>
        </w:rPr>
        <w:t>2</w:t>
      </w:r>
      <w:r w:rsidRPr="00F272D9">
        <w:rPr>
          <w:rFonts w:ascii="Times New Roman" w:eastAsia="Times New Roman" w:hAnsi="Times New Roman" w:cs="Times New Roman"/>
          <w:sz w:val="24"/>
          <w:szCs w:val="24"/>
        </w:rPr>
        <w:t xml:space="preserve"> priedas „Pasiūlymo forma“</w:t>
      </w:r>
    </w:p>
    <w:bookmarkEnd w:id="0"/>
    <w:bookmarkEnd w:id="1"/>
    <w:bookmarkEnd w:id="2"/>
    <w:bookmarkEnd w:id="3"/>
    <w:bookmarkEnd w:id="4"/>
    <w:bookmarkEnd w:id="5"/>
    <w:p w14:paraId="242FDCA9" w14:textId="77777777" w:rsidR="00EE7BCA" w:rsidRPr="00F272D9" w:rsidRDefault="00EE7BCA" w:rsidP="004C29A6">
      <w:pPr>
        <w:spacing w:line="240" w:lineRule="auto"/>
        <w:ind w:firstLine="0"/>
        <w:jc w:val="center"/>
        <w:rPr>
          <w:rFonts w:ascii="Times New Roman" w:eastAsia="Times New Roman" w:hAnsi="Times New Roman" w:cs="Times New Roman"/>
          <w:b/>
          <w:bCs/>
          <w:sz w:val="24"/>
          <w:szCs w:val="24"/>
        </w:rPr>
      </w:pPr>
    </w:p>
    <w:p w14:paraId="5FF12AA0" w14:textId="00FEB9E2" w:rsidR="00E33D18" w:rsidRDefault="006912CC" w:rsidP="00EE7BCA">
      <w:pPr>
        <w:spacing w:line="240" w:lineRule="auto"/>
        <w:ind w:firstLine="0"/>
        <w:jc w:val="center"/>
        <w:rPr>
          <w:rFonts w:ascii="Times New Roman" w:eastAsia="Times New Roman" w:hAnsi="Times New Roman" w:cs="Times New Roman"/>
          <w:b/>
          <w:bCs/>
          <w:sz w:val="24"/>
          <w:szCs w:val="24"/>
        </w:rPr>
      </w:pPr>
      <w:r w:rsidRPr="00453524">
        <w:rPr>
          <w:rFonts w:ascii="Times New Roman" w:eastAsia="Times New Roman" w:hAnsi="Times New Roman" w:cs="Times New Roman"/>
          <w:b/>
          <w:bCs/>
          <w:sz w:val="24"/>
          <w:szCs w:val="24"/>
        </w:rPr>
        <w:t>PASIŪLYMAS</w:t>
      </w:r>
      <w:bookmarkStart w:id="6" w:name="_Hlk130548371"/>
    </w:p>
    <w:p w14:paraId="402ED683" w14:textId="77777777" w:rsidR="00FD17E4" w:rsidRPr="00453524" w:rsidRDefault="00FD17E4" w:rsidP="00EE7BCA">
      <w:pPr>
        <w:spacing w:line="240" w:lineRule="auto"/>
        <w:ind w:firstLine="0"/>
        <w:jc w:val="center"/>
        <w:rPr>
          <w:rFonts w:ascii="Times New Roman" w:hAnsi="Times New Roman" w:cs="Times New Roman"/>
          <w:b/>
          <w:bCs/>
          <w:caps/>
          <w:sz w:val="24"/>
          <w:szCs w:val="24"/>
        </w:rPr>
      </w:pPr>
    </w:p>
    <w:tbl>
      <w:tblPr>
        <w:tblStyle w:val="TableGrid"/>
        <w:tblW w:w="0" w:type="auto"/>
        <w:tblInd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tblGrid>
      <w:tr w:rsidR="006912CC" w:rsidRPr="00453524" w14:paraId="15F1DE08" w14:textId="77777777" w:rsidTr="00FD17E4">
        <w:trPr>
          <w:trHeight w:val="300"/>
        </w:trPr>
        <w:tc>
          <w:tcPr>
            <w:tcW w:w="3974" w:type="dxa"/>
            <w:tcBorders>
              <w:bottom w:val="single" w:sz="4" w:space="0" w:color="auto"/>
            </w:tcBorders>
          </w:tcPr>
          <w:bookmarkEnd w:id="6"/>
          <w:p w14:paraId="7DAE4265" w14:textId="0902A86A" w:rsidR="006912CC" w:rsidRPr="00001C81" w:rsidRDefault="003A64CA" w:rsidP="00001C81">
            <w:pPr>
              <w:ind w:firstLine="0"/>
              <w:rPr>
                <w:rFonts w:hAnsi="Times New Roman" w:cs="Times New Roman"/>
                <w:b/>
                <w:bCs/>
                <w:i/>
                <w:iCs/>
                <w:sz w:val="24"/>
                <w:szCs w:val="24"/>
              </w:rPr>
            </w:pPr>
            <w:r>
              <w:rPr>
                <w:b/>
                <w:i/>
                <w:iCs/>
              </w:rPr>
              <w:t>RVPL267_</w:t>
            </w:r>
            <w:r w:rsidRPr="00BF09C6">
              <w:rPr>
                <w:b/>
                <w:i/>
                <w:iCs/>
              </w:rPr>
              <w:t>Archyvo patalp</w:t>
            </w:r>
            <w:r w:rsidRPr="00BF09C6">
              <w:rPr>
                <w:b/>
                <w:i/>
                <w:iCs/>
              </w:rPr>
              <w:t>ų</w:t>
            </w:r>
            <w:r w:rsidRPr="00BF09C6">
              <w:rPr>
                <w:b/>
                <w:i/>
                <w:iCs/>
              </w:rPr>
              <w:t xml:space="preserve"> </w:t>
            </w:r>
            <w:r w:rsidRPr="00BF09C6">
              <w:rPr>
                <w:b/>
                <w:i/>
                <w:iCs/>
              </w:rPr>
              <w:t>į</w:t>
            </w:r>
            <w:r w:rsidRPr="00BF09C6">
              <w:rPr>
                <w:b/>
                <w:i/>
                <w:iCs/>
              </w:rPr>
              <w:t>rengimas</w:t>
            </w:r>
            <w:r w:rsidRPr="00001C81">
              <w:rPr>
                <w:rFonts w:hAnsi="Times New Roman" w:cs="Times New Roman"/>
                <w:b/>
                <w:bCs/>
                <w:i/>
                <w:iCs/>
                <w:sz w:val="24"/>
                <w:szCs w:val="24"/>
              </w:rPr>
              <w:t xml:space="preserve"> </w:t>
            </w:r>
          </w:p>
          <w:p w14:paraId="5FE2AC1E" w14:textId="3A6559EF" w:rsidR="00001C81" w:rsidRPr="00001C81" w:rsidRDefault="00001C81" w:rsidP="00001C81">
            <w:pPr>
              <w:ind w:firstLine="0"/>
              <w:rPr>
                <w:rFonts w:eastAsia="Times New Roman" w:hAnsi="Times New Roman" w:cs="Times New Roman"/>
                <w:i/>
                <w:iCs/>
                <w:sz w:val="24"/>
                <w:szCs w:val="24"/>
              </w:rPr>
            </w:pPr>
          </w:p>
        </w:tc>
      </w:tr>
      <w:tr w:rsidR="006912CC" w:rsidRPr="00453524" w14:paraId="6EE268B5" w14:textId="77777777" w:rsidTr="00FD17E4">
        <w:trPr>
          <w:trHeight w:val="116"/>
        </w:trPr>
        <w:tc>
          <w:tcPr>
            <w:tcW w:w="3974" w:type="dxa"/>
            <w:tcBorders>
              <w:top w:val="single" w:sz="4" w:space="0" w:color="auto"/>
            </w:tcBorders>
          </w:tcPr>
          <w:p w14:paraId="7ADF984B"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(data)</w:t>
            </w:r>
          </w:p>
        </w:tc>
      </w:tr>
      <w:tr w:rsidR="006912CC" w:rsidRPr="00453524" w14:paraId="3B6639B3" w14:textId="77777777" w:rsidTr="00FD17E4">
        <w:trPr>
          <w:trHeight w:val="300"/>
        </w:trPr>
        <w:tc>
          <w:tcPr>
            <w:tcW w:w="3974" w:type="dxa"/>
            <w:tcBorders>
              <w:bottom w:val="single" w:sz="4" w:space="0" w:color="auto"/>
            </w:tcBorders>
          </w:tcPr>
          <w:p w14:paraId="7ED7E482" w14:textId="77777777" w:rsidR="006912CC" w:rsidRPr="00453524" w:rsidRDefault="006912CC" w:rsidP="4D7B5526">
            <w:pPr>
              <w:jc w:val="center"/>
              <w:rPr>
                <w:rFonts w:eastAsia="Times New Roman" w:hAnsi="Times New Roman" w:cs="Times New Roman"/>
                <w:i/>
                <w:iCs/>
                <w:sz w:val="24"/>
                <w:szCs w:val="24"/>
              </w:rPr>
            </w:pPr>
          </w:p>
        </w:tc>
      </w:tr>
      <w:tr w:rsidR="006912CC" w:rsidRPr="00453524" w14:paraId="7F1E0BD1" w14:textId="77777777" w:rsidTr="00FD17E4">
        <w:trPr>
          <w:trHeight w:val="300"/>
        </w:trPr>
        <w:tc>
          <w:tcPr>
            <w:tcW w:w="3974" w:type="dxa"/>
            <w:tcBorders>
              <w:top w:val="single" w:sz="4" w:space="0" w:color="auto"/>
            </w:tcBorders>
          </w:tcPr>
          <w:p w14:paraId="5BC06636" w14:textId="77777777" w:rsidR="006912CC" w:rsidRPr="00453524" w:rsidRDefault="006912CC" w:rsidP="4D7B5526">
            <w:pPr>
              <w:jc w:val="center"/>
              <w:rPr>
                <w:rFonts w:eastAsia="Times New Roman" w:hAnsi="Times New Roman" w:cs="Times New Roman"/>
                <w:i/>
                <w:iCs/>
                <w:sz w:val="24"/>
                <w:szCs w:val="24"/>
                <w:vertAlign w:val="superscript"/>
              </w:rPr>
            </w:pPr>
            <w:r w:rsidRPr="00453524">
              <w:rPr>
                <w:rFonts w:eastAsia="Times New Roman" w:hAnsi="Times New Roman" w:cs="Times New Roman"/>
                <w:i/>
                <w:iCs/>
                <w:sz w:val="24"/>
                <w:szCs w:val="24"/>
                <w:vertAlign w:val="superscript"/>
              </w:rPr>
              <w:t>(vieta)</w:t>
            </w:r>
          </w:p>
        </w:tc>
      </w:tr>
    </w:tbl>
    <w:p w14:paraId="3EB847D6" w14:textId="77777777" w:rsidR="006912CC" w:rsidRPr="00453524" w:rsidRDefault="006912CC" w:rsidP="4D7B5526">
      <w:pPr>
        <w:jc w:val="center"/>
        <w:rPr>
          <w:rFonts w:ascii="Times New Roman" w:eastAsia="Times New Roman" w:hAnsi="Times New Roman" w:cs="Times New Roman"/>
          <w:i/>
          <w:iCs/>
          <w:sz w:val="24"/>
          <w:szCs w:val="24"/>
        </w:rPr>
      </w:pPr>
      <w:bookmarkStart w:id="7" w:name="_Pirkimo_sąlygų_3"/>
      <w:bookmarkEnd w:id="7"/>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912CC" w:rsidRPr="00C63822" w14:paraId="6AF83236" w14:textId="77777777" w:rsidTr="00EA69C5">
        <w:trPr>
          <w:trHeight w:val="317"/>
          <w:jc w:val="center"/>
        </w:trPr>
        <w:tc>
          <w:tcPr>
            <w:tcW w:w="5524" w:type="dxa"/>
            <w:tcBorders>
              <w:bottom w:val="single" w:sz="4" w:space="0" w:color="auto"/>
            </w:tcBorders>
            <w:vAlign w:val="center"/>
          </w:tcPr>
          <w:p w14:paraId="3EA8C0C6" w14:textId="5632CC64" w:rsidR="006912CC" w:rsidRPr="00C63822" w:rsidRDefault="004D1C96" w:rsidP="004D1C96">
            <w:pPr>
              <w:ind w:firstLine="0"/>
              <w:jc w:val="center"/>
              <w:rPr>
                <w:rFonts w:eastAsia="Times New Roman" w:hAnsi="Times New Roman" w:cs="Times New Roman"/>
                <w:sz w:val="24"/>
                <w:szCs w:val="24"/>
              </w:rPr>
            </w:pPr>
            <w:r w:rsidRPr="00453524">
              <w:rPr>
                <w:rFonts w:hAnsi="Times New Roman"/>
                <w:bCs/>
                <w:sz w:val="24"/>
                <w:szCs w:val="24"/>
              </w:rPr>
              <w:t>Viešoji įstaiga Respublikinė Vilniaus psichiatrijos ligoninė</w:t>
            </w:r>
          </w:p>
        </w:tc>
      </w:tr>
      <w:tr w:rsidR="006912CC" w:rsidRPr="00C63822" w14:paraId="1776D02A" w14:textId="77777777" w:rsidTr="00EA69C5">
        <w:trPr>
          <w:trHeight w:val="300"/>
          <w:jc w:val="center"/>
        </w:trPr>
        <w:tc>
          <w:tcPr>
            <w:tcW w:w="5524" w:type="dxa"/>
            <w:tcBorders>
              <w:top w:val="single" w:sz="4" w:space="0" w:color="auto"/>
            </w:tcBorders>
          </w:tcPr>
          <w:p w14:paraId="4EAB29FE" w14:textId="33A1DCA4" w:rsidR="006912CC" w:rsidRPr="00C63822" w:rsidRDefault="006912CC" w:rsidP="4D7B5526">
            <w:pPr>
              <w:jc w:val="center"/>
              <w:rPr>
                <w:rFonts w:eastAsia="Times New Roman" w:hAnsi="Times New Roman" w:cs="Times New Roman"/>
                <w:sz w:val="24"/>
                <w:szCs w:val="24"/>
              </w:rPr>
            </w:pPr>
            <w:r w:rsidRPr="00C63822">
              <w:rPr>
                <w:rFonts w:eastAsia="Times New Roman" w:hAnsi="Times New Roman" w:cs="Times New Roman"/>
                <w:sz w:val="24"/>
                <w:szCs w:val="24"/>
                <w:vertAlign w:val="superscript"/>
              </w:rPr>
              <w:t>(Adresatas)</w:t>
            </w:r>
          </w:p>
        </w:tc>
      </w:tr>
    </w:tbl>
    <w:p w14:paraId="563C652D" w14:textId="77777777" w:rsidR="003C31D1" w:rsidRPr="001D5D44" w:rsidRDefault="003C31D1" w:rsidP="003C31D1">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160E9F">
        <w:rPr>
          <w:rFonts w:ascii="Times New Roman" w:eastAsia="Times New Roman" w:hAnsi="Times New Roman" w:cs="Times New Roman"/>
          <w:b/>
          <w:bCs/>
          <w:sz w:val="24"/>
          <w:szCs w:val="24"/>
        </w:rPr>
        <w:t>INFORMACIJA APIE DALYVĮ</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9"/>
        <w:gridCol w:w="4396"/>
      </w:tblGrid>
      <w:tr w:rsidR="003C31D1" w14:paraId="692DAB61"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66025446" w14:textId="77777777" w:rsidR="003C31D1" w:rsidRPr="00C47CE9" w:rsidRDefault="003C31D1">
            <w:pPr>
              <w:spacing w:line="240" w:lineRule="auto"/>
              <w:ind w:firstLine="0"/>
              <w:rPr>
                <w:rFonts w:ascii="Times New Roman" w:eastAsia="Times New Roman" w:hAnsi="Times New Roman" w:cs="Times New Roman"/>
                <w:sz w:val="24"/>
                <w:szCs w:val="24"/>
              </w:rPr>
            </w:pPr>
            <w:r w:rsidRPr="00C47CE9">
              <w:rPr>
                <w:rFonts w:ascii="Times New Roman" w:hAnsi="Times New Roman" w:cs="Times New Roman"/>
                <w:sz w:val="24"/>
                <w:szCs w:val="24"/>
              </w:rPr>
              <w:t>Tiekėjo arba tiekėjų grupės narių pavadinimas (-ai)</w:t>
            </w:r>
          </w:p>
        </w:tc>
        <w:tc>
          <w:tcPr>
            <w:tcW w:w="4395" w:type="dxa"/>
            <w:tcBorders>
              <w:top w:val="single" w:sz="4" w:space="0" w:color="auto"/>
              <w:left w:val="single" w:sz="4" w:space="0" w:color="auto"/>
              <w:bottom w:val="single" w:sz="4" w:space="0" w:color="auto"/>
              <w:right w:val="single" w:sz="4" w:space="0" w:color="auto"/>
            </w:tcBorders>
          </w:tcPr>
          <w:p w14:paraId="0267F4F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86A1CE4" w14:textId="77777777">
        <w:trPr>
          <w:trHeight w:val="773"/>
        </w:trPr>
        <w:tc>
          <w:tcPr>
            <w:tcW w:w="5098" w:type="dxa"/>
            <w:tcBorders>
              <w:top w:val="single" w:sz="4" w:space="0" w:color="auto"/>
              <w:left w:val="single" w:sz="4" w:space="0" w:color="auto"/>
              <w:bottom w:val="single" w:sz="4" w:space="0" w:color="auto"/>
              <w:right w:val="single" w:sz="4" w:space="0" w:color="auto"/>
            </w:tcBorders>
            <w:hideMark/>
          </w:tcPr>
          <w:p w14:paraId="1814878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juridinio asmens kodas (-ai) (tuo atveju, jei Pasiūlymą teikia fizinis asmuo - verslo pažymėjimo Nr. ar pan.)</w:t>
            </w:r>
          </w:p>
        </w:tc>
        <w:tc>
          <w:tcPr>
            <w:tcW w:w="4395" w:type="dxa"/>
            <w:tcBorders>
              <w:top w:val="single" w:sz="4" w:space="0" w:color="auto"/>
              <w:left w:val="single" w:sz="4" w:space="0" w:color="auto"/>
              <w:bottom w:val="single" w:sz="4" w:space="0" w:color="auto"/>
              <w:right w:val="single" w:sz="4" w:space="0" w:color="auto"/>
            </w:tcBorders>
          </w:tcPr>
          <w:p w14:paraId="66A0F87F"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4D826BF9" w14:textId="77777777">
        <w:tc>
          <w:tcPr>
            <w:tcW w:w="5098" w:type="dxa"/>
            <w:tcBorders>
              <w:top w:val="single" w:sz="4" w:space="0" w:color="auto"/>
              <w:left w:val="single" w:sz="4" w:space="0" w:color="auto"/>
              <w:bottom w:val="single" w:sz="4" w:space="0" w:color="auto"/>
              <w:right w:val="single" w:sz="4" w:space="0" w:color="auto"/>
            </w:tcBorders>
            <w:hideMark/>
          </w:tcPr>
          <w:p w14:paraId="29E3413A"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tiekėjų grupės narių PVM mokėtojo kodas (-ai)</w:t>
            </w:r>
          </w:p>
        </w:tc>
        <w:tc>
          <w:tcPr>
            <w:tcW w:w="4395" w:type="dxa"/>
            <w:tcBorders>
              <w:top w:val="single" w:sz="4" w:space="0" w:color="auto"/>
              <w:left w:val="single" w:sz="4" w:space="0" w:color="auto"/>
              <w:bottom w:val="single" w:sz="4" w:space="0" w:color="auto"/>
              <w:right w:val="single" w:sz="4" w:space="0" w:color="auto"/>
            </w:tcBorders>
          </w:tcPr>
          <w:p w14:paraId="0E4A2537"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7BEF59A2" w14:textId="77777777">
        <w:trPr>
          <w:trHeight w:val="782"/>
        </w:trPr>
        <w:tc>
          <w:tcPr>
            <w:tcW w:w="5098" w:type="dxa"/>
            <w:tcBorders>
              <w:top w:val="single" w:sz="4" w:space="0" w:color="auto"/>
              <w:left w:val="single" w:sz="4" w:space="0" w:color="auto"/>
              <w:bottom w:val="single" w:sz="4" w:space="0" w:color="auto"/>
              <w:right w:val="single" w:sz="4" w:space="0" w:color="auto"/>
            </w:tcBorders>
            <w:hideMark/>
          </w:tcPr>
          <w:p w14:paraId="1F7503C1"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Tiekėjų grupės narys, atstovaujantis arba vadovaujantis  tiekėjų grupei (pildoma, jei Pasiūlymą teikia tiekėjų grupė)</w:t>
            </w:r>
          </w:p>
        </w:tc>
        <w:tc>
          <w:tcPr>
            <w:tcW w:w="4395" w:type="dxa"/>
            <w:tcBorders>
              <w:top w:val="single" w:sz="4" w:space="0" w:color="auto"/>
              <w:left w:val="single" w:sz="4" w:space="0" w:color="auto"/>
              <w:bottom w:val="single" w:sz="4" w:space="0" w:color="auto"/>
              <w:right w:val="single" w:sz="4" w:space="0" w:color="auto"/>
            </w:tcBorders>
          </w:tcPr>
          <w:p w14:paraId="671DC3D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1FA7C908" w14:textId="77777777">
        <w:trPr>
          <w:trHeight w:val="683"/>
        </w:trPr>
        <w:tc>
          <w:tcPr>
            <w:tcW w:w="5098" w:type="dxa"/>
            <w:tcBorders>
              <w:top w:val="single" w:sz="4" w:space="0" w:color="auto"/>
              <w:left w:val="single" w:sz="4" w:space="0" w:color="auto"/>
              <w:bottom w:val="single" w:sz="4" w:space="0" w:color="auto"/>
              <w:right w:val="single" w:sz="4" w:space="0" w:color="auto"/>
            </w:tcBorders>
            <w:hideMark/>
          </w:tcPr>
          <w:p w14:paraId="284E9B15"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adresas,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A03896"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6850FEEC" w14:textId="77777777">
        <w:trPr>
          <w:trHeight w:val="656"/>
        </w:trPr>
        <w:tc>
          <w:tcPr>
            <w:tcW w:w="5098" w:type="dxa"/>
            <w:tcBorders>
              <w:top w:val="single" w:sz="4" w:space="0" w:color="auto"/>
              <w:left w:val="single" w:sz="4" w:space="0" w:color="auto"/>
              <w:bottom w:val="single" w:sz="4" w:space="0" w:color="auto"/>
              <w:right w:val="single" w:sz="4" w:space="0" w:color="auto"/>
            </w:tcBorders>
            <w:hideMark/>
          </w:tcPr>
          <w:p w14:paraId="02D7F906"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arba atstovaujančio tiekėjų grupės nario banko pavadinimas, banko kodas, sąskaitos Nr.</w:t>
            </w:r>
          </w:p>
        </w:tc>
        <w:tc>
          <w:tcPr>
            <w:tcW w:w="4395" w:type="dxa"/>
            <w:tcBorders>
              <w:top w:val="single" w:sz="4" w:space="0" w:color="auto"/>
              <w:left w:val="single" w:sz="4" w:space="0" w:color="auto"/>
              <w:bottom w:val="single" w:sz="4" w:space="0" w:color="auto"/>
              <w:right w:val="single" w:sz="4" w:space="0" w:color="auto"/>
            </w:tcBorders>
          </w:tcPr>
          <w:p w14:paraId="327908BD"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25DD6424" w14:textId="77777777">
        <w:tc>
          <w:tcPr>
            <w:tcW w:w="5098" w:type="dxa"/>
            <w:tcBorders>
              <w:top w:val="single" w:sz="4" w:space="0" w:color="auto"/>
              <w:left w:val="single" w:sz="4" w:space="0" w:color="auto"/>
              <w:bottom w:val="single" w:sz="4" w:space="0" w:color="auto"/>
              <w:right w:val="single" w:sz="4" w:space="0" w:color="auto"/>
            </w:tcBorders>
            <w:hideMark/>
          </w:tcPr>
          <w:p w14:paraId="0650806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įgalioto pasirašyti sutartį, vardas, pavardė, pareigos</w:t>
            </w:r>
          </w:p>
        </w:tc>
        <w:tc>
          <w:tcPr>
            <w:tcW w:w="4395" w:type="dxa"/>
            <w:tcBorders>
              <w:top w:val="single" w:sz="4" w:space="0" w:color="auto"/>
              <w:left w:val="single" w:sz="4" w:space="0" w:color="auto"/>
              <w:bottom w:val="single" w:sz="4" w:space="0" w:color="auto"/>
              <w:right w:val="single" w:sz="4" w:space="0" w:color="auto"/>
            </w:tcBorders>
          </w:tcPr>
          <w:p w14:paraId="595B7D29" w14:textId="77777777" w:rsidR="003C31D1" w:rsidRDefault="003C31D1">
            <w:pPr>
              <w:spacing w:line="240" w:lineRule="auto"/>
              <w:ind w:firstLine="0"/>
              <w:rPr>
                <w:rFonts w:ascii="Times New Roman" w:eastAsia="Times New Roman" w:hAnsi="Times New Roman" w:cs="Times New Roman"/>
                <w:sz w:val="24"/>
                <w:szCs w:val="24"/>
                <w:lang w:eastAsia="en-US"/>
              </w:rPr>
            </w:pPr>
          </w:p>
        </w:tc>
      </w:tr>
      <w:tr w:rsidR="003C31D1" w14:paraId="3E30188A" w14:textId="77777777">
        <w:tc>
          <w:tcPr>
            <w:tcW w:w="5098" w:type="dxa"/>
            <w:tcBorders>
              <w:top w:val="single" w:sz="4" w:space="0" w:color="auto"/>
              <w:left w:val="single" w:sz="4" w:space="0" w:color="auto"/>
              <w:bottom w:val="single" w:sz="4" w:space="0" w:color="auto"/>
              <w:right w:val="single" w:sz="4" w:space="0" w:color="auto"/>
            </w:tcBorders>
            <w:hideMark/>
          </w:tcPr>
          <w:p w14:paraId="39576F2D" w14:textId="77777777" w:rsidR="003C31D1" w:rsidRDefault="003C31D1">
            <w:pPr>
              <w:spacing w:line="240" w:lineRule="auto"/>
              <w:ind w:firstLine="0"/>
              <w:rPr>
                <w:rFonts w:ascii="Times New Roman" w:eastAsia="Times New Roman" w:hAnsi="Times New Roman" w:cs="Times New Roman"/>
                <w:sz w:val="24"/>
                <w:szCs w:val="24"/>
                <w:lang w:eastAsia="en-US"/>
              </w:rPr>
            </w:pPr>
            <w:r>
              <w:rPr>
                <w:rFonts w:ascii="Times New Roman" w:hAnsi="Times New Roman" w:cs="Times New Roman"/>
                <w:sz w:val="24"/>
                <w:szCs w:val="24"/>
                <w:lang w:eastAsia="en-US"/>
              </w:rPr>
              <w:t>Tiekėjo asmens, atsakingo už dalyvavimą pirkime, vardas, pavardė,  telefono numeris, el. paštas</w:t>
            </w:r>
          </w:p>
        </w:tc>
        <w:tc>
          <w:tcPr>
            <w:tcW w:w="4395" w:type="dxa"/>
            <w:tcBorders>
              <w:top w:val="single" w:sz="4" w:space="0" w:color="auto"/>
              <w:left w:val="single" w:sz="4" w:space="0" w:color="auto"/>
              <w:bottom w:val="single" w:sz="4" w:space="0" w:color="auto"/>
              <w:right w:val="single" w:sz="4" w:space="0" w:color="auto"/>
            </w:tcBorders>
          </w:tcPr>
          <w:p w14:paraId="6A50F0BB" w14:textId="77777777" w:rsidR="003C31D1" w:rsidRDefault="003C31D1">
            <w:pPr>
              <w:spacing w:line="240" w:lineRule="auto"/>
              <w:ind w:firstLine="0"/>
              <w:rPr>
                <w:rFonts w:ascii="Times New Roman" w:eastAsia="Times New Roman" w:hAnsi="Times New Roman" w:cs="Times New Roman"/>
                <w:sz w:val="24"/>
                <w:szCs w:val="24"/>
                <w:lang w:eastAsia="en-US"/>
              </w:rPr>
            </w:pPr>
          </w:p>
        </w:tc>
      </w:tr>
    </w:tbl>
    <w:p w14:paraId="7FE21FD2" w14:textId="77777777" w:rsidR="006912CC" w:rsidRPr="00C63822" w:rsidRDefault="006912CC" w:rsidP="778145FD">
      <w:pPr>
        <w:rPr>
          <w:rFonts w:ascii="Times New Roman" w:eastAsia="Times New Roman" w:hAnsi="Times New Roman" w:cs="Times New Roman"/>
          <w:sz w:val="24"/>
          <w:szCs w:val="24"/>
        </w:rPr>
      </w:pPr>
    </w:p>
    <w:p w14:paraId="20EBC649" w14:textId="77777777" w:rsidR="006912CC" w:rsidRPr="00C63822" w:rsidRDefault="006912CC" w:rsidP="778145FD">
      <w:pPr>
        <w:pStyle w:val="ListParagraph"/>
        <w:numPr>
          <w:ilvl w:val="0"/>
          <w:numId w:val="3"/>
        </w:numPr>
        <w:tabs>
          <w:tab w:val="left" w:pos="567"/>
        </w:tabs>
        <w:spacing w:line="240" w:lineRule="auto"/>
        <w:jc w:val="center"/>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INFORMACIJA APIE ŽINOMUS SUBTIEKĖJUS IR JIEMS PERDUODAMAS VYKDYTI SUTARTIES DALIS</w:t>
      </w:r>
    </w:p>
    <w:p w14:paraId="10228FE7" w14:textId="77777777" w:rsidR="006912CC" w:rsidRPr="00C63822" w:rsidRDefault="006912CC" w:rsidP="4D7B5526">
      <w:pPr>
        <w:pStyle w:val="ListParagraph"/>
        <w:ind w:left="567"/>
        <w:jc w:val="center"/>
        <w:rPr>
          <w:rFonts w:ascii="Times New Roman" w:eastAsia="Times New Roman" w:hAnsi="Times New Roman" w:cs="Times New Roman"/>
          <w:i/>
          <w:iCs/>
          <w:sz w:val="24"/>
          <w:szCs w:val="24"/>
        </w:rPr>
      </w:pPr>
      <w:r w:rsidRPr="00C63822">
        <w:rPr>
          <w:rFonts w:ascii="Times New Roman" w:eastAsia="Times New Roman" w:hAnsi="Times New Roman" w:cs="Times New Roman"/>
          <w:i/>
          <w:iCs/>
          <w:sz w:val="24"/>
          <w:szCs w:val="24"/>
        </w:rPr>
        <w:t>(pildoma, jei tiekėjas pasitelkia subtiekėjus)</w:t>
      </w:r>
    </w:p>
    <w:tbl>
      <w:tblPr>
        <w:tblStyle w:val="TableGrid"/>
        <w:tblW w:w="9776" w:type="dxa"/>
        <w:tblInd w:w="0" w:type="dxa"/>
        <w:tblLook w:val="04A0" w:firstRow="1" w:lastRow="0" w:firstColumn="1" w:lastColumn="0" w:noHBand="0" w:noVBand="1"/>
      </w:tblPr>
      <w:tblGrid>
        <w:gridCol w:w="1267"/>
        <w:gridCol w:w="3809"/>
        <w:gridCol w:w="4700"/>
      </w:tblGrid>
      <w:tr w:rsidR="006912CC" w:rsidRPr="00C63822" w14:paraId="3FB710B3" w14:textId="77777777" w:rsidTr="004C29A6">
        <w:trPr>
          <w:trHeight w:val="300"/>
        </w:trPr>
        <w:tc>
          <w:tcPr>
            <w:tcW w:w="1267" w:type="dxa"/>
            <w:shd w:val="clear" w:color="auto" w:fill="DEEAF6" w:themeFill="accent5" w:themeFillTint="33"/>
          </w:tcPr>
          <w:p w14:paraId="5F4FDC26"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Eil. Nr.</w:t>
            </w:r>
          </w:p>
        </w:tc>
        <w:tc>
          <w:tcPr>
            <w:tcW w:w="3809" w:type="dxa"/>
            <w:shd w:val="clear" w:color="auto" w:fill="DEEAF6" w:themeFill="accent5" w:themeFillTint="33"/>
          </w:tcPr>
          <w:p w14:paraId="15BD87E8"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Subtiekėjo pavadinimas, juridinio asmens kodas, adresas</w:t>
            </w:r>
          </w:p>
        </w:tc>
        <w:tc>
          <w:tcPr>
            <w:tcW w:w="4700" w:type="dxa"/>
            <w:shd w:val="clear" w:color="auto" w:fill="DEEAF6" w:themeFill="accent5" w:themeFillTint="33"/>
          </w:tcPr>
          <w:p w14:paraId="23138A8D" w14:textId="77777777" w:rsidR="006912CC" w:rsidRPr="004C29A6" w:rsidRDefault="006912CC" w:rsidP="4D7B5526">
            <w:pPr>
              <w:ind w:firstLine="0"/>
              <w:rPr>
                <w:rFonts w:eastAsia="Times New Roman" w:hAnsi="Times New Roman" w:cs="Times New Roman"/>
                <w:b/>
                <w:bCs/>
                <w:sz w:val="18"/>
                <w:szCs w:val="18"/>
              </w:rPr>
            </w:pPr>
            <w:r w:rsidRPr="004C29A6">
              <w:rPr>
                <w:rFonts w:eastAsia="Times New Roman" w:hAnsi="Times New Roman" w:cs="Times New Roman"/>
                <w:b/>
                <w:bCs/>
                <w:sz w:val="18"/>
                <w:szCs w:val="18"/>
              </w:rPr>
              <w:t>Sutarties objekto dalies, perduodamos vykdyti subtiekėjui, aprašymas</w:t>
            </w:r>
          </w:p>
        </w:tc>
      </w:tr>
      <w:tr w:rsidR="006912CC" w:rsidRPr="00C63822" w14:paraId="35D9A8F4" w14:textId="77777777" w:rsidTr="004C29A6">
        <w:trPr>
          <w:trHeight w:val="300"/>
        </w:trPr>
        <w:tc>
          <w:tcPr>
            <w:tcW w:w="1267" w:type="dxa"/>
          </w:tcPr>
          <w:p w14:paraId="6D0875D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3809" w:type="dxa"/>
          </w:tcPr>
          <w:p w14:paraId="789CEE79" w14:textId="77777777" w:rsidR="006912CC" w:rsidRPr="00C63822" w:rsidRDefault="006912CC" w:rsidP="4D7B5526">
            <w:pPr>
              <w:rPr>
                <w:rFonts w:eastAsia="Times New Roman" w:hAnsi="Times New Roman" w:cs="Times New Roman"/>
                <w:sz w:val="24"/>
                <w:szCs w:val="24"/>
              </w:rPr>
            </w:pPr>
          </w:p>
        </w:tc>
        <w:tc>
          <w:tcPr>
            <w:tcW w:w="4700" w:type="dxa"/>
          </w:tcPr>
          <w:p w14:paraId="37759B75" w14:textId="77777777" w:rsidR="006912CC" w:rsidRPr="00C63822" w:rsidRDefault="006912CC" w:rsidP="4D7B5526">
            <w:pPr>
              <w:rPr>
                <w:rFonts w:eastAsia="Times New Roman" w:hAnsi="Times New Roman" w:cs="Times New Roman"/>
                <w:sz w:val="24"/>
                <w:szCs w:val="24"/>
              </w:rPr>
            </w:pPr>
          </w:p>
        </w:tc>
      </w:tr>
      <w:tr w:rsidR="006912CC" w:rsidRPr="00C63822" w14:paraId="5E0D2615" w14:textId="77777777" w:rsidTr="004C29A6">
        <w:trPr>
          <w:trHeight w:val="300"/>
        </w:trPr>
        <w:tc>
          <w:tcPr>
            <w:tcW w:w="1267" w:type="dxa"/>
          </w:tcPr>
          <w:p w14:paraId="7A335D1F"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2.</w:t>
            </w:r>
          </w:p>
        </w:tc>
        <w:tc>
          <w:tcPr>
            <w:tcW w:w="3809" w:type="dxa"/>
          </w:tcPr>
          <w:p w14:paraId="1F886F37" w14:textId="77777777" w:rsidR="006912CC" w:rsidRPr="00C63822" w:rsidRDefault="006912CC" w:rsidP="4D7B5526">
            <w:pPr>
              <w:rPr>
                <w:rFonts w:eastAsia="Times New Roman" w:hAnsi="Times New Roman" w:cs="Times New Roman"/>
                <w:sz w:val="24"/>
                <w:szCs w:val="24"/>
              </w:rPr>
            </w:pPr>
          </w:p>
        </w:tc>
        <w:tc>
          <w:tcPr>
            <w:tcW w:w="4700" w:type="dxa"/>
          </w:tcPr>
          <w:p w14:paraId="501F5BAF" w14:textId="77777777" w:rsidR="006912CC" w:rsidRPr="00C63822" w:rsidRDefault="006912CC" w:rsidP="4D7B5526">
            <w:pPr>
              <w:rPr>
                <w:rFonts w:eastAsia="Times New Roman" w:hAnsi="Times New Roman" w:cs="Times New Roman"/>
                <w:sz w:val="24"/>
                <w:szCs w:val="24"/>
              </w:rPr>
            </w:pPr>
          </w:p>
        </w:tc>
      </w:tr>
      <w:tr w:rsidR="006912CC" w:rsidRPr="00C63822" w14:paraId="68EF4651" w14:textId="77777777" w:rsidTr="004C29A6">
        <w:trPr>
          <w:trHeight w:val="300"/>
        </w:trPr>
        <w:tc>
          <w:tcPr>
            <w:tcW w:w="1267" w:type="dxa"/>
          </w:tcPr>
          <w:p w14:paraId="397AE7D8"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3809" w:type="dxa"/>
          </w:tcPr>
          <w:p w14:paraId="3B1D18BE" w14:textId="77777777" w:rsidR="006912CC" w:rsidRPr="00C63822" w:rsidRDefault="006912CC" w:rsidP="4D7B5526">
            <w:pPr>
              <w:rPr>
                <w:rFonts w:eastAsia="Times New Roman" w:hAnsi="Times New Roman" w:cs="Times New Roman"/>
                <w:sz w:val="24"/>
                <w:szCs w:val="24"/>
              </w:rPr>
            </w:pPr>
          </w:p>
        </w:tc>
        <w:tc>
          <w:tcPr>
            <w:tcW w:w="4700" w:type="dxa"/>
          </w:tcPr>
          <w:p w14:paraId="664B119B" w14:textId="77777777" w:rsidR="006912CC" w:rsidRPr="00C63822" w:rsidRDefault="006912CC" w:rsidP="4D7B5526">
            <w:pPr>
              <w:rPr>
                <w:rFonts w:eastAsia="Times New Roman" w:hAnsi="Times New Roman" w:cs="Times New Roman"/>
                <w:sz w:val="24"/>
                <w:szCs w:val="24"/>
              </w:rPr>
            </w:pPr>
          </w:p>
        </w:tc>
      </w:tr>
    </w:tbl>
    <w:p w14:paraId="7E140156" w14:textId="77777777" w:rsidR="009E5F3C" w:rsidRDefault="009E5F3C" w:rsidP="00850AD4">
      <w:pPr>
        <w:rPr>
          <w:lang w:eastAsia="en-US"/>
        </w:rPr>
      </w:pPr>
    </w:p>
    <w:p w14:paraId="5A72176E" w14:textId="78A7DAA8" w:rsidR="003D5948" w:rsidRPr="00C63822" w:rsidRDefault="003D5948" w:rsidP="009E1A06">
      <w:pPr>
        <w:pStyle w:val="Heading1"/>
        <w:numPr>
          <w:ilvl w:val="0"/>
          <w:numId w:val="3"/>
        </w:numPr>
        <w:spacing w:before="60" w:after="60"/>
        <w:jc w:val="center"/>
        <w:rPr>
          <w:b/>
          <w:color w:val="000000" w:themeColor="text1"/>
        </w:rPr>
      </w:pPr>
      <w:r w:rsidRPr="00C63822">
        <w:rPr>
          <w:b/>
          <w:color w:val="000000" w:themeColor="text1"/>
        </w:rPr>
        <w:t>PASIŪLYMO KAINA</w:t>
      </w:r>
    </w:p>
    <w:p w14:paraId="25B5CA95" w14:textId="06AC4EDC" w:rsidR="0066663E" w:rsidRDefault="003D5948" w:rsidP="00326E82">
      <w:pPr>
        <w:spacing w:line="240" w:lineRule="auto"/>
        <w:ind w:firstLine="0"/>
        <w:rPr>
          <w:rFonts w:ascii="Times New Roman" w:hAnsi="Times New Roman" w:cs="Times New Roman"/>
          <w:sz w:val="24"/>
          <w:szCs w:val="24"/>
        </w:rPr>
      </w:pPr>
      <w:r w:rsidRPr="00C63822">
        <w:rPr>
          <w:rFonts w:ascii="Times New Roman" w:hAnsi="Times New Roman" w:cs="Times New Roman"/>
          <w:sz w:val="24"/>
          <w:szCs w:val="24"/>
        </w:rPr>
        <w:t xml:space="preserve">Pasiūlymo kaina nurodoma užpildant pateiktą </w:t>
      </w:r>
      <w:r w:rsidRPr="00054330">
        <w:rPr>
          <w:rFonts w:ascii="Times New Roman" w:hAnsi="Times New Roman" w:cs="Times New Roman"/>
          <w:sz w:val="24"/>
          <w:szCs w:val="24"/>
        </w:rPr>
        <w:t>lentelę:</w:t>
      </w:r>
    </w:p>
    <w:tbl>
      <w:tblPr>
        <w:tblW w:w="9932"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0"/>
        <w:gridCol w:w="3675"/>
        <w:gridCol w:w="1842"/>
        <w:gridCol w:w="1701"/>
        <w:gridCol w:w="1814"/>
      </w:tblGrid>
      <w:tr w:rsidR="00A033B1" w:rsidRPr="00A033B1" w14:paraId="4E1ADE38" w14:textId="77777777" w:rsidTr="005266C6">
        <w:trPr>
          <w:trHeight w:val="494"/>
          <w:tblHeader/>
        </w:trPr>
        <w:tc>
          <w:tcPr>
            <w:tcW w:w="9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9BFB99" w14:textId="004FE1B1" w:rsidR="00A033B1" w:rsidRPr="00FD17E4" w:rsidRDefault="00FD17E4" w:rsidP="00A033B1">
            <w:pPr>
              <w:spacing w:line="276" w:lineRule="auto"/>
              <w:ind w:firstLine="72"/>
              <w:jc w:val="center"/>
              <w:rPr>
                <w:rFonts w:ascii="Times New Roman" w:eastAsia="Times New Roman" w:hAnsi="Times New Roman" w:cs="Times New Roman"/>
                <w:b/>
                <w:sz w:val="20"/>
                <w:szCs w:val="20"/>
                <w:lang w:val="en-US" w:eastAsia="en-US"/>
              </w:rPr>
            </w:pPr>
            <w:r>
              <w:rPr>
                <w:rFonts w:ascii="Times New Roman" w:hAnsi="Times New Roman" w:cs="Times New Roman"/>
                <w:b/>
                <w:sz w:val="20"/>
                <w:szCs w:val="20"/>
                <w:lang w:val="en-US"/>
              </w:rPr>
              <w:lastRenderedPageBreak/>
              <w:t>Eil.</w:t>
            </w:r>
            <w:r w:rsidR="00A033B1" w:rsidRPr="00FD17E4">
              <w:rPr>
                <w:rFonts w:ascii="Times New Roman" w:hAnsi="Times New Roman" w:cs="Times New Roman"/>
                <w:b/>
                <w:sz w:val="20"/>
                <w:szCs w:val="20"/>
                <w:lang w:val="en-US"/>
              </w:rPr>
              <w:t xml:space="preserve"> Nr.</w:t>
            </w:r>
          </w:p>
        </w:tc>
        <w:tc>
          <w:tcPr>
            <w:tcW w:w="3675"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hideMark/>
          </w:tcPr>
          <w:p w14:paraId="237804D7" w14:textId="5DE0E9F1" w:rsidR="00A033B1" w:rsidRPr="00FD17E4" w:rsidRDefault="00A033B1">
            <w:pPr>
              <w:spacing w:line="276" w:lineRule="auto"/>
              <w:jc w:val="center"/>
              <w:rPr>
                <w:rFonts w:ascii="Times New Roman" w:hAnsi="Times New Roman" w:cs="Times New Roman"/>
                <w:b/>
                <w:sz w:val="20"/>
                <w:szCs w:val="20"/>
                <w:lang w:val="en-US"/>
              </w:rPr>
            </w:pPr>
            <w:proofErr w:type="spellStart"/>
            <w:r w:rsidRPr="00FD17E4">
              <w:rPr>
                <w:rFonts w:ascii="Times New Roman" w:hAnsi="Times New Roman" w:cs="Times New Roman"/>
                <w:b/>
                <w:iCs/>
                <w:sz w:val="20"/>
                <w:szCs w:val="20"/>
                <w:lang w:val="en-US"/>
              </w:rPr>
              <w:t>Pirkimo</w:t>
            </w:r>
            <w:proofErr w:type="spellEnd"/>
            <w:r w:rsidRPr="00FD17E4">
              <w:rPr>
                <w:rFonts w:ascii="Times New Roman" w:hAnsi="Times New Roman" w:cs="Times New Roman"/>
                <w:b/>
                <w:iCs/>
                <w:sz w:val="20"/>
                <w:szCs w:val="20"/>
                <w:lang w:val="en-US"/>
              </w:rPr>
              <w:t xml:space="preserve"> </w:t>
            </w:r>
            <w:proofErr w:type="spellStart"/>
            <w:r w:rsidRPr="00FD17E4">
              <w:rPr>
                <w:rFonts w:ascii="Times New Roman" w:hAnsi="Times New Roman" w:cs="Times New Roman"/>
                <w:b/>
                <w:iCs/>
                <w:sz w:val="20"/>
                <w:szCs w:val="20"/>
                <w:lang w:val="en-US"/>
              </w:rPr>
              <w:t>pavadinimas</w:t>
            </w:r>
            <w:proofErr w:type="spellEnd"/>
          </w:p>
        </w:tc>
        <w:tc>
          <w:tcPr>
            <w:tcW w:w="1842" w:type="dxa"/>
            <w:tcBorders>
              <w:top w:val="single" w:sz="4" w:space="0" w:color="000000"/>
              <w:left w:val="single" w:sz="4" w:space="0" w:color="auto"/>
              <w:bottom w:val="single" w:sz="4" w:space="0" w:color="000000"/>
              <w:right w:val="single" w:sz="4" w:space="0" w:color="auto"/>
            </w:tcBorders>
            <w:shd w:val="clear" w:color="auto" w:fill="DEEAF6" w:themeFill="accent5" w:themeFillTint="33"/>
            <w:vAlign w:val="center"/>
          </w:tcPr>
          <w:p w14:paraId="19DE16C1" w14:textId="356F8222" w:rsidR="00A033B1" w:rsidRPr="00FD17E4" w:rsidRDefault="00A033B1" w:rsidP="00A033B1">
            <w:pPr>
              <w:spacing w:line="276" w:lineRule="auto"/>
              <w:ind w:hanging="18"/>
              <w:jc w:val="center"/>
              <w:rPr>
                <w:rFonts w:ascii="Times New Roman" w:hAnsi="Times New Roman" w:cs="Times New Roman"/>
                <w:b/>
                <w:sz w:val="20"/>
                <w:szCs w:val="20"/>
                <w:lang w:val="en-US"/>
              </w:rPr>
            </w:pPr>
            <w:r w:rsidRPr="00FD17E4">
              <w:rPr>
                <w:rFonts w:ascii="Times New Roman" w:hAnsi="Times New Roman" w:cs="Times New Roman"/>
                <w:b/>
                <w:sz w:val="20"/>
                <w:szCs w:val="20"/>
                <w:lang w:val="en-US"/>
              </w:rPr>
              <w:t xml:space="preserve">Kaina </w:t>
            </w:r>
            <w:proofErr w:type="spellStart"/>
            <w:r w:rsidRPr="00FD17E4">
              <w:rPr>
                <w:rFonts w:ascii="Times New Roman" w:hAnsi="Times New Roman" w:cs="Times New Roman"/>
                <w:b/>
                <w:sz w:val="20"/>
                <w:szCs w:val="20"/>
                <w:lang w:val="en-US"/>
              </w:rPr>
              <w:t>Eur</w:t>
            </w:r>
            <w:proofErr w:type="spellEnd"/>
            <w:r w:rsidRPr="00FD17E4">
              <w:rPr>
                <w:rFonts w:ascii="Times New Roman" w:hAnsi="Times New Roman" w:cs="Times New Roman"/>
                <w:b/>
                <w:sz w:val="20"/>
                <w:szCs w:val="20"/>
                <w:lang w:val="en-US"/>
              </w:rPr>
              <w:t xml:space="preserve"> be PVM</w:t>
            </w:r>
          </w:p>
        </w:tc>
        <w:tc>
          <w:tcPr>
            <w:tcW w:w="1701"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hideMark/>
          </w:tcPr>
          <w:p w14:paraId="781BAD8C" w14:textId="190486D5" w:rsidR="00A033B1" w:rsidRPr="00FD17E4" w:rsidRDefault="00A033B1" w:rsidP="00A033B1">
            <w:pPr>
              <w:spacing w:line="276" w:lineRule="auto"/>
              <w:ind w:firstLine="72"/>
              <w:jc w:val="center"/>
              <w:rPr>
                <w:rFonts w:ascii="Times New Roman" w:hAnsi="Times New Roman" w:cs="Times New Roman"/>
                <w:b/>
                <w:sz w:val="20"/>
                <w:szCs w:val="20"/>
                <w:lang w:val="en-US"/>
              </w:rPr>
            </w:pPr>
            <w:r w:rsidRPr="00FD17E4">
              <w:rPr>
                <w:rFonts w:ascii="Times New Roman" w:hAnsi="Times New Roman" w:cs="Times New Roman"/>
                <w:b/>
                <w:sz w:val="20"/>
                <w:szCs w:val="20"/>
                <w:lang w:val="en-US"/>
              </w:rPr>
              <w:t>PVM</w:t>
            </w:r>
            <w:r w:rsidR="00001C81" w:rsidRPr="00FD17E4">
              <w:rPr>
                <w:rFonts w:ascii="Times New Roman" w:hAnsi="Times New Roman" w:cs="Times New Roman"/>
                <w:b/>
                <w:sz w:val="20"/>
                <w:szCs w:val="20"/>
                <w:lang w:val="en-US"/>
              </w:rPr>
              <w:t xml:space="preserve"> 21</w:t>
            </w:r>
            <w:r w:rsidRPr="00FD17E4">
              <w:rPr>
                <w:rFonts w:ascii="Times New Roman" w:hAnsi="Times New Roman" w:cs="Times New Roman"/>
                <w:b/>
                <w:color w:val="FF0000"/>
                <w:sz w:val="20"/>
                <w:szCs w:val="20"/>
                <w:lang w:val="en-US"/>
              </w:rPr>
              <w:t xml:space="preserve"> </w:t>
            </w:r>
            <w:r w:rsidRPr="00FD17E4">
              <w:rPr>
                <w:rFonts w:ascii="Times New Roman" w:hAnsi="Times New Roman" w:cs="Times New Roman"/>
                <w:b/>
                <w:sz w:val="20"/>
                <w:szCs w:val="20"/>
                <w:lang w:val="en-US"/>
              </w:rPr>
              <w:t>proc</w:t>
            </w:r>
            <w:r w:rsidR="00001C81" w:rsidRPr="00FD17E4">
              <w:rPr>
                <w:rFonts w:ascii="Times New Roman" w:hAnsi="Times New Roman" w:cs="Times New Roman"/>
                <w:b/>
                <w:sz w:val="20"/>
                <w:szCs w:val="20"/>
                <w:lang w:val="en-US"/>
              </w:rPr>
              <w:t>*</w:t>
            </w:r>
            <w:r w:rsidRPr="00FD17E4">
              <w:rPr>
                <w:rFonts w:ascii="Times New Roman" w:hAnsi="Times New Roman" w:cs="Times New Roman"/>
                <w:b/>
                <w:sz w:val="20"/>
                <w:szCs w:val="20"/>
                <w:lang w:val="en-US"/>
              </w:rPr>
              <w:t>.</w:t>
            </w:r>
          </w:p>
        </w:tc>
        <w:tc>
          <w:tcPr>
            <w:tcW w:w="1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DDBFFB" w14:textId="40C90FF7" w:rsidR="00A033B1" w:rsidRPr="00FD17E4" w:rsidRDefault="00A033B1" w:rsidP="00A033B1">
            <w:pPr>
              <w:spacing w:line="276" w:lineRule="auto"/>
              <w:ind w:firstLine="0"/>
              <w:rPr>
                <w:rFonts w:ascii="Times New Roman" w:hAnsi="Times New Roman" w:cs="Times New Roman"/>
                <w:i/>
                <w:sz w:val="20"/>
                <w:szCs w:val="20"/>
                <w:lang w:val="en-US"/>
              </w:rPr>
            </w:pPr>
            <w:r w:rsidRPr="00FD17E4">
              <w:rPr>
                <w:rFonts w:ascii="Times New Roman" w:hAnsi="Times New Roman" w:cs="Times New Roman"/>
                <w:b/>
                <w:sz w:val="20"/>
                <w:szCs w:val="20"/>
                <w:lang w:val="en-US"/>
              </w:rPr>
              <w:t xml:space="preserve">Kaina </w:t>
            </w:r>
            <w:proofErr w:type="spellStart"/>
            <w:r w:rsidRPr="00FD17E4">
              <w:rPr>
                <w:rFonts w:ascii="Times New Roman" w:hAnsi="Times New Roman" w:cs="Times New Roman"/>
                <w:b/>
                <w:sz w:val="20"/>
                <w:szCs w:val="20"/>
                <w:lang w:val="en-US"/>
              </w:rPr>
              <w:t>Eur</w:t>
            </w:r>
            <w:proofErr w:type="spellEnd"/>
            <w:r w:rsidRPr="00FD17E4">
              <w:rPr>
                <w:rFonts w:ascii="Times New Roman" w:hAnsi="Times New Roman" w:cs="Times New Roman"/>
                <w:b/>
                <w:sz w:val="20"/>
                <w:szCs w:val="20"/>
                <w:lang w:val="en-US"/>
              </w:rPr>
              <w:t xml:space="preserve"> </w:t>
            </w:r>
            <w:proofErr w:type="spellStart"/>
            <w:r w:rsidRPr="00FD17E4">
              <w:rPr>
                <w:rFonts w:ascii="Times New Roman" w:hAnsi="Times New Roman" w:cs="Times New Roman"/>
                <w:b/>
                <w:sz w:val="20"/>
                <w:szCs w:val="20"/>
                <w:lang w:val="en-US"/>
              </w:rPr>
              <w:t>su</w:t>
            </w:r>
            <w:proofErr w:type="spellEnd"/>
            <w:r w:rsidRPr="00FD17E4">
              <w:rPr>
                <w:rFonts w:ascii="Times New Roman" w:hAnsi="Times New Roman" w:cs="Times New Roman"/>
                <w:b/>
                <w:sz w:val="20"/>
                <w:szCs w:val="20"/>
                <w:lang w:val="en-US"/>
              </w:rPr>
              <w:t xml:space="preserve"> PVM</w:t>
            </w:r>
          </w:p>
        </w:tc>
      </w:tr>
      <w:tr w:rsidR="00A033B1" w:rsidRPr="00A033B1" w14:paraId="3DB54211" w14:textId="77777777" w:rsidTr="005266C6">
        <w:trPr>
          <w:trHeight w:val="309"/>
          <w:tblHeader/>
        </w:trPr>
        <w:tc>
          <w:tcPr>
            <w:tcW w:w="900" w:type="dxa"/>
            <w:tcBorders>
              <w:top w:val="single" w:sz="4" w:space="0" w:color="000000"/>
              <w:left w:val="single" w:sz="4" w:space="0" w:color="000000"/>
              <w:bottom w:val="single" w:sz="4" w:space="0" w:color="000000"/>
              <w:right w:val="single" w:sz="4" w:space="0" w:color="000000"/>
            </w:tcBorders>
            <w:vAlign w:val="center"/>
            <w:hideMark/>
          </w:tcPr>
          <w:p w14:paraId="3597C495" w14:textId="77777777" w:rsidR="00A033B1" w:rsidRPr="005266C6" w:rsidRDefault="00A033B1" w:rsidP="00A033B1">
            <w:pPr>
              <w:spacing w:line="276" w:lineRule="auto"/>
              <w:ind w:firstLine="0"/>
              <w:jc w:val="center"/>
              <w:rPr>
                <w:rFonts w:ascii="Times New Roman" w:hAnsi="Times New Roman" w:cs="Times New Roman"/>
                <w:b/>
                <w:sz w:val="24"/>
                <w:szCs w:val="24"/>
                <w:lang w:val="en-US"/>
              </w:rPr>
            </w:pPr>
            <w:r w:rsidRPr="005266C6">
              <w:rPr>
                <w:rFonts w:ascii="Times New Roman" w:hAnsi="Times New Roman" w:cs="Times New Roman"/>
                <w:b/>
                <w:sz w:val="24"/>
                <w:szCs w:val="24"/>
                <w:lang w:val="en-US"/>
              </w:rPr>
              <w:t>1</w:t>
            </w:r>
          </w:p>
        </w:tc>
        <w:tc>
          <w:tcPr>
            <w:tcW w:w="3675" w:type="dxa"/>
            <w:tcBorders>
              <w:top w:val="single" w:sz="4" w:space="0" w:color="000000"/>
              <w:left w:val="single" w:sz="4" w:space="0" w:color="000000"/>
              <w:bottom w:val="single" w:sz="4" w:space="0" w:color="000000"/>
              <w:right w:val="single" w:sz="4" w:space="0" w:color="auto"/>
            </w:tcBorders>
            <w:vAlign w:val="center"/>
          </w:tcPr>
          <w:p w14:paraId="06681857" w14:textId="77777777" w:rsidR="003A64CA" w:rsidRPr="005266C6" w:rsidRDefault="003A64CA" w:rsidP="00A6459B">
            <w:pPr>
              <w:spacing w:line="276" w:lineRule="auto"/>
              <w:ind w:firstLine="0"/>
              <w:jc w:val="left"/>
              <w:rPr>
                <w:rFonts w:ascii="Times New Roman" w:hAnsi="Times New Roman" w:cs="Times New Roman"/>
                <w:b/>
                <w:i/>
                <w:iCs/>
                <w:sz w:val="24"/>
                <w:szCs w:val="24"/>
              </w:rPr>
            </w:pPr>
            <w:r w:rsidRPr="005266C6">
              <w:rPr>
                <w:rFonts w:ascii="Times New Roman" w:hAnsi="Times New Roman" w:cs="Times New Roman"/>
                <w:b/>
                <w:i/>
                <w:iCs/>
                <w:sz w:val="24"/>
                <w:szCs w:val="24"/>
              </w:rPr>
              <w:t xml:space="preserve">Archyvo patalpų įrengimas </w:t>
            </w:r>
          </w:p>
          <w:p w14:paraId="6D050630" w14:textId="46C17310" w:rsidR="00A033B1" w:rsidRPr="005266C6" w:rsidRDefault="003A64CA" w:rsidP="00A6459B">
            <w:pPr>
              <w:spacing w:line="276" w:lineRule="auto"/>
              <w:ind w:firstLine="0"/>
              <w:jc w:val="left"/>
              <w:rPr>
                <w:rFonts w:ascii="Times New Roman" w:hAnsi="Times New Roman" w:cs="Times New Roman"/>
                <w:b/>
                <w:bCs/>
                <w:sz w:val="24"/>
                <w:szCs w:val="24"/>
                <w:lang w:val="en-US"/>
              </w:rPr>
            </w:pPr>
            <w:r w:rsidRPr="005266C6">
              <w:rPr>
                <w:rFonts w:ascii="Times New Roman" w:hAnsi="Times New Roman" w:cs="Times New Roman"/>
                <w:b/>
                <w:i/>
                <w:iCs/>
                <w:color w:val="EE0000"/>
                <w:sz w:val="24"/>
                <w:szCs w:val="24"/>
              </w:rPr>
              <w:t>(1_1 Priedas pridedamas užpildytas)</w:t>
            </w:r>
          </w:p>
        </w:tc>
        <w:tc>
          <w:tcPr>
            <w:tcW w:w="1842" w:type="dxa"/>
            <w:tcBorders>
              <w:top w:val="single" w:sz="4" w:space="0" w:color="000000"/>
              <w:left w:val="single" w:sz="4" w:space="0" w:color="auto"/>
              <w:bottom w:val="single" w:sz="4" w:space="0" w:color="000000"/>
              <w:right w:val="single" w:sz="4" w:space="0" w:color="auto"/>
            </w:tcBorders>
            <w:vAlign w:val="center"/>
          </w:tcPr>
          <w:p w14:paraId="3868F09A" w14:textId="77777777" w:rsidR="00A033B1" w:rsidRPr="005266C6" w:rsidRDefault="00A033B1" w:rsidP="00A6459B">
            <w:pPr>
              <w:spacing w:line="276" w:lineRule="auto"/>
              <w:jc w:val="left"/>
              <w:rPr>
                <w:rFonts w:ascii="Times New Roman" w:hAnsi="Times New Roman" w:cs="Times New Roman"/>
                <w:b/>
                <w:sz w:val="24"/>
                <w:szCs w:val="24"/>
                <w:lang w:val="en-US"/>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2CE31F96" w14:textId="77777777" w:rsidR="00A033B1" w:rsidRPr="005266C6" w:rsidRDefault="00A033B1" w:rsidP="00A6459B">
            <w:pPr>
              <w:spacing w:line="276" w:lineRule="auto"/>
              <w:ind w:firstLine="72"/>
              <w:jc w:val="left"/>
              <w:rPr>
                <w:rFonts w:ascii="Times New Roman" w:hAnsi="Times New Roman" w:cs="Times New Roman"/>
                <w:b/>
                <w:sz w:val="24"/>
                <w:szCs w:val="24"/>
                <w:lang w:val="en-US"/>
              </w:rPr>
            </w:pPr>
          </w:p>
        </w:tc>
        <w:tc>
          <w:tcPr>
            <w:tcW w:w="1814" w:type="dxa"/>
            <w:tcBorders>
              <w:top w:val="single" w:sz="4" w:space="0" w:color="000000"/>
              <w:left w:val="single" w:sz="4" w:space="0" w:color="000000"/>
              <w:bottom w:val="single" w:sz="4" w:space="0" w:color="000000"/>
              <w:right w:val="single" w:sz="4" w:space="0" w:color="000000"/>
            </w:tcBorders>
            <w:vAlign w:val="center"/>
          </w:tcPr>
          <w:p w14:paraId="203F7697" w14:textId="77777777" w:rsidR="00A033B1" w:rsidRPr="005266C6" w:rsidRDefault="00A033B1" w:rsidP="00A6459B">
            <w:pPr>
              <w:spacing w:line="276" w:lineRule="auto"/>
              <w:jc w:val="left"/>
              <w:rPr>
                <w:rFonts w:ascii="Times New Roman" w:hAnsi="Times New Roman" w:cs="Times New Roman"/>
                <w:b/>
                <w:sz w:val="24"/>
                <w:szCs w:val="24"/>
                <w:lang w:val="en-US"/>
              </w:rPr>
            </w:pPr>
          </w:p>
        </w:tc>
      </w:tr>
    </w:tbl>
    <w:p w14:paraId="3EA25AA4" w14:textId="77777777" w:rsidR="00A033B1" w:rsidRPr="00A033B1" w:rsidRDefault="00A033B1" w:rsidP="00326E82">
      <w:pPr>
        <w:spacing w:line="240" w:lineRule="auto"/>
        <w:ind w:firstLine="0"/>
        <w:rPr>
          <w:rFonts w:ascii="Times New Roman" w:hAnsi="Times New Roman" w:cs="Times New Roman"/>
          <w:sz w:val="24"/>
          <w:szCs w:val="24"/>
        </w:rPr>
      </w:pPr>
    </w:p>
    <w:p w14:paraId="4E0979C6" w14:textId="4C1E33BC" w:rsidR="0066663E" w:rsidRPr="0066663E" w:rsidRDefault="0066663E" w:rsidP="006A72A9">
      <w:pPr>
        <w:pStyle w:val="Style1"/>
        <w:jc w:val="both"/>
        <w:rPr>
          <w:rFonts w:cs="Arial"/>
          <w:sz w:val="24"/>
          <w:szCs w:val="24"/>
        </w:rPr>
      </w:pPr>
      <w:r w:rsidRPr="0066663E">
        <w:rPr>
          <w:rFonts w:cs="Arial"/>
          <w:sz w:val="24"/>
          <w:szCs w:val="24"/>
        </w:rPr>
        <w:t>* Jei „PVM“ laukas nepildomas, nurodomos priežastys, dėl kurių PVM nemokamas:</w:t>
      </w:r>
      <w:r>
        <w:rPr>
          <w:rFonts w:cs="Arial"/>
          <w:sz w:val="24"/>
          <w:szCs w:val="24"/>
        </w:rPr>
        <w:t xml:space="preserve"> </w:t>
      </w:r>
      <w:r w:rsidRPr="0066663E">
        <w:rPr>
          <w:rFonts w:cs="Arial"/>
          <w:sz w:val="24"/>
          <w:szCs w:val="24"/>
        </w:rPr>
        <w:t>_________________________________________________</w:t>
      </w:r>
    </w:p>
    <w:p w14:paraId="3B0687A8" w14:textId="60418EA0" w:rsidR="006912CC" w:rsidRPr="006A72A9" w:rsidRDefault="006912CC" w:rsidP="006A72A9">
      <w:pPr>
        <w:pStyle w:val="Style1"/>
        <w:jc w:val="both"/>
        <w:rPr>
          <w:i/>
          <w:iCs/>
          <w:spacing w:val="6"/>
          <w:sz w:val="24"/>
          <w:szCs w:val="24"/>
        </w:rPr>
      </w:pPr>
      <w:r w:rsidRPr="00C63822">
        <w:rPr>
          <w:sz w:val="24"/>
          <w:szCs w:val="24"/>
        </w:rPr>
        <w:t>Pasiūlyme kaina nurodoma eurais. Apskaičiuojant kainą, turi būti atsižvelgta į visą Pirkimo sąlygose nurodytą Pirkimo objekto apimtį ir reikalavimus, kainos sudėtines dalis ir pan.</w:t>
      </w:r>
    </w:p>
    <w:p w14:paraId="5CADF91D" w14:textId="645E14F7" w:rsidR="00401119" w:rsidRPr="00FD17E4" w:rsidRDefault="006912CC" w:rsidP="00E73E9A">
      <w:pPr>
        <w:tabs>
          <w:tab w:val="left" w:pos="993"/>
        </w:tabs>
        <w:ind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Pasiūlyme nurodyt</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kain</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turi būti nurodom</w:t>
      </w:r>
      <w:r w:rsidR="00857677" w:rsidRPr="00C63822">
        <w:rPr>
          <w:rFonts w:ascii="Times New Roman" w:eastAsia="Times New Roman" w:hAnsi="Times New Roman" w:cs="Times New Roman"/>
          <w:sz w:val="24"/>
          <w:szCs w:val="24"/>
        </w:rPr>
        <w:t>a</w:t>
      </w:r>
      <w:r w:rsidRPr="00C63822">
        <w:rPr>
          <w:rFonts w:ascii="Times New Roman" w:eastAsia="Times New Roman" w:hAnsi="Times New Roman" w:cs="Times New Roman"/>
          <w:sz w:val="24"/>
          <w:szCs w:val="24"/>
        </w:rPr>
        <w:t xml:space="preserve"> dviejų </w:t>
      </w:r>
      <w:r w:rsidRPr="00FD17E4">
        <w:rPr>
          <w:rFonts w:ascii="Times New Roman" w:eastAsia="Times New Roman" w:hAnsi="Times New Roman" w:cs="Times New Roman"/>
          <w:sz w:val="24"/>
          <w:szCs w:val="24"/>
        </w:rPr>
        <w:t>skaičių po kablelio tikslumu.</w:t>
      </w:r>
      <w:bookmarkStart w:id="8" w:name="_Hlk127973725"/>
    </w:p>
    <w:p w14:paraId="5109200F" w14:textId="2295791F" w:rsidR="00FD17E4" w:rsidRPr="00FD17E4" w:rsidRDefault="00FD17E4" w:rsidP="00FD17E4">
      <w:pPr>
        <w:ind w:firstLine="0"/>
        <w:rPr>
          <w:rFonts w:ascii="Times New Roman" w:eastAsia="Times New Roman" w:hAnsi="Times New Roman" w:cs="Times New Roman"/>
          <w:sz w:val="24"/>
          <w:szCs w:val="24"/>
        </w:rPr>
      </w:pPr>
      <w:r w:rsidRPr="00FD17E4">
        <w:rPr>
          <w:rFonts w:ascii="Times New Roman" w:eastAsia="Times New Roman" w:hAnsi="Times New Roman" w:cs="Times New Roman"/>
          <w:sz w:val="24"/>
          <w:szCs w:val="24"/>
        </w:rPr>
        <w:t xml:space="preserve">Pasiūlymo vertė negali viršyti </w:t>
      </w:r>
      <w:r w:rsidR="003A64CA">
        <w:rPr>
          <w:rFonts w:ascii="Times New Roman" w:eastAsia="Times New Roman" w:hAnsi="Times New Roman" w:cs="Times New Roman"/>
          <w:sz w:val="24"/>
          <w:szCs w:val="24"/>
        </w:rPr>
        <w:t>65</w:t>
      </w:r>
      <w:r w:rsidRPr="00FD17E4">
        <w:rPr>
          <w:rFonts w:ascii="Times New Roman" w:eastAsia="Times New Roman" w:hAnsi="Times New Roman" w:cs="Times New Roman"/>
          <w:sz w:val="24"/>
          <w:szCs w:val="24"/>
        </w:rPr>
        <w:t> 000,00 Eur be PVM.</w:t>
      </w:r>
    </w:p>
    <w:bookmarkEnd w:id="8"/>
    <w:p w14:paraId="416575D2" w14:textId="77777777" w:rsidR="00B41443" w:rsidRPr="00FD17E4" w:rsidRDefault="00B41443" w:rsidP="00F37BCB">
      <w:pPr>
        <w:jc w:val="center"/>
        <w:rPr>
          <w:rFonts w:ascii="Times New Roman" w:eastAsia="Times New Roman" w:hAnsi="Times New Roman" w:cs="Times New Roman"/>
          <w:sz w:val="24"/>
          <w:szCs w:val="24"/>
        </w:rPr>
      </w:pPr>
    </w:p>
    <w:p w14:paraId="03B982CA" w14:textId="474B9D38" w:rsidR="006912CC" w:rsidRPr="00C63822" w:rsidRDefault="006912CC" w:rsidP="00EB7E57">
      <w:pPr>
        <w:pStyle w:val="ListParagraph"/>
        <w:numPr>
          <w:ilvl w:val="0"/>
          <w:numId w:val="3"/>
        </w:numPr>
        <w:spacing w:line="240" w:lineRule="auto"/>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PRIDEDAMI DOKUMENTAI IR INFORMACIJA APIE KONFIDENCIALUMĄ</w:t>
      </w:r>
    </w:p>
    <w:p w14:paraId="43D19401" w14:textId="79A8B34E" w:rsidR="006912CC" w:rsidRPr="00C63822" w:rsidRDefault="006912CC" w:rsidP="00F37BCB">
      <w:pPr>
        <w:pStyle w:val="ListParagraph"/>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 nenurodyta kitaip, visi dokumentai teikiami su Pasiūlymu CVP IS priemonėmis:</w:t>
      </w:r>
    </w:p>
    <w:tbl>
      <w:tblPr>
        <w:tblStyle w:val="TableGrid"/>
        <w:tblW w:w="9843" w:type="dxa"/>
        <w:tblInd w:w="-147" w:type="dxa"/>
        <w:tblLook w:val="04A0" w:firstRow="1" w:lastRow="0" w:firstColumn="1" w:lastColumn="0" w:noHBand="0" w:noVBand="1"/>
      </w:tblPr>
      <w:tblGrid>
        <w:gridCol w:w="747"/>
        <w:gridCol w:w="2656"/>
        <w:gridCol w:w="2835"/>
        <w:gridCol w:w="3605"/>
      </w:tblGrid>
      <w:tr w:rsidR="006912CC" w:rsidRPr="00C63822" w14:paraId="7BC2AEB2" w14:textId="77777777" w:rsidTr="002D2BDC">
        <w:trPr>
          <w:trHeight w:val="300"/>
        </w:trPr>
        <w:tc>
          <w:tcPr>
            <w:tcW w:w="747" w:type="dxa"/>
            <w:shd w:val="clear" w:color="auto" w:fill="DEEAF6" w:themeFill="accent5" w:themeFillTint="33"/>
            <w:vAlign w:val="center"/>
          </w:tcPr>
          <w:p w14:paraId="5A27C2ED"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Eil.</w:t>
            </w:r>
          </w:p>
          <w:p w14:paraId="426DF2C3"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Nr.</w:t>
            </w:r>
          </w:p>
        </w:tc>
        <w:tc>
          <w:tcPr>
            <w:tcW w:w="2656" w:type="dxa"/>
            <w:shd w:val="clear" w:color="auto" w:fill="DEEAF6" w:themeFill="accent5" w:themeFillTint="33"/>
            <w:vAlign w:val="center"/>
          </w:tcPr>
          <w:p w14:paraId="0F06F590"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Dokumentas</w:t>
            </w:r>
          </w:p>
        </w:tc>
        <w:tc>
          <w:tcPr>
            <w:tcW w:w="2835" w:type="dxa"/>
            <w:shd w:val="clear" w:color="auto" w:fill="DEEAF6" w:themeFill="accent5" w:themeFillTint="33"/>
            <w:vAlign w:val="center"/>
          </w:tcPr>
          <w:p w14:paraId="19075D2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Ar dokumente yra konfidencialios informacijos?</w:t>
            </w:r>
          </w:p>
          <w:p w14:paraId="4A8E1BE1"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(Taip / Ne)</w:t>
            </w:r>
          </w:p>
        </w:tc>
        <w:tc>
          <w:tcPr>
            <w:tcW w:w="3605" w:type="dxa"/>
            <w:shd w:val="clear" w:color="auto" w:fill="DEEAF6" w:themeFill="accent5" w:themeFillTint="33"/>
            <w:vAlign w:val="center"/>
          </w:tcPr>
          <w:p w14:paraId="48D057BC" w14:textId="77777777" w:rsidR="006912CC" w:rsidRPr="003C31D1" w:rsidRDefault="006912CC" w:rsidP="4D7B5526">
            <w:pPr>
              <w:ind w:firstLine="0"/>
              <w:jc w:val="center"/>
              <w:rPr>
                <w:rFonts w:eastAsia="Times New Roman" w:hAnsi="Times New Roman" w:cs="Times New Roman"/>
                <w:b/>
                <w:bCs/>
                <w:sz w:val="18"/>
                <w:szCs w:val="18"/>
              </w:rPr>
            </w:pPr>
            <w:r w:rsidRPr="003C31D1">
              <w:rPr>
                <w:rFonts w:eastAsia="Times New Roman" w:hAnsi="Times New Roman" w:cs="Times New Roman"/>
                <w:b/>
                <w:bCs/>
                <w:sz w:val="18"/>
                <w:szCs w:val="18"/>
              </w:rPr>
              <w:t>Paaiškinimas, kokia konkreti informacija dokumente yra konfidenciali ir kodėl</w:t>
            </w:r>
          </w:p>
        </w:tc>
      </w:tr>
      <w:tr w:rsidR="006912CC" w:rsidRPr="00C63822" w14:paraId="698ADE90" w14:textId="77777777" w:rsidTr="002D2BDC">
        <w:trPr>
          <w:trHeight w:val="300"/>
        </w:trPr>
        <w:tc>
          <w:tcPr>
            <w:tcW w:w="747" w:type="dxa"/>
            <w:vAlign w:val="center"/>
          </w:tcPr>
          <w:p w14:paraId="76B4D5FA"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1</w:t>
            </w:r>
          </w:p>
        </w:tc>
        <w:tc>
          <w:tcPr>
            <w:tcW w:w="2656" w:type="dxa"/>
            <w:vAlign w:val="center"/>
          </w:tcPr>
          <w:p w14:paraId="1281C6A4"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2</w:t>
            </w:r>
          </w:p>
        </w:tc>
        <w:tc>
          <w:tcPr>
            <w:tcW w:w="2835" w:type="dxa"/>
            <w:vAlign w:val="center"/>
          </w:tcPr>
          <w:p w14:paraId="17AE4DEF" w14:textId="77777777" w:rsidR="006912CC" w:rsidRPr="00C63822" w:rsidRDefault="006912CC" w:rsidP="4D7B5526">
            <w:pPr>
              <w:ind w:firstLine="0"/>
              <w:jc w:val="center"/>
              <w:rPr>
                <w:rFonts w:eastAsia="Times New Roman" w:hAnsi="Times New Roman" w:cs="Times New Roman"/>
                <w:i/>
                <w:iCs/>
                <w:sz w:val="24"/>
                <w:szCs w:val="24"/>
              </w:rPr>
            </w:pPr>
            <w:r w:rsidRPr="00C63822">
              <w:rPr>
                <w:rFonts w:eastAsia="Times New Roman" w:hAnsi="Times New Roman" w:cs="Times New Roman"/>
                <w:i/>
                <w:iCs/>
                <w:sz w:val="24"/>
                <w:szCs w:val="24"/>
              </w:rPr>
              <w:t>4</w:t>
            </w:r>
          </w:p>
        </w:tc>
        <w:tc>
          <w:tcPr>
            <w:tcW w:w="3605" w:type="dxa"/>
            <w:vAlign w:val="center"/>
          </w:tcPr>
          <w:p w14:paraId="14F080D3" w14:textId="77777777" w:rsidR="006912CC" w:rsidRPr="00C63822" w:rsidRDefault="006912CC" w:rsidP="4D7B5526">
            <w:pPr>
              <w:ind w:firstLine="0"/>
              <w:jc w:val="center"/>
              <w:rPr>
                <w:rFonts w:eastAsia="Times New Roman" w:hAnsi="Times New Roman" w:cs="Times New Roman"/>
                <w:sz w:val="24"/>
                <w:szCs w:val="24"/>
              </w:rPr>
            </w:pPr>
            <w:r w:rsidRPr="00C63822">
              <w:rPr>
                <w:rFonts w:eastAsia="Times New Roman" w:hAnsi="Times New Roman" w:cs="Times New Roman"/>
                <w:i/>
                <w:iCs/>
                <w:sz w:val="24"/>
                <w:szCs w:val="24"/>
              </w:rPr>
              <w:t>5</w:t>
            </w:r>
          </w:p>
        </w:tc>
      </w:tr>
      <w:tr w:rsidR="006912CC" w:rsidRPr="00C63822" w14:paraId="2AEE1C07" w14:textId="77777777" w:rsidTr="002D2BDC">
        <w:trPr>
          <w:trHeight w:val="300"/>
        </w:trPr>
        <w:tc>
          <w:tcPr>
            <w:tcW w:w="747" w:type="dxa"/>
          </w:tcPr>
          <w:p w14:paraId="0F893832"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1.</w:t>
            </w:r>
          </w:p>
        </w:tc>
        <w:tc>
          <w:tcPr>
            <w:tcW w:w="2656" w:type="dxa"/>
          </w:tcPr>
          <w:p w14:paraId="1E3D8FA3" w14:textId="77777777" w:rsidR="006912CC" w:rsidRPr="00C63822" w:rsidRDefault="006912CC" w:rsidP="4D7B5526">
            <w:pPr>
              <w:ind w:firstLine="0"/>
              <w:rPr>
                <w:rFonts w:eastAsia="Times New Roman" w:hAnsi="Times New Roman" w:cs="Times New Roman"/>
                <w:sz w:val="24"/>
                <w:szCs w:val="24"/>
              </w:rPr>
            </w:pPr>
          </w:p>
        </w:tc>
        <w:tc>
          <w:tcPr>
            <w:tcW w:w="2835" w:type="dxa"/>
          </w:tcPr>
          <w:p w14:paraId="3ABC1FE8"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E20C9E4" w14:textId="77777777" w:rsidR="006912CC" w:rsidRPr="00C63822" w:rsidRDefault="006912CC" w:rsidP="4D7B5526">
            <w:pPr>
              <w:ind w:firstLine="0"/>
              <w:rPr>
                <w:rFonts w:eastAsia="Times New Roman" w:hAnsi="Times New Roman" w:cs="Times New Roman"/>
                <w:sz w:val="24"/>
                <w:szCs w:val="24"/>
              </w:rPr>
            </w:pPr>
          </w:p>
        </w:tc>
      </w:tr>
      <w:tr w:rsidR="006912CC" w:rsidRPr="00C63822" w14:paraId="31EC8464" w14:textId="77777777" w:rsidTr="002D2BDC">
        <w:trPr>
          <w:trHeight w:val="300"/>
        </w:trPr>
        <w:tc>
          <w:tcPr>
            <w:tcW w:w="747" w:type="dxa"/>
          </w:tcPr>
          <w:p w14:paraId="0BB5F71D"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 xml:space="preserve">2. </w:t>
            </w:r>
          </w:p>
        </w:tc>
        <w:tc>
          <w:tcPr>
            <w:tcW w:w="2656" w:type="dxa"/>
          </w:tcPr>
          <w:p w14:paraId="5ED5BA59" w14:textId="77777777" w:rsidR="006912CC" w:rsidRPr="00C63822" w:rsidRDefault="006912CC" w:rsidP="4D7B5526">
            <w:pPr>
              <w:ind w:firstLine="0"/>
              <w:rPr>
                <w:rFonts w:eastAsia="Times New Roman" w:hAnsi="Times New Roman" w:cs="Times New Roman"/>
                <w:sz w:val="24"/>
                <w:szCs w:val="24"/>
              </w:rPr>
            </w:pPr>
          </w:p>
        </w:tc>
        <w:tc>
          <w:tcPr>
            <w:tcW w:w="2835" w:type="dxa"/>
          </w:tcPr>
          <w:p w14:paraId="485AC59E" w14:textId="77777777" w:rsidR="006912CC" w:rsidRPr="00C63822" w:rsidRDefault="006912CC" w:rsidP="4D7B5526">
            <w:pPr>
              <w:ind w:firstLine="0"/>
              <w:rPr>
                <w:rFonts w:eastAsia="Times New Roman" w:hAnsi="Times New Roman" w:cs="Times New Roman"/>
                <w:sz w:val="24"/>
                <w:szCs w:val="24"/>
              </w:rPr>
            </w:pPr>
          </w:p>
        </w:tc>
        <w:tc>
          <w:tcPr>
            <w:tcW w:w="3605" w:type="dxa"/>
          </w:tcPr>
          <w:p w14:paraId="5D5C1DB5" w14:textId="77777777" w:rsidR="006912CC" w:rsidRPr="00C63822" w:rsidRDefault="006912CC" w:rsidP="4D7B5526">
            <w:pPr>
              <w:ind w:firstLine="0"/>
              <w:rPr>
                <w:rFonts w:eastAsia="Times New Roman" w:hAnsi="Times New Roman" w:cs="Times New Roman"/>
                <w:sz w:val="24"/>
                <w:szCs w:val="24"/>
              </w:rPr>
            </w:pPr>
          </w:p>
        </w:tc>
      </w:tr>
      <w:tr w:rsidR="006912CC" w:rsidRPr="00C63822" w14:paraId="7EFD6808" w14:textId="77777777" w:rsidTr="002D2BDC">
        <w:trPr>
          <w:trHeight w:val="300"/>
        </w:trPr>
        <w:tc>
          <w:tcPr>
            <w:tcW w:w="747" w:type="dxa"/>
          </w:tcPr>
          <w:p w14:paraId="0EACDAAE" w14:textId="77777777" w:rsidR="006912CC" w:rsidRPr="00C63822" w:rsidRDefault="006912CC" w:rsidP="4D7B5526">
            <w:pPr>
              <w:ind w:firstLine="0"/>
              <w:rPr>
                <w:rFonts w:eastAsia="Times New Roman" w:hAnsi="Times New Roman" w:cs="Times New Roman"/>
                <w:sz w:val="24"/>
                <w:szCs w:val="24"/>
              </w:rPr>
            </w:pPr>
            <w:r w:rsidRPr="00C63822">
              <w:rPr>
                <w:rFonts w:eastAsia="Times New Roman" w:hAnsi="Times New Roman" w:cs="Times New Roman"/>
                <w:sz w:val="24"/>
                <w:szCs w:val="24"/>
              </w:rPr>
              <w:t>...</w:t>
            </w:r>
          </w:p>
        </w:tc>
        <w:tc>
          <w:tcPr>
            <w:tcW w:w="2656" w:type="dxa"/>
          </w:tcPr>
          <w:p w14:paraId="184DF325" w14:textId="77777777" w:rsidR="006912CC" w:rsidRPr="00C63822" w:rsidRDefault="006912CC" w:rsidP="4D7B5526">
            <w:pPr>
              <w:ind w:firstLine="0"/>
              <w:rPr>
                <w:rFonts w:eastAsia="Times New Roman" w:hAnsi="Times New Roman" w:cs="Times New Roman"/>
                <w:sz w:val="24"/>
                <w:szCs w:val="24"/>
                <w:u w:val="single"/>
              </w:rPr>
            </w:pPr>
          </w:p>
        </w:tc>
        <w:tc>
          <w:tcPr>
            <w:tcW w:w="2835" w:type="dxa"/>
          </w:tcPr>
          <w:p w14:paraId="0175932F" w14:textId="77777777" w:rsidR="006912CC" w:rsidRPr="00C63822" w:rsidRDefault="006912CC" w:rsidP="4D7B5526">
            <w:pPr>
              <w:ind w:firstLine="0"/>
              <w:rPr>
                <w:rFonts w:eastAsia="Times New Roman" w:hAnsi="Times New Roman" w:cs="Times New Roman"/>
                <w:sz w:val="24"/>
                <w:szCs w:val="24"/>
              </w:rPr>
            </w:pPr>
          </w:p>
        </w:tc>
        <w:tc>
          <w:tcPr>
            <w:tcW w:w="3605" w:type="dxa"/>
          </w:tcPr>
          <w:p w14:paraId="169C2328" w14:textId="77777777" w:rsidR="006912CC" w:rsidRPr="00C63822" w:rsidRDefault="006912CC" w:rsidP="4D7B5526">
            <w:pPr>
              <w:ind w:firstLine="0"/>
              <w:rPr>
                <w:rFonts w:eastAsia="Times New Roman" w:hAnsi="Times New Roman" w:cs="Times New Roman"/>
                <w:sz w:val="24"/>
                <w:szCs w:val="24"/>
              </w:rPr>
            </w:pPr>
          </w:p>
        </w:tc>
      </w:tr>
    </w:tbl>
    <w:p w14:paraId="6BF65520" w14:textId="6E9981CD" w:rsidR="006912CC" w:rsidRPr="00C63822" w:rsidRDefault="006912CC" w:rsidP="00F37BCB">
      <w:pPr>
        <w:spacing w:line="240" w:lineRule="auto"/>
        <w:ind w:firstLine="0"/>
        <w:rPr>
          <w:rFonts w:ascii="Times New Roman" w:eastAsia="Times New Roman" w:hAnsi="Times New Roman" w:cs="Times New Roman"/>
          <w:b/>
          <w:bCs/>
          <w:sz w:val="24"/>
          <w:szCs w:val="24"/>
        </w:rPr>
      </w:pPr>
      <w:r w:rsidRPr="00C63822">
        <w:rPr>
          <w:rFonts w:ascii="Times New Roman" w:eastAsia="Times New Roman" w:hAnsi="Times New Roman" w:cs="Times New Roman"/>
          <w:b/>
          <w:bCs/>
          <w:sz w:val="24"/>
          <w:szCs w:val="24"/>
        </w:rPr>
        <w:t>Pateikdamas šį Pasiūlymą, tvirtintu, kad:</w:t>
      </w:r>
    </w:p>
    <w:p w14:paraId="642C9406"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esu susipažinęs su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Pirkimo ir (ar) susijusiems su šiuo Pirkimu;</w:t>
      </w:r>
    </w:p>
    <w:p w14:paraId="1D379D7F"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b/>
          <w:bCs/>
          <w:smallCaps/>
          <w:sz w:val="24"/>
          <w:szCs w:val="24"/>
        </w:rPr>
      </w:pPr>
      <w:r w:rsidRPr="00C63822">
        <w:rPr>
          <w:rFonts w:ascii="Times New Roman" w:eastAsia="Times New Roman" w:hAnsi="Times New Roman" w:cs="Times New Roman"/>
          <w:sz w:val="24"/>
          <w:szCs w:val="24"/>
        </w:rPr>
        <w:t>sutinku su Pirkimo sąlygose nustatytais reikalavimais ir procedūromis;</w:t>
      </w:r>
    </w:p>
    <w:p w14:paraId="79A1D984"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Pasiūlymo dokumentuose pateikti duomenys ir informacija yra teisinga ir apima viską, ko reikia tinkamam sutarties įvykdymui;</w:t>
      </w:r>
    </w:p>
    <w:p w14:paraId="512288A0"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Pasiūlymas galioja tiek, kiek nustatyta Pirkimo sąlygose;</w:t>
      </w:r>
    </w:p>
    <w:p w14:paraId="34E03CB7" w14:textId="77777777" w:rsidR="006912CC" w:rsidRPr="00C63822" w:rsidRDefault="006912CC" w:rsidP="778145FD">
      <w:pPr>
        <w:pStyle w:val="ListParagraph"/>
        <w:numPr>
          <w:ilvl w:val="0"/>
          <w:numId w:val="2"/>
        </w:numPr>
        <w:spacing w:line="240" w:lineRule="auto"/>
        <w:ind w:left="0" w:firstLine="567"/>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jeigu tiekėjo kvalifikacija dėl teisės verstis atitinkama veikla nebuvo tikrinama arba tikrinama ne visa apimtimi, tiekėjas  Pirkimo vykdytojui įsipareigoja, kad Pirkimo sutartį vykdys tik tokią teisę turintys asmenys.</w:t>
      </w:r>
    </w:p>
    <w:p w14:paraId="1986031D" w14:textId="0F456484" w:rsidR="006912CC" w:rsidRPr="00C63822" w:rsidRDefault="00232C4E" w:rsidP="00232C4E">
      <w:pPr>
        <w:tabs>
          <w:tab w:val="left" w:pos="426"/>
        </w:tabs>
        <w:suppressAutoHyphens/>
        <w:autoSpaceDN w:val="0"/>
        <w:spacing w:before="60" w:after="60" w:line="240" w:lineRule="auto"/>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N</w:t>
      </w:r>
      <w:r w:rsidR="006912CC" w:rsidRPr="00C63822">
        <w:rPr>
          <w:rFonts w:ascii="Times New Roman" w:eastAsia="Times New Roman" w:hAnsi="Times New Roman" w:cs="Times New Roman"/>
          <w:sz w:val="24"/>
          <w:szCs w:val="24"/>
        </w:rPr>
        <w:t>ėra aplinkybių dėl kurių Perkantysis subjektas galėtų atmesti Mūsų pasiūlymą vadovaudamasis Viešųjų pirkimų įstatymo (toliau –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xml:space="preserve"> dalies 1-4 punktais:</w:t>
      </w:r>
    </w:p>
    <w:p w14:paraId="45321FB7"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1) tiekėjas, jo subtiekėjas, ūkio subjektai, kurių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juridiniai asmenys, registruoti VPĮ 92 straipsnio 15 dalyje numatytame sąraše nurodytose valstybėse ar teritorijose;</w:t>
      </w:r>
    </w:p>
    <w:p w14:paraId="2EF78174"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2) tiekėjas, jo subtiekėjas, ūkio subjektas, kurio pajėgumais remiamasi, tiekėjo siūlomų prekių (įskaitant jų sudedamąsias dalis) gamintojas ar juos kontroliuojantys asmenys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fiziniai asmenys, nuolat gyvenantys VPĮ 92 straipsnio 15 dalyje numatytame sąraše nurodytose valstybėse ar teritorijose arba turintys šių valstybių pilietybę;</w:t>
      </w:r>
    </w:p>
    <w:p w14:paraId="682E0E0A" w14:textId="77777777"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3) prekių (įskaitant jų sudedamąsias dalis) kilmė </w:t>
      </w:r>
      <w:r w:rsidRPr="00C63822">
        <w:rPr>
          <w:rFonts w:ascii="Times New Roman" w:eastAsia="Times New Roman" w:hAnsi="Times New Roman" w:cs="Times New Roman"/>
          <w:b/>
          <w:bCs/>
          <w:sz w:val="24"/>
          <w:szCs w:val="24"/>
        </w:rPr>
        <w:t>nėra</w:t>
      </w:r>
      <w:r w:rsidRPr="00C63822">
        <w:rPr>
          <w:rFonts w:ascii="Times New Roman" w:eastAsia="Times New Roman" w:hAnsi="Times New Roman" w:cs="Times New Roman"/>
          <w:sz w:val="24"/>
          <w:szCs w:val="24"/>
        </w:rPr>
        <w:t xml:space="preserve"> ar paslaugos </w:t>
      </w:r>
      <w:r w:rsidRPr="00C63822">
        <w:rPr>
          <w:rFonts w:ascii="Times New Roman" w:eastAsia="Times New Roman" w:hAnsi="Times New Roman" w:cs="Times New Roman"/>
          <w:b/>
          <w:bCs/>
          <w:sz w:val="24"/>
          <w:szCs w:val="24"/>
        </w:rPr>
        <w:t>neteikiamos</w:t>
      </w:r>
      <w:r w:rsidRPr="00C63822">
        <w:rPr>
          <w:rFonts w:ascii="Times New Roman" w:eastAsia="Times New Roman" w:hAnsi="Times New Roman" w:cs="Times New Roman"/>
          <w:sz w:val="24"/>
          <w:szCs w:val="24"/>
        </w:rPr>
        <w:t xml:space="preserve"> iš VPĮ 92 straipsnio 15 dalyje numatytame sąraše nurodytų valstybių ar teritorijų;</w:t>
      </w:r>
    </w:p>
    <w:p w14:paraId="49DD79BD" w14:textId="758173C4" w:rsidR="006912CC" w:rsidRPr="00C63822" w:rsidRDefault="006912CC" w:rsidP="778145FD">
      <w:pPr>
        <w:pStyle w:val="ListParagraph"/>
        <w:tabs>
          <w:tab w:val="left" w:pos="426"/>
          <w:tab w:val="left" w:pos="567"/>
        </w:tabs>
        <w:autoSpaceDN w:val="0"/>
        <w:spacing w:before="60" w:after="60" w:line="240" w:lineRule="auto"/>
        <w:ind w:left="142" w:firstLine="0"/>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 xml:space="preserve">4) Lietuvos Respublikos Vyriausybė, vadovaudamasi Nacionaliniam saugumui užtikrinti svarbių objektų apsaugos įstatyme įtvirtintais kriterijais, nėra priėmusi sprendimo, patvirtinančio, kad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 xml:space="preserve">.1.ir </w:t>
      </w:r>
      <w:r w:rsidR="00D601AD" w:rsidRPr="00C63822">
        <w:rPr>
          <w:rFonts w:ascii="Times New Roman" w:eastAsia="Times New Roman" w:hAnsi="Times New Roman" w:cs="Times New Roman"/>
          <w:sz w:val="24"/>
          <w:szCs w:val="24"/>
        </w:rPr>
        <w:t>1</w:t>
      </w:r>
      <w:r w:rsidRPr="00C63822">
        <w:rPr>
          <w:rFonts w:ascii="Times New Roman" w:eastAsia="Times New Roman" w:hAnsi="Times New Roman" w:cs="Times New Roman"/>
          <w:sz w:val="24"/>
          <w:szCs w:val="24"/>
        </w:rPr>
        <w:t>.2. punktuose nurodyti subjektai ar su jais ketinamas sudaryti (sudarytas) sandoris neatitinka nacionalinio saugumo interesų;</w:t>
      </w:r>
    </w:p>
    <w:p w14:paraId="509414E9" w14:textId="61EAE6CE" w:rsidR="006912CC" w:rsidRPr="00C63822" w:rsidRDefault="00232C4E" w:rsidP="00232C4E">
      <w:pPr>
        <w:tabs>
          <w:tab w:val="left" w:pos="426"/>
        </w:tabs>
        <w:suppressAutoHyphens/>
        <w:autoSpaceDN w:val="0"/>
        <w:spacing w:before="60" w:after="60" w:line="240" w:lineRule="auto"/>
        <w:ind w:left="142" w:firstLine="0"/>
        <w:textAlignment w:val="baseline"/>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lastRenderedPageBreak/>
        <w:tab/>
      </w:r>
      <w:r w:rsidR="006912CC" w:rsidRPr="00C63822">
        <w:rPr>
          <w:rFonts w:ascii="Times New Roman" w:eastAsia="Times New Roman" w:hAnsi="Times New Roman" w:cs="Times New Roman"/>
          <w:sz w:val="24"/>
          <w:szCs w:val="24"/>
        </w:rPr>
        <w:t>Mums žinoma, kad dokumentų, įrodančių atitiktį VPĮ 45 straipsnio 2</w:t>
      </w:r>
      <w:r w:rsidR="006912CC" w:rsidRPr="00C63822">
        <w:rPr>
          <w:rFonts w:ascii="Times New Roman" w:eastAsia="Times New Roman" w:hAnsi="Times New Roman" w:cs="Times New Roman"/>
          <w:sz w:val="24"/>
          <w:szCs w:val="24"/>
          <w:vertAlign w:val="superscript"/>
        </w:rPr>
        <w:t>1</w:t>
      </w:r>
      <w:r w:rsidR="006912CC" w:rsidRPr="00C63822">
        <w:rPr>
          <w:rFonts w:ascii="Times New Roman" w:eastAsia="Times New Roman" w:hAnsi="Times New Roman" w:cs="Times New Roman"/>
          <w:sz w:val="24"/>
          <w:szCs w:val="24"/>
        </w:rPr>
        <w:t> dalies nuostatų 1, 2 ir 3 punktui gali būti prašoma tik iš potencialaus laimėtojo, t. y. nustačius pasiūlymų eilę, iki laimėtojo nustatymo.</w:t>
      </w:r>
    </w:p>
    <w:p w14:paraId="1DA5B8A1" w14:textId="77777777" w:rsidR="00F37BCB" w:rsidRPr="00C63822" w:rsidRDefault="00F37BCB" w:rsidP="778145FD">
      <w:pPr>
        <w:spacing w:line="240" w:lineRule="auto"/>
        <w:ind w:firstLine="0"/>
        <w:jc w:val="center"/>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912CC" w:rsidRPr="00C63822" w14:paraId="4EB79D7C" w14:textId="77777777" w:rsidTr="4D7B5526">
        <w:trPr>
          <w:trHeight w:val="186"/>
        </w:trPr>
        <w:tc>
          <w:tcPr>
            <w:tcW w:w="3870" w:type="dxa"/>
            <w:tcBorders>
              <w:top w:val="single" w:sz="4" w:space="0" w:color="auto"/>
              <w:left w:val="nil"/>
              <w:bottom w:val="nil"/>
              <w:right w:val="nil"/>
            </w:tcBorders>
          </w:tcPr>
          <w:p w14:paraId="00FD103A"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(Tiekėjo arba jo įgalioto asmens pareigų pavadinimas)</w:t>
            </w:r>
          </w:p>
        </w:tc>
        <w:tc>
          <w:tcPr>
            <w:tcW w:w="604" w:type="dxa"/>
            <w:tcBorders>
              <w:top w:val="nil"/>
              <w:left w:val="nil"/>
              <w:bottom w:val="nil"/>
              <w:right w:val="nil"/>
            </w:tcBorders>
          </w:tcPr>
          <w:p w14:paraId="076433CD"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1980" w:type="dxa"/>
            <w:tcBorders>
              <w:top w:val="single" w:sz="4" w:space="0" w:color="auto"/>
              <w:left w:val="nil"/>
              <w:bottom w:val="nil"/>
              <w:right w:val="nil"/>
            </w:tcBorders>
            <w:hideMark/>
          </w:tcPr>
          <w:p w14:paraId="2A23F1D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(Parašas)</w:t>
            </w:r>
          </w:p>
        </w:tc>
        <w:tc>
          <w:tcPr>
            <w:tcW w:w="701" w:type="dxa"/>
            <w:tcBorders>
              <w:top w:val="nil"/>
              <w:left w:val="nil"/>
              <w:bottom w:val="nil"/>
              <w:right w:val="nil"/>
            </w:tcBorders>
          </w:tcPr>
          <w:p w14:paraId="40011364"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p>
        </w:tc>
        <w:tc>
          <w:tcPr>
            <w:tcW w:w="2655" w:type="dxa"/>
            <w:tcBorders>
              <w:top w:val="single" w:sz="4" w:space="0" w:color="auto"/>
              <w:left w:val="nil"/>
              <w:bottom w:val="nil"/>
              <w:right w:val="nil"/>
            </w:tcBorders>
            <w:hideMark/>
          </w:tcPr>
          <w:p w14:paraId="0451BC76" w14:textId="77777777" w:rsidR="006912CC" w:rsidRPr="00C63822" w:rsidRDefault="006912CC" w:rsidP="778145FD">
            <w:pPr>
              <w:spacing w:line="240" w:lineRule="auto"/>
              <w:ind w:firstLine="0"/>
              <w:jc w:val="center"/>
              <w:rPr>
                <w:rFonts w:ascii="Times New Roman" w:eastAsia="Times New Roman" w:hAnsi="Times New Roman" w:cs="Times New Roman"/>
                <w:sz w:val="24"/>
                <w:szCs w:val="24"/>
              </w:rPr>
            </w:pPr>
            <w:r w:rsidRPr="00C63822">
              <w:rPr>
                <w:rFonts w:ascii="Times New Roman" w:eastAsia="Times New Roman" w:hAnsi="Times New Roman" w:cs="Times New Roman"/>
                <w:sz w:val="24"/>
                <w:szCs w:val="24"/>
              </w:rPr>
              <w:t>(Vardas, pavardė)</w:t>
            </w:r>
          </w:p>
        </w:tc>
      </w:tr>
    </w:tbl>
    <w:p w14:paraId="435B6602" w14:textId="140D4389" w:rsidR="004317FB" w:rsidRPr="00C63822" w:rsidRDefault="004317FB" w:rsidP="00E462DC">
      <w:pPr>
        <w:pStyle w:val="NoSpacing"/>
        <w:spacing w:line="300" w:lineRule="auto"/>
        <w:ind w:firstLine="0"/>
        <w:contextualSpacing/>
        <w:rPr>
          <w:rFonts w:ascii="Times New Roman" w:eastAsia="Times New Roman" w:hAnsi="Times New Roman" w:cs="Times New Roman"/>
          <w:sz w:val="24"/>
          <w:szCs w:val="24"/>
        </w:rPr>
      </w:pPr>
    </w:p>
    <w:sectPr w:rsidR="004317FB" w:rsidRPr="00C63822" w:rsidSect="006A268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6A604" w14:textId="77777777" w:rsidR="00086665" w:rsidRDefault="00086665" w:rsidP="00A364C9">
      <w:pPr>
        <w:spacing w:line="240" w:lineRule="auto"/>
      </w:pPr>
      <w:r>
        <w:separator/>
      </w:r>
    </w:p>
  </w:endnote>
  <w:endnote w:type="continuationSeparator" w:id="0">
    <w:p w14:paraId="3F9946EE" w14:textId="77777777" w:rsidR="00086665" w:rsidRDefault="00086665" w:rsidP="00A364C9">
      <w:pPr>
        <w:spacing w:line="240" w:lineRule="auto"/>
      </w:pPr>
      <w:r>
        <w:continuationSeparator/>
      </w:r>
    </w:p>
  </w:endnote>
  <w:endnote w:type="continuationNotice" w:id="1">
    <w:p w14:paraId="02DD340F" w14:textId="77777777" w:rsidR="00086665" w:rsidRDefault="000866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9F912" w14:textId="77777777" w:rsidR="00086665" w:rsidRDefault="00086665" w:rsidP="00A364C9">
      <w:pPr>
        <w:spacing w:line="240" w:lineRule="auto"/>
      </w:pPr>
      <w:r>
        <w:separator/>
      </w:r>
    </w:p>
  </w:footnote>
  <w:footnote w:type="continuationSeparator" w:id="0">
    <w:p w14:paraId="16B46309" w14:textId="77777777" w:rsidR="00086665" w:rsidRDefault="00086665" w:rsidP="00A364C9">
      <w:pPr>
        <w:spacing w:line="240" w:lineRule="auto"/>
      </w:pPr>
      <w:r>
        <w:continuationSeparator/>
      </w:r>
    </w:p>
  </w:footnote>
  <w:footnote w:type="continuationNotice" w:id="1">
    <w:p w14:paraId="672E353B" w14:textId="77777777" w:rsidR="00086665" w:rsidRDefault="000866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1E9C"/>
    <w:multiLevelType w:val="multilevel"/>
    <w:tmpl w:val="E2568E4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04EB5"/>
    <w:multiLevelType w:val="multilevel"/>
    <w:tmpl w:val="52145BE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B06CDC"/>
    <w:multiLevelType w:val="multilevel"/>
    <w:tmpl w:val="D66EBCB8"/>
    <w:lvl w:ilvl="0">
      <w:start w:val="3"/>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8BB0072"/>
    <w:multiLevelType w:val="multilevel"/>
    <w:tmpl w:val="75ACD956"/>
    <w:lvl w:ilvl="0">
      <w:start w:val="4"/>
      <w:numFmt w:val="decimal"/>
      <w:lvlText w:val="%1."/>
      <w:lvlJc w:val="left"/>
      <w:pPr>
        <w:ind w:left="720" w:hanging="360"/>
      </w:pPr>
      <w:rPr>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4E832E64"/>
    <w:multiLevelType w:val="multilevel"/>
    <w:tmpl w:val="DF5EDD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6B3D4C93"/>
    <w:multiLevelType w:val="hybridMultilevel"/>
    <w:tmpl w:val="0436FA96"/>
    <w:lvl w:ilvl="0" w:tplc="FDE4D2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9026157">
    <w:abstractNumId w:val="1"/>
  </w:num>
  <w:num w:numId="2" w16cid:durableId="789665631">
    <w:abstractNumId w:val="8"/>
  </w:num>
  <w:num w:numId="3" w16cid:durableId="535120135">
    <w:abstractNumId w:val="6"/>
  </w:num>
  <w:num w:numId="4" w16cid:durableId="1167786219">
    <w:abstractNumId w:val="2"/>
  </w:num>
  <w:num w:numId="5" w16cid:durableId="283390856">
    <w:abstractNumId w:val="0"/>
  </w:num>
  <w:num w:numId="6" w16cid:durableId="182866639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5695922">
    <w:abstractNumId w:val="7"/>
  </w:num>
  <w:num w:numId="8" w16cid:durableId="806818661">
    <w:abstractNumId w:val="5"/>
  </w:num>
  <w:num w:numId="9" w16cid:durableId="64469910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2CC"/>
    <w:rsid w:val="00001C81"/>
    <w:rsid w:val="00003CDD"/>
    <w:rsid w:val="00051E79"/>
    <w:rsid w:val="00054330"/>
    <w:rsid w:val="000611DD"/>
    <w:rsid w:val="00086665"/>
    <w:rsid w:val="000B17A5"/>
    <w:rsid w:val="000C0207"/>
    <w:rsid w:val="0011013B"/>
    <w:rsid w:val="00116D9C"/>
    <w:rsid w:val="00123B0E"/>
    <w:rsid w:val="001265E5"/>
    <w:rsid w:val="0016585D"/>
    <w:rsid w:val="001702D5"/>
    <w:rsid w:val="00195AB5"/>
    <w:rsid w:val="001B2075"/>
    <w:rsid w:val="001B731F"/>
    <w:rsid w:val="0020061B"/>
    <w:rsid w:val="00212428"/>
    <w:rsid w:val="00232C4E"/>
    <w:rsid w:val="00291687"/>
    <w:rsid w:val="002B110F"/>
    <w:rsid w:val="002D2BDC"/>
    <w:rsid w:val="002D7D6F"/>
    <w:rsid w:val="002F14B2"/>
    <w:rsid w:val="002F3478"/>
    <w:rsid w:val="002F4FD7"/>
    <w:rsid w:val="0030527B"/>
    <w:rsid w:val="00312118"/>
    <w:rsid w:val="0031291E"/>
    <w:rsid w:val="00326E82"/>
    <w:rsid w:val="00332786"/>
    <w:rsid w:val="00344172"/>
    <w:rsid w:val="00380794"/>
    <w:rsid w:val="003920C9"/>
    <w:rsid w:val="003A64CA"/>
    <w:rsid w:val="003B7399"/>
    <w:rsid w:val="003B7DF8"/>
    <w:rsid w:val="003C31D1"/>
    <w:rsid w:val="003D5948"/>
    <w:rsid w:val="003D62D4"/>
    <w:rsid w:val="003E2EB5"/>
    <w:rsid w:val="003F1665"/>
    <w:rsid w:val="003F56F3"/>
    <w:rsid w:val="003F7186"/>
    <w:rsid w:val="003F73E8"/>
    <w:rsid w:val="00401119"/>
    <w:rsid w:val="004317FB"/>
    <w:rsid w:val="00443F48"/>
    <w:rsid w:val="0045172B"/>
    <w:rsid w:val="00453524"/>
    <w:rsid w:val="004615DD"/>
    <w:rsid w:val="00473ABD"/>
    <w:rsid w:val="00477C3B"/>
    <w:rsid w:val="00483F01"/>
    <w:rsid w:val="004879B7"/>
    <w:rsid w:val="00490F9F"/>
    <w:rsid w:val="004A00B9"/>
    <w:rsid w:val="004A1ECC"/>
    <w:rsid w:val="004A3C51"/>
    <w:rsid w:val="004C29A6"/>
    <w:rsid w:val="004D1C96"/>
    <w:rsid w:val="00520A3F"/>
    <w:rsid w:val="00523663"/>
    <w:rsid w:val="0052451F"/>
    <w:rsid w:val="005266C6"/>
    <w:rsid w:val="00540F32"/>
    <w:rsid w:val="0055196B"/>
    <w:rsid w:val="00552DD6"/>
    <w:rsid w:val="005A5B13"/>
    <w:rsid w:val="005C0FCA"/>
    <w:rsid w:val="005C6B4C"/>
    <w:rsid w:val="005D0418"/>
    <w:rsid w:val="005E1957"/>
    <w:rsid w:val="005F4C84"/>
    <w:rsid w:val="00603041"/>
    <w:rsid w:val="0063157F"/>
    <w:rsid w:val="00647B7F"/>
    <w:rsid w:val="00663511"/>
    <w:rsid w:val="0066663E"/>
    <w:rsid w:val="00677D8D"/>
    <w:rsid w:val="00681109"/>
    <w:rsid w:val="006912CC"/>
    <w:rsid w:val="00694E48"/>
    <w:rsid w:val="006A268D"/>
    <w:rsid w:val="006A4186"/>
    <w:rsid w:val="006A72A9"/>
    <w:rsid w:val="006C7DA9"/>
    <w:rsid w:val="006D196C"/>
    <w:rsid w:val="00706026"/>
    <w:rsid w:val="00756601"/>
    <w:rsid w:val="00783E0E"/>
    <w:rsid w:val="00791EAD"/>
    <w:rsid w:val="007A4579"/>
    <w:rsid w:val="007A5A49"/>
    <w:rsid w:val="007B6609"/>
    <w:rsid w:val="007C6D68"/>
    <w:rsid w:val="007D0F20"/>
    <w:rsid w:val="00802A56"/>
    <w:rsid w:val="00832E4D"/>
    <w:rsid w:val="00835052"/>
    <w:rsid w:val="008377CD"/>
    <w:rsid w:val="00843922"/>
    <w:rsid w:val="00850A66"/>
    <w:rsid w:val="00850AD4"/>
    <w:rsid w:val="00857677"/>
    <w:rsid w:val="00862CDD"/>
    <w:rsid w:val="00875B6C"/>
    <w:rsid w:val="008E4FD8"/>
    <w:rsid w:val="008F175A"/>
    <w:rsid w:val="009253AB"/>
    <w:rsid w:val="00930C1A"/>
    <w:rsid w:val="00936ACA"/>
    <w:rsid w:val="00936DF3"/>
    <w:rsid w:val="009426EB"/>
    <w:rsid w:val="00976714"/>
    <w:rsid w:val="00993215"/>
    <w:rsid w:val="009B0299"/>
    <w:rsid w:val="009B1422"/>
    <w:rsid w:val="009E0019"/>
    <w:rsid w:val="009E1A06"/>
    <w:rsid w:val="009E32B8"/>
    <w:rsid w:val="009E5F3C"/>
    <w:rsid w:val="00A033B1"/>
    <w:rsid w:val="00A364C9"/>
    <w:rsid w:val="00A40D85"/>
    <w:rsid w:val="00A415A4"/>
    <w:rsid w:val="00A514A1"/>
    <w:rsid w:val="00A56B96"/>
    <w:rsid w:val="00A63B6C"/>
    <w:rsid w:val="00A6459B"/>
    <w:rsid w:val="00A65CAE"/>
    <w:rsid w:val="00A7675C"/>
    <w:rsid w:val="00AA25C0"/>
    <w:rsid w:val="00AB135E"/>
    <w:rsid w:val="00B01CFD"/>
    <w:rsid w:val="00B3108D"/>
    <w:rsid w:val="00B41443"/>
    <w:rsid w:val="00B62612"/>
    <w:rsid w:val="00B93241"/>
    <w:rsid w:val="00BC1D3C"/>
    <w:rsid w:val="00BD328C"/>
    <w:rsid w:val="00C00734"/>
    <w:rsid w:val="00C05E38"/>
    <w:rsid w:val="00C1169E"/>
    <w:rsid w:val="00C34A8F"/>
    <w:rsid w:val="00C63822"/>
    <w:rsid w:val="00C64606"/>
    <w:rsid w:val="00C865D2"/>
    <w:rsid w:val="00C874B1"/>
    <w:rsid w:val="00CE0287"/>
    <w:rsid w:val="00D146C0"/>
    <w:rsid w:val="00D47906"/>
    <w:rsid w:val="00D502C0"/>
    <w:rsid w:val="00D601AD"/>
    <w:rsid w:val="00D642B4"/>
    <w:rsid w:val="00DB1E1F"/>
    <w:rsid w:val="00E33D18"/>
    <w:rsid w:val="00E4597C"/>
    <w:rsid w:val="00E462DC"/>
    <w:rsid w:val="00E70401"/>
    <w:rsid w:val="00E73E9A"/>
    <w:rsid w:val="00E911E2"/>
    <w:rsid w:val="00E91B58"/>
    <w:rsid w:val="00E9244C"/>
    <w:rsid w:val="00EA5CD3"/>
    <w:rsid w:val="00EA69C5"/>
    <w:rsid w:val="00EB02E9"/>
    <w:rsid w:val="00EB7E57"/>
    <w:rsid w:val="00EC7848"/>
    <w:rsid w:val="00ED089E"/>
    <w:rsid w:val="00EE5706"/>
    <w:rsid w:val="00EE7BCA"/>
    <w:rsid w:val="00EF46C8"/>
    <w:rsid w:val="00F25EC2"/>
    <w:rsid w:val="00F272D9"/>
    <w:rsid w:val="00F343DE"/>
    <w:rsid w:val="00F37BCB"/>
    <w:rsid w:val="00F42B0E"/>
    <w:rsid w:val="00F43C61"/>
    <w:rsid w:val="00F578B9"/>
    <w:rsid w:val="00F6646B"/>
    <w:rsid w:val="00FA5E5B"/>
    <w:rsid w:val="00FD17E4"/>
    <w:rsid w:val="00FD2569"/>
    <w:rsid w:val="00FE104F"/>
    <w:rsid w:val="00FF5C9A"/>
    <w:rsid w:val="4770C5B7"/>
    <w:rsid w:val="4D7B5526"/>
    <w:rsid w:val="5885EC24"/>
    <w:rsid w:val="65F00213"/>
    <w:rsid w:val="778145FD"/>
    <w:rsid w:val="7A5172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E5FCB"/>
  <w15:chartTrackingRefBased/>
  <w15:docId w15:val="{77C04AF5-EF3D-4E8C-B406-48A6BB49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2CC"/>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qFormat/>
    <w:rsid w:val="003D5948"/>
    <w:pPr>
      <w:keepNext/>
      <w:spacing w:line="240" w:lineRule="auto"/>
      <w:ind w:firstLine="0"/>
      <w:jc w:val="left"/>
      <w:outlineLvl w:val="0"/>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912C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912CC"/>
    <w:pPr>
      <w:ind w:left="720"/>
      <w:contextualSpacing/>
    </w:pPr>
    <w:rPr>
      <w:rFonts w:eastAsiaTheme="minorHAnsi"/>
      <w:sz w:val="22"/>
      <w:szCs w:val="22"/>
      <w:lang w:eastAsia="en-US"/>
    </w:rPr>
  </w:style>
  <w:style w:type="table" w:styleId="TableGrid">
    <w:name w:val="Table Grid"/>
    <w:basedOn w:val="TableNormal"/>
    <w:uiPriority w:val="39"/>
    <w:rsid w:val="006912CC"/>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6912CC"/>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6912CC"/>
    <w:rPr>
      <w:rFonts w:eastAsiaTheme="minorEastAsia"/>
      <w:sz w:val="21"/>
      <w:szCs w:val="21"/>
      <w:lang w:eastAsia="lt-LT"/>
    </w:rPr>
  </w:style>
  <w:style w:type="paragraph" w:customStyle="1" w:styleId="Style1">
    <w:name w:val="Style 1"/>
    <w:uiPriority w:val="99"/>
    <w:rsid w:val="006912C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paragraph" w:styleId="FootnoteText">
    <w:name w:val="footnote text"/>
    <w:basedOn w:val="Normal"/>
    <w:link w:val="FootnoteTextChar"/>
    <w:unhideWhenUsed/>
    <w:rsid w:val="00A364C9"/>
    <w:pPr>
      <w:spacing w:line="240" w:lineRule="auto"/>
      <w:ind w:firstLine="0"/>
      <w:jc w:val="left"/>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A364C9"/>
    <w:rPr>
      <w:rFonts w:ascii="Times New Roman" w:eastAsia="Times New Roman" w:hAnsi="Times New Roman" w:cs="Times New Roman"/>
      <w:sz w:val="20"/>
      <w:szCs w:val="20"/>
    </w:rPr>
  </w:style>
  <w:style w:type="paragraph" w:styleId="BodyText">
    <w:name w:val="Body Text"/>
    <w:basedOn w:val="Normal"/>
    <w:link w:val="BodyTextChar"/>
    <w:semiHidden/>
    <w:unhideWhenUsed/>
    <w:rsid w:val="00A364C9"/>
    <w:pPr>
      <w:spacing w:after="120" w:line="240" w:lineRule="auto"/>
      <w:ind w:firstLine="0"/>
      <w:jc w:val="left"/>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semiHidden/>
    <w:rsid w:val="00A364C9"/>
    <w:rPr>
      <w:rFonts w:ascii="Times New Roman" w:eastAsia="Times New Roman" w:hAnsi="Times New Roman" w:cs="Times New Roman"/>
      <w:sz w:val="24"/>
      <w:szCs w:val="24"/>
    </w:rPr>
  </w:style>
  <w:style w:type="character" w:styleId="FootnoteReference">
    <w:name w:val="footnote reference"/>
    <w:basedOn w:val="DefaultParagraphFont"/>
    <w:unhideWhenUsed/>
    <w:rsid w:val="00A364C9"/>
    <w:rPr>
      <w:vertAlign w:val="superscript"/>
    </w:rPr>
  </w:style>
  <w:style w:type="character" w:styleId="Hyperlink">
    <w:name w:val="Hyperlink"/>
    <w:basedOn w:val="DefaultParagraphFont"/>
    <w:uiPriority w:val="99"/>
    <w:rsid w:val="00A364C9"/>
    <w:rPr>
      <w:color w:val="auto"/>
      <w:u w: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sz w:val="20"/>
      <w:szCs w:val="20"/>
      <w:lang w:eastAsia="lt-LT"/>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756601"/>
    <w:rPr>
      <w:b/>
      <w:bCs/>
    </w:rPr>
  </w:style>
  <w:style w:type="character" w:customStyle="1" w:styleId="CommentSubjectChar">
    <w:name w:val="Comment Subject Char"/>
    <w:basedOn w:val="CommentTextChar"/>
    <w:link w:val="CommentSubject"/>
    <w:uiPriority w:val="99"/>
    <w:semiHidden/>
    <w:rsid w:val="00756601"/>
    <w:rPr>
      <w:rFonts w:eastAsiaTheme="minorEastAsia"/>
      <w:b/>
      <w:bCs/>
      <w:sz w:val="20"/>
      <w:szCs w:val="20"/>
      <w:lang w:eastAsia="lt-LT"/>
    </w:rPr>
  </w:style>
  <w:style w:type="character" w:customStyle="1" w:styleId="Heading1Char">
    <w:name w:val="Heading 1 Char"/>
    <w:basedOn w:val="DefaultParagraphFont"/>
    <w:link w:val="Heading1"/>
    <w:rsid w:val="003D5948"/>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D0418"/>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5D0418"/>
    <w:rPr>
      <w:rFonts w:eastAsiaTheme="minorEastAsia"/>
      <w:sz w:val="21"/>
      <w:szCs w:val="21"/>
      <w:lang w:eastAsia="lt-LT"/>
    </w:rPr>
  </w:style>
  <w:style w:type="paragraph" w:styleId="Footer">
    <w:name w:val="footer"/>
    <w:basedOn w:val="Normal"/>
    <w:link w:val="FooterChar"/>
    <w:uiPriority w:val="99"/>
    <w:semiHidden/>
    <w:unhideWhenUsed/>
    <w:rsid w:val="005D0418"/>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5D0418"/>
    <w:rPr>
      <w:rFonts w:eastAsiaTheme="minorEastAsia"/>
      <w:sz w:val="21"/>
      <w:szCs w:val="21"/>
      <w:lang w:eastAsia="lt-LT"/>
    </w:rPr>
  </w:style>
  <w:style w:type="paragraph" w:styleId="Revision">
    <w:name w:val="Revision"/>
    <w:hidden/>
    <w:uiPriority w:val="99"/>
    <w:semiHidden/>
    <w:rsid w:val="00C05E38"/>
    <w:pPr>
      <w:spacing w:after="0" w:line="240" w:lineRule="auto"/>
    </w:pPr>
    <w:rPr>
      <w:rFonts w:eastAsiaTheme="minorEastAsia"/>
      <w:sz w:val="21"/>
      <w:szCs w:val="21"/>
      <w:lang w:eastAsia="lt-LT"/>
    </w:rPr>
  </w:style>
  <w:style w:type="paragraph" w:styleId="HTMLPreformatted">
    <w:name w:val="HTML Preformatted"/>
    <w:basedOn w:val="Normal"/>
    <w:link w:val="HTMLPreformattedChar"/>
    <w:uiPriority w:val="99"/>
    <w:unhideWhenUsed/>
    <w:rsid w:val="00C00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00734"/>
    <w:rPr>
      <w:rFonts w:ascii="Courier New" w:eastAsia="Times New Roman" w:hAnsi="Courier New" w:cs="Courier New"/>
      <w:sz w:val="20"/>
      <w:szCs w:val="20"/>
      <w:lang w:eastAsia="lt-LT"/>
    </w:rPr>
  </w:style>
  <w:style w:type="character" w:customStyle="1" w:styleId="normaltextrun">
    <w:name w:val="normaltextrun"/>
    <w:basedOn w:val="DefaultParagraphFont"/>
    <w:rsid w:val="00A415A4"/>
  </w:style>
  <w:style w:type="character" w:customStyle="1" w:styleId="eop">
    <w:name w:val="eop"/>
    <w:basedOn w:val="DefaultParagraphFont"/>
    <w:rsid w:val="00A41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3455">
      <w:bodyDiv w:val="1"/>
      <w:marLeft w:val="0"/>
      <w:marRight w:val="0"/>
      <w:marTop w:val="0"/>
      <w:marBottom w:val="0"/>
      <w:divBdr>
        <w:top w:val="none" w:sz="0" w:space="0" w:color="auto"/>
        <w:left w:val="none" w:sz="0" w:space="0" w:color="auto"/>
        <w:bottom w:val="none" w:sz="0" w:space="0" w:color="auto"/>
        <w:right w:val="none" w:sz="0" w:space="0" w:color="auto"/>
      </w:divBdr>
    </w:div>
    <w:div w:id="460148019">
      <w:bodyDiv w:val="1"/>
      <w:marLeft w:val="0"/>
      <w:marRight w:val="0"/>
      <w:marTop w:val="0"/>
      <w:marBottom w:val="0"/>
      <w:divBdr>
        <w:top w:val="none" w:sz="0" w:space="0" w:color="auto"/>
        <w:left w:val="none" w:sz="0" w:space="0" w:color="auto"/>
        <w:bottom w:val="none" w:sz="0" w:space="0" w:color="auto"/>
        <w:right w:val="none" w:sz="0" w:space="0" w:color="auto"/>
      </w:divBdr>
      <w:divsChild>
        <w:div w:id="1520049075">
          <w:marLeft w:val="0"/>
          <w:marRight w:val="0"/>
          <w:marTop w:val="0"/>
          <w:marBottom w:val="0"/>
          <w:divBdr>
            <w:top w:val="none" w:sz="0" w:space="0" w:color="auto"/>
            <w:left w:val="none" w:sz="0" w:space="0" w:color="auto"/>
            <w:bottom w:val="none" w:sz="0" w:space="0" w:color="auto"/>
            <w:right w:val="none" w:sz="0" w:space="0" w:color="auto"/>
          </w:divBdr>
          <w:divsChild>
            <w:div w:id="1772891855">
              <w:marLeft w:val="0"/>
              <w:marRight w:val="0"/>
              <w:marTop w:val="0"/>
              <w:marBottom w:val="75"/>
              <w:divBdr>
                <w:top w:val="none" w:sz="0" w:space="0" w:color="auto"/>
                <w:left w:val="none" w:sz="0" w:space="0" w:color="auto"/>
                <w:bottom w:val="none" w:sz="0" w:space="0" w:color="auto"/>
                <w:right w:val="none" w:sz="0" w:space="0" w:color="auto"/>
              </w:divBdr>
              <w:divsChild>
                <w:div w:id="1846555684">
                  <w:marLeft w:val="0"/>
                  <w:marRight w:val="0"/>
                  <w:marTop w:val="0"/>
                  <w:marBottom w:val="0"/>
                  <w:divBdr>
                    <w:top w:val="none" w:sz="0" w:space="0" w:color="auto"/>
                    <w:left w:val="none" w:sz="0" w:space="0" w:color="auto"/>
                    <w:bottom w:val="none" w:sz="0" w:space="0" w:color="auto"/>
                    <w:right w:val="none" w:sz="0" w:space="0" w:color="auto"/>
                  </w:divBdr>
                  <w:divsChild>
                    <w:div w:id="111601914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06758582">
      <w:bodyDiv w:val="1"/>
      <w:marLeft w:val="0"/>
      <w:marRight w:val="0"/>
      <w:marTop w:val="0"/>
      <w:marBottom w:val="0"/>
      <w:divBdr>
        <w:top w:val="none" w:sz="0" w:space="0" w:color="auto"/>
        <w:left w:val="none" w:sz="0" w:space="0" w:color="auto"/>
        <w:bottom w:val="none" w:sz="0" w:space="0" w:color="auto"/>
        <w:right w:val="none" w:sz="0" w:space="0" w:color="auto"/>
      </w:divBdr>
    </w:div>
    <w:div w:id="1306817507">
      <w:bodyDiv w:val="1"/>
      <w:marLeft w:val="0"/>
      <w:marRight w:val="0"/>
      <w:marTop w:val="0"/>
      <w:marBottom w:val="0"/>
      <w:divBdr>
        <w:top w:val="none" w:sz="0" w:space="0" w:color="auto"/>
        <w:left w:val="none" w:sz="0" w:space="0" w:color="auto"/>
        <w:bottom w:val="none" w:sz="0" w:space="0" w:color="auto"/>
        <w:right w:val="none" w:sz="0" w:space="0" w:color="auto"/>
      </w:divBdr>
    </w:div>
    <w:div w:id="1421026256">
      <w:bodyDiv w:val="1"/>
      <w:marLeft w:val="0"/>
      <w:marRight w:val="0"/>
      <w:marTop w:val="0"/>
      <w:marBottom w:val="0"/>
      <w:divBdr>
        <w:top w:val="none" w:sz="0" w:space="0" w:color="auto"/>
        <w:left w:val="none" w:sz="0" w:space="0" w:color="auto"/>
        <w:bottom w:val="none" w:sz="0" w:space="0" w:color="auto"/>
        <w:right w:val="none" w:sz="0" w:space="0" w:color="auto"/>
      </w:divBdr>
    </w:div>
    <w:div w:id="1428887848">
      <w:bodyDiv w:val="1"/>
      <w:marLeft w:val="0"/>
      <w:marRight w:val="0"/>
      <w:marTop w:val="0"/>
      <w:marBottom w:val="0"/>
      <w:divBdr>
        <w:top w:val="none" w:sz="0" w:space="0" w:color="auto"/>
        <w:left w:val="none" w:sz="0" w:space="0" w:color="auto"/>
        <w:bottom w:val="none" w:sz="0" w:space="0" w:color="auto"/>
        <w:right w:val="none" w:sz="0" w:space="0" w:color="auto"/>
      </w:divBdr>
    </w:div>
    <w:div w:id="1808739408">
      <w:bodyDiv w:val="1"/>
      <w:marLeft w:val="0"/>
      <w:marRight w:val="0"/>
      <w:marTop w:val="0"/>
      <w:marBottom w:val="0"/>
      <w:divBdr>
        <w:top w:val="none" w:sz="0" w:space="0" w:color="auto"/>
        <w:left w:val="none" w:sz="0" w:space="0" w:color="auto"/>
        <w:bottom w:val="none" w:sz="0" w:space="0" w:color="auto"/>
        <w:right w:val="none" w:sz="0" w:space="0" w:color="auto"/>
      </w:divBdr>
    </w:div>
    <w:div w:id="21083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38EC-D7E3-4940-AE2C-658CA60F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696</Words>
  <Characters>3969</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anzelita.pajaujiene</cp:lastModifiedBy>
  <cp:revision>9</cp:revision>
  <dcterms:created xsi:type="dcterms:W3CDTF">2024-06-13T11:12:00Z</dcterms:created>
  <dcterms:modified xsi:type="dcterms:W3CDTF">2025-12-01T19:32:00Z</dcterms:modified>
</cp:coreProperties>
</file>