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4DB3" w14:textId="69AA4DB3" w:rsidR="004A7AD7" w:rsidRPr="004A7AD7" w:rsidRDefault="004A7AD7" w:rsidP="004A7AD7">
      <w:pPr>
        <w:spacing w:after="0"/>
        <w:rPr>
          <w:rFonts w:ascii="Times New Roman" w:hAnsi="Times New Roman"/>
          <w:sz w:val="24"/>
          <w:szCs w:val="24"/>
        </w:rPr>
      </w:pPr>
      <w:r w:rsidRPr="004A7AD7">
        <w:rPr>
          <w:rFonts w:ascii="Times New Roman" w:hAnsi="Times New Roman"/>
          <w:sz w:val="24"/>
          <w:szCs w:val="24"/>
        </w:rPr>
        <w:t>Tiekėjams, prisijungusiems prie</w:t>
      </w:r>
      <w:r w:rsidRPr="004A7AD7">
        <w:rPr>
          <w:rFonts w:ascii="Times New Roman" w:hAnsi="Times New Roman"/>
          <w:sz w:val="24"/>
          <w:szCs w:val="24"/>
        </w:rPr>
        <w:tab/>
      </w:r>
      <w:r w:rsidRPr="004A7AD7">
        <w:rPr>
          <w:rFonts w:ascii="Times New Roman" w:hAnsi="Times New Roman"/>
          <w:sz w:val="24"/>
          <w:szCs w:val="24"/>
        </w:rPr>
        <w:tab/>
      </w:r>
      <w:r w:rsidRPr="004A7AD7">
        <w:rPr>
          <w:rFonts w:ascii="Times New Roman" w:hAnsi="Times New Roman"/>
          <w:sz w:val="24"/>
          <w:szCs w:val="24"/>
        </w:rPr>
        <w:tab/>
      </w:r>
      <w:r w:rsidRPr="004A7AD7">
        <w:rPr>
          <w:rFonts w:ascii="Times New Roman" w:hAnsi="Times New Roman"/>
          <w:sz w:val="24"/>
          <w:szCs w:val="24"/>
        </w:rPr>
        <w:tab/>
        <w:t>2024-</w:t>
      </w:r>
      <w:r>
        <w:rPr>
          <w:rFonts w:ascii="Times New Roman" w:hAnsi="Times New Roman"/>
          <w:sz w:val="24"/>
          <w:szCs w:val="24"/>
        </w:rPr>
        <w:t>12-20</w:t>
      </w:r>
    </w:p>
    <w:p w14:paraId="50321603" w14:textId="5523B690" w:rsidR="004A7AD7" w:rsidRDefault="004A7AD7" w:rsidP="004A7A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DPS „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RRF projekto „Socialinių paslaugų prieinamumo didinimas“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Vilnius</w:t>
      </w:r>
    </w:p>
    <w:p w14:paraId="58113A98" w14:textId="77777777" w:rsidR="004A7AD7" w:rsidRDefault="004A7AD7" w:rsidP="004A7A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7AD7">
        <w:rPr>
          <w:rFonts w:ascii="Times New Roman" w:eastAsia="Times New Roman" w:hAnsi="Times New Roman" w:cs="Times New Roman"/>
          <w:sz w:val="24"/>
          <w:szCs w:val="24"/>
        </w:rPr>
        <w:t>programinės įrangos kūrimo ir Socialinės paramos šeimai informacinės</w:t>
      </w:r>
    </w:p>
    <w:p w14:paraId="76FB090D" w14:textId="2465BC7F" w:rsidR="00C7458A" w:rsidRPr="002D3E4D" w:rsidRDefault="004A7AD7" w:rsidP="004A7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AD7">
        <w:rPr>
          <w:rFonts w:ascii="Times New Roman" w:eastAsia="Times New Roman" w:hAnsi="Times New Roman" w:cs="Times New Roman"/>
          <w:sz w:val="24"/>
          <w:szCs w:val="24"/>
        </w:rPr>
        <w:t>sistemos programinės įrangos vystymo paslaugų pirkimas“</w:t>
      </w:r>
    </w:p>
    <w:p w14:paraId="1E635B31" w14:textId="77777777" w:rsidR="00C7458A" w:rsidRPr="002D3E4D" w:rsidRDefault="00C7458A">
      <w:pPr>
        <w:rPr>
          <w:rFonts w:ascii="Times New Roman" w:hAnsi="Times New Roman" w:cs="Times New Roman"/>
          <w:sz w:val="24"/>
          <w:szCs w:val="24"/>
        </w:rPr>
      </w:pPr>
    </w:p>
    <w:p w14:paraId="601EE3B0" w14:textId="77777777" w:rsidR="00C7458A" w:rsidRPr="002D3E4D" w:rsidRDefault="00C745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E9078" w14:textId="769546ED" w:rsidR="00AA0F29" w:rsidRPr="002D3E4D" w:rsidRDefault="00420BC8" w:rsidP="00AA0F2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D3E4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855C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A7AD7">
        <w:rPr>
          <w:rFonts w:ascii="Times New Roman" w:hAnsi="Times New Roman" w:cs="Times New Roman"/>
          <w:b/>
          <w:bCs/>
          <w:sz w:val="24"/>
          <w:szCs w:val="24"/>
        </w:rPr>
        <w:t>PS NUTRAUKIMO</w:t>
      </w:r>
    </w:p>
    <w:p w14:paraId="7259158C" w14:textId="77777777" w:rsidR="00AA0F29" w:rsidRPr="002D3E4D" w:rsidRDefault="00AA0F29" w:rsidP="00AA0F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3DB8CA" w14:textId="77777777" w:rsidR="004A7AD7" w:rsidRDefault="008A2246" w:rsidP="005B2ACB">
      <w:pPr>
        <w:spacing w:after="0" w:line="3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101912"/>
      <w:r w:rsidRPr="002D3E4D">
        <w:rPr>
          <w:rFonts w:ascii="Times New Roman" w:hAnsi="Times New Roman" w:cs="Times New Roman"/>
          <w:iCs/>
          <w:sz w:val="24"/>
          <w:szCs w:val="24"/>
        </w:rPr>
        <w:t>Lietuvos Respublikos socialinės apsaugos ir darbo ministerijos Viešųjų pirkimų komisija</w:t>
      </w:r>
      <w:r w:rsidR="00173544">
        <w:rPr>
          <w:rFonts w:ascii="Times New Roman" w:hAnsi="Times New Roman" w:cs="Times New Roman"/>
          <w:iCs/>
          <w:sz w:val="24"/>
          <w:szCs w:val="24"/>
        </w:rPr>
        <w:t xml:space="preserve"> (toliau – Komisija)</w:t>
      </w:r>
      <w:r w:rsidRPr="002D3E4D">
        <w:rPr>
          <w:rFonts w:ascii="Times New Roman" w:hAnsi="Times New Roman" w:cs="Times New Roman"/>
          <w:iCs/>
          <w:sz w:val="24"/>
          <w:szCs w:val="24"/>
        </w:rPr>
        <w:t xml:space="preserve">, vykdanti </w:t>
      </w:r>
      <w:r w:rsidR="004A7AD7">
        <w:rPr>
          <w:rFonts w:ascii="Times New Roman" w:hAnsi="Times New Roman" w:cs="Times New Roman"/>
          <w:iCs/>
          <w:sz w:val="24"/>
          <w:szCs w:val="24"/>
        </w:rPr>
        <w:t>DPS „</w:t>
      </w:r>
      <w:r w:rsidR="004A7AD7" w:rsidRPr="004A7AD7">
        <w:rPr>
          <w:rFonts w:ascii="Times New Roman" w:hAnsi="Times New Roman" w:cs="Times New Roman"/>
          <w:iCs/>
          <w:sz w:val="24"/>
          <w:szCs w:val="24"/>
        </w:rPr>
        <w:t>RRF projekto „Socialinių paslaugų prieinamumo didinimas“ programinės įrangos kūrimo ir Socialinės paramos šeimai informacinės sistemos programinės įrangos vystymo paslaugų pirkim</w:t>
      </w:r>
      <w:r w:rsidR="004A7AD7">
        <w:rPr>
          <w:rFonts w:ascii="Times New Roman" w:hAnsi="Times New Roman" w:cs="Times New Roman"/>
          <w:iCs/>
          <w:sz w:val="24"/>
          <w:szCs w:val="24"/>
        </w:rPr>
        <w:t>as“</w:t>
      </w:r>
      <w:r w:rsidR="004A7AD7" w:rsidRPr="004A7A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67A7" w:rsidRPr="00F567A7">
        <w:rPr>
          <w:rFonts w:ascii="Times New Roman" w:hAnsi="Times New Roman" w:cs="Times New Roman"/>
          <w:iCs/>
          <w:sz w:val="24"/>
          <w:szCs w:val="24"/>
        </w:rPr>
        <w:t xml:space="preserve">(pirkimo numeris </w:t>
      </w:r>
      <w:r w:rsidR="004A7AD7">
        <w:rPr>
          <w:rFonts w:ascii="Times New Roman" w:hAnsi="Times New Roman" w:cs="Times New Roman"/>
          <w:iCs/>
          <w:sz w:val="24"/>
          <w:szCs w:val="24"/>
        </w:rPr>
        <w:t>262311</w:t>
      </w:r>
      <w:r w:rsidR="00173544" w:rsidRPr="00173544">
        <w:rPr>
          <w:rFonts w:ascii="Times New Roman" w:hAnsi="Times New Roman" w:cs="Times New Roman"/>
          <w:iCs/>
          <w:sz w:val="24"/>
          <w:szCs w:val="24"/>
        </w:rPr>
        <w:t>),</w:t>
      </w:r>
      <w:r w:rsidR="00AA0F29" w:rsidRPr="002D3E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A7AD7">
        <w:rPr>
          <w:rFonts w:ascii="Times New Roman" w:hAnsi="Times New Roman" w:cs="Times New Roman"/>
          <w:sz w:val="24"/>
          <w:szCs w:val="24"/>
        </w:rPr>
        <w:t xml:space="preserve">informuoja, kad </w:t>
      </w:r>
    </w:p>
    <w:p w14:paraId="140F70F6" w14:textId="355CEE5E" w:rsidR="004A7AD7" w:rsidRDefault="004A7AD7" w:rsidP="005B2ACB">
      <w:pPr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pastebėjus skelbime apie DPS sukūrimą techninę klaidą (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skelbimo 2.1.5 punkt</w:t>
      </w:r>
      <w:r>
        <w:rPr>
          <w:rFonts w:ascii="Times New Roman" w:eastAsia="Times New Roman" w:hAnsi="Times New Roman" w:cs="Times New Roman"/>
          <w:sz w:val="24"/>
          <w:szCs w:val="24"/>
        </w:rPr>
        <w:t>o nuostata „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Dalyvis privalo pateikti pasiūlymus dėl visų pirkimo dalių“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neatitinka pirkimo sąlygų 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5.2 papunk</w:t>
      </w:r>
      <w:r>
        <w:rPr>
          <w:rFonts w:ascii="Times New Roman" w:eastAsia="Times New Roman" w:hAnsi="Times New Roman" w:cs="Times New Roman"/>
          <w:sz w:val="24"/>
          <w:szCs w:val="24"/>
        </w:rPr>
        <w:t>čio reikalavimą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: „Tiekėjai gali pateikti paraiškas vienai, kelioms ar visoms kategorijoms. Kategorijų, dėl kurių tiekėjai gali teikti paraiškas, kiekis nėra ribojamas“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kurios naujoje CVP IS sistemoje nėra galimybės ištaisyti, </w:t>
      </w:r>
      <w:r w:rsidR="00B71E53">
        <w:rPr>
          <w:rFonts w:ascii="Times New Roman" w:eastAsia="Times New Roman" w:hAnsi="Times New Roman" w:cs="Times New Roman"/>
          <w:sz w:val="24"/>
          <w:szCs w:val="24"/>
        </w:rPr>
        <w:t xml:space="preserve">sukurtos </w:t>
      </w:r>
      <w:r>
        <w:rPr>
          <w:rFonts w:ascii="Times New Roman" w:eastAsia="Times New Roman" w:hAnsi="Times New Roman" w:cs="Times New Roman"/>
          <w:sz w:val="24"/>
          <w:szCs w:val="24"/>
        </w:rPr>
        <w:t>DPS procedūros nutraukiamos.</w:t>
      </w:r>
    </w:p>
    <w:p w14:paraId="3E9B0DF9" w14:textId="39B8E747" w:rsidR="00722163" w:rsidRDefault="00722163" w:rsidP="0072216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Taip pat informuojame, kad </w:t>
      </w:r>
      <w:r>
        <w:rPr>
          <w:rFonts w:ascii="Times New Roman" w:hAnsi="Times New Roman"/>
          <w:sz w:val="24"/>
          <w:szCs w:val="24"/>
        </w:rPr>
        <w:t xml:space="preserve">DPS sukūrimas dėl 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RRF projekto „Socialinių paslaugų prieinamumo didinimas“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programinės įrangos kūrimo ir Socialinės paramos šeimai informacinės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AD7">
        <w:rPr>
          <w:rFonts w:ascii="Times New Roman" w:eastAsia="Times New Roman" w:hAnsi="Times New Roman" w:cs="Times New Roman"/>
          <w:sz w:val="24"/>
          <w:szCs w:val="24"/>
        </w:rPr>
        <w:t>sistemos programinės įrangos vystymo paslaugų pirkim</w:t>
      </w:r>
      <w:r>
        <w:rPr>
          <w:rFonts w:ascii="Times New Roman" w:eastAsia="Times New Roman" w:hAnsi="Times New Roman" w:cs="Times New Roman"/>
          <w:sz w:val="24"/>
          <w:szCs w:val="24"/>
        </w:rPr>
        <w:t>o bus skelbiamas iš naujo.</w:t>
      </w:r>
    </w:p>
    <w:p w14:paraId="659ECDC0" w14:textId="7D2C1F3D" w:rsidR="00C7458A" w:rsidRPr="00C7458A" w:rsidRDefault="008A2246" w:rsidP="008A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_____________</w:t>
      </w:r>
    </w:p>
    <w:sectPr w:rsidR="00C7458A" w:rsidRPr="00C745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8A"/>
    <w:rsid w:val="0001781C"/>
    <w:rsid w:val="00027453"/>
    <w:rsid w:val="000A081A"/>
    <w:rsid w:val="000C57F9"/>
    <w:rsid w:val="0010479B"/>
    <w:rsid w:val="00173544"/>
    <w:rsid w:val="001E1EF0"/>
    <w:rsid w:val="0023744C"/>
    <w:rsid w:val="002B5854"/>
    <w:rsid w:val="002D3E4D"/>
    <w:rsid w:val="003218D8"/>
    <w:rsid w:val="00420BC8"/>
    <w:rsid w:val="004606F7"/>
    <w:rsid w:val="00473CED"/>
    <w:rsid w:val="004A7AD7"/>
    <w:rsid w:val="00523797"/>
    <w:rsid w:val="00524F5A"/>
    <w:rsid w:val="00543B6D"/>
    <w:rsid w:val="00597746"/>
    <w:rsid w:val="005B2ACB"/>
    <w:rsid w:val="00722163"/>
    <w:rsid w:val="007E362E"/>
    <w:rsid w:val="008A2246"/>
    <w:rsid w:val="009254AE"/>
    <w:rsid w:val="009633E1"/>
    <w:rsid w:val="00A04930"/>
    <w:rsid w:val="00A31E1D"/>
    <w:rsid w:val="00A37239"/>
    <w:rsid w:val="00A64E64"/>
    <w:rsid w:val="00A855CA"/>
    <w:rsid w:val="00AA0F29"/>
    <w:rsid w:val="00B1366F"/>
    <w:rsid w:val="00B71E53"/>
    <w:rsid w:val="00BC30A2"/>
    <w:rsid w:val="00C07B3A"/>
    <w:rsid w:val="00C2509E"/>
    <w:rsid w:val="00C7458A"/>
    <w:rsid w:val="00D560E3"/>
    <w:rsid w:val="00D87586"/>
    <w:rsid w:val="00DB2D59"/>
    <w:rsid w:val="00DE20C9"/>
    <w:rsid w:val="00E005EA"/>
    <w:rsid w:val="00E60284"/>
    <w:rsid w:val="00EB617B"/>
    <w:rsid w:val="00F0189E"/>
    <w:rsid w:val="00F434D9"/>
    <w:rsid w:val="00F567A7"/>
    <w:rsid w:val="00F7288F"/>
    <w:rsid w:val="00F93547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AD75"/>
  <w15:chartTrackingRefBased/>
  <w15:docId w15:val="{BC5FE541-F550-44AE-8373-9F4084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ACB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5B2ACB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Silvestras Juozapavičius</dc:creator>
  <cp:keywords/>
  <dc:description/>
  <cp:lastModifiedBy>Laima Indrelienė</cp:lastModifiedBy>
  <cp:revision>4</cp:revision>
  <cp:lastPrinted>2021-08-17T13:44:00Z</cp:lastPrinted>
  <dcterms:created xsi:type="dcterms:W3CDTF">2024-12-19T14:56:00Z</dcterms:created>
  <dcterms:modified xsi:type="dcterms:W3CDTF">2024-12-20T11:51:00Z</dcterms:modified>
</cp:coreProperties>
</file>