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CA37" w14:textId="77777777" w:rsidR="000022A3" w:rsidRDefault="000022A3" w:rsidP="000022A3">
      <w:pPr>
        <w:tabs>
          <w:tab w:val="left" w:pos="6660"/>
        </w:tabs>
        <w:jc w:val="right"/>
        <w:rPr>
          <w:b/>
          <w:szCs w:val="24"/>
        </w:rPr>
      </w:pPr>
      <w:r>
        <w:rPr>
          <w:b/>
          <w:szCs w:val="24"/>
        </w:rPr>
        <w:t>Pirkimo sąlygų 2 priedas</w:t>
      </w:r>
    </w:p>
    <w:p w14:paraId="606045F8" w14:textId="77777777" w:rsidR="000022A3" w:rsidRDefault="000022A3" w:rsidP="000022A3">
      <w:pPr>
        <w:tabs>
          <w:tab w:val="left" w:pos="6660"/>
        </w:tabs>
        <w:jc w:val="center"/>
        <w:rPr>
          <w:b/>
          <w:szCs w:val="24"/>
        </w:rPr>
      </w:pPr>
    </w:p>
    <w:p w14:paraId="68691874" w14:textId="77777777" w:rsidR="000022A3" w:rsidRPr="00F64B4D" w:rsidRDefault="000022A3" w:rsidP="000022A3">
      <w:pPr>
        <w:tabs>
          <w:tab w:val="left" w:pos="6660"/>
        </w:tabs>
        <w:jc w:val="center"/>
        <w:rPr>
          <w:b/>
          <w:szCs w:val="24"/>
        </w:rPr>
      </w:pPr>
      <w:r w:rsidRPr="00F64B4D">
        <w:rPr>
          <w:b/>
          <w:szCs w:val="24"/>
        </w:rPr>
        <w:t>TECHNINĖ SPECIFIKACIJA</w:t>
      </w:r>
    </w:p>
    <w:p w14:paraId="22DC006B" w14:textId="77777777" w:rsidR="000022A3" w:rsidRDefault="000022A3" w:rsidP="000022A3">
      <w:pPr>
        <w:tabs>
          <w:tab w:val="left" w:pos="6660"/>
        </w:tabs>
        <w:rPr>
          <w:szCs w:val="24"/>
        </w:rPr>
      </w:pPr>
    </w:p>
    <w:p w14:paraId="6D08E063" w14:textId="77777777" w:rsidR="000022A3" w:rsidRPr="00B11F91" w:rsidRDefault="000022A3" w:rsidP="000022A3">
      <w:pPr>
        <w:tabs>
          <w:tab w:val="left" w:pos="6660"/>
        </w:tabs>
        <w:rPr>
          <w:szCs w:val="24"/>
        </w:rPr>
      </w:pPr>
      <w:r w:rsidRPr="00B11F91">
        <w:rPr>
          <w:b/>
          <w:bCs/>
          <w:szCs w:val="24"/>
        </w:rPr>
        <w:t>Pirkimo objektas</w:t>
      </w:r>
      <w:r w:rsidRPr="00B11F91">
        <w:rPr>
          <w:szCs w:val="24"/>
        </w:rPr>
        <w:t xml:space="preserve"> –</w:t>
      </w:r>
      <w:r w:rsidRPr="00B11F91">
        <w:t xml:space="preserve"> </w:t>
      </w:r>
      <w:r w:rsidRPr="00B11F91">
        <w:rPr>
          <w:szCs w:val="24"/>
        </w:rPr>
        <w:t xml:space="preserve">Atsarginės dalys vejapjovėms, krūmapjovėms, trimeriams, žoliapjovėms, benzininiams pjūklams </w:t>
      </w:r>
      <w:r>
        <w:rPr>
          <w:szCs w:val="24"/>
        </w:rPr>
        <w:t xml:space="preserve">(toliau – </w:t>
      </w:r>
      <w:r w:rsidRPr="00B975FE">
        <w:rPr>
          <w:szCs w:val="24"/>
        </w:rPr>
        <w:t>P</w:t>
      </w:r>
      <w:r>
        <w:rPr>
          <w:szCs w:val="24"/>
        </w:rPr>
        <w:t xml:space="preserve">rekės) </w:t>
      </w:r>
      <w:r w:rsidRPr="00B11F91">
        <w:rPr>
          <w:szCs w:val="24"/>
        </w:rPr>
        <w:t>bei jų remontas ir priežiūra (toliau – Paslaugos).</w:t>
      </w:r>
    </w:p>
    <w:p w14:paraId="089515CD" w14:textId="77777777" w:rsidR="000022A3" w:rsidRPr="00B11F91" w:rsidRDefault="000022A3" w:rsidP="000022A3">
      <w:pPr>
        <w:tabs>
          <w:tab w:val="left" w:pos="6660"/>
        </w:tabs>
        <w:rPr>
          <w:szCs w:val="24"/>
        </w:rPr>
      </w:pPr>
      <w:r w:rsidRPr="00B11F91">
        <w:rPr>
          <w:b/>
          <w:bCs/>
          <w:szCs w:val="24"/>
        </w:rPr>
        <w:t>Pirkėjas</w:t>
      </w:r>
      <w:r w:rsidRPr="00B11F91">
        <w:rPr>
          <w:szCs w:val="24"/>
        </w:rPr>
        <w:t xml:space="preserve"> – Mažeikių rajono savivaldybės administracija</w:t>
      </w:r>
      <w:r>
        <w:rPr>
          <w:szCs w:val="24"/>
        </w:rPr>
        <w:t xml:space="preserve"> (Tirkšlių seniūnija)</w:t>
      </w:r>
    </w:p>
    <w:p w14:paraId="5A72193C" w14:textId="77777777" w:rsidR="000022A3" w:rsidRDefault="000022A3" w:rsidP="000022A3">
      <w:pPr>
        <w:tabs>
          <w:tab w:val="left" w:pos="6660"/>
        </w:tabs>
        <w:rPr>
          <w:szCs w:val="24"/>
        </w:rPr>
      </w:pPr>
      <w:r w:rsidRPr="00B11F91">
        <w:rPr>
          <w:b/>
          <w:bCs/>
          <w:szCs w:val="24"/>
        </w:rPr>
        <w:t>Tiekėjas</w:t>
      </w:r>
      <w:r w:rsidRPr="00B11F91">
        <w:rPr>
          <w:szCs w:val="24"/>
        </w:rPr>
        <w:t xml:space="preserve"> – ūkio subjektas – fizinis asmuo, privatusis ar viešasis juridinis asmuo, kita organizacija ir jų padalinys arba tokių asmenų grupė, įskaitant laikinas ūkio subjektų asociacijas, kurie rinkoje siūlo teikti paslaugas.</w:t>
      </w:r>
    </w:p>
    <w:p w14:paraId="663F02BD" w14:textId="77777777" w:rsidR="000022A3" w:rsidRDefault="000022A3" w:rsidP="000022A3">
      <w:pPr>
        <w:tabs>
          <w:tab w:val="left" w:pos="6660"/>
        </w:tabs>
        <w:rPr>
          <w:szCs w:val="24"/>
        </w:rPr>
      </w:pPr>
    </w:p>
    <w:p w14:paraId="1A58F4BD" w14:textId="77777777" w:rsidR="000022A3" w:rsidRPr="00B11F91" w:rsidRDefault="000022A3" w:rsidP="000022A3">
      <w:pPr>
        <w:tabs>
          <w:tab w:val="left" w:pos="6660"/>
        </w:tabs>
        <w:rPr>
          <w:b/>
          <w:bCs/>
          <w:szCs w:val="24"/>
        </w:rPr>
      </w:pPr>
      <w:r w:rsidRPr="00B11F91">
        <w:rPr>
          <w:b/>
          <w:bCs/>
          <w:szCs w:val="24"/>
        </w:rPr>
        <w:t xml:space="preserve">Bendrieji reikalavimai teikiamai </w:t>
      </w:r>
      <w:r>
        <w:rPr>
          <w:b/>
          <w:bCs/>
          <w:szCs w:val="24"/>
        </w:rPr>
        <w:t>Prekėms ir remonto darbams</w:t>
      </w:r>
      <w:r w:rsidRPr="00B11F91">
        <w:rPr>
          <w:b/>
          <w:bCs/>
          <w:szCs w:val="24"/>
        </w:rPr>
        <w:t>:</w:t>
      </w:r>
    </w:p>
    <w:p w14:paraId="61B1B599" w14:textId="518CAD47" w:rsidR="000022A3" w:rsidRPr="00F64B4D" w:rsidRDefault="000022A3" w:rsidP="000022A3">
      <w:pPr>
        <w:tabs>
          <w:tab w:val="left" w:pos="6660"/>
        </w:tabs>
        <w:ind w:firstLine="709"/>
        <w:jc w:val="both"/>
        <w:rPr>
          <w:szCs w:val="24"/>
        </w:rPr>
      </w:pPr>
      <w:r w:rsidRPr="00F64B4D">
        <w:rPr>
          <w:szCs w:val="24"/>
        </w:rPr>
        <w:t>1. Prekių</w:t>
      </w:r>
      <w:r>
        <w:rPr>
          <w:szCs w:val="24"/>
        </w:rPr>
        <w:t xml:space="preserve"> </w:t>
      </w:r>
      <w:r w:rsidRPr="00B975FE">
        <w:rPr>
          <w:szCs w:val="24"/>
        </w:rPr>
        <w:t xml:space="preserve">fizinė parduotuvė ir remonto </w:t>
      </w:r>
      <w:r w:rsidR="00B975FE" w:rsidRPr="00B975FE">
        <w:rPr>
          <w:szCs w:val="24"/>
        </w:rPr>
        <w:t>paslaugų s</w:t>
      </w:r>
      <w:r w:rsidRPr="00B975FE">
        <w:rPr>
          <w:szCs w:val="24"/>
        </w:rPr>
        <w:t xml:space="preserve">uteikimo </w:t>
      </w:r>
      <w:r w:rsidRPr="00F64B4D">
        <w:rPr>
          <w:szCs w:val="24"/>
        </w:rPr>
        <w:t xml:space="preserve">vieta – Mažeikių </w:t>
      </w:r>
      <w:r>
        <w:rPr>
          <w:szCs w:val="24"/>
        </w:rPr>
        <w:t>rajonas</w:t>
      </w:r>
      <w:r w:rsidRPr="00F64B4D">
        <w:rPr>
          <w:szCs w:val="24"/>
        </w:rPr>
        <w:t>.</w:t>
      </w:r>
    </w:p>
    <w:p w14:paraId="79909E99" w14:textId="77777777" w:rsidR="000022A3" w:rsidRPr="00F64B4D" w:rsidRDefault="000022A3" w:rsidP="000022A3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 w:rsidRPr="00F64B4D">
        <w:rPr>
          <w:szCs w:val="24"/>
        </w:rPr>
        <w:t>2. Tiekėjas turi dirbti darbo dienomis.</w:t>
      </w:r>
    </w:p>
    <w:p w14:paraId="3C2142A0" w14:textId="77777777" w:rsidR="000022A3" w:rsidRPr="008F0F63" w:rsidRDefault="000022A3" w:rsidP="000022A3">
      <w:pPr>
        <w:ind w:firstLine="709"/>
        <w:rPr>
          <w:szCs w:val="24"/>
        </w:rPr>
      </w:pPr>
      <w:r w:rsidRPr="008F0F63">
        <w:rPr>
          <w:szCs w:val="24"/>
        </w:rPr>
        <w:t xml:space="preserve">1.3.Prekės </w:t>
      </w:r>
      <w:r>
        <w:rPr>
          <w:szCs w:val="24"/>
        </w:rPr>
        <w:t xml:space="preserve">ir remonto darbai </w:t>
      </w:r>
      <w:r w:rsidRPr="008F0F63">
        <w:rPr>
          <w:szCs w:val="24"/>
        </w:rPr>
        <w:t>bus perkam</w:t>
      </w:r>
      <w:r>
        <w:rPr>
          <w:szCs w:val="24"/>
        </w:rPr>
        <w:t>i</w:t>
      </w:r>
      <w:r w:rsidRPr="008F0F63">
        <w:rPr>
          <w:szCs w:val="24"/>
        </w:rPr>
        <w:t xml:space="preserve"> pagal poreikį 23 (dvidešimt tris) mėnesius nuo Prekių pirkimo sutarties įsigaliojimo.</w:t>
      </w:r>
    </w:p>
    <w:p w14:paraId="6305D574" w14:textId="77777777" w:rsidR="000022A3" w:rsidRDefault="000022A3" w:rsidP="000022A3">
      <w:pPr>
        <w:ind w:firstLine="709"/>
        <w:rPr>
          <w:szCs w:val="24"/>
        </w:rPr>
      </w:pPr>
      <w:r w:rsidRPr="008F0F63">
        <w:rPr>
          <w:szCs w:val="24"/>
        </w:rPr>
        <w:t>1.4.</w:t>
      </w:r>
      <w:r>
        <w:rPr>
          <w:szCs w:val="24"/>
        </w:rPr>
        <w:t xml:space="preserve">Perkančioji organizacija prekes ir remonto </w:t>
      </w:r>
      <w:r w:rsidRPr="00B975FE">
        <w:rPr>
          <w:szCs w:val="24"/>
        </w:rPr>
        <w:t xml:space="preserve">darbus užsako el. paštu, telefonu ar žodžiu. </w:t>
      </w:r>
      <w:r>
        <w:rPr>
          <w:szCs w:val="24"/>
        </w:rPr>
        <w:t xml:space="preserve">Tiekėjas turi užtikrinti, kad užsakytos </w:t>
      </w:r>
      <w:r w:rsidRPr="008F0F63">
        <w:rPr>
          <w:szCs w:val="24"/>
        </w:rPr>
        <w:t xml:space="preserve">prekės </w:t>
      </w:r>
      <w:r>
        <w:rPr>
          <w:szCs w:val="24"/>
        </w:rPr>
        <w:t xml:space="preserve">būtų </w:t>
      </w:r>
      <w:r w:rsidRPr="008F0F63">
        <w:rPr>
          <w:szCs w:val="24"/>
        </w:rPr>
        <w:t>naujos, neeksploatuotos. Prekės perdavimui būtų paruoštos per 3 darbo dienas nuo užsakymo pateikimo arba per su Perkančiosios organizacijos atstovu sutartą laiką, tačiau šis laikas negali būti ilgesnis kaip 5 darbo dienos.</w:t>
      </w:r>
    </w:p>
    <w:p w14:paraId="71DAC178" w14:textId="77777777" w:rsidR="000022A3" w:rsidRPr="008F0F63" w:rsidRDefault="000022A3" w:rsidP="000022A3">
      <w:pPr>
        <w:ind w:firstLine="709"/>
        <w:rPr>
          <w:szCs w:val="24"/>
        </w:rPr>
      </w:pPr>
      <w:r>
        <w:rPr>
          <w:szCs w:val="24"/>
        </w:rPr>
        <w:t>1.5 Remonto darbai turi būti atlikti per 10 darbo dienų nuo užsakymo pateikimo arba per  su Perkančiosios organizacijos atstovu sutartą laiką, tačiau šis laikas negali būti ilgesnis kaip 13 darbo dienų.</w:t>
      </w:r>
    </w:p>
    <w:p w14:paraId="703CFBDF" w14:textId="3D566734" w:rsidR="000022A3" w:rsidRPr="008F0F63" w:rsidRDefault="000022A3" w:rsidP="000022A3">
      <w:pPr>
        <w:ind w:firstLine="709"/>
        <w:rPr>
          <w:szCs w:val="24"/>
        </w:rPr>
      </w:pPr>
      <w:r w:rsidRPr="008F0F63">
        <w:rPr>
          <w:szCs w:val="24"/>
        </w:rPr>
        <w:t>1.</w:t>
      </w:r>
      <w:r>
        <w:rPr>
          <w:szCs w:val="24"/>
        </w:rPr>
        <w:t>6</w:t>
      </w:r>
      <w:r w:rsidRPr="008F0F63">
        <w:rPr>
          <w:szCs w:val="24"/>
        </w:rPr>
        <w:t xml:space="preserve">. </w:t>
      </w:r>
      <w:r w:rsidR="00B975FE" w:rsidRPr="00B975FE">
        <w:rPr>
          <w:szCs w:val="24"/>
        </w:rPr>
        <w:t xml:space="preserve">Tiekėjas </w:t>
      </w:r>
      <w:r w:rsidRPr="008F0F63">
        <w:rPr>
          <w:szCs w:val="24"/>
        </w:rPr>
        <w:t xml:space="preserve">šioje specifikacijoje nurodytoms Prekėms suteikia vieno mėnesio garantinę priežiūrą, terminą skaičiuojant nuo Priėmimo - perdavimo akto pasirašymo dienos. Prekei per garantinį terminą sugedus, </w:t>
      </w:r>
      <w:r w:rsidR="00B15CD0">
        <w:rPr>
          <w:szCs w:val="24"/>
        </w:rPr>
        <w:t>Tiekėjas</w:t>
      </w:r>
      <w:r w:rsidRPr="008F0F63">
        <w:rPr>
          <w:szCs w:val="24"/>
        </w:rPr>
        <w:t xml:space="preserve">  per su Perkančiosios organizacijos atstovu suderintą terminą Prekę pakeičia tinkama. </w:t>
      </w:r>
      <w:r w:rsidR="00B15CD0">
        <w:rPr>
          <w:szCs w:val="24"/>
        </w:rPr>
        <w:t>Tiekėjas</w:t>
      </w:r>
      <w:r w:rsidRPr="008F0F63">
        <w:rPr>
          <w:szCs w:val="24"/>
        </w:rPr>
        <w:t xml:space="preserve"> už Prekę neatsako, jei ji sugedo ar buvo sunaikinta dėl trečiųjų asmenų veiksmų.</w:t>
      </w:r>
    </w:p>
    <w:p w14:paraId="6E978DC6" w14:textId="6AD4DA5F" w:rsidR="000022A3" w:rsidRDefault="000022A3" w:rsidP="000022A3">
      <w:pPr>
        <w:ind w:firstLine="709"/>
        <w:rPr>
          <w:szCs w:val="24"/>
        </w:rPr>
      </w:pPr>
      <w:r w:rsidRPr="008F0F63">
        <w:rPr>
          <w:szCs w:val="24"/>
        </w:rPr>
        <w:t>1.</w:t>
      </w:r>
      <w:r>
        <w:rPr>
          <w:szCs w:val="24"/>
        </w:rPr>
        <w:t>7</w:t>
      </w:r>
      <w:r w:rsidRPr="008F0F63">
        <w:rPr>
          <w:szCs w:val="24"/>
        </w:rPr>
        <w:t xml:space="preserve">. Nekokybiškas Prekes Tiekėjas turi pakeisti kokybiškomis </w:t>
      </w:r>
      <w:r w:rsidRPr="00B975FE">
        <w:rPr>
          <w:szCs w:val="24"/>
        </w:rPr>
        <w:t xml:space="preserve">per 1 darbo dieną arba per su Perkančiosios organizacijos atstovu sutartą laiką, tačiau šis laikas negali būti ilgesnis kaip </w:t>
      </w:r>
      <w:r w:rsidR="00B975FE" w:rsidRPr="00B975FE">
        <w:rPr>
          <w:szCs w:val="24"/>
        </w:rPr>
        <w:t>5</w:t>
      </w:r>
      <w:r w:rsidRPr="00B975FE">
        <w:rPr>
          <w:szCs w:val="24"/>
        </w:rPr>
        <w:t xml:space="preserve"> darbo dienos, </w:t>
      </w:r>
      <w:r>
        <w:rPr>
          <w:szCs w:val="24"/>
        </w:rPr>
        <w:t xml:space="preserve">o remonto darbai – per 3 darbo dienas arba per su Perkančiosios organizacijos atstovu sutartą laiką, tačiau šis laikas negali būti ilgesnis kaip 5 darbo dienos. </w:t>
      </w:r>
    </w:p>
    <w:p w14:paraId="4726D732" w14:textId="77777777" w:rsidR="000022A3" w:rsidRDefault="000022A3" w:rsidP="000022A3">
      <w:pPr>
        <w:ind w:firstLine="709"/>
        <w:rPr>
          <w:szCs w:val="24"/>
        </w:rPr>
      </w:pPr>
      <w:r>
        <w:rPr>
          <w:szCs w:val="24"/>
        </w:rPr>
        <w:t>1.8. Užsakytas prekes Mažeikių rajono ribose Perkančioji organizacija pasiima savo transportu.</w:t>
      </w:r>
    </w:p>
    <w:p w14:paraId="381A7327" w14:textId="77777777" w:rsidR="000022A3" w:rsidRPr="008F0F63" w:rsidRDefault="000022A3" w:rsidP="000022A3">
      <w:pPr>
        <w:ind w:firstLine="709"/>
        <w:rPr>
          <w:szCs w:val="24"/>
        </w:rPr>
      </w:pPr>
      <w:r>
        <w:rPr>
          <w:szCs w:val="24"/>
        </w:rPr>
        <w:t>1.9. Perkančioji organizacija įrankius remontui pristato ir suremontuotus išsiveža Mažeikių rajono ribose savo transportu.</w:t>
      </w:r>
    </w:p>
    <w:p w14:paraId="69C07EC6" w14:textId="77777777" w:rsidR="000022A3" w:rsidRPr="008F0F63" w:rsidRDefault="000022A3" w:rsidP="000022A3">
      <w:pPr>
        <w:ind w:firstLine="709"/>
        <w:rPr>
          <w:szCs w:val="24"/>
        </w:rPr>
      </w:pPr>
      <w:r w:rsidRPr="008F0F63">
        <w:rPr>
          <w:szCs w:val="24"/>
        </w:rPr>
        <w:t>1.</w:t>
      </w:r>
      <w:r>
        <w:rPr>
          <w:szCs w:val="24"/>
        </w:rPr>
        <w:t>10</w:t>
      </w:r>
      <w:r w:rsidRPr="008F0F63">
        <w:rPr>
          <w:szCs w:val="24"/>
        </w:rPr>
        <w:t xml:space="preserve">. Prekių pirkimas vyks pagal žaliuosius kriterijus: </w:t>
      </w:r>
      <w:r w:rsidRPr="007866F9">
        <w:rPr>
          <w:szCs w:val="24"/>
        </w:rPr>
        <w:t>Aplinkos apsaugos kriterijų taikymo, vykdant žaliuosius pirkimus, tvarkos aprašo, patvirtinto Lietuvos Respublikos Aplinkos ministro 2011 m. birželio 28 d. įsakymu Nr. D1 - 508 "Dėl Aplinkos apsaugos kriterijų taikymo, vykdant žaliuosius pirkimus, tvarkos aprašo patvirtinimo" 4.4.4.3</w:t>
      </w:r>
      <w:r>
        <w:rPr>
          <w:szCs w:val="24"/>
        </w:rPr>
        <w:t xml:space="preserve"> </w:t>
      </w:r>
      <w:r w:rsidRPr="007866F9">
        <w:rPr>
          <w:szCs w:val="24"/>
        </w:rPr>
        <w:t xml:space="preserve"> papunktį: </w:t>
      </w:r>
      <w:r>
        <w:rPr>
          <w:szCs w:val="24"/>
        </w:rPr>
        <w:t xml:space="preserve">prekei pagaminti, </w:t>
      </w:r>
      <w:r w:rsidRPr="007866F9">
        <w:rPr>
          <w:szCs w:val="24"/>
        </w:rPr>
        <w:t>paslaugai teikti naudojama mažiau ar nenaudojama pavojingųjų cheminių medžiagų, neteršiama aplinka ir nekeliamas pavojus sveikatai.</w:t>
      </w:r>
      <w:r>
        <w:rPr>
          <w:szCs w:val="24"/>
        </w:rPr>
        <w:t xml:space="preserve"> </w:t>
      </w:r>
      <w:r w:rsidRPr="007866F9">
        <w:rPr>
          <w:szCs w:val="24"/>
        </w:rPr>
        <w:t>4.4.4.4</w:t>
      </w:r>
      <w:r>
        <w:rPr>
          <w:szCs w:val="24"/>
        </w:rPr>
        <w:t xml:space="preserve"> </w:t>
      </w:r>
      <w:r w:rsidRPr="007866F9">
        <w:rPr>
          <w:szCs w:val="24"/>
        </w:rPr>
        <w:t>.</w:t>
      </w:r>
      <w:r>
        <w:rPr>
          <w:szCs w:val="24"/>
        </w:rPr>
        <w:t xml:space="preserve">papunktį: </w:t>
      </w:r>
      <w:r w:rsidRPr="008F0F63">
        <w:rPr>
          <w:szCs w:val="24"/>
        </w:rPr>
        <w:t>prekė yra tvirta, ilgaamžė, funkcionali, ji ar jos sudedamosios dalys tinka naudoti daug kartų ir (ar) lengvai pataisomos, ir (ar) pakeičiamos.</w:t>
      </w:r>
      <w:r>
        <w:rPr>
          <w:szCs w:val="24"/>
        </w:rPr>
        <w:t xml:space="preserve"> </w:t>
      </w:r>
      <w:r w:rsidRPr="008F0F63">
        <w:rPr>
          <w:szCs w:val="24"/>
        </w:rPr>
        <w:t>Prie pasiūlymo turi būti pridėti atitinkami atitiktį reikalavimams įrodantys dokumentai (rašytinė Pardavėjo deklaracija, arba kiti lygiaverčiai įrodymai).</w:t>
      </w:r>
    </w:p>
    <w:p w14:paraId="18CC6971" w14:textId="77777777" w:rsidR="000022A3" w:rsidRDefault="000022A3" w:rsidP="000022A3">
      <w:pPr>
        <w:ind w:firstLine="709"/>
        <w:rPr>
          <w:szCs w:val="24"/>
        </w:rPr>
      </w:pPr>
      <w:r w:rsidRPr="008F0F63">
        <w:rPr>
          <w:szCs w:val="24"/>
        </w:rPr>
        <w:t>1.</w:t>
      </w:r>
      <w:r>
        <w:rPr>
          <w:szCs w:val="24"/>
        </w:rPr>
        <w:t>11</w:t>
      </w:r>
      <w:r w:rsidRPr="008F0F63">
        <w:rPr>
          <w:szCs w:val="24"/>
        </w:rPr>
        <w:t>. Perkamų Prekių charakteristikos pasiūlyme turi atitikti techninėje specifikacijoje išdėstytus reikalavimus arba būti lygiavertės.</w:t>
      </w:r>
    </w:p>
    <w:p w14:paraId="74F5E306" w14:textId="77777777" w:rsidR="000022A3" w:rsidRDefault="000022A3" w:rsidP="000022A3">
      <w:pPr>
        <w:ind w:firstLine="709"/>
        <w:rPr>
          <w:szCs w:val="24"/>
        </w:rPr>
      </w:pPr>
      <w:r>
        <w:rPr>
          <w:szCs w:val="24"/>
        </w:rPr>
        <w:t xml:space="preserve">1.12. </w:t>
      </w:r>
      <w:r w:rsidRPr="00AE248E">
        <w:rPr>
          <w:szCs w:val="24"/>
        </w:rPr>
        <w:t>Žemiau esančiose lentelėse nurodyti kiekiai yra preliminarūs (kainai nustatyti vertinant pasiūlymą). Perkančioji organizacija neįsipareigoja pirkti viso nurodyto kiekio.</w:t>
      </w:r>
    </w:p>
    <w:p w14:paraId="258A7386" w14:textId="1FA9AAEE" w:rsidR="000022A3" w:rsidRDefault="000022A3" w:rsidP="00F50AB8">
      <w:pPr>
        <w:ind w:firstLine="709"/>
        <w:rPr>
          <w:szCs w:val="24"/>
        </w:rPr>
      </w:pPr>
      <w:r>
        <w:rPr>
          <w:szCs w:val="24"/>
        </w:rPr>
        <w:t>1.13</w:t>
      </w:r>
      <w:r w:rsidR="00F50AB8">
        <w:rPr>
          <w:szCs w:val="24"/>
        </w:rPr>
        <w:t>.</w:t>
      </w:r>
      <w:r w:rsidRPr="00AE248E">
        <w:rPr>
          <w:szCs w:val="24"/>
        </w:rPr>
        <w:t xml:space="preserve"> Prekių kiekiai ir remonto apimtys pagal Perkančiosios organizacijos poreikį pateikti lentelėje: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63"/>
        <w:gridCol w:w="1043"/>
        <w:gridCol w:w="1952"/>
      </w:tblGrid>
      <w:tr w:rsidR="000022A3" w:rsidRPr="003441C4" w14:paraId="7C285848" w14:textId="77777777" w:rsidTr="00B975FE">
        <w:trPr>
          <w:jc w:val="center"/>
        </w:trPr>
        <w:tc>
          <w:tcPr>
            <w:tcW w:w="570" w:type="dxa"/>
            <w:vAlign w:val="center"/>
          </w:tcPr>
          <w:p w14:paraId="4B7EAF39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b/>
                <w:noProof/>
                <w:szCs w:val="24"/>
              </w:rPr>
            </w:pPr>
            <w:r w:rsidRPr="003441C4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6063" w:type="dxa"/>
            <w:vAlign w:val="center"/>
          </w:tcPr>
          <w:p w14:paraId="56150BDA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b/>
                <w:noProof/>
                <w:szCs w:val="24"/>
              </w:rPr>
            </w:pPr>
            <w:r w:rsidRPr="003441C4">
              <w:rPr>
                <w:b/>
                <w:noProof/>
                <w:szCs w:val="24"/>
              </w:rPr>
              <w:t>Prekės, remonto darbų pavadinimas</w:t>
            </w:r>
          </w:p>
        </w:tc>
        <w:tc>
          <w:tcPr>
            <w:tcW w:w="1043" w:type="dxa"/>
            <w:vAlign w:val="center"/>
          </w:tcPr>
          <w:p w14:paraId="0074847D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b/>
                <w:noProof/>
                <w:szCs w:val="24"/>
              </w:rPr>
            </w:pPr>
            <w:r w:rsidRPr="003441C4">
              <w:rPr>
                <w:b/>
                <w:noProof/>
                <w:szCs w:val="24"/>
              </w:rPr>
              <w:t>Mato vienetas</w:t>
            </w:r>
          </w:p>
        </w:tc>
        <w:tc>
          <w:tcPr>
            <w:tcW w:w="1952" w:type="dxa"/>
            <w:vAlign w:val="center"/>
          </w:tcPr>
          <w:p w14:paraId="110B5E2B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b/>
                <w:noProof/>
                <w:szCs w:val="24"/>
              </w:rPr>
            </w:pPr>
            <w:r w:rsidRPr="003441C4">
              <w:rPr>
                <w:b/>
                <w:noProof/>
                <w:szCs w:val="24"/>
              </w:rPr>
              <w:t xml:space="preserve">Preliminarus kiekis </w:t>
            </w:r>
          </w:p>
        </w:tc>
      </w:tr>
      <w:tr w:rsidR="000022A3" w:rsidRPr="003441C4" w14:paraId="67B20171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32CFC47F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b/>
                <w:bCs/>
                <w:noProof/>
                <w:sz w:val="22"/>
                <w:szCs w:val="18"/>
              </w:rPr>
              <w:t>Krūmapjovė Husqvarna 545RX</w:t>
            </w:r>
          </w:p>
        </w:tc>
      </w:tr>
      <w:tr w:rsidR="000022A3" w:rsidRPr="003441C4" w14:paraId="11DC08D4" w14:textId="77777777" w:rsidTr="00B975FE">
        <w:trPr>
          <w:jc w:val="center"/>
        </w:trPr>
        <w:tc>
          <w:tcPr>
            <w:tcW w:w="570" w:type="dxa"/>
            <w:vAlign w:val="center"/>
          </w:tcPr>
          <w:p w14:paraId="32EE4CEE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</w:t>
            </w:r>
          </w:p>
        </w:tc>
        <w:tc>
          <w:tcPr>
            <w:tcW w:w="6063" w:type="dxa"/>
            <w:vAlign w:val="center"/>
          </w:tcPr>
          <w:p w14:paraId="7B0A0A1E" w14:textId="77777777" w:rsidR="000022A3" w:rsidRPr="00F50AB8" w:rsidRDefault="000022A3" w:rsidP="00B25E8E">
            <w:pPr>
              <w:rPr>
                <w:b/>
                <w:noProof/>
                <w:szCs w:val="24"/>
              </w:rPr>
            </w:pPr>
            <w:r w:rsidRPr="00F50AB8">
              <w:rPr>
                <w:noProof/>
                <w:szCs w:val="24"/>
              </w:rPr>
              <w:t>Pjovimo valas 3 mm ne mažiau kaip 240-250m pakuotėje</w:t>
            </w:r>
          </w:p>
        </w:tc>
        <w:tc>
          <w:tcPr>
            <w:tcW w:w="1043" w:type="dxa"/>
            <w:vAlign w:val="center"/>
          </w:tcPr>
          <w:p w14:paraId="4B3321ED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3A952D9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10</w:t>
            </w:r>
          </w:p>
        </w:tc>
      </w:tr>
      <w:tr w:rsidR="000022A3" w:rsidRPr="003441C4" w14:paraId="332ED901" w14:textId="77777777" w:rsidTr="00B975FE">
        <w:trPr>
          <w:jc w:val="center"/>
        </w:trPr>
        <w:tc>
          <w:tcPr>
            <w:tcW w:w="570" w:type="dxa"/>
            <w:vAlign w:val="center"/>
          </w:tcPr>
          <w:p w14:paraId="414B771F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2</w:t>
            </w:r>
          </w:p>
        </w:tc>
        <w:tc>
          <w:tcPr>
            <w:tcW w:w="6063" w:type="dxa"/>
            <w:vAlign w:val="center"/>
          </w:tcPr>
          <w:p w14:paraId="0725AC65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Pjovimo galvutės žoliapjovėms T45X M12</w:t>
            </w:r>
          </w:p>
        </w:tc>
        <w:tc>
          <w:tcPr>
            <w:tcW w:w="1043" w:type="dxa"/>
            <w:vAlign w:val="center"/>
          </w:tcPr>
          <w:p w14:paraId="4B5340C9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3E92B4C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8</w:t>
            </w:r>
          </w:p>
        </w:tc>
      </w:tr>
      <w:tr w:rsidR="000022A3" w:rsidRPr="003441C4" w14:paraId="306C79D9" w14:textId="77777777" w:rsidTr="00B975FE">
        <w:trPr>
          <w:jc w:val="center"/>
        </w:trPr>
        <w:tc>
          <w:tcPr>
            <w:tcW w:w="570" w:type="dxa"/>
            <w:vAlign w:val="center"/>
          </w:tcPr>
          <w:p w14:paraId="2747BF66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lastRenderedPageBreak/>
              <w:t>3</w:t>
            </w:r>
          </w:p>
        </w:tc>
        <w:tc>
          <w:tcPr>
            <w:tcW w:w="6063" w:type="dxa"/>
            <w:vAlign w:val="center"/>
          </w:tcPr>
          <w:p w14:paraId="06868333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Pjovimo galvutės žoliapjovėms korpusas T45X M12</w:t>
            </w:r>
          </w:p>
        </w:tc>
        <w:tc>
          <w:tcPr>
            <w:tcW w:w="1043" w:type="dxa"/>
            <w:vAlign w:val="center"/>
          </w:tcPr>
          <w:p w14:paraId="7163F884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341DA9D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2C9123A1" w14:textId="77777777" w:rsidTr="00B975FE">
        <w:trPr>
          <w:jc w:val="center"/>
        </w:trPr>
        <w:tc>
          <w:tcPr>
            <w:tcW w:w="570" w:type="dxa"/>
            <w:vAlign w:val="center"/>
          </w:tcPr>
          <w:p w14:paraId="4C8B583E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4</w:t>
            </w:r>
          </w:p>
        </w:tc>
        <w:tc>
          <w:tcPr>
            <w:tcW w:w="6063" w:type="dxa"/>
            <w:vAlign w:val="center"/>
          </w:tcPr>
          <w:p w14:paraId="18C51745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Pjovimo galvutės žoliapjovėms spyruoklė T45X M12</w:t>
            </w:r>
          </w:p>
        </w:tc>
        <w:tc>
          <w:tcPr>
            <w:tcW w:w="1043" w:type="dxa"/>
            <w:vAlign w:val="center"/>
          </w:tcPr>
          <w:p w14:paraId="5C1A7640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E375A53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789808A8" w14:textId="77777777" w:rsidTr="00B975FE">
        <w:trPr>
          <w:jc w:val="center"/>
        </w:trPr>
        <w:tc>
          <w:tcPr>
            <w:tcW w:w="570" w:type="dxa"/>
            <w:vAlign w:val="center"/>
          </w:tcPr>
          <w:p w14:paraId="5710AC88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5</w:t>
            </w:r>
          </w:p>
        </w:tc>
        <w:tc>
          <w:tcPr>
            <w:tcW w:w="6063" w:type="dxa"/>
            <w:vAlign w:val="center"/>
          </w:tcPr>
          <w:p w14:paraId="35B7BD77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Pjovimo galvutės žoliapjovėms padelis T45X M12</w:t>
            </w:r>
          </w:p>
        </w:tc>
        <w:tc>
          <w:tcPr>
            <w:tcW w:w="1043" w:type="dxa"/>
            <w:vAlign w:val="center"/>
          </w:tcPr>
          <w:p w14:paraId="64EC52D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9324543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A16B6B5" w14:textId="77777777" w:rsidTr="00B975FE">
        <w:trPr>
          <w:jc w:val="center"/>
        </w:trPr>
        <w:tc>
          <w:tcPr>
            <w:tcW w:w="570" w:type="dxa"/>
            <w:vAlign w:val="center"/>
          </w:tcPr>
          <w:p w14:paraId="7B9115C1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6</w:t>
            </w:r>
          </w:p>
        </w:tc>
        <w:tc>
          <w:tcPr>
            <w:tcW w:w="6063" w:type="dxa"/>
            <w:vAlign w:val="bottom"/>
          </w:tcPr>
          <w:p w14:paraId="07FC8FB8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Pjovimo galvutės T45X M12 žiedeliai</w:t>
            </w:r>
          </w:p>
        </w:tc>
        <w:tc>
          <w:tcPr>
            <w:tcW w:w="1043" w:type="dxa"/>
            <w:vAlign w:val="center"/>
          </w:tcPr>
          <w:p w14:paraId="7F222A08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CB36AD8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6</w:t>
            </w:r>
          </w:p>
        </w:tc>
      </w:tr>
      <w:tr w:rsidR="000022A3" w:rsidRPr="003441C4" w14:paraId="62BDE8A1" w14:textId="77777777" w:rsidTr="00B975FE">
        <w:trPr>
          <w:jc w:val="center"/>
        </w:trPr>
        <w:tc>
          <w:tcPr>
            <w:tcW w:w="570" w:type="dxa"/>
            <w:vAlign w:val="center"/>
          </w:tcPr>
          <w:p w14:paraId="046C4095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7</w:t>
            </w:r>
          </w:p>
        </w:tc>
        <w:tc>
          <w:tcPr>
            <w:tcW w:w="6063" w:type="dxa"/>
            <w:vAlign w:val="center"/>
          </w:tcPr>
          <w:p w14:paraId="47F64D26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Oro filtrai krūmapjovei Husqvarna545RX</w:t>
            </w:r>
          </w:p>
        </w:tc>
        <w:tc>
          <w:tcPr>
            <w:tcW w:w="1043" w:type="dxa"/>
            <w:vAlign w:val="center"/>
          </w:tcPr>
          <w:p w14:paraId="4EFA8D69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D0FD07B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5</w:t>
            </w:r>
          </w:p>
        </w:tc>
      </w:tr>
      <w:tr w:rsidR="000022A3" w:rsidRPr="003441C4" w14:paraId="3E57B0AF" w14:textId="77777777" w:rsidTr="00B975FE">
        <w:trPr>
          <w:jc w:val="center"/>
        </w:trPr>
        <w:tc>
          <w:tcPr>
            <w:tcW w:w="570" w:type="dxa"/>
            <w:vAlign w:val="center"/>
          </w:tcPr>
          <w:p w14:paraId="2A9262B3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8</w:t>
            </w:r>
          </w:p>
        </w:tc>
        <w:tc>
          <w:tcPr>
            <w:tcW w:w="6063" w:type="dxa"/>
            <w:vAlign w:val="center"/>
          </w:tcPr>
          <w:p w14:paraId="4CE12A51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Kuro filtrai krūmapjovei Husqvarna545RX</w:t>
            </w:r>
          </w:p>
        </w:tc>
        <w:tc>
          <w:tcPr>
            <w:tcW w:w="1043" w:type="dxa"/>
            <w:vAlign w:val="center"/>
          </w:tcPr>
          <w:p w14:paraId="75215597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1ADD7ED7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6</w:t>
            </w:r>
          </w:p>
        </w:tc>
      </w:tr>
      <w:tr w:rsidR="000022A3" w:rsidRPr="003441C4" w14:paraId="1E6FA512" w14:textId="77777777" w:rsidTr="00B975FE">
        <w:trPr>
          <w:jc w:val="center"/>
        </w:trPr>
        <w:tc>
          <w:tcPr>
            <w:tcW w:w="570" w:type="dxa"/>
            <w:vAlign w:val="center"/>
          </w:tcPr>
          <w:p w14:paraId="4521F45A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9</w:t>
            </w:r>
          </w:p>
        </w:tc>
        <w:tc>
          <w:tcPr>
            <w:tcW w:w="6063" w:type="dxa"/>
            <w:vAlign w:val="center"/>
          </w:tcPr>
          <w:p w14:paraId="42A8052D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Žolės pjovimo diskas 225 3 peilių, tvirtinimo skylės skersmuo 25,4mm</w:t>
            </w:r>
          </w:p>
        </w:tc>
        <w:tc>
          <w:tcPr>
            <w:tcW w:w="1043" w:type="dxa"/>
            <w:vAlign w:val="center"/>
          </w:tcPr>
          <w:p w14:paraId="42DB5914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3F523E9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567D129D" w14:textId="77777777" w:rsidTr="00B975FE">
        <w:trPr>
          <w:jc w:val="center"/>
        </w:trPr>
        <w:tc>
          <w:tcPr>
            <w:tcW w:w="570" w:type="dxa"/>
            <w:vAlign w:val="center"/>
          </w:tcPr>
          <w:p w14:paraId="3C1C6E18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10</w:t>
            </w:r>
          </w:p>
        </w:tc>
        <w:tc>
          <w:tcPr>
            <w:tcW w:w="6063" w:type="dxa"/>
            <w:vAlign w:val="center"/>
          </w:tcPr>
          <w:p w14:paraId="29B85E4B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Pjovimo-diskas -Maxi XS 225-22-1/Ø25,4mm</w:t>
            </w:r>
          </w:p>
        </w:tc>
        <w:tc>
          <w:tcPr>
            <w:tcW w:w="1043" w:type="dxa"/>
            <w:vAlign w:val="center"/>
          </w:tcPr>
          <w:p w14:paraId="21063957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6D28D22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43D3421" w14:textId="77777777" w:rsidTr="00B975FE">
        <w:trPr>
          <w:jc w:val="center"/>
        </w:trPr>
        <w:tc>
          <w:tcPr>
            <w:tcW w:w="570" w:type="dxa"/>
            <w:vAlign w:val="center"/>
          </w:tcPr>
          <w:p w14:paraId="173FF2E5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11</w:t>
            </w:r>
          </w:p>
        </w:tc>
        <w:tc>
          <w:tcPr>
            <w:tcW w:w="6063" w:type="dxa"/>
            <w:vAlign w:val="center"/>
          </w:tcPr>
          <w:p w14:paraId="0B55F736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Peilio apsauga skirta valymo pjūklo diskams Husqvarna Ø255mm</w:t>
            </w:r>
          </w:p>
        </w:tc>
        <w:tc>
          <w:tcPr>
            <w:tcW w:w="1043" w:type="dxa"/>
            <w:vAlign w:val="center"/>
          </w:tcPr>
          <w:p w14:paraId="7BF9990C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17157AC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0ADBDD3" w14:textId="77777777" w:rsidTr="00B975FE">
        <w:trPr>
          <w:jc w:val="center"/>
        </w:trPr>
        <w:tc>
          <w:tcPr>
            <w:tcW w:w="570" w:type="dxa"/>
            <w:vAlign w:val="center"/>
          </w:tcPr>
          <w:p w14:paraId="1B05BD3E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12</w:t>
            </w:r>
          </w:p>
        </w:tc>
        <w:tc>
          <w:tcPr>
            <w:tcW w:w="6063" w:type="dxa"/>
            <w:vAlign w:val="center"/>
          </w:tcPr>
          <w:p w14:paraId="4639B28A" w14:textId="77777777" w:rsidR="000022A3" w:rsidRPr="003441C4" w:rsidRDefault="000022A3" w:rsidP="00B25E8E">
            <w:pPr>
              <w:spacing w:before="100" w:beforeAutospacing="1" w:after="100" w:afterAutospacing="1"/>
              <w:outlineLvl w:val="1"/>
              <w:rPr>
                <w:bCs/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Starteris krūmapjovei Husqvarna545RX</w:t>
            </w:r>
          </w:p>
        </w:tc>
        <w:tc>
          <w:tcPr>
            <w:tcW w:w="1043" w:type="dxa"/>
            <w:vAlign w:val="center"/>
          </w:tcPr>
          <w:p w14:paraId="2E8328C2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8BF5F08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3</w:t>
            </w:r>
          </w:p>
        </w:tc>
      </w:tr>
      <w:tr w:rsidR="000022A3" w:rsidRPr="003441C4" w14:paraId="0158B708" w14:textId="77777777" w:rsidTr="00B975FE">
        <w:trPr>
          <w:jc w:val="center"/>
        </w:trPr>
        <w:tc>
          <w:tcPr>
            <w:tcW w:w="570" w:type="dxa"/>
            <w:vAlign w:val="center"/>
          </w:tcPr>
          <w:p w14:paraId="045834AD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13</w:t>
            </w:r>
          </w:p>
        </w:tc>
        <w:tc>
          <w:tcPr>
            <w:tcW w:w="6063" w:type="dxa"/>
            <w:vAlign w:val="center"/>
          </w:tcPr>
          <w:p w14:paraId="46E98F56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Laikymo diržai krūmapjovėms Balance X</w:t>
            </w:r>
          </w:p>
        </w:tc>
        <w:tc>
          <w:tcPr>
            <w:tcW w:w="1043" w:type="dxa"/>
            <w:vAlign w:val="center"/>
          </w:tcPr>
          <w:p w14:paraId="092CC2D1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153A86F9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01D5422E" w14:textId="77777777" w:rsidTr="00B975FE">
        <w:trPr>
          <w:jc w:val="center"/>
        </w:trPr>
        <w:tc>
          <w:tcPr>
            <w:tcW w:w="570" w:type="dxa"/>
            <w:vAlign w:val="center"/>
          </w:tcPr>
          <w:p w14:paraId="437266B4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14</w:t>
            </w:r>
          </w:p>
        </w:tc>
        <w:tc>
          <w:tcPr>
            <w:tcW w:w="6063" w:type="dxa"/>
            <w:vAlign w:val="center"/>
          </w:tcPr>
          <w:p w14:paraId="16DAD518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Apsauga Husgvarna  545 RX</w:t>
            </w:r>
          </w:p>
        </w:tc>
        <w:tc>
          <w:tcPr>
            <w:tcW w:w="1043" w:type="dxa"/>
            <w:vAlign w:val="center"/>
          </w:tcPr>
          <w:p w14:paraId="642DC685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4B25BD20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1E47FCD3" w14:textId="77777777" w:rsidTr="00B975FE">
        <w:trPr>
          <w:jc w:val="center"/>
        </w:trPr>
        <w:tc>
          <w:tcPr>
            <w:tcW w:w="570" w:type="dxa"/>
            <w:vAlign w:val="center"/>
          </w:tcPr>
          <w:p w14:paraId="6D58921C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15</w:t>
            </w:r>
          </w:p>
        </w:tc>
        <w:tc>
          <w:tcPr>
            <w:tcW w:w="6063" w:type="dxa"/>
            <w:vAlign w:val="center"/>
          </w:tcPr>
          <w:p w14:paraId="79EA2D3D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Uždegimo žvakė krūmapjovei Husqvarna545RX</w:t>
            </w:r>
          </w:p>
        </w:tc>
        <w:tc>
          <w:tcPr>
            <w:tcW w:w="1043" w:type="dxa"/>
            <w:vAlign w:val="center"/>
          </w:tcPr>
          <w:p w14:paraId="27D671AD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68D3BEB4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20426922" w14:textId="77777777" w:rsidTr="00B975FE">
        <w:trPr>
          <w:jc w:val="center"/>
        </w:trPr>
        <w:tc>
          <w:tcPr>
            <w:tcW w:w="570" w:type="dxa"/>
            <w:vAlign w:val="center"/>
          </w:tcPr>
          <w:p w14:paraId="4ABAE0AD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16</w:t>
            </w:r>
          </w:p>
        </w:tc>
        <w:tc>
          <w:tcPr>
            <w:tcW w:w="6063" w:type="dxa"/>
            <w:vAlign w:val="center"/>
          </w:tcPr>
          <w:p w14:paraId="7E4A2542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Užvedimo virvutė krūmapjovei Husqvarna545RX</w:t>
            </w:r>
          </w:p>
        </w:tc>
        <w:tc>
          <w:tcPr>
            <w:tcW w:w="1043" w:type="dxa"/>
            <w:vAlign w:val="center"/>
          </w:tcPr>
          <w:p w14:paraId="7D846210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AB30136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23178E04" w14:textId="77777777" w:rsidTr="00B975FE">
        <w:trPr>
          <w:jc w:val="center"/>
        </w:trPr>
        <w:tc>
          <w:tcPr>
            <w:tcW w:w="570" w:type="dxa"/>
            <w:vAlign w:val="center"/>
          </w:tcPr>
          <w:p w14:paraId="2EC80223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17</w:t>
            </w:r>
          </w:p>
        </w:tc>
        <w:tc>
          <w:tcPr>
            <w:tcW w:w="6063" w:type="dxa"/>
            <w:vAlign w:val="center"/>
          </w:tcPr>
          <w:p w14:paraId="4A06C8D0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Stūmoklis</w:t>
            </w:r>
          </w:p>
        </w:tc>
        <w:tc>
          <w:tcPr>
            <w:tcW w:w="1043" w:type="dxa"/>
            <w:vAlign w:val="center"/>
          </w:tcPr>
          <w:p w14:paraId="0152B41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CD2EE94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3A4F0578" w14:textId="77777777" w:rsidTr="00B975FE">
        <w:trPr>
          <w:jc w:val="center"/>
        </w:trPr>
        <w:tc>
          <w:tcPr>
            <w:tcW w:w="570" w:type="dxa"/>
            <w:vAlign w:val="center"/>
          </w:tcPr>
          <w:p w14:paraId="59B0041F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18</w:t>
            </w:r>
          </w:p>
        </w:tc>
        <w:tc>
          <w:tcPr>
            <w:tcW w:w="6063" w:type="dxa"/>
            <w:vAlign w:val="center"/>
          </w:tcPr>
          <w:p w14:paraId="509AFCD7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Lenktas rankenos laikiklis</w:t>
            </w:r>
          </w:p>
        </w:tc>
        <w:tc>
          <w:tcPr>
            <w:tcW w:w="1043" w:type="dxa"/>
            <w:vAlign w:val="center"/>
          </w:tcPr>
          <w:p w14:paraId="64E2AD4E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671F6412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5D249A4" w14:textId="77777777" w:rsidTr="00B975FE">
        <w:trPr>
          <w:jc w:val="center"/>
        </w:trPr>
        <w:tc>
          <w:tcPr>
            <w:tcW w:w="570" w:type="dxa"/>
            <w:vAlign w:val="center"/>
          </w:tcPr>
          <w:p w14:paraId="04919AE6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19</w:t>
            </w:r>
          </w:p>
        </w:tc>
        <w:tc>
          <w:tcPr>
            <w:tcW w:w="6063" w:type="dxa"/>
            <w:vAlign w:val="center"/>
          </w:tcPr>
          <w:p w14:paraId="60F015E9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Velenas</w:t>
            </w:r>
          </w:p>
        </w:tc>
        <w:tc>
          <w:tcPr>
            <w:tcW w:w="1043" w:type="dxa"/>
            <w:vAlign w:val="center"/>
          </w:tcPr>
          <w:p w14:paraId="758579DC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1CA0F48B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13A7057A" w14:textId="77777777" w:rsidTr="00B975FE">
        <w:trPr>
          <w:jc w:val="center"/>
        </w:trPr>
        <w:tc>
          <w:tcPr>
            <w:tcW w:w="570" w:type="dxa"/>
            <w:vAlign w:val="center"/>
          </w:tcPr>
          <w:p w14:paraId="4F600DEA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20</w:t>
            </w:r>
          </w:p>
        </w:tc>
        <w:tc>
          <w:tcPr>
            <w:tcW w:w="6063" w:type="dxa"/>
            <w:vAlign w:val="center"/>
          </w:tcPr>
          <w:p w14:paraId="3302B515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Reduktorius 545RX</w:t>
            </w:r>
          </w:p>
        </w:tc>
        <w:tc>
          <w:tcPr>
            <w:tcW w:w="1043" w:type="dxa"/>
            <w:vAlign w:val="center"/>
          </w:tcPr>
          <w:p w14:paraId="09E9AFC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65088A1A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3</w:t>
            </w:r>
          </w:p>
        </w:tc>
      </w:tr>
      <w:tr w:rsidR="000022A3" w:rsidRPr="003441C4" w14:paraId="5DDA5D8C" w14:textId="77777777" w:rsidTr="00B975FE">
        <w:trPr>
          <w:jc w:val="center"/>
        </w:trPr>
        <w:tc>
          <w:tcPr>
            <w:tcW w:w="570" w:type="dxa"/>
            <w:vAlign w:val="center"/>
          </w:tcPr>
          <w:p w14:paraId="0989E0BB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21</w:t>
            </w:r>
          </w:p>
        </w:tc>
        <w:tc>
          <w:tcPr>
            <w:tcW w:w="6063" w:type="dxa"/>
            <w:vAlign w:val="center"/>
          </w:tcPr>
          <w:p w14:paraId="097F1D62" w14:textId="77777777" w:rsidR="000022A3" w:rsidRPr="003441C4" w:rsidRDefault="000022A3" w:rsidP="00B25E8E">
            <w:pPr>
              <w:rPr>
                <w:bCs/>
                <w:noProof/>
                <w:szCs w:val="24"/>
              </w:rPr>
            </w:pPr>
            <w:r w:rsidRPr="003441C4">
              <w:rPr>
                <w:noProof/>
              </w:rPr>
              <w:t>Tarpinių komplektas krūmapjovei Husqvarna545RX</w:t>
            </w:r>
          </w:p>
        </w:tc>
        <w:tc>
          <w:tcPr>
            <w:tcW w:w="1043" w:type="dxa"/>
            <w:vAlign w:val="center"/>
          </w:tcPr>
          <w:p w14:paraId="6C96FBF6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74CF184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539447ED" w14:textId="77777777" w:rsidTr="00B975FE">
        <w:trPr>
          <w:jc w:val="center"/>
        </w:trPr>
        <w:tc>
          <w:tcPr>
            <w:tcW w:w="570" w:type="dxa"/>
            <w:vAlign w:val="center"/>
          </w:tcPr>
          <w:p w14:paraId="1D43A2CC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3441C4">
              <w:rPr>
                <w:noProof/>
              </w:rPr>
              <w:t>22</w:t>
            </w:r>
          </w:p>
        </w:tc>
        <w:tc>
          <w:tcPr>
            <w:tcW w:w="6063" w:type="dxa"/>
            <w:vAlign w:val="center"/>
          </w:tcPr>
          <w:p w14:paraId="46C924E8" w14:textId="77777777" w:rsidR="000022A3" w:rsidRPr="003441C4" w:rsidRDefault="000022A3" w:rsidP="00B25E8E">
            <w:pPr>
              <w:rPr>
                <w:noProof/>
              </w:rPr>
            </w:pPr>
            <w:r w:rsidRPr="003441C4">
              <w:rPr>
                <w:noProof/>
                <w:szCs w:val="24"/>
                <w:lang w:eastAsia="lt-LT"/>
              </w:rPr>
              <w:t>Sankabos komplektas</w:t>
            </w:r>
          </w:p>
        </w:tc>
        <w:tc>
          <w:tcPr>
            <w:tcW w:w="1043" w:type="dxa"/>
            <w:vAlign w:val="center"/>
          </w:tcPr>
          <w:p w14:paraId="2D99A5FC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952" w:type="dxa"/>
            <w:vAlign w:val="center"/>
          </w:tcPr>
          <w:p w14:paraId="7A8175E2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1</w:t>
            </w:r>
          </w:p>
        </w:tc>
      </w:tr>
      <w:tr w:rsidR="000022A3" w:rsidRPr="003441C4" w14:paraId="6F45988E" w14:textId="77777777" w:rsidTr="00B975FE">
        <w:trPr>
          <w:jc w:val="center"/>
        </w:trPr>
        <w:tc>
          <w:tcPr>
            <w:tcW w:w="570" w:type="dxa"/>
            <w:vAlign w:val="center"/>
          </w:tcPr>
          <w:p w14:paraId="7A982D6E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3441C4">
              <w:rPr>
                <w:noProof/>
              </w:rPr>
              <w:t>23</w:t>
            </w:r>
          </w:p>
        </w:tc>
        <w:tc>
          <w:tcPr>
            <w:tcW w:w="6063" w:type="dxa"/>
            <w:vAlign w:val="center"/>
          </w:tcPr>
          <w:p w14:paraId="3B13C91A" w14:textId="77777777" w:rsidR="000022A3" w:rsidRPr="003441C4" w:rsidRDefault="000022A3" w:rsidP="00B25E8E">
            <w:pPr>
              <w:rPr>
                <w:noProof/>
              </w:rPr>
            </w:pPr>
            <w:r w:rsidRPr="003441C4">
              <w:rPr>
                <w:noProof/>
                <w:szCs w:val="24"/>
                <w:lang w:eastAsia="lt-LT"/>
              </w:rPr>
              <w:t>Dildės 5,5 diskams</w:t>
            </w:r>
          </w:p>
        </w:tc>
        <w:tc>
          <w:tcPr>
            <w:tcW w:w="1043" w:type="dxa"/>
            <w:vAlign w:val="center"/>
          </w:tcPr>
          <w:p w14:paraId="0116B2E8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952" w:type="dxa"/>
            <w:vAlign w:val="center"/>
          </w:tcPr>
          <w:p w14:paraId="5EDA1432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1</w:t>
            </w:r>
          </w:p>
        </w:tc>
      </w:tr>
      <w:tr w:rsidR="000022A3" w:rsidRPr="003441C4" w14:paraId="40191FE5" w14:textId="77777777" w:rsidTr="00B975FE">
        <w:trPr>
          <w:jc w:val="center"/>
        </w:trPr>
        <w:tc>
          <w:tcPr>
            <w:tcW w:w="570" w:type="dxa"/>
            <w:vAlign w:val="center"/>
          </w:tcPr>
          <w:p w14:paraId="5BFA7572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3441C4">
              <w:rPr>
                <w:noProof/>
              </w:rPr>
              <w:t>24</w:t>
            </w:r>
          </w:p>
        </w:tc>
        <w:tc>
          <w:tcPr>
            <w:tcW w:w="6063" w:type="dxa"/>
            <w:vAlign w:val="center"/>
          </w:tcPr>
          <w:p w14:paraId="32788BFA" w14:textId="77777777" w:rsidR="000022A3" w:rsidRPr="003441C4" w:rsidRDefault="000022A3" w:rsidP="00B25E8E">
            <w:pPr>
              <w:rPr>
                <w:noProof/>
              </w:rPr>
            </w:pPr>
            <w:r w:rsidRPr="003441C4">
              <w:rPr>
                <w:noProof/>
                <w:szCs w:val="24"/>
                <w:lang w:eastAsia="lt-LT"/>
              </w:rPr>
              <w:t>Sankabos spyruoklės</w:t>
            </w:r>
          </w:p>
        </w:tc>
        <w:tc>
          <w:tcPr>
            <w:tcW w:w="1043" w:type="dxa"/>
            <w:vAlign w:val="center"/>
          </w:tcPr>
          <w:p w14:paraId="559ECF6F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vnt. </w:t>
            </w:r>
          </w:p>
        </w:tc>
        <w:tc>
          <w:tcPr>
            <w:tcW w:w="1952" w:type="dxa"/>
            <w:vAlign w:val="center"/>
          </w:tcPr>
          <w:p w14:paraId="4888B874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1</w:t>
            </w:r>
          </w:p>
        </w:tc>
      </w:tr>
      <w:tr w:rsidR="000022A3" w:rsidRPr="003441C4" w14:paraId="66603672" w14:textId="77777777" w:rsidTr="00B975FE">
        <w:trPr>
          <w:jc w:val="center"/>
        </w:trPr>
        <w:tc>
          <w:tcPr>
            <w:tcW w:w="570" w:type="dxa"/>
            <w:vAlign w:val="center"/>
          </w:tcPr>
          <w:p w14:paraId="1EE9614C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3441C4">
              <w:rPr>
                <w:noProof/>
              </w:rPr>
              <w:t>25</w:t>
            </w:r>
          </w:p>
        </w:tc>
        <w:tc>
          <w:tcPr>
            <w:tcW w:w="6063" w:type="dxa"/>
            <w:vAlign w:val="center"/>
          </w:tcPr>
          <w:p w14:paraId="7A46508F" w14:textId="77777777" w:rsidR="000022A3" w:rsidRPr="003441C4" w:rsidRDefault="000022A3" w:rsidP="00B25E8E">
            <w:pPr>
              <w:rPr>
                <w:noProof/>
              </w:rPr>
            </w:pPr>
            <w:r w:rsidRPr="003441C4">
              <w:rPr>
                <w:noProof/>
              </w:rPr>
              <w:t>Karbiuratorius 545RX</w:t>
            </w:r>
          </w:p>
        </w:tc>
        <w:tc>
          <w:tcPr>
            <w:tcW w:w="1043" w:type="dxa"/>
            <w:vAlign w:val="center"/>
          </w:tcPr>
          <w:p w14:paraId="768D87BD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</w:rPr>
              <w:t>vnt</w:t>
            </w:r>
          </w:p>
        </w:tc>
        <w:tc>
          <w:tcPr>
            <w:tcW w:w="1952" w:type="dxa"/>
            <w:vAlign w:val="center"/>
          </w:tcPr>
          <w:p w14:paraId="2E9D5F5D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5B4B08D2" w14:textId="77777777" w:rsidTr="00B975FE">
        <w:trPr>
          <w:jc w:val="center"/>
        </w:trPr>
        <w:tc>
          <w:tcPr>
            <w:tcW w:w="570" w:type="dxa"/>
            <w:vAlign w:val="center"/>
          </w:tcPr>
          <w:p w14:paraId="14158E15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6063" w:type="dxa"/>
            <w:vAlign w:val="center"/>
          </w:tcPr>
          <w:p w14:paraId="19F866DD" w14:textId="77777777" w:rsidR="000022A3" w:rsidRPr="003441C4" w:rsidRDefault="000022A3" w:rsidP="00B25E8E">
            <w:pPr>
              <w:rPr>
                <w:noProof/>
              </w:rPr>
            </w:pPr>
            <w:r w:rsidRPr="00611E16">
              <w:rPr>
                <w:noProof/>
              </w:rPr>
              <w:t>Kuro bako dangtelis</w:t>
            </w:r>
          </w:p>
        </w:tc>
        <w:tc>
          <w:tcPr>
            <w:tcW w:w="1043" w:type="dxa"/>
            <w:vAlign w:val="center"/>
          </w:tcPr>
          <w:p w14:paraId="698EFEB4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DCE381A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0022A3" w:rsidRPr="003441C4" w14:paraId="1D5BE54B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689E5626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b/>
                <w:noProof/>
                <w:szCs w:val="24"/>
              </w:rPr>
              <w:t>Krūmapjovė Husqvarna 343F</w:t>
            </w:r>
          </w:p>
        </w:tc>
      </w:tr>
      <w:tr w:rsidR="000022A3" w:rsidRPr="003441C4" w14:paraId="41F73F3C" w14:textId="77777777" w:rsidTr="00B975FE">
        <w:trPr>
          <w:jc w:val="center"/>
        </w:trPr>
        <w:tc>
          <w:tcPr>
            <w:tcW w:w="570" w:type="dxa"/>
            <w:vAlign w:val="center"/>
          </w:tcPr>
          <w:p w14:paraId="697840E4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2</w:t>
            </w:r>
            <w:r>
              <w:rPr>
                <w:noProof/>
              </w:rPr>
              <w:t>7</w:t>
            </w:r>
          </w:p>
        </w:tc>
        <w:tc>
          <w:tcPr>
            <w:tcW w:w="6063" w:type="dxa"/>
            <w:vAlign w:val="center"/>
          </w:tcPr>
          <w:p w14:paraId="455E5214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Oro filtrai krūmapjovei Husqvarna 343F</w:t>
            </w:r>
          </w:p>
        </w:tc>
        <w:tc>
          <w:tcPr>
            <w:tcW w:w="1043" w:type="dxa"/>
            <w:vAlign w:val="center"/>
          </w:tcPr>
          <w:p w14:paraId="4E7FAEA5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135BC091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35ABE9C8" w14:textId="77777777" w:rsidTr="00B975FE">
        <w:trPr>
          <w:jc w:val="center"/>
        </w:trPr>
        <w:tc>
          <w:tcPr>
            <w:tcW w:w="570" w:type="dxa"/>
            <w:vAlign w:val="center"/>
          </w:tcPr>
          <w:p w14:paraId="4541C25A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2</w:t>
            </w:r>
            <w:r>
              <w:rPr>
                <w:noProof/>
              </w:rPr>
              <w:t>8</w:t>
            </w:r>
          </w:p>
        </w:tc>
        <w:tc>
          <w:tcPr>
            <w:tcW w:w="6063" w:type="dxa"/>
            <w:vAlign w:val="center"/>
          </w:tcPr>
          <w:p w14:paraId="06C9E392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Kuro filtras krūmapjovei Husqvarna 343F</w:t>
            </w:r>
          </w:p>
        </w:tc>
        <w:tc>
          <w:tcPr>
            <w:tcW w:w="1043" w:type="dxa"/>
            <w:vAlign w:val="center"/>
          </w:tcPr>
          <w:p w14:paraId="0A2C0899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6527DAB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3DB78362" w14:textId="77777777" w:rsidTr="00B975FE">
        <w:trPr>
          <w:jc w:val="center"/>
        </w:trPr>
        <w:tc>
          <w:tcPr>
            <w:tcW w:w="570" w:type="dxa"/>
            <w:vAlign w:val="center"/>
          </w:tcPr>
          <w:p w14:paraId="1F345D46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29</w:t>
            </w:r>
          </w:p>
        </w:tc>
        <w:tc>
          <w:tcPr>
            <w:tcW w:w="6063" w:type="dxa"/>
            <w:vAlign w:val="center"/>
          </w:tcPr>
          <w:p w14:paraId="36EB0213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Pjovimo galvutės žoliapjovėms T35X M10</w:t>
            </w:r>
          </w:p>
        </w:tc>
        <w:tc>
          <w:tcPr>
            <w:tcW w:w="1043" w:type="dxa"/>
            <w:vAlign w:val="center"/>
          </w:tcPr>
          <w:p w14:paraId="70BB5CDB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EE6221C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3</w:t>
            </w:r>
          </w:p>
        </w:tc>
      </w:tr>
      <w:tr w:rsidR="000022A3" w:rsidRPr="003441C4" w14:paraId="24B00D1C" w14:textId="77777777" w:rsidTr="00B975FE">
        <w:trPr>
          <w:jc w:val="center"/>
        </w:trPr>
        <w:tc>
          <w:tcPr>
            <w:tcW w:w="570" w:type="dxa"/>
            <w:vAlign w:val="center"/>
          </w:tcPr>
          <w:p w14:paraId="44382011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</w:p>
        </w:tc>
        <w:tc>
          <w:tcPr>
            <w:tcW w:w="6063" w:type="dxa"/>
            <w:vAlign w:val="center"/>
          </w:tcPr>
          <w:p w14:paraId="3833015F" w14:textId="77777777" w:rsidR="000022A3" w:rsidRPr="003441C4" w:rsidRDefault="000022A3" w:rsidP="00B25E8E">
            <w:pPr>
              <w:jc w:val="center"/>
              <w:rPr>
                <w:b/>
                <w:noProof/>
                <w:szCs w:val="24"/>
              </w:rPr>
            </w:pPr>
            <w:r w:rsidRPr="003441C4">
              <w:rPr>
                <w:b/>
                <w:noProof/>
                <w:szCs w:val="24"/>
              </w:rPr>
              <w:t>Vejapjovės Husqvarna LB155S</w:t>
            </w:r>
          </w:p>
        </w:tc>
        <w:tc>
          <w:tcPr>
            <w:tcW w:w="1043" w:type="dxa"/>
            <w:vAlign w:val="center"/>
          </w:tcPr>
          <w:p w14:paraId="17C86125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</w:p>
        </w:tc>
        <w:tc>
          <w:tcPr>
            <w:tcW w:w="1952" w:type="dxa"/>
            <w:vAlign w:val="center"/>
          </w:tcPr>
          <w:p w14:paraId="7D4394CA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</w:tr>
      <w:tr w:rsidR="000022A3" w:rsidRPr="003441C4" w14:paraId="0D5DD429" w14:textId="77777777" w:rsidTr="00B975FE">
        <w:trPr>
          <w:jc w:val="center"/>
        </w:trPr>
        <w:tc>
          <w:tcPr>
            <w:tcW w:w="570" w:type="dxa"/>
            <w:vAlign w:val="center"/>
          </w:tcPr>
          <w:p w14:paraId="10F3AB3D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6063" w:type="dxa"/>
            <w:vAlign w:val="center"/>
          </w:tcPr>
          <w:p w14:paraId="6EFD023F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Oro filtrai vėjapjovėms Husqvarna LB155S</w:t>
            </w:r>
          </w:p>
        </w:tc>
        <w:tc>
          <w:tcPr>
            <w:tcW w:w="1043" w:type="dxa"/>
            <w:vAlign w:val="center"/>
          </w:tcPr>
          <w:p w14:paraId="7B4C28D6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3C7A6FC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4</w:t>
            </w:r>
          </w:p>
        </w:tc>
      </w:tr>
      <w:tr w:rsidR="000022A3" w:rsidRPr="003441C4" w14:paraId="2AA08EA9" w14:textId="77777777" w:rsidTr="00B975FE">
        <w:trPr>
          <w:jc w:val="center"/>
        </w:trPr>
        <w:tc>
          <w:tcPr>
            <w:tcW w:w="570" w:type="dxa"/>
            <w:vAlign w:val="center"/>
          </w:tcPr>
          <w:p w14:paraId="63A0EEBA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1</w:t>
            </w:r>
          </w:p>
        </w:tc>
        <w:tc>
          <w:tcPr>
            <w:tcW w:w="6063" w:type="dxa"/>
            <w:vAlign w:val="center"/>
          </w:tcPr>
          <w:p w14:paraId="2FF33A80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Peiliai vėjapjovėms Husqvarna LB155S</w:t>
            </w:r>
          </w:p>
        </w:tc>
        <w:tc>
          <w:tcPr>
            <w:tcW w:w="1043" w:type="dxa"/>
            <w:vAlign w:val="center"/>
          </w:tcPr>
          <w:p w14:paraId="21180DAE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2D18322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3</w:t>
            </w:r>
          </w:p>
        </w:tc>
      </w:tr>
      <w:tr w:rsidR="000022A3" w:rsidRPr="003441C4" w14:paraId="6ABEDB51" w14:textId="77777777" w:rsidTr="00B975FE">
        <w:trPr>
          <w:jc w:val="center"/>
        </w:trPr>
        <w:tc>
          <w:tcPr>
            <w:tcW w:w="570" w:type="dxa"/>
            <w:vAlign w:val="center"/>
          </w:tcPr>
          <w:p w14:paraId="6C8DC508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2</w:t>
            </w:r>
          </w:p>
        </w:tc>
        <w:tc>
          <w:tcPr>
            <w:tcW w:w="6063" w:type="dxa"/>
            <w:vAlign w:val="center"/>
          </w:tcPr>
          <w:p w14:paraId="15CCA35E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Starteris vėjapjovėms Husqvarna LB155S</w:t>
            </w:r>
          </w:p>
        </w:tc>
        <w:tc>
          <w:tcPr>
            <w:tcW w:w="1043" w:type="dxa"/>
            <w:vAlign w:val="center"/>
          </w:tcPr>
          <w:p w14:paraId="66A41082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F1A3061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7A90CE3A" w14:textId="77777777" w:rsidTr="00B975FE">
        <w:trPr>
          <w:jc w:val="center"/>
        </w:trPr>
        <w:tc>
          <w:tcPr>
            <w:tcW w:w="570" w:type="dxa"/>
            <w:vAlign w:val="center"/>
          </w:tcPr>
          <w:p w14:paraId="36F0A9B6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3</w:t>
            </w:r>
          </w:p>
        </w:tc>
        <w:tc>
          <w:tcPr>
            <w:tcW w:w="6063" w:type="dxa"/>
            <w:vAlign w:val="center"/>
          </w:tcPr>
          <w:p w14:paraId="49AB8B8D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Adapteris vejapjovei LB155S</w:t>
            </w:r>
          </w:p>
        </w:tc>
        <w:tc>
          <w:tcPr>
            <w:tcW w:w="1043" w:type="dxa"/>
            <w:vAlign w:val="center"/>
          </w:tcPr>
          <w:p w14:paraId="5515714B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 </w:t>
            </w:r>
          </w:p>
        </w:tc>
        <w:tc>
          <w:tcPr>
            <w:tcW w:w="1952" w:type="dxa"/>
            <w:vAlign w:val="center"/>
          </w:tcPr>
          <w:p w14:paraId="32A8389E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5</w:t>
            </w:r>
          </w:p>
        </w:tc>
      </w:tr>
      <w:tr w:rsidR="000022A3" w:rsidRPr="003441C4" w14:paraId="428628A9" w14:textId="77777777" w:rsidTr="00B975FE">
        <w:trPr>
          <w:jc w:val="center"/>
        </w:trPr>
        <w:tc>
          <w:tcPr>
            <w:tcW w:w="570" w:type="dxa"/>
            <w:vAlign w:val="center"/>
          </w:tcPr>
          <w:p w14:paraId="20447631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4</w:t>
            </w:r>
          </w:p>
        </w:tc>
        <w:tc>
          <w:tcPr>
            <w:tcW w:w="6063" w:type="dxa"/>
            <w:vAlign w:val="center"/>
          </w:tcPr>
          <w:p w14:paraId="7D76F7A9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Varomasis ratukas vėjapjovėms Husqvarna LB155S</w:t>
            </w:r>
          </w:p>
        </w:tc>
        <w:tc>
          <w:tcPr>
            <w:tcW w:w="1043" w:type="dxa"/>
            <w:vAlign w:val="center"/>
          </w:tcPr>
          <w:p w14:paraId="580801A2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46338BC7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192C3B92" w14:textId="77777777" w:rsidTr="00B975FE">
        <w:trPr>
          <w:jc w:val="center"/>
        </w:trPr>
        <w:tc>
          <w:tcPr>
            <w:tcW w:w="570" w:type="dxa"/>
            <w:vAlign w:val="center"/>
          </w:tcPr>
          <w:p w14:paraId="2FD2AD4B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5</w:t>
            </w:r>
          </w:p>
        </w:tc>
        <w:tc>
          <w:tcPr>
            <w:tcW w:w="6063" w:type="dxa"/>
            <w:vAlign w:val="center"/>
          </w:tcPr>
          <w:p w14:paraId="404EDE2D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Varomojo ratuko diržas  Husqvarna LB155S</w:t>
            </w:r>
          </w:p>
        </w:tc>
        <w:tc>
          <w:tcPr>
            <w:tcW w:w="1043" w:type="dxa"/>
            <w:vAlign w:val="center"/>
          </w:tcPr>
          <w:p w14:paraId="2CAE4C9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5BC7048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5D2DC8A7" w14:textId="77777777" w:rsidTr="00B975FE">
        <w:trPr>
          <w:jc w:val="center"/>
        </w:trPr>
        <w:tc>
          <w:tcPr>
            <w:tcW w:w="570" w:type="dxa"/>
            <w:vAlign w:val="center"/>
          </w:tcPr>
          <w:p w14:paraId="50F61978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6</w:t>
            </w:r>
          </w:p>
        </w:tc>
        <w:tc>
          <w:tcPr>
            <w:tcW w:w="6063" w:type="dxa"/>
            <w:vAlign w:val="center"/>
          </w:tcPr>
          <w:p w14:paraId="0C3BEABC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Tarpinių komplektas vejapjovei LB155S</w:t>
            </w:r>
          </w:p>
        </w:tc>
        <w:tc>
          <w:tcPr>
            <w:tcW w:w="1043" w:type="dxa"/>
            <w:vAlign w:val="center"/>
          </w:tcPr>
          <w:p w14:paraId="71A8F57A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9DE3896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4751D727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407799BE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b/>
                <w:noProof/>
                <w:szCs w:val="24"/>
              </w:rPr>
              <w:t>Benzininis grandininis pjūklas Husqvarna 450e</w:t>
            </w:r>
          </w:p>
        </w:tc>
      </w:tr>
      <w:tr w:rsidR="000022A3" w:rsidRPr="003441C4" w14:paraId="2E97A078" w14:textId="77777777" w:rsidTr="00B975FE">
        <w:trPr>
          <w:jc w:val="center"/>
        </w:trPr>
        <w:tc>
          <w:tcPr>
            <w:tcW w:w="570" w:type="dxa"/>
            <w:vAlign w:val="center"/>
          </w:tcPr>
          <w:p w14:paraId="29B7D7CC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3</w:t>
            </w:r>
            <w:r>
              <w:rPr>
                <w:noProof/>
              </w:rPr>
              <w:t>7</w:t>
            </w:r>
          </w:p>
        </w:tc>
        <w:tc>
          <w:tcPr>
            <w:tcW w:w="6063" w:type="dxa"/>
            <w:vAlign w:val="center"/>
          </w:tcPr>
          <w:p w14:paraId="0CDE84C7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Pjovimo juosta benzininiam grandininiam pjūklui Husqvarna 450e 38cm 15" 1,5mm 325"</w:t>
            </w:r>
          </w:p>
        </w:tc>
        <w:tc>
          <w:tcPr>
            <w:tcW w:w="1043" w:type="dxa"/>
            <w:vAlign w:val="center"/>
          </w:tcPr>
          <w:p w14:paraId="4F988DB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A80E9D7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5CCFA31C" w14:textId="77777777" w:rsidTr="00B975FE">
        <w:trPr>
          <w:jc w:val="center"/>
        </w:trPr>
        <w:tc>
          <w:tcPr>
            <w:tcW w:w="570" w:type="dxa"/>
            <w:vAlign w:val="center"/>
          </w:tcPr>
          <w:p w14:paraId="09F3DA63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38</w:t>
            </w:r>
          </w:p>
        </w:tc>
        <w:tc>
          <w:tcPr>
            <w:tcW w:w="6063" w:type="dxa"/>
            <w:vAlign w:val="center"/>
          </w:tcPr>
          <w:p w14:paraId="6B0DC3AE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Pjovimo grandinės benzininiam grandininiam pjūklui Husqvarna 450e 325 058"/1,5mm</w:t>
            </w:r>
          </w:p>
        </w:tc>
        <w:tc>
          <w:tcPr>
            <w:tcW w:w="1043" w:type="dxa"/>
            <w:vAlign w:val="center"/>
          </w:tcPr>
          <w:p w14:paraId="0A18E180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78FA591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364A6AFE" w14:textId="77777777" w:rsidTr="00B975FE">
        <w:trPr>
          <w:jc w:val="center"/>
        </w:trPr>
        <w:tc>
          <w:tcPr>
            <w:tcW w:w="570" w:type="dxa"/>
            <w:vAlign w:val="center"/>
          </w:tcPr>
          <w:p w14:paraId="24B157B1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39</w:t>
            </w:r>
          </w:p>
        </w:tc>
        <w:tc>
          <w:tcPr>
            <w:tcW w:w="6063" w:type="dxa"/>
            <w:vAlign w:val="center"/>
          </w:tcPr>
          <w:p w14:paraId="427DF811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Uždegimo starterio virvutės 3,5 mm, 1m</w:t>
            </w:r>
          </w:p>
        </w:tc>
        <w:tc>
          <w:tcPr>
            <w:tcW w:w="1043" w:type="dxa"/>
            <w:vAlign w:val="center"/>
          </w:tcPr>
          <w:p w14:paraId="75A28B0D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7BD5A9F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56701FB9" w14:textId="77777777" w:rsidTr="00B975FE">
        <w:trPr>
          <w:jc w:val="center"/>
        </w:trPr>
        <w:tc>
          <w:tcPr>
            <w:tcW w:w="570" w:type="dxa"/>
            <w:vAlign w:val="center"/>
          </w:tcPr>
          <w:p w14:paraId="5FF75508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40</w:t>
            </w:r>
          </w:p>
        </w:tc>
        <w:tc>
          <w:tcPr>
            <w:tcW w:w="6063" w:type="dxa"/>
            <w:vAlign w:val="center"/>
          </w:tcPr>
          <w:p w14:paraId="2E860E0A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Oro filtrai benzininiam grandininiam pjūklui Husqvarna 450e</w:t>
            </w:r>
          </w:p>
        </w:tc>
        <w:tc>
          <w:tcPr>
            <w:tcW w:w="1043" w:type="dxa"/>
            <w:vAlign w:val="center"/>
          </w:tcPr>
          <w:p w14:paraId="67D57251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28F81B8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723082CE" w14:textId="77777777" w:rsidTr="00B975FE">
        <w:trPr>
          <w:jc w:val="center"/>
        </w:trPr>
        <w:tc>
          <w:tcPr>
            <w:tcW w:w="570" w:type="dxa"/>
            <w:vAlign w:val="center"/>
          </w:tcPr>
          <w:p w14:paraId="267DD8AC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4</w:t>
            </w:r>
            <w:r>
              <w:rPr>
                <w:noProof/>
              </w:rPr>
              <w:t>1</w:t>
            </w:r>
          </w:p>
        </w:tc>
        <w:tc>
          <w:tcPr>
            <w:tcW w:w="6063" w:type="dxa"/>
            <w:vAlign w:val="center"/>
          </w:tcPr>
          <w:p w14:paraId="44EE0E82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Kuro filtrai benzininiam grandininiam pjūklui Husqvarna 450e</w:t>
            </w:r>
          </w:p>
        </w:tc>
        <w:tc>
          <w:tcPr>
            <w:tcW w:w="1043" w:type="dxa"/>
            <w:vAlign w:val="center"/>
          </w:tcPr>
          <w:p w14:paraId="7BAF6AC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139FBD5E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4E0A6711" w14:textId="77777777" w:rsidTr="00B975FE">
        <w:trPr>
          <w:jc w:val="center"/>
        </w:trPr>
        <w:tc>
          <w:tcPr>
            <w:tcW w:w="570" w:type="dxa"/>
            <w:vAlign w:val="center"/>
          </w:tcPr>
          <w:p w14:paraId="4A1719DD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4</w:t>
            </w:r>
            <w:r>
              <w:rPr>
                <w:noProof/>
              </w:rPr>
              <w:t>2</w:t>
            </w:r>
          </w:p>
        </w:tc>
        <w:tc>
          <w:tcPr>
            <w:tcW w:w="6063" w:type="dxa"/>
            <w:vAlign w:val="center"/>
          </w:tcPr>
          <w:p w14:paraId="73480507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Varančioji žvaigždutė benzininiam grandininiam pjūklui Husqvarna 450e</w:t>
            </w:r>
          </w:p>
        </w:tc>
        <w:tc>
          <w:tcPr>
            <w:tcW w:w="1043" w:type="dxa"/>
            <w:vAlign w:val="center"/>
          </w:tcPr>
          <w:p w14:paraId="2CF5E444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042CEF4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7EFCD96" w14:textId="77777777" w:rsidTr="00B975FE">
        <w:trPr>
          <w:jc w:val="center"/>
        </w:trPr>
        <w:tc>
          <w:tcPr>
            <w:tcW w:w="570" w:type="dxa"/>
            <w:vAlign w:val="center"/>
          </w:tcPr>
          <w:p w14:paraId="0020DDE8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4</w:t>
            </w:r>
            <w:r>
              <w:rPr>
                <w:noProof/>
              </w:rPr>
              <w:t>3</w:t>
            </w:r>
          </w:p>
        </w:tc>
        <w:tc>
          <w:tcPr>
            <w:tcW w:w="6063" w:type="dxa"/>
            <w:vAlign w:val="center"/>
          </w:tcPr>
          <w:p w14:paraId="07EDC1E2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Starteris benzininiam grandininiam pjūklui Husqvarna 450e</w:t>
            </w:r>
          </w:p>
        </w:tc>
        <w:tc>
          <w:tcPr>
            <w:tcW w:w="1043" w:type="dxa"/>
            <w:vAlign w:val="center"/>
          </w:tcPr>
          <w:p w14:paraId="4733C236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7AE61EF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765BBD6" w14:textId="77777777" w:rsidTr="00B975FE">
        <w:trPr>
          <w:jc w:val="center"/>
        </w:trPr>
        <w:tc>
          <w:tcPr>
            <w:tcW w:w="570" w:type="dxa"/>
            <w:vAlign w:val="center"/>
          </w:tcPr>
          <w:p w14:paraId="75AEE36F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3441C4">
              <w:rPr>
                <w:noProof/>
              </w:rPr>
              <w:t>4</w:t>
            </w:r>
            <w:r>
              <w:rPr>
                <w:noProof/>
              </w:rPr>
              <w:t>4</w:t>
            </w:r>
          </w:p>
        </w:tc>
        <w:tc>
          <w:tcPr>
            <w:tcW w:w="6063" w:type="dxa"/>
            <w:vAlign w:val="center"/>
          </w:tcPr>
          <w:p w14:paraId="51580166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Sankabos komplektas benzininiam grandininiam pjūklui Husqvarna 450e</w:t>
            </w:r>
          </w:p>
        </w:tc>
        <w:tc>
          <w:tcPr>
            <w:tcW w:w="1043" w:type="dxa"/>
            <w:vAlign w:val="center"/>
          </w:tcPr>
          <w:p w14:paraId="383A8B6F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903F1F3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4B225C5A" w14:textId="77777777" w:rsidTr="00B975FE">
        <w:trPr>
          <w:jc w:val="center"/>
        </w:trPr>
        <w:tc>
          <w:tcPr>
            <w:tcW w:w="570" w:type="dxa"/>
            <w:vAlign w:val="center"/>
          </w:tcPr>
          <w:p w14:paraId="44E3E24D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3441C4">
              <w:rPr>
                <w:noProof/>
              </w:rPr>
              <w:t>4</w:t>
            </w:r>
            <w:r>
              <w:rPr>
                <w:noProof/>
              </w:rPr>
              <w:t>5</w:t>
            </w:r>
          </w:p>
        </w:tc>
        <w:tc>
          <w:tcPr>
            <w:tcW w:w="6063" w:type="dxa"/>
            <w:vAlign w:val="center"/>
          </w:tcPr>
          <w:p w14:paraId="756D6A7A" w14:textId="77777777" w:rsidR="000022A3" w:rsidRPr="003441C4" w:rsidRDefault="000022A3" w:rsidP="00B25E8E">
            <w:pPr>
              <w:rPr>
                <w:noProof/>
              </w:rPr>
            </w:pPr>
            <w:r w:rsidRPr="003441C4">
              <w:rPr>
                <w:noProof/>
                <w:szCs w:val="24"/>
                <w:lang w:eastAsia="lt-LT"/>
              </w:rPr>
              <w:t>Uždegimo ritė</w:t>
            </w:r>
          </w:p>
        </w:tc>
        <w:tc>
          <w:tcPr>
            <w:tcW w:w="1043" w:type="dxa"/>
            <w:vAlign w:val="center"/>
          </w:tcPr>
          <w:p w14:paraId="019AC79B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952" w:type="dxa"/>
            <w:vAlign w:val="center"/>
          </w:tcPr>
          <w:p w14:paraId="29E82D66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  <w:color w:val="000000"/>
                <w:szCs w:val="24"/>
                <w:lang w:eastAsia="lt-LT"/>
              </w:rPr>
              <w:t>1</w:t>
            </w:r>
          </w:p>
        </w:tc>
      </w:tr>
      <w:tr w:rsidR="000022A3" w:rsidRPr="003441C4" w14:paraId="46FDFECF" w14:textId="77777777" w:rsidTr="00B975FE">
        <w:trPr>
          <w:jc w:val="center"/>
        </w:trPr>
        <w:tc>
          <w:tcPr>
            <w:tcW w:w="570" w:type="dxa"/>
            <w:vAlign w:val="center"/>
          </w:tcPr>
          <w:p w14:paraId="003DB3D1" w14:textId="77777777" w:rsidR="000022A3" w:rsidRPr="003441C4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46</w:t>
            </w:r>
          </w:p>
        </w:tc>
        <w:tc>
          <w:tcPr>
            <w:tcW w:w="6063" w:type="dxa"/>
            <w:vAlign w:val="center"/>
          </w:tcPr>
          <w:p w14:paraId="5A27FCE4" w14:textId="77777777" w:rsidR="000022A3" w:rsidRPr="003441C4" w:rsidRDefault="000022A3" w:rsidP="00B25E8E">
            <w:pPr>
              <w:rPr>
                <w:noProof/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w:t>Dildė 4,8mm Ø</w:t>
            </w:r>
          </w:p>
        </w:tc>
        <w:tc>
          <w:tcPr>
            <w:tcW w:w="1043" w:type="dxa"/>
            <w:vAlign w:val="center"/>
          </w:tcPr>
          <w:p w14:paraId="4B1D97DD" w14:textId="77777777" w:rsidR="000022A3" w:rsidRPr="003441C4" w:rsidRDefault="000022A3" w:rsidP="00B25E8E">
            <w:pPr>
              <w:jc w:val="center"/>
              <w:rPr>
                <w:noProof/>
                <w:color w:val="000000"/>
                <w:szCs w:val="24"/>
                <w:lang w:eastAsia="lt-LT"/>
              </w:rPr>
            </w:pPr>
            <w:r>
              <w:rPr>
                <w:noProof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952" w:type="dxa"/>
            <w:vAlign w:val="center"/>
          </w:tcPr>
          <w:p w14:paraId="4957C3C3" w14:textId="77777777" w:rsidR="000022A3" w:rsidRPr="003441C4" w:rsidRDefault="000022A3" w:rsidP="00B25E8E">
            <w:pPr>
              <w:jc w:val="center"/>
              <w:rPr>
                <w:noProof/>
                <w:color w:val="000000"/>
                <w:szCs w:val="24"/>
                <w:lang w:eastAsia="lt-LT"/>
              </w:rPr>
            </w:pPr>
            <w:r>
              <w:rPr>
                <w:noProof/>
                <w:color w:val="000000"/>
                <w:szCs w:val="24"/>
                <w:lang w:eastAsia="lt-LT"/>
              </w:rPr>
              <w:t>20</w:t>
            </w:r>
          </w:p>
        </w:tc>
      </w:tr>
      <w:tr w:rsidR="000022A3" w:rsidRPr="003441C4" w14:paraId="411921A9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1925256A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b/>
                <w:noProof/>
                <w:szCs w:val="24"/>
              </w:rPr>
              <w:t>Rider traktoriukas Husqvarna R 214T</w:t>
            </w:r>
          </w:p>
        </w:tc>
      </w:tr>
      <w:tr w:rsidR="000022A3" w:rsidRPr="003441C4" w14:paraId="5A6BF0E2" w14:textId="77777777" w:rsidTr="00B975FE">
        <w:trPr>
          <w:jc w:val="center"/>
        </w:trPr>
        <w:tc>
          <w:tcPr>
            <w:tcW w:w="570" w:type="dxa"/>
            <w:vAlign w:val="center"/>
          </w:tcPr>
          <w:p w14:paraId="7C2D152D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47</w:t>
            </w:r>
          </w:p>
        </w:tc>
        <w:tc>
          <w:tcPr>
            <w:tcW w:w="6063" w:type="dxa"/>
            <w:vAlign w:val="center"/>
          </w:tcPr>
          <w:p w14:paraId="689255CF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Peiliai Raider traktoriukui Husqvarna R 214T – deka 103 cm</w:t>
            </w:r>
          </w:p>
        </w:tc>
        <w:tc>
          <w:tcPr>
            <w:tcW w:w="1043" w:type="dxa"/>
            <w:vAlign w:val="center"/>
          </w:tcPr>
          <w:p w14:paraId="50F2C6C8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CC0C5AB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  <w:color w:val="000000"/>
              </w:rPr>
              <w:t>9</w:t>
            </w:r>
          </w:p>
        </w:tc>
      </w:tr>
      <w:tr w:rsidR="000022A3" w:rsidRPr="003441C4" w14:paraId="57E63932" w14:textId="77777777" w:rsidTr="00B975FE">
        <w:trPr>
          <w:jc w:val="center"/>
        </w:trPr>
        <w:tc>
          <w:tcPr>
            <w:tcW w:w="570" w:type="dxa"/>
            <w:vAlign w:val="center"/>
          </w:tcPr>
          <w:p w14:paraId="7A04FE0B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48</w:t>
            </w:r>
          </w:p>
        </w:tc>
        <w:tc>
          <w:tcPr>
            <w:tcW w:w="6063" w:type="dxa"/>
            <w:vAlign w:val="center"/>
          </w:tcPr>
          <w:p w14:paraId="2C92D413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Akumuliatorius Raider traktoriukui Husqvarna R 214T</w:t>
            </w:r>
          </w:p>
        </w:tc>
        <w:tc>
          <w:tcPr>
            <w:tcW w:w="1043" w:type="dxa"/>
            <w:vAlign w:val="center"/>
          </w:tcPr>
          <w:p w14:paraId="17DE9BEB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21056FE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5EADFA85" w14:textId="77777777" w:rsidTr="00B975FE">
        <w:trPr>
          <w:jc w:val="center"/>
        </w:trPr>
        <w:tc>
          <w:tcPr>
            <w:tcW w:w="570" w:type="dxa"/>
            <w:vAlign w:val="center"/>
          </w:tcPr>
          <w:p w14:paraId="362D14B9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49</w:t>
            </w:r>
          </w:p>
        </w:tc>
        <w:tc>
          <w:tcPr>
            <w:tcW w:w="6063" w:type="dxa"/>
            <w:vAlign w:val="center"/>
          </w:tcPr>
          <w:p w14:paraId="7A80C3B6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Diržai Raider traktoriukui Husqvarna R 214T</w:t>
            </w:r>
          </w:p>
        </w:tc>
        <w:tc>
          <w:tcPr>
            <w:tcW w:w="1043" w:type="dxa"/>
            <w:vAlign w:val="center"/>
          </w:tcPr>
          <w:p w14:paraId="38E11A66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EBE8982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  <w:color w:val="000000"/>
              </w:rPr>
              <w:t>6</w:t>
            </w:r>
          </w:p>
        </w:tc>
      </w:tr>
      <w:tr w:rsidR="000022A3" w:rsidRPr="003441C4" w14:paraId="58108B21" w14:textId="77777777" w:rsidTr="00B975FE">
        <w:trPr>
          <w:jc w:val="center"/>
        </w:trPr>
        <w:tc>
          <w:tcPr>
            <w:tcW w:w="570" w:type="dxa"/>
            <w:vAlign w:val="center"/>
          </w:tcPr>
          <w:p w14:paraId="5370A64B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5</w:t>
            </w:r>
            <w:r>
              <w:rPr>
                <w:noProof/>
              </w:rPr>
              <w:t>0</w:t>
            </w:r>
          </w:p>
        </w:tc>
        <w:tc>
          <w:tcPr>
            <w:tcW w:w="6063" w:type="dxa"/>
            <w:vAlign w:val="center"/>
          </w:tcPr>
          <w:p w14:paraId="23A86D41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Oro filtrai Raider traktoriukui Husqvarna R 214T</w:t>
            </w:r>
          </w:p>
        </w:tc>
        <w:tc>
          <w:tcPr>
            <w:tcW w:w="1043" w:type="dxa"/>
            <w:vAlign w:val="center"/>
          </w:tcPr>
          <w:p w14:paraId="0F742092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5123F3A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25119698" w14:textId="77777777" w:rsidTr="00B975FE">
        <w:trPr>
          <w:jc w:val="center"/>
        </w:trPr>
        <w:tc>
          <w:tcPr>
            <w:tcW w:w="570" w:type="dxa"/>
            <w:vAlign w:val="center"/>
          </w:tcPr>
          <w:p w14:paraId="0DB662F5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5</w:t>
            </w:r>
            <w:r>
              <w:rPr>
                <w:noProof/>
              </w:rPr>
              <w:t>1</w:t>
            </w:r>
          </w:p>
        </w:tc>
        <w:tc>
          <w:tcPr>
            <w:tcW w:w="6063" w:type="dxa"/>
            <w:vAlign w:val="center"/>
          </w:tcPr>
          <w:p w14:paraId="28FF0F0C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Pjovimo ratuko guolis</w:t>
            </w:r>
          </w:p>
        </w:tc>
        <w:tc>
          <w:tcPr>
            <w:tcW w:w="1043" w:type="dxa"/>
            <w:vAlign w:val="center"/>
          </w:tcPr>
          <w:p w14:paraId="5BF1021E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47EB3308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4121EF47" w14:textId="77777777" w:rsidTr="00B975FE">
        <w:trPr>
          <w:jc w:val="center"/>
        </w:trPr>
        <w:tc>
          <w:tcPr>
            <w:tcW w:w="570" w:type="dxa"/>
            <w:vAlign w:val="center"/>
          </w:tcPr>
          <w:p w14:paraId="2ECB1325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E36DD6">
              <w:rPr>
                <w:noProof/>
              </w:rPr>
              <w:t>5</w:t>
            </w:r>
            <w:r>
              <w:rPr>
                <w:noProof/>
              </w:rPr>
              <w:t>2</w:t>
            </w:r>
          </w:p>
        </w:tc>
        <w:tc>
          <w:tcPr>
            <w:tcW w:w="6063" w:type="dxa"/>
            <w:vAlign w:val="center"/>
          </w:tcPr>
          <w:p w14:paraId="3FAA48AF" w14:textId="77777777" w:rsidR="000022A3" w:rsidRPr="003441C4" w:rsidRDefault="000022A3" w:rsidP="00B25E8E">
            <w:pPr>
              <w:rPr>
                <w:noProof/>
              </w:rPr>
            </w:pPr>
            <w:r w:rsidRPr="003441C4">
              <w:rPr>
                <w:noProof/>
              </w:rPr>
              <w:t>Kuro filtrai Raider traktoriukui Husqvarna R 214T</w:t>
            </w:r>
          </w:p>
        </w:tc>
        <w:tc>
          <w:tcPr>
            <w:tcW w:w="1043" w:type="dxa"/>
            <w:vAlign w:val="center"/>
          </w:tcPr>
          <w:p w14:paraId="02B33E0A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15FBEA8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4700ADC4" w14:textId="77777777" w:rsidTr="00B975FE">
        <w:trPr>
          <w:jc w:val="center"/>
        </w:trPr>
        <w:tc>
          <w:tcPr>
            <w:tcW w:w="570" w:type="dxa"/>
            <w:vAlign w:val="center"/>
          </w:tcPr>
          <w:p w14:paraId="4DE542C5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E36DD6">
              <w:rPr>
                <w:noProof/>
              </w:rPr>
              <w:t>5</w:t>
            </w:r>
            <w:r>
              <w:rPr>
                <w:noProof/>
              </w:rPr>
              <w:t>3</w:t>
            </w:r>
          </w:p>
        </w:tc>
        <w:tc>
          <w:tcPr>
            <w:tcW w:w="6063" w:type="dxa"/>
            <w:vAlign w:val="center"/>
          </w:tcPr>
          <w:p w14:paraId="6F3F6072" w14:textId="77777777" w:rsidR="000022A3" w:rsidRPr="003441C4" w:rsidRDefault="000022A3" w:rsidP="00B25E8E">
            <w:pPr>
              <w:rPr>
                <w:noProof/>
              </w:rPr>
            </w:pPr>
            <w:r w:rsidRPr="00611E16">
              <w:rPr>
                <w:noProof/>
              </w:rPr>
              <w:t>Sniego peilio guma</w:t>
            </w:r>
          </w:p>
        </w:tc>
        <w:tc>
          <w:tcPr>
            <w:tcW w:w="1043" w:type="dxa"/>
            <w:vAlign w:val="center"/>
          </w:tcPr>
          <w:p w14:paraId="6D63F04B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E066941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22A3" w:rsidRPr="003441C4" w14:paraId="112D1563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0017192A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b/>
                <w:noProof/>
                <w:szCs w:val="24"/>
              </w:rPr>
              <w:t>Raider traktoriukas Husqvarna R316TX AWD</w:t>
            </w:r>
          </w:p>
        </w:tc>
      </w:tr>
      <w:tr w:rsidR="000022A3" w:rsidRPr="003441C4" w14:paraId="36402AB9" w14:textId="77777777" w:rsidTr="00B975FE">
        <w:trPr>
          <w:jc w:val="center"/>
        </w:trPr>
        <w:tc>
          <w:tcPr>
            <w:tcW w:w="570" w:type="dxa"/>
            <w:vAlign w:val="center"/>
          </w:tcPr>
          <w:p w14:paraId="099A2221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5</w:t>
            </w:r>
            <w:r>
              <w:rPr>
                <w:noProof/>
              </w:rPr>
              <w:t>4</w:t>
            </w:r>
          </w:p>
        </w:tc>
        <w:tc>
          <w:tcPr>
            <w:tcW w:w="6063" w:type="dxa"/>
            <w:vAlign w:val="center"/>
          </w:tcPr>
          <w:p w14:paraId="791BFEBB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Diržas sukimo Raider traktoriukui Husqvarna R316TX AWD</w:t>
            </w:r>
          </w:p>
        </w:tc>
        <w:tc>
          <w:tcPr>
            <w:tcW w:w="1043" w:type="dxa"/>
            <w:vAlign w:val="center"/>
          </w:tcPr>
          <w:p w14:paraId="4208432A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2057401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3</w:t>
            </w:r>
          </w:p>
        </w:tc>
      </w:tr>
      <w:tr w:rsidR="000022A3" w:rsidRPr="003441C4" w14:paraId="1B6C6602" w14:textId="77777777" w:rsidTr="00B975FE">
        <w:trPr>
          <w:jc w:val="center"/>
        </w:trPr>
        <w:tc>
          <w:tcPr>
            <w:tcW w:w="570" w:type="dxa"/>
            <w:vAlign w:val="center"/>
          </w:tcPr>
          <w:p w14:paraId="56B3C54F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5</w:t>
            </w:r>
            <w:r>
              <w:rPr>
                <w:noProof/>
              </w:rPr>
              <w:t>5</w:t>
            </w:r>
          </w:p>
        </w:tc>
        <w:tc>
          <w:tcPr>
            <w:tcW w:w="6063" w:type="dxa"/>
            <w:vAlign w:val="center"/>
          </w:tcPr>
          <w:p w14:paraId="49A55A30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Peiliai Raider traktoriukui Husqvarna R316TX AWD– deka 112 cm</w:t>
            </w:r>
          </w:p>
        </w:tc>
        <w:tc>
          <w:tcPr>
            <w:tcW w:w="1043" w:type="dxa"/>
            <w:vAlign w:val="center"/>
          </w:tcPr>
          <w:p w14:paraId="6781D241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A6BFA40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  <w:color w:val="000000"/>
              </w:rPr>
              <w:t>3</w:t>
            </w:r>
          </w:p>
        </w:tc>
      </w:tr>
      <w:tr w:rsidR="000022A3" w:rsidRPr="003441C4" w14:paraId="03439712" w14:textId="77777777" w:rsidTr="00B975FE">
        <w:trPr>
          <w:jc w:val="center"/>
        </w:trPr>
        <w:tc>
          <w:tcPr>
            <w:tcW w:w="570" w:type="dxa"/>
            <w:vAlign w:val="center"/>
          </w:tcPr>
          <w:p w14:paraId="28921ED7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56</w:t>
            </w:r>
          </w:p>
        </w:tc>
        <w:tc>
          <w:tcPr>
            <w:tcW w:w="6063" w:type="dxa"/>
            <w:vAlign w:val="center"/>
          </w:tcPr>
          <w:p w14:paraId="08B5D5DB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Guminiai ašmenys sniego peiliams 120cm</w:t>
            </w:r>
          </w:p>
        </w:tc>
        <w:tc>
          <w:tcPr>
            <w:tcW w:w="1043" w:type="dxa"/>
            <w:vAlign w:val="center"/>
          </w:tcPr>
          <w:p w14:paraId="42D9EB6E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D29AFA1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6426720A" w14:textId="77777777" w:rsidTr="00B975FE">
        <w:trPr>
          <w:jc w:val="center"/>
        </w:trPr>
        <w:tc>
          <w:tcPr>
            <w:tcW w:w="570" w:type="dxa"/>
            <w:vAlign w:val="center"/>
          </w:tcPr>
          <w:p w14:paraId="53075060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57</w:t>
            </w:r>
          </w:p>
        </w:tc>
        <w:tc>
          <w:tcPr>
            <w:tcW w:w="6063" w:type="dxa"/>
            <w:vAlign w:val="center"/>
          </w:tcPr>
          <w:p w14:paraId="5AA34D9D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Akumuliatorius Raider traktoriukui Husqvarna R 214T</w:t>
            </w:r>
          </w:p>
        </w:tc>
        <w:tc>
          <w:tcPr>
            <w:tcW w:w="1043" w:type="dxa"/>
            <w:vAlign w:val="center"/>
          </w:tcPr>
          <w:p w14:paraId="45E56F9A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DF7528C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343E908F" w14:textId="77777777" w:rsidTr="00B975FE">
        <w:trPr>
          <w:jc w:val="center"/>
        </w:trPr>
        <w:tc>
          <w:tcPr>
            <w:tcW w:w="570" w:type="dxa"/>
            <w:vAlign w:val="center"/>
          </w:tcPr>
          <w:p w14:paraId="31F1D7C7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58</w:t>
            </w:r>
          </w:p>
        </w:tc>
        <w:tc>
          <w:tcPr>
            <w:tcW w:w="6063" w:type="dxa"/>
            <w:vAlign w:val="center"/>
          </w:tcPr>
          <w:p w14:paraId="25EFC795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Kuro filtras</w:t>
            </w:r>
          </w:p>
        </w:tc>
        <w:tc>
          <w:tcPr>
            <w:tcW w:w="1043" w:type="dxa"/>
            <w:vAlign w:val="center"/>
          </w:tcPr>
          <w:p w14:paraId="7AC8743F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7207BE9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53E22DDE" w14:textId="77777777" w:rsidTr="00B975FE">
        <w:trPr>
          <w:jc w:val="center"/>
        </w:trPr>
        <w:tc>
          <w:tcPr>
            <w:tcW w:w="570" w:type="dxa"/>
            <w:vAlign w:val="center"/>
          </w:tcPr>
          <w:p w14:paraId="5F3C7B9D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59</w:t>
            </w:r>
          </w:p>
        </w:tc>
        <w:tc>
          <w:tcPr>
            <w:tcW w:w="6063" w:type="dxa"/>
            <w:vAlign w:val="center"/>
          </w:tcPr>
          <w:p w14:paraId="2E5F22AF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Tiltų tepalo filtras</w:t>
            </w:r>
          </w:p>
        </w:tc>
        <w:tc>
          <w:tcPr>
            <w:tcW w:w="1043" w:type="dxa"/>
            <w:vAlign w:val="center"/>
          </w:tcPr>
          <w:p w14:paraId="12C25597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445A364E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552E0F8E" w14:textId="77777777" w:rsidTr="00B975FE">
        <w:trPr>
          <w:jc w:val="center"/>
        </w:trPr>
        <w:tc>
          <w:tcPr>
            <w:tcW w:w="570" w:type="dxa"/>
            <w:vAlign w:val="center"/>
          </w:tcPr>
          <w:p w14:paraId="27068E31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6</w:t>
            </w:r>
            <w:r>
              <w:rPr>
                <w:noProof/>
              </w:rPr>
              <w:t>0</w:t>
            </w:r>
          </w:p>
        </w:tc>
        <w:tc>
          <w:tcPr>
            <w:tcW w:w="6063" w:type="dxa"/>
            <w:vAlign w:val="center"/>
          </w:tcPr>
          <w:p w14:paraId="4189C0E6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Tepalo filtras</w:t>
            </w:r>
          </w:p>
        </w:tc>
        <w:tc>
          <w:tcPr>
            <w:tcW w:w="1043" w:type="dxa"/>
            <w:vAlign w:val="center"/>
          </w:tcPr>
          <w:p w14:paraId="5CB9FBE3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6601267A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4</w:t>
            </w:r>
          </w:p>
        </w:tc>
      </w:tr>
      <w:tr w:rsidR="000022A3" w:rsidRPr="003441C4" w14:paraId="197EE8C3" w14:textId="77777777" w:rsidTr="00B975FE">
        <w:trPr>
          <w:jc w:val="center"/>
        </w:trPr>
        <w:tc>
          <w:tcPr>
            <w:tcW w:w="570" w:type="dxa"/>
            <w:vAlign w:val="center"/>
          </w:tcPr>
          <w:p w14:paraId="63179061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6</w:t>
            </w:r>
            <w:r>
              <w:rPr>
                <w:noProof/>
              </w:rPr>
              <w:t>1</w:t>
            </w:r>
          </w:p>
        </w:tc>
        <w:tc>
          <w:tcPr>
            <w:tcW w:w="6063" w:type="dxa"/>
            <w:vAlign w:val="center"/>
          </w:tcPr>
          <w:p w14:paraId="1A0AB241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Oro filtras</w:t>
            </w:r>
          </w:p>
        </w:tc>
        <w:tc>
          <w:tcPr>
            <w:tcW w:w="1043" w:type="dxa"/>
            <w:vAlign w:val="center"/>
          </w:tcPr>
          <w:p w14:paraId="2765395D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71565EC7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4</w:t>
            </w:r>
          </w:p>
        </w:tc>
      </w:tr>
      <w:tr w:rsidR="000022A3" w:rsidRPr="003441C4" w14:paraId="7E753B98" w14:textId="77777777" w:rsidTr="00B975FE">
        <w:trPr>
          <w:jc w:val="center"/>
        </w:trPr>
        <w:tc>
          <w:tcPr>
            <w:tcW w:w="570" w:type="dxa"/>
            <w:vAlign w:val="center"/>
          </w:tcPr>
          <w:p w14:paraId="34B44D0B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6</w:t>
            </w:r>
            <w:r>
              <w:rPr>
                <w:noProof/>
              </w:rPr>
              <w:t>2</w:t>
            </w:r>
          </w:p>
        </w:tc>
        <w:tc>
          <w:tcPr>
            <w:tcW w:w="6063" w:type="dxa"/>
            <w:vAlign w:val="center"/>
          </w:tcPr>
          <w:p w14:paraId="03FC6E6D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Variklio diržas</w:t>
            </w:r>
          </w:p>
        </w:tc>
        <w:tc>
          <w:tcPr>
            <w:tcW w:w="1043" w:type="dxa"/>
            <w:vAlign w:val="center"/>
          </w:tcPr>
          <w:p w14:paraId="0624ED65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51B3EC18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4</w:t>
            </w:r>
          </w:p>
        </w:tc>
      </w:tr>
      <w:tr w:rsidR="000022A3" w:rsidRPr="003441C4" w14:paraId="1602F701" w14:textId="77777777" w:rsidTr="00B975FE">
        <w:trPr>
          <w:jc w:val="center"/>
        </w:trPr>
        <w:tc>
          <w:tcPr>
            <w:tcW w:w="570" w:type="dxa"/>
            <w:vAlign w:val="center"/>
          </w:tcPr>
          <w:p w14:paraId="727C1F1E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6</w:t>
            </w:r>
            <w:r>
              <w:rPr>
                <w:noProof/>
              </w:rPr>
              <w:t>3</w:t>
            </w:r>
          </w:p>
        </w:tc>
        <w:tc>
          <w:tcPr>
            <w:tcW w:w="6063" w:type="dxa"/>
            <w:vAlign w:val="center"/>
          </w:tcPr>
          <w:p w14:paraId="1EC2A721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Starteris</w:t>
            </w:r>
          </w:p>
        </w:tc>
        <w:tc>
          <w:tcPr>
            <w:tcW w:w="1043" w:type="dxa"/>
            <w:vAlign w:val="center"/>
          </w:tcPr>
          <w:p w14:paraId="2C925FC0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6701C86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43C34C7B" w14:textId="77777777" w:rsidTr="00B975FE">
        <w:trPr>
          <w:jc w:val="center"/>
        </w:trPr>
        <w:tc>
          <w:tcPr>
            <w:tcW w:w="570" w:type="dxa"/>
            <w:vAlign w:val="center"/>
          </w:tcPr>
          <w:p w14:paraId="0ACAAF4B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 w:rsidRPr="00E36DD6">
              <w:rPr>
                <w:noProof/>
              </w:rPr>
              <w:t>6</w:t>
            </w:r>
            <w:r>
              <w:rPr>
                <w:noProof/>
              </w:rPr>
              <w:t>4</w:t>
            </w:r>
          </w:p>
        </w:tc>
        <w:tc>
          <w:tcPr>
            <w:tcW w:w="6063" w:type="dxa"/>
            <w:vAlign w:val="center"/>
          </w:tcPr>
          <w:p w14:paraId="1CB38021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Variklio smagratis</w:t>
            </w:r>
          </w:p>
        </w:tc>
        <w:tc>
          <w:tcPr>
            <w:tcW w:w="1043" w:type="dxa"/>
            <w:vAlign w:val="center"/>
          </w:tcPr>
          <w:p w14:paraId="2D472817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1DD9B361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2</w:t>
            </w:r>
          </w:p>
        </w:tc>
      </w:tr>
      <w:tr w:rsidR="000022A3" w:rsidRPr="003441C4" w14:paraId="31DA37C4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3659E606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b/>
                <w:noProof/>
                <w:szCs w:val="24"/>
              </w:rPr>
              <w:t>Krūmapjovė Husqvarna543RS</w:t>
            </w:r>
          </w:p>
        </w:tc>
      </w:tr>
      <w:tr w:rsidR="000022A3" w:rsidRPr="003441C4" w14:paraId="23843C6C" w14:textId="77777777" w:rsidTr="00B975FE">
        <w:trPr>
          <w:jc w:val="center"/>
        </w:trPr>
        <w:tc>
          <w:tcPr>
            <w:tcW w:w="570" w:type="dxa"/>
            <w:vAlign w:val="center"/>
          </w:tcPr>
          <w:p w14:paraId="1B9A2DE7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65</w:t>
            </w:r>
          </w:p>
        </w:tc>
        <w:tc>
          <w:tcPr>
            <w:tcW w:w="6063" w:type="dxa"/>
            <w:vAlign w:val="center"/>
          </w:tcPr>
          <w:p w14:paraId="04DFA647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Kuro filtrai krūmapjovei Husqvarna543RS</w:t>
            </w:r>
          </w:p>
        </w:tc>
        <w:tc>
          <w:tcPr>
            <w:tcW w:w="1043" w:type="dxa"/>
            <w:vAlign w:val="center"/>
          </w:tcPr>
          <w:p w14:paraId="12FA9D7B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33782730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72A1C723" w14:textId="77777777" w:rsidTr="00B975FE">
        <w:trPr>
          <w:jc w:val="center"/>
        </w:trPr>
        <w:tc>
          <w:tcPr>
            <w:tcW w:w="570" w:type="dxa"/>
            <w:vAlign w:val="center"/>
          </w:tcPr>
          <w:p w14:paraId="230EC8DD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66</w:t>
            </w:r>
          </w:p>
        </w:tc>
        <w:tc>
          <w:tcPr>
            <w:tcW w:w="6063" w:type="dxa"/>
            <w:vAlign w:val="center"/>
          </w:tcPr>
          <w:p w14:paraId="093C80A8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Oro filtrai krūmapjovei Husqvarna543RS</w:t>
            </w:r>
          </w:p>
        </w:tc>
        <w:tc>
          <w:tcPr>
            <w:tcW w:w="1043" w:type="dxa"/>
            <w:vAlign w:val="center"/>
          </w:tcPr>
          <w:p w14:paraId="7120739C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5002BED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3F63B85E" w14:textId="77777777" w:rsidTr="00B975FE">
        <w:trPr>
          <w:jc w:val="center"/>
        </w:trPr>
        <w:tc>
          <w:tcPr>
            <w:tcW w:w="570" w:type="dxa"/>
            <w:vAlign w:val="center"/>
          </w:tcPr>
          <w:p w14:paraId="436171B7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67</w:t>
            </w:r>
          </w:p>
        </w:tc>
        <w:tc>
          <w:tcPr>
            <w:tcW w:w="6063" w:type="dxa"/>
            <w:vAlign w:val="center"/>
          </w:tcPr>
          <w:p w14:paraId="0C5457D2" w14:textId="77777777" w:rsidR="000022A3" w:rsidRPr="003441C4" w:rsidRDefault="000022A3" w:rsidP="00B25E8E">
            <w:pPr>
              <w:rPr>
                <w:b/>
                <w:noProof/>
                <w:szCs w:val="24"/>
              </w:rPr>
            </w:pPr>
            <w:r w:rsidRPr="003441C4">
              <w:rPr>
                <w:noProof/>
              </w:rPr>
              <w:t>Starteris krūmapjovei Husqvarna543RS</w:t>
            </w:r>
          </w:p>
        </w:tc>
        <w:tc>
          <w:tcPr>
            <w:tcW w:w="1043" w:type="dxa"/>
            <w:vAlign w:val="center"/>
          </w:tcPr>
          <w:p w14:paraId="1AB9BAB4" w14:textId="77777777" w:rsidR="000022A3" w:rsidRPr="003441C4" w:rsidRDefault="000022A3" w:rsidP="00B25E8E">
            <w:pPr>
              <w:jc w:val="center"/>
              <w:rPr>
                <w:noProof/>
                <w:szCs w:val="24"/>
                <w:lang w:eastAsia="lt-LT"/>
              </w:rPr>
            </w:pPr>
            <w:r w:rsidRPr="003441C4"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623C53B2" w14:textId="77777777" w:rsidR="000022A3" w:rsidRPr="003441C4" w:rsidRDefault="000022A3" w:rsidP="00B25E8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 w:rsidRPr="003441C4">
              <w:rPr>
                <w:noProof/>
              </w:rPr>
              <w:t>1</w:t>
            </w:r>
          </w:p>
        </w:tc>
      </w:tr>
      <w:tr w:rsidR="000022A3" w:rsidRPr="003441C4" w14:paraId="2050FE4F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6FA4CCC8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611E16">
              <w:rPr>
                <w:b/>
                <w:bCs/>
                <w:noProof/>
              </w:rPr>
              <w:t>Šakapjovė akumuliatorinė 120iTK4-P</w:t>
            </w:r>
          </w:p>
        </w:tc>
      </w:tr>
      <w:tr w:rsidR="000022A3" w:rsidRPr="003441C4" w14:paraId="4A4AD893" w14:textId="77777777" w:rsidTr="00B975FE">
        <w:trPr>
          <w:jc w:val="center"/>
        </w:trPr>
        <w:tc>
          <w:tcPr>
            <w:tcW w:w="570" w:type="dxa"/>
            <w:vAlign w:val="center"/>
          </w:tcPr>
          <w:p w14:paraId="5E38D4AB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>
              <w:rPr>
                <w:noProof/>
              </w:rPr>
              <w:t>68</w:t>
            </w:r>
          </w:p>
        </w:tc>
        <w:tc>
          <w:tcPr>
            <w:tcW w:w="6063" w:type="dxa"/>
          </w:tcPr>
          <w:p w14:paraId="45439843" w14:textId="77777777" w:rsidR="000022A3" w:rsidRPr="003441C4" w:rsidRDefault="000022A3" w:rsidP="00B25E8E">
            <w:pPr>
              <w:rPr>
                <w:noProof/>
              </w:rPr>
            </w:pPr>
            <w:r w:rsidRPr="002E486F">
              <w:t xml:space="preserve">Pjovimo juosta akumuliatorinei </w:t>
            </w:r>
            <w:proofErr w:type="spellStart"/>
            <w:r w:rsidRPr="002E486F">
              <w:t>šakapjovei</w:t>
            </w:r>
            <w:proofErr w:type="spellEnd"/>
            <w:r w:rsidRPr="002E486F">
              <w:t xml:space="preserve"> </w:t>
            </w:r>
          </w:p>
        </w:tc>
        <w:tc>
          <w:tcPr>
            <w:tcW w:w="1043" w:type="dxa"/>
            <w:vAlign w:val="center"/>
          </w:tcPr>
          <w:p w14:paraId="4D350AA5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06E640A6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22A3" w:rsidRPr="003441C4" w14:paraId="6BA99F2C" w14:textId="77777777" w:rsidTr="00B975FE">
        <w:trPr>
          <w:jc w:val="center"/>
        </w:trPr>
        <w:tc>
          <w:tcPr>
            <w:tcW w:w="570" w:type="dxa"/>
            <w:vAlign w:val="center"/>
          </w:tcPr>
          <w:p w14:paraId="3463690D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>
              <w:rPr>
                <w:noProof/>
              </w:rPr>
              <w:t>69</w:t>
            </w:r>
          </w:p>
        </w:tc>
        <w:tc>
          <w:tcPr>
            <w:tcW w:w="6063" w:type="dxa"/>
          </w:tcPr>
          <w:p w14:paraId="64C1F5E8" w14:textId="77777777" w:rsidR="000022A3" w:rsidRPr="003441C4" w:rsidRDefault="000022A3" w:rsidP="00B25E8E">
            <w:pPr>
              <w:rPr>
                <w:noProof/>
              </w:rPr>
            </w:pPr>
            <w:r w:rsidRPr="002E486F">
              <w:t xml:space="preserve">Pjovimo grandinė akumuliatorinei </w:t>
            </w:r>
            <w:proofErr w:type="spellStart"/>
            <w:r w:rsidRPr="002E486F">
              <w:t>šakapjovei</w:t>
            </w:r>
            <w:proofErr w:type="spellEnd"/>
            <w:r w:rsidRPr="002E486F">
              <w:t xml:space="preserve"> </w:t>
            </w:r>
          </w:p>
        </w:tc>
        <w:tc>
          <w:tcPr>
            <w:tcW w:w="1043" w:type="dxa"/>
            <w:vAlign w:val="center"/>
          </w:tcPr>
          <w:p w14:paraId="0003AB7D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vnt.</w:t>
            </w:r>
          </w:p>
        </w:tc>
        <w:tc>
          <w:tcPr>
            <w:tcW w:w="1952" w:type="dxa"/>
            <w:vAlign w:val="center"/>
          </w:tcPr>
          <w:p w14:paraId="27D68499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22A3" w:rsidRPr="003441C4" w14:paraId="3B6BD811" w14:textId="77777777" w:rsidTr="00B25E8E">
        <w:trPr>
          <w:jc w:val="center"/>
        </w:trPr>
        <w:tc>
          <w:tcPr>
            <w:tcW w:w="9628" w:type="dxa"/>
            <w:gridSpan w:val="4"/>
            <w:vAlign w:val="center"/>
          </w:tcPr>
          <w:p w14:paraId="654C4E7C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611E16">
              <w:rPr>
                <w:b/>
                <w:bCs/>
                <w:noProof/>
              </w:rPr>
              <w:t>Lapų p</w:t>
            </w:r>
            <w:r w:rsidRPr="00B975FE">
              <w:rPr>
                <w:b/>
                <w:bCs/>
                <w:noProof/>
              </w:rPr>
              <w:t>ū</w:t>
            </w:r>
            <w:r w:rsidRPr="00611E16">
              <w:rPr>
                <w:b/>
                <w:bCs/>
                <w:noProof/>
              </w:rPr>
              <w:t>stuvas Husqvarna 570BTS</w:t>
            </w:r>
          </w:p>
        </w:tc>
      </w:tr>
      <w:tr w:rsidR="000022A3" w:rsidRPr="003441C4" w14:paraId="6044D734" w14:textId="77777777" w:rsidTr="00B975FE">
        <w:trPr>
          <w:jc w:val="center"/>
        </w:trPr>
        <w:tc>
          <w:tcPr>
            <w:tcW w:w="570" w:type="dxa"/>
            <w:vAlign w:val="center"/>
          </w:tcPr>
          <w:p w14:paraId="334CE908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6063" w:type="dxa"/>
          </w:tcPr>
          <w:p w14:paraId="28949E1E" w14:textId="77777777" w:rsidR="000022A3" w:rsidRPr="003441C4" w:rsidRDefault="000022A3" w:rsidP="00B25E8E">
            <w:pPr>
              <w:rPr>
                <w:noProof/>
              </w:rPr>
            </w:pPr>
            <w:r w:rsidRPr="00A450BA">
              <w:t>Oro filtras</w:t>
            </w:r>
          </w:p>
        </w:tc>
        <w:tc>
          <w:tcPr>
            <w:tcW w:w="1043" w:type="dxa"/>
          </w:tcPr>
          <w:p w14:paraId="68829FF1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924679">
              <w:t>vnt.</w:t>
            </w:r>
          </w:p>
        </w:tc>
        <w:tc>
          <w:tcPr>
            <w:tcW w:w="1952" w:type="dxa"/>
            <w:vAlign w:val="center"/>
          </w:tcPr>
          <w:p w14:paraId="763EBF7B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22A3" w:rsidRPr="003441C4" w14:paraId="741D3540" w14:textId="77777777" w:rsidTr="00B975FE">
        <w:trPr>
          <w:jc w:val="center"/>
        </w:trPr>
        <w:tc>
          <w:tcPr>
            <w:tcW w:w="570" w:type="dxa"/>
            <w:vAlign w:val="center"/>
          </w:tcPr>
          <w:p w14:paraId="4C00DA1B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E36DD6">
              <w:rPr>
                <w:noProof/>
              </w:rPr>
              <w:t>7</w:t>
            </w:r>
            <w:r>
              <w:rPr>
                <w:noProof/>
              </w:rPr>
              <w:t>1</w:t>
            </w:r>
          </w:p>
        </w:tc>
        <w:tc>
          <w:tcPr>
            <w:tcW w:w="6063" w:type="dxa"/>
          </w:tcPr>
          <w:p w14:paraId="57BC0D15" w14:textId="77777777" w:rsidR="000022A3" w:rsidRPr="003441C4" w:rsidRDefault="000022A3" w:rsidP="00B25E8E">
            <w:pPr>
              <w:rPr>
                <w:noProof/>
              </w:rPr>
            </w:pPr>
            <w:r w:rsidRPr="00A450BA">
              <w:t>Uždegimo ritė</w:t>
            </w:r>
          </w:p>
        </w:tc>
        <w:tc>
          <w:tcPr>
            <w:tcW w:w="1043" w:type="dxa"/>
          </w:tcPr>
          <w:p w14:paraId="644EBF36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924679">
              <w:t>vnt.</w:t>
            </w:r>
          </w:p>
        </w:tc>
        <w:tc>
          <w:tcPr>
            <w:tcW w:w="1952" w:type="dxa"/>
            <w:vAlign w:val="center"/>
          </w:tcPr>
          <w:p w14:paraId="3C0A59A0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22A3" w:rsidRPr="003441C4" w14:paraId="3D6DC2BC" w14:textId="77777777" w:rsidTr="00B975FE">
        <w:trPr>
          <w:jc w:val="center"/>
        </w:trPr>
        <w:tc>
          <w:tcPr>
            <w:tcW w:w="570" w:type="dxa"/>
            <w:vAlign w:val="center"/>
          </w:tcPr>
          <w:p w14:paraId="1F90C832" w14:textId="77777777" w:rsidR="000022A3" w:rsidRPr="00E36DD6" w:rsidRDefault="000022A3" w:rsidP="00B25E8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E36DD6">
              <w:rPr>
                <w:noProof/>
              </w:rPr>
              <w:t>7</w:t>
            </w:r>
            <w:r>
              <w:rPr>
                <w:noProof/>
              </w:rPr>
              <w:t>2</w:t>
            </w:r>
          </w:p>
        </w:tc>
        <w:tc>
          <w:tcPr>
            <w:tcW w:w="6063" w:type="dxa"/>
          </w:tcPr>
          <w:p w14:paraId="105CE807" w14:textId="77777777" w:rsidR="000022A3" w:rsidRPr="003441C4" w:rsidRDefault="000022A3" w:rsidP="00B25E8E">
            <w:pPr>
              <w:rPr>
                <w:noProof/>
              </w:rPr>
            </w:pPr>
            <w:r w:rsidRPr="00A450BA">
              <w:t>Kuro filtras</w:t>
            </w:r>
          </w:p>
        </w:tc>
        <w:tc>
          <w:tcPr>
            <w:tcW w:w="1043" w:type="dxa"/>
          </w:tcPr>
          <w:p w14:paraId="573E216B" w14:textId="77777777" w:rsidR="000022A3" w:rsidRPr="003441C4" w:rsidRDefault="000022A3" w:rsidP="00B25E8E">
            <w:pPr>
              <w:jc w:val="center"/>
              <w:rPr>
                <w:noProof/>
              </w:rPr>
            </w:pPr>
            <w:r w:rsidRPr="00924679">
              <w:t>vnt.</w:t>
            </w:r>
          </w:p>
        </w:tc>
        <w:tc>
          <w:tcPr>
            <w:tcW w:w="1952" w:type="dxa"/>
            <w:vAlign w:val="center"/>
          </w:tcPr>
          <w:p w14:paraId="0594EDA7" w14:textId="77777777" w:rsidR="000022A3" w:rsidRPr="003441C4" w:rsidRDefault="000022A3" w:rsidP="00B25E8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975FE" w:rsidRPr="003441C4" w14:paraId="5BC25DBF" w14:textId="77777777" w:rsidTr="00B62466">
        <w:trPr>
          <w:jc w:val="center"/>
        </w:trPr>
        <w:tc>
          <w:tcPr>
            <w:tcW w:w="9628" w:type="dxa"/>
            <w:gridSpan w:val="4"/>
            <w:vAlign w:val="center"/>
          </w:tcPr>
          <w:p w14:paraId="3A795518" w14:textId="739DD402" w:rsidR="00B975FE" w:rsidRPr="00B975FE" w:rsidRDefault="00B975FE" w:rsidP="00B25E8E">
            <w:pPr>
              <w:jc w:val="center"/>
              <w:rPr>
                <w:b/>
                <w:bCs/>
                <w:noProof/>
              </w:rPr>
            </w:pPr>
            <w:r w:rsidRPr="00B975FE">
              <w:rPr>
                <w:b/>
                <w:bCs/>
                <w:noProof/>
              </w:rPr>
              <w:t>Aplinkos tvarkymo technikos remontas</w:t>
            </w:r>
          </w:p>
        </w:tc>
      </w:tr>
      <w:tr w:rsidR="00B975FE" w:rsidRPr="003441C4" w14:paraId="55554A48" w14:textId="77777777" w:rsidTr="005F4069">
        <w:trPr>
          <w:jc w:val="center"/>
        </w:trPr>
        <w:tc>
          <w:tcPr>
            <w:tcW w:w="570" w:type="dxa"/>
          </w:tcPr>
          <w:p w14:paraId="49BD44A1" w14:textId="39282569" w:rsidR="00B975FE" w:rsidRPr="0077142F" w:rsidRDefault="00B975FE" w:rsidP="00B975FE">
            <w:pPr>
              <w:tabs>
                <w:tab w:val="left" w:pos="6660"/>
              </w:tabs>
              <w:jc w:val="center"/>
              <w:rPr>
                <w:noProof/>
              </w:rPr>
            </w:pPr>
            <w:r w:rsidRPr="00D70F45">
              <w:t>73</w:t>
            </w:r>
          </w:p>
        </w:tc>
        <w:tc>
          <w:tcPr>
            <w:tcW w:w="6063" w:type="dxa"/>
          </w:tcPr>
          <w:p w14:paraId="7CFEB105" w14:textId="3853F6C0" w:rsidR="00B975FE" w:rsidRPr="00B80CE8" w:rsidRDefault="00B975FE" w:rsidP="00B975FE">
            <w:pPr>
              <w:rPr>
                <w:noProof/>
                <w:color w:val="EE0000"/>
              </w:rPr>
            </w:pPr>
            <w:r w:rsidRPr="00D70F45">
              <w:t xml:space="preserve">Remonto </w:t>
            </w:r>
            <w:r w:rsidR="00F50AB8">
              <w:t>paslaugos</w:t>
            </w:r>
          </w:p>
        </w:tc>
        <w:tc>
          <w:tcPr>
            <w:tcW w:w="1043" w:type="dxa"/>
          </w:tcPr>
          <w:p w14:paraId="51DA1988" w14:textId="52B0D5E6" w:rsidR="00B975FE" w:rsidRPr="003441C4" w:rsidRDefault="00B975FE" w:rsidP="00B975FE">
            <w:pPr>
              <w:jc w:val="center"/>
              <w:rPr>
                <w:noProof/>
              </w:rPr>
            </w:pPr>
            <w:r w:rsidRPr="00D70F45">
              <w:t>val.</w:t>
            </w:r>
          </w:p>
        </w:tc>
        <w:tc>
          <w:tcPr>
            <w:tcW w:w="1952" w:type="dxa"/>
          </w:tcPr>
          <w:p w14:paraId="3712550B" w14:textId="650AAF78" w:rsidR="00B975FE" w:rsidRPr="003441C4" w:rsidRDefault="00B975FE" w:rsidP="00B975FE">
            <w:pPr>
              <w:jc w:val="center"/>
              <w:rPr>
                <w:noProof/>
              </w:rPr>
            </w:pPr>
            <w:r w:rsidRPr="00D70F45">
              <w:t>180</w:t>
            </w:r>
          </w:p>
        </w:tc>
      </w:tr>
    </w:tbl>
    <w:p w14:paraId="4A935508" w14:textId="77777777" w:rsidR="000022A3" w:rsidRPr="003441C4" w:rsidRDefault="000022A3" w:rsidP="000022A3">
      <w:pPr>
        <w:rPr>
          <w:noProof/>
          <w:szCs w:val="24"/>
        </w:rPr>
      </w:pPr>
    </w:p>
    <w:p w14:paraId="1131FC49" w14:textId="77777777" w:rsidR="000022A3" w:rsidRPr="003441C4" w:rsidRDefault="000022A3" w:rsidP="000022A3">
      <w:pPr>
        <w:jc w:val="center"/>
        <w:rPr>
          <w:noProof/>
          <w:szCs w:val="24"/>
        </w:rPr>
      </w:pPr>
    </w:p>
    <w:p w14:paraId="22734194" w14:textId="77777777" w:rsidR="00DC1B49" w:rsidRDefault="00DC1B49"/>
    <w:sectPr w:rsidR="00DC1B49" w:rsidSect="00F50AB8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A3"/>
    <w:rsid w:val="000022A3"/>
    <w:rsid w:val="00274566"/>
    <w:rsid w:val="0066017E"/>
    <w:rsid w:val="008B506E"/>
    <w:rsid w:val="008D31FF"/>
    <w:rsid w:val="00B15CD0"/>
    <w:rsid w:val="00B975FE"/>
    <w:rsid w:val="00C46094"/>
    <w:rsid w:val="00D06091"/>
    <w:rsid w:val="00DB6546"/>
    <w:rsid w:val="00DC1B49"/>
    <w:rsid w:val="00F50AB8"/>
    <w:rsid w:val="00F67EA6"/>
    <w:rsid w:val="00F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816"/>
  <w15:chartTrackingRefBased/>
  <w15:docId w15:val="{E1655EC0-8C82-43EF-8063-BC631966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22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22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22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22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22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22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22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22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22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22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2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2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2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22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22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22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22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22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22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2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22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22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22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22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022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22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22A3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22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22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22A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4824</Words>
  <Characters>2750</Characters>
  <Application>Microsoft Office Word</Application>
  <DocSecurity>0</DocSecurity>
  <Lines>22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Vladas Narmontas</dc:creator>
  <cp:keywords/>
  <dc:description/>
  <cp:lastModifiedBy>Indrė Lapė</cp:lastModifiedBy>
  <cp:revision>2</cp:revision>
  <dcterms:created xsi:type="dcterms:W3CDTF">2025-12-10T08:35:00Z</dcterms:created>
  <dcterms:modified xsi:type="dcterms:W3CDTF">2025-12-10T08:35:00Z</dcterms:modified>
</cp:coreProperties>
</file>