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68D1" w14:textId="77777777" w:rsidR="000C22BE" w:rsidRPr="00045DE4" w:rsidRDefault="000C22BE" w:rsidP="000C22BE">
      <w:pPr>
        <w:widowControl w:val="0"/>
        <w:pBdr>
          <w:top w:val="nil"/>
          <w:left w:val="nil"/>
          <w:bottom w:val="nil"/>
          <w:right w:val="nil"/>
          <w:between w:val="nil"/>
        </w:pBdr>
        <w:tabs>
          <w:tab w:val="left" w:pos="567"/>
          <w:tab w:val="left" w:pos="851"/>
        </w:tabs>
        <w:rPr>
          <w:b/>
          <w:bCs/>
          <w:caps/>
          <w:strike/>
          <w:color w:val="FF0000"/>
          <w:kern w:val="2"/>
          <w:szCs w:val="24"/>
        </w:rPr>
      </w:pPr>
    </w:p>
    <w:p w14:paraId="22AB0CB8" w14:textId="77777777" w:rsidR="000C22BE" w:rsidRPr="00045DE4" w:rsidRDefault="000C22BE" w:rsidP="000C22BE">
      <w:pPr>
        <w:widowControl w:val="0"/>
        <w:pBdr>
          <w:top w:val="nil"/>
          <w:left w:val="nil"/>
          <w:bottom w:val="nil"/>
          <w:right w:val="nil"/>
          <w:between w:val="nil"/>
        </w:pBdr>
        <w:tabs>
          <w:tab w:val="left" w:pos="567"/>
          <w:tab w:val="left" w:pos="851"/>
        </w:tabs>
        <w:jc w:val="center"/>
        <w:rPr>
          <w:caps/>
          <w:szCs w:val="24"/>
        </w:rPr>
      </w:pPr>
      <w:r w:rsidRPr="00045DE4">
        <w:rPr>
          <w:b/>
          <w:caps/>
          <w:szCs w:val="24"/>
        </w:rPr>
        <w:t xml:space="preserve">Prekių pirkimo-pardavimo sutarties </w:t>
      </w:r>
      <w:r w:rsidRPr="00045DE4">
        <w:rPr>
          <w:b/>
          <w:bCs/>
          <w:caps/>
          <w:szCs w:val="24"/>
        </w:rPr>
        <w:t>Specialiosios</w:t>
      </w:r>
      <w:r w:rsidRPr="00045DE4">
        <w:rPr>
          <w:b/>
          <w:caps/>
          <w:szCs w:val="24"/>
        </w:rPr>
        <w:t xml:space="preserve"> sąlygos</w:t>
      </w:r>
      <w:r w:rsidRPr="00045DE4">
        <w:rPr>
          <w:cap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C22BE" w:rsidRPr="00045DE4" w14:paraId="76C571F2" w14:textId="77777777" w:rsidTr="00B0553C">
        <w:tc>
          <w:tcPr>
            <w:tcW w:w="2448" w:type="dxa"/>
          </w:tcPr>
          <w:p w14:paraId="1713ACD0" w14:textId="77777777" w:rsidR="000C22BE" w:rsidRPr="00045DE4" w:rsidRDefault="000C22BE" w:rsidP="00B0553C">
            <w:pPr>
              <w:jc w:val="both"/>
              <w:rPr>
                <w:b/>
                <w:bCs/>
                <w:kern w:val="2"/>
                <w:szCs w:val="24"/>
              </w:rPr>
            </w:pPr>
            <w:r w:rsidRPr="00045DE4">
              <w:rPr>
                <w:b/>
                <w:bCs/>
                <w:kern w:val="2"/>
                <w:szCs w:val="24"/>
              </w:rPr>
              <w:t>Sutarties pavadinimas</w:t>
            </w:r>
          </w:p>
        </w:tc>
        <w:tc>
          <w:tcPr>
            <w:tcW w:w="7110" w:type="dxa"/>
            <w:gridSpan w:val="3"/>
          </w:tcPr>
          <w:p w14:paraId="68D9635A" w14:textId="16461947" w:rsidR="000C22BE" w:rsidRPr="00045DE4" w:rsidRDefault="005F29E2" w:rsidP="00B0553C">
            <w:pPr>
              <w:jc w:val="center"/>
              <w:rPr>
                <w:color w:val="FF0000"/>
                <w:kern w:val="2"/>
                <w:szCs w:val="24"/>
              </w:rPr>
            </w:pPr>
            <w:r w:rsidRPr="005F29E2">
              <w:rPr>
                <w:szCs w:val="24"/>
              </w:rPr>
              <w:t>Atsarginės dalys vejapjovėms, krūmapjovėms, trimeriams, žoliapjovėms, benzininiams pjūklams bei jų remontas ir priežiūra</w:t>
            </w:r>
          </w:p>
        </w:tc>
      </w:tr>
      <w:tr w:rsidR="000C22BE" w:rsidRPr="00045DE4" w14:paraId="25365D5E" w14:textId="77777777" w:rsidTr="00B0553C">
        <w:tc>
          <w:tcPr>
            <w:tcW w:w="2448" w:type="dxa"/>
          </w:tcPr>
          <w:p w14:paraId="0FB15398" w14:textId="77777777" w:rsidR="000C22BE" w:rsidRPr="00045DE4" w:rsidRDefault="000C22BE" w:rsidP="00B0553C">
            <w:pPr>
              <w:jc w:val="both"/>
              <w:rPr>
                <w:b/>
                <w:bCs/>
                <w:kern w:val="2"/>
                <w:szCs w:val="24"/>
              </w:rPr>
            </w:pPr>
            <w:r w:rsidRPr="00045DE4">
              <w:rPr>
                <w:b/>
                <w:bCs/>
                <w:kern w:val="2"/>
                <w:szCs w:val="24"/>
              </w:rPr>
              <w:t>Sutarties data</w:t>
            </w:r>
          </w:p>
        </w:tc>
        <w:tc>
          <w:tcPr>
            <w:tcW w:w="2177" w:type="dxa"/>
          </w:tcPr>
          <w:p w14:paraId="20E0994E" w14:textId="77777777" w:rsidR="000C22BE" w:rsidRPr="00045DE4" w:rsidRDefault="000C22BE" w:rsidP="00B0553C">
            <w:pPr>
              <w:jc w:val="both"/>
              <w:rPr>
                <w:kern w:val="2"/>
                <w:szCs w:val="24"/>
              </w:rPr>
            </w:pPr>
          </w:p>
        </w:tc>
        <w:tc>
          <w:tcPr>
            <w:tcW w:w="2362" w:type="dxa"/>
          </w:tcPr>
          <w:p w14:paraId="636609D2" w14:textId="77777777" w:rsidR="000C22BE" w:rsidRPr="00045DE4" w:rsidRDefault="000C22BE" w:rsidP="00B0553C">
            <w:pPr>
              <w:jc w:val="both"/>
              <w:rPr>
                <w:b/>
                <w:bCs/>
                <w:kern w:val="2"/>
                <w:szCs w:val="24"/>
              </w:rPr>
            </w:pPr>
            <w:r w:rsidRPr="00045DE4">
              <w:rPr>
                <w:b/>
                <w:bCs/>
                <w:kern w:val="2"/>
                <w:szCs w:val="24"/>
              </w:rPr>
              <w:t>Sutarties numeris</w:t>
            </w:r>
          </w:p>
        </w:tc>
        <w:tc>
          <w:tcPr>
            <w:tcW w:w="2571" w:type="dxa"/>
          </w:tcPr>
          <w:p w14:paraId="5C9397E0" w14:textId="77777777" w:rsidR="000C22BE" w:rsidRPr="00045DE4" w:rsidRDefault="000C22BE" w:rsidP="00B0553C">
            <w:pPr>
              <w:jc w:val="both"/>
              <w:rPr>
                <w:kern w:val="2"/>
                <w:szCs w:val="24"/>
              </w:rPr>
            </w:pPr>
          </w:p>
        </w:tc>
      </w:tr>
    </w:tbl>
    <w:p w14:paraId="31A8B5B1" w14:textId="77777777" w:rsidR="000C22BE" w:rsidRPr="00045DE4" w:rsidRDefault="000C22BE" w:rsidP="000C22B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C22BE" w:rsidRPr="00045DE4" w14:paraId="65896154" w14:textId="77777777" w:rsidTr="00B0553C">
        <w:tc>
          <w:tcPr>
            <w:tcW w:w="9558" w:type="dxa"/>
            <w:gridSpan w:val="3"/>
          </w:tcPr>
          <w:p w14:paraId="304F1946" w14:textId="77777777" w:rsidR="000C22BE" w:rsidRPr="00045DE4" w:rsidRDefault="000C22BE" w:rsidP="00B0553C">
            <w:pPr>
              <w:jc w:val="center"/>
              <w:rPr>
                <w:b/>
                <w:bCs/>
                <w:kern w:val="2"/>
                <w:szCs w:val="24"/>
              </w:rPr>
            </w:pPr>
            <w:r w:rsidRPr="00045DE4">
              <w:rPr>
                <w:b/>
                <w:bCs/>
                <w:kern w:val="2"/>
                <w:szCs w:val="24"/>
              </w:rPr>
              <w:t>1. SUTARTIES ŠALYS</w:t>
            </w:r>
          </w:p>
        </w:tc>
      </w:tr>
      <w:tr w:rsidR="000C22BE" w:rsidRPr="00045DE4" w14:paraId="56D40556" w14:textId="77777777" w:rsidTr="00B0553C">
        <w:tc>
          <w:tcPr>
            <w:tcW w:w="2808" w:type="dxa"/>
            <w:vMerge w:val="restart"/>
          </w:tcPr>
          <w:p w14:paraId="6267B79E" w14:textId="77777777" w:rsidR="000C22BE" w:rsidRPr="00045DE4" w:rsidRDefault="000C22BE" w:rsidP="00B0553C">
            <w:pPr>
              <w:jc w:val="center"/>
              <w:rPr>
                <w:b/>
                <w:bCs/>
                <w:kern w:val="2"/>
                <w:szCs w:val="24"/>
              </w:rPr>
            </w:pPr>
          </w:p>
          <w:p w14:paraId="3FFC1C03" w14:textId="77777777" w:rsidR="000C22BE" w:rsidRPr="00045DE4" w:rsidRDefault="000C22BE" w:rsidP="00B0553C">
            <w:pPr>
              <w:jc w:val="center"/>
              <w:rPr>
                <w:b/>
                <w:bCs/>
                <w:kern w:val="2"/>
                <w:szCs w:val="24"/>
              </w:rPr>
            </w:pPr>
          </w:p>
          <w:p w14:paraId="45CB8358" w14:textId="77777777" w:rsidR="000C22BE" w:rsidRPr="00045DE4" w:rsidRDefault="000C22BE" w:rsidP="00B0553C">
            <w:pPr>
              <w:jc w:val="center"/>
              <w:rPr>
                <w:b/>
                <w:bCs/>
                <w:kern w:val="2"/>
                <w:szCs w:val="24"/>
              </w:rPr>
            </w:pPr>
          </w:p>
          <w:p w14:paraId="2B7AA228" w14:textId="77777777" w:rsidR="000C22BE" w:rsidRPr="00045DE4" w:rsidRDefault="000C22BE" w:rsidP="00B0553C">
            <w:pPr>
              <w:rPr>
                <w:b/>
                <w:bCs/>
                <w:kern w:val="2"/>
                <w:szCs w:val="24"/>
              </w:rPr>
            </w:pPr>
          </w:p>
          <w:p w14:paraId="1AABB48C" w14:textId="77777777" w:rsidR="000C22BE" w:rsidRPr="00045DE4" w:rsidRDefault="000C22BE" w:rsidP="00B0553C">
            <w:pPr>
              <w:rPr>
                <w:b/>
                <w:bCs/>
                <w:kern w:val="2"/>
                <w:szCs w:val="24"/>
              </w:rPr>
            </w:pPr>
            <w:r w:rsidRPr="00045DE4">
              <w:rPr>
                <w:b/>
                <w:bCs/>
                <w:kern w:val="2"/>
                <w:szCs w:val="24"/>
              </w:rPr>
              <w:t>1.1. Pirkėjas</w:t>
            </w:r>
          </w:p>
        </w:tc>
        <w:tc>
          <w:tcPr>
            <w:tcW w:w="3240" w:type="dxa"/>
          </w:tcPr>
          <w:p w14:paraId="483A146F" w14:textId="77777777" w:rsidR="000C22BE" w:rsidRPr="00045DE4" w:rsidRDefault="000C22BE" w:rsidP="00B0553C">
            <w:pPr>
              <w:rPr>
                <w:kern w:val="2"/>
                <w:szCs w:val="24"/>
              </w:rPr>
            </w:pPr>
            <w:r w:rsidRPr="00045DE4">
              <w:rPr>
                <w:kern w:val="2"/>
                <w:szCs w:val="24"/>
              </w:rPr>
              <w:t>1.1.1. Pavadinimas</w:t>
            </w:r>
          </w:p>
        </w:tc>
        <w:tc>
          <w:tcPr>
            <w:tcW w:w="3510" w:type="dxa"/>
          </w:tcPr>
          <w:p w14:paraId="772EBB4A" w14:textId="77777777" w:rsidR="000C22BE" w:rsidRPr="00045DE4" w:rsidRDefault="000C22BE" w:rsidP="00B0553C">
            <w:pPr>
              <w:rPr>
                <w:kern w:val="2"/>
                <w:szCs w:val="24"/>
              </w:rPr>
            </w:pPr>
            <w:r w:rsidRPr="00045DE4">
              <w:rPr>
                <w:kern w:val="2"/>
                <w:szCs w:val="24"/>
              </w:rPr>
              <w:t>Mažeikių rajono savivaldybės administracija</w:t>
            </w:r>
          </w:p>
        </w:tc>
      </w:tr>
      <w:tr w:rsidR="000C22BE" w:rsidRPr="00045DE4" w14:paraId="70A4072B" w14:textId="77777777" w:rsidTr="00B0553C">
        <w:tc>
          <w:tcPr>
            <w:tcW w:w="2808" w:type="dxa"/>
            <w:vMerge/>
          </w:tcPr>
          <w:p w14:paraId="1EDD8D09" w14:textId="77777777" w:rsidR="000C22BE" w:rsidRPr="00045DE4" w:rsidRDefault="000C22BE" w:rsidP="00B0553C">
            <w:pPr>
              <w:rPr>
                <w:kern w:val="2"/>
                <w:szCs w:val="24"/>
              </w:rPr>
            </w:pPr>
          </w:p>
        </w:tc>
        <w:tc>
          <w:tcPr>
            <w:tcW w:w="3240" w:type="dxa"/>
          </w:tcPr>
          <w:p w14:paraId="34784F1D" w14:textId="77777777" w:rsidR="000C22BE" w:rsidRPr="00045DE4" w:rsidRDefault="000C22BE" w:rsidP="00B0553C">
            <w:pPr>
              <w:rPr>
                <w:kern w:val="2"/>
                <w:szCs w:val="24"/>
              </w:rPr>
            </w:pPr>
            <w:r w:rsidRPr="00045DE4">
              <w:rPr>
                <w:kern w:val="2"/>
                <w:szCs w:val="24"/>
              </w:rPr>
              <w:t>1.1.2. Juridinio asmens kodas</w:t>
            </w:r>
          </w:p>
        </w:tc>
        <w:tc>
          <w:tcPr>
            <w:tcW w:w="3510" w:type="dxa"/>
          </w:tcPr>
          <w:p w14:paraId="067FD1E6" w14:textId="77777777" w:rsidR="000C22BE" w:rsidRPr="00045DE4" w:rsidRDefault="000C22BE" w:rsidP="00B0553C">
            <w:pPr>
              <w:rPr>
                <w:kern w:val="2"/>
                <w:szCs w:val="24"/>
              </w:rPr>
            </w:pPr>
            <w:r w:rsidRPr="00045DE4">
              <w:rPr>
                <w:kern w:val="2"/>
                <w:szCs w:val="24"/>
              </w:rPr>
              <w:t>167371234</w:t>
            </w:r>
          </w:p>
        </w:tc>
      </w:tr>
      <w:tr w:rsidR="000C22BE" w:rsidRPr="00045DE4" w14:paraId="7BE04518" w14:textId="77777777" w:rsidTr="00B0553C">
        <w:tc>
          <w:tcPr>
            <w:tcW w:w="2808" w:type="dxa"/>
            <w:vMerge/>
          </w:tcPr>
          <w:p w14:paraId="5FB3F9AD" w14:textId="77777777" w:rsidR="000C22BE" w:rsidRPr="00045DE4" w:rsidRDefault="000C22BE" w:rsidP="00B0553C">
            <w:pPr>
              <w:rPr>
                <w:kern w:val="2"/>
                <w:szCs w:val="24"/>
              </w:rPr>
            </w:pPr>
          </w:p>
        </w:tc>
        <w:tc>
          <w:tcPr>
            <w:tcW w:w="3240" w:type="dxa"/>
          </w:tcPr>
          <w:p w14:paraId="167E41D5" w14:textId="77777777" w:rsidR="000C22BE" w:rsidRPr="00045DE4" w:rsidRDefault="000C22BE" w:rsidP="00B0553C">
            <w:pPr>
              <w:rPr>
                <w:kern w:val="2"/>
                <w:szCs w:val="24"/>
              </w:rPr>
            </w:pPr>
            <w:r w:rsidRPr="00045DE4">
              <w:rPr>
                <w:kern w:val="2"/>
                <w:szCs w:val="24"/>
              </w:rPr>
              <w:t>1.1.3. Adresas</w:t>
            </w:r>
          </w:p>
        </w:tc>
        <w:tc>
          <w:tcPr>
            <w:tcW w:w="3510" w:type="dxa"/>
          </w:tcPr>
          <w:p w14:paraId="04B05602" w14:textId="77777777" w:rsidR="000C22BE" w:rsidRPr="00045DE4" w:rsidRDefault="000C22BE" w:rsidP="00B0553C">
            <w:pPr>
              <w:rPr>
                <w:kern w:val="2"/>
                <w:szCs w:val="24"/>
              </w:rPr>
            </w:pPr>
            <w:r w:rsidRPr="00045DE4">
              <w:rPr>
                <w:kern w:val="2"/>
                <w:szCs w:val="24"/>
              </w:rPr>
              <w:t>Laisvės g. 8, 892</w:t>
            </w:r>
            <w:r w:rsidRPr="005F29E2">
              <w:rPr>
                <w:kern w:val="2"/>
                <w:szCs w:val="24"/>
                <w:lang w:val="en-US"/>
              </w:rPr>
              <w:t>1</w:t>
            </w:r>
            <w:r w:rsidRPr="00045DE4">
              <w:rPr>
                <w:kern w:val="2"/>
                <w:szCs w:val="24"/>
              </w:rPr>
              <w:t>3 Mažeikiai</w:t>
            </w:r>
          </w:p>
        </w:tc>
      </w:tr>
      <w:tr w:rsidR="000C22BE" w:rsidRPr="00045DE4" w14:paraId="7A483CE0" w14:textId="77777777" w:rsidTr="00B0553C">
        <w:tc>
          <w:tcPr>
            <w:tcW w:w="2808" w:type="dxa"/>
            <w:vMerge/>
          </w:tcPr>
          <w:p w14:paraId="65C796AA" w14:textId="77777777" w:rsidR="000C22BE" w:rsidRPr="00045DE4" w:rsidRDefault="000C22BE" w:rsidP="00B0553C">
            <w:pPr>
              <w:rPr>
                <w:kern w:val="2"/>
                <w:szCs w:val="24"/>
              </w:rPr>
            </w:pPr>
          </w:p>
        </w:tc>
        <w:tc>
          <w:tcPr>
            <w:tcW w:w="3240" w:type="dxa"/>
          </w:tcPr>
          <w:p w14:paraId="34EBD5CB" w14:textId="77777777" w:rsidR="000C22BE" w:rsidRPr="00045DE4" w:rsidRDefault="000C22BE" w:rsidP="00B0553C">
            <w:pPr>
              <w:rPr>
                <w:kern w:val="2"/>
                <w:szCs w:val="24"/>
              </w:rPr>
            </w:pPr>
            <w:r w:rsidRPr="00045DE4">
              <w:rPr>
                <w:kern w:val="2"/>
                <w:szCs w:val="24"/>
              </w:rPr>
              <w:t>1.1.4. PVM mokėtojo kodas</w:t>
            </w:r>
          </w:p>
        </w:tc>
        <w:tc>
          <w:tcPr>
            <w:tcW w:w="3510" w:type="dxa"/>
          </w:tcPr>
          <w:p w14:paraId="5675A503" w14:textId="77777777" w:rsidR="000C22BE" w:rsidRPr="00045DE4" w:rsidRDefault="000C22BE" w:rsidP="00B0553C">
            <w:pPr>
              <w:rPr>
                <w:kern w:val="2"/>
                <w:szCs w:val="24"/>
              </w:rPr>
            </w:pPr>
            <w:r w:rsidRPr="00045DE4">
              <w:rPr>
                <w:kern w:val="2"/>
                <w:szCs w:val="24"/>
              </w:rPr>
              <w:t>Ne PVM mokėtojas</w:t>
            </w:r>
          </w:p>
        </w:tc>
      </w:tr>
      <w:tr w:rsidR="000C22BE" w:rsidRPr="00045DE4" w14:paraId="2E2DD8D7" w14:textId="77777777" w:rsidTr="00B0553C">
        <w:tc>
          <w:tcPr>
            <w:tcW w:w="2808" w:type="dxa"/>
            <w:vMerge/>
          </w:tcPr>
          <w:p w14:paraId="405466F2" w14:textId="77777777" w:rsidR="000C22BE" w:rsidRPr="00045DE4" w:rsidRDefault="000C22BE" w:rsidP="00B0553C">
            <w:pPr>
              <w:rPr>
                <w:kern w:val="2"/>
                <w:szCs w:val="24"/>
              </w:rPr>
            </w:pPr>
          </w:p>
        </w:tc>
        <w:tc>
          <w:tcPr>
            <w:tcW w:w="3240" w:type="dxa"/>
          </w:tcPr>
          <w:p w14:paraId="00FE1847" w14:textId="77777777" w:rsidR="000C22BE" w:rsidRPr="00045DE4" w:rsidRDefault="000C22BE" w:rsidP="00B0553C">
            <w:pPr>
              <w:rPr>
                <w:kern w:val="2"/>
                <w:szCs w:val="24"/>
              </w:rPr>
            </w:pPr>
            <w:r w:rsidRPr="00045DE4">
              <w:rPr>
                <w:kern w:val="2"/>
                <w:szCs w:val="24"/>
              </w:rPr>
              <w:t>1.1.5. Atsiskaitomoji sąskaita</w:t>
            </w:r>
          </w:p>
        </w:tc>
        <w:tc>
          <w:tcPr>
            <w:tcW w:w="3510" w:type="dxa"/>
          </w:tcPr>
          <w:p w14:paraId="2EF5FE69" w14:textId="77777777" w:rsidR="000C22BE" w:rsidRPr="00045DE4" w:rsidRDefault="000C22BE" w:rsidP="00B0553C">
            <w:pPr>
              <w:rPr>
                <w:kern w:val="2"/>
                <w:szCs w:val="24"/>
              </w:rPr>
            </w:pPr>
            <w:r w:rsidRPr="00045DE4">
              <w:rPr>
                <w:kern w:val="2"/>
                <w:szCs w:val="24"/>
              </w:rPr>
              <w:t>LT834010040700010058</w:t>
            </w:r>
          </w:p>
        </w:tc>
      </w:tr>
      <w:tr w:rsidR="000C22BE" w:rsidRPr="00045DE4" w14:paraId="08A60D06" w14:textId="77777777" w:rsidTr="00B0553C">
        <w:tc>
          <w:tcPr>
            <w:tcW w:w="2808" w:type="dxa"/>
            <w:vMerge/>
          </w:tcPr>
          <w:p w14:paraId="2FE47527" w14:textId="77777777" w:rsidR="000C22BE" w:rsidRPr="00045DE4" w:rsidRDefault="000C22BE" w:rsidP="00B0553C">
            <w:pPr>
              <w:rPr>
                <w:kern w:val="2"/>
                <w:szCs w:val="24"/>
              </w:rPr>
            </w:pPr>
          </w:p>
        </w:tc>
        <w:tc>
          <w:tcPr>
            <w:tcW w:w="3240" w:type="dxa"/>
          </w:tcPr>
          <w:p w14:paraId="6A6F2E79" w14:textId="77777777" w:rsidR="000C22BE" w:rsidRPr="00045DE4" w:rsidRDefault="000C22BE" w:rsidP="00B0553C">
            <w:pPr>
              <w:rPr>
                <w:kern w:val="2"/>
                <w:szCs w:val="24"/>
              </w:rPr>
            </w:pPr>
            <w:r w:rsidRPr="00045DE4">
              <w:rPr>
                <w:kern w:val="2"/>
                <w:szCs w:val="24"/>
              </w:rPr>
              <w:t>1.1.6. Bankas, banko kodas</w:t>
            </w:r>
          </w:p>
        </w:tc>
        <w:tc>
          <w:tcPr>
            <w:tcW w:w="3510" w:type="dxa"/>
          </w:tcPr>
          <w:p w14:paraId="4656BD39" w14:textId="25730E10" w:rsidR="000C22BE" w:rsidRPr="00045DE4" w:rsidRDefault="000C22BE" w:rsidP="00B0553C">
            <w:pPr>
              <w:rPr>
                <w:kern w:val="2"/>
                <w:szCs w:val="24"/>
              </w:rPr>
            </w:pPr>
            <w:proofErr w:type="spellStart"/>
            <w:r w:rsidRPr="00045DE4">
              <w:rPr>
                <w:kern w:val="2"/>
                <w:szCs w:val="24"/>
              </w:rPr>
              <w:t>Luminor</w:t>
            </w:r>
            <w:proofErr w:type="spellEnd"/>
            <w:r w:rsidRPr="00045DE4">
              <w:rPr>
                <w:kern w:val="2"/>
                <w:szCs w:val="24"/>
              </w:rPr>
              <w:t xml:space="preserve"> Bank AS Lietuvos skyrius</w:t>
            </w:r>
            <w:r w:rsidR="005F29E2">
              <w:rPr>
                <w:kern w:val="2"/>
                <w:szCs w:val="24"/>
              </w:rPr>
              <w:t>,</w:t>
            </w:r>
            <w:r>
              <w:rPr>
                <w:kern w:val="2"/>
                <w:szCs w:val="24"/>
              </w:rPr>
              <w:t xml:space="preserve"> </w:t>
            </w:r>
            <w:r w:rsidR="005F29E2" w:rsidRPr="005F29E2">
              <w:rPr>
                <w:kern w:val="2"/>
                <w:szCs w:val="24"/>
              </w:rPr>
              <w:t>40100</w:t>
            </w:r>
          </w:p>
        </w:tc>
      </w:tr>
      <w:tr w:rsidR="000C22BE" w:rsidRPr="00045DE4" w14:paraId="6872CE69" w14:textId="77777777" w:rsidTr="00B0553C">
        <w:tc>
          <w:tcPr>
            <w:tcW w:w="2808" w:type="dxa"/>
            <w:vMerge/>
          </w:tcPr>
          <w:p w14:paraId="654E666F" w14:textId="77777777" w:rsidR="000C22BE" w:rsidRPr="00045DE4" w:rsidRDefault="000C22BE" w:rsidP="00B0553C">
            <w:pPr>
              <w:rPr>
                <w:kern w:val="2"/>
                <w:szCs w:val="24"/>
              </w:rPr>
            </w:pPr>
          </w:p>
        </w:tc>
        <w:tc>
          <w:tcPr>
            <w:tcW w:w="3240" w:type="dxa"/>
          </w:tcPr>
          <w:p w14:paraId="0BBCA691" w14:textId="77777777" w:rsidR="000C22BE" w:rsidRPr="00045DE4" w:rsidRDefault="000C22BE" w:rsidP="00B0553C">
            <w:pPr>
              <w:rPr>
                <w:kern w:val="2"/>
                <w:szCs w:val="24"/>
              </w:rPr>
            </w:pPr>
            <w:r w:rsidRPr="00045DE4">
              <w:rPr>
                <w:kern w:val="2"/>
                <w:szCs w:val="24"/>
              </w:rPr>
              <w:t>1.1.7. Telefonas</w:t>
            </w:r>
          </w:p>
        </w:tc>
        <w:tc>
          <w:tcPr>
            <w:tcW w:w="3510" w:type="dxa"/>
          </w:tcPr>
          <w:p w14:paraId="5F4EADEA" w14:textId="77777777" w:rsidR="000C22BE" w:rsidRPr="00045DE4" w:rsidRDefault="000C22BE" w:rsidP="00B0553C">
            <w:pPr>
              <w:rPr>
                <w:kern w:val="2"/>
                <w:szCs w:val="24"/>
              </w:rPr>
            </w:pPr>
            <w:r w:rsidRPr="00045DE4">
              <w:rPr>
                <w:kern w:val="2"/>
                <w:szCs w:val="24"/>
              </w:rPr>
              <w:t>0 443 98204</w:t>
            </w:r>
          </w:p>
        </w:tc>
      </w:tr>
      <w:tr w:rsidR="000C22BE" w:rsidRPr="00045DE4" w14:paraId="790920E2" w14:textId="77777777" w:rsidTr="00B0553C">
        <w:tc>
          <w:tcPr>
            <w:tcW w:w="2808" w:type="dxa"/>
            <w:vMerge/>
          </w:tcPr>
          <w:p w14:paraId="17657B46" w14:textId="77777777" w:rsidR="000C22BE" w:rsidRPr="00045DE4" w:rsidRDefault="000C22BE" w:rsidP="00B0553C">
            <w:pPr>
              <w:rPr>
                <w:kern w:val="2"/>
                <w:szCs w:val="24"/>
              </w:rPr>
            </w:pPr>
          </w:p>
        </w:tc>
        <w:tc>
          <w:tcPr>
            <w:tcW w:w="3240" w:type="dxa"/>
          </w:tcPr>
          <w:p w14:paraId="2B36D9D6" w14:textId="77777777" w:rsidR="000C22BE" w:rsidRPr="00045DE4" w:rsidRDefault="000C22BE" w:rsidP="00B0553C">
            <w:pPr>
              <w:rPr>
                <w:kern w:val="2"/>
                <w:szCs w:val="24"/>
              </w:rPr>
            </w:pPr>
            <w:r w:rsidRPr="00045DE4">
              <w:rPr>
                <w:kern w:val="2"/>
                <w:szCs w:val="24"/>
              </w:rPr>
              <w:t>1.1.8. El. paštas</w:t>
            </w:r>
          </w:p>
        </w:tc>
        <w:tc>
          <w:tcPr>
            <w:tcW w:w="3510" w:type="dxa"/>
          </w:tcPr>
          <w:p w14:paraId="724FC36D" w14:textId="77777777" w:rsidR="000C22BE" w:rsidRPr="00045DE4" w:rsidRDefault="000C22BE" w:rsidP="00B0553C">
            <w:pPr>
              <w:rPr>
                <w:kern w:val="2"/>
                <w:szCs w:val="24"/>
              </w:rPr>
            </w:pPr>
            <w:r w:rsidRPr="00045DE4">
              <w:rPr>
                <w:kern w:val="2"/>
                <w:szCs w:val="24"/>
              </w:rPr>
              <w:t>administracija@mazeikiai.lt</w:t>
            </w:r>
          </w:p>
        </w:tc>
      </w:tr>
      <w:tr w:rsidR="000C22BE" w:rsidRPr="00045DE4" w14:paraId="222626C3" w14:textId="77777777" w:rsidTr="00B0553C">
        <w:tc>
          <w:tcPr>
            <w:tcW w:w="2808" w:type="dxa"/>
            <w:vMerge/>
          </w:tcPr>
          <w:p w14:paraId="6E3F7AB4" w14:textId="77777777" w:rsidR="000C22BE" w:rsidRPr="00045DE4" w:rsidRDefault="000C22BE" w:rsidP="00B0553C">
            <w:pPr>
              <w:rPr>
                <w:kern w:val="2"/>
                <w:szCs w:val="24"/>
              </w:rPr>
            </w:pPr>
          </w:p>
        </w:tc>
        <w:tc>
          <w:tcPr>
            <w:tcW w:w="3240" w:type="dxa"/>
          </w:tcPr>
          <w:p w14:paraId="14534E4B" w14:textId="77777777" w:rsidR="000C22BE" w:rsidRPr="00045DE4" w:rsidRDefault="000C22BE" w:rsidP="00B0553C">
            <w:pPr>
              <w:rPr>
                <w:kern w:val="2"/>
                <w:szCs w:val="24"/>
              </w:rPr>
            </w:pPr>
            <w:r w:rsidRPr="00045DE4">
              <w:rPr>
                <w:kern w:val="2"/>
                <w:szCs w:val="24"/>
              </w:rPr>
              <w:t>1.1.9. Šalies atstovas</w:t>
            </w:r>
          </w:p>
        </w:tc>
        <w:tc>
          <w:tcPr>
            <w:tcW w:w="3510" w:type="dxa"/>
          </w:tcPr>
          <w:p w14:paraId="5AEF534F" w14:textId="77777777" w:rsidR="000C22BE" w:rsidRPr="00045DE4" w:rsidRDefault="000C22BE" w:rsidP="00B0553C">
            <w:pPr>
              <w:rPr>
                <w:szCs w:val="24"/>
              </w:rPr>
            </w:pPr>
            <w:r w:rsidRPr="00045DE4">
              <w:rPr>
                <w:szCs w:val="24"/>
              </w:rPr>
              <w:t>Mažeikių rajono savivaldybės administracijos direktorius</w:t>
            </w:r>
          </w:p>
          <w:p w14:paraId="2A5BE327" w14:textId="77777777" w:rsidR="000C22BE" w:rsidRPr="00DA79ED" w:rsidRDefault="000C22BE" w:rsidP="00B0553C">
            <w:pPr>
              <w:rPr>
                <w:szCs w:val="24"/>
              </w:rPr>
            </w:pPr>
            <w:r w:rsidRPr="00045DE4">
              <w:rPr>
                <w:szCs w:val="24"/>
              </w:rPr>
              <w:t xml:space="preserve">Arvydas Pocius </w:t>
            </w:r>
          </w:p>
        </w:tc>
      </w:tr>
      <w:tr w:rsidR="000C22BE" w:rsidRPr="00045DE4" w14:paraId="66625A42" w14:textId="77777777" w:rsidTr="00B0553C">
        <w:tc>
          <w:tcPr>
            <w:tcW w:w="2808" w:type="dxa"/>
            <w:vMerge/>
          </w:tcPr>
          <w:p w14:paraId="2CA9C748" w14:textId="77777777" w:rsidR="000C22BE" w:rsidRPr="00045DE4" w:rsidRDefault="000C22BE" w:rsidP="00B0553C">
            <w:pPr>
              <w:rPr>
                <w:kern w:val="2"/>
                <w:szCs w:val="24"/>
              </w:rPr>
            </w:pPr>
          </w:p>
        </w:tc>
        <w:tc>
          <w:tcPr>
            <w:tcW w:w="3240" w:type="dxa"/>
          </w:tcPr>
          <w:p w14:paraId="084ED0BA" w14:textId="77777777" w:rsidR="000C22BE" w:rsidRPr="00045DE4" w:rsidRDefault="000C22BE" w:rsidP="00B0553C">
            <w:pPr>
              <w:rPr>
                <w:kern w:val="2"/>
                <w:szCs w:val="24"/>
              </w:rPr>
            </w:pPr>
            <w:r w:rsidRPr="00045DE4">
              <w:rPr>
                <w:kern w:val="2"/>
                <w:szCs w:val="24"/>
              </w:rPr>
              <w:t>1.1.10. Atstovavimo pagrindas</w:t>
            </w:r>
          </w:p>
        </w:tc>
        <w:tc>
          <w:tcPr>
            <w:tcW w:w="3510" w:type="dxa"/>
          </w:tcPr>
          <w:p w14:paraId="52AA328E" w14:textId="77777777" w:rsidR="000C22BE" w:rsidRPr="00045DE4" w:rsidRDefault="000C22BE" w:rsidP="00B0553C">
            <w:pPr>
              <w:rPr>
                <w:kern w:val="2"/>
                <w:szCs w:val="24"/>
              </w:rPr>
            </w:pPr>
            <w:r w:rsidRPr="00045DE4">
              <w:rPr>
                <w:kern w:val="2"/>
                <w:szCs w:val="24"/>
              </w:rPr>
              <w:t>Mažeikių rajono savivaldybės administracijos nuostatai</w:t>
            </w:r>
          </w:p>
        </w:tc>
      </w:tr>
      <w:tr w:rsidR="000C22BE" w:rsidRPr="00045DE4" w14:paraId="15CCE6E4" w14:textId="77777777" w:rsidTr="00B0553C">
        <w:tc>
          <w:tcPr>
            <w:tcW w:w="2808" w:type="dxa"/>
            <w:vMerge w:val="restart"/>
          </w:tcPr>
          <w:p w14:paraId="662D8CA9" w14:textId="77777777" w:rsidR="000C22BE" w:rsidRPr="00045DE4" w:rsidRDefault="000C22BE" w:rsidP="00B0553C">
            <w:pPr>
              <w:rPr>
                <w:b/>
                <w:bCs/>
                <w:kern w:val="2"/>
                <w:szCs w:val="24"/>
              </w:rPr>
            </w:pPr>
          </w:p>
          <w:p w14:paraId="7C7A24CE" w14:textId="77777777" w:rsidR="000C22BE" w:rsidRPr="00045DE4" w:rsidRDefault="000C22BE" w:rsidP="00B0553C">
            <w:pPr>
              <w:rPr>
                <w:b/>
                <w:bCs/>
                <w:kern w:val="2"/>
                <w:szCs w:val="24"/>
              </w:rPr>
            </w:pPr>
          </w:p>
          <w:p w14:paraId="74E2E4E0" w14:textId="77777777" w:rsidR="000C22BE" w:rsidRPr="00045DE4" w:rsidRDefault="000C22BE" w:rsidP="00B0553C">
            <w:pPr>
              <w:rPr>
                <w:b/>
                <w:bCs/>
                <w:kern w:val="2"/>
                <w:szCs w:val="24"/>
              </w:rPr>
            </w:pPr>
          </w:p>
          <w:p w14:paraId="3F7350E6" w14:textId="77777777" w:rsidR="000C22BE" w:rsidRPr="00045DE4" w:rsidRDefault="000C22BE" w:rsidP="00B0553C">
            <w:pPr>
              <w:rPr>
                <w:b/>
                <w:bCs/>
                <w:kern w:val="2"/>
                <w:szCs w:val="24"/>
              </w:rPr>
            </w:pPr>
            <w:r w:rsidRPr="00045DE4">
              <w:rPr>
                <w:b/>
                <w:bCs/>
                <w:kern w:val="2"/>
                <w:szCs w:val="24"/>
              </w:rPr>
              <w:t>1.2. Tiekėjas</w:t>
            </w:r>
          </w:p>
          <w:p w14:paraId="45F35435" w14:textId="77777777" w:rsidR="000C22BE" w:rsidRPr="00045DE4" w:rsidRDefault="000C22BE" w:rsidP="00B0553C">
            <w:pPr>
              <w:rPr>
                <w:b/>
                <w:bCs/>
                <w:kern w:val="2"/>
                <w:szCs w:val="24"/>
              </w:rPr>
            </w:pPr>
          </w:p>
        </w:tc>
        <w:tc>
          <w:tcPr>
            <w:tcW w:w="3240" w:type="dxa"/>
          </w:tcPr>
          <w:p w14:paraId="22F24820" w14:textId="77777777" w:rsidR="000C22BE" w:rsidRPr="00045DE4" w:rsidRDefault="000C22BE" w:rsidP="00B0553C">
            <w:pPr>
              <w:rPr>
                <w:kern w:val="2"/>
                <w:szCs w:val="24"/>
              </w:rPr>
            </w:pPr>
            <w:r w:rsidRPr="00045DE4">
              <w:rPr>
                <w:kern w:val="2"/>
                <w:szCs w:val="24"/>
              </w:rPr>
              <w:t>1.2.1. Pavadinimas</w:t>
            </w:r>
          </w:p>
        </w:tc>
        <w:tc>
          <w:tcPr>
            <w:tcW w:w="3510" w:type="dxa"/>
          </w:tcPr>
          <w:p w14:paraId="43C5C96B" w14:textId="77777777" w:rsidR="000C22BE" w:rsidRPr="00045DE4" w:rsidRDefault="000C22BE" w:rsidP="00B0553C">
            <w:pPr>
              <w:rPr>
                <w:kern w:val="2"/>
                <w:szCs w:val="24"/>
              </w:rPr>
            </w:pPr>
          </w:p>
        </w:tc>
      </w:tr>
      <w:tr w:rsidR="000C22BE" w:rsidRPr="00045DE4" w14:paraId="76B4330A" w14:textId="77777777" w:rsidTr="00B0553C">
        <w:tc>
          <w:tcPr>
            <w:tcW w:w="2808" w:type="dxa"/>
            <w:vMerge/>
          </w:tcPr>
          <w:p w14:paraId="70C26435" w14:textId="77777777" w:rsidR="000C22BE" w:rsidRPr="00045DE4" w:rsidRDefault="000C22BE" w:rsidP="00B0553C">
            <w:pPr>
              <w:rPr>
                <w:b/>
                <w:bCs/>
                <w:kern w:val="2"/>
                <w:szCs w:val="24"/>
              </w:rPr>
            </w:pPr>
          </w:p>
        </w:tc>
        <w:tc>
          <w:tcPr>
            <w:tcW w:w="3240" w:type="dxa"/>
          </w:tcPr>
          <w:p w14:paraId="6C8B4BF9" w14:textId="77777777" w:rsidR="000C22BE" w:rsidRPr="00045DE4" w:rsidRDefault="000C22BE" w:rsidP="00B0553C">
            <w:pPr>
              <w:rPr>
                <w:kern w:val="2"/>
                <w:szCs w:val="24"/>
              </w:rPr>
            </w:pPr>
            <w:r w:rsidRPr="00045DE4">
              <w:rPr>
                <w:kern w:val="2"/>
                <w:szCs w:val="24"/>
              </w:rPr>
              <w:t>1.2.2. Juridinio asmens kodas</w:t>
            </w:r>
          </w:p>
        </w:tc>
        <w:tc>
          <w:tcPr>
            <w:tcW w:w="3510" w:type="dxa"/>
          </w:tcPr>
          <w:p w14:paraId="36EE8013" w14:textId="77777777" w:rsidR="000C22BE" w:rsidRPr="00045DE4" w:rsidRDefault="000C22BE" w:rsidP="00B0553C">
            <w:pPr>
              <w:rPr>
                <w:kern w:val="2"/>
                <w:szCs w:val="24"/>
              </w:rPr>
            </w:pPr>
          </w:p>
        </w:tc>
      </w:tr>
      <w:tr w:rsidR="000C22BE" w:rsidRPr="00045DE4" w14:paraId="07AF3EF2" w14:textId="77777777" w:rsidTr="00B0553C">
        <w:tc>
          <w:tcPr>
            <w:tcW w:w="2808" w:type="dxa"/>
            <w:vMerge/>
          </w:tcPr>
          <w:p w14:paraId="7A16F42D" w14:textId="77777777" w:rsidR="000C22BE" w:rsidRPr="00045DE4" w:rsidRDefault="000C22BE" w:rsidP="00B0553C">
            <w:pPr>
              <w:rPr>
                <w:b/>
                <w:bCs/>
                <w:kern w:val="2"/>
                <w:szCs w:val="24"/>
              </w:rPr>
            </w:pPr>
          </w:p>
        </w:tc>
        <w:tc>
          <w:tcPr>
            <w:tcW w:w="3240" w:type="dxa"/>
          </w:tcPr>
          <w:p w14:paraId="5DA251C4" w14:textId="77777777" w:rsidR="000C22BE" w:rsidRPr="00045DE4" w:rsidRDefault="000C22BE" w:rsidP="00B0553C">
            <w:pPr>
              <w:rPr>
                <w:kern w:val="2"/>
                <w:szCs w:val="24"/>
              </w:rPr>
            </w:pPr>
            <w:r w:rsidRPr="00045DE4">
              <w:rPr>
                <w:kern w:val="2"/>
                <w:szCs w:val="24"/>
              </w:rPr>
              <w:t>1.2.3. Adresas</w:t>
            </w:r>
          </w:p>
        </w:tc>
        <w:tc>
          <w:tcPr>
            <w:tcW w:w="3510" w:type="dxa"/>
          </w:tcPr>
          <w:p w14:paraId="3727A9F0" w14:textId="77777777" w:rsidR="000C22BE" w:rsidRPr="00045DE4" w:rsidRDefault="000C22BE" w:rsidP="00B0553C">
            <w:pPr>
              <w:rPr>
                <w:kern w:val="2"/>
                <w:szCs w:val="24"/>
              </w:rPr>
            </w:pPr>
          </w:p>
        </w:tc>
      </w:tr>
      <w:tr w:rsidR="000C22BE" w:rsidRPr="00045DE4" w14:paraId="66405865" w14:textId="77777777" w:rsidTr="00B0553C">
        <w:tc>
          <w:tcPr>
            <w:tcW w:w="2808" w:type="dxa"/>
            <w:vMerge/>
          </w:tcPr>
          <w:p w14:paraId="690E8CD3" w14:textId="77777777" w:rsidR="000C22BE" w:rsidRPr="00045DE4" w:rsidRDefault="000C22BE" w:rsidP="00B0553C">
            <w:pPr>
              <w:rPr>
                <w:b/>
                <w:bCs/>
                <w:kern w:val="2"/>
                <w:szCs w:val="24"/>
              </w:rPr>
            </w:pPr>
          </w:p>
        </w:tc>
        <w:tc>
          <w:tcPr>
            <w:tcW w:w="3240" w:type="dxa"/>
          </w:tcPr>
          <w:p w14:paraId="6E3D5C5B" w14:textId="77777777" w:rsidR="000C22BE" w:rsidRPr="00045DE4" w:rsidRDefault="000C22BE" w:rsidP="00B0553C">
            <w:pPr>
              <w:rPr>
                <w:kern w:val="2"/>
                <w:szCs w:val="24"/>
              </w:rPr>
            </w:pPr>
            <w:r w:rsidRPr="00045DE4">
              <w:rPr>
                <w:kern w:val="2"/>
                <w:szCs w:val="24"/>
              </w:rPr>
              <w:t>1.2.4. PVM mokėtojo kodas</w:t>
            </w:r>
          </w:p>
        </w:tc>
        <w:tc>
          <w:tcPr>
            <w:tcW w:w="3510" w:type="dxa"/>
          </w:tcPr>
          <w:p w14:paraId="430D09DE" w14:textId="77777777" w:rsidR="000C22BE" w:rsidRPr="00045DE4" w:rsidRDefault="000C22BE" w:rsidP="00B0553C">
            <w:pPr>
              <w:rPr>
                <w:kern w:val="2"/>
                <w:szCs w:val="24"/>
              </w:rPr>
            </w:pPr>
          </w:p>
        </w:tc>
      </w:tr>
      <w:tr w:rsidR="000C22BE" w:rsidRPr="00045DE4" w14:paraId="14105024" w14:textId="77777777" w:rsidTr="00B0553C">
        <w:tc>
          <w:tcPr>
            <w:tcW w:w="2808" w:type="dxa"/>
            <w:vMerge/>
          </w:tcPr>
          <w:p w14:paraId="4D8C1739" w14:textId="77777777" w:rsidR="000C22BE" w:rsidRPr="00045DE4" w:rsidRDefault="000C22BE" w:rsidP="00B0553C">
            <w:pPr>
              <w:rPr>
                <w:b/>
                <w:bCs/>
                <w:kern w:val="2"/>
                <w:szCs w:val="24"/>
              </w:rPr>
            </w:pPr>
          </w:p>
        </w:tc>
        <w:tc>
          <w:tcPr>
            <w:tcW w:w="3240" w:type="dxa"/>
          </w:tcPr>
          <w:p w14:paraId="1263BB34" w14:textId="77777777" w:rsidR="000C22BE" w:rsidRPr="00045DE4" w:rsidRDefault="000C22BE" w:rsidP="00B0553C">
            <w:pPr>
              <w:rPr>
                <w:kern w:val="2"/>
                <w:szCs w:val="24"/>
              </w:rPr>
            </w:pPr>
            <w:r w:rsidRPr="00045DE4">
              <w:rPr>
                <w:kern w:val="2"/>
                <w:szCs w:val="24"/>
              </w:rPr>
              <w:t>1.2.5. Atsiskaitomoji sąskaita</w:t>
            </w:r>
          </w:p>
        </w:tc>
        <w:tc>
          <w:tcPr>
            <w:tcW w:w="3510" w:type="dxa"/>
          </w:tcPr>
          <w:p w14:paraId="17117709" w14:textId="77777777" w:rsidR="000C22BE" w:rsidRPr="00045DE4" w:rsidRDefault="000C22BE" w:rsidP="00B0553C">
            <w:pPr>
              <w:rPr>
                <w:kern w:val="2"/>
                <w:szCs w:val="24"/>
              </w:rPr>
            </w:pPr>
          </w:p>
        </w:tc>
      </w:tr>
      <w:tr w:rsidR="000C22BE" w:rsidRPr="00045DE4" w14:paraId="343AF3F6" w14:textId="77777777" w:rsidTr="00B0553C">
        <w:tc>
          <w:tcPr>
            <w:tcW w:w="2808" w:type="dxa"/>
            <w:vMerge/>
          </w:tcPr>
          <w:p w14:paraId="50DF2D93" w14:textId="77777777" w:rsidR="000C22BE" w:rsidRPr="00045DE4" w:rsidRDefault="000C22BE" w:rsidP="00B0553C">
            <w:pPr>
              <w:rPr>
                <w:b/>
                <w:bCs/>
                <w:kern w:val="2"/>
                <w:szCs w:val="24"/>
              </w:rPr>
            </w:pPr>
          </w:p>
        </w:tc>
        <w:tc>
          <w:tcPr>
            <w:tcW w:w="3240" w:type="dxa"/>
          </w:tcPr>
          <w:p w14:paraId="1CE43898" w14:textId="77777777" w:rsidR="000C22BE" w:rsidRPr="00045DE4" w:rsidRDefault="000C22BE" w:rsidP="00B0553C">
            <w:pPr>
              <w:rPr>
                <w:kern w:val="2"/>
                <w:szCs w:val="24"/>
              </w:rPr>
            </w:pPr>
            <w:r w:rsidRPr="00045DE4">
              <w:rPr>
                <w:kern w:val="2"/>
                <w:szCs w:val="24"/>
              </w:rPr>
              <w:t>1.2.6. Bankas, banko kodas</w:t>
            </w:r>
          </w:p>
        </w:tc>
        <w:tc>
          <w:tcPr>
            <w:tcW w:w="3510" w:type="dxa"/>
          </w:tcPr>
          <w:p w14:paraId="7A5BF10A" w14:textId="77777777" w:rsidR="000C22BE" w:rsidRPr="00045DE4" w:rsidRDefault="000C22BE" w:rsidP="00B0553C">
            <w:pPr>
              <w:rPr>
                <w:kern w:val="2"/>
                <w:szCs w:val="24"/>
              </w:rPr>
            </w:pPr>
          </w:p>
        </w:tc>
      </w:tr>
      <w:tr w:rsidR="000C22BE" w:rsidRPr="00045DE4" w14:paraId="0728E51C" w14:textId="77777777" w:rsidTr="00B0553C">
        <w:tc>
          <w:tcPr>
            <w:tcW w:w="2808" w:type="dxa"/>
            <w:vMerge/>
          </w:tcPr>
          <w:p w14:paraId="54ADEA6D" w14:textId="77777777" w:rsidR="000C22BE" w:rsidRPr="00045DE4" w:rsidRDefault="000C22BE" w:rsidP="00B0553C">
            <w:pPr>
              <w:rPr>
                <w:b/>
                <w:bCs/>
                <w:kern w:val="2"/>
                <w:szCs w:val="24"/>
              </w:rPr>
            </w:pPr>
          </w:p>
        </w:tc>
        <w:tc>
          <w:tcPr>
            <w:tcW w:w="3240" w:type="dxa"/>
          </w:tcPr>
          <w:p w14:paraId="2F072B12" w14:textId="77777777" w:rsidR="000C22BE" w:rsidRPr="00045DE4" w:rsidRDefault="000C22BE" w:rsidP="00B0553C">
            <w:pPr>
              <w:rPr>
                <w:kern w:val="2"/>
                <w:szCs w:val="24"/>
              </w:rPr>
            </w:pPr>
            <w:r w:rsidRPr="00045DE4">
              <w:rPr>
                <w:kern w:val="2"/>
                <w:szCs w:val="24"/>
              </w:rPr>
              <w:t>1.2.7. Telefonas</w:t>
            </w:r>
          </w:p>
        </w:tc>
        <w:tc>
          <w:tcPr>
            <w:tcW w:w="3510" w:type="dxa"/>
          </w:tcPr>
          <w:p w14:paraId="410C125A" w14:textId="77777777" w:rsidR="000C22BE" w:rsidRPr="00045DE4" w:rsidRDefault="000C22BE" w:rsidP="00B0553C">
            <w:pPr>
              <w:rPr>
                <w:kern w:val="2"/>
                <w:szCs w:val="24"/>
              </w:rPr>
            </w:pPr>
          </w:p>
        </w:tc>
      </w:tr>
      <w:tr w:rsidR="000C22BE" w:rsidRPr="00045DE4" w14:paraId="2CFE0F0E" w14:textId="77777777" w:rsidTr="00B0553C">
        <w:tc>
          <w:tcPr>
            <w:tcW w:w="2808" w:type="dxa"/>
            <w:vMerge/>
          </w:tcPr>
          <w:p w14:paraId="46EA118D" w14:textId="77777777" w:rsidR="000C22BE" w:rsidRPr="00045DE4" w:rsidRDefault="000C22BE" w:rsidP="00B0553C">
            <w:pPr>
              <w:rPr>
                <w:b/>
                <w:bCs/>
                <w:kern w:val="2"/>
                <w:szCs w:val="24"/>
              </w:rPr>
            </w:pPr>
          </w:p>
        </w:tc>
        <w:tc>
          <w:tcPr>
            <w:tcW w:w="3240" w:type="dxa"/>
          </w:tcPr>
          <w:p w14:paraId="1CB038C6" w14:textId="77777777" w:rsidR="000C22BE" w:rsidRPr="00045DE4" w:rsidRDefault="000C22BE" w:rsidP="00B0553C">
            <w:pPr>
              <w:rPr>
                <w:kern w:val="2"/>
                <w:szCs w:val="24"/>
              </w:rPr>
            </w:pPr>
            <w:r w:rsidRPr="00045DE4">
              <w:rPr>
                <w:kern w:val="2"/>
                <w:szCs w:val="24"/>
              </w:rPr>
              <w:t>1.2.8. El. paštas</w:t>
            </w:r>
          </w:p>
        </w:tc>
        <w:tc>
          <w:tcPr>
            <w:tcW w:w="3510" w:type="dxa"/>
          </w:tcPr>
          <w:p w14:paraId="2F7EC2A5" w14:textId="77777777" w:rsidR="000C22BE" w:rsidRPr="00045DE4" w:rsidRDefault="000C22BE" w:rsidP="00B0553C">
            <w:pPr>
              <w:rPr>
                <w:kern w:val="2"/>
                <w:szCs w:val="24"/>
              </w:rPr>
            </w:pPr>
          </w:p>
        </w:tc>
      </w:tr>
      <w:tr w:rsidR="000C22BE" w:rsidRPr="00045DE4" w14:paraId="60F75440" w14:textId="77777777" w:rsidTr="00B0553C">
        <w:tc>
          <w:tcPr>
            <w:tcW w:w="2808" w:type="dxa"/>
            <w:vMerge/>
          </w:tcPr>
          <w:p w14:paraId="29946122" w14:textId="77777777" w:rsidR="000C22BE" w:rsidRPr="00045DE4" w:rsidRDefault="000C22BE" w:rsidP="00B0553C">
            <w:pPr>
              <w:rPr>
                <w:b/>
                <w:bCs/>
                <w:kern w:val="2"/>
                <w:szCs w:val="24"/>
              </w:rPr>
            </w:pPr>
          </w:p>
        </w:tc>
        <w:tc>
          <w:tcPr>
            <w:tcW w:w="3240" w:type="dxa"/>
          </w:tcPr>
          <w:p w14:paraId="3C5F0F0C" w14:textId="77777777" w:rsidR="000C22BE" w:rsidRPr="00045DE4" w:rsidRDefault="000C22BE" w:rsidP="00B0553C">
            <w:pPr>
              <w:rPr>
                <w:kern w:val="2"/>
                <w:szCs w:val="24"/>
              </w:rPr>
            </w:pPr>
            <w:r w:rsidRPr="00045DE4">
              <w:rPr>
                <w:kern w:val="2"/>
                <w:szCs w:val="24"/>
              </w:rPr>
              <w:t>1.2.9. Šalies atstovas</w:t>
            </w:r>
          </w:p>
        </w:tc>
        <w:tc>
          <w:tcPr>
            <w:tcW w:w="3510" w:type="dxa"/>
          </w:tcPr>
          <w:p w14:paraId="25D113F5" w14:textId="77777777" w:rsidR="000C22BE" w:rsidRPr="00045DE4" w:rsidRDefault="000C22BE" w:rsidP="00B0553C">
            <w:pPr>
              <w:rPr>
                <w:kern w:val="2"/>
                <w:szCs w:val="24"/>
              </w:rPr>
            </w:pPr>
          </w:p>
        </w:tc>
      </w:tr>
      <w:tr w:rsidR="000C22BE" w:rsidRPr="00045DE4" w14:paraId="362571C5" w14:textId="77777777" w:rsidTr="00B0553C">
        <w:tc>
          <w:tcPr>
            <w:tcW w:w="2808" w:type="dxa"/>
            <w:vMerge/>
          </w:tcPr>
          <w:p w14:paraId="0B680893" w14:textId="77777777" w:rsidR="000C22BE" w:rsidRPr="00045DE4" w:rsidRDefault="000C22BE" w:rsidP="00B0553C">
            <w:pPr>
              <w:rPr>
                <w:b/>
                <w:bCs/>
                <w:kern w:val="2"/>
                <w:szCs w:val="24"/>
              </w:rPr>
            </w:pPr>
          </w:p>
        </w:tc>
        <w:tc>
          <w:tcPr>
            <w:tcW w:w="3240" w:type="dxa"/>
          </w:tcPr>
          <w:p w14:paraId="311DA367" w14:textId="77777777" w:rsidR="000C22BE" w:rsidRPr="00045DE4" w:rsidRDefault="000C22BE" w:rsidP="00B0553C">
            <w:pPr>
              <w:rPr>
                <w:kern w:val="2"/>
                <w:szCs w:val="24"/>
              </w:rPr>
            </w:pPr>
            <w:r w:rsidRPr="00045DE4">
              <w:rPr>
                <w:kern w:val="2"/>
                <w:szCs w:val="24"/>
              </w:rPr>
              <w:t>1.2.10. Atstovavimo pagrindas</w:t>
            </w:r>
          </w:p>
        </w:tc>
        <w:tc>
          <w:tcPr>
            <w:tcW w:w="3510" w:type="dxa"/>
          </w:tcPr>
          <w:p w14:paraId="59128281" w14:textId="77777777" w:rsidR="000C22BE" w:rsidRPr="00045DE4" w:rsidRDefault="000C22BE" w:rsidP="00B0553C">
            <w:pPr>
              <w:rPr>
                <w:kern w:val="2"/>
                <w:szCs w:val="24"/>
              </w:rPr>
            </w:pPr>
          </w:p>
        </w:tc>
      </w:tr>
    </w:tbl>
    <w:p w14:paraId="558A636A" w14:textId="77777777" w:rsidR="000C22BE" w:rsidRPr="00045DE4" w:rsidRDefault="000C22BE" w:rsidP="000C22B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0C22BE" w:rsidRPr="00045DE4" w14:paraId="6A22CFA6" w14:textId="77777777" w:rsidTr="00B0553C">
        <w:trPr>
          <w:trHeight w:val="300"/>
        </w:trPr>
        <w:tc>
          <w:tcPr>
            <w:tcW w:w="9535" w:type="dxa"/>
            <w:gridSpan w:val="4"/>
          </w:tcPr>
          <w:p w14:paraId="3914B2F9" w14:textId="77777777" w:rsidR="000C22BE" w:rsidRPr="00045DE4" w:rsidRDefault="000C22BE" w:rsidP="00B0553C">
            <w:pPr>
              <w:jc w:val="center"/>
              <w:rPr>
                <w:b/>
                <w:bCs/>
                <w:kern w:val="2"/>
                <w:szCs w:val="24"/>
              </w:rPr>
            </w:pPr>
            <w:r w:rsidRPr="00045DE4">
              <w:rPr>
                <w:b/>
                <w:bCs/>
                <w:kern w:val="2"/>
                <w:szCs w:val="24"/>
              </w:rPr>
              <w:t>2. ATSAKINGI ASMENYS</w:t>
            </w:r>
          </w:p>
        </w:tc>
      </w:tr>
      <w:tr w:rsidR="000C22BE" w:rsidRPr="00045DE4" w14:paraId="44359862" w14:textId="77777777" w:rsidTr="00B0553C">
        <w:trPr>
          <w:trHeight w:val="300"/>
        </w:trPr>
        <w:tc>
          <w:tcPr>
            <w:tcW w:w="2704" w:type="dxa"/>
            <w:gridSpan w:val="2"/>
          </w:tcPr>
          <w:p w14:paraId="5485014C" w14:textId="77777777" w:rsidR="000C22BE" w:rsidRPr="00045DE4" w:rsidRDefault="000C22BE" w:rsidP="00B0553C">
            <w:pPr>
              <w:rPr>
                <w:b/>
                <w:bCs/>
                <w:kern w:val="2"/>
                <w:szCs w:val="24"/>
              </w:rPr>
            </w:pPr>
            <w:r w:rsidRPr="00045DE4">
              <w:rPr>
                <w:b/>
                <w:bCs/>
                <w:kern w:val="2"/>
                <w:szCs w:val="24"/>
              </w:rPr>
              <w:t>2.1. Pirkėjo kontaktiniai asmenys, atsakingi už Sutarties vykdymą, Prekių priėmimą, Sąskaitų per informacinę sistemą SABIS priėmimą</w:t>
            </w:r>
          </w:p>
        </w:tc>
        <w:tc>
          <w:tcPr>
            <w:tcW w:w="6831" w:type="dxa"/>
            <w:gridSpan w:val="2"/>
          </w:tcPr>
          <w:p w14:paraId="0D8FB354" w14:textId="77777777" w:rsidR="000C22BE" w:rsidRPr="00045DE4" w:rsidRDefault="000C22BE" w:rsidP="00B0553C">
            <w:pPr>
              <w:rPr>
                <w:kern w:val="2"/>
                <w:szCs w:val="24"/>
              </w:rPr>
            </w:pPr>
            <w:r w:rsidRPr="00045DE4">
              <w:rPr>
                <w:kern w:val="2"/>
                <w:szCs w:val="24"/>
              </w:rPr>
              <w:t>Tirkšlių seniūnas Juozas Kungys</w:t>
            </w:r>
          </w:p>
          <w:p w14:paraId="5CDF5483" w14:textId="77777777" w:rsidR="000C22BE" w:rsidRPr="00045DE4" w:rsidRDefault="000C22BE" w:rsidP="00B0553C">
            <w:pPr>
              <w:rPr>
                <w:kern w:val="2"/>
                <w:szCs w:val="24"/>
              </w:rPr>
            </w:pPr>
            <w:r w:rsidRPr="00045DE4">
              <w:rPr>
                <w:kern w:val="2"/>
                <w:szCs w:val="24"/>
              </w:rPr>
              <w:t>Tel. Nr. 0 685 08965</w:t>
            </w:r>
          </w:p>
          <w:p w14:paraId="7EBA0BDD" w14:textId="77777777" w:rsidR="000C22BE" w:rsidRPr="00045DE4" w:rsidRDefault="000C22BE" w:rsidP="00B0553C">
            <w:pPr>
              <w:rPr>
                <w:kern w:val="2"/>
                <w:szCs w:val="24"/>
              </w:rPr>
            </w:pPr>
            <w:r w:rsidRPr="00045DE4">
              <w:rPr>
                <w:kern w:val="2"/>
                <w:szCs w:val="24"/>
              </w:rPr>
              <w:t xml:space="preserve">Elektroninis paštas: </w:t>
            </w:r>
            <w:hyperlink r:id="rId7" w:history="1">
              <w:r w:rsidRPr="00045DE4">
                <w:rPr>
                  <w:rStyle w:val="Hipersaitas"/>
                  <w:rFonts w:eastAsiaTheme="majorEastAsia"/>
                  <w:kern w:val="2"/>
                  <w:szCs w:val="24"/>
                </w:rPr>
                <w:t>juozas.kungys@mazeikiai.lt</w:t>
              </w:r>
            </w:hyperlink>
            <w:r w:rsidRPr="00045DE4">
              <w:rPr>
                <w:kern w:val="2"/>
                <w:szCs w:val="24"/>
              </w:rPr>
              <w:t xml:space="preserve"> </w:t>
            </w:r>
          </w:p>
          <w:p w14:paraId="42661B2A" w14:textId="77777777" w:rsidR="000C22BE" w:rsidRPr="00045DE4" w:rsidRDefault="000C22BE" w:rsidP="00B0553C">
            <w:pPr>
              <w:rPr>
                <w:kern w:val="2"/>
                <w:szCs w:val="24"/>
              </w:rPr>
            </w:pPr>
            <w:r w:rsidRPr="00045DE4">
              <w:rPr>
                <w:kern w:val="2"/>
                <w:szCs w:val="24"/>
              </w:rPr>
              <w:t>Tirkšlių seniūno pavaduotoja Asta Kesminienė</w:t>
            </w:r>
          </w:p>
          <w:p w14:paraId="622CFA17" w14:textId="77777777" w:rsidR="000C22BE" w:rsidRPr="00045DE4" w:rsidRDefault="000C22BE" w:rsidP="00B0553C">
            <w:pPr>
              <w:rPr>
                <w:kern w:val="2"/>
                <w:szCs w:val="24"/>
              </w:rPr>
            </w:pPr>
            <w:r w:rsidRPr="00045DE4">
              <w:rPr>
                <w:kern w:val="2"/>
                <w:szCs w:val="24"/>
              </w:rPr>
              <w:t>Tel. Nr. 0 652 33716</w:t>
            </w:r>
          </w:p>
          <w:p w14:paraId="72832A68" w14:textId="77777777" w:rsidR="000C22BE" w:rsidRPr="00045DE4" w:rsidRDefault="000C22BE" w:rsidP="00B0553C">
            <w:pPr>
              <w:rPr>
                <w:kern w:val="2"/>
                <w:szCs w:val="24"/>
                <w:lang w:val="en-US"/>
              </w:rPr>
            </w:pPr>
            <w:r w:rsidRPr="00045DE4">
              <w:rPr>
                <w:kern w:val="2"/>
                <w:szCs w:val="24"/>
              </w:rPr>
              <w:t xml:space="preserve">Elektroninis paštas: </w:t>
            </w:r>
            <w:hyperlink r:id="rId8" w:history="1">
              <w:r w:rsidRPr="00045DE4">
                <w:rPr>
                  <w:rStyle w:val="Hipersaitas"/>
                  <w:rFonts w:eastAsiaTheme="majorEastAsia"/>
                  <w:szCs w:val="24"/>
                </w:rPr>
                <w:t>asta.kesminiene</w:t>
              </w:r>
              <w:r w:rsidRPr="00045DE4">
                <w:rPr>
                  <w:rStyle w:val="Hipersaitas"/>
                  <w:rFonts w:eastAsiaTheme="majorEastAsia"/>
                  <w:kern w:val="2"/>
                  <w:szCs w:val="24"/>
                </w:rPr>
                <w:t>@mazeikiai.lt</w:t>
              </w:r>
            </w:hyperlink>
            <w:r w:rsidRPr="00045DE4">
              <w:rPr>
                <w:kern w:val="2"/>
                <w:szCs w:val="24"/>
              </w:rPr>
              <w:t xml:space="preserve"> </w:t>
            </w:r>
          </w:p>
          <w:p w14:paraId="2CFEC0C2" w14:textId="77777777" w:rsidR="000C22BE" w:rsidRPr="00045DE4" w:rsidRDefault="000C22BE" w:rsidP="00B0553C">
            <w:pPr>
              <w:rPr>
                <w:kern w:val="2"/>
                <w:szCs w:val="24"/>
                <w:lang w:val="en-US"/>
              </w:rPr>
            </w:pPr>
          </w:p>
        </w:tc>
      </w:tr>
      <w:tr w:rsidR="000C22BE" w:rsidRPr="00045DE4" w14:paraId="7F508B3E" w14:textId="77777777" w:rsidTr="00B0553C">
        <w:trPr>
          <w:trHeight w:val="300"/>
        </w:trPr>
        <w:tc>
          <w:tcPr>
            <w:tcW w:w="2704" w:type="dxa"/>
            <w:gridSpan w:val="2"/>
          </w:tcPr>
          <w:p w14:paraId="5723D37F" w14:textId="77777777" w:rsidR="000C22BE" w:rsidRPr="00045DE4" w:rsidRDefault="000C22BE" w:rsidP="00B0553C">
            <w:pPr>
              <w:rPr>
                <w:b/>
                <w:bCs/>
                <w:kern w:val="2"/>
                <w:szCs w:val="24"/>
              </w:rPr>
            </w:pPr>
            <w:r w:rsidRPr="00045DE4">
              <w:rPr>
                <w:b/>
                <w:bCs/>
                <w:kern w:val="2"/>
                <w:szCs w:val="24"/>
              </w:rPr>
              <w:t>2.2. Tiekėjo kontaktiniai asmenys, atsakingi už Sutarties vykdymą</w:t>
            </w:r>
          </w:p>
        </w:tc>
        <w:tc>
          <w:tcPr>
            <w:tcW w:w="6831" w:type="dxa"/>
            <w:gridSpan w:val="2"/>
          </w:tcPr>
          <w:p w14:paraId="14759E8F" w14:textId="77777777" w:rsidR="000C22BE" w:rsidRPr="00045DE4" w:rsidRDefault="000C22BE" w:rsidP="00B0553C">
            <w:pPr>
              <w:rPr>
                <w:color w:val="4472C4"/>
                <w:kern w:val="2"/>
                <w:szCs w:val="24"/>
              </w:rPr>
            </w:pPr>
          </w:p>
        </w:tc>
      </w:tr>
      <w:tr w:rsidR="000C22BE" w:rsidRPr="00045DE4" w14:paraId="636472F4" w14:textId="77777777" w:rsidTr="00B0553C">
        <w:trPr>
          <w:trHeight w:val="300"/>
        </w:trPr>
        <w:tc>
          <w:tcPr>
            <w:tcW w:w="9535" w:type="dxa"/>
            <w:gridSpan w:val="4"/>
          </w:tcPr>
          <w:p w14:paraId="4FFACBAC" w14:textId="77777777" w:rsidR="000C22BE" w:rsidRPr="00045DE4" w:rsidRDefault="000C22BE" w:rsidP="00B0553C">
            <w:pPr>
              <w:jc w:val="center"/>
              <w:rPr>
                <w:b/>
                <w:bCs/>
                <w:kern w:val="2"/>
                <w:szCs w:val="24"/>
              </w:rPr>
            </w:pPr>
            <w:r w:rsidRPr="00045DE4">
              <w:rPr>
                <w:b/>
                <w:bCs/>
                <w:kern w:val="2"/>
                <w:szCs w:val="24"/>
              </w:rPr>
              <w:t>3. SUTARTIES DALYKAS</w:t>
            </w:r>
          </w:p>
        </w:tc>
      </w:tr>
      <w:tr w:rsidR="000C22BE" w:rsidRPr="00045DE4" w14:paraId="071F055A" w14:textId="77777777" w:rsidTr="00B0553C">
        <w:trPr>
          <w:trHeight w:val="300"/>
        </w:trPr>
        <w:tc>
          <w:tcPr>
            <w:tcW w:w="2704" w:type="dxa"/>
            <w:gridSpan w:val="2"/>
          </w:tcPr>
          <w:p w14:paraId="1F9AE2F1" w14:textId="77777777" w:rsidR="000C22BE" w:rsidRPr="00045DE4" w:rsidRDefault="000C22BE" w:rsidP="00B0553C">
            <w:pPr>
              <w:rPr>
                <w:b/>
                <w:bCs/>
                <w:kern w:val="2"/>
                <w:szCs w:val="24"/>
              </w:rPr>
            </w:pPr>
            <w:r w:rsidRPr="00045DE4">
              <w:rPr>
                <w:b/>
                <w:bCs/>
                <w:kern w:val="2"/>
                <w:szCs w:val="24"/>
              </w:rPr>
              <w:lastRenderedPageBreak/>
              <w:t xml:space="preserve">3.1. Sutarties dalykas </w:t>
            </w:r>
          </w:p>
        </w:tc>
        <w:tc>
          <w:tcPr>
            <w:tcW w:w="6831" w:type="dxa"/>
            <w:gridSpan w:val="2"/>
          </w:tcPr>
          <w:p w14:paraId="14010B66" w14:textId="4533622A" w:rsidR="000C22BE" w:rsidRPr="00624FAB" w:rsidRDefault="000C22BE" w:rsidP="00B0553C">
            <w:pPr>
              <w:pStyle w:val="Pagrindiniotekstotrauka"/>
              <w:spacing w:after="0"/>
              <w:ind w:left="0"/>
              <w:jc w:val="both"/>
              <w:rPr>
                <w:kern w:val="2"/>
              </w:rPr>
            </w:pPr>
            <w:r w:rsidRPr="00624FAB">
              <w:rPr>
                <w:kern w:val="2"/>
              </w:rPr>
              <w:t xml:space="preserve">Tiekėjas įsipareigoja Sutartyje numatytomis sąlygomis perduoti Pirkėjo nuosavybėn atsargines dalis vejapjovėms, krūmapjovėms, trimeriams, žoliapjovėms, benzininiams pjūklams </w:t>
            </w:r>
            <w:r w:rsidRPr="00624FAB">
              <w:t xml:space="preserve">(toliau – Prekės) bei jų remontas ir priežiūra (toliau – Paslaugos). </w:t>
            </w:r>
            <w:r w:rsidRPr="00624FAB">
              <w:rPr>
                <w:kern w:val="2"/>
              </w:rPr>
              <w:t>Išsamus Prekių</w:t>
            </w:r>
            <w:r w:rsidR="00730135" w:rsidRPr="00624FAB">
              <w:rPr>
                <w:kern w:val="2"/>
              </w:rPr>
              <w:t xml:space="preserve"> ir paslaugų</w:t>
            </w:r>
            <w:r w:rsidRPr="00624FAB">
              <w:rPr>
                <w:kern w:val="2"/>
              </w:rPr>
              <w:t xml:space="preserve"> aprašymas ir kiti reikalavimai tiekiamoms Prekėms  </w:t>
            </w:r>
            <w:r w:rsidR="00730135" w:rsidRPr="00624FAB">
              <w:rPr>
                <w:kern w:val="2"/>
              </w:rPr>
              <w:t xml:space="preserve">ir paslaugoms </w:t>
            </w:r>
            <w:r w:rsidRPr="00624FAB">
              <w:rPr>
                <w:kern w:val="2"/>
              </w:rPr>
              <w:t>nustatyti Sutarties priede Nr. [1] „Techninė specifikacija“ (toliau – Techninė specifikacija) ir Sutarties priede Nr. [2] „Pasiūlymas“.</w:t>
            </w:r>
          </w:p>
        </w:tc>
      </w:tr>
      <w:tr w:rsidR="000C22BE" w:rsidRPr="00045DE4" w14:paraId="0F6F6FD2" w14:textId="77777777" w:rsidTr="00B0553C">
        <w:trPr>
          <w:trHeight w:val="300"/>
        </w:trPr>
        <w:tc>
          <w:tcPr>
            <w:tcW w:w="2704" w:type="dxa"/>
            <w:gridSpan w:val="2"/>
          </w:tcPr>
          <w:p w14:paraId="4C1CF123" w14:textId="77777777" w:rsidR="000C22BE" w:rsidRPr="00045DE4" w:rsidRDefault="000C22BE" w:rsidP="00B0553C">
            <w:pPr>
              <w:rPr>
                <w:b/>
                <w:bCs/>
                <w:kern w:val="2"/>
                <w:szCs w:val="24"/>
              </w:rPr>
            </w:pPr>
            <w:r w:rsidRPr="00045DE4">
              <w:rPr>
                <w:b/>
                <w:bCs/>
                <w:kern w:val="2"/>
                <w:szCs w:val="24"/>
              </w:rPr>
              <w:t>3.2. Pirkimo numeris</w:t>
            </w:r>
          </w:p>
        </w:tc>
        <w:tc>
          <w:tcPr>
            <w:tcW w:w="6831" w:type="dxa"/>
            <w:gridSpan w:val="2"/>
          </w:tcPr>
          <w:p w14:paraId="0D5BA256" w14:textId="7754B6A6" w:rsidR="000C22BE" w:rsidRPr="00624FAB" w:rsidRDefault="000C22BE" w:rsidP="00B0553C">
            <w:pPr>
              <w:rPr>
                <w:kern w:val="2"/>
                <w:szCs w:val="24"/>
              </w:rPr>
            </w:pPr>
          </w:p>
        </w:tc>
      </w:tr>
      <w:tr w:rsidR="000C22BE" w:rsidRPr="00045DE4" w14:paraId="741F447C" w14:textId="77777777" w:rsidTr="00B0553C">
        <w:trPr>
          <w:trHeight w:val="300"/>
        </w:trPr>
        <w:tc>
          <w:tcPr>
            <w:tcW w:w="2704" w:type="dxa"/>
            <w:gridSpan w:val="2"/>
          </w:tcPr>
          <w:p w14:paraId="41219611" w14:textId="77777777" w:rsidR="000C22BE" w:rsidRPr="00045DE4" w:rsidRDefault="000C22BE" w:rsidP="00B0553C">
            <w:pPr>
              <w:rPr>
                <w:b/>
                <w:bCs/>
                <w:kern w:val="2"/>
                <w:szCs w:val="24"/>
              </w:rPr>
            </w:pPr>
            <w:r w:rsidRPr="00045DE4">
              <w:rPr>
                <w:b/>
                <w:bCs/>
                <w:kern w:val="2"/>
                <w:szCs w:val="24"/>
              </w:rPr>
              <w:t>3.3. Informacija apie Europos Sąjungos lėšomis finansuojamą projektą arba kitą projektą</w:t>
            </w:r>
          </w:p>
        </w:tc>
        <w:tc>
          <w:tcPr>
            <w:tcW w:w="6831" w:type="dxa"/>
            <w:gridSpan w:val="2"/>
          </w:tcPr>
          <w:p w14:paraId="4086EEA8" w14:textId="77777777" w:rsidR="000C22BE" w:rsidRPr="00624FAB" w:rsidRDefault="000C22BE" w:rsidP="00B0553C">
            <w:pPr>
              <w:rPr>
                <w:kern w:val="2"/>
                <w:szCs w:val="24"/>
              </w:rPr>
            </w:pPr>
            <w:r w:rsidRPr="00624FAB">
              <w:rPr>
                <w:kern w:val="2"/>
                <w:szCs w:val="24"/>
              </w:rPr>
              <w:t xml:space="preserve">Netaikoma </w:t>
            </w:r>
          </w:p>
          <w:p w14:paraId="137E6CC4" w14:textId="77777777" w:rsidR="000C22BE" w:rsidRPr="00624FAB" w:rsidRDefault="000C22BE" w:rsidP="00B0553C">
            <w:pPr>
              <w:rPr>
                <w:kern w:val="2"/>
                <w:szCs w:val="24"/>
              </w:rPr>
            </w:pPr>
          </w:p>
        </w:tc>
      </w:tr>
      <w:tr w:rsidR="000C22BE" w:rsidRPr="00045DE4" w14:paraId="23E98883" w14:textId="77777777" w:rsidTr="00B0553C">
        <w:trPr>
          <w:trHeight w:val="300"/>
        </w:trPr>
        <w:tc>
          <w:tcPr>
            <w:tcW w:w="9535" w:type="dxa"/>
            <w:gridSpan w:val="4"/>
          </w:tcPr>
          <w:p w14:paraId="6E934C78" w14:textId="77777777" w:rsidR="000C22BE" w:rsidRPr="00624FAB" w:rsidRDefault="000C22BE" w:rsidP="00B0553C">
            <w:pPr>
              <w:jc w:val="center"/>
              <w:rPr>
                <w:b/>
                <w:bCs/>
                <w:kern w:val="2"/>
                <w:szCs w:val="24"/>
              </w:rPr>
            </w:pPr>
            <w:r w:rsidRPr="00624FAB">
              <w:rPr>
                <w:b/>
                <w:bCs/>
                <w:kern w:val="2"/>
                <w:szCs w:val="24"/>
              </w:rPr>
              <w:t>4. PREKIŲ PRISTATYMO TERMINAI IR PREKIŲ PERDAVIMO - PRIĖMIMO TVARKA</w:t>
            </w:r>
          </w:p>
        </w:tc>
      </w:tr>
      <w:tr w:rsidR="000C22BE" w:rsidRPr="00045DE4" w14:paraId="75E2D352" w14:textId="77777777" w:rsidTr="00B0553C">
        <w:trPr>
          <w:trHeight w:val="300"/>
        </w:trPr>
        <w:tc>
          <w:tcPr>
            <w:tcW w:w="2704" w:type="dxa"/>
            <w:gridSpan w:val="2"/>
          </w:tcPr>
          <w:p w14:paraId="5126D93D" w14:textId="3AC438AD" w:rsidR="000C22BE" w:rsidRPr="00045DE4" w:rsidRDefault="000C22BE" w:rsidP="00B0553C">
            <w:pPr>
              <w:rPr>
                <w:b/>
                <w:bCs/>
                <w:kern w:val="2"/>
                <w:szCs w:val="24"/>
              </w:rPr>
            </w:pPr>
            <w:r w:rsidRPr="00045DE4">
              <w:rPr>
                <w:b/>
                <w:bCs/>
                <w:kern w:val="2"/>
                <w:szCs w:val="24"/>
              </w:rPr>
              <w:t>4.1. </w:t>
            </w:r>
            <w:r w:rsidRPr="00624FAB">
              <w:rPr>
                <w:b/>
                <w:bCs/>
                <w:kern w:val="2"/>
                <w:szCs w:val="24"/>
              </w:rPr>
              <w:t xml:space="preserve">Prekių pristatymo </w:t>
            </w:r>
            <w:r w:rsidR="00730135" w:rsidRPr="00624FAB">
              <w:rPr>
                <w:b/>
                <w:bCs/>
                <w:kern w:val="2"/>
                <w:szCs w:val="24"/>
              </w:rPr>
              <w:t xml:space="preserve">ir paslaugų tiekimo </w:t>
            </w:r>
            <w:r w:rsidRPr="00045DE4">
              <w:rPr>
                <w:b/>
                <w:bCs/>
                <w:kern w:val="2"/>
                <w:szCs w:val="24"/>
              </w:rPr>
              <w:t>terminai, kai Prekės pristatomos dalimis</w:t>
            </w:r>
          </w:p>
        </w:tc>
        <w:tc>
          <w:tcPr>
            <w:tcW w:w="6831" w:type="dxa"/>
            <w:gridSpan w:val="2"/>
          </w:tcPr>
          <w:p w14:paraId="5A68D638" w14:textId="47DC6399" w:rsidR="000C22BE" w:rsidRPr="00624FAB" w:rsidRDefault="000C22BE" w:rsidP="00B0553C">
            <w:pPr>
              <w:rPr>
                <w:kern w:val="2"/>
                <w:szCs w:val="24"/>
              </w:rPr>
            </w:pPr>
            <w:r w:rsidRPr="00624FAB">
              <w:rPr>
                <w:kern w:val="2"/>
                <w:szCs w:val="24"/>
              </w:rPr>
              <w:t xml:space="preserve">4.1.1. Bendras Prekių </w:t>
            </w:r>
            <w:r w:rsidR="005F29E2" w:rsidRPr="00624FAB">
              <w:rPr>
                <w:kern w:val="2"/>
                <w:szCs w:val="24"/>
              </w:rPr>
              <w:t xml:space="preserve">ir paslaugų </w:t>
            </w:r>
            <w:r w:rsidRPr="00624FAB">
              <w:rPr>
                <w:kern w:val="2"/>
                <w:szCs w:val="24"/>
              </w:rPr>
              <w:t>tiekimo terminas – 23 (dvidešimt trys) mėnesiai nuo Sutarties įsigaliojimo dienos.</w:t>
            </w:r>
          </w:p>
          <w:p w14:paraId="02EF131D" w14:textId="77777777" w:rsidR="000C22BE" w:rsidRPr="00624FAB" w:rsidRDefault="000C22BE" w:rsidP="00B0553C">
            <w:pPr>
              <w:rPr>
                <w:kern w:val="2"/>
                <w:szCs w:val="24"/>
              </w:rPr>
            </w:pPr>
            <w:r w:rsidRPr="00624FAB">
              <w:rPr>
                <w:kern w:val="2"/>
                <w:szCs w:val="24"/>
              </w:rPr>
              <w:t>4.1.2. Tiekėjas pagal atskirą užsakymą įsipareigoja pristatyti Prekes ne vėliau kaip per  3 (tris) darbo dienas nuo Prekių užsakymo dienos arba per kitą su Pirkėjo atstovu suderintą terminą, tačiau šis laikas negali būti ilgesnis kaip 5 (penkios) darbo dienos, užsakyme nurodytu adresu.</w:t>
            </w:r>
          </w:p>
          <w:p w14:paraId="28BD012D" w14:textId="77777777" w:rsidR="000C22BE" w:rsidRPr="00624FAB" w:rsidRDefault="000C22BE" w:rsidP="00B0553C">
            <w:pPr>
              <w:rPr>
                <w:kern w:val="2"/>
                <w:szCs w:val="24"/>
              </w:rPr>
            </w:pPr>
            <w:r w:rsidRPr="00624FAB">
              <w:rPr>
                <w:kern w:val="2"/>
                <w:szCs w:val="24"/>
              </w:rPr>
              <w:t xml:space="preserve">4.1.3. </w:t>
            </w:r>
            <w:r w:rsidRPr="00624FAB">
              <w:rPr>
                <w:szCs w:val="24"/>
              </w:rPr>
              <w:t xml:space="preserve">Nekokybiškas Prekes Tiekėjas turi pakeisti kokybiškomis per 1 (vieną) darbo dieną arba per su Pirkėju sutartą laiką, tačiau šis laikas negali būti ilgesnis kaip 5 </w:t>
            </w:r>
            <w:r w:rsidRPr="00624FAB">
              <w:rPr>
                <w:kern w:val="2"/>
                <w:szCs w:val="24"/>
              </w:rPr>
              <w:t xml:space="preserve">(penkios) </w:t>
            </w:r>
            <w:r w:rsidRPr="00624FAB">
              <w:rPr>
                <w:szCs w:val="24"/>
              </w:rPr>
              <w:t>darbo dienos</w:t>
            </w:r>
          </w:p>
        </w:tc>
      </w:tr>
      <w:tr w:rsidR="000C22BE" w:rsidRPr="00045DE4" w14:paraId="356FC631" w14:textId="77777777" w:rsidTr="00B0553C">
        <w:trPr>
          <w:trHeight w:val="300"/>
        </w:trPr>
        <w:tc>
          <w:tcPr>
            <w:tcW w:w="2704" w:type="dxa"/>
            <w:gridSpan w:val="2"/>
          </w:tcPr>
          <w:p w14:paraId="19D1D592" w14:textId="77777777" w:rsidR="000C22BE" w:rsidRPr="00045DE4" w:rsidRDefault="000C22BE" w:rsidP="00B0553C">
            <w:pPr>
              <w:rPr>
                <w:b/>
                <w:bCs/>
                <w:kern w:val="2"/>
                <w:szCs w:val="24"/>
              </w:rPr>
            </w:pPr>
            <w:r w:rsidRPr="00045DE4">
              <w:rPr>
                <w:b/>
                <w:bCs/>
                <w:kern w:val="2"/>
                <w:szCs w:val="24"/>
              </w:rPr>
              <w:t>4.2. Prekių (ar jų dalies) pristatymo termino pratęsimas</w:t>
            </w:r>
          </w:p>
        </w:tc>
        <w:tc>
          <w:tcPr>
            <w:tcW w:w="6831" w:type="dxa"/>
            <w:gridSpan w:val="2"/>
          </w:tcPr>
          <w:p w14:paraId="21FB015B" w14:textId="77777777" w:rsidR="000C22BE" w:rsidRPr="00045DE4" w:rsidRDefault="000C22BE" w:rsidP="00B0553C">
            <w:pPr>
              <w:rPr>
                <w:kern w:val="2"/>
                <w:szCs w:val="24"/>
              </w:rPr>
            </w:pPr>
            <w:r w:rsidRPr="00045DE4">
              <w:rPr>
                <w:kern w:val="2"/>
                <w:szCs w:val="24"/>
              </w:rPr>
              <w:t>Netaikoma</w:t>
            </w:r>
          </w:p>
        </w:tc>
      </w:tr>
      <w:tr w:rsidR="000C22BE" w:rsidRPr="00045DE4" w14:paraId="40C3C7C4" w14:textId="77777777" w:rsidTr="00B0553C">
        <w:trPr>
          <w:trHeight w:val="300"/>
        </w:trPr>
        <w:tc>
          <w:tcPr>
            <w:tcW w:w="2704" w:type="dxa"/>
            <w:gridSpan w:val="2"/>
          </w:tcPr>
          <w:p w14:paraId="1C13203E" w14:textId="77777777" w:rsidR="000C22BE" w:rsidRPr="00045DE4" w:rsidRDefault="000C22BE" w:rsidP="00B0553C">
            <w:pPr>
              <w:rPr>
                <w:b/>
                <w:bCs/>
                <w:kern w:val="2"/>
                <w:szCs w:val="24"/>
              </w:rPr>
            </w:pPr>
            <w:r w:rsidRPr="00045DE4">
              <w:rPr>
                <w:b/>
                <w:bCs/>
                <w:kern w:val="2"/>
                <w:szCs w:val="24"/>
              </w:rPr>
              <w:t>4.3. Užsakymų teikimo tvarka</w:t>
            </w:r>
          </w:p>
        </w:tc>
        <w:tc>
          <w:tcPr>
            <w:tcW w:w="6831" w:type="dxa"/>
            <w:gridSpan w:val="2"/>
          </w:tcPr>
          <w:p w14:paraId="24C8A738" w14:textId="1AEBFDD5" w:rsidR="000C22BE" w:rsidRPr="00045DE4" w:rsidRDefault="000C22BE" w:rsidP="00B0553C">
            <w:pPr>
              <w:rPr>
                <w:kern w:val="2"/>
                <w:szCs w:val="24"/>
              </w:rPr>
            </w:pPr>
            <w:r w:rsidRPr="00045DE4">
              <w:rPr>
                <w:kern w:val="2"/>
                <w:szCs w:val="24"/>
              </w:rPr>
              <w:t>Užsakymai teikiami Tiekėjo nurodytu</w:t>
            </w:r>
            <w:r w:rsidR="005F29E2" w:rsidRPr="005F29E2">
              <w:rPr>
                <w:color w:val="EE0000"/>
                <w:kern w:val="2"/>
                <w:szCs w:val="24"/>
              </w:rPr>
              <w:t xml:space="preserve"> </w:t>
            </w:r>
            <w:r w:rsidR="005F29E2" w:rsidRPr="005F29E2">
              <w:rPr>
                <w:kern w:val="2"/>
                <w:szCs w:val="24"/>
              </w:rPr>
              <w:t xml:space="preserve">el. paštu, telefonu ar žodžiu </w:t>
            </w:r>
            <w:r w:rsidRPr="00045DE4">
              <w:rPr>
                <w:kern w:val="2"/>
                <w:szCs w:val="24"/>
              </w:rPr>
              <w:t>ir laikomi gautais po 24 (dvidešimt keturių) valandų nuo užsakymo pateikimo.</w:t>
            </w:r>
          </w:p>
        </w:tc>
      </w:tr>
      <w:tr w:rsidR="000C22BE" w:rsidRPr="00045DE4" w14:paraId="4EF6C715" w14:textId="77777777" w:rsidTr="00B0553C">
        <w:trPr>
          <w:trHeight w:val="300"/>
        </w:trPr>
        <w:tc>
          <w:tcPr>
            <w:tcW w:w="2704" w:type="dxa"/>
            <w:gridSpan w:val="2"/>
          </w:tcPr>
          <w:p w14:paraId="31D37B6D" w14:textId="77777777" w:rsidR="000C22BE" w:rsidRPr="00045DE4" w:rsidRDefault="000C22BE" w:rsidP="00B0553C">
            <w:pPr>
              <w:rPr>
                <w:b/>
                <w:bCs/>
                <w:kern w:val="2"/>
                <w:szCs w:val="24"/>
              </w:rPr>
            </w:pPr>
            <w:r w:rsidRPr="00045DE4">
              <w:rPr>
                <w:b/>
                <w:bCs/>
                <w:kern w:val="2"/>
                <w:szCs w:val="24"/>
              </w:rPr>
              <w:t>4.4. Dėl Prekių pristatymo dalimis vertės / apimties</w:t>
            </w:r>
          </w:p>
        </w:tc>
        <w:tc>
          <w:tcPr>
            <w:tcW w:w="6831" w:type="dxa"/>
            <w:gridSpan w:val="2"/>
          </w:tcPr>
          <w:p w14:paraId="1932DA8B" w14:textId="77777777" w:rsidR="000C22BE" w:rsidRPr="00045DE4" w:rsidRDefault="000C22BE" w:rsidP="00B0553C">
            <w:pPr>
              <w:rPr>
                <w:kern w:val="2"/>
                <w:szCs w:val="24"/>
              </w:rPr>
            </w:pPr>
            <w:r w:rsidRPr="00045DE4">
              <w:rPr>
                <w:kern w:val="2"/>
                <w:szCs w:val="24"/>
              </w:rPr>
              <w:t>Netaikoma</w:t>
            </w:r>
          </w:p>
        </w:tc>
      </w:tr>
      <w:tr w:rsidR="000C22BE" w:rsidRPr="00045DE4" w14:paraId="74D846A1" w14:textId="77777777" w:rsidTr="00B0553C">
        <w:trPr>
          <w:trHeight w:val="300"/>
        </w:trPr>
        <w:tc>
          <w:tcPr>
            <w:tcW w:w="2704" w:type="dxa"/>
            <w:gridSpan w:val="2"/>
          </w:tcPr>
          <w:p w14:paraId="6C40607F" w14:textId="77777777" w:rsidR="000C22BE" w:rsidRPr="00045DE4" w:rsidRDefault="000C22BE" w:rsidP="00B0553C">
            <w:pPr>
              <w:rPr>
                <w:b/>
                <w:bCs/>
                <w:kern w:val="2"/>
                <w:szCs w:val="24"/>
              </w:rPr>
            </w:pPr>
            <w:r w:rsidRPr="00045DE4">
              <w:rPr>
                <w:b/>
                <w:bCs/>
                <w:kern w:val="2"/>
                <w:szCs w:val="24"/>
              </w:rPr>
              <w:t xml:space="preserve">4.5. Kartu su Prekėmis pateikiami dokumentai </w:t>
            </w:r>
          </w:p>
        </w:tc>
        <w:tc>
          <w:tcPr>
            <w:tcW w:w="6831" w:type="dxa"/>
            <w:gridSpan w:val="2"/>
          </w:tcPr>
          <w:p w14:paraId="7CC2C93E" w14:textId="77777777" w:rsidR="000C22BE" w:rsidRPr="00045DE4" w:rsidRDefault="000C22BE" w:rsidP="00B0553C">
            <w:pPr>
              <w:rPr>
                <w:kern w:val="2"/>
                <w:szCs w:val="24"/>
              </w:rPr>
            </w:pPr>
            <w:r w:rsidRPr="00045DE4">
              <w:rPr>
                <w:kern w:val="2"/>
                <w:szCs w:val="24"/>
              </w:rPr>
              <w:t xml:space="preserve">Kartu su Prekėmis pateikiami šie dokumentai: </w:t>
            </w:r>
          </w:p>
          <w:p w14:paraId="57AF38F2" w14:textId="77777777" w:rsidR="000C22BE" w:rsidRPr="00045DE4" w:rsidRDefault="000C22BE" w:rsidP="00B0553C">
            <w:pPr>
              <w:pStyle w:val="Sraopastraipa"/>
              <w:numPr>
                <w:ilvl w:val="0"/>
                <w:numId w:val="1"/>
              </w:numPr>
              <w:rPr>
                <w:kern w:val="2"/>
                <w:szCs w:val="24"/>
              </w:rPr>
            </w:pPr>
            <w:r w:rsidRPr="00045DE4">
              <w:rPr>
                <w:kern w:val="2"/>
                <w:szCs w:val="24"/>
              </w:rPr>
              <w:t>Prekių  perdavimo-priėmimo aktas.</w:t>
            </w:r>
          </w:p>
          <w:p w14:paraId="78288BA1" w14:textId="77777777" w:rsidR="000C22BE" w:rsidRPr="00045DE4" w:rsidRDefault="000C22BE" w:rsidP="00B0553C">
            <w:pPr>
              <w:pStyle w:val="Sraopastraipa"/>
              <w:numPr>
                <w:ilvl w:val="0"/>
                <w:numId w:val="1"/>
              </w:numPr>
              <w:rPr>
                <w:kern w:val="2"/>
                <w:szCs w:val="24"/>
              </w:rPr>
            </w:pPr>
            <w:r w:rsidRPr="00045DE4">
              <w:rPr>
                <w:kern w:val="2"/>
                <w:szCs w:val="24"/>
              </w:rPr>
              <w:t>Sąskaita.</w:t>
            </w:r>
          </w:p>
          <w:p w14:paraId="46819906" w14:textId="77777777" w:rsidR="000C22BE" w:rsidRPr="00045DE4" w:rsidRDefault="000C22BE" w:rsidP="00B0553C">
            <w:pPr>
              <w:rPr>
                <w:kern w:val="2"/>
                <w:szCs w:val="24"/>
              </w:rPr>
            </w:pPr>
            <w:r w:rsidRPr="00045DE4">
              <w:rPr>
                <w:kern w:val="2"/>
                <w:szCs w:val="24"/>
              </w:rPr>
              <w:t>Tiekėjui nepateikus nurodytų dokumentų, laikoma, kad Prekės neatitinka Sutartyje nustatytų reikalavimų.</w:t>
            </w:r>
          </w:p>
        </w:tc>
      </w:tr>
      <w:tr w:rsidR="000C22BE" w:rsidRPr="00045DE4" w14:paraId="1D5F93F2" w14:textId="77777777" w:rsidTr="00B0553C">
        <w:trPr>
          <w:trHeight w:val="300"/>
        </w:trPr>
        <w:tc>
          <w:tcPr>
            <w:tcW w:w="9535" w:type="dxa"/>
            <w:gridSpan w:val="4"/>
          </w:tcPr>
          <w:p w14:paraId="281A8B52" w14:textId="77777777" w:rsidR="000C22BE" w:rsidRPr="00045DE4" w:rsidRDefault="000C22BE" w:rsidP="00B0553C">
            <w:pPr>
              <w:jc w:val="center"/>
              <w:rPr>
                <w:b/>
                <w:bCs/>
                <w:kern w:val="2"/>
                <w:szCs w:val="24"/>
              </w:rPr>
            </w:pPr>
            <w:r w:rsidRPr="00045DE4">
              <w:rPr>
                <w:b/>
                <w:bCs/>
                <w:kern w:val="2"/>
                <w:szCs w:val="24"/>
              </w:rPr>
              <w:t>5. SUTARTIES KAINA IR ATSISKAITYMO TVARKA</w:t>
            </w:r>
          </w:p>
        </w:tc>
      </w:tr>
      <w:tr w:rsidR="000C22BE" w:rsidRPr="00045DE4" w14:paraId="305EC914" w14:textId="77777777" w:rsidTr="00B0553C">
        <w:trPr>
          <w:trHeight w:val="300"/>
        </w:trPr>
        <w:tc>
          <w:tcPr>
            <w:tcW w:w="2704" w:type="dxa"/>
            <w:gridSpan w:val="2"/>
          </w:tcPr>
          <w:p w14:paraId="76BB6581" w14:textId="77777777" w:rsidR="000C22BE" w:rsidRPr="00045DE4" w:rsidRDefault="000C22BE" w:rsidP="00B0553C">
            <w:pPr>
              <w:rPr>
                <w:b/>
                <w:bCs/>
                <w:kern w:val="2"/>
                <w:szCs w:val="24"/>
              </w:rPr>
            </w:pPr>
            <w:r w:rsidRPr="00045DE4">
              <w:rPr>
                <w:b/>
                <w:bCs/>
                <w:kern w:val="2"/>
                <w:szCs w:val="24"/>
              </w:rPr>
              <w:t>5.1. Sutarčiai taikomas kainos apskaičiavimo būdas</w:t>
            </w:r>
          </w:p>
        </w:tc>
        <w:tc>
          <w:tcPr>
            <w:tcW w:w="6831" w:type="dxa"/>
            <w:gridSpan w:val="2"/>
          </w:tcPr>
          <w:p w14:paraId="0E3207B8" w14:textId="77777777" w:rsidR="000C22BE" w:rsidRPr="00045DE4" w:rsidRDefault="000C22BE" w:rsidP="00B0553C">
            <w:pPr>
              <w:rPr>
                <w:kern w:val="2"/>
                <w:szCs w:val="24"/>
              </w:rPr>
            </w:pPr>
            <w:r w:rsidRPr="00045DE4">
              <w:rPr>
                <w:kern w:val="2"/>
                <w:szCs w:val="24"/>
              </w:rPr>
              <w:t>Fiksuoto įkainio kainodara.</w:t>
            </w:r>
          </w:p>
        </w:tc>
      </w:tr>
      <w:tr w:rsidR="000C22BE" w:rsidRPr="00045DE4" w14:paraId="69729960" w14:textId="77777777" w:rsidTr="00B0553C">
        <w:trPr>
          <w:trHeight w:val="300"/>
        </w:trPr>
        <w:tc>
          <w:tcPr>
            <w:tcW w:w="2704" w:type="dxa"/>
            <w:gridSpan w:val="2"/>
          </w:tcPr>
          <w:p w14:paraId="3F54D6B0" w14:textId="77777777" w:rsidR="000C22BE" w:rsidRPr="00045DE4" w:rsidRDefault="000C22BE" w:rsidP="00B0553C">
            <w:pPr>
              <w:rPr>
                <w:b/>
                <w:bCs/>
                <w:kern w:val="2"/>
                <w:szCs w:val="24"/>
              </w:rPr>
            </w:pPr>
            <w:r w:rsidRPr="00045DE4">
              <w:rPr>
                <w:b/>
                <w:bCs/>
                <w:kern w:val="2"/>
                <w:szCs w:val="24"/>
              </w:rPr>
              <w:t xml:space="preserve">5.2. Pradinės Sutarties vertė ir Sutarties kaina, kai taikoma </w:t>
            </w:r>
            <w:r w:rsidRPr="00045DE4">
              <w:rPr>
                <w:b/>
                <w:bCs/>
                <w:kern w:val="2"/>
                <w:szCs w:val="24"/>
                <w:u w:val="single"/>
              </w:rPr>
              <w:t>fiksuoto įkainio</w:t>
            </w:r>
            <w:r w:rsidRPr="00045DE4">
              <w:rPr>
                <w:b/>
                <w:bCs/>
                <w:kern w:val="2"/>
                <w:szCs w:val="24"/>
              </w:rPr>
              <w:t xml:space="preserve"> kainodara</w:t>
            </w:r>
          </w:p>
          <w:p w14:paraId="34BCF049" w14:textId="77777777" w:rsidR="000C22BE" w:rsidRPr="00045DE4" w:rsidRDefault="000C22BE" w:rsidP="00B0553C">
            <w:pPr>
              <w:rPr>
                <w:b/>
                <w:bCs/>
                <w:kern w:val="2"/>
                <w:szCs w:val="24"/>
              </w:rPr>
            </w:pPr>
          </w:p>
          <w:p w14:paraId="4F5AEBE6" w14:textId="77777777" w:rsidR="000C22BE" w:rsidRPr="00045DE4" w:rsidRDefault="000C22BE" w:rsidP="00B0553C">
            <w:pPr>
              <w:rPr>
                <w:b/>
                <w:bCs/>
                <w:kern w:val="2"/>
                <w:szCs w:val="24"/>
              </w:rPr>
            </w:pPr>
          </w:p>
          <w:p w14:paraId="6E18A60D" w14:textId="77777777" w:rsidR="000C22BE" w:rsidRPr="00045DE4" w:rsidRDefault="000C22BE" w:rsidP="00B0553C">
            <w:pPr>
              <w:rPr>
                <w:b/>
                <w:bCs/>
                <w:kern w:val="2"/>
                <w:szCs w:val="24"/>
              </w:rPr>
            </w:pPr>
          </w:p>
        </w:tc>
        <w:tc>
          <w:tcPr>
            <w:tcW w:w="6831" w:type="dxa"/>
            <w:gridSpan w:val="2"/>
          </w:tcPr>
          <w:p w14:paraId="42A73636" w14:textId="77777777" w:rsidR="000C22BE" w:rsidRPr="000721E1" w:rsidRDefault="000C22BE" w:rsidP="00B0553C">
            <w:pPr>
              <w:rPr>
                <w:szCs w:val="24"/>
              </w:rPr>
            </w:pPr>
            <w:r w:rsidRPr="00045DE4">
              <w:rPr>
                <w:kern w:val="2"/>
                <w:szCs w:val="24"/>
              </w:rPr>
              <w:lastRenderedPageBreak/>
              <w:t xml:space="preserve">Pradinės Sutarties vertė yra </w:t>
            </w:r>
            <w:r w:rsidRPr="000721E1">
              <w:rPr>
                <w:kern w:val="2"/>
                <w:szCs w:val="24"/>
              </w:rPr>
              <w:t>7500,00 Eur (septyni tūkstančiai penki šimtai</w:t>
            </w:r>
            <w:r>
              <w:rPr>
                <w:kern w:val="2"/>
                <w:szCs w:val="24"/>
              </w:rPr>
              <w:t xml:space="preserve"> </w:t>
            </w:r>
            <w:r w:rsidRPr="005F29E2">
              <w:rPr>
                <w:kern w:val="2"/>
                <w:szCs w:val="24"/>
              </w:rPr>
              <w:t xml:space="preserve">eurų </w:t>
            </w:r>
            <w:r w:rsidRPr="005F29E2">
              <w:rPr>
                <w:kern w:val="2"/>
                <w:szCs w:val="24"/>
                <w:lang w:val="en-US"/>
              </w:rPr>
              <w:t xml:space="preserve">00 </w:t>
            </w:r>
            <w:proofErr w:type="spellStart"/>
            <w:r w:rsidRPr="005F29E2">
              <w:rPr>
                <w:kern w:val="2"/>
                <w:szCs w:val="24"/>
                <w:lang w:val="en-US"/>
              </w:rPr>
              <w:t>ct</w:t>
            </w:r>
            <w:proofErr w:type="spellEnd"/>
            <w:r w:rsidRPr="000721E1">
              <w:rPr>
                <w:kern w:val="2"/>
                <w:szCs w:val="24"/>
              </w:rPr>
              <w:t>) be PVM.</w:t>
            </w:r>
          </w:p>
          <w:p w14:paraId="23D78844" w14:textId="4397B06B" w:rsidR="000C22BE" w:rsidRPr="000721E1" w:rsidRDefault="000C22BE" w:rsidP="00B0553C">
            <w:pPr>
              <w:rPr>
                <w:szCs w:val="24"/>
              </w:rPr>
            </w:pPr>
            <w:r w:rsidRPr="000721E1">
              <w:rPr>
                <w:kern w:val="2"/>
                <w:szCs w:val="24"/>
              </w:rPr>
              <w:t>PVM sudaro 1575,00 Eur (tūkstantis penki šimtai septyniasdešimt penki</w:t>
            </w:r>
            <w:r w:rsidRPr="009743D9">
              <w:rPr>
                <w:color w:val="EE0000"/>
                <w:kern w:val="2"/>
                <w:szCs w:val="24"/>
              </w:rPr>
              <w:t xml:space="preserve"> </w:t>
            </w:r>
            <w:r w:rsidRPr="005F29E2">
              <w:rPr>
                <w:kern w:val="2"/>
                <w:szCs w:val="24"/>
              </w:rPr>
              <w:t xml:space="preserve">eurai </w:t>
            </w:r>
            <w:r w:rsidRPr="005F29E2">
              <w:rPr>
                <w:kern w:val="2"/>
                <w:szCs w:val="24"/>
                <w:lang w:val="en-US"/>
              </w:rPr>
              <w:t xml:space="preserve">00 </w:t>
            </w:r>
            <w:proofErr w:type="spellStart"/>
            <w:r w:rsidRPr="005F29E2">
              <w:rPr>
                <w:kern w:val="2"/>
                <w:szCs w:val="24"/>
                <w:lang w:val="en-US"/>
              </w:rPr>
              <w:t>ct</w:t>
            </w:r>
            <w:proofErr w:type="spellEnd"/>
            <w:r w:rsidRPr="000721E1">
              <w:rPr>
                <w:kern w:val="2"/>
                <w:szCs w:val="24"/>
              </w:rPr>
              <w:t>).</w:t>
            </w:r>
          </w:p>
          <w:p w14:paraId="1E935998" w14:textId="77777777" w:rsidR="000C22BE" w:rsidRPr="000721E1" w:rsidRDefault="000C22BE" w:rsidP="00B0553C">
            <w:pPr>
              <w:rPr>
                <w:kern w:val="2"/>
                <w:szCs w:val="24"/>
              </w:rPr>
            </w:pPr>
            <w:r w:rsidRPr="000721E1">
              <w:rPr>
                <w:kern w:val="2"/>
                <w:szCs w:val="24"/>
              </w:rPr>
              <w:lastRenderedPageBreak/>
              <w:t>Sutarties kaina yra 9075,00 Eur (devyni tūkstančiai septyniasdešimt penki</w:t>
            </w:r>
            <w:r w:rsidRPr="009743D9">
              <w:rPr>
                <w:color w:val="EE0000"/>
                <w:kern w:val="2"/>
                <w:szCs w:val="24"/>
              </w:rPr>
              <w:t xml:space="preserve"> </w:t>
            </w:r>
            <w:r w:rsidRPr="005F29E2">
              <w:rPr>
                <w:kern w:val="2"/>
                <w:szCs w:val="24"/>
              </w:rPr>
              <w:t xml:space="preserve">eurai 00 ct) </w:t>
            </w:r>
            <w:r w:rsidRPr="000721E1">
              <w:rPr>
                <w:kern w:val="2"/>
                <w:szCs w:val="24"/>
              </w:rPr>
              <w:t>su PVM.</w:t>
            </w:r>
          </w:p>
          <w:p w14:paraId="15E0DB3D" w14:textId="77777777" w:rsidR="000C22BE" w:rsidRPr="00045DE4" w:rsidRDefault="000C22BE" w:rsidP="00B0553C">
            <w:pPr>
              <w:rPr>
                <w:kern w:val="2"/>
                <w:szCs w:val="24"/>
              </w:rPr>
            </w:pPr>
          </w:p>
          <w:p w14:paraId="6E475D6B" w14:textId="77777777" w:rsidR="000C22BE" w:rsidRPr="00045DE4" w:rsidRDefault="000C22BE" w:rsidP="00B0553C">
            <w:pPr>
              <w:rPr>
                <w:color w:val="000000"/>
                <w:kern w:val="2"/>
                <w:szCs w:val="24"/>
              </w:rPr>
            </w:pPr>
            <w:r w:rsidRPr="00045DE4">
              <w:rPr>
                <w:color w:val="000000"/>
                <w:kern w:val="2"/>
                <w:szCs w:val="24"/>
              </w:rPr>
              <w:t>Šioje Sutartyje Pradinės Sutarties vertė yra lygi </w:t>
            </w:r>
            <w:r w:rsidRPr="00045DE4">
              <w:rPr>
                <w:b/>
                <w:bCs/>
                <w:color w:val="000000"/>
                <w:kern w:val="2"/>
                <w:szCs w:val="24"/>
              </w:rPr>
              <w:t>maksimaliai pirkimui skirtai lėšų sumai be PVM</w:t>
            </w:r>
            <w:r w:rsidRPr="00045DE4">
              <w:rPr>
                <w:color w:val="000000"/>
                <w:kern w:val="2"/>
                <w:szCs w:val="24"/>
              </w:rPr>
              <w:t> pirkimo dokumentuose ir Sutartyje nurodytų Prekių įsigijimui Tiekėjo pasiūlyme nurodytais įkainiais be PVM.</w:t>
            </w:r>
            <w:r w:rsidRPr="00045DE4">
              <w:rPr>
                <w:kern w:val="2"/>
                <w:szCs w:val="24"/>
              </w:rPr>
              <w:t xml:space="preserve"> </w:t>
            </w:r>
            <w:r w:rsidRPr="00045DE4">
              <w:rPr>
                <w:color w:val="000000"/>
                <w:kern w:val="2"/>
                <w:szCs w:val="24"/>
              </w:rPr>
              <w:t>Pirkėjas perka Prekes pagal poreikį Sutartyje arba jos priede Nr. 2</w:t>
            </w:r>
            <w:r w:rsidRPr="00045DE4">
              <w:rPr>
                <w:kern w:val="2"/>
                <w:szCs w:val="24"/>
              </w:rPr>
              <w:t xml:space="preserve"> </w:t>
            </w:r>
            <w:r w:rsidRPr="00045DE4">
              <w:rPr>
                <w:color w:val="000000"/>
                <w:kern w:val="2"/>
                <w:szCs w:val="24"/>
              </w:rPr>
              <w:t xml:space="preserve">nurodytais įkainiais, neviršijant bendros Sutarties kainos. Sutartyje arba jos priede Nr. </w:t>
            </w:r>
            <w:r w:rsidRPr="00045DE4">
              <w:rPr>
                <w:kern w:val="2"/>
                <w:szCs w:val="24"/>
              </w:rPr>
              <w:t>1</w:t>
            </w:r>
            <w:r w:rsidRPr="00045DE4">
              <w:rPr>
                <w:color w:val="000000"/>
                <w:kern w:val="2"/>
                <w:szCs w:val="24"/>
              </w:rPr>
              <w:t xml:space="preserve"> atskirose eilutėse nurodytas Prekių kiekis gali būti keičiamas (didėti ar mažėti).</w:t>
            </w:r>
          </w:p>
          <w:p w14:paraId="42D7BCCB" w14:textId="77777777" w:rsidR="000C22BE" w:rsidRPr="00045DE4" w:rsidRDefault="000C22BE" w:rsidP="00B0553C">
            <w:pPr>
              <w:rPr>
                <w:color w:val="000000"/>
                <w:kern w:val="2"/>
                <w:szCs w:val="24"/>
              </w:rPr>
            </w:pPr>
            <w:r w:rsidRPr="00045DE4">
              <w:rPr>
                <w:color w:val="000000"/>
                <w:kern w:val="2"/>
                <w:szCs w:val="24"/>
              </w:rPr>
              <w:t>Pirkėjas neįsipareigoja išpirkti viso Prekių kiekio.</w:t>
            </w:r>
          </w:p>
        </w:tc>
      </w:tr>
      <w:tr w:rsidR="000C22BE" w:rsidRPr="00045DE4" w14:paraId="3CF58029" w14:textId="77777777" w:rsidTr="00B0553C">
        <w:trPr>
          <w:trHeight w:val="300"/>
        </w:trPr>
        <w:tc>
          <w:tcPr>
            <w:tcW w:w="2704" w:type="dxa"/>
            <w:gridSpan w:val="2"/>
          </w:tcPr>
          <w:p w14:paraId="6C72EBB6" w14:textId="77777777" w:rsidR="000C22BE" w:rsidRPr="00045DE4" w:rsidRDefault="000C22BE" w:rsidP="00B0553C">
            <w:pPr>
              <w:rPr>
                <w:b/>
                <w:bCs/>
                <w:kern w:val="2"/>
                <w:szCs w:val="24"/>
              </w:rPr>
            </w:pPr>
            <w:r w:rsidRPr="00045DE4">
              <w:rPr>
                <w:b/>
                <w:bCs/>
                <w:kern w:val="2"/>
                <w:szCs w:val="24"/>
              </w:rPr>
              <w:lastRenderedPageBreak/>
              <w:t xml:space="preserve">5.3. Sutarties kainos / įkainių perskaičiavimas taikant </w:t>
            </w:r>
            <w:r w:rsidRPr="00045DE4">
              <w:rPr>
                <w:b/>
                <w:bCs/>
                <w:kern w:val="2"/>
                <w:szCs w:val="24"/>
                <w:u w:val="single"/>
              </w:rPr>
              <w:t>peržiūros</w:t>
            </w:r>
            <w:r w:rsidRPr="00045DE4">
              <w:rPr>
                <w:b/>
                <w:bCs/>
                <w:kern w:val="2"/>
                <w:szCs w:val="24"/>
              </w:rPr>
              <w:t xml:space="preserve"> taisykles</w:t>
            </w:r>
          </w:p>
        </w:tc>
        <w:tc>
          <w:tcPr>
            <w:tcW w:w="6831" w:type="dxa"/>
            <w:gridSpan w:val="2"/>
          </w:tcPr>
          <w:p w14:paraId="0FC99E48" w14:textId="77777777" w:rsidR="000C22BE" w:rsidRPr="00045DE4" w:rsidRDefault="000C22BE" w:rsidP="00B0553C">
            <w:pPr>
              <w:rPr>
                <w:kern w:val="2"/>
                <w:szCs w:val="24"/>
              </w:rPr>
            </w:pPr>
            <w:r w:rsidRPr="00045DE4">
              <w:rPr>
                <w:kern w:val="2"/>
                <w:szCs w:val="24"/>
              </w:rPr>
              <w:t>Sutarties įkainiai bus perskaičiuojami:</w:t>
            </w:r>
          </w:p>
          <w:p w14:paraId="44C9D8B1" w14:textId="77777777" w:rsidR="000C22BE" w:rsidRPr="00045DE4" w:rsidRDefault="000C22BE" w:rsidP="00B0553C">
            <w:pPr>
              <w:rPr>
                <w:kern w:val="2"/>
                <w:szCs w:val="24"/>
              </w:rPr>
            </w:pPr>
            <w:r w:rsidRPr="00045DE4">
              <w:rPr>
                <w:kern w:val="2"/>
                <w:szCs w:val="24"/>
              </w:rPr>
              <w:t>5.3.1. dėl PVM tarifo pasikeitimo;</w:t>
            </w:r>
          </w:p>
          <w:p w14:paraId="0E8AE269" w14:textId="77777777" w:rsidR="000C22BE" w:rsidRPr="00045DE4" w:rsidRDefault="000C22BE" w:rsidP="00B0553C">
            <w:pPr>
              <w:rPr>
                <w:kern w:val="2"/>
                <w:szCs w:val="24"/>
              </w:rPr>
            </w:pPr>
            <w:r w:rsidRPr="00045DE4">
              <w:rPr>
                <w:kern w:val="2"/>
                <w:szCs w:val="24"/>
              </w:rPr>
              <w:t>5.3.3. dėl kainų lygio pokyčio.</w:t>
            </w:r>
          </w:p>
          <w:p w14:paraId="011C7D09" w14:textId="77777777" w:rsidR="000C22BE" w:rsidRPr="00045DE4" w:rsidRDefault="000C22BE" w:rsidP="00B0553C">
            <w:pPr>
              <w:rPr>
                <w:color w:val="FF0000"/>
                <w:kern w:val="2"/>
                <w:szCs w:val="24"/>
              </w:rPr>
            </w:pPr>
          </w:p>
        </w:tc>
      </w:tr>
      <w:tr w:rsidR="000C22BE" w:rsidRPr="00045DE4" w14:paraId="5E067DD9" w14:textId="77777777" w:rsidTr="00B0553C">
        <w:trPr>
          <w:trHeight w:val="300"/>
        </w:trPr>
        <w:tc>
          <w:tcPr>
            <w:tcW w:w="2704" w:type="dxa"/>
            <w:gridSpan w:val="2"/>
          </w:tcPr>
          <w:p w14:paraId="31428016" w14:textId="77777777" w:rsidR="000C22BE" w:rsidRPr="00045DE4" w:rsidRDefault="000C22BE" w:rsidP="00B0553C">
            <w:pPr>
              <w:rPr>
                <w:b/>
                <w:bCs/>
                <w:kern w:val="2"/>
                <w:szCs w:val="24"/>
              </w:rPr>
            </w:pPr>
            <w:r w:rsidRPr="00045DE4">
              <w:rPr>
                <w:b/>
                <w:bCs/>
                <w:kern w:val="2"/>
                <w:szCs w:val="24"/>
              </w:rPr>
              <w:t>5.3.1. Sutarties kainos / įkainių peržiūra dėl PVM tarifo pasikeitimo</w:t>
            </w:r>
          </w:p>
        </w:tc>
        <w:tc>
          <w:tcPr>
            <w:tcW w:w="6831" w:type="dxa"/>
            <w:gridSpan w:val="2"/>
          </w:tcPr>
          <w:p w14:paraId="5F388D1A" w14:textId="77777777" w:rsidR="000C22BE" w:rsidRPr="00045DE4" w:rsidRDefault="000C22BE" w:rsidP="00B0553C">
            <w:pPr>
              <w:rPr>
                <w:kern w:val="2"/>
                <w:szCs w:val="24"/>
              </w:rPr>
            </w:pPr>
            <w:r w:rsidRPr="00045DE4">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78A18BB" w14:textId="77777777" w:rsidR="000C22BE" w:rsidRPr="00045DE4" w:rsidRDefault="000C22BE" w:rsidP="00B0553C">
            <w:pPr>
              <w:rPr>
                <w:kern w:val="2"/>
                <w:szCs w:val="24"/>
              </w:rPr>
            </w:pPr>
          </w:p>
          <w:p w14:paraId="27E38232" w14:textId="77777777" w:rsidR="000C22BE" w:rsidRPr="00045DE4" w:rsidRDefault="000C22BE" w:rsidP="00B0553C">
            <w:pPr>
              <w:rPr>
                <w:kern w:val="2"/>
                <w:szCs w:val="24"/>
              </w:rPr>
            </w:pPr>
            <w:r w:rsidRPr="00045DE4">
              <w:rPr>
                <w:kern w:val="2"/>
                <w:szCs w:val="24"/>
              </w:rPr>
              <w:t>Perskaičiavimas įforminamas Susitarimu ne vėliau kaip per 10 (dešimt) darbo dienų</w:t>
            </w:r>
            <w:r w:rsidRPr="00045DE4">
              <w:rPr>
                <w:color w:val="4472C4"/>
                <w:kern w:val="2"/>
                <w:szCs w:val="24"/>
              </w:rPr>
              <w:t xml:space="preserve"> </w:t>
            </w:r>
            <w:r w:rsidRPr="00045DE4">
              <w:rPr>
                <w:kern w:val="2"/>
                <w:szCs w:val="24"/>
              </w:rPr>
              <w:t>nuo PVM mokėjimą reglamentuojančių teisės aktų pasikeitimo, kuris tampa neatskiriama Sutarties dalimi. Perskaičiuota  Sutarties kaina taikoma už tą Prekių dalį, kurios bus tiekiamos nuo Šalių pasirašyto Susitarimo įsigaliojimo dienos.</w:t>
            </w:r>
          </w:p>
        </w:tc>
      </w:tr>
      <w:tr w:rsidR="000C22BE" w:rsidRPr="00045DE4" w14:paraId="6A0D9A41" w14:textId="77777777" w:rsidTr="00B0553C">
        <w:trPr>
          <w:trHeight w:val="300"/>
        </w:trPr>
        <w:tc>
          <w:tcPr>
            <w:tcW w:w="2704" w:type="dxa"/>
            <w:gridSpan w:val="2"/>
          </w:tcPr>
          <w:p w14:paraId="3A16C4D3" w14:textId="77777777" w:rsidR="000C22BE" w:rsidRPr="00045DE4" w:rsidRDefault="000C22BE" w:rsidP="00B0553C">
            <w:pPr>
              <w:rPr>
                <w:kern w:val="2"/>
                <w:szCs w:val="24"/>
              </w:rPr>
            </w:pPr>
            <w:r w:rsidRPr="00045DE4">
              <w:rPr>
                <w:b/>
                <w:bCs/>
                <w:kern w:val="2"/>
                <w:szCs w:val="24"/>
              </w:rPr>
              <w:t>5.3.2.</w:t>
            </w:r>
            <w:r w:rsidRPr="00045DE4">
              <w:rPr>
                <w:kern w:val="2"/>
                <w:szCs w:val="24"/>
              </w:rPr>
              <w:t xml:space="preserve"> </w:t>
            </w:r>
            <w:r w:rsidRPr="00045DE4">
              <w:rPr>
                <w:b/>
                <w:bCs/>
                <w:kern w:val="2"/>
                <w:szCs w:val="24"/>
              </w:rPr>
              <w:t>Sutarties kainos / įkainių peržiūra dėl kitų mokesčių, lemiančių Prekių kainos pokytį, pasikeitimo</w:t>
            </w:r>
          </w:p>
        </w:tc>
        <w:tc>
          <w:tcPr>
            <w:tcW w:w="6831" w:type="dxa"/>
            <w:gridSpan w:val="2"/>
          </w:tcPr>
          <w:p w14:paraId="1689A813" w14:textId="77777777" w:rsidR="000C22BE" w:rsidRPr="00045DE4" w:rsidRDefault="000C22BE" w:rsidP="00B0553C">
            <w:pPr>
              <w:rPr>
                <w:kern w:val="2"/>
                <w:szCs w:val="24"/>
              </w:rPr>
            </w:pPr>
            <w:r w:rsidRPr="00045DE4">
              <w:rPr>
                <w:kern w:val="2"/>
                <w:szCs w:val="24"/>
              </w:rPr>
              <w:t>Netaikoma</w:t>
            </w:r>
          </w:p>
          <w:p w14:paraId="3A019714" w14:textId="77777777" w:rsidR="000C22BE" w:rsidRPr="00045DE4" w:rsidRDefault="000C22BE" w:rsidP="00B0553C">
            <w:pPr>
              <w:rPr>
                <w:kern w:val="2"/>
                <w:szCs w:val="24"/>
              </w:rPr>
            </w:pPr>
          </w:p>
        </w:tc>
      </w:tr>
      <w:tr w:rsidR="000C22BE" w:rsidRPr="00045DE4" w14:paraId="3C2303A4" w14:textId="77777777" w:rsidTr="00B0553C">
        <w:trPr>
          <w:trHeight w:val="300"/>
        </w:trPr>
        <w:tc>
          <w:tcPr>
            <w:tcW w:w="2704" w:type="dxa"/>
            <w:gridSpan w:val="2"/>
          </w:tcPr>
          <w:p w14:paraId="26E38E1A" w14:textId="77777777" w:rsidR="000C22BE" w:rsidRPr="00045DE4" w:rsidRDefault="000C22BE" w:rsidP="00B0553C">
            <w:pPr>
              <w:rPr>
                <w:b/>
                <w:bCs/>
                <w:kern w:val="2"/>
                <w:szCs w:val="24"/>
              </w:rPr>
            </w:pPr>
            <w:r w:rsidRPr="00045DE4">
              <w:rPr>
                <w:b/>
                <w:bCs/>
                <w:kern w:val="2"/>
                <w:szCs w:val="24"/>
              </w:rPr>
              <w:t>5.3.3. Sutarties kainos / įkainių peržiūra dėl kainų lygio pokyčio</w:t>
            </w:r>
          </w:p>
          <w:p w14:paraId="02CF30CC" w14:textId="77777777" w:rsidR="000C22BE" w:rsidRPr="00045DE4" w:rsidRDefault="000C22BE" w:rsidP="00B0553C">
            <w:pPr>
              <w:rPr>
                <w:b/>
                <w:bCs/>
                <w:kern w:val="2"/>
                <w:szCs w:val="24"/>
              </w:rPr>
            </w:pPr>
          </w:p>
        </w:tc>
        <w:tc>
          <w:tcPr>
            <w:tcW w:w="6831" w:type="dxa"/>
            <w:gridSpan w:val="2"/>
          </w:tcPr>
          <w:p w14:paraId="618FC22C" w14:textId="77777777" w:rsidR="000C22BE" w:rsidRPr="00045DE4" w:rsidRDefault="000C22BE" w:rsidP="00B0553C">
            <w:pPr>
              <w:rPr>
                <w:kern w:val="2"/>
                <w:szCs w:val="24"/>
              </w:rPr>
            </w:pPr>
            <w:r w:rsidRPr="00045DE4">
              <w:rPr>
                <w:kern w:val="2"/>
                <w:szCs w:val="24"/>
              </w:rPr>
              <w:t>5.3.3.1 Bet kuri Sutarties šalis Sutarties galiojimo metu turi teisę</w:t>
            </w:r>
          </w:p>
          <w:p w14:paraId="6318F770" w14:textId="77777777" w:rsidR="000C22BE" w:rsidRPr="00045DE4" w:rsidRDefault="000C22BE" w:rsidP="00B0553C">
            <w:pPr>
              <w:rPr>
                <w:kern w:val="2"/>
                <w:szCs w:val="24"/>
              </w:rPr>
            </w:pPr>
            <w:r w:rsidRPr="00045DE4">
              <w:rPr>
                <w:kern w:val="2"/>
                <w:szCs w:val="24"/>
              </w:rPr>
              <w:t>inicijuoti Sutarties įkainių peržiūrą (keitimą) ne anksčiau kaip po 6</w:t>
            </w:r>
          </w:p>
          <w:p w14:paraId="4FD97248" w14:textId="77777777" w:rsidR="000C22BE" w:rsidRPr="00045DE4" w:rsidRDefault="000C22BE" w:rsidP="00B0553C">
            <w:pPr>
              <w:rPr>
                <w:kern w:val="2"/>
                <w:szCs w:val="24"/>
              </w:rPr>
            </w:pPr>
            <w:r w:rsidRPr="00045DE4">
              <w:rPr>
                <w:kern w:val="2"/>
                <w:szCs w:val="24"/>
              </w:rPr>
              <w:t>(šešių) mėnesių nuo Sutarties įsigaliojimo dienos (jeigu peržiūra jau</w:t>
            </w:r>
          </w:p>
          <w:p w14:paraId="640211E4" w14:textId="77777777" w:rsidR="000C22BE" w:rsidRPr="00045DE4" w:rsidRDefault="000C22BE" w:rsidP="00B0553C">
            <w:pPr>
              <w:rPr>
                <w:kern w:val="2"/>
                <w:szCs w:val="24"/>
              </w:rPr>
            </w:pPr>
            <w:r w:rsidRPr="00045DE4">
              <w:rPr>
                <w:kern w:val="2"/>
                <w:szCs w:val="24"/>
              </w:rPr>
              <w:t>buvo atlikta – nuo Susitarimo dėl paskutinio perskaičiavimo pagal šį</w:t>
            </w:r>
          </w:p>
          <w:p w14:paraId="3E753A96" w14:textId="77777777" w:rsidR="000C22BE" w:rsidRPr="00045DE4" w:rsidRDefault="000C22BE" w:rsidP="00B0553C">
            <w:pPr>
              <w:rPr>
                <w:kern w:val="2"/>
                <w:szCs w:val="24"/>
              </w:rPr>
            </w:pPr>
            <w:r w:rsidRPr="00045DE4">
              <w:rPr>
                <w:kern w:val="2"/>
                <w:szCs w:val="24"/>
              </w:rPr>
              <w:t>Specialiųjų sąlygų punktą įsigaliojimo dienos). Sutarties įkainių</w:t>
            </w:r>
          </w:p>
          <w:p w14:paraId="32554F68" w14:textId="77777777" w:rsidR="000C22BE" w:rsidRPr="00045DE4" w:rsidRDefault="000C22BE" w:rsidP="00B0553C">
            <w:pPr>
              <w:rPr>
                <w:kern w:val="2"/>
                <w:szCs w:val="24"/>
              </w:rPr>
            </w:pPr>
            <w:r w:rsidRPr="00045DE4">
              <w:rPr>
                <w:kern w:val="2"/>
                <w:szCs w:val="24"/>
              </w:rPr>
              <w:t>peržiūra atliekama ne rečiau kaip kas 6 (šeši) mėnesiai.</w:t>
            </w:r>
          </w:p>
          <w:p w14:paraId="0DD40421" w14:textId="77777777" w:rsidR="000C22BE" w:rsidRPr="00045DE4" w:rsidRDefault="000C22BE" w:rsidP="00B0553C">
            <w:pPr>
              <w:rPr>
                <w:kern w:val="2"/>
                <w:szCs w:val="24"/>
              </w:rPr>
            </w:pPr>
            <w:r w:rsidRPr="00045DE4">
              <w:rPr>
                <w:kern w:val="2"/>
                <w:szCs w:val="24"/>
              </w:rPr>
              <w:t>5.3.3.2. Sutarties įkainiai peržiūrimi tik tai Sutarties daliai, kuri nėra</w:t>
            </w:r>
          </w:p>
          <w:p w14:paraId="19AF1412" w14:textId="0B93B5E1" w:rsidR="000C22BE" w:rsidRPr="00624FAB" w:rsidRDefault="000C22BE" w:rsidP="00B0553C">
            <w:pPr>
              <w:rPr>
                <w:kern w:val="2"/>
                <w:szCs w:val="24"/>
              </w:rPr>
            </w:pPr>
            <w:r w:rsidRPr="00045DE4">
              <w:rPr>
                <w:kern w:val="2"/>
                <w:szCs w:val="24"/>
              </w:rPr>
              <w:t xml:space="preserve">išpirkta, t. </w:t>
            </w:r>
            <w:r w:rsidRPr="00624FAB">
              <w:rPr>
                <w:kern w:val="2"/>
                <w:szCs w:val="24"/>
              </w:rPr>
              <w:t>y. Prekėms</w:t>
            </w:r>
            <w:r w:rsidR="00730135" w:rsidRPr="00624FAB">
              <w:rPr>
                <w:kern w:val="2"/>
                <w:szCs w:val="24"/>
              </w:rPr>
              <w:t xml:space="preserve"> ir paslaugoms</w:t>
            </w:r>
            <w:r w:rsidRPr="00624FAB">
              <w:rPr>
                <w:kern w:val="2"/>
                <w:szCs w:val="24"/>
              </w:rPr>
              <w:t>, kurios nėra priimtos ir apmokėtos. Vėlesnė</w:t>
            </w:r>
          </w:p>
          <w:p w14:paraId="6CA1C536" w14:textId="77777777" w:rsidR="000C22BE" w:rsidRPr="00045DE4" w:rsidRDefault="000C22BE" w:rsidP="00B0553C">
            <w:pPr>
              <w:rPr>
                <w:kern w:val="2"/>
                <w:szCs w:val="24"/>
              </w:rPr>
            </w:pPr>
            <w:r w:rsidRPr="00045DE4">
              <w:rPr>
                <w:kern w:val="2"/>
                <w:szCs w:val="24"/>
              </w:rPr>
              <w:t>Sutarties įkainių peržiūra negali apimti laikotarpio, už kurį jau buvo</w:t>
            </w:r>
          </w:p>
          <w:p w14:paraId="15179E2F" w14:textId="77777777" w:rsidR="000C22BE" w:rsidRPr="00045DE4" w:rsidRDefault="000C22BE" w:rsidP="00B0553C">
            <w:pPr>
              <w:rPr>
                <w:kern w:val="2"/>
                <w:szCs w:val="24"/>
              </w:rPr>
            </w:pPr>
            <w:r w:rsidRPr="00045DE4">
              <w:rPr>
                <w:kern w:val="2"/>
                <w:szCs w:val="24"/>
              </w:rPr>
              <w:t>atliktas peržiūra.</w:t>
            </w:r>
          </w:p>
          <w:p w14:paraId="461C2466" w14:textId="77777777" w:rsidR="000C22BE" w:rsidRPr="00045DE4" w:rsidRDefault="000C22BE" w:rsidP="00B0553C">
            <w:pPr>
              <w:rPr>
                <w:kern w:val="2"/>
                <w:szCs w:val="24"/>
              </w:rPr>
            </w:pPr>
            <w:r w:rsidRPr="00045DE4">
              <w:rPr>
                <w:kern w:val="2"/>
                <w:szCs w:val="24"/>
              </w:rPr>
              <w:t>5.3.3.3. Jeigu Prekių tiekimas vėluoja dėl Tiekėjo kaltės, uždelstų</w:t>
            </w:r>
          </w:p>
          <w:p w14:paraId="40AD4727" w14:textId="77777777" w:rsidR="000C22BE" w:rsidRPr="00045DE4" w:rsidRDefault="000C22BE" w:rsidP="00B0553C">
            <w:pPr>
              <w:rPr>
                <w:kern w:val="2"/>
                <w:szCs w:val="24"/>
              </w:rPr>
            </w:pPr>
            <w:r w:rsidRPr="00045DE4">
              <w:rPr>
                <w:kern w:val="2"/>
                <w:szCs w:val="24"/>
              </w:rPr>
              <w:t>pristatyti Prekių įkainiai nėra perskaičiuojami dėl kainų lygio kilimo</w:t>
            </w:r>
          </w:p>
          <w:p w14:paraId="528F84CC" w14:textId="77777777" w:rsidR="000C22BE" w:rsidRPr="00045DE4" w:rsidRDefault="000C22BE" w:rsidP="00B0553C">
            <w:pPr>
              <w:rPr>
                <w:kern w:val="2"/>
                <w:szCs w:val="24"/>
              </w:rPr>
            </w:pPr>
            <w:r w:rsidRPr="00045DE4">
              <w:rPr>
                <w:kern w:val="2"/>
                <w:szCs w:val="24"/>
              </w:rPr>
              <w:t>(negali būti didinami).</w:t>
            </w:r>
          </w:p>
          <w:p w14:paraId="66E679F2" w14:textId="77777777" w:rsidR="000C22BE" w:rsidRPr="00045DE4" w:rsidRDefault="000C22BE" w:rsidP="00B0553C">
            <w:pPr>
              <w:rPr>
                <w:kern w:val="2"/>
                <w:szCs w:val="24"/>
              </w:rPr>
            </w:pPr>
            <w:r w:rsidRPr="00045DE4">
              <w:rPr>
                <w:kern w:val="2"/>
                <w:szCs w:val="24"/>
              </w:rPr>
              <w:t>5.3.3.4. Atlikdamos Sutarties įkainių peržiūrą Šalys vadovaujasi</w:t>
            </w:r>
          </w:p>
          <w:p w14:paraId="32E13213" w14:textId="77777777" w:rsidR="000C22BE" w:rsidRPr="00045DE4" w:rsidRDefault="000C22BE" w:rsidP="00B0553C">
            <w:pPr>
              <w:rPr>
                <w:kern w:val="2"/>
                <w:szCs w:val="24"/>
              </w:rPr>
            </w:pPr>
            <w:r w:rsidRPr="00045DE4">
              <w:rPr>
                <w:kern w:val="2"/>
                <w:szCs w:val="24"/>
              </w:rPr>
              <w:t>Valstybės duomenų agentūros viešai paskelbtais Rodiklių duomenų bazės duomenimis. Iš kitos Šalies nereikalaujama pateikti oficialaus Valstybės duomenų agentūros ar kitos institucijos išduoto dokumento ar patvirtinimo.</w:t>
            </w:r>
          </w:p>
          <w:p w14:paraId="044AD1BB" w14:textId="77777777" w:rsidR="000C22BE" w:rsidRPr="00045DE4" w:rsidRDefault="000C22BE" w:rsidP="00B0553C">
            <w:pPr>
              <w:rPr>
                <w:kern w:val="2"/>
                <w:szCs w:val="24"/>
              </w:rPr>
            </w:pPr>
            <w:r w:rsidRPr="00045DE4">
              <w:rPr>
                <w:kern w:val="2"/>
                <w:szCs w:val="24"/>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55CA9B5" w14:textId="77777777" w:rsidR="000C22BE" w:rsidRPr="00045DE4" w:rsidRDefault="000C22BE" w:rsidP="00B0553C">
            <w:pPr>
              <w:rPr>
                <w:kern w:val="2"/>
                <w:szCs w:val="24"/>
              </w:rPr>
            </w:pPr>
            <w:r w:rsidRPr="00045DE4">
              <w:rPr>
                <w:kern w:val="2"/>
                <w:szCs w:val="24"/>
              </w:rPr>
              <w:t>5.3.3.6. Nauja Sutarties kaina / įkainiai apskaičiuojami pagal žemiau pateiktą formulę:</w:t>
            </w:r>
          </w:p>
          <w:p w14:paraId="0EE75621" w14:textId="77777777" w:rsidR="000C22BE" w:rsidRPr="00045DE4" w:rsidRDefault="000C22BE" w:rsidP="00B0553C">
            <w:pPr>
              <w:rPr>
                <w:kern w:val="2"/>
                <w:szCs w:val="24"/>
              </w:rPr>
            </w:pPr>
            <w:r w:rsidRPr="00045DE4">
              <w:rPr>
                <w:kern w:val="2"/>
                <w:szCs w:val="24"/>
              </w:rPr>
              <w:t>a</w:t>
            </w:r>
            <w:r w:rsidRPr="00045DE4">
              <w:rPr>
                <w:kern w:val="2"/>
                <w:szCs w:val="24"/>
                <w:vertAlign w:val="subscript"/>
              </w:rPr>
              <w:t>1</w:t>
            </w:r>
            <w:r w:rsidRPr="00045DE4">
              <w:rPr>
                <w:kern w:val="2"/>
                <w:szCs w:val="24"/>
              </w:rPr>
              <w:t xml:space="preserve"> = a + (100k × a), kur a – įkainis (Eur be PVM)) (jei peržiūra jau buvo atlikta, tai po paskutinio perskaičiavimo)</w:t>
            </w:r>
          </w:p>
          <w:p w14:paraId="5BDFED81" w14:textId="77777777" w:rsidR="000C22BE" w:rsidRPr="00045DE4" w:rsidRDefault="000C22BE" w:rsidP="00B0553C">
            <w:pPr>
              <w:rPr>
                <w:kern w:val="2"/>
                <w:szCs w:val="24"/>
              </w:rPr>
            </w:pPr>
            <w:r w:rsidRPr="00045DE4">
              <w:rPr>
                <w:kern w:val="2"/>
                <w:szCs w:val="24"/>
              </w:rPr>
              <w:t>a</w:t>
            </w:r>
            <w:r w:rsidRPr="00045DE4">
              <w:rPr>
                <w:kern w:val="2"/>
                <w:szCs w:val="24"/>
                <w:vertAlign w:val="subscript"/>
              </w:rPr>
              <w:t>1</w:t>
            </w:r>
            <w:r w:rsidRPr="00045DE4">
              <w:rPr>
                <w:kern w:val="2"/>
                <w:szCs w:val="24"/>
              </w:rPr>
              <w:t xml:space="preserve"> – perskaičiuota (pakeista) kaina / įkainis (Eur be PVM)</w:t>
            </w:r>
          </w:p>
          <w:p w14:paraId="38A74C93" w14:textId="77777777" w:rsidR="000C22BE" w:rsidRPr="00045DE4" w:rsidRDefault="000C22BE" w:rsidP="00B0553C">
            <w:pPr>
              <w:rPr>
                <w:kern w:val="2"/>
                <w:szCs w:val="24"/>
              </w:rPr>
            </w:pPr>
            <w:r w:rsidRPr="00045DE4">
              <w:rPr>
                <w:kern w:val="2"/>
                <w:szCs w:val="24"/>
              </w:rPr>
              <w:t>k – pagal vartotojų kainų indeksą (pasirinkamas bendrą „Vartojimo prekių ir paslaugų“) apskaičiuotas Vartojimo prekių ir paslaugų kainų pokytis (padidėjimas arba sumažėjimas) (%). „k“ reikšmė skaičiuojama pagal formulę:</w:t>
            </w:r>
          </w:p>
          <w:p w14:paraId="05316DA9" w14:textId="77777777" w:rsidR="000C22BE" w:rsidRPr="00045DE4" w:rsidRDefault="000C22BE" w:rsidP="00B0553C">
            <w:pPr>
              <w:rPr>
                <w:kern w:val="2"/>
                <w:szCs w:val="24"/>
              </w:rPr>
            </w:pPr>
            <m:oMath>
              <m:r>
                <w:rPr>
                  <w:rFonts w:ascii="Cambria Math" w:hAnsi="Cambria Math"/>
                  <w:szCs w:val="24"/>
                </w:rPr>
                <m:t>k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045DE4">
              <w:rPr>
                <w:szCs w:val="24"/>
              </w:rPr>
              <w:t xml:space="preserve">, (proc.) </w:t>
            </w:r>
            <w:r w:rsidRPr="00045DE4">
              <w:rPr>
                <w:i/>
                <w:szCs w:val="24"/>
              </w:rPr>
              <w:t>kur</w:t>
            </w:r>
          </w:p>
          <w:p w14:paraId="5448A018" w14:textId="77777777" w:rsidR="000C22BE" w:rsidRPr="00045DE4" w:rsidRDefault="000C22BE" w:rsidP="00B0553C">
            <w:pPr>
              <w:rPr>
                <w:kern w:val="2"/>
                <w:szCs w:val="24"/>
              </w:rPr>
            </w:pPr>
            <w:proofErr w:type="spellStart"/>
            <w:r w:rsidRPr="00045DE4">
              <w:rPr>
                <w:kern w:val="2"/>
                <w:szCs w:val="24"/>
              </w:rPr>
              <w:t>Indnaujausias</w:t>
            </w:r>
            <w:proofErr w:type="spellEnd"/>
            <w:r w:rsidRPr="00045DE4">
              <w:rPr>
                <w:kern w:val="2"/>
                <w:szCs w:val="24"/>
              </w:rPr>
              <w:t xml:space="preserve"> – kreipimosi dėl kainos / įkainių peržiūros išsiuntimo kitai šaliai dieną paskelbtas naujausias vartojimo prekių ir paslaugų indeksas (pasirinkamas bendrą „Vartojimo prekių ir paslaugų“).</w:t>
            </w:r>
          </w:p>
          <w:p w14:paraId="01329F4D" w14:textId="77777777" w:rsidR="000C22BE" w:rsidRPr="00045DE4" w:rsidRDefault="000C22BE" w:rsidP="00B0553C">
            <w:pPr>
              <w:rPr>
                <w:kern w:val="2"/>
                <w:szCs w:val="24"/>
              </w:rPr>
            </w:pPr>
            <w:proofErr w:type="spellStart"/>
            <w:r w:rsidRPr="00045DE4">
              <w:rPr>
                <w:kern w:val="2"/>
                <w:szCs w:val="24"/>
              </w:rPr>
              <w:t>Indpradžia</w:t>
            </w:r>
            <w:proofErr w:type="spellEnd"/>
            <w:r w:rsidRPr="00045DE4">
              <w:rPr>
                <w:kern w:val="2"/>
                <w:szCs w:val="24"/>
              </w:rPr>
              <w:t xml:space="preserve"> – laikotarpio pradžios datos (mėnesio) vartojimo prekių ir paslaugų indeksas (pasirinkamas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E15F3A4" w14:textId="77777777" w:rsidR="000C22BE" w:rsidRPr="00045DE4" w:rsidRDefault="000C22BE" w:rsidP="00B0553C">
            <w:pPr>
              <w:rPr>
                <w:kern w:val="2"/>
                <w:szCs w:val="24"/>
              </w:rPr>
            </w:pPr>
            <w:r w:rsidRPr="00045DE4">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045DE4">
              <w:rPr>
                <w:kern w:val="2"/>
                <w:szCs w:val="24"/>
                <w:vertAlign w:val="subscript"/>
              </w:rPr>
              <w:t>1</w:t>
            </w:r>
            <w:r w:rsidRPr="00045DE4">
              <w:rPr>
                <w:kern w:val="2"/>
                <w:szCs w:val="24"/>
              </w:rPr>
              <w:t>“ suapvalinamas iki dviejų skaitmenų po kablelio.</w:t>
            </w:r>
          </w:p>
          <w:p w14:paraId="7B308390" w14:textId="77777777" w:rsidR="000C22BE" w:rsidRPr="00045DE4" w:rsidRDefault="000C22BE" w:rsidP="00B0553C">
            <w:pPr>
              <w:rPr>
                <w:kern w:val="2"/>
                <w:szCs w:val="24"/>
              </w:rPr>
            </w:pPr>
            <w:r w:rsidRPr="00045DE4">
              <w:rPr>
                <w:kern w:val="2"/>
                <w:szCs w:val="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F341E5E" w14:textId="77777777" w:rsidR="000C22BE" w:rsidRPr="00045DE4" w:rsidRDefault="000C22BE" w:rsidP="00B0553C">
            <w:pPr>
              <w:rPr>
                <w:kern w:val="2"/>
                <w:szCs w:val="24"/>
              </w:rPr>
            </w:pPr>
            <w:r w:rsidRPr="00045DE4">
              <w:rPr>
                <w:kern w:val="2"/>
                <w:szCs w:val="24"/>
              </w:rPr>
              <w:t>5.3.3.9. Susitarimas turi būti sudarytas per 10 (dešimt) darbo dienų nuo Šalies pateikto tinkamo prašymo perskaičiuoti Sutarties kainą / įkainius gavimo dienos.</w:t>
            </w:r>
          </w:p>
          <w:p w14:paraId="5D7DBF5C" w14:textId="77777777" w:rsidR="000C22BE" w:rsidRPr="00045DE4" w:rsidRDefault="000C22BE" w:rsidP="00B0553C">
            <w:pPr>
              <w:rPr>
                <w:szCs w:val="24"/>
                <w:highlight w:val="yellow"/>
              </w:rPr>
            </w:pPr>
            <w:r w:rsidRPr="00045DE4">
              <w:rPr>
                <w:kern w:val="2"/>
                <w:szCs w:val="24"/>
              </w:rPr>
              <w:t>5.3.3.10. Susitarimu Šalys neturi teisės keisti procedūroje nurodytos tvarkos ar kitų Sutarties nuostatų, išskyrus, jei keitimas atliekamas pagal VPĮ nuostatas.</w:t>
            </w:r>
          </w:p>
        </w:tc>
      </w:tr>
      <w:tr w:rsidR="000C22BE" w:rsidRPr="00045DE4" w14:paraId="1A53EE7C" w14:textId="77777777" w:rsidTr="00B0553C">
        <w:trPr>
          <w:trHeight w:val="300"/>
        </w:trPr>
        <w:tc>
          <w:tcPr>
            <w:tcW w:w="2704" w:type="dxa"/>
            <w:gridSpan w:val="2"/>
          </w:tcPr>
          <w:p w14:paraId="264F6E8A" w14:textId="77777777" w:rsidR="000C22BE" w:rsidRPr="00045DE4" w:rsidRDefault="000C22BE" w:rsidP="00B0553C">
            <w:pPr>
              <w:rPr>
                <w:b/>
                <w:bCs/>
                <w:kern w:val="2"/>
                <w:szCs w:val="24"/>
              </w:rPr>
            </w:pPr>
            <w:r w:rsidRPr="00045DE4">
              <w:rPr>
                <w:b/>
                <w:bCs/>
                <w:kern w:val="2"/>
                <w:szCs w:val="24"/>
              </w:rPr>
              <w:lastRenderedPageBreak/>
              <w:t xml:space="preserve">5.3.4. Sutarties kainos / įkainių peržiūra dėl kainų lygio pokyčio </w:t>
            </w:r>
            <w:r w:rsidRPr="00045DE4">
              <w:rPr>
                <w:b/>
                <w:bCs/>
                <w:kern w:val="2"/>
                <w:szCs w:val="24"/>
              </w:rPr>
              <w:lastRenderedPageBreak/>
              <w:t>pagal Prekių grupių kainų pokyčius</w:t>
            </w:r>
          </w:p>
        </w:tc>
        <w:tc>
          <w:tcPr>
            <w:tcW w:w="6831" w:type="dxa"/>
            <w:gridSpan w:val="2"/>
          </w:tcPr>
          <w:p w14:paraId="5050744E" w14:textId="77777777" w:rsidR="000C22BE" w:rsidRPr="00045DE4" w:rsidRDefault="000C22BE" w:rsidP="00B0553C">
            <w:pPr>
              <w:rPr>
                <w:kern w:val="2"/>
                <w:szCs w:val="24"/>
              </w:rPr>
            </w:pPr>
            <w:r w:rsidRPr="00045DE4">
              <w:rPr>
                <w:kern w:val="2"/>
                <w:szCs w:val="24"/>
              </w:rPr>
              <w:lastRenderedPageBreak/>
              <w:t>Netaikoma</w:t>
            </w:r>
          </w:p>
          <w:p w14:paraId="398ABBD0" w14:textId="77777777" w:rsidR="000C22BE" w:rsidRPr="00045DE4" w:rsidRDefault="000C22BE" w:rsidP="00B0553C">
            <w:pPr>
              <w:rPr>
                <w:kern w:val="2"/>
                <w:szCs w:val="24"/>
              </w:rPr>
            </w:pPr>
          </w:p>
        </w:tc>
      </w:tr>
      <w:tr w:rsidR="000C22BE" w:rsidRPr="00045DE4" w14:paraId="42F1D1A3" w14:textId="77777777" w:rsidTr="00B0553C">
        <w:trPr>
          <w:trHeight w:val="300"/>
        </w:trPr>
        <w:tc>
          <w:tcPr>
            <w:tcW w:w="2704" w:type="dxa"/>
            <w:gridSpan w:val="2"/>
          </w:tcPr>
          <w:p w14:paraId="20F0CF4F" w14:textId="77777777" w:rsidR="000C22BE" w:rsidRPr="00045DE4" w:rsidRDefault="000C22BE" w:rsidP="00B0553C">
            <w:pPr>
              <w:rPr>
                <w:b/>
                <w:bCs/>
                <w:kern w:val="2"/>
                <w:szCs w:val="24"/>
              </w:rPr>
            </w:pPr>
            <w:r w:rsidRPr="00045DE4">
              <w:rPr>
                <w:b/>
                <w:bCs/>
                <w:kern w:val="2"/>
                <w:szCs w:val="24"/>
              </w:rPr>
              <w:t xml:space="preserve">5.4. Sutarties kainos / įkainių apskaičiavimas taikant </w:t>
            </w:r>
            <w:r w:rsidRPr="00045DE4">
              <w:rPr>
                <w:b/>
                <w:bCs/>
                <w:kern w:val="2"/>
                <w:szCs w:val="24"/>
                <w:u w:val="single"/>
              </w:rPr>
              <w:t>kiekio (apimties)</w:t>
            </w:r>
            <w:r w:rsidRPr="00045DE4">
              <w:rPr>
                <w:b/>
                <w:bCs/>
                <w:kern w:val="2"/>
                <w:szCs w:val="24"/>
              </w:rPr>
              <w:t xml:space="preserve"> keitimo taisykles</w:t>
            </w:r>
          </w:p>
        </w:tc>
        <w:tc>
          <w:tcPr>
            <w:tcW w:w="6831" w:type="dxa"/>
            <w:gridSpan w:val="2"/>
          </w:tcPr>
          <w:p w14:paraId="514DCF62" w14:textId="77777777" w:rsidR="000C22BE" w:rsidRPr="00045DE4" w:rsidRDefault="000C22BE" w:rsidP="00B0553C">
            <w:pPr>
              <w:rPr>
                <w:kern w:val="2"/>
                <w:szCs w:val="24"/>
              </w:rPr>
            </w:pPr>
            <w:r w:rsidRPr="00045DE4">
              <w:rPr>
                <w:kern w:val="2"/>
                <w:szCs w:val="24"/>
              </w:rPr>
              <w:t>Netaikoma</w:t>
            </w:r>
          </w:p>
          <w:p w14:paraId="3119B998" w14:textId="77777777" w:rsidR="000C22BE" w:rsidRPr="00045DE4" w:rsidRDefault="000C22BE" w:rsidP="00B0553C">
            <w:pPr>
              <w:rPr>
                <w:kern w:val="2"/>
                <w:szCs w:val="24"/>
              </w:rPr>
            </w:pPr>
          </w:p>
        </w:tc>
      </w:tr>
      <w:tr w:rsidR="000C22BE" w:rsidRPr="00045DE4" w14:paraId="0E12B96A" w14:textId="77777777" w:rsidTr="00B0553C">
        <w:trPr>
          <w:trHeight w:val="300"/>
        </w:trPr>
        <w:tc>
          <w:tcPr>
            <w:tcW w:w="2704" w:type="dxa"/>
            <w:gridSpan w:val="2"/>
          </w:tcPr>
          <w:p w14:paraId="520436C0" w14:textId="77777777" w:rsidR="000C22BE" w:rsidRPr="00045DE4" w:rsidRDefault="000C22BE" w:rsidP="00B0553C">
            <w:pPr>
              <w:rPr>
                <w:b/>
                <w:bCs/>
                <w:kern w:val="2"/>
                <w:szCs w:val="24"/>
              </w:rPr>
            </w:pPr>
            <w:r w:rsidRPr="00045DE4">
              <w:rPr>
                <w:b/>
                <w:bCs/>
                <w:kern w:val="2"/>
                <w:szCs w:val="24"/>
              </w:rPr>
              <w:t>5.5. Atsiskaitymo su Tiekėju terminas ir tvarka</w:t>
            </w:r>
          </w:p>
        </w:tc>
        <w:tc>
          <w:tcPr>
            <w:tcW w:w="6831" w:type="dxa"/>
            <w:gridSpan w:val="2"/>
          </w:tcPr>
          <w:p w14:paraId="06B54A1B" w14:textId="77777777" w:rsidR="000C22BE" w:rsidRPr="00045DE4" w:rsidRDefault="000C22BE" w:rsidP="00B0553C">
            <w:pPr>
              <w:rPr>
                <w:kern w:val="2"/>
                <w:szCs w:val="24"/>
              </w:rPr>
            </w:pPr>
            <w:r w:rsidRPr="00045DE4">
              <w:rPr>
                <w:kern w:val="2"/>
                <w:szCs w:val="24"/>
              </w:rPr>
              <w:t>Pirkėjas atsiskaito su Tiekėju ne vėliau kaip per 30 (trisdešimt) kalendorinių dienų nuo Sąskaitos gavimo dienos.</w:t>
            </w:r>
          </w:p>
          <w:p w14:paraId="73E8A5ED" w14:textId="77777777" w:rsidR="000C22BE" w:rsidRPr="00045DE4" w:rsidRDefault="000C22BE" w:rsidP="00B0553C">
            <w:pPr>
              <w:rPr>
                <w:kern w:val="2"/>
                <w:szCs w:val="24"/>
                <w:shd w:val="clear" w:color="auto" w:fill="FFFFFF"/>
              </w:rPr>
            </w:pPr>
            <w:r w:rsidRPr="00045DE4">
              <w:rPr>
                <w:kern w:val="2"/>
                <w:szCs w:val="24"/>
                <w:shd w:val="clear" w:color="auto" w:fill="FFFFFF"/>
              </w:rPr>
              <w:t>Apmokėjimo sąlygos: įvykdžius užsakymą, mokama už konkretų</w:t>
            </w:r>
          </w:p>
          <w:p w14:paraId="3F32772C" w14:textId="77777777" w:rsidR="000C22BE" w:rsidRPr="00045DE4" w:rsidRDefault="000C22BE" w:rsidP="00B0553C">
            <w:pPr>
              <w:rPr>
                <w:kern w:val="2"/>
                <w:szCs w:val="24"/>
                <w:shd w:val="clear" w:color="auto" w:fill="FFFFFF"/>
              </w:rPr>
            </w:pPr>
            <w:r w:rsidRPr="00045DE4">
              <w:rPr>
                <w:kern w:val="2"/>
                <w:szCs w:val="24"/>
                <w:shd w:val="clear" w:color="auto" w:fill="FFFFFF"/>
              </w:rPr>
              <w:t>kiekį / apimtį pagal nustatytus įkainius.</w:t>
            </w:r>
          </w:p>
        </w:tc>
      </w:tr>
      <w:tr w:rsidR="000C22BE" w:rsidRPr="00045DE4" w14:paraId="338D15DD" w14:textId="77777777" w:rsidTr="00B0553C">
        <w:trPr>
          <w:trHeight w:val="300"/>
        </w:trPr>
        <w:tc>
          <w:tcPr>
            <w:tcW w:w="2704" w:type="dxa"/>
            <w:gridSpan w:val="2"/>
          </w:tcPr>
          <w:p w14:paraId="7F5FD698" w14:textId="77777777" w:rsidR="000C22BE" w:rsidRPr="00045DE4" w:rsidRDefault="000C22BE" w:rsidP="00B0553C">
            <w:pPr>
              <w:rPr>
                <w:b/>
                <w:bCs/>
                <w:kern w:val="2"/>
                <w:szCs w:val="24"/>
              </w:rPr>
            </w:pPr>
            <w:r w:rsidRPr="00045DE4">
              <w:rPr>
                <w:b/>
                <w:bCs/>
                <w:kern w:val="2"/>
                <w:szCs w:val="24"/>
              </w:rPr>
              <w:t>5.6. Avansas</w:t>
            </w:r>
          </w:p>
        </w:tc>
        <w:tc>
          <w:tcPr>
            <w:tcW w:w="6831" w:type="dxa"/>
            <w:gridSpan w:val="2"/>
          </w:tcPr>
          <w:p w14:paraId="1AB8832D" w14:textId="77777777" w:rsidR="000C22BE" w:rsidRPr="00045DE4" w:rsidRDefault="000C22BE" w:rsidP="00B0553C">
            <w:pPr>
              <w:rPr>
                <w:kern w:val="2"/>
                <w:szCs w:val="24"/>
              </w:rPr>
            </w:pPr>
            <w:r w:rsidRPr="00045DE4">
              <w:rPr>
                <w:kern w:val="2"/>
                <w:szCs w:val="24"/>
              </w:rPr>
              <w:t>Netaikoma</w:t>
            </w:r>
          </w:p>
        </w:tc>
      </w:tr>
      <w:tr w:rsidR="000C22BE" w:rsidRPr="00045DE4" w14:paraId="6E9AC300" w14:textId="77777777" w:rsidTr="00B0553C">
        <w:trPr>
          <w:trHeight w:val="300"/>
        </w:trPr>
        <w:tc>
          <w:tcPr>
            <w:tcW w:w="2704" w:type="dxa"/>
            <w:gridSpan w:val="2"/>
          </w:tcPr>
          <w:p w14:paraId="468C81D2" w14:textId="77777777" w:rsidR="000C22BE" w:rsidRPr="00045DE4" w:rsidRDefault="000C22BE" w:rsidP="00B0553C">
            <w:pPr>
              <w:rPr>
                <w:b/>
                <w:bCs/>
                <w:kern w:val="2"/>
                <w:szCs w:val="24"/>
              </w:rPr>
            </w:pPr>
            <w:r w:rsidRPr="00045DE4">
              <w:rPr>
                <w:b/>
                <w:bCs/>
                <w:kern w:val="2"/>
                <w:szCs w:val="24"/>
              </w:rPr>
              <w:t>5.7. Avanso užtikrinimas</w:t>
            </w:r>
          </w:p>
        </w:tc>
        <w:tc>
          <w:tcPr>
            <w:tcW w:w="6831" w:type="dxa"/>
            <w:gridSpan w:val="2"/>
          </w:tcPr>
          <w:p w14:paraId="175D3A85" w14:textId="77777777" w:rsidR="000C22BE" w:rsidRPr="00045DE4" w:rsidRDefault="000C22BE" w:rsidP="00B0553C">
            <w:pPr>
              <w:rPr>
                <w:kern w:val="2"/>
                <w:szCs w:val="24"/>
              </w:rPr>
            </w:pPr>
            <w:r w:rsidRPr="00045DE4">
              <w:rPr>
                <w:kern w:val="2"/>
                <w:szCs w:val="24"/>
              </w:rPr>
              <w:t>Netaikoma</w:t>
            </w:r>
            <w:r w:rsidRPr="00045DE4">
              <w:rPr>
                <w:color w:val="000000"/>
                <w:kern w:val="2"/>
                <w:szCs w:val="24"/>
                <w:shd w:val="clear" w:color="auto" w:fill="FFFFFF"/>
              </w:rPr>
              <w:t xml:space="preserve"> </w:t>
            </w:r>
          </w:p>
        </w:tc>
      </w:tr>
      <w:tr w:rsidR="000C22BE" w:rsidRPr="00045DE4" w14:paraId="71538E23" w14:textId="77777777" w:rsidTr="00B0553C">
        <w:trPr>
          <w:trHeight w:val="300"/>
        </w:trPr>
        <w:tc>
          <w:tcPr>
            <w:tcW w:w="9535" w:type="dxa"/>
            <w:gridSpan w:val="4"/>
          </w:tcPr>
          <w:p w14:paraId="4237CA2A" w14:textId="77777777" w:rsidR="000C22BE" w:rsidRPr="00045DE4" w:rsidRDefault="000C22BE" w:rsidP="00B0553C">
            <w:pPr>
              <w:jc w:val="center"/>
              <w:rPr>
                <w:b/>
                <w:bCs/>
                <w:kern w:val="2"/>
                <w:szCs w:val="24"/>
              </w:rPr>
            </w:pPr>
            <w:r w:rsidRPr="00045DE4">
              <w:rPr>
                <w:b/>
                <w:bCs/>
                <w:kern w:val="2"/>
                <w:szCs w:val="24"/>
              </w:rPr>
              <w:t>6. PREKIŲ KOKYBĖ IR GARANTINIAI ĮSIPAREIGOJIMAI</w:t>
            </w:r>
          </w:p>
        </w:tc>
      </w:tr>
      <w:tr w:rsidR="000C22BE" w:rsidRPr="00045DE4" w14:paraId="09FADA27" w14:textId="77777777" w:rsidTr="00B0553C">
        <w:trPr>
          <w:trHeight w:val="300"/>
        </w:trPr>
        <w:tc>
          <w:tcPr>
            <w:tcW w:w="2704" w:type="dxa"/>
            <w:gridSpan w:val="2"/>
          </w:tcPr>
          <w:p w14:paraId="2D80CF99" w14:textId="77777777" w:rsidR="000C22BE" w:rsidRPr="00045DE4" w:rsidRDefault="000C22BE" w:rsidP="00B0553C">
            <w:pPr>
              <w:rPr>
                <w:b/>
                <w:bCs/>
                <w:kern w:val="2"/>
                <w:szCs w:val="24"/>
              </w:rPr>
            </w:pPr>
            <w:r w:rsidRPr="00045DE4">
              <w:rPr>
                <w:b/>
                <w:bCs/>
                <w:kern w:val="2"/>
                <w:szCs w:val="24"/>
              </w:rPr>
              <w:t>6.1. Garantinis terminas</w:t>
            </w:r>
          </w:p>
        </w:tc>
        <w:tc>
          <w:tcPr>
            <w:tcW w:w="6831" w:type="dxa"/>
            <w:gridSpan w:val="2"/>
          </w:tcPr>
          <w:p w14:paraId="41A8F63A" w14:textId="77777777" w:rsidR="000C22BE" w:rsidRPr="00A55680" w:rsidRDefault="000C22BE" w:rsidP="00B0553C">
            <w:pPr>
              <w:rPr>
                <w:color w:val="EE0000"/>
                <w:kern w:val="2"/>
                <w:szCs w:val="24"/>
              </w:rPr>
            </w:pPr>
            <w:r w:rsidRPr="00730135">
              <w:rPr>
                <w:kern w:val="2"/>
                <w:szCs w:val="24"/>
              </w:rPr>
              <w:t>Prekių ir paslaugų trūkumų nustatymo bei šalinimo tvarka nustatyta Bendrųjų sąlygų 7 skyriuje.</w:t>
            </w:r>
          </w:p>
        </w:tc>
      </w:tr>
      <w:tr w:rsidR="000C22BE" w:rsidRPr="00045DE4" w14:paraId="09BC783B" w14:textId="77777777" w:rsidTr="00B0553C">
        <w:trPr>
          <w:trHeight w:val="300"/>
        </w:trPr>
        <w:tc>
          <w:tcPr>
            <w:tcW w:w="2704" w:type="dxa"/>
            <w:gridSpan w:val="2"/>
          </w:tcPr>
          <w:p w14:paraId="778FBDCA" w14:textId="77777777" w:rsidR="000C22BE" w:rsidRPr="00045DE4" w:rsidRDefault="000C22BE" w:rsidP="00B0553C">
            <w:pPr>
              <w:rPr>
                <w:b/>
                <w:bCs/>
                <w:kern w:val="2"/>
                <w:szCs w:val="24"/>
              </w:rPr>
            </w:pPr>
            <w:r w:rsidRPr="00045DE4">
              <w:rPr>
                <w:b/>
                <w:bCs/>
                <w:kern w:val="2"/>
                <w:szCs w:val="24"/>
              </w:rPr>
              <w:t>6.2. Garantinė priežiūra</w:t>
            </w:r>
          </w:p>
        </w:tc>
        <w:tc>
          <w:tcPr>
            <w:tcW w:w="6831" w:type="dxa"/>
            <w:gridSpan w:val="2"/>
          </w:tcPr>
          <w:p w14:paraId="6070F45A" w14:textId="1B81A6EE" w:rsidR="000C22BE" w:rsidRPr="00730135" w:rsidRDefault="00730135" w:rsidP="00B0553C">
            <w:pPr>
              <w:rPr>
                <w:kern w:val="2"/>
                <w:szCs w:val="24"/>
              </w:rPr>
            </w:pPr>
            <w:r w:rsidRPr="00730135">
              <w:rPr>
                <w:kern w:val="2"/>
                <w:szCs w:val="24"/>
              </w:rPr>
              <w:t>Taikoma</w:t>
            </w:r>
          </w:p>
          <w:p w14:paraId="685B1834" w14:textId="77777777" w:rsidR="000C22BE" w:rsidRPr="00045DE4" w:rsidRDefault="000C22BE" w:rsidP="00B0553C">
            <w:pPr>
              <w:rPr>
                <w:kern w:val="2"/>
                <w:szCs w:val="24"/>
              </w:rPr>
            </w:pPr>
          </w:p>
        </w:tc>
      </w:tr>
      <w:tr w:rsidR="000C22BE" w:rsidRPr="00045DE4" w14:paraId="1BD51DAC" w14:textId="77777777" w:rsidTr="00B0553C">
        <w:trPr>
          <w:trHeight w:val="300"/>
        </w:trPr>
        <w:tc>
          <w:tcPr>
            <w:tcW w:w="2704" w:type="dxa"/>
            <w:gridSpan w:val="2"/>
          </w:tcPr>
          <w:p w14:paraId="1E5D3425" w14:textId="77777777" w:rsidR="000C22BE" w:rsidRPr="00045DE4" w:rsidRDefault="000C22BE" w:rsidP="00B0553C">
            <w:pPr>
              <w:rPr>
                <w:b/>
                <w:bCs/>
                <w:kern w:val="2"/>
                <w:szCs w:val="24"/>
              </w:rPr>
            </w:pPr>
            <w:r w:rsidRPr="00045DE4">
              <w:rPr>
                <w:b/>
                <w:bCs/>
                <w:kern w:val="2"/>
                <w:szCs w:val="24"/>
              </w:rPr>
              <w:t>6.3. Kokybinių kriterijų įgyvendinimo ir tikrinimo tvarka</w:t>
            </w:r>
          </w:p>
        </w:tc>
        <w:tc>
          <w:tcPr>
            <w:tcW w:w="6831" w:type="dxa"/>
            <w:gridSpan w:val="2"/>
          </w:tcPr>
          <w:p w14:paraId="78A63891" w14:textId="77777777" w:rsidR="000C22BE" w:rsidRPr="00045DE4" w:rsidRDefault="000C22BE" w:rsidP="00B0553C">
            <w:pPr>
              <w:rPr>
                <w:kern w:val="2"/>
                <w:szCs w:val="24"/>
              </w:rPr>
            </w:pPr>
            <w:r w:rsidRPr="00045DE4">
              <w:rPr>
                <w:kern w:val="2"/>
                <w:szCs w:val="24"/>
              </w:rPr>
              <w:t>Netaikoma</w:t>
            </w:r>
          </w:p>
        </w:tc>
      </w:tr>
      <w:tr w:rsidR="000C22BE" w:rsidRPr="00045DE4" w14:paraId="018DECAA" w14:textId="77777777" w:rsidTr="00B0553C">
        <w:trPr>
          <w:trHeight w:val="300"/>
        </w:trPr>
        <w:tc>
          <w:tcPr>
            <w:tcW w:w="9535" w:type="dxa"/>
            <w:gridSpan w:val="4"/>
          </w:tcPr>
          <w:p w14:paraId="59E000DC" w14:textId="77777777" w:rsidR="000C22BE" w:rsidRPr="00045DE4" w:rsidRDefault="000C22BE" w:rsidP="00B0553C">
            <w:pPr>
              <w:jc w:val="center"/>
              <w:rPr>
                <w:b/>
                <w:bCs/>
                <w:kern w:val="2"/>
                <w:szCs w:val="24"/>
              </w:rPr>
            </w:pPr>
            <w:r w:rsidRPr="00045DE4">
              <w:rPr>
                <w:b/>
                <w:bCs/>
                <w:kern w:val="2"/>
                <w:szCs w:val="24"/>
              </w:rPr>
              <w:t>7. SUTARTIES VYKDYMUI PASITELKIAMI SUBTIEKĖJAI</w:t>
            </w:r>
          </w:p>
        </w:tc>
      </w:tr>
      <w:tr w:rsidR="000C22BE" w:rsidRPr="00045DE4" w14:paraId="78B97736" w14:textId="77777777" w:rsidTr="00B0553C">
        <w:trPr>
          <w:trHeight w:val="300"/>
        </w:trPr>
        <w:tc>
          <w:tcPr>
            <w:tcW w:w="2704" w:type="dxa"/>
            <w:gridSpan w:val="2"/>
          </w:tcPr>
          <w:p w14:paraId="3CBCE916" w14:textId="77777777" w:rsidR="000C22BE" w:rsidRPr="00045DE4" w:rsidRDefault="000C22BE" w:rsidP="00B0553C">
            <w:pPr>
              <w:rPr>
                <w:b/>
                <w:bCs/>
                <w:kern w:val="2"/>
                <w:szCs w:val="24"/>
              </w:rPr>
            </w:pPr>
            <w:r w:rsidRPr="00045DE4">
              <w:rPr>
                <w:b/>
                <w:bCs/>
                <w:kern w:val="2"/>
                <w:szCs w:val="24"/>
              </w:rPr>
              <w:t>Sutarties vykdymui pasitelkiami subtiekėjai ir (ar) specialistai</w:t>
            </w:r>
          </w:p>
        </w:tc>
        <w:tc>
          <w:tcPr>
            <w:tcW w:w="6831" w:type="dxa"/>
            <w:gridSpan w:val="2"/>
          </w:tcPr>
          <w:p w14:paraId="3646B4BB" w14:textId="77777777" w:rsidR="000C22BE" w:rsidRPr="00045DE4" w:rsidRDefault="000C22BE" w:rsidP="00B0553C">
            <w:pPr>
              <w:rPr>
                <w:kern w:val="2"/>
                <w:szCs w:val="24"/>
              </w:rPr>
            </w:pPr>
            <w:r w:rsidRPr="00045DE4">
              <w:rPr>
                <w:kern w:val="2"/>
                <w:szCs w:val="24"/>
              </w:rPr>
              <w:t>Sutarties vykdymui subtiekėjai ir (ar) specialistai nepasitelkiami.</w:t>
            </w:r>
          </w:p>
          <w:p w14:paraId="519030AA" w14:textId="77777777" w:rsidR="000C22BE" w:rsidRPr="00045DE4" w:rsidRDefault="000C22BE" w:rsidP="00B0553C">
            <w:pPr>
              <w:rPr>
                <w:b/>
                <w:bCs/>
                <w:kern w:val="2"/>
                <w:szCs w:val="24"/>
              </w:rPr>
            </w:pPr>
            <w:r w:rsidRPr="00045DE4">
              <w:rPr>
                <w:b/>
                <w:bCs/>
                <w:kern w:val="2"/>
                <w:szCs w:val="24"/>
              </w:rPr>
              <w:t>arba</w:t>
            </w:r>
          </w:p>
          <w:p w14:paraId="23A7D595" w14:textId="77777777" w:rsidR="000C22BE" w:rsidRPr="00045DE4" w:rsidRDefault="000C22BE" w:rsidP="00B0553C">
            <w:pPr>
              <w:rPr>
                <w:b/>
                <w:bCs/>
                <w:kern w:val="2"/>
                <w:szCs w:val="24"/>
              </w:rPr>
            </w:pPr>
            <w:r w:rsidRPr="00045DE4">
              <w:rPr>
                <w:kern w:val="2"/>
                <w:szCs w:val="24"/>
              </w:rPr>
              <w:t>Sutarties vykdymui pasitelkiami subtiekėjai ir (ar) specialistai yra nurodyti Sutarties priede Nr. 3 „Sutarties vykdymui pasitelkiami subtiekėjai ir (ar) specialistai“</w:t>
            </w:r>
          </w:p>
        </w:tc>
      </w:tr>
      <w:tr w:rsidR="000C22BE" w:rsidRPr="00045DE4" w14:paraId="13E9C655" w14:textId="77777777" w:rsidTr="00B0553C">
        <w:trPr>
          <w:trHeight w:val="300"/>
        </w:trPr>
        <w:tc>
          <w:tcPr>
            <w:tcW w:w="9535" w:type="dxa"/>
            <w:gridSpan w:val="4"/>
          </w:tcPr>
          <w:p w14:paraId="7E1F5AC2" w14:textId="77777777" w:rsidR="000C22BE" w:rsidRPr="00045DE4" w:rsidRDefault="000C22BE" w:rsidP="00B0553C">
            <w:pPr>
              <w:jc w:val="center"/>
              <w:rPr>
                <w:b/>
                <w:bCs/>
                <w:kern w:val="2"/>
                <w:szCs w:val="24"/>
              </w:rPr>
            </w:pPr>
            <w:r w:rsidRPr="00045DE4">
              <w:rPr>
                <w:b/>
                <w:bCs/>
                <w:kern w:val="2"/>
                <w:szCs w:val="24"/>
              </w:rPr>
              <w:t>8. PRIEVOLIŲ PAGAL SUTARTĮ ĮVYKDYMO UŽTIKRINIMAS</w:t>
            </w:r>
          </w:p>
        </w:tc>
      </w:tr>
      <w:tr w:rsidR="000C22BE" w:rsidRPr="00045DE4" w14:paraId="55A55159" w14:textId="77777777" w:rsidTr="00B0553C">
        <w:trPr>
          <w:trHeight w:val="300"/>
        </w:trPr>
        <w:tc>
          <w:tcPr>
            <w:tcW w:w="2704" w:type="dxa"/>
            <w:gridSpan w:val="2"/>
          </w:tcPr>
          <w:p w14:paraId="0A6A561E" w14:textId="77777777" w:rsidR="000C22BE" w:rsidRPr="00045DE4" w:rsidRDefault="000C22BE" w:rsidP="00B0553C">
            <w:pPr>
              <w:rPr>
                <w:b/>
                <w:bCs/>
                <w:kern w:val="2"/>
                <w:szCs w:val="24"/>
              </w:rPr>
            </w:pPr>
            <w:r w:rsidRPr="00045DE4">
              <w:rPr>
                <w:b/>
                <w:bCs/>
                <w:kern w:val="2"/>
                <w:szCs w:val="24"/>
              </w:rPr>
              <w:t>8.1. Prievolių pagal Sutartį įvykdymo užtikrinimas</w:t>
            </w:r>
          </w:p>
        </w:tc>
        <w:tc>
          <w:tcPr>
            <w:tcW w:w="6831" w:type="dxa"/>
            <w:gridSpan w:val="2"/>
          </w:tcPr>
          <w:p w14:paraId="2C7668F5" w14:textId="77777777" w:rsidR="000C22BE" w:rsidRPr="00045DE4" w:rsidRDefault="000C22BE" w:rsidP="00B0553C">
            <w:pPr>
              <w:rPr>
                <w:kern w:val="2"/>
                <w:szCs w:val="24"/>
              </w:rPr>
            </w:pPr>
            <w:r w:rsidRPr="00045DE4">
              <w:rPr>
                <w:rFonts w:eastAsia="Calibri"/>
                <w:szCs w:val="24"/>
                <w:lang w:eastAsia="lt-LT"/>
              </w:rPr>
              <w:t>Sutarties tinkamas įvykdymas iš</w:t>
            </w:r>
            <w:r w:rsidRPr="00045DE4">
              <w:rPr>
                <w:rFonts w:eastAsia="Calibri"/>
                <w:szCs w:val="24"/>
              </w:rPr>
              <w:t xml:space="preserve"> Tiekėjo </w:t>
            </w:r>
            <w:r w:rsidRPr="00045DE4">
              <w:rPr>
                <w:rFonts w:eastAsia="Calibri"/>
                <w:szCs w:val="24"/>
                <w:lang w:eastAsia="lt-LT"/>
              </w:rPr>
              <w:t xml:space="preserve">pusės yra užtikrinamas </w:t>
            </w:r>
            <w:r w:rsidRPr="00045DE4">
              <w:rPr>
                <w:rFonts w:eastAsia="Calibri"/>
                <w:b/>
                <w:szCs w:val="24"/>
                <w:lang w:eastAsia="lt-LT"/>
              </w:rPr>
              <w:t>netesybomis –</w:t>
            </w:r>
            <w:r w:rsidRPr="00045DE4">
              <w:rPr>
                <w:b/>
                <w:color w:val="FF0000"/>
                <w:kern w:val="2"/>
                <w:szCs w:val="24"/>
              </w:rPr>
              <w:t xml:space="preserve"> </w:t>
            </w:r>
            <w:r w:rsidRPr="00045DE4">
              <w:rPr>
                <w:b/>
                <w:kern w:val="2"/>
                <w:szCs w:val="24"/>
              </w:rPr>
              <w:t>5 (penkių) procentų bauda</w:t>
            </w:r>
            <w:r w:rsidRPr="00045DE4">
              <w:rPr>
                <w:kern w:val="2"/>
                <w:szCs w:val="24"/>
              </w:rPr>
              <w:t xml:space="preserve"> </w:t>
            </w:r>
            <w:r w:rsidRPr="00045DE4">
              <w:rPr>
                <w:rFonts w:eastAsia="Calibri"/>
                <w:szCs w:val="24"/>
                <w:lang w:eastAsia="lt-LT"/>
              </w:rPr>
              <w:t>nuo pradinės Sutarties vertės be PVM. Sutarties įvykdymo užtikrinimo dalykas – Tiekėjo įsipareigojimų pagal Sutartį ir jos priedus pažeidimas, dalinis ar visiškas jų nevykdymas ar netinkamas jų vykdymas.</w:t>
            </w:r>
          </w:p>
        </w:tc>
      </w:tr>
      <w:tr w:rsidR="000C22BE" w:rsidRPr="00045DE4" w14:paraId="433C9E24" w14:textId="77777777" w:rsidTr="00B0553C">
        <w:trPr>
          <w:trHeight w:val="300"/>
        </w:trPr>
        <w:tc>
          <w:tcPr>
            <w:tcW w:w="2704" w:type="dxa"/>
            <w:gridSpan w:val="2"/>
          </w:tcPr>
          <w:p w14:paraId="422EB513" w14:textId="77777777" w:rsidR="000C22BE" w:rsidRPr="00045DE4" w:rsidRDefault="000C22BE" w:rsidP="00B0553C">
            <w:pPr>
              <w:rPr>
                <w:b/>
                <w:bCs/>
                <w:kern w:val="2"/>
                <w:szCs w:val="24"/>
              </w:rPr>
            </w:pPr>
            <w:r w:rsidRPr="00045DE4">
              <w:rPr>
                <w:b/>
                <w:bCs/>
                <w:kern w:val="2"/>
                <w:szCs w:val="24"/>
              </w:rPr>
              <w:t>8.2. Sutarties įvykdymo užtikrinimo galiojimo terminas</w:t>
            </w:r>
          </w:p>
        </w:tc>
        <w:tc>
          <w:tcPr>
            <w:tcW w:w="6831" w:type="dxa"/>
            <w:gridSpan w:val="2"/>
          </w:tcPr>
          <w:p w14:paraId="14E56967" w14:textId="77777777" w:rsidR="000C22BE" w:rsidRPr="00045DE4" w:rsidRDefault="000C22BE" w:rsidP="00B0553C">
            <w:pPr>
              <w:rPr>
                <w:kern w:val="2"/>
                <w:szCs w:val="24"/>
              </w:rPr>
            </w:pPr>
            <w:r w:rsidRPr="00045DE4">
              <w:rPr>
                <w:kern w:val="2"/>
                <w:szCs w:val="24"/>
              </w:rPr>
              <w:t>Netaikoma</w:t>
            </w:r>
          </w:p>
          <w:p w14:paraId="4009638B" w14:textId="77777777" w:rsidR="000C22BE" w:rsidRPr="00045DE4" w:rsidRDefault="000C22BE" w:rsidP="00B0553C">
            <w:pPr>
              <w:rPr>
                <w:rFonts w:eastAsia="Calibri"/>
                <w:szCs w:val="24"/>
                <w:lang w:eastAsia="lt-LT"/>
              </w:rPr>
            </w:pPr>
          </w:p>
        </w:tc>
      </w:tr>
      <w:tr w:rsidR="000C22BE" w:rsidRPr="00045DE4" w14:paraId="54CC207C" w14:textId="77777777" w:rsidTr="00B0553C">
        <w:trPr>
          <w:trHeight w:val="300"/>
        </w:trPr>
        <w:tc>
          <w:tcPr>
            <w:tcW w:w="2704" w:type="dxa"/>
            <w:gridSpan w:val="2"/>
          </w:tcPr>
          <w:p w14:paraId="078BB255" w14:textId="77777777" w:rsidR="000C22BE" w:rsidRPr="00045DE4" w:rsidRDefault="000C22BE" w:rsidP="00B0553C">
            <w:pPr>
              <w:rPr>
                <w:b/>
                <w:bCs/>
                <w:kern w:val="2"/>
                <w:szCs w:val="24"/>
              </w:rPr>
            </w:pPr>
            <w:r w:rsidRPr="00045DE4">
              <w:rPr>
                <w:b/>
                <w:bCs/>
                <w:kern w:val="2"/>
                <w:szCs w:val="24"/>
              </w:rPr>
              <w:t xml:space="preserve">8.3. Sutarties įvykdymo užtikrinimo pateikimas </w:t>
            </w:r>
          </w:p>
        </w:tc>
        <w:tc>
          <w:tcPr>
            <w:tcW w:w="6831" w:type="dxa"/>
            <w:gridSpan w:val="2"/>
          </w:tcPr>
          <w:p w14:paraId="154525E6" w14:textId="77777777" w:rsidR="000C22BE" w:rsidRPr="00045DE4" w:rsidRDefault="000C22BE" w:rsidP="00B0553C">
            <w:pPr>
              <w:rPr>
                <w:kern w:val="2"/>
                <w:szCs w:val="24"/>
              </w:rPr>
            </w:pPr>
            <w:r w:rsidRPr="00045DE4">
              <w:rPr>
                <w:kern w:val="2"/>
                <w:szCs w:val="24"/>
              </w:rPr>
              <w:t>Netaikoma</w:t>
            </w:r>
          </w:p>
          <w:p w14:paraId="18CB92D1" w14:textId="77777777" w:rsidR="000C22BE" w:rsidRPr="00045DE4" w:rsidRDefault="000C22BE" w:rsidP="00B0553C">
            <w:pPr>
              <w:rPr>
                <w:kern w:val="2"/>
                <w:szCs w:val="24"/>
              </w:rPr>
            </w:pPr>
          </w:p>
        </w:tc>
      </w:tr>
      <w:tr w:rsidR="000C22BE" w:rsidRPr="00045DE4" w14:paraId="48FAFED1" w14:textId="77777777" w:rsidTr="00B0553C">
        <w:trPr>
          <w:trHeight w:val="300"/>
        </w:trPr>
        <w:tc>
          <w:tcPr>
            <w:tcW w:w="9535" w:type="dxa"/>
            <w:gridSpan w:val="4"/>
          </w:tcPr>
          <w:p w14:paraId="3607169B" w14:textId="77777777" w:rsidR="000C22BE" w:rsidRPr="00045DE4" w:rsidRDefault="000C22BE" w:rsidP="00B0553C">
            <w:pPr>
              <w:ind w:firstLine="720"/>
              <w:jc w:val="center"/>
              <w:rPr>
                <w:b/>
                <w:bCs/>
                <w:kern w:val="2"/>
                <w:szCs w:val="24"/>
              </w:rPr>
            </w:pPr>
            <w:r w:rsidRPr="00045DE4">
              <w:rPr>
                <w:b/>
                <w:bCs/>
                <w:kern w:val="2"/>
                <w:szCs w:val="24"/>
              </w:rPr>
              <w:t>9. ŠALIŲ ATSAKOMYBĖ</w:t>
            </w:r>
            <w:r w:rsidRPr="00045DE4">
              <w:rPr>
                <w:b/>
                <w:bCs/>
                <w:kern w:val="2"/>
                <w:szCs w:val="24"/>
              </w:rPr>
              <w:tab/>
            </w:r>
          </w:p>
        </w:tc>
      </w:tr>
      <w:tr w:rsidR="000C22BE" w:rsidRPr="00045DE4" w14:paraId="53AB7207" w14:textId="77777777" w:rsidTr="00B0553C">
        <w:trPr>
          <w:trHeight w:val="300"/>
        </w:trPr>
        <w:tc>
          <w:tcPr>
            <w:tcW w:w="2704" w:type="dxa"/>
            <w:gridSpan w:val="2"/>
          </w:tcPr>
          <w:p w14:paraId="600E6ED7" w14:textId="77777777" w:rsidR="000C22BE" w:rsidRPr="00045DE4" w:rsidRDefault="000C22BE" w:rsidP="00B0553C">
            <w:pPr>
              <w:rPr>
                <w:b/>
                <w:bCs/>
                <w:kern w:val="2"/>
                <w:szCs w:val="24"/>
              </w:rPr>
            </w:pPr>
            <w:r w:rsidRPr="00045DE4">
              <w:rPr>
                <w:b/>
                <w:bCs/>
                <w:kern w:val="2"/>
                <w:szCs w:val="24"/>
              </w:rPr>
              <w:t>9.1. Pirkėjui taikomos netesybos už mokėjimų pagal Sutartį vėlavimą</w:t>
            </w:r>
          </w:p>
        </w:tc>
        <w:tc>
          <w:tcPr>
            <w:tcW w:w="6831" w:type="dxa"/>
            <w:gridSpan w:val="2"/>
          </w:tcPr>
          <w:p w14:paraId="24BF22EC" w14:textId="77777777" w:rsidR="000C22BE" w:rsidRPr="00045DE4" w:rsidRDefault="000C22BE" w:rsidP="00B0553C">
            <w:pPr>
              <w:rPr>
                <w:color w:val="FF0000"/>
                <w:kern w:val="2"/>
                <w:szCs w:val="24"/>
              </w:rPr>
            </w:pPr>
            <w:r w:rsidRPr="00045DE4">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45DE4">
              <w:rPr>
                <w:kern w:val="2"/>
                <w:szCs w:val="24"/>
              </w:rPr>
              <w:t xml:space="preserve">0,02 (dvi šimtosios) procento </w:t>
            </w:r>
            <w:r w:rsidRPr="00045DE4">
              <w:rPr>
                <w:color w:val="000000"/>
                <w:kern w:val="2"/>
                <w:szCs w:val="24"/>
              </w:rPr>
              <w:t xml:space="preserve">dydžio delspinigius nuo neapmokėtos sumos be PVM už kiekvieną vėlavimo </w:t>
            </w:r>
            <w:r w:rsidRPr="00045DE4">
              <w:rPr>
                <w:kern w:val="2"/>
                <w:szCs w:val="24"/>
              </w:rPr>
              <w:t>dieną. </w:t>
            </w:r>
          </w:p>
        </w:tc>
      </w:tr>
      <w:tr w:rsidR="000C22BE" w:rsidRPr="00045DE4" w14:paraId="1A206E52" w14:textId="77777777" w:rsidTr="00B0553C">
        <w:trPr>
          <w:trHeight w:val="300"/>
        </w:trPr>
        <w:tc>
          <w:tcPr>
            <w:tcW w:w="2704" w:type="dxa"/>
            <w:gridSpan w:val="2"/>
          </w:tcPr>
          <w:p w14:paraId="73425C84" w14:textId="77777777" w:rsidR="000C22BE" w:rsidRPr="00045DE4" w:rsidRDefault="000C22BE" w:rsidP="00B0553C">
            <w:pPr>
              <w:rPr>
                <w:b/>
                <w:bCs/>
                <w:kern w:val="2"/>
                <w:szCs w:val="24"/>
              </w:rPr>
            </w:pPr>
            <w:r w:rsidRPr="00045DE4">
              <w:rPr>
                <w:b/>
                <w:bCs/>
                <w:kern w:val="2"/>
                <w:szCs w:val="24"/>
              </w:rPr>
              <w:t>9.2. Tiekėjui taikomos netesybos</w:t>
            </w:r>
          </w:p>
        </w:tc>
        <w:tc>
          <w:tcPr>
            <w:tcW w:w="6831" w:type="dxa"/>
            <w:gridSpan w:val="2"/>
          </w:tcPr>
          <w:p w14:paraId="53E43C52" w14:textId="77777777" w:rsidR="000C22BE" w:rsidRPr="00045DE4" w:rsidRDefault="000C22BE" w:rsidP="00B0553C">
            <w:pPr>
              <w:rPr>
                <w:color w:val="000000"/>
                <w:kern w:val="2"/>
                <w:szCs w:val="24"/>
              </w:rPr>
            </w:pPr>
            <w:r w:rsidRPr="00045DE4">
              <w:rPr>
                <w:color w:val="000000"/>
                <w:kern w:val="2"/>
                <w:szCs w:val="24"/>
              </w:rPr>
              <w:t xml:space="preserve">9.2.1. Jeigu Tiekėjas vėluoja vykdyti užsakymą, tiekti Prekes ar ištaisyti jų trūkumus arba nevykdo kitų sutartinių įsipareigojimų, </w:t>
            </w:r>
            <w:r w:rsidRPr="00045DE4">
              <w:rPr>
                <w:color w:val="000000"/>
                <w:kern w:val="2"/>
                <w:szCs w:val="24"/>
              </w:rPr>
              <w:lastRenderedPageBreak/>
              <w:t xml:space="preserve">Pirkėjas nuo kitos nei nustatytas terminas dienos Tiekėjui skaičiuoja </w:t>
            </w:r>
            <w:r w:rsidRPr="00045DE4">
              <w:rPr>
                <w:kern w:val="2"/>
                <w:szCs w:val="24"/>
              </w:rPr>
              <w:t>0,02 (dvi šimtosios) procento </w:t>
            </w:r>
            <w:r w:rsidRPr="00045DE4">
              <w:rPr>
                <w:color w:val="000000"/>
                <w:kern w:val="2"/>
                <w:szCs w:val="24"/>
              </w:rPr>
              <w:t xml:space="preserve">dydžio delspinigius už kiekvieną uždelstą </w:t>
            </w:r>
            <w:r w:rsidRPr="00045DE4">
              <w:rPr>
                <w:kern w:val="2"/>
                <w:szCs w:val="24"/>
              </w:rPr>
              <w:t>dieną n</w:t>
            </w:r>
            <w:r w:rsidRPr="00045DE4">
              <w:rPr>
                <w:color w:val="000000"/>
                <w:kern w:val="2"/>
                <w:szCs w:val="24"/>
              </w:rPr>
              <w:t>uo laiku neperduotų Prekių ar Prekių, turinčių trūkumų, kainos be PVM. </w:t>
            </w:r>
          </w:p>
          <w:p w14:paraId="75EB061B" w14:textId="77777777" w:rsidR="000C22BE" w:rsidRPr="00045DE4" w:rsidRDefault="000C22BE" w:rsidP="00B0553C">
            <w:pPr>
              <w:rPr>
                <w:kern w:val="2"/>
                <w:szCs w:val="24"/>
              </w:rPr>
            </w:pPr>
            <w:r w:rsidRPr="00045DE4">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4561E5D" w14:textId="77777777" w:rsidR="000C22BE" w:rsidRPr="00045DE4" w:rsidRDefault="000C22BE" w:rsidP="00B0553C">
            <w:pPr>
              <w:rPr>
                <w:kern w:val="2"/>
                <w:szCs w:val="24"/>
              </w:rPr>
            </w:pPr>
            <w:r w:rsidRPr="00045DE4">
              <w:rPr>
                <w:kern w:val="2"/>
                <w:szCs w:val="24"/>
              </w:rPr>
              <w:t xml:space="preserve">9.2.3. Tiekėjas privalo sumokėti Pirkėjui netesybas per 5 (penkias) darbo dienas nuo Pirkėjo pareikalavimo. </w:t>
            </w:r>
          </w:p>
          <w:p w14:paraId="06D7A6A3" w14:textId="77777777" w:rsidR="000C22BE" w:rsidRPr="00045DE4" w:rsidRDefault="000C22BE" w:rsidP="00B0553C">
            <w:pPr>
              <w:rPr>
                <w:b/>
                <w:bCs/>
                <w:kern w:val="2"/>
                <w:szCs w:val="24"/>
              </w:rPr>
            </w:pPr>
            <w:r w:rsidRPr="00045DE4">
              <w:rPr>
                <w:kern w:val="2"/>
                <w:szCs w:val="24"/>
              </w:rPr>
              <w:t xml:space="preserve">9.2.4. Jeigu Tiekėjas per 9.2.3 papunktyje nustatyta terminą nesumoka netesybų sumos </w:t>
            </w:r>
            <w:r w:rsidRPr="00045DE4">
              <w:rPr>
                <w:szCs w:val="24"/>
              </w:rPr>
              <w:t>(baudos arba delspinigiai)</w:t>
            </w:r>
            <w:r w:rsidRPr="00045DE4">
              <w:rPr>
                <w:kern w:val="2"/>
                <w:szCs w:val="24"/>
              </w:rPr>
              <w:t xml:space="preserve">, ji išskaičiuojamos iš </w:t>
            </w:r>
            <w:r w:rsidRPr="00045DE4">
              <w:rPr>
                <w:szCs w:val="24"/>
              </w:rPr>
              <w:t>Tiekėjui mokėtinų sumų.</w:t>
            </w:r>
          </w:p>
        </w:tc>
      </w:tr>
      <w:tr w:rsidR="000C22BE" w:rsidRPr="00045DE4" w14:paraId="21FB1C56" w14:textId="77777777" w:rsidTr="00B0553C">
        <w:trPr>
          <w:trHeight w:val="300"/>
        </w:trPr>
        <w:tc>
          <w:tcPr>
            <w:tcW w:w="2704" w:type="dxa"/>
            <w:gridSpan w:val="2"/>
          </w:tcPr>
          <w:p w14:paraId="6934EE9E" w14:textId="77777777" w:rsidR="000C22BE" w:rsidRDefault="000C22BE" w:rsidP="00B0553C">
            <w:pPr>
              <w:rPr>
                <w:b/>
                <w:bCs/>
                <w:kern w:val="2"/>
                <w:szCs w:val="24"/>
              </w:rPr>
            </w:pPr>
            <w:r w:rsidRPr="00045DE4">
              <w:rPr>
                <w:b/>
                <w:bCs/>
                <w:kern w:val="2"/>
                <w:szCs w:val="24"/>
              </w:rPr>
              <w:lastRenderedPageBreak/>
              <w:t>9.3. Tiekėjui / Pirkėjui taikoma bauda nutraukus Sutartį dėl esminio Sutarties pažeidimo</w:t>
            </w:r>
          </w:p>
          <w:p w14:paraId="2EB31165" w14:textId="77777777" w:rsidR="000C22BE" w:rsidRPr="00045DE4" w:rsidRDefault="000C22BE" w:rsidP="00B0553C">
            <w:pPr>
              <w:rPr>
                <w:b/>
                <w:bCs/>
                <w:kern w:val="2"/>
                <w:szCs w:val="24"/>
              </w:rPr>
            </w:pPr>
            <w:r w:rsidRPr="00730135">
              <w:rPr>
                <w:b/>
                <w:kern w:val="2"/>
                <w:szCs w:val="24"/>
              </w:rPr>
              <w:t>ar nepagrįstai nutraukus Sutarties vykdymą ne Sutartyje nustatyta tvarka</w:t>
            </w:r>
          </w:p>
        </w:tc>
        <w:tc>
          <w:tcPr>
            <w:tcW w:w="6831" w:type="dxa"/>
            <w:gridSpan w:val="2"/>
          </w:tcPr>
          <w:p w14:paraId="26AF1C0C" w14:textId="77777777" w:rsidR="000C22BE" w:rsidRPr="00045DE4" w:rsidRDefault="000C22BE" w:rsidP="00B0553C">
            <w:pPr>
              <w:rPr>
                <w:kern w:val="2"/>
                <w:szCs w:val="24"/>
              </w:rPr>
            </w:pPr>
            <w:r w:rsidRPr="00045DE4">
              <w:rPr>
                <w:kern w:val="2"/>
                <w:szCs w:val="24"/>
              </w:rPr>
              <w:t>5 (penkių) procentų dydžio bauda nuo Pradinės Sutarties vertės, nurodytos Specialiųjų sąlygų 5.2 punkte.</w:t>
            </w:r>
          </w:p>
          <w:p w14:paraId="26D3AF5C" w14:textId="77777777" w:rsidR="000C22BE" w:rsidRPr="00045DE4" w:rsidRDefault="000C22BE" w:rsidP="00B0553C">
            <w:pPr>
              <w:rPr>
                <w:kern w:val="2"/>
                <w:szCs w:val="24"/>
              </w:rPr>
            </w:pPr>
          </w:p>
        </w:tc>
      </w:tr>
      <w:tr w:rsidR="000C22BE" w:rsidRPr="00045DE4" w14:paraId="2DBD7ABA" w14:textId="77777777" w:rsidTr="00B0553C">
        <w:trPr>
          <w:trHeight w:val="300"/>
        </w:trPr>
        <w:tc>
          <w:tcPr>
            <w:tcW w:w="2704" w:type="dxa"/>
            <w:gridSpan w:val="2"/>
          </w:tcPr>
          <w:p w14:paraId="397AE6C2" w14:textId="77777777" w:rsidR="000C22BE" w:rsidRPr="00045DE4" w:rsidRDefault="000C22BE" w:rsidP="00B0553C">
            <w:pPr>
              <w:rPr>
                <w:b/>
                <w:bCs/>
                <w:kern w:val="2"/>
                <w:szCs w:val="24"/>
              </w:rPr>
            </w:pPr>
            <w:r w:rsidRPr="00045DE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AF3804F" w14:textId="77777777" w:rsidR="000C22BE" w:rsidRPr="00045DE4" w:rsidRDefault="000C22BE" w:rsidP="00B0553C">
            <w:pPr>
              <w:rPr>
                <w:kern w:val="2"/>
                <w:szCs w:val="24"/>
              </w:rPr>
            </w:pPr>
            <w:r w:rsidRPr="00045DE4">
              <w:rPr>
                <w:kern w:val="2"/>
                <w:szCs w:val="24"/>
              </w:rPr>
              <w:t>už kiekvieną pažeidimo atvejį 2 (dviejų)  proc. bauda nuo pradinės Sutarties vertės be PVM (Sutarties 5.2 papunktis).</w:t>
            </w:r>
          </w:p>
          <w:p w14:paraId="2A8E3CC1" w14:textId="77777777" w:rsidR="000C22BE" w:rsidRPr="00045DE4" w:rsidRDefault="000C22BE" w:rsidP="00B0553C">
            <w:pPr>
              <w:rPr>
                <w:color w:val="000000"/>
                <w:kern w:val="2"/>
                <w:szCs w:val="24"/>
              </w:rPr>
            </w:pPr>
          </w:p>
        </w:tc>
      </w:tr>
      <w:tr w:rsidR="000C22BE" w:rsidRPr="00045DE4" w14:paraId="4F8CD683" w14:textId="77777777" w:rsidTr="00B0553C">
        <w:trPr>
          <w:trHeight w:val="300"/>
        </w:trPr>
        <w:tc>
          <w:tcPr>
            <w:tcW w:w="2704" w:type="dxa"/>
            <w:gridSpan w:val="2"/>
          </w:tcPr>
          <w:p w14:paraId="5919F767" w14:textId="77777777" w:rsidR="000C22BE" w:rsidRPr="00045DE4" w:rsidRDefault="000C22BE" w:rsidP="00B0553C">
            <w:pPr>
              <w:rPr>
                <w:b/>
                <w:bCs/>
                <w:kern w:val="2"/>
                <w:szCs w:val="24"/>
              </w:rPr>
            </w:pPr>
            <w:r w:rsidRPr="00045DE4">
              <w:rPr>
                <w:b/>
                <w:bCs/>
                <w:kern w:val="2"/>
                <w:szCs w:val="24"/>
              </w:rPr>
              <w:t>9.5. Tiekėjui taikomos baudos dėl aplinkosauginių ir (arba) socialinių kriterijų nesilaikymo</w:t>
            </w:r>
          </w:p>
        </w:tc>
        <w:tc>
          <w:tcPr>
            <w:tcW w:w="6831" w:type="dxa"/>
            <w:gridSpan w:val="2"/>
          </w:tcPr>
          <w:p w14:paraId="54350F58" w14:textId="77777777" w:rsidR="000C22BE" w:rsidRPr="00045DE4" w:rsidRDefault="000C22BE" w:rsidP="00B0553C">
            <w:pPr>
              <w:rPr>
                <w:kern w:val="2"/>
                <w:szCs w:val="24"/>
              </w:rPr>
            </w:pPr>
            <w:r w:rsidRPr="00045DE4">
              <w:rPr>
                <w:kern w:val="2"/>
                <w:szCs w:val="24"/>
              </w:rPr>
              <w:t>5 (penkių) procentų bauda nuo pradinės Sutarties vertės be PVM.</w:t>
            </w:r>
          </w:p>
          <w:p w14:paraId="129A9683" w14:textId="77777777" w:rsidR="000C22BE" w:rsidRPr="00045DE4" w:rsidRDefault="000C22BE" w:rsidP="00B0553C">
            <w:pPr>
              <w:rPr>
                <w:strike/>
                <w:color w:val="4472C4"/>
                <w:kern w:val="2"/>
                <w:szCs w:val="24"/>
              </w:rPr>
            </w:pPr>
            <w:r w:rsidRPr="00045DE4">
              <w:rPr>
                <w:bCs/>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0C22BE" w:rsidRPr="00045DE4" w14:paraId="6EBF298C" w14:textId="77777777" w:rsidTr="00B0553C">
        <w:trPr>
          <w:trHeight w:val="300"/>
        </w:trPr>
        <w:tc>
          <w:tcPr>
            <w:tcW w:w="2704" w:type="dxa"/>
            <w:gridSpan w:val="2"/>
          </w:tcPr>
          <w:p w14:paraId="690E3EE5" w14:textId="77777777" w:rsidR="000C22BE" w:rsidRPr="00045DE4" w:rsidRDefault="000C22BE" w:rsidP="00B0553C">
            <w:pPr>
              <w:rPr>
                <w:b/>
                <w:bCs/>
                <w:kern w:val="2"/>
                <w:szCs w:val="24"/>
              </w:rPr>
            </w:pPr>
            <w:r w:rsidRPr="00045DE4">
              <w:rPr>
                <w:b/>
                <w:bCs/>
                <w:kern w:val="2"/>
                <w:szCs w:val="24"/>
              </w:rPr>
              <w:t>9.6. Tiekėjui / Pirkėjui taikoma bauda dėl konfidencialumo reikalavimų nesilaikymo</w:t>
            </w:r>
          </w:p>
        </w:tc>
        <w:tc>
          <w:tcPr>
            <w:tcW w:w="6831" w:type="dxa"/>
            <w:gridSpan w:val="2"/>
          </w:tcPr>
          <w:p w14:paraId="628FD931" w14:textId="77777777" w:rsidR="000C22BE" w:rsidRPr="00045DE4" w:rsidRDefault="000C22BE" w:rsidP="00B0553C">
            <w:pPr>
              <w:rPr>
                <w:kern w:val="2"/>
                <w:szCs w:val="24"/>
              </w:rPr>
            </w:pPr>
            <w:r w:rsidRPr="00045DE4">
              <w:rPr>
                <w:kern w:val="2"/>
                <w:szCs w:val="24"/>
              </w:rPr>
              <w:t>Netaikoma</w:t>
            </w:r>
          </w:p>
          <w:p w14:paraId="438C0C42" w14:textId="77777777" w:rsidR="000C22BE" w:rsidRPr="00045DE4" w:rsidRDefault="000C22BE" w:rsidP="00B0553C">
            <w:pPr>
              <w:rPr>
                <w:color w:val="4472C4"/>
                <w:kern w:val="2"/>
                <w:szCs w:val="24"/>
              </w:rPr>
            </w:pPr>
          </w:p>
        </w:tc>
      </w:tr>
      <w:tr w:rsidR="000C22BE" w:rsidRPr="00045DE4" w14:paraId="13F0CF44" w14:textId="77777777" w:rsidTr="00B0553C">
        <w:trPr>
          <w:trHeight w:val="300"/>
        </w:trPr>
        <w:tc>
          <w:tcPr>
            <w:tcW w:w="2704" w:type="dxa"/>
            <w:gridSpan w:val="2"/>
          </w:tcPr>
          <w:p w14:paraId="36A9DD71" w14:textId="77777777" w:rsidR="000C22BE" w:rsidRPr="00045DE4" w:rsidRDefault="000C22BE" w:rsidP="00B0553C">
            <w:pPr>
              <w:rPr>
                <w:b/>
                <w:bCs/>
                <w:kern w:val="2"/>
                <w:szCs w:val="24"/>
              </w:rPr>
            </w:pPr>
            <w:r w:rsidRPr="00045DE4">
              <w:rPr>
                <w:b/>
                <w:bCs/>
                <w:kern w:val="2"/>
                <w:szCs w:val="24"/>
              </w:rPr>
              <w:t xml:space="preserve">9.7. Tiekėjui taikomos netesybos dėl pirkimo dokumentuose nustatytų kokybinių kriterijų nepasiekimo </w:t>
            </w:r>
            <w:r w:rsidRPr="00045DE4">
              <w:rPr>
                <w:b/>
                <w:bCs/>
                <w:kern w:val="2"/>
                <w:szCs w:val="24"/>
              </w:rPr>
              <w:lastRenderedPageBreak/>
              <w:t>Sutarties vykdymo metu</w:t>
            </w:r>
          </w:p>
        </w:tc>
        <w:tc>
          <w:tcPr>
            <w:tcW w:w="6831" w:type="dxa"/>
            <w:gridSpan w:val="2"/>
          </w:tcPr>
          <w:p w14:paraId="2DA0FC03" w14:textId="77777777" w:rsidR="000C22BE" w:rsidRPr="00045DE4" w:rsidRDefault="000C22BE" w:rsidP="00B0553C">
            <w:pPr>
              <w:rPr>
                <w:color w:val="4472C4"/>
                <w:kern w:val="2"/>
                <w:szCs w:val="24"/>
              </w:rPr>
            </w:pPr>
            <w:r w:rsidRPr="00045DE4">
              <w:rPr>
                <w:kern w:val="2"/>
                <w:szCs w:val="24"/>
              </w:rPr>
              <w:lastRenderedPageBreak/>
              <w:t xml:space="preserve">Netaikoma </w:t>
            </w:r>
          </w:p>
        </w:tc>
      </w:tr>
      <w:tr w:rsidR="000C22BE" w:rsidRPr="00045DE4" w14:paraId="5CF0A467" w14:textId="77777777" w:rsidTr="00B0553C">
        <w:trPr>
          <w:trHeight w:val="300"/>
        </w:trPr>
        <w:tc>
          <w:tcPr>
            <w:tcW w:w="2704" w:type="dxa"/>
            <w:gridSpan w:val="2"/>
          </w:tcPr>
          <w:p w14:paraId="184C24D2" w14:textId="77777777" w:rsidR="000C22BE" w:rsidRPr="00045DE4" w:rsidRDefault="000C22BE" w:rsidP="00B0553C">
            <w:pPr>
              <w:rPr>
                <w:b/>
                <w:bCs/>
                <w:kern w:val="2"/>
                <w:szCs w:val="24"/>
              </w:rPr>
            </w:pPr>
            <w:r w:rsidRPr="00045DE4">
              <w:rPr>
                <w:b/>
                <w:bCs/>
                <w:kern w:val="2"/>
                <w:szCs w:val="24"/>
              </w:rPr>
              <w:t>9.8. Tiekėjui taikomos netesybos dėl Sutarties įvykdymo užtikrinimo nepratęsimo</w:t>
            </w:r>
          </w:p>
        </w:tc>
        <w:tc>
          <w:tcPr>
            <w:tcW w:w="6831" w:type="dxa"/>
            <w:gridSpan w:val="2"/>
          </w:tcPr>
          <w:p w14:paraId="3C2D39D9" w14:textId="77777777" w:rsidR="000C22BE" w:rsidRPr="00045DE4" w:rsidRDefault="000C22BE" w:rsidP="00B0553C">
            <w:pPr>
              <w:rPr>
                <w:kern w:val="2"/>
                <w:szCs w:val="24"/>
              </w:rPr>
            </w:pPr>
            <w:r w:rsidRPr="00045DE4">
              <w:rPr>
                <w:kern w:val="2"/>
                <w:szCs w:val="24"/>
              </w:rPr>
              <w:t>Netaikoma</w:t>
            </w:r>
          </w:p>
          <w:p w14:paraId="2E10FE18" w14:textId="77777777" w:rsidR="000C22BE" w:rsidRPr="00045DE4" w:rsidRDefault="000C22BE" w:rsidP="00B0553C">
            <w:pPr>
              <w:rPr>
                <w:color w:val="4472C4"/>
                <w:kern w:val="2"/>
                <w:szCs w:val="24"/>
              </w:rPr>
            </w:pPr>
          </w:p>
        </w:tc>
      </w:tr>
      <w:tr w:rsidR="000C22BE" w:rsidRPr="00045DE4" w14:paraId="257A3630" w14:textId="77777777" w:rsidTr="00B0553C">
        <w:trPr>
          <w:trHeight w:val="300"/>
        </w:trPr>
        <w:tc>
          <w:tcPr>
            <w:tcW w:w="2704" w:type="dxa"/>
            <w:gridSpan w:val="2"/>
          </w:tcPr>
          <w:p w14:paraId="16DFDA6A" w14:textId="77777777" w:rsidR="000C22BE" w:rsidRPr="00045DE4" w:rsidRDefault="000C22BE" w:rsidP="00B0553C">
            <w:pPr>
              <w:rPr>
                <w:b/>
                <w:bCs/>
                <w:kern w:val="2"/>
                <w:szCs w:val="24"/>
              </w:rPr>
            </w:pPr>
            <w:r w:rsidRPr="00045DE4">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4CAC391" w14:textId="77777777" w:rsidR="000C22BE" w:rsidRPr="00045DE4" w:rsidRDefault="000C22BE" w:rsidP="00B0553C">
            <w:pPr>
              <w:spacing w:line="259" w:lineRule="auto"/>
              <w:rPr>
                <w:kern w:val="2"/>
                <w:szCs w:val="24"/>
              </w:rPr>
            </w:pPr>
            <w:r w:rsidRPr="00045DE4">
              <w:rPr>
                <w:kern w:val="2"/>
                <w:szCs w:val="24"/>
              </w:rPr>
              <w:t>Netaikoma</w:t>
            </w:r>
          </w:p>
          <w:p w14:paraId="11BD47DA" w14:textId="77777777" w:rsidR="000C22BE" w:rsidRPr="00045DE4" w:rsidRDefault="000C22BE" w:rsidP="00B0553C">
            <w:pPr>
              <w:rPr>
                <w:kern w:val="2"/>
                <w:szCs w:val="24"/>
              </w:rPr>
            </w:pPr>
          </w:p>
        </w:tc>
      </w:tr>
      <w:tr w:rsidR="000C22BE" w:rsidRPr="00045DE4" w14:paraId="11AABDD3" w14:textId="77777777" w:rsidTr="00B0553C">
        <w:trPr>
          <w:trHeight w:val="300"/>
        </w:trPr>
        <w:tc>
          <w:tcPr>
            <w:tcW w:w="2704" w:type="dxa"/>
            <w:gridSpan w:val="2"/>
          </w:tcPr>
          <w:p w14:paraId="5C7D878F" w14:textId="77777777" w:rsidR="000C22BE" w:rsidRPr="00045DE4" w:rsidRDefault="000C22BE" w:rsidP="00B0553C">
            <w:pPr>
              <w:rPr>
                <w:b/>
                <w:bCs/>
                <w:kern w:val="2"/>
                <w:szCs w:val="24"/>
                <w:lang w:val="en-US"/>
              </w:rPr>
            </w:pPr>
            <w:r w:rsidRPr="00045DE4">
              <w:rPr>
                <w:b/>
                <w:bCs/>
                <w:kern w:val="2"/>
                <w:szCs w:val="24"/>
                <w:lang w:val="en-US"/>
              </w:rPr>
              <w:t xml:space="preserve">9.10. </w:t>
            </w:r>
            <w:r w:rsidRPr="00045DE4">
              <w:rPr>
                <w:b/>
                <w:bCs/>
                <w:kern w:val="2"/>
                <w:szCs w:val="24"/>
              </w:rPr>
              <w:t>Kitos netesybos</w:t>
            </w:r>
          </w:p>
        </w:tc>
        <w:tc>
          <w:tcPr>
            <w:tcW w:w="6831" w:type="dxa"/>
            <w:gridSpan w:val="2"/>
          </w:tcPr>
          <w:p w14:paraId="56C654A9" w14:textId="77777777" w:rsidR="000C22BE" w:rsidRPr="00045DE4" w:rsidRDefault="000C22BE" w:rsidP="00B0553C">
            <w:pPr>
              <w:rPr>
                <w:color w:val="4472C4"/>
                <w:kern w:val="2"/>
                <w:szCs w:val="24"/>
              </w:rPr>
            </w:pPr>
            <w:r w:rsidRPr="00045DE4">
              <w:rPr>
                <w:kern w:val="2"/>
                <w:szCs w:val="24"/>
              </w:rPr>
              <w:t>Netaikoma</w:t>
            </w:r>
          </w:p>
        </w:tc>
      </w:tr>
      <w:tr w:rsidR="000C22BE" w:rsidRPr="00045DE4" w14:paraId="7FAC7E9C" w14:textId="77777777" w:rsidTr="00B0553C">
        <w:trPr>
          <w:trHeight w:val="300"/>
        </w:trPr>
        <w:tc>
          <w:tcPr>
            <w:tcW w:w="9535" w:type="dxa"/>
            <w:gridSpan w:val="4"/>
          </w:tcPr>
          <w:p w14:paraId="5E4106BE" w14:textId="77777777" w:rsidR="000C22BE" w:rsidRPr="00045DE4" w:rsidRDefault="000C22BE" w:rsidP="00B0553C">
            <w:pPr>
              <w:jc w:val="center"/>
              <w:rPr>
                <w:b/>
                <w:bCs/>
                <w:kern w:val="2"/>
                <w:szCs w:val="24"/>
              </w:rPr>
            </w:pPr>
            <w:r w:rsidRPr="00045DE4">
              <w:rPr>
                <w:b/>
                <w:bCs/>
                <w:kern w:val="2"/>
                <w:szCs w:val="24"/>
              </w:rPr>
              <w:t xml:space="preserve">10. </w:t>
            </w:r>
            <w:r w:rsidRPr="00045DE4">
              <w:rPr>
                <w:b/>
                <w:kern w:val="2"/>
                <w:szCs w:val="24"/>
              </w:rPr>
              <w:t>ESMINĖS SUTARTIES SĄLYGOS</w:t>
            </w:r>
          </w:p>
        </w:tc>
      </w:tr>
      <w:tr w:rsidR="000C22BE" w:rsidRPr="00045DE4" w14:paraId="486E01D5" w14:textId="77777777" w:rsidTr="00B0553C">
        <w:trPr>
          <w:trHeight w:val="300"/>
        </w:trPr>
        <w:tc>
          <w:tcPr>
            <w:tcW w:w="2704" w:type="dxa"/>
            <w:gridSpan w:val="2"/>
          </w:tcPr>
          <w:p w14:paraId="178233D7" w14:textId="77777777" w:rsidR="000C22BE" w:rsidRPr="00045DE4" w:rsidRDefault="000C22BE" w:rsidP="00B0553C">
            <w:pPr>
              <w:rPr>
                <w:b/>
                <w:bCs/>
                <w:kern w:val="2"/>
                <w:szCs w:val="24"/>
              </w:rPr>
            </w:pPr>
            <w:r w:rsidRPr="00045DE4">
              <w:rPr>
                <w:b/>
                <w:bCs/>
                <w:kern w:val="2"/>
                <w:szCs w:val="24"/>
              </w:rPr>
              <w:t xml:space="preserve">10.1. </w:t>
            </w:r>
            <w:r w:rsidRPr="00045DE4">
              <w:rPr>
                <w:b/>
                <w:bCs/>
                <w:szCs w:val="24"/>
              </w:rPr>
              <w:t>Esminės Sutarties sąlygos</w:t>
            </w:r>
          </w:p>
        </w:tc>
        <w:tc>
          <w:tcPr>
            <w:tcW w:w="6831" w:type="dxa"/>
            <w:gridSpan w:val="2"/>
          </w:tcPr>
          <w:p w14:paraId="790B7AAC" w14:textId="77777777" w:rsidR="000C22BE" w:rsidRPr="00045DE4" w:rsidRDefault="000C22BE" w:rsidP="00B0553C">
            <w:pPr>
              <w:rPr>
                <w:kern w:val="2"/>
                <w:szCs w:val="24"/>
              </w:rPr>
            </w:pPr>
            <w:r w:rsidRPr="00045DE4">
              <w:rPr>
                <w:rFonts w:eastAsia="Calibri"/>
                <w:szCs w:val="24"/>
              </w:rPr>
              <w:t>Sutarties dalykas, Sutarties kainą ir kainodaros taisyklės, Prekių pristatymo terminai, aplinkos apsaugos kriterijai.</w:t>
            </w:r>
          </w:p>
        </w:tc>
      </w:tr>
      <w:tr w:rsidR="000C22BE" w:rsidRPr="00045DE4" w14:paraId="1D1D4F53" w14:textId="77777777" w:rsidTr="00B0553C">
        <w:trPr>
          <w:trHeight w:val="300"/>
        </w:trPr>
        <w:tc>
          <w:tcPr>
            <w:tcW w:w="2704" w:type="dxa"/>
            <w:gridSpan w:val="2"/>
          </w:tcPr>
          <w:p w14:paraId="3F493134" w14:textId="77777777" w:rsidR="000C22BE" w:rsidRPr="00045DE4" w:rsidRDefault="000C22BE" w:rsidP="00B0553C">
            <w:pPr>
              <w:rPr>
                <w:b/>
                <w:bCs/>
                <w:kern w:val="2"/>
                <w:szCs w:val="24"/>
              </w:rPr>
            </w:pPr>
            <w:r w:rsidRPr="00045DE4">
              <w:rPr>
                <w:b/>
                <w:bCs/>
                <w:kern w:val="2"/>
                <w:szCs w:val="24"/>
              </w:rPr>
              <w:t>10.2. Dideli arba nuolatiniai esminės Sutarties sąlygos vykdymo trūkumai</w:t>
            </w:r>
          </w:p>
        </w:tc>
        <w:tc>
          <w:tcPr>
            <w:tcW w:w="6831" w:type="dxa"/>
            <w:gridSpan w:val="2"/>
          </w:tcPr>
          <w:p w14:paraId="75F17626" w14:textId="77777777" w:rsidR="000C22BE" w:rsidRPr="00045DE4" w:rsidRDefault="000C22BE" w:rsidP="00B0553C">
            <w:pPr>
              <w:rPr>
                <w:kern w:val="2"/>
                <w:szCs w:val="24"/>
              </w:rPr>
            </w:pPr>
            <w:r w:rsidRPr="00045DE4">
              <w:rPr>
                <w:szCs w:val="24"/>
              </w:rPr>
              <w:t>Tiekėjo uždelsimas trunkantis daugiau 10 (dešimt) darbo dienų įvykdyti Užsakymą.</w:t>
            </w:r>
          </w:p>
          <w:p w14:paraId="4B4E7CFA" w14:textId="77777777" w:rsidR="000C22BE" w:rsidRPr="00045DE4" w:rsidRDefault="000C22BE" w:rsidP="00B0553C">
            <w:pPr>
              <w:rPr>
                <w:kern w:val="2"/>
                <w:szCs w:val="24"/>
              </w:rPr>
            </w:pPr>
          </w:p>
        </w:tc>
      </w:tr>
      <w:tr w:rsidR="000C22BE" w:rsidRPr="00045DE4" w14:paraId="216C7208" w14:textId="77777777" w:rsidTr="00B0553C">
        <w:trPr>
          <w:trHeight w:val="300"/>
        </w:trPr>
        <w:tc>
          <w:tcPr>
            <w:tcW w:w="9535" w:type="dxa"/>
            <w:gridSpan w:val="4"/>
          </w:tcPr>
          <w:p w14:paraId="0878E817" w14:textId="77777777" w:rsidR="000C22BE" w:rsidRPr="00045DE4" w:rsidRDefault="000C22BE" w:rsidP="00B0553C">
            <w:pPr>
              <w:tabs>
                <w:tab w:val="left" w:pos="2838"/>
              </w:tabs>
              <w:rPr>
                <w:color w:val="FF0000"/>
                <w:kern w:val="2"/>
                <w:szCs w:val="24"/>
              </w:rPr>
            </w:pPr>
            <w:r w:rsidRPr="00045DE4">
              <w:rPr>
                <w:color w:val="FF0000"/>
                <w:kern w:val="2"/>
                <w:szCs w:val="24"/>
              </w:rPr>
              <w:tab/>
            </w:r>
            <w:r w:rsidRPr="00045DE4">
              <w:rPr>
                <w:b/>
                <w:kern w:val="2"/>
                <w:szCs w:val="24"/>
              </w:rPr>
              <w:t>11. </w:t>
            </w:r>
            <w:r w:rsidRPr="00045DE4">
              <w:rPr>
                <w:b/>
                <w:bCs/>
                <w:kern w:val="2"/>
                <w:szCs w:val="24"/>
              </w:rPr>
              <w:t>SUTARTIES GALIOJIMAS IR KEITIMAS</w:t>
            </w:r>
          </w:p>
        </w:tc>
      </w:tr>
      <w:tr w:rsidR="000C22BE" w:rsidRPr="00045DE4" w14:paraId="1A59C942" w14:textId="77777777" w:rsidTr="00B0553C">
        <w:trPr>
          <w:trHeight w:val="300"/>
        </w:trPr>
        <w:tc>
          <w:tcPr>
            <w:tcW w:w="2704" w:type="dxa"/>
            <w:gridSpan w:val="2"/>
          </w:tcPr>
          <w:p w14:paraId="585F4ECF" w14:textId="77777777" w:rsidR="000C22BE" w:rsidRPr="00045DE4" w:rsidRDefault="000C22BE" w:rsidP="00B0553C">
            <w:pPr>
              <w:rPr>
                <w:b/>
                <w:bCs/>
                <w:kern w:val="2"/>
                <w:szCs w:val="24"/>
              </w:rPr>
            </w:pPr>
            <w:r w:rsidRPr="00045DE4">
              <w:rPr>
                <w:b/>
                <w:bCs/>
                <w:szCs w:val="24"/>
              </w:rPr>
              <w:t>11.1. </w:t>
            </w:r>
            <w:r w:rsidRPr="00045DE4">
              <w:rPr>
                <w:b/>
                <w:bCs/>
                <w:kern w:val="2"/>
                <w:szCs w:val="24"/>
              </w:rPr>
              <w:t>Sutarties sudarymas ir įsigaliojimas</w:t>
            </w:r>
          </w:p>
        </w:tc>
        <w:tc>
          <w:tcPr>
            <w:tcW w:w="6831" w:type="dxa"/>
            <w:gridSpan w:val="2"/>
          </w:tcPr>
          <w:p w14:paraId="5B5F33FD" w14:textId="77777777" w:rsidR="000C22BE" w:rsidRPr="00045DE4" w:rsidRDefault="000C22BE" w:rsidP="00B0553C">
            <w:pPr>
              <w:rPr>
                <w:kern w:val="2"/>
                <w:szCs w:val="24"/>
              </w:rPr>
            </w:pPr>
            <w:r w:rsidRPr="00045DE4">
              <w:rPr>
                <w:kern w:val="2"/>
                <w:szCs w:val="24"/>
              </w:rPr>
              <w:t>Ši Sutartis laikoma sudaryta ir įsigalioja nuo Sutarties pasirašymo dienos (antrosios Šalies pasirašymo dieną).</w:t>
            </w:r>
          </w:p>
          <w:p w14:paraId="6E5A541D" w14:textId="77777777" w:rsidR="000C22BE" w:rsidRPr="00045DE4" w:rsidRDefault="000C22BE" w:rsidP="00B0553C">
            <w:pPr>
              <w:rPr>
                <w:kern w:val="2"/>
                <w:szCs w:val="24"/>
              </w:rPr>
            </w:pPr>
            <w:r w:rsidRPr="00045DE4">
              <w:rPr>
                <w:color w:val="000000"/>
                <w:kern w:val="2"/>
                <w:szCs w:val="24"/>
              </w:rPr>
              <w:t xml:space="preserve">Sutartis galioja iki visiško prievolių įvykdymo (kol bus išnaudota Pradinės Sutarties vertė) arba iki </w:t>
            </w:r>
            <w:r w:rsidRPr="00045DE4">
              <w:rPr>
                <w:szCs w:val="24"/>
              </w:rPr>
              <w:t>Sutarties nutraukimo dienos</w:t>
            </w:r>
            <w:r w:rsidRPr="00045DE4">
              <w:rPr>
                <w:color w:val="000000"/>
                <w:kern w:val="2"/>
                <w:szCs w:val="24"/>
              </w:rPr>
              <w:t xml:space="preserve">, bet jos terminas negali būti ilgesnis </w:t>
            </w:r>
            <w:r w:rsidRPr="00045DE4">
              <w:rPr>
                <w:kern w:val="2"/>
                <w:szCs w:val="24"/>
              </w:rPr>
              <w:t xml:space="preserve">kaip </w:t>
            </w:r>
            <w:r w:rsidRPr="00045DE4">
              <w:rPr>
                <w:b/>
                <w:bCs/>
                <w:kern w:val="2"/>
                <w:szCs w:val="24"/>
              </w:rPr>
              <w:t>24 (dvidešimt keturi)</w:t>
            </w:r>
            <w:r w:rsidRPr="00045DE4">
              <w:rPr>
                <w:kern w:val="2"/>
                <w:szCs w:val="24"/>
              </w:rPr>
              <w:t xml:space="preserve"> mėnesiai.</w:t>
            </w:r>
          </w:p>
        </w:tc>
      </w:tr>
      <w:tr w:rsidR="000C22BE" w:rsidRPr="00045DE4" w14:paraId="41932FBA" w14:textId="77777777" w:rsidTr="00B0553C">
        <w:trPr>
          <w:trHeight w:val="300"/>
        </w:trPr>
        <w:tc>
          <w:tcPr>
            <w:tcW w:w="2704" w:type="dxa"/>
            <w:gridSpan w:val="2"/>
          </w:tcPr>
          <w:p w14:paraId="018AB209" w14:textId="77777777" w:rsidR="000C22BE" w:rsidRPr="00045DE4" w:rsidRDefault="000C22BE" w:rsidP="00B0553C">
            <w:pPr>
              <w:rPr>
                <w:b/>
                <w:bCs/>
                <w:szCs w:val="24"/>
              </w:rPr>
            </w:pPr>
            <w:r w:rsidRPr="00045DE4">
              <w:rPr>
                <w:b/>
                <w:bCs/>
                <w:kern w:val="2"/>
                <w:szCs w:val="24"/>
              </w:rPr>
              <w:t>11.2. Sutarties galiojimo termino pratęsimas</w:t>
            </w:r>
          </w:p>
        </w:tc>
        <w:tc>
          <w:tcPr>
            <w:tcW w:w="6831" w:type="dxa"/>
            <w:gridSpan w:val="2"/>
          </w:tcPr>
          <w:p w14:paraId="40DCBA91" w14:textId="77777777" w:rsidR="000C22BE" w:rsidRPr="00045DE4" w:rsidRDefault="000C22BE" w:rsidP="00B0553C">
            <w:pPr>
              <w:rPr>
                <w:kern w:val="2"/>
                <w:szCs w:val="24"/>
              </w:rPr>
            </w:pPr>
            <w:r w:rsidRPr="00045DE4">
              <w:rPr>
                <w:kern w:val="2"/>
                <w:szCs w:val="24"/>
              </w:rPr>
              <w:t>Netaikoma</w:t>
            </w:r>
          </w:p>
          <w:p w14:paraId="6EEE2876" w14:textId="77777777" w:rsidR="000C22BE" w:rsidRPr="00045DE4" w:rsidRDefault="000C22BE" w:rsidP="00B0553C">
            <w:pPr>
              <w:rPr>
                <w:kern w:val="2"/>
                <w:szCs w:val="24"/>
              </w:rPr>
            </w:pPr>
          </w:p>
        </w:tc>
      </w:tr>
      <w:tr w:rsidR="000C22BE" w:rsidRPr="00045DE4" w14:paraId="3B8F6A98" w14:textId="77777777" w:rsidTr="00B0553C">
        <w:trPr>
          <w:trHeight w:val="300"/>
        </w:trPr>
        <w:tc>
          <w:tcPr>
            <w:tcW w:w="9535" w:type="dxa"/>
            <w:gridSpan w:val="4"/>
          </w:tcPr>
          <w:p w14:paraId="469ACBF6" w14:textId="77777777" w:rsidR="000C22BE" w:rsidRPr="00045DE4" w:rsidRDefault="000C22BE" w:rsidP="00B0553C">
            <w:pPr>
              <w:jc w:val="center"/>
              <w:rPr>
                <w:b/>
                <w:bCs/>
                <w:kern w:val="2"/>
                <w:szCs w:val="24"/>
              </w:rPr>
            </w:pPr>
            <w:r w:rsidRPr="00045DE4">
              <w:rPr>
                <w:b/>
                <w:bCs/>
                <w:kern w:val="2"/>
                <w:szCs w:val="24"/>
              </w:rPr>
              <w:t>12. SUTARTIES NUTRAUKIMAS</w:t>
            </w:r>
          </w:p>
        </w:tc>
      </w:tr>
      <w:tr w:rsidR="000C22BE" w:rsidRPr="00045DE4" w14:paraId="7ECE6334" w14:textId="77777777" w:rsidTr="00B0553C">
        <w:trPr>
          <w:trHeight w:val="300"/>
        </w:trPr>
        <w:tc>
          <w:tcPr>
            <w:tcW w:w="2532" w:type="dxa"/>
          </w:tcPr>
          <w:p w14:paraId="07F914FA" w14:textId="77777777" w:rsidR="000C22BE" w:rsidRPr="00045DE4" w:rsidRDefault="000C22BE" w:rsidP="00B0553C">
            <w:pPr>
              <w:rPr>
                <w:b/>
                <w:bCs/>
                <w:kern w:val="2"/>
                <w:szCs w:val="24"/>
              </w:rPr>
            </w:pPr>
            <w:r w:rsidRPr="00045DE4">
              <w:rPr>
                <w:b/>
                <w:bCs/>
                <w:kern w:val="2"/>
                <w:szCs w:val="24"/>
              </w:rPr>
              <w:t>12.1. Sutarties nutraukimo pagrindai</w:t>
            </w:r>
          </w:p>
        </w:tc>
        <w:tc>
          <w:tcPr>
            <w:tcW w:w="7003" w:type="dxa"/>
            <w:gridSpan w:val="3"/>
          </w:tcPr>
          <w:p w14:paraId="79A6606E" w14:textId="77777777" w:rsidR="000C22BE" w:rsidRPr="00045DE4" w:rsidRDefault="000C22BE" w:rsidP="00B0553C">
            <w:pPr>
              <w:rPr>
                <w:color w:val="4472C4"/>
                <w:kern w:val="2"/>
                <w:szCs w:val="24"/>
              </w:rPr>
            </w:pPr>
            <w:r w:rsidRPr="00045DE4">
              <w:rPr>
                <w:kern w:val="2"/>
                <w:szCs w:val="24"/>
              </w:rPr>
              <w:t>Sutartis gali būti nutraukiama rašytiniu Šalių susitarimu arba vienašališkai, Bendrosiose sąlygose nustatyta tvarka.</w:t>
            </w:r>
          </w:p>
        </w:tc>
      </w:tr>
      <w:tr w:rsidR="000C22BE" w:rsidRPr="00045DE4" w14:paraId="6AEAC59D" w14:textId="77777777" w:rsidTr="00B0553C">
        <w:trPr>
          <w:trHeight w:val="300"/>
        </w:trPr>
        <w:tc>
          <w:tcPr>
            <w:tcW w:w="2532" w:type="dxa"/>
          </w:tcPr>
          <w:p w14:paraId="4EC0BCD9" w14:textId="77777777" w:rsidR="000C22BE" w:rsidRPr="00045DE4" w:rsidRDefault="000C22BE" w:rsidP="00B0553C">
            <w:pPr>
              <w:rPr>
                <w:b/>
                <w:bCs/>
                <w:kern w:val="2"/>
                <w:szCs w:val="24"/>
              </w:rPr>
            </w:pPr>
            <w:r w:rsidRPr="00045DE4">
              <w:rPr>
                <w:b/>
                <w:bCs/>
                <w:kern w:val="2"/>
                <w:szCs w:val="24"/>
              </w:rPr>
              <w:t>12.2. Esminiai Sutarties pažeidimai</w:t>
            </w:r>
          </w:p>
          <w:p w14:paraId="5319AD84" w14:textId="77777777" w:rsidR="000C22BE" w:rsidRPr="00045DE4" w:rsidRDefault="000C22BE" w:rsidP="00B0553C">
            <w:pPr>
              <w:rPr>
                <w:b/>
                <w:bCs/>
                <w:kern w:val="2"/>
                <w:szCs w:val="24"/>
              </w:rPr>
            </w:pPr>
          </w:p>
        </w:tc>
        <w:tc>
          <w:tcPr>
            <w:tcW w:w="7003" w:type="dxa"/>
            <w:gridSpan w:val="3"/>
          </w:tcPr>
          <w:p w14:paraId="1B22953F" w14:textId="77777777" w:rsidR="000C22BE" w:rsidRPr="00045DE4" w:rsidRDefault="000C22BE" w:rsidP="00B0553C">
            <w:pPr>
              <w:rPr>
                <w:kern w:val="2"/>
                <w:szCs w:val="24"/>
              </w:rPr>
            </w:pPr>
            <w:r w:rsidRPr="00045DE4">
              <w:rPr>
                <w:kern w:val="2"/>
                <w:szCs w:val="24"/>
              </w:rPr>
              <w:t>12.2.1. jeigu Tiekėjas nevykdo prisiimtų įsipareigojimų už Sutartyje nustatytą kainą/įkainius;</w:t>
            </w:r>
          </w:p>
          <w:p w14:paraId="18C441C5" w14:textId="77777777" w:rsidR="000C22BE" w:rsidRPr="00045DE4" w:rsidRDefault="000C22BE" w:rsidP="00B0553C">
            <w:pPr>
              <w:spacing w:line="257" w:lineRule="auto"/>
              <w:jc w:val="both"/>
              <w:rPr>
                <w:rFonts w:eastAsia="Arial"/>
                <w:kern w:val="2"/>
                <w:szCs w:val="24"/>
                <w:lang w:val="lt"/>
              </w:rPr>
            </w:pPr>
            <w:r w:rsidRPr="00045DE4">
              <w:rPr>
                <w:rFonts w:eastAsia="Arial"/>
                <w:kern w:val="2"/>
                <w:szCs w:val="24"/>
                <w:lang w:val="lt"/>
              </w:rPr>
              <w:t>12.2.2. jeigu Tiekėjas nesilaiko Sutartyje nustatytų Prekių tiekimo terminų arba vėluoja pristatyti Prekes daugiau nei 10 (dešimt)</w:t>
            </w:r>
            <w:r w:rsidRPr="00730135">
              <w:rPr>
                <w:rFonts w:eastAsia="Arial"/>
                <w:kern w:val="2"/>
                <w:szCs w:val="24"/>
                <w:lang w:val="lt"/>
              </w:rPr>
              <w:t xml:space="preserve"> darbo </w:t>
            </w:r>
            <w:r w:rsidRPr="00045DE4">
              <w:rPr>
                <w:rFonts w:eastAsia="Arial"/>
                <w:kern w:val="2"/>
                <w:szCs w:val="24"/>
                <w:lang w:val="lt"/>
              </w:rPr>
              <w:t>dienų nuo Sutartyje nustatyto Prekių užsakymo pristatymo termino;</w:t>
            </w:r>
          </w:p>
          <w:p w14:paraId="3C1BD8AA" w14:textId="77777777" w:rsidR="000C22BE" w:rsidRPr="00045DE4" w:rsidRDefault="000C22BE" w:rsidP="00B0553C">
            <w:pPr>
              <w:rPr>
                <w:kern w:val="2"/>
                <w:szCs w:val="24"/>
              </w:rPr>
            </w:pPr>
            <w:r w:rsidRPr="00045DE4">
              <w:rPr>
                <w:kern w:val="2"/>
                <w:szCs w:val="24"/>
              </w:rPr>
              <w:t>12.2.3.  jeigu  Tiekėjas  pažeidžia  Prekių  pristatymo  terminus  ir</w:t>
            </w:r>
          </w:p>
          <w:p w14:paraId="1353D125" w14:textId="77777777" w:rsidR="000C22BE" w:rsidRPr="00045DE4" w:rsidRDefault="000C22BE" w:rsidP="00B0553C">
            <w:pPr>
              <w:rPr>
                <w:kern w:val="2"/>
                <w:szCs w:val="24"/>
              </w:rPr>
            </w:pPr>
            <w:r w:rsidRPr="00045DE4">
              <w:rPr>
                <w:kern w:val="2"/>
                <w:szCs w:val="24"/>
              </w:rPr>
              <w:t>priskaičiuotų netesybų už vėlavimą suma viršija 20 (dvidešimt) proc.</w:t>
            </w:r>
          </w:p>
          <w:p w14:paraId="118B34B0" w14:textId="77777777" w:rsidR="000C22BE" w:rsidRPr="00045DE4" w:rsidRDefault="000C22BE" w:rsidP="00B0553C">
            <w:pPr>
              <w:rPr>
                <w:kern w:val="2"/>
                <w:szCs w:val="24"/>
              </w:rPr>
            </w:pPr>
            <w:r w:rsidRPr="00045DE4">
              <w:rPr>
                <w:kern w:val="2"/>
                <w:szCs w:val="24"/>
              </w:rPr>
              <w:t>Pradinės sutarties vertės;</w:t>
            </w:r>
          </w:p>
          <w:p w14:paraId="2470F8EA" w14:textId="77777777" w:rsidR="000C22BE" w:rsidRPr="00045DE4" w:rsidRDefault="000C22BE" w:rsidP="00B0553C">
            <w:pPr>
              <w:rPr>
                <w:kern w:val="2"/>
                <w:szCs w:val="24"/>
              </w:rPr>
            </w:pPr>
            <w:r w:rsidRPr="00045DE4">
              <w:rPr>
                <w:kern w:val="2"/>
                <w:szCs w:val="24"/>
              </w:rPr>
              <w:t>12.2.4. Tiekėjas daugiau kaip 2 (du) kartus pristato Prekes, kurios</w:t>
            </w:r>
          </w:p>
          <w:p w14:paraId="1D09EC98" w14:textId="77777777" w:rsidR="000C22BE" w:rsidRPr="00045DE4" w:rsidRDefault="000C22BE" w:rsidP="00B0553C">
            <w:pPr>
              <w:rPr>
                <w:kern w:val="2"/>
                <w:szCs w:val="24"/>
              </w:rPr>
            </w:pPr>
            <w:r w:rsidRPr="00045DE4">
              <w:rPr>
                <w:kern w:val="2"/>
                <w:szCs w:val="24"/>
              </w:rPr>
              <w:t>neatitinka Sutartyje ir (ar) Įstatymuose nustatytų reikalavimų Prekėms;</w:t>
            </w:r>
          </w:p>
          <w:p w14:paraId="20C656EA" w14:textId="77777777" w:rsidR="000C22BE" w:rsidRPr="00045DE4" w:rsidRDefault="000C22BE" w:rsidP="00B0553C">
            <w:pPr>
              <w:spacing w:line="257" w:lineRule="auto"/>
              <w:rPr>
                <w:rFonts w:eastAsia="Arial"/>
                <w:kern w:val="2"/>
                <w:szCs w:val="24"/>
                <w:lang w:val="lt"/>
              </w:rPr>
            </w:pPr>
            <w:r w:rsidRPr="00045DE4">
              <w:rPr>
                <w:rFonts w:eastAsia="Arial"/>
                <w:kern w:val="2"/>
                <w:szCs w:val="24"/>
                <w:lang w:val="lt"/>
              </w:rPr>
              <w:lastRenderedPageBreak/>
              <w:t>11.2.5. Tiekėjas pažeidžia esminę Sutarties sąlygą;</w:t>
            </w:r>
          </w:p>
          <w:p w14:paraId="740124B9" w14:textId="77777777" w:rsidR="000C22BE" w:rsidRPr="00045DE4" w:rsidRDefault="000C22BE" w:rsidP="00B0553C">
            <w:pPr>
              <w:spacing w:line="257" w:lineRule="auto"/>
              <w:rPr>
                <w:rFonts w:eastAsia="Arial"/>
                <w:color w:val="FF0000"/>
                <w:kern w:val="2"/>
                <w:szCs w:val="24"/>
              </w:rPr>
            </w:pPr>
            <w:r w:rsidRPr="00045DE4">
              <w:rPr>
                <w:rFonts w:eastAsia="Arial"/>
                <w:kern w:val="2"/>
                <w:szCs w:val="24"/>
              </w:rPr>
              <w:t xml:space="preserve">11.2.6. </w:t>
            </w:r>
            <w:r w:rsidRPr="00045DE4">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0C22BE" w:rsidRPr="00045DE4" w14:paraId="239534A2" w14:textId="77777777" w:rsidTr="00B0553C">
        <w:trPr>
          <w:trHeight w:val="300"/>
        </w:trPr>
        <w:tc>
          <w:tcPr>
            <w:tcW w:w="9535" w:type="dxa"/>
            <w:gridSpan w:val="4"/>
          </w:tcPr>
          <w:p w14:paraId="4BAC1457" w14:textId="77777777" w:rsidR="000C22BE" w:rsidRPr="00045DE4" w:rsidRDefault="000C22BE" w:rsidP="00B0553C">
            <w:pPr>
              <w:jc w:val="center"/>
              <w:rPr>
                <w:kern w:val="2"/>
                <w:szCs w:val="24"/>
              </w:rPr>
            </w:pPr>
            <w:r w:rsidRPr="00045DE4">
              <w:rPr>
                <w:b/>
                <w:bCs/>
                <w:kern w:val="2"/>
                <w:szCs w:val="24"/>
              </w:rPr>
              <w:lastRenderedPageBreak/>
              <w:t xml:space="preserve">13. APLINKOSAUGINIAI IR SOCIALINIAI KRITERIJAI </w:t>
            </w:r>
            <w:r w:rsidRPr="00045DE4">
              <w:rPr>
                <w:kern w:val="2"/>
                <w:szCs w:val="24"/>
              </w:rPr>
              <w:t>(taikoma, jeigu aplinkosauginiai ir (arba) socialiniai kriterijai nustatomi kaip Sutarties vykdymo sąlygos)</w:t>
            </w:r>
          </w:p>
        </w:tc>
      </w:tr>
      <w:tr w:rsidR="000C22BE" w:rsidRPr="00045DE4" w14:paraId="5F333113" w14:textId="77777777" w:rsidTr="00B0553C">
        <w:trPr>
          <w:trHeight w:val="3690"/>
        </w:trPr>
        <w:tc>
          <w:tcPr>
            <w:tcW w:w="2532" w:type="dxa"/>
          </w:tcPr>
          <w:p w14:paraId="2E10FB53" w14:textId="77777777" w:rsidR="000C22BE" w:rsidRPr="00045DE4" w:rsidRDefault="000C22BE" w:rsidP="00B0553C">
            <w:pPr>
              <w:rPr>
                <w:b/>
                <w:bCs/>
                <w:kern w:val="2"/>
                <w:szCs w:val="24"/>
              </w:rPr>
            </w:pPr>
            <w:r w:rsidRPr="00045DE4">
              <w:rPr>
                <w:b/>
                <w:bCs/>
                <w:kern w:val="2"/>
                <w:szCs w:val="24"/>
              </w:rPr>
              <w:t>13.1. Aplinkosauginių kriterijų nustatymo teisinis pagrindas</w:t>
            </w:r>
          </w:p>
        </w:tc>
        <w:tc>
          <w:tcPr>
            <w:tcW w:w="7003" w:type="dxa"/>
            <w:gridSpan w:val="3"/>
          </w:tcPr>
          <w:p w14:paraId="5C867C23" w14:textId="77777777" w:rsidR="000C22BE" w:rsidRPr="00045DE4" w:rsidRDefault="000C22BE" w:rsidP="00B0553C">
            <w:pPr>
              <w:pStyle w:val="Sraopastraipa"/>
              <w:tabs>
                <w:tab w:val="left" w:pos="0"/>
                <w:tab w:val="left" w:pos="851"/>
              </w:tabs>
              <w:ind w:left="0" w:firstLine="567"/>
              <w:jc w:val="both"/>
              <w:rPr>
                <w:color w:val="000000"/>
                <w:szCs w:val="24"/>
              </w:rPr>
            </w:pPr>
            <w:r w:rsidRPr="00045DE4">
              <w:rPr>
                <w:kern w:val="2"/>
                <w:szCs w:val="24"/>
                <w:shd w:val="clear" w:color="auto" w:fill="FFFFFF"/>
              </w:rPr>
              <w:t>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(aktualios redakcijos) 4.4.4.3 papunktis</w:t>
            </w:r>
            <w:r>
              <w:rPr>
                <w:kern w:val="2"/>
                <w:szCs w:val="24"/>
                <w:shd w:val="clear" w:color="auto" w:fill="FFFFFF"/>
              </w:rPr>
              <w:t>,</w:t>
            </w:r>
            <w:r w:rsidRPr="00045DE4">
              <w:rPr>
                <w:kern w:val="2"/>
                <w:szCs w:val="24"/>
                <w:shd w:val="clear" w:color="auto" w:fill="FFFFFF"/>
              </w:rPr>
              <w:t xml:space="preserve"> t. y. prekei pagaminti nenaudojama pavojingų cheminių medžiagų, nekeliamas pavojus sveikatai,  4.4.4.4 papunktis</w:t>
            </w:r>
            <w:r>
              <w:rPr>
                <w:kern w:val="2"/>
                <w:szCs w:val="24"/>
                <w:shd w:val="clear" w:color="auto" w:fill="FFFFFF"/>
              </w:rPr>
              <w:t>,</w:t>
            </w:r>
            <w:r w:rsidRPr="00045DE4">
              <w:rPr>
                <w:kern w:val="2"/>
                <w:szCs w:val="24"/>
                <w:shd w:val="clear" w:color="auto" w:fill="FFFFFF"/>
              </w:rPr>
              <w:t xml:space="preserve"> t. y. </w:t>
            </w:r>
            <w:r w:rsidRPr="00045DE4">
              <w:rPr>
                <w:i/>
                <w:iCs/>
                <w:color w:val="000000"/>
                <w:szCs w:val="24"/>
                <w:lang w:eastAsia="lt-LT"/>
              </w:rPr>
              <w:t>prekė yra tvirta, ilgaamžė, funkcionali, ji ar jos sudedamosios dalys tinka naudoti daug kartų ir (ar) lengvai pataisomos, ir (ar) pakeičiamos</w:t>
            </w:r>
            <w:r w:rsidRPr="00045DE4">
              <w:rPr>
                <w:color w:val="000000"/>
                <w:szCs w:val="24"/>
              </w:rPr>
              <w:t>.</w:t>
            </w:r>
          </w:p>
          <w:p w14:paraId="2E553484" w14:textId="6D98FEDE" w:rsidR="000C22BE" w:rsidRPr="00045DE4" w:rsidRDefault="000C22BE" w:rsidP="00B0553C">
            <w:pPr>
              <w:pStyle w:val="Sraopastraipa"/>
              <w:tabs>
                <w:tab w:val="left" w:pos="0"/>
                <w:tab w:val="left" w:pos="851"/>
              </w:tabs>
              <w:ind w:left="0"/>
              <w:jc w:val="both"/>
              <w:rPr>
                <w:szCs w:val="24"/>
              </w:rPr>
            </w:pPr>
            <w:r w:rsidRPr="00045DE4">
              <w:rPr>
                <w:iCs/>
                <w:color w:val="000000"/>
                <w:szCs w:val="24"/>
                <w:lang w:eastAsia="lt-LT"/>
              </w:rPr>
              <w:t>Prie pasiūlymo turi būti pridėti atitinkami atitiktį reikalavimams įrodantys dokumentai</w:t>
            </w:r>
            <w:r w:rsidRPr="00045DE4">
              <w:rPr>
                <w:iCs/>
                <w:color w:val="000000"/>
                <w:szCs w:val="24"/>
              </w:rPr>
              <w:t xml:space="preserve"> (rašytinė </w:t>
            </w:r>
            <w:r w:rsidR="00730135" w:rsidRPr="00730135">
              <w:rPr>
                <w:iCs/>
                <w:szCs w:val="24"/>
              </w:rPr>
              <w:t>Tiekėjo</w:t>
            </w:r>
            <w:r w:rsidRPr="00045DE4">
              <w:rPr>
                <w:iCs/>
                <w:color w:val="000000"/>
                <w:szCs w:val="24"/>
              </w:rPr>
              <w:t xml:space="preserve"> deklaracija, arba kiti lygiaverčiai įrodymai). </w:t>
            </w:r>
          </w:p>
          <w:p w14:paraId="15CC71B7" w14:textId="77777777" w:rsidR="000C22BE" w:rsidRPr="00045DE4" w:rsidRDefault="000C22BE" w:rsidP="00B0553C">
            <w:pPr>
              <w:jc w:val="both"/>
              <w:rPr>
                <w:iCs/>
                <w:color w:val="000000" w:themeColor="text1"/>
                <w:szCs w:val="24"/>
                <w:lang w:eastAsia="lt-LT"/>
              </w:rPr>
            </w:pPr>
            <w:r w:rsidRPr="00045DE4">
              <w:rPr>
                <w:kern w:val="2"/>
                <w:szCs w:val="24"/>
              </w:rPr>
              <w:t>Nustačius, kad Tiekėjas šiame papunktyje nustatyto kriterijaus (-jų) nesilaiko, Tiekėjui taikoma Specialiųjų sąlygų 9.5 punkte nurodyto dydžio bauda.</w:t>
            </w:r>
          </w:p>
        </w:tc>
      </w:tr>
      <w:tr w:rsidR="000C22BE" w:rsidRPr="00045DE4" w14:paraId="6DE0DB02" w14:textId="77777777" w:rsidTr="00B0553C">
        <w:trPr>
          <w:trHeight w:val="300"/>
        </w:trPr>
        <w:tc>
          <w:tcPr>
            <w:tcW w:w="2532" w:type="dxa"/>
          </w:tcPr>
          <w:p w14:paraId="49EE9D90" w14:textId="77777777" w:rsidR="000C22BE" w:rsidRPr="00045DE4" w:rsidRDefault="000C22BE" w:rsidP="00B0553C">
            <w:pPr>
              <w:rPr>
                <w:b/>
                <w:bCs/>
                <w:kern w:val="2"/>
                <w:szCs w:val="24"/>
              </w:rPr>
            </w:pPr>
            <w:r w:rsidRPr="00045DE4">
              <w:rPr>
                <w:b/>
                <w:bCs/>
                <w:kern w:val="2"/>
                <w:szCs w:val="24"/>
              </w:rPr>
              <w:t>13.2. Su perkamomis Prekėmis susiję socialiniai kriterijai</w:t>
            </w:r>
          </w:p>
        </w:tc>
        <w:tc>
          <w:tcPr>
            <w:tcW w:w="7003" w:type="dxa"/>
            <w:gridSpan w:val="3"/>
          </w:tcPr>
          <w:p w14:paraId="621F7A39" w14:textId="77777777" w:rsidR="000C22BE" w:rsidRPr="00045DE4" w:rsidRDefault="000C22BE" w:rsidP="00B0553C">
            <w:pPr>
              <w:rPr>
                <w:color w:val="000000"/>
                <w:kern w:val="2"/>
                <w:szCs w:val="24"/>
                <w:shd w:val="clear" w:color="auto" w:fill="FFFFFF"/>
              </w:rPr>
            </w:pPr>
            <w:r w:rsidRPr="00045DE4">
              <w:rPr>
                <w:color w:val="000000"/>
                <w:kern w:val="2"/>
                <w:szCs w:val="24"/>
                <w:shd w:val="clear" w:color="auto" w:fill="FFFFFF"/>
              </w:rPr>
              <w:t>Netaikoma</w:t>
            </w:r>
          </w:p>
          <w:p w14:paraId="6CA0BF89" w14:textId="77777777" w:rsidR="000C22BE" w:rsidRPr="00045DE4" w:rsidRDefault="000C22BE" w:rsidP="00B0553C">
            <w:pPr>
              <w:rPr>
                <w:color w:val="0070C0"/>
                <w:kern w:val="2"/>
                <w:szCs w:val="24"/>
              </w:rPr>
            </w:pPr>
          </w:p>
        </w:tc>
      </w:tr>
      <w:tr w:rsidR="000C22BE" w:rsidRPr="00045DE4" w14:paraId="151D847C" w14:textId="77777777" w:rsidTr="00B0553C">
        <w:trPr>
          <w:trHeight w:val="300"/>
        </w:trPr>
        <w:tc>
          <w:tcPr>
            <w:tcW w:w="9535" w:type="dxa"/>
            <w:gridSpan w:val="4"/>
          </w:tcPr>
          <w:p w14:paraId="663EDFD3" w14:textId="77777777" w:rsidR="000C22BE" w:rsidRPr="00045DE4" w:rsidRDefault="000C22BE" w:rsidP="00B0553C">
            <w:pPr>
              <w:jc w:val="center"/>
              <w:rPr>
                <w:b/>
                <w:bCs/>
                <w:kern w:val="2"/>
                <w:szCs w:val="24"/>
              </w:rPr>
            </w:pPr>
            <w:r w:rsidRPr="00045DE4">
              <w:rPr>
                <w:b/>
                <w:bCs/>
                <w:kern w:val="2"/>
                <w:szCs w:val="24"/>
              </w:rPr>
              <w:t>14. SUTARTIES PRIEDAI</w:t>
            </w:r>
          </w:p>
        </w:tc>
      </w:tr>
      <w:tr w:rsidR="000C22BE" w:rsidRPr="00045DE4" w14:paraId="04DAAD66" w14:textId="77777777" w:rsidTr="00B0553C">
        <w:trPr>
          <w:trHeight w:val="300"/>
        </w:trPr>
        <w:tc>
          <w:tcPr>
            <w:tcW w:w="2532" w:type="dxa"/>
          </w:tcPr>
          <w:p w14:paraId="287052EE" w14:textId="77777777" w:rsidR="000C22BE" w:rsidRPr="00045DE4" w:rsidRDefault="000C22BE" w:rsidP="00B0553C">
            <w:pPr>
              <w:jc w:val="center"/>
              <w:rPr>
                <w:b/>
                <w:bCs/>
                <w:kern w:val="2"/>
                <w:szCs w:val="24"/>
              </w:rPr>
            </w:pPr>
            <w:r w:rsidRPr="00045DE4">
              <w:rPr>
                <w:b/>
                <w:bCs/>
                <w:kern w:val="2"/>
                <w:szCs w:val="24"/>
              </w:rPr>
              <w:t>14.1. Priedas Nr. 1</w:t>
            </w:r>
          </w:p>
        </w:tc>
        <w:tc>
          <w:tcPr>
            <w:tcW w:w="7003" w:type="dxa"/>
            <w:gridSpan w:val="3"/>
          </w:tcPr>
          <w:p w14:paraId="782A2BAE" w14:textId="77777777" w:rsidR="000C22BE" w:rsidRPr="00045DE4" w:rsidRDefault="000C22BE" w:rsidP="00B0553C">
            <w:pPr>
              <w:rPr>
                <w:b/>
                <w:bCs/>
                <w:kern w:val="2"/>
                <w:szCs w:val="24"/>
              </w:rPr>
            </w:pPr>
            <w:r w:rsidRPr="00045DE4">
              <w:rPr>
                <w:b/>
                <w:bCs/>
                <w:kern w:val="2"/>
                <w:szCs w:val="24"/>
              </w:rPr>
              <w:t>Techninė specifikacija</w:t>
            </w:r>
          </w:p>
        </w:tc>
      </w:tr>
      <w:tr w:rsidR="000C22BE" w:rsidRPr="00045DE4" w14:paraId="723A8A15" w14:textId="77777777" w:rsidTr="00B0553C">
        <w:trPr>
          <w:trHeight w:val="300"/>
        </w:trPr>
        <w:tc>
          <w:tcPr>
            <w:tcW w:w="2532" w:type="dxa"/>
          </w:tcPr>
          <w:p w14:paraId="543AC6D8" w14:textId="77777777" w:rsidR="000C22BE" w:rsidRPr="00045DE4" w:rsidRDefault="000C22BE" w:rsidP="00B0553C">
            <w:pPr>
              <w:jc w:val="center"/>
              <w:rPr>
                <w:b/>
                <w:bCs/>
                <w:kern w:val="2"/>
                <w:szCs w:val="24"/>
              </w:rPr>
            </w:pPr>
            <w:r w:rsidRPr="00045DE4">
              <w:rPr>
                <w:b/>
                <w:bCs/>
                <w:kern w:val="2"/>
                <w:szCs w:val="24"/>
              </w:rPr>
              <w:t>14.2. Priedas Nr. 2</w:t>
            </w:r>
          </w:p>
        </w:tc>
        <w:tc>
          <w:tcPr>
            <w:tcW w:w="7003" w:type="dxa"/>
            <w:gridSpan w:val="3"/>
          </w:tcPr>
          <w:p w14:paraId="6DEB2D6C" w14:textId="77777777" w:rsidR="000C22BE" w:rsidRPr="00045DE4" w:rsidRDefault="000C22BE" w:rsidP="00B0553C">
            <w:pPr>
              <w:rPr>
                <w:b/>
                <w:bCs/>
                <w:kern w:val="2"/>
                <w:szCs w:val="24"/>
              </w:rPr>
            </w:pPr>
            <w:r w:rsidRPr="00045DE4">
              <w:rPr>
                <w:b/>
                <w:bCs/>
                <w:kern w:val="2"/>
                <w:szCs w:val="24"/>
              </w:rPr>
              <w:t>Pasiūlymas</w:t>
            </w:r>
          </w:p>
        </w:tc>
      </w:tr>
      <w:tr w:rsidR="000C22BE" w:rsidRPr="00045DE4" w14:paraId="37119403" w14:textId="77777777" w:rsidTr="00B0553C">
        <w:trPr>
          <w:trHeight w:val="300"/>
        </w:trPr>
        <w:tc>
          <w:tcPr>
            <w:tcW w:w="2532" w:type="dxa"/>
          </w:tcPr>
          <w:p w14:paraId="4AD03F97" w14:textId="76A761D1" w:rsidR="000C22BE" w:rsidRPr="00730135" w:rsidRDefault="00BE7F11" w:rsidP="00B0553C">
            <w:pPr>
              <w:jc w:val="center"/>
              <w:rPr>
                <w:b/>
                <w:bCs/>
                <w:kern w:val="2"/>
                <w:szCs w:val="24"/>
              </w:rPr>
            </w:pPr>
            <w:r w:rsidRPr="00730135">
              <w:rPr>
                <w:b/>
                <w:bCs/>
                <w:kern w:val="2"/>
                <w:szCs w:val="24"/>
              </w:rPr>
              <w:t>14.</w:t>
            </w:r>
            <w:r w:rsidRPr="00730135">
              <w:rPr>
                <w:b/>
                <w:bCs/>
                <w:kern w:val="2"/>
                <w:szCs w:val="24"/>
                <w:lang w:val="en-US"/>
              </w:rPr>
              <w:t>3</w:t>
            </w:r>
            <w:r w:rsidRPr="00730135">
              <w:rPr>
                <w:b/>
                <w:bCs/>
                <w:kern w:val="2"/>
                <w:szCs w:val="24"/>
              </w:rPr>
              <w:t>. Priedas Nr. 3</w:t>
            </w:r>
          </w:p>
        </w:tc>
        <w:tc>
          <w:tcPr>
            <w:tcW w:w="7003" w:type="dxa"/>
            <w:gridSpan w:val="3"/>
          </w:tcPr>
          <w:p w14:paraId="3224565A" w14:textId="323F5815" w:rsidR="000C22BE" w:rsidRPr="00730135" w:rsidRDefault="00BE7F11" w:rsidP="00B0553C">
            <w:pPr>
              <w:rPr>
                <w:b/>
                <w:bCs/>
                <w:kern w:val="2"/>
                <w:szCs w:val="24"/>
              </w:rPr>
            </w:pPr>
            <w:r w:rsidRPr="00730135">
              <w:rPr>
                <w:b/>
                <w:bCs/>
                <w:kern w:val="2"/>
                <w:szCs w:val="24"/>
              </w:rPr>
              <w:t>Sutarties vykdymui pasitelkiami subtiekėjai ir (ar) specialistai</w:t>
            </w:r>
          </w:p>
        </w:tc>
      </w:tr>
      <w:tr w:rsidR="000C22BE" w:rsidRPr="00045DE4" w14:paraId="08956C36" w14:textId="77777777" w:rsidTr="00B0553C">
        <w:tc>
          <w:tcPr>
            <w:tcW w:w="9535" w:type="dxa"/>
            <w:gridSpan w:val="4"/>
          </w:tcPr>
          <w:p w14:paraId="3867FE59" w14:textId="77777777" w:rsidR="000C22BE" w:rsidRPr="00045DE4" w:rsidRDefault="000C22BE" w:rsidP="00B0553C">
            <w:pPr>
              <w:jc w:val="center"/>
              <w:rPr>
                <w:b/>
                <w:bCs/>
                <w:kern w:val="2"/>
                <w:szCs w:val="24"/>
              </w:rPr>
            </w:pPr>
            <w:r w:rsidRPr="00045DE4">
              <w:rPr>
                <w:b/>
                <w:bCs/>
                <w:kern w:val="2"/>
                <w:szCs w:val="24"/>
              </w:rPr>
              <w:t>15. ŠALIŲ ATSTOVŲ PARAŠAI</w:t>
            </w:r>
          </w:p>
        </w:tc>
      </w:tr>
      <w:tr w:rsidR="000C22BE" w:rsidRPr="00045DE4" w14:paraId="05093F7F" w14:textId="77777777" w:rsidTr="00B0553C">
        <w:tc>
          <w:tcPr>
            <w:tcW w:w="4788" w:type="dxa"/>
            <w:gridSpan w:val="3"/>
          </w:tcPr>
          <w:p w14:paraId="6764F8DB" w14:textId="77777777" w:rsidR="000C22BE" w:rsidRPr="00045DE4" w:rsidRDefault="000C22BE" w:rsidP="00B0553C">
            <w:pPr>
              <w:jc w:val="center"/>
              <w:rPr>
                <w:b/>
                <w:bCs/>
                <w:kern w:val="2"/>
                <w:szCs w:val="24"/>
              </w:rPr>
            </w:pPr>
            <w:r w:rsidRPr="00045DE4">
              <w:rPr>
                <w:b/>
                <w:bCs/>
                <w:kern w:val="2"/>
                <w:szCs w:val="24"/>
              </w:rPr>
              <w:t>PIRKĖJAS</w:t>
            </w:r>
          </w:p>
        </w:tc>
        <w:tc>
          <w:tcPr>
            <w:tcW w:w="4747" w:type="dxa"/>
          </w:tcPr>
          <w:p w14:paraId="27ABCDF7" w14:textId="77777777" w:rsidR="000C22BE" w:rsidRPr="00045DE4" w:rsidRDefault="000C22BE" w:rsidP="00B0553C">
            <w:pPr>
              <w:jc w:val="center"/>
              <w:rPr>
                <w:b/>
                <w:bCs/>
                <w:kern w:val="2"/>
                <w:szCs w:val="24"/>
              </w:rPr>
            </w:pPr>
            <w:r w:rsidRPr="00045DE4">
              <w:rPr>
                <w:b/>
                <w:bCs/>
                <w:kern w:val="2"/>
                <w:szCs w:val="24"/>
              </w:rPr>
              <w:t>TIEKĖJAS</w:t>
            </w:r>
          </w:p>
        </w:tc>
      </w:tr>
      <w:tr w:rsidR="000C22BE" w:rsidRPr="00045DE4" w14:paraId="75837DFF" w14:textId="77777777" w:rsidTr="00B0553C">
        <w:tc>
          <w:tcPr>
            <w:tcW w:w="4788" w:type="dxa"/>
            <w:gridSpan w:val="3"/>
          </w:tcPr>
          <w:p w14:paraId="4ED5988B" w14:textId="77777777" w:rsidR="000C22BE" w:rsidRPr="00045DE4" w:rsidRDefault="000C22BE" w:rsidP="00B0553C">
            <w:pPr>
              <w:jc w:val="center"/>
              <w:rPr>
                <w:kern w:val="2"/>
                <w:szCs w:val="24"/>
              </w:rPr>
            </w:pPr>
            <w:r w:rsidRPr="00045DE4">
              <w:rPr>
                <w:kern w:val="2"/>
                <w:szCs w:val="24"/>
              </w:rPr>
              <w:t xml:space="preserve">Mažeikių rajono savivaldybės administracijos </w:t>
            </w:r>
            <w:r w:rsidRPr="00045DE4">
              <w:rPr>
                <w:szCs w:val="24"/>
              </w:rPr>
              <w:t>direktorius Arvydas Pocius</w:t>
            </w:r>
          </w:p>
        </w:tc>
        <w:tc>
          <w:tcPr>
            <w:tcW w:w="4747" w:type="dxa"/>
          </w:tcPr>
          <w:p w14:paraId="7349E92E" w14:textId="77777777" w:rsidR="000C22BE" w:rsidRPr="00045DE4" w:rsidRDefault="000C22BE" w:rsidP="00B0553C">
            <w:pPr>
              <w:jc w:val="center"/>
              <w:rPr>
                <w:b/>
                <w:bCs/>
                <w:kern w:val="2"/>
                <w:szCs w:val="24"/>
              </w:rPr>
            </w:pPr>
            <w:r w:rsidRPr="00045DE4">
              <w:rPr>
                <w:color w:val="4472C4"/>
                <w:kern w:val="2"/>
                <w:szCs w:val="24"/>
              </w:rPr>
              <w:t>(nurodomos atstovo pareigos, vardas, pavardė)</w:t>
            </w:r>
          </w:p>
        </w:tc>
      </w:tr>
      <w:tr w:rsidR="000C22BE" w:rsidRPr="00045DE4" w14:paraId="1C3CD993" w14:textId="77777777" w:rsidTr="00B0553C">
        <w:tc>
          <w:tcPr>
            <w:tcW w:w="4788" w:type="dxa"/>
            <w:gridSpan w:val="3"/>
          </w:tcPr>
          <w:p w14:paraId="50859C3E" w14:textId="77777777" w:rsidR="000C22BE" w:rsidRPr="00045DE4" w:rsidRDefault="000C22BE" w:rsidP="00B0553C">
            <w:pPr>
              <w:jc w:val="center"/>
              <w:rPr>
                <w:b/>
                <w:bCs/>
                <w:color w:val="4472C4"/>
                <w:kern w:val="2"/>
                <w:szCs w:val="24"/>
              </w:rPr>
            </w:pPr>
          </w:p>
          <w:p w14:paraId="30C7D310" w14:textId="77777777" w:rsidR="000C22BE" w:rsidRPr="00045DE4" w:rsidRDefault="000C22BE" w:rsidP="00B0553C">
            <w:pPr>
              <w:jc w:val="center"/>
              <w:rPr>
                <w:b/>
                <w:bCs/>
                <w:kern w:val="2"/>
                <w:szCs w:val="24"/>
              </w:rPr>
            </w:pPr>
            <w:r w:rsidRPr="00045DE4">
              <w:rPr>
                <w:b/>
                <w:bCs/>
                <w:kern w:val="2"/>
                <w:szCs w:val="24"/>
              </w:rPr>
              <w:t>(parašas)</w:t>
            </w:r>
          </w:p>
          <w:p w14:paraId="7CF8CCCC" w14:textId="77777777" w:rsidR="000C22BE" w:rsidRPr="00045DE4" w:rsidRDefault="000C22BE" w:rsidP="00B0553C">
            <w:pPr>
              <w:jc w:val="center"/>
              <w:rPr>
                <w:b/>
                <w:bCs/>
                <w:color w:val="4472C4"/>
                <w:kern w:val="2"/>
                <w:szCs w:val="24"/>
              </w:rPr>
            </w:pPr>
          </w:p>
        </w:tc>
        <w:tc>
          <w:tcPr>
            <w:tcW w:w="4747" w:type="dxa"/>
          </w:tcPr>
          <w:p w14:paraId="6FD5B2F4" w14:textId="77777777" w:rsidR="000C22BE" w:rsidRPr="00045DE4" w:rsidRDefault="000C22BE" w:rsidP="00B0553C">
            <w:pPr>
              <w:jc w:val="center"/>
              <w:rPr>
                <w:b/>
                <w:bCs/>
                <w:kern w:val="2"/>
                <w:szCs w:val="24"/>
              </w:rPr>
            </w:pPr>
          </w:p>
          <w:p w14:paraId="743F3CCA" w14:textId="77777777" w:rsidR="000C22BE" w:rsidRPr="00045DE4" w:rsidRDefault="000C22BE" w:rsidP="00B0553C">
            <w:pPr>
              <w:jc w:val="center"/>
              <w:rPr>
                <w:b/>
                <w:bCs/>
                <w:kern w:val="2"/>
                <w:szCs w:val="24"/>
              </w:rPr>
            </w:pPr>
            <w:r w:rsidRPr="00045DE4">
              <w:rPr>
                <w:b/>
                <w:bCs/>
                <w:kern w:val="2"/>
                <w:szCs w:val="24"/>
              </w:rPr>
              <w:t>(parašas)</w:t>
            </w:r>
          </w:p>
          <w:p w14:paraId="390BFEDB" w14:textId="77777777" w:rsidR="000C22BE" w:rsidRPr="00045DE4" w:rsidRDefault="000C22BE" w:rsidP="00B0553C">
            <w:pPr>
              <w:rPr>
                <w:b/>
                <w:bCs/>
                <w:color w:val="4472C4"/>
                <w:kern w:val="2"/>
                <w:szCs w:val="24"/>
              </w:rPr>
            </w:pPr>
          </w:p>
        </w:tc>
      </w:tr>
    </w:tbl>
    <w:p w14:paraId="657390DA" w14:textId="77777777" w:rsidR="000C22BE" w:rsidRPr="00045DE4" w:rsidRDefault="000C22BE" w:rsidP="000C22BE">
      <w:pPr>
        <w:jc w:val="center"/>
        <w:rPr>
          <w:color w:val="000000"/>
          <w:szCs w:val="24"/>
        </w:rPr>
      </w:pPr>
    </w:p>
    <w:p w14:paraId="1D88DABB" w14:textId="77777777" w:rsidR="000C22BE" w:rsidRPr="00045DE4" w:rsidRDefault="000C22BE" w:rsidP="000C22BE">
      <w:pPr>
        <w:jc w:val="center"/>
        <w:rPr>
          <w:color w:val="000000"/>
          <w:szCs w:val="24"/>
        </w:rPr>
      </w:pPr>
    </w:p>
    <w:p w14:paraId="263C021D" w14:textId="77777777" w:rsidR="000C22BE" w:rsidRPr="00045DE4" w:rsidRDefault="000C22BE" w:rsidP="000C22BE">
      <w:pPr>
        <w:jc w:val="center"/>
        <w:rPr>
          <w:color w:val="000000"/>
          <w:szCs w:val="24"/>
        </w:rPr>
      </w:pPr>
    </w:p>
    <w:p w14:paraId="6729E5A1" w14:textId="77777777" w:rsidR="000C22BE" w:rsidRPr="00045DE4" w:rsidRDefault="000C22BE" w:rsidP="000C22BE">
      <w:pPr>
        <w:jc w:val="center"/>
        <w:rPr>
          <w:color w:val="000000"/>
          <w:szCs w:val="24"/>
        </w:rPr>
      </w:pPr>
    </w:p>
    <w:p w14:paraId="4D5B3C30" w14:textId="77777777" w:rsidR="000C22BE" w:rsidRPr="00045DE4" w:rsidRDefault="000C22BE" w:rsidP="000C22BE">
      <w:pPr>
        <w:jc w:val="center"/>
        <w:rPr>
          <w:color w:val="000000"/>
          <w:szCs w:val="24"/>
        </w:rPr>
      </w:pPr>
    </w:p>
    <w:p w14:paraId="4020CA17" w14:textId="77777777" w:rsidR="000C22BE" w:rsidRPr="00045DE4" w:rsidRDefault="000C22BE" w:rsidP="000C22BE">
      <w:pPr>
        <w:jc w:val="center"/>
        <w:rPr>
          <w:color w:val="000000"/>
          <w:szCs w:val="24"/>
        </w:rPr>
      </w:pPr>
    </w:p>
    <w:p w14:paraId="44F5A73A" w14:textId="77777777" w:rsidR="000C22BE" w:rsidRPr="00045DE4" w:rsidRDefault="000C22BE" w:rsidP="000C22BE">
      <w:pPr>
        <w:jc w:val="center"/>
        <w:rPr>
          <w:color w:val="000000"/>
          <w:szCs w:val="24"/>
        </w:rPr>
      </w:pPr>
    </w:p>
    <w:p w14:paraId="1F1D31DE" w14:textId="77777777" w:rsidR="000C22BE" w:rsidRPr="00045DE4" w:rsidRDefault="000C22BE" w:rsidP="000C22BE">
      <w:pPr>
        <w:jc w:val="center"/>
        <w:rPr>
          <w:color w:val="000000"/>
          <w:szCs w:val="24"/>
        </w:rPr>
      </w:pPr>
    </w:p>
    <w:p w14:paraId="3E0EC44D" w14:textId="77777777" w:rsidR="000C22BE" w:rsidRDefault="000C22BE" w:rsidP="000C22BE">
      <w:pPr>
        <w:jc w:val="center"/>
        <w:rPr>
          <w:color w:val="000000"/>
          <w:szCs w:val="24"/>
        </w:rPr>
      </w:pPr>
    </w:p>
    <w:p w14:paraId="578D8FB8" w14:textId="77777777" w:rsidR="000C22BE" w:rsidRDefault="000C22BE" w:rsidP="000C22BE">
      <w:pPr>
        <w:jc w:val="center"/>
        <w:rPr>
          <w:color w:val="000000"/>
          <w:szCs w:val="24"/>
        </w:rPr>
      </w:pPr>
    </w:p>
    <w:p w14:paraId="26C9DCD7" w14:textId="77777777" w:rsidR="000C22BE" w:rsidRPr="00045DE4" w:rsidRDefault="000C22BE" w:rsidP="000C22BE">
      <w:pPr>
        <w:jc w:val="center"/>
        <w:rPr>
          <w:b/>
          <w:bCs/>
          <w:color w:val="000000"/>
          <w:szCs w:val="24"/>
        </w:rPr>
      </w:pPr>
      <w:r w:rsidRPr="00045DE4">
        <w:rPr>
          <w:b/>
          <w:bCs/>
          <w:color w:val="000000"/>
          <w:szCs w:val="24"/>
        </w:rPr>
        <w:lastRenderedPageBreak/>
        <w:t>PREKIŲ PIRKIMO–PARDAVIMO SUTARTIES BENDROSIOS SĄLYGOS</w:t>
      </w:r>
    </w:p>
    <w:p w14:paraId="2929F39B" w14:textId="77777777" w:rsidR="000C22BE" w:rsidRPr="00045DE4" w:rsidRDefault="000C22BE" w:rsidP="000C22BE">
      <w:pPr>
        <w:jc w:val="center"/>
        <w:rPr>
          <w:color w:val="000000"/>
          <w:szCs w:val="24"/>
        </w:rPr>
      </w:pPr>
    </w:p>
    <w:p w14:paraId="4973506F" w14:textId="77777777" w:rsidR="000C22BE" w:rsidRPr="00045DE4" w:rsidRDefault="000C22BE" w:rsidP="000C22BE">
      <w:pPr>
        <w:jc w:val="center"/>
        <w:rPr>
          <w:b/>
          <w:bCs/>
          <w:color w:val="000000"/>
          <w:szCs w:val="24"/>
        </w:rPr>
      </w:pPr>
      <w:r w:rsidRPr="00045DE4">
        <w:rPr>
          <w:b/>
          <w:bCs/>
          <w:color w:val="000000"/>
          <w:szCs w:val="24"/>
        </w:rPr>
        <w:t>1.  PAGRINDINĖS SĄVOKOS IR SUTARTIES AIŠKINIMAS</w:t>
      </w:r>
    </w:p>
    <w:p w14:paraId="67E184F8" w14:textId="77777777" w:rsidR="000C22BE" w:rsidRPr="00045DE4" w:rsidRDefault="000C22BE" w:rsidP="000C22BE">
      <w:pPr>
        <w:jc w:val="both"/>
        <w:rPr>
          <w:color w:val="000000"/>
          <w:szCs w:val="24"/>
        </w:rPr>
      </w:pPr>
    </w:p>
    <w:p w14:paraId="51B70558" w14:textId="77777777" w:rsidR="000C22BE" w:rsidRPr="00045DE4" w:rsidRDefault="000C22BE" w:rsidP="000C22BE">
      <w:pPr>
        <w:jc w:val="both"/>
        <w:rPr>
          <w:color w:val="000000"/>
          <w:szCs w:val="24"/>
        </w:rPr>
      </w:pPr>
      <w:r w:rsidRPr="00045DE4">
        <w:rPr>
          <w:color w:val="000000"/>
          <w:szCs w:val="24"/>
        </w:rPr>
        <w:t>1.1. Sąvokos</w:t>
      </w:r>
    </w:p>
    <w:p w14:paraId="7554E658" w14:textId="77777777" w:rsidR="000C22BE" w:rsidRPr="00045DE4" w:rsidRDefault="000C22BE" w:rsidP="000C22BE">
      <w:pPr>
        <w:jc w:val="both"/>
        <w:rPr>
          <w:color w:val="000000"/>
          <w:szCs w:val="24"/>
        </w:rPr>
      </w:pPr>
    </w:p>
    <w:p w14:paraId="5515B4F4" w14:textId="77777777" w:rsidR="000C22BE" w:rsidRPr="00045DE4" w:rsidRDefault="000C22BE" w:rsidP="000C22BE">
      <w:pPr>
        <w:jc w:val="both"/>
        <w:rPr>
          <w:color w:val="000000"/>
          <w:szCs w:val="24"/>
        </w:rPr>
      </w:pPr>
      <w:r w:rsidRPr="00045DE4">
        <w:rPr>
          <w:color w:val="000000"/>
          <w:szCs w:val="24"/>
        </w:rPr>
        <w:t>1.1.1. Šioje Sutartyje didžiąja raide rašomos sąvokos turi paskiau nurodytas reikšmes:</w:t>
      </w:r>
    </w:p>
    <w:p w14:paraId="3CCBDF90" w14:textId="77777777" w:rsidR="000C22BE" w:rsidRPr="00045DE4" w:rsidRDefault="000C22BE" w:rsidP="000C22BE">
      <w:pPr>
        <w:jc w:val="both"/>
        <w:rPr>
          <w:color w:val="000000"/>
          <w:szCs w:val="24"/>
        </w:rPr>
      </w:pPr>
      <w:r w:rsidRPr="00045DE4">
        <w:rPr>
          <w:color w:val="000000"/>
          <w:szCs w:val="24"/>
        </w:rPr>
        <w:t>1.1.1.1. Bendrosios sąlygos –  Sutarties dalis, kuri vadinasi „Prekių pirkimo–pardavimo sutarties Bendrosios sąlygos“;</w:t>
      </w:r>
    </w:p>
    <w:p w14:paraId="744C78DE" w14:textId="77777777" w:rsidR="000C22BE" w:rsidRPr="00045DE4" w:rsidRDefault="000C22BE" w:rsidP="000C22BE">
      <w:pPr>
        <w:jc w:val="both"/>
        <w:rPr>
          <w:color w:val="000000"/>
          <w:szCs w:val="24"/>
        </w:rPr>
      </w:pPr>
      <w:r w:rsidRPr="00045DE4">
        <w:rPr>
          <w:color w:val="000000"/>
          <w:szCs w:val="24"/>
        </w:rPr>
        <w:t>1.1.1.2. Pirkėjas – asmuo, kuris Specialiosiose sąlygose yra įvardytas kaip Pirkėjas, įsigyjantis Specialiosiose sąlygose ir Sutarties prieduose nurodytas Prekes;</w:t>
      </w:r>
    </w:p>
    <w:p w14:paraId="34C5C985" w14:textId="77777777" w:rsidR="000C22BE" w:rsidRPr="00045DE4" w:rsidRDefault="000C22BE" w:rsidP="000C22BE">
      <w:pPr>
        <w:jc w:val="both"/>
        <w:rPr>
          <w:color w:val="000000"/>
          <w:szCs w:val="24"/>
        </w:rPr>
      </w:pPr>
      <w:r w:rsidRPr="00045DE4">
        <w:rPr>
          <w:color w:val="000000"/>
          <w:szCs w:val="24"/>
        </w:rPr>
        <w:t>1.1.1.3. Pradinės sutarties vertė – Specialiosiose sąlygose nurodyta vertė be pridėtinės vertės mokesčio (toliau – PVM);</w:t>
      </w:r>
    </w:p>
    <w:p w14:paraId="22D0CA4F" w14:textId="77777777" w:rsidR="000C22BE" w:rsidRPr="00045DE4" w:rsidRDefault="000C22BE" w:rsidP="000C22BE">
      <w:pPr>
        <w:jc w:val="both"/>
        <w:rPr>
          <w:color w:val="000000"/>
          <w:szCs w:val="24"/>
        </w:rPr>
      </w:pPr>
      <w:r w:rsidRPr="00045DE4">
        <w:rPr>
          <w:color w:val="000000"/>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EEE0E1E" w14:textId="77777777" w:rsidR="000C22BE" w:rsidRPr="00045DE4" w:rsidRDefault="000C22BE" w:rsidP="000C22BE">
      <w:pPr>
        <w:jc w:val="both"/>
        <w:rPr>
          <w:color w:val="000000"/>
          <w:szCs w:val="24"/>
        </w:rPr>
      </w:pPr>
      <w:r w:rsidRPr="00045DE4">
        <w:rPr>
          <w:color w:val="000000"/>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0716F" w14:textId="77777777" w:rsidR="000C22BE" w:rsidRPr="00045DE4" w:rsidRDefault="000C22BE" w:rsidP="000C22BE">
      <w:pPr>
        <w:jc w:val="both"/>
        <w:rPr>
          <w:color w:val="000000"/>
          <w:szCs w:val="24"/>
        </w:rPr>
      </w:pPr>
      <w:r w:rsidRPr="00045DE4">
        <w:rPr>
          <w:color w:val="000000"/>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2C95AE" w14:textId="77777777" w:rsidR="000C22BE" w:rsidRPr="00045DE4" w:rsidRDefault="000C22BE" w:rsidP="000C22BE">
      <w:pPr>
        <w:jc w:val="both"/>
        <w:rPr>
          <w:color w:val="000000"/>
          <w:szCs w:val="24"/>
        </w:rPr>
      </w:pPr>
      <w:r w:rsidRPr="00045DE4">
        <w:rPr>
          <w:color w:val="000000"/>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C76EC56" w14:textId="77777777" w:rsidR="000C22BE" w:rsidRPr="00045DE4" w:rsidRDefault="000C22BE" w:rsidP="000C22BE">
      <w:pPr>
        <w:jc w:val="both"/>
        <w:rPr>
          <w:color w:val="000000"/>
          <w:szCs w:val="24"/>
        </w:rPr>
      </w:pPr>
      <w:r w:rsidRPr="00045DE4">
        <w:rPr>
          <w:color w:val="000000"/>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555497" w14:textId="77777777" w:rsidR="000C22BE" w:rsidRPr="00045DE4" w:rsidRDefault="000C22BE" w:rsidP="000C22BE">
      <w:pPr>
        <w:jc w:val="both"/>
        <w:rPr>
          <w:color w:val="000000"/>
          <w:szCs w:val="24"/>
        </w:rPr>
      </w:pPr>
      <w:r w:rsidRPr="00045DE4">
        <w:rPr>
          <w:color w:val="000000"/>
          <w:szCs w:val="24"/>
        </w:rPr>
        <w:t>1.1.1.9. Susitarimas – tai dokumentas, kurį Šalys sudaro keisdamos Sutarties sąlygas VPĮ leidžiama apimtimi;</w:t>
      </w:r>
    </w:p>
    <w:p w14:paraId="699B0B48" w14:textId="77777777" w:rsidR="000C22BE" w:rsidRPr="00045DE4" w:rsidRDefault="000C22BE" w:rsidP="000C22BE">
      <w:pPr>
        <w:jc w:val="both"/>
        <w:rPr>
          <w:color w:val="000000"/>
          <w:szCs w:val="24"/>
        </w:rPr>
      </w:pPr>
      <w:r w:rsidRPr="00045DE4">
        <w:rPr>
          <w:color w:val="000000"/>
          <w:szCs w:val="24"/>
        </w:rPr>
        <w:t>1.1.1.10. Sutarties kaina – pagal Sutartį Tiekėjui mokėtina suma, įskaitant visus privalomus mokesčius ir išlaidas;</w:t>
      </w:r>
    </w:p>
    <w:p w14:paraId="7C0CAE9B" w14:textId="77777777" w:rsidR="000C22BE" w:rsidRPr="00045DE4" w:rsidRDefault="000C22BE" w:rsidP="000C22BE">
      <w:pPr>
        <w:jc w:val="both"/>
        <w:rPr>
          <w:color w:val="000000"/>
          <w:szCs w:val="24"/>
        </w:rPr>
      </w:pPr>
      <w:r w:rsidRPr="00045DE4">
        <w:rPr>
          <w:color w:val="000000"/>
          <w:szCs w:val="24"/>
        </w:rPr>
        <w:t>1.1.1.11. Sutarties sąlygos – Bendrosios sąlygos ir Specialiosios sąlygos kartu;</w:t>
      </w:r>
    </w:p>
    <w:p w14:paraId="0D936E44" w14:textId="77777777" w:rsidR="000C22BE" w:rsidRPr="00045DE4" w:rsidRDefault="000C22BE" w:rsidP="000C22BE">
      <w:pPr>
        <w:jc w:val="both"/>
        <w:rPr>
          <w:color w:val="000000"/>
          <w:szCs w:val="24"/>
        </w:rPr>
      </w:pPr>
      <w:r w:rsidRPr="00045DE4">
        <w:rPr>
          <w:color w:val="000000"/>
          <w:szCs w:val="24"/>
        </w:rPr>
        <w:t>1.1.1.12. Sutartis – Prekių pirkimo–pardavimo sutartis, kurią sudaro Sutarties sąlygos, Specialiosiose sąlygose išvardyti priedai ir Susitarimai;</w:t>
      </w:r>
    </w:p>
    <w:p w14:paraId="6BF9E737" w14:textId="77777777" w:rsidR="000C22BE" w:rsidRPr="00045DE4" w:rsidRDefault="000C22BE" w:rsidP="000C22BE">
      <w:pPr>
        <w:jc w:val="both"/>
        <w:rPr>
          <w:color w:val="000000"/>
          <w:szCs w:val="24"/>
        </w:rPr>
      </w:pPr>
      <w:r w:rsidRPr="00045DE4">
        <w:rPr>
          <w:color w:val="000000"/>
          <w:szCs w:val="24"/>
        </w:rPr>
        <w:t>1.1.1.13. Šalis – Pirkėjas arba Tiekėjas, kiekvienas atskirai, priklausomai nuo konteksto;</w:t>
      </w:r>
    </w:p>
    <w:p w14:paraId="6D2811E1" w14:textId="77777777" w:rsidR="000C22BE" w:rsidRPr="00045DE4" w:rsidRDefault="000C22BE" w:rsidP="000C22BE">
      <w:pPr>
        <w:jc w:val="both"/>
        <w:rPr>
          <w:color w:val="000000"/>
          <w:szCs w:val="24"/>
        </w:rPr>
      </w:pPr>
      <w:r w:rsidRPr="00045DE4">
        <w:rPr>
          <w:color w:val="000000"/>
          <w:szCs w:val="24"/>
        </w:rPr>
        <w:t>1.1.1.14. Šalys – Pirkėjas ir Tiekėjas kartu;</w:t>
      </w:r>
    </w:p>
    <w:p w14:paraId="3542C9F8" w14:textId="77777777" w:rsidR="000C22BE" w:rsidRPr="00045DE4" w:rsidRDefault="000C22BE" w:rsidP="000C22BE">
      <w:pPr>
        <w:jc w:val="both"/>
        <w:rPr>
          <w:color w:val="000000"/>
          <w:szCs w:val="24"/>
        </w:rPr>
      </w:pPr>
      <w:r w:rsidRPr="00045DE4">
        <w:rPr>
          <w:color w:val="000000"/>
          <w:szCs w:val="24"/>
        </w:rPr>
        <w:t>1.1.1.15. Tiekėjas – asmuo, kuris Specialiosiose sąlygose yra įvardytas kaip Tiekėjas, tiekiantis Specialiosiose sąlygose nurodytas Prekes;</w:t>
      </w:r>
    </w:p>
    <w:p w14:paraId="5E4AF1DA" w14:textId="77777777" w:rsidR="000C22BE" w:rsidRPr="00045DE4" w:rsidRDefault="000C22BE" w:rsidP="000C22BE">
      <w:pPr>
        <w:jc w:val="both"/>
        <w:rPr>
          <w:color w:val="000000"/>
          <w:szCs w:val="24"/>
        </w:rPr>
      </w:pPr>
      <w:r w:rsidRPr="00045DE4">
        <w:rPr>
          <w:color w:val="000000"/>
          <w:szCs w:val="24"/>
        </w:rPr>
        <w:t>1.1.1.16. VPĮ – Lietuvos Respublikos viešųjų pirkimų įstatymas.</w:t>
      </w:r>
    </w:p>
    <w:p w14:paraId="7C2D3253" w14:textId="77777777" w:rsidR="000C22BE" w:rsidRPr="00045DE4" w:rsidRDefault="000C22BE" w:rsidP="000C22BE">
      <w:pPr>
        <w:jc w:val="both"/>
        <w:rPr>
          <w:color w:val="000000"/>
          <w:szCs w:val="24"/>
        </w:rPr>
      </w:pPr>
      <w:r w:rsidRPr="00045DE4">
        <w:rPr>
          <w:color w:val="000000"/>
          <w:szCs w:val="24"/>
        </w:rPr>
        <w:t>1.1.1.17. Kitų Sutartyje didžiąja raide rašomų sąvokų reikšmės yra nurodytos Sutarties tekste.</w:t>
      </w:r>
    </w:p>
    <w:p w14:paraId="6CF09D33" w14:textId="77777777" w:rsidR="000C22BE" w:rsidRPr="00045DE4" w:rsidRDefault="000C22BE" w:rsidP="000C22BE">
      <w:pPr>
        <w:jc w:val="both"/>
        <w:rPr>
          <w:color w:val="000000"/>
          <w:szCs w:val="24"/>
        </w:rPr>
      </w:pPr>
      <w:r w:rsidRPr="00045DE4">
        <w:rPr>
          <w:color w:val="000000"/>
          <w:szCs w:val="24"/>
        </w:rPr>
        <w:lastRenderedPageBreak/>
        <w:t>1.1.1.18. Sutartyje neapibrėžtos sąvokos suprantamos ir aiškinamos taip, kaip jas apibrėžia VPĮ ir kiti įstatymai bei teisės aktai, galiojantys Sutarties sudarymo ir vykdymo metu.</w:t>
      </w:r>
    </w:p>
    <w:p w14:paraId="65CBA1E4" w14:textId="77777777" w:rsidR="000C22BE" w:rsidRPr="00045DE4" w:rsidRDefault="000C22BE" w:rsidP="000C22BE">
      <w:pPr>
        <w:jc w:val="both"/>
        <w:rPr>
          <w:color w:val="000000"/>
          <w:szCs w:val="24"/>
        </w:rPr>
      </w:pPr>
      <w:r w:rsidRPr="00045DE4">
        <w:rPr>
          <w:color w:val="000000"/>
          <w:szCs w:val="24"/>
        </w:rPr>
        <w:t>1.1.1.19. Kitos Sutartyje vartojamos sąvokos ir terminai turi bendrinę reikšmę arba artimiausią Sutarties pobūdžiui specialiąją reikšmę, jei Sutartyje nėra nustatyta ir paaiškinta kitokia jų reikšmė.</w:t>
      </w:r>
    </w:p>
    <w:p w14:paraId="500E851D" w14:textId="77777777" w:rsidR="000C22BE" w:rsidRPr="00045DE4" w:rsidRDefault="000C22BE" w:rsidP="000C22BE">
      <w:pPr>
        <w:jc w:val="both"/>
        <w:rPr>
          <w:color w:val="000000"/>
          <w:szCs w:val="24"/>
        </w:rPr>
      </w:pPr>
    </w:p>
    <w:p w14:paraId="581588D8" w14:textId="77777777" w:rsidR="000C22BE" w:rsidRPr="00045DE4" w:rsidRDefault="000C22BE" w:rsidP="000C22BE">
      <w:pPr>
        <w:jc w:val="both"/>
        <w:rPr>
          <w:color w:val="000000"/>
          <w:szCs w:val="24"/>
        </w:rPr>
      </w:pPr>
      <w:r w:rsidRPr="00045DE4">
        <w:rPr>
          <w:color w:val="000000"/>
          <w:szCs w:val="24"/>
        </w:rPr>
        <w:t>1.2.  Sutarties aiškinimas</w:t>
      </w:r>
    </w:p>
    <w:p w14:paraId="4D2FA21B" w14:textId="77777777" w:rsidR="000C22BE" w:rsidRPr="00045DE4" w:rsidRDefault="000C22BE" w:rsidP="000C22BE">
      <w:pPr>
        <w:jc w:val="both"/>
        <w:rPr>
          <w:color w:val="000000"/>
          <w:szCs w:val="24"/>
        </w:rPr>
      </w:pPr>
    </w:p>
    <w:p w14:paraId="376AC545" w14:textId="77777777" w:rsidR="000C22BE" w:rsidRPr="00045DE4" w:rsidRDefault="000C22BE" w:rsidP="000C22BE">
      <w:pPr>
        <w:jc w:val="both"/>
        <w:rPr>
          <w:color w:val="000000"/>
          <w:szCs w:val="24"/>
        </w:rPr>
      </w:pPr>
      <w:r w:rsidRPr="00045DE4">
        <w:rPr>
          <w:color w:val="000000"/>
          <w:szCs w:val="24"/>
        </w:rPr>
        <w:t>1.2.1. Sutartis yra sudaryta ir turi būti aiškinama pagal Lietuvos Respublikos teisės aktus.</w:t>
      </w:r>
    </w:p>
    <w:p w14:paraId="161EAB48" w14:textId="77777777" w:rsidR="000C22BE" w:rsidRPr="00045DE4" w:rsidRDefault="000C22BE" w:rsidP="000C22BE">
      <w:pPr>
        <w:jc w:val="both"/>
        <w:rPr>
          <w:color w:val="000000"/>
          <w:szCs w:val="24"/>
        </w:rPr>
      </w:pPr>
      <w:r w:rsidRPr="00045DE4">
        <w:rPr>
          <w:color w:val="000000"/>
          <w:szCs w:val="24"/>
        </w:rPr>
        <w:t>1.2.2. Jei Bendrosios sąlygos ir (ar) Specialiosios sąlygos prieštarauja VPĮ ir kitų teisės aktų reikalavimams, taikomos VPĮ ir kitų teisės aktų nuostatos.</w:t>
      </w:r>
    </w:p>
    <w:p w14:paraId="319D9A03" w14:textId="77777777" w:rsidR="000C22BE" w:rsidRPr="00045DE4" w:rsidRDefault="000C22BE" w:rsidP="000C22BE">
      <w:pPr>
        <w:jc w:val="both"/>
        <w:rPr>
          <w:color w:val="000000"/>
          <w:szCs w:val="24"/>
        </w:rPr>
      </w:pPr>
      <w:r w:rsidRPr="00045DE4">
        <w:rPr>
          <w:color w:val="000000"/>
          <w:szCs w:val="24"/>
        </w:rPr>
        <w:t>1.2.3. Diena Sutartyje reiškia kalendorinę dieną.</w:t>
      </w:r>
    </w:p>
    <w:p w14:paraId="062A290E" w14:textId="77777777" w:rsidR="000C22BE" w:rsidRPr="00045DE4" w:rsidRDefault="000C22BE" w:rsidP="000C22BE">
      <w:pPr>
        <w:jc w:val="both"/>
        <w:rPr>
          <w:color w:val="000000"/>
          <w:szCs w:val="24"/>
        </w:rPr>
      </w:pPr>
      <w:r w:rsidRPr="00045DE4">
        <w:rPr>
          <w:color w:val="000000"/>
          <w:szCs w:val="24"/>
        </w:rPr>
        <w:t>1.2.4. Darbo diena Sutartyje reiškia bet kurią dieną, išskyrus šeštadienį, sekmadienį ir švenčių dienas Lietuvoje, nurodytas Lietuvos Respublikos darbo kodekse.</w:t>
      </w:r>
    </w:p>
    <w:p w14:paraId="1A75A7E6" w14:textId="77777777" w:rsidR="000C22BE" w:rsidRPr="00045DE4" w:rsidRDefault="000C22BE" w:rsidP="000C22BE">
      <w:pPr>
        <w:jc w:val="both"/>
        <w:rPr>
          <w:color w:val="000000"/>
          <w:szCs w:val="24"/>
        </w:rPr>
      </w:pPr>
      <w:r w:rsidRPr="00045DE4">
        <w:rPr>
          <w:color w:val="000000"/>
          <w:szCs w:val="24"/>
        </w:rPr>
        <w:t>1.2.5. Terminai pagal Sutartį yra skaičiuojami metais, mėnesiais, savaitėmis, darbo dienomis, kalendorinėmis dienomis ir valandomis ir minutėmis.</w:t>
      </w:r>
    </w:p>
    <w:p w14:paraId="2EB6E3AB" w14:textId="77777777" w:rsidR="000C22BE" w:rsidRPr="00045DE4" w:rsidRDefault="000C22BE" w:rsidP="000C22BE">
      <w:pPr>
        <w:jc w:val="both"/>
        <w:rPr>
          <w:color w:val="000000"/>
          <w:szCs w:val="24"/>
        </w:rPr>
      </w:pPr>
      <w:r w:rsidRPr="00045DE4">
        <w:rPr>
          <w:color w:val="000000"/>
          <w:szCs w:val="24"/>
        </w:rPr>
        <w:t>1.2.6. Kvalifikacija, rėmimasis kitų ūkio subjektų pajėgumais, Prekių apimtis, peržiūra suprantami taip, kaip nustatyta VPĮ bei jį įgyvendinančiuose teisės aktuose.</w:t>
      </w:r>
    </w:p>
    <w:p w14:paraId="3948EB0B" w14:textId="77777777" w:rsidR="000C22BE" w:rsidRPr="00045DE4" w:rsidRDefault="000C22BE" w:rsidP="000C22BE">
      <w:pPr>
        <w:jc w:val="both"/>
        <w:rPr>
          <w:color w:val="000000"/>
          <w:szCs w:val="24"/>
        </w:rPr>
      </w:pPr>
      <w:r w:rsidRPr="00045DE4">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D6DC942" w14:textId="77777777" w:rsidR="000C22BE" w:rsidRPr="00045DE4" w:rsidRDefault="000C22BE" w:rsidP="000C22BE">
      <w:pPr>
        <w:jc w:val="both"/>
        <w:rPr>
          <w:color w:val="000000"/>
          <w:szCs w:val="24"/>
        </w:rPr>
      </w:pPr>
      <w:r w:rsidRPr="00045DE4">
        <w:rPr>
          <w:color w:val="000000"/>
          <w:szCs w:val="24"/>
        </w:rPr>
        <w:t>1.2.8. Informuoti, pranešti, įspėti arba atsakyti reiškia pateikti informaciją, pranešimą, įspėjimą arba atsakymą Bendrosiose ir (ar) Specialiosiose sąlygose nustatyta tvarka.</w:t>
      </w:r>
    </w:p>
    <w:p w14:paraId="37CEAEA9" w14:textId="77777777" w:rsidR="000C22BE" w:rsidRPr="00045DE4" w:rsidRDefault="000C22BE" w:rsidP="000C22BE">
      <w:pPr>
        <w:jc w:val="both"/>
        <w:rPr>
          <w:color w:val="000000"/>
          <w:szCs w:val="24"/>
        </w:rPr>
      </w:pPr>
      <w:r w:rsidRPr="00045DE4">
        <w:rPr>
          <w:color w:val="000000"/>
          <w:szCs w:val="24"/>
        </w:rPr>
        <w:t>1.2.9. Patvirtinti reiškia pateikti patvirtinimą raštu arba pasirašyti dokumentą be išlygų ar su išlygomis, išskyrus atvejus, kai asmuo, pasirašydamas dokumentą, nurodo, jog atsisako jį patvirtinti.</w:t>
      </w:r>
    </w:p>
    <w:p w14:paraId="0F0F6064" w14:textId="77777777" w:rsidR="000C22BE" w:rsidRPr="00045DE4" w:rsidRDefault="000C22BE" w:rsidP="000C22BE">
      <w:pPr>
        <w:jc w:val="both"/>
        <w:rPr>
          <w:color w:val="000000"/>
          <w:szCs w:val="24"/>
        </w:rPr>
      </w:pPr>
      <w:r w:rsidRPr="00045DE4">
        <w:rPr>
          <w:color w:val="000000"/>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18B62" w14:textId="77777777" w:rsidR="000C22BE" w:rsidRPr="00045DE4" w:rsidRDefault="000C22BE" w:rsidP="000C22BE">
      <w:pPr>
        <w:jc w:val="both"/>
        <w:rPr>
          <w:color w:val="000000"/>
          <w:szCs w:val="24"/>
        </w:rPr>
      </w:pPr>
      <w:r w:rsidRPr="00045DE4">
        <w:rPr>
          <w:color w:val="000000"/>
          <w:szCs w:val="24"/>
        </w:rPr>
        <w:t>1.2.11. Jeigu Sutartyje nurodyta reikšmė skaičiais ir žodžiais skiriasi, vadovaujamasi žodžiais nurodyta reikšme.</w:t>
      </w:r>
    </w:p>
    <w:p w14:paraId="5C7D0B23" w14:textId="77777777" w:rsidR="000C22BE" w:rsidRPr="00045DE4" w:rsidRDefault="000C22BE" w:rsidP="000C22BE">
      <w:pPr>
        <w:jc w:val="both"/>
        <w:rPr>
          <w:color w:val="000000"/>
          <w:szCs w:val="24"/>
        </w:rPr>
      </w:pPr>
      <w:r w:rsidRPr="00045DE4">
        <w:rPr>
          <w:color w:val="000000"/>
          <w:szCs w:val="24"/>
        </w:rPr>
        <w:t>1.2.12. Jei pateikiamos nuorodos į teisės aktus, turi būti taikomos aktualios teisės aktų redakcijos, jeigu nenurodyta kitaip.</w:t>
      </w:r>
    </w:p>
    <w:p w14:paraId="44212411" w14:textId="77777777" w:rsidR="000C22BE" w:rsidRPr="00045DE4" w:rsidRDefault="000C22BE" w:rsidP="000C22BE">
      <w:pPr>
        <w:jc w:val="both"/>
        <w:rPr>
          <w:color w:val="000000"/>
          <w:szCs w:val="24"/>
        </w:rPr>
      </w:pPr>
    </w:p>
    <w:p w14:paraId="46717EA9" w14:textId="77777777" w:rsidR="000C22BE" w:rsidRPr="00045DE4" w:rsidRDefault="000C22BE" w:rsidP="000C22BE">
      <w:pPr>
        <w:jc w:val="both"/>
        <w:rPr>
          <w:color w:val="000000"/>
          <w:szCs w:val="24"/>
        </w:rPr>
      </w:pPr>
      <w:r w:rsidRPr="00045DE4">
        <w:rPr>
          <w:color w:val="000000"/>
          <w:szCs w:val="24"/>
        </w:rPr>
        <w:t>1.3. Dokumentų viršenybė</w:t>
      </w:r>
    </w:p>
    <w:p w14:paraId="0B14F51C" w14:textId="77777777" w:rsidR="000C22BE" w:rsidRPr="00045DE4" w:rsidRDefault="000C22BE" w:rsidP="000C22BE">
      <w:pPr>
        <w:jc w:val="both"/>
        <w:rPr>
          <w:color w:val="000000"/>
          <w:szCs w:val="24"/>
        </w:rPr>
      </w:pPr>
    </w:p>
    <w:p w14:paraId="3E0BF33C" w14:textId="77777777" w:rsidR="000C22BE" w:rsidRPr="00045DE4" w:rsidRDefault="000C22BE" w:rsidP="000C22BE">
      <w:pPr>
        <w:jc w:val="both"/>
        <w:rPr>
          <w:color w:val="000000"/>
          <w:szCs w:val="24"/>
        </w:rPr>
      </w:pPr>
      <w:r w:rsidRPr="00045DE4">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B7F2A3F" w14:textId="77777777" w:rsidR="000C22BE" w:rsidRPr="00045DE4" w:rsidRDefault="000C22BE" w:rsidP="000C22BE">
      <w:pPr>
        <w:jc w:val="both"/>
        <w:rPr>
          <w:color w:val="000000"/>
          <w:szCs w:val="24"/>
        </w:rPr>
      </w:pPr>
      <w:r w:rsidRPr="00045DE4">
        <w:rPr>
          <w:color w:val="000000"/>
          <w:szCs w:val="24"/>
        </w:rPr>
        <w:t>1.3.1.1. Techninė specifikacija;</w:t>
      </w:r>
    </w:p>
    <w:p w14:paraId="0884B0D8" w14:textId="77777777" w:rsidR="000C22BE" w:rsidRPr="00045DE4" w:rsidRDefault="000C22BE" w:rsidP="000C22BE">
      <w:pPr>
        <w:jc w:val="both"/>
        <w:rPr>
          <w:color w:val="000000"/>
          <w:szCs w:val="24"/>
        </w:rPr>
      </w:pPr>
      <w:r w:rsidRPr="00045DE4">
        <w:rPr>
          <w:color w:val="000000"/>
          <w:szCs w:val="24"/>
        </w:rPr>
        <w:t>1.3.1.2. Specialiosios sąlygos;</w:t>
      </w:r>
    </w:p>
    <w:p w14:paraId="65810EFB" w14:textId="77777777" w:rsidR="000C22BE" w:rsidRPr="00045DE4" w:rsidRDefault="000C22BE" w:rsidP="000C22BE">
      <w:pPr>
        <w:jc w:val="both"/>
        <w:rPr>
          <w:color w:val="000000"/>
          <w:szCs w:val="24"/>
        </w:rPr>
      </w:pPr>
      <w:r w:rsidRPr="00045DE4">
        <w:rPr>
          <w:color w:val="000000"/>
          <w:szCs w:val="24"/>
        </w:rPr>
        <w:t>1.3.1.3. Bendrosios sąlygos;</w:t>
      </w:r>
    </w:p>
    <w:p w14:paraId="23289C16" w14:textId="77777777" w:rsidR="000C22BE" w:rsidRPr="00045DE4" w:rsidRDefault="000C22BE" w:rsidP="000C22BE">
      <w:pPr>
        <w:jc w:val="both"/>
        <w:rPr>
          <w:color w:val="000000"/>
          <w:szCs w:val="24"/>
        </w:rPr>
      </w:pPr>
      <w:r w:rsidRPr="00045DE4">
        <w:rPr>
          <w:color w:val="000000"/>
          <w:szCs w:val="24"/>
        </w:rPr>
        <w:t>1.3.1.4. Pirkimo dokumentai (išskyrus techninę specifikaciją);</w:t>
      </w:r>
    </w:p>
    <w:p w14:paraId="67F8B6DB" w14:textId="77777777" w:rsidR="000C22BE" w:rsidRPr="00045DE4" w:rsidRDefault="000C22BE" w:rsidP="000C22BE">
      <w:pPr>
        <w:jc w:val="both"/>
        <w:rPr>
          <w:color w:val="000000"/>
          <w:szCs w:val="24"/>
        </w:rPr>
      </w:pPr>
      <w:r w:rsidRPr="00045DE4">
        <w:rPr>
          <w:color w:val="000000"/>
          <w:szCs w:val="24"/>
        </w:rPr>
        <w:t>1.3.1.5. Pasiūlymas;</w:t>
      </w:r>
    </w:p>
    <w:p w14:paraId="4B8BD89C" w14:textId="77777777" w:rsidR="000C22BE" w:rsidRPr="00045DE4" w:rsidRDefault="000C22BE" w:rsidP="000C22BE">
      <w:pPr>
        <w:jc w:val="both"/>
        <w:rPr>
          <w:color w:val="000000"/>
          <w:szCs w:val="24"/>
        </w:rPr>
      </w:pPr>
      <w:r w:rsidRPr="00045DE4">
        <w:rPr>
          <w:color w:val="000000"/>
          <w:szCs w:val="24"/>
        </w:rPr>
        <w:t>1.3.1.6. Kiti Specialiosiose sąlygose išvardinti priedai.</w:t>
      </w:r>
    </w:p>
    <w:p w14:paraId="4F01A579" w14:textId="77777777" w:rsidR="000C22BE" w:rsidRPr="00045DE4" w:rsidRDefault="000C22BE" w:rsidP="000C22BE">
      <w:pPr>
        <w:jc w:val="both"/>
        <w:rPr>
          <w:color w:val="000000"/>
          <w:szCs w:val="24"/>
        </w:rPr>
      </w:pPr>
      <w:r w:rsidRPr="00045DE4">
        <w:rPr>
          <w:color w:val="000000"/>
          <w:szCs w:val="24"/>
        </w:rPr>
        <w:t>1.3.2. Tuo atveju, kai Šalių Susitarimu yra keičiamos Sutarties sąlygos, naujai sutartos Sutarties sąlygos turi viršenybę prieš pakeistąsias.</w:t>
      </w:r>
    </w:p>
    <w:p w14:paraId="0D35F3C5" w14:textId="77777777" w:rsidR="000C22BE" w:rsidRPr="00045DE4" w:rsidRDefault="000C22BE" w:rsidP="000C22BE">
      <w:pPr>
        <w:jc w:val="both"/>
        <w:rPr>
          <w:color w:val="000000"/>
          <w:szCs w:val="24"/>
        </w:rPr>
      </w:pPr>
      <w:r w:rsidRPr="00045DE4">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D573C0" w14:textId="77777777" w:rsidR="000C22BE" w:rsidRPr="00045DE4" w:rsidRDefault="000C22BE" w:rsidP="000C22BE">
      <w:pPr>
        <w:jc w:val="both"/>
        <w:rPr>
          <w:color w:val="000000"/>
          <w:szCs w:val="24"/>
        </w:rPr>
      </w:pPr>
      <w:r w:rsidRPr="00045DE4">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CC68CE1" w14:textId="77777777" w:rsidR="000C22BE" w:rsidRPr="00045DE4" w:rsidRDefault="000C22BE" w:rsidP="000C22BE">
      <w:pPr>
        <w:jc w:val="both"/>
        <w:rPr>
          <w:color w:val="000000"/>
          <w:szCs w:val="24"/>
        </w:rPr>
      </w:pPr>
    </w:p>
    <w:p w14:paraId="28175E72" w14:textId="77777777" w:rsidR="000C22BE" w:rsidRPr="00045DE4" w:rsidRDefault="000C22BE" w:rsidP="000C22BE">
      <w:pPr>
        <w:jc w:val="center"/>
        <w:rPr>
          <w:b/>
          <w:bCs/>
          <w:color w:val="000000"/>
          <w:szCs w:val="24"/>
        </w:rPr>
      </w:pPr>
      <w:r w:rsidRPr="00045DE4">
        <w:rPr>
          <w:b/>
          <w:bCs/>
          <w:color w:val="000000"/>
          <w:szCs w:val="24"/>
        </w:rPr>
        <w:t>2.  SUTARTIES DALYKAS</w:t>
      </w:r>
    </w:p>
    <w:p w14:paraId="238EF290" w14:textId="77777777" w:rsidR="000C22BE" w:rsidRPr="00045DE4" w:rsidRDefault="000C22BE" w:rsidP="000C22BE">
      <w:pPr>
        <w:jc w:val="both"/>
        <w:rPr>
          <w:color w:val="000000"/>
          <w:szCs w:val="24"/>
        </w:rPr>
      </w:pPr>
    </w:p>
    <w:p w14:paraId="3DFC4C2A" w14:textId="77777777" w:rsidR="000C22BE" w:rsidRPr="00045DE4" w:rsidRDefault="000C22BE" w:rsidP="000C22BE">
      <w:pPr>
        <w:jc w:val="both"/>
        <w:rPr>
          <w:color w:val="000000"/>
          <w:szCs w:val="24"/>
        </w:rPr>
      </w:pPr>
      <w:r w:rsidRPr="00045DE4">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02B689" w14:textId="77777777" w:rsidR="000C22BE" w:rsidRPr="00045DE4" w:rsidRDefault="000C22BE" w:rsidP="000C22BE">
      <w:pPr>
        <w:jc w:val="both"/>
        <w:rPr>
          <w:color w:val="000000"/>
          <w:szCs w:val="24"/>
        </w:rPr>
      </w:pPr>
      <w:r w:rsidRPr="00045DE4">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215FFD" w14:textId="77777777" w:rsidR="000C22BE" w:rsidRPr="00045DE4" w:rsidRDefault="000C22BE" w:rsidP="000C22BE">
      <w:pPr>
        <w:jc w:val="both"/>
        <w:rPr>
          <w:color w:val="000000"/>
          <w:szCs w:val="24"/>
        </w:rPr>
      </w:pPr>
      <w:r w:rsidRPr="00045DE4">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6C4BEC" w14:textId="77777777" w:rsidR="000C22BE" w:rsidRPr="00045DE4" w:rsidRDefault="000C22BE" w:rsidP="000C22BE">
      <w:pPr>
        <w:jc w:val="both"/>
        <w:rPr>
          <w:color w:val="000000"/>
          <w:szCs w:val="24"/>
        </w:rPr>
      </w:pPr>
    </w:p>
    <w:p w14:paraId="5EA95C7F" w14:textId="77777777" w:rsidR="000C22BE" w:rsidRPr="00045DE4" w:rsidRDefault="000C22BE" w:rsidP="000C22BE">
      <w:pPr>
        <w:jc w:val="center"/>
        <w:rPr>
          <w:b/>
          <w:bCs/>
          <w:color w:val="000000"/>
          <w:szCs w:val="24"/>
        </w:rPr>
      </w:pPr>
      <w:r w:rsidRPr="00045DE4">
        <w:rPr>
          <w:b/>
          <w:bCs/>
          <w:color w:val="000000"/>
          <w:szCs w:val="24"/>
        </w:rPr>
        <w:t>3.  TIEKĖJAS IR KITI SUTARTIES VYKDYMUI PASITELKIAMI ASMENYS</w:t>
      </w:r>
    </w:p>
    <w:p w14:paraId="224E6415" w14:textId="77777777" w:rsidR="000C22BE" w:rsidRPr="00045DE4" w:rsidRDefault="000C22BE" w:rsidP="000C22BE">
      <w:pPr>
        <w:jc w:val="both"/>
        <w:rPr>
          <w:color w:val="000000"/>
          <w:szCs w:val="24"/>
        </w:rPr>
      </w:pPr>
    </w:p>
    <w:p w14:paraId="34623B58" w14:textId="77777777" w:rsidR="000C22BE" w:rsidRPr="00045DE4" w:rsidRDefault="000C22BE" w:rsidP="000C22BE">
      <w:pPr>
        <w:jc w:val="both"/>
        <w:rPr>
          <w:color w:val="000000"/>
          <w:szCs w:val="24"/>
        </w:rPr>
      </w:pPr>
      <w:r w:rsidRPr="00045DE4">
        <w:rPr>
          <w:color w:val="000000"/>
          <w:szCs w:val="24"/>
        </w:rPr>
        <w:t>3.1.  Kvalifikacija ir kiti Tiekėjo pasiūlymu prisiimti įsipareigojimai</w:t>
      </w:r>
    </w:p>
    <w:p w14:paraId="378B5DE9" w14:textId="77777777" w:rsidR="000C22BE" w:rsidRPr="00045DE4" w:rsidRDefault="000C22BE" w:rsidP="000C22BE">
      <w:pPr>
        <w:jc w:val="both"/>
        <w:rPr>
          <w:color w:val="000000"/>
          <w:szCs w:val="24"/>
        </w:rPr>
      </w:pPr>
    </w:p>
    <w:p w14:paraId="789E7D4C" w14:textId="77777777" w:rsidR="000C22BE" w:rsidRPr="00045DE4" w:rsidRDefault="000C22BE" w:rsidP="000C22BE">
      <w:pPr>
        <w:jc w:val="both"/>
        <w:rPr>
          <w:color w:val="000000"/>
          <w:szCs w:val="24"/>
        </w:rPr>
      </w:pPr>
      <w:r w:rsidRPr="00045DE4">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339BBA6" w14:textId="77777777" w:rsidR="000C22BE" w:rsidRPr="00045DE4" w:rsidRDefault="000C22BE" w:rsidP="000C22BE">
      <w:pPr>
        <w:jc w:val="both"/>
        <w:rPr>
          <w:color w:val="000000"/>
          <w:szCs w:val="24"/>
        </w:rPr>
      </w:pPr>
      <w:r w:rsidRPr="00045DE4">
        <w:rPr>
          <w:color w:val="000000"/>
          <w:szCs w:val="24"/>
        </w:rPr>
        <w:t>3.1.1.1. turėtų teisę verstis ta veikla, kuri yra reikalinga Sutarčiai įvykdyti. Pirkėjui pareikalavus, Tiekėjas turi pateikti dokumentus, įrodančius, kad Sutartį vykdo tik tokią teisę turintys asmenys;</w:t>
      </w:r>
    </w:p>
    <w:p w14:paraId="08E0D701" w14:textId="77777777" w:rsidR="000C22BE" w:rsidRPr="00045DE4" w:rsidRDefault="000C22BE" w:rsidP="000C22BE">
      <w:pPr>
        <w:jc w:val="both"/>
        <w:rPr>
          <w:color w:val="000000"/>
          <w:szCs w:val="24"/>
        </w:rPr>
      </w:pPr>
      <w:r w:rsidRPr="00045DE4">
        <w:rPr>
          <w:color w:val="000000"/>
          <w:szCs w:val="24"/>
        </w:rPr>
        <w:t>3.1.1.2. atitiktų tiekėjų kvalifikacijai pirkimo dokumentuose nustatytus reikalavimus bei neturėtų pirkimo dokumentuose nustatytų pašalinimo pagrindų;</w:t>
      </w:r>
    </w:p>
    <w:p w14:paraId="34A4F30B" w14:textId="77777777" w:rsidR="000C22BE" w:rsidRPr="00045DE4" w:rsidRDefault="000C22BE" w:rsidP="000C22BE">
      <w:pPr>
        <w:jc w:val="both"/>
        <w:rPr>
          <w:color w:val="000000"/>
          <w:szCs w:val="24"/>
        </w:rPr>
      </w:pPr>
      <w:r w:rsidRPr="00045DE4">
        <w:rPr>
          <w:color w:val="000000"/>
          <w:szCs w:val="24"/>
        </w:rPr>
        <w:t>3.1.1.3. laikytųsi Tiekėjo pasiūlyme nurodytų įsipareigojimų, įskaitant, bet neapsiribojant – atitiktų pasiūlyme nurodytų kriterijų, dėl kurių jo pasiūlymas buvo išrinktas ekonomiškai naudingiausiu (toliau – Kokybiniai kriterijai), reikšmes ir parametrus. Šiame papunktyje nurodytų įsipareigojimų laikymosi tikrinimo tvarka nustatoma Specialiosiose sąlygose;</w:t>
      </w:r>
    </w:p>
    <w:p w14:paraId="370CB0E2" w14:textId="77777777" w:rsidR="000C22BE" w:rsidRPr="00045DE4" w:rsidRDefault="000C22BE" w:rsidP="000C22BE">
      <w:pPr>
        <w:jc w:val="both"/>
        <w:rPr>
          <w:color w:val="000000"/>
          <w:szCs w:val="24"/>
        </w:rPr>
      </w:pPr>
      <w:r w:rsidRPr="00045DE4">
        <w:rPr>
          <w:color w:val="000000"/>
          <w:szCs w:val="24"/>
        </w:rPr>
        <w:t>3.1.1.4. užtikrintų nustatytų kokybės vadybos sistemos ir (arba) aplinkos apsaugos vadybos sistemos standartų taikymą, jeigu to reikalaujama pirkimo dokumentuose, ir turėtų tą patvirtinančius dokumentus;</w:t>
      </w:r>
    </w:p>
    <w:p w14:paraId="7CEA974E" w14:textId="77777777" w:rsidR="000C22BE" w:rsidRPr="00045DE4" w:rsidRDefault="000C22BE" w:rsidP="000C22BE">
      <w:pPr>
        <w:jc w:val="both"/>
        <w:rPr>
          <w:color w:val="000000"/>
          <w:szCs w:val="24"/>
        </w:rPr>
      </w:pPr>
      <w:r w:rsidRPr="00045DE4">
        <w:rPr>
          <w:color w:val="000000"/>
          <w:szCs w:val="24"/>
        </w:rPr>
        <w:t>3.1.1.5. atitiktų nacionalinio saugumo interesus bei nebūtų registruotas (nuolat gyvenantis ar turintis pilietybę) nepatikimomis laikomose valstybėse ar teritorijose, jei tokie reikalavimai buvo numatyti pirkimo dokumentuose.</w:t>
      </w:r>
    </w:p>
    <w:p w14:paraId="4EBB76EF" w14:textId="77777777" w:rsidR="000C22BE" w:rsidRPr="00045DE4" w:rsidRDefault="000C22BE" w:rsidP="000C22BE">
      <w:pPr>
        <w:jc w:val="both"/>
        <w:rPr>
          <w:color w:val="000000"/>
          <w:szCs w:val="24"/>
        </w:rPr>
      </w:pPr>
      <w:r w:rsidRPr="00045DE4">
        <w:rPr>
          <w:color w:val="000000"/>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8CE825F" w14:textId="77777777" w:rsidR="000C22BE" w:rsidRPr="00045DE4" w:rsidRDefault="000C22BE" w:rsidP="000C22BE">
      <w:pPr>
        <w:jc w:val="both"/>
        <w:rPr>
          <w:color w:val="000000"/>
          <w:szCs w:val="24"/>
        </w:rPr>
      </w:pPr>
      <w:r w:rsidRPr="00045DE4">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56C3E4A" w14:textId="77777777" w:rsidR="000C22BE" w:rsidRPr="00045DE4" w:rsidRDefault="000C22BE" w:rsidP="000C22BE">
      <w:pPr>
        <w:jc w:val="both"/>
        <w:rPr>
          <w:color w:val="000000"/>
          <w:szCs w:val="24"/>
        </w:rPr>
      </w:pPr>
    </w:p>
    <w:p w14:paraId="549E9D89" w14:textId="77777777" w:rsidR="000C22BE" w:rsidRPr="00045DE4" w:rsidRDefault="000C22BE" w:rsidP="000C22BE">
      <w:pPr>
        <w:jc w:val="both"/>
        <w:rPr>
          <w:color w:val="000000"/>
          <w:szCs w:val="24"/>
        </w:rPr>
      </w:pPr>
      <w:r w:rsidRPr="00045DE4">
        <w:rPr>
          <w:color w:val="000000"/>
          <w:szCs w:val="24"/>
        </w:rPr>
        <w:t>3.2.  Subtiekėjų bei specialistų pasitelkimas ir keitimas</w:t>
      </w:r>
    </w:p>
    <w:p w14:paraId="640E65F6" w14:textId="77777777" w:rsidR="000C22BE" w:rsidRPr="00045DE4" w:rsidRDefault="000C22BE" w:rsidP="000C22BE">
      <w:pPr>
        <w:jc w:val="both"/>
        <w:rPr>
          <w:color w:val="000000"/>
          <w:szCs w:val="24"/>
        </w:rPr>
      </w:pPr>
    </w:p>
    <w:p w14:paraId="176A7C5D" w14:textId="77777777" w:rsidR="000C22BE" w:rsidRPr="00045DE4" w:rsidRDefault="000C22BE" w:rsidP="000C22BE">
      <w:pPr>
        <w:jc w:val="both"/>
        <w:rPr>
          <w:color w:val="000000"/>
          <w:szCs w:val="24"/>
        </w:rPr>
      </w:pPr>
      <w:r w:rsidRPr="00045DE4">
        <w:rPr>
          <w:color w:val="000000"/>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B31C823" w14:textId="77777777" w:rsidR="000C22BE" w:rsidRPr="00045DE4" w:rsidRDefault="000C22BE" w:rsidP="000C22BE">
      <w:pPr>
        <w:jc w:val="both"/>
        <w:rPr>
          <w:color w:val="000000"/>
          <w:szCs w:val="24"/>
        </w:rPr>
      </w:pPr>
      <w:r w:rsidRPr="00045DE4">
        <w:rPr>
          <w:color w:val="000000"/>
          <w:szCs w:val="24"/>
        </w:rPr>
        <w:t>3.2.2. Sutarties vykdymui pasitelkiami subtiekėjai ir (ar) specialistai (jeigu tokie pasitelkiami) nurodomi Specialiosiose sąlygose.</w:t>
      </w:r>
    </w:p>
    <w:p w14:paraId="6FD7C413" w14:textId="77777777" w:rsidR="000C22BE" w:rsidRPr="00045DE4" w:rsidRDefault="000C22BE" w:rsidP="000C22BE">
      <w:pPr>
        <w:jc w:val="both"/>
        <w:rPr>
          <w:color w:val="000000"/>
          <w:szCs w:val="24"/>
        </w:rPr>
      </w:pPr>
      <w:r w:rsidRPr="00045DE4">
        <w:rPr>
          <w:color w:val="000000"/>
          <w:szCs w:val="24"/>
        </w:rPr>
        <w:t>3.2.3. Tiekėjas gali keisti ir (ar) pasitelkti subtiekėjus ir (ar) specialistus šiame Sutarties poskyryje nustatytais atvejais ir tvarka.</w:t>
      </w:r>
    </w:p>
    <w:p w14:paraId="4389F354" w14:textId="77777777" w:rsidR="000C22BE" w:rsidRPr="00045DE4" w:rsidRDefault="000C22BE" w:rsidP="000C22BE">
      <w:pPr>
        <w:jc w:val="both"/>
        <w:rPr>
          <w:color w:val="000000"/>
          <w:szCs w:val="24"/>
        </w:rPr>
      </w:pPr>
      <w:r w:rsidRPr="00045DE4">
        <w:rPr>
          <w:color w:val="000000"/>
          <w:szCs w:val="24"/>
        </w:rPr>
        <w:t>3.2.4. Naujas subtiekėjas ar specialistas gali pradėti vykdyti jiems Tiekėjo pavestus įsipareigojimus pagal Sutartį ne anksčiau, nei bus pasirašytas Susitarimas.</w:t>
      </w:r>
    </w:p>
    <w:p w14:paraId="1E48C30C" w14:textId="77777777" w:rsidR="000C22BE" w:rsidRPr="00045DE4" w:rsidRDefault="000C22BE" w:rsidP="000C22BE">
      <w:pPr>
        <w:jc w:val="both"/>
        <w:rPr>
          <w:color w:val="000000"/>
          <w:szCs w:val="24"/>
        </w:rPr>
      </w:pPr>
      <w:r w:rsidRPr="00045DE4">
        <w:rPr>
          <w:color w:val="000000"/>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86F5B8E" w14:textId="77777777" w:rsidR="000C22BE" w:rsidRPr="00045DE4" w:rsidRDefault="000C22BE" w:rsidP="000C22BE">
      <w:pPr>
        <w:jc w:val="both"/>
        <w:rPr>
          <w:color w:val="000000"/>
          <w:szCs w:val="24"/>
        </w:rPr>
      </w:pPr>
      <w:r w:rsidRPr="00045DE4">
        <w:rPr>
          <w:color w:val="000000"/>
          <w:szCs w:val="24"/>
        </w:rPr>
        <w:t>3.2.6. Tiekėjas turi teisę Sutarties vykdymui pasitelkti naujus, Specialiosiose sąlygose nenurodytus subtiekėjus, kurių pajėgumais Tiekėjas nesirėmė pirkimo dokumentuose numatytiems kvalifikacijos reikalavimams pagrįsti.</w:t>
      </w:r>
    </w:p>
    <w:p w14:paraId="13183945" w14:textId="77777777" w:rsidR="000C22BE" w:rsidRPr="00045DE4" w:rsidRDefault="000C22BE" w:rsidP="000C22BE">
      <w:pPr>
        <w:jc w:val="both"/>
        <w:rPr>
          <w:color w:val="000000"/>
          <w:szCs w:val="24"/>
        </w:rPr>
      </w:pPr>
      <w:r w:rsidRPr="00045DE4">
        <w:rPr>
          <w:color w:val="000000"/>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359C803" w14:textId="77777777" w:rsidR="000C22BE" w:rsidRPr="00045DE4" w:rsidRDefault="000C22BE" w:rsidP="000C22BE">
      <w:pPr>
        <w:jc w:val="both"/>
        <w:rPr>
          <w:color w:val="000000"/>
          <w:szCs w:val="24"/>
        </w:rPr>
      </w:pPr>
      <w:r w:rsidRPr="00045DE4">
        <w:rPr>
          <w:color w:val="000000"/>
          <w:szCs w:val="24"/>
        </w:rPr>
        <w:t>3.2.8. Tiekėjas, bet kuriuo Sutarties vykdymo metu, subtiekėjus, kurių pajėgumais Tiekėjas nesirėmė pirkimo dokumentuose numatytiems kvalifikacijos reikalavimams pagrįsti, gali keisti savo nuožiūra.</w:t>
      </w:r>
    </w:p>
    <w:p w14:paraId="465ADA8E" w14:textId="77777777" w:rsidR="000C22BE" w:rsidRPr="00045DE4" w:rsidRDefault="000C22BE" w:rsidP="000C22BE">
      <w:pPr>
        <w:jc w:val="both"/>
        <w:rPr>
          <w:color w:val="000000"/>
          <w:szCs w:val="24"/>
        </w:rPr>
      </w:pPr>
      <w:r w:rsidRPr="00045DE4">
        <w:rPr>
          <w:color w:val="000000"/>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67F4DA8" w14:textId="77777777" w:rsidR="000C22BE" w:rsidRPr="00045DE4" w:rsidRDefault="000C22BE" w:rsidP="000C22BE">
      <w:pPr>
        <w:jc w:val="both"/>
        <w:rPr>
          <w:color w:val="000000"/>
          <w:szCs w:val="24"/>
        </w:rPr>
      </w:pPr>
      <w:r w:rsidRPr="00045DE4">
        <w:rPr>
          <w:color w:val="000000"/>
          <w:szCs w:val="24"/>
        </w:rPr>
        <w:t>3.2.10. Subtiekėjai, kurių pajėgumais Tiekėjas rėmėsi, kad atitiktų pirkimo dokumentuose nustatytus kvalifikacijos reikalavimus, gali būti keičiami tik šiais atvejais:</w:t>
      </w:r>
    </w:p>
    <w:p w14:paraId="7CD2F839" w14:textId="77777777" w:rsidR="000C22BE" w:rsidRPr="00045DE4" w:rsidRDefault="000C22BE" w:rsidP="000C22BE">
      <w:pPr>
        <w:jc w:val="both"/>
        <w:rPr>
          <w:color w:val="000000"/>
          <w:szCs w:val="24"/>
        </w:rPr>
      </w:pPr>
      <w:r w:rsidRPr="00045DE4">
        <w:rPr>
          <w:color w:val="000000"/>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489ACE0" w14:textId="77777777" w:rsidR="000C22BE" w:rsidRPr="00045DE4" w:rsidRDefault="000C22BE" w:rsidP="000C22BE">
      <w:pPr>
        <w:jc w:val="both"/>
        <w:rPr>
          <w:color w:val="000000"/>
          <w:szCs w:val="24"/>
        </w:rPr>
      </w:pPr>
      <w:r w:rsidRPr="00045DE4">
        <w:rPr>
          <w:color w:val="000000"/>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0B9E51D" w14:textId="77777777" w:rsidR="000C22BE" w:rsidRPr="00045DE4" w:rsidRDefault="000C22BE" w:rsidP="000C22BE">
      <w:pPr>
        <w:jc w:val="both"/>
        <w:rPr>
          <w:color w:val="000000"/>
          <w:szCs w:val="24"/>
        </w:rPr>
      </w:pPr>
      <w:r w:rsidRPr="00045DE4">
        <w:rPr>
          <w:color w:val="000000"/>
          <w:szCs w:val="24"/>
        </w:rPr>
        <w:t>3.2.10.3. Tiekėjas ar subtiekėjas privalo pakeisti subtiekėją, jei paaiškėja, kad jis neatitinka jam pirkimo dokumentuose keliamų reikalavimų.</w:t>
      </w:r>
    </w:p>
    <w:p w14:paraId="26977E46" w14:textId="77777777" w:rsidR="000C22BE" w:rsidRPr="00045DE4" w:rsidRDefault="000C22BE" w:rsidP="000C22BE">
      <w:pPr>
        <w:jc w:val="both"/>
        <w:rPr>
          <w:color w:val="000000"/>
          <w:szCs w:val="24"/>
        </w:rPr>
      </w:pPr>
      <w:r w:rsidRPr="00045DE4">
        <w:rPr>
          <w:color w:val="000000"/>
          <w:szCs w:val="24"/>
        </w:rPr>
        <w:t xml:space="preserve">3.2.11. </w:t>
      </w:r>
      <w:r w:rsidRPr="00045DE4">
        <w:rPr>
          <w:color w:val="000000"/>
          <w:szCs w:val="24"/>
        </w:rPr>
        <w:tab/>
        <w:t>Tiekėjo (ar subtiekėjų) specialistai, vykdantys Sutartį, gali būti keičiami šiais atvejais:</w:t>
      </w:r>
    </w:p>
    <w:p w14:paraId="1CD41D45" w14:textId="77777777" w:rsidR="000C22BE" w:rsidRPr="00045DE4" w:rsidRDefault="000C22BE" w:rsidP="000C22BE">
      <w:pPr>
        <w:jc w:val="both"/>
        <w:rPr>
          <w:color w:val="000000"/>
          <w:szCs w:val="24"/>
        </w:rPr>
      </w:pPr>
      <w:r w:rsidRPr="00045DE4">
        <w:rPr>
          <w:color w:val="000000"/>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73B1BE" w14:textId="77777777" w:rsidR="000C22BE" w:rsidRPr="00045DE4" w:rsidRDefault="000C22BE" w:rsidP="000C22BE">
      <w:pPr>
        <w:jc w:val="both"/>
        <w:rPr>
          <w:color w:val="000000"/>
          <w:szCs w:val="24"/>
        </w:rPr>
      </w:pPr>
      <w:r w:rsidRPr="00045DE4">
        <w:rPr>
          <w:color w:val="000000"/>
          <w:szCs w:val="24"/>
        </w:rPr>
        <w:t>3.2.11.2. Pirkėjo iniciatyva, jei Pirkėjas turi pagrįstų įtarimų, kad Tiekėjo Sutarties vykdymui paskirtas specialistas nekompetentingas vykdyti nustatytas pareigas;</w:t>
      </w:r>
    </w:p>
    <w:p w14:paraId="4176790D" w14:textId="77777777" w:rsidR="000C22BE" w:rsidRPr="00045DE4" w:rsidRDefault="000C22BE" w:rsidP="000C22BE">
      <w:pPr>
        <w:jc w:val="both"/>
        <w:rPr>
          <w:color w:val="000000"/>
          <w:szCs w:val="24"/>
        </w:rPr>
      </w:pPr>
      <w:r w:rsidRPr="00045DE4">
        <w:rPr>
          <w:color w:val="000000"/>
          <w:szCs w:val="24"/>
        </w:rPr>
        <w:t>3.2.11.3. Tiekėjas ar subtiekėjas privalo pakeisti specialistą, jei paaiškėja, kad jis neatitinka jam pirkimo dokumentuose keliamų reikalavimų.</w:t>
      </w:r>
    </w:p>
    <w:p w14:paraId="790EB5F2" w14:textId="77777777" w:rsidR="000C22BE" w:rsidRPr="00045DE4" w:rsidRDefault="000C22BE" w:rsidP="000C22BE">
      <w:pPr>
        <w:jc w:val="both"/>
        <w:rPr>
          <w:color w:val="000000"/>
          <w:szCs w:val="24"/>
        </w:rPr>
      </w:pPr>
      <w:r w:rsidRPr="00045DE4">
        <w:rPr>
          <w:color w:val="000000"/>
          <w:szCs w:val="24"/>
        </w:rPr>
        <w:t xml:space="preserve">3.2.12. Naujas specialistas ir (ar) subtiekėjas Tiekėjo prašymo pakeisti specialistą ir (ar) subtiekėją pateikimo metu turi atitikti pirkimo dokumentuose specialistui ir (ar) subtiekėjui keliamus </w:t>
      </w:r>
      <w:proofErr w:type="spellStart"/>
      <w:r w:rsidRPr="00045DE4">
        <w:rPr>
          <w:color w:val="000000"/>
          <w:szCs w:val="24"/>
        </w:rPr>
        <w:t>reikalavimusir</w:t>
      </w:r>
      <w:proofErr w:type="spellEnd"/>
      <w:r w:rsidRPr="00045DE4">
        <w:rPr>
          <w:color w:val="000000"/>
          <w:szCs w:val="24"/>
        </w:rPr>
        <w:t xml:space="preserve"> Tiekėjo pasiūlyme nurodytas Kokybinių kriterijų reikšmes.</w:t>
      </w:r>
    </w:p>
    <w:p w14:paraId="4466F708" w14:textId="77777777" w:rsidR="000C22BE" w:rsidRPr="00045DE4" w:rsidRDefault="000C22BE" w:rsidP="000C22BE">
      <w:pPr>
        <w:jc w:val="both"/>
        <w:rPr>
          <w:color w:val="000000"/>
          <w:szCs w:val="24"/>
        </w:rPr>
      </w:pPr>
      <w:r w:rsidRPr="00045DE4">
        <w:rPr>
          <w:color w:val="000000"/>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D1FB9F5" w14:textId="77777777" w:rsidR="000C22BE" w:rsidRPr="00045DE4" w:rsidRDefault="000C22BE" w:rsidP="000C22BE">
      <w:pPr>
        <w:jc w:val="both"/>
        <w:rPr>
          <w:color w:val="000000"/>
          <w:szCs w:val="24"/>
        </w:rPr>
      </w:pPr>
      <w:r w:rsidRPr="00045DE4">
        <w:rPr>
          <w:color w:val="000000"/>
          <w:szCs w:val="24"/>
        </w:rPr>
        <w:t>3.2.13.1. argumentuotą rašytinį prašymą pakeisti subtiekėją ir (ar) specialistą, paaiškinant keitimo aplinkybę. Pirkėjas pasilieka teisę paprašyti įrodymų, pagrindžiančių keitimo aplinkybę;</w:t>
      </w:r>
    </w:p>
    <w:p w14:paraId="052DD3DC" w14:textId="77777777" w:rsidR="000C22BE" w:rsidRPr="00045DE4" w:rsidRDefault="000C22BE" w:rsidP="000C22BE">
      <w:pPr>
        <w:jc w:val="both"/>
        <w:rPr>
          <w:color w:val="000000"/>
          <w:szCs w:val="24"/>
        </w:rPr>
      </w:pPr>
      <w:r w:rsidRPr="00045DE4">
        <w:rPr>
          <w:color w:val="000000"/>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A2548F5" w14:textId="77777777" w:rsidR="000C22BE" w:rsidRPr="00045DE4" w:rsidRDefault="000C22BE" w:rsidP="000C22BE">
      <w:pPr>
        <w:jc w:val="both"/>
        <w:rPr>
          <w:color w:val="000000"/>
          <w:szCs w:val="24"/>
        </w:rPr>
      </w:pPr>
      <w:r w:rsidRPr="00045DE4">
        <w:rPr>
          <w:color w:val="000000"/>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36CB506" w14:textId="77777777" w:rsidR="000C22BE" w:rsidRPr="00045DE4" w:rsidRDefault="000C22BE" w:rsidP="000C22BE">
      <w:pPr>
        <w:jc w:val="both"/>
        <w:rPr>
          <w:color w:val="000000"/>
          <w:szCs w:val="24"/>
        </w:rPr>
      </w:pPr>
    </w:p>
    <w:p w14:paraId="4C696EBC" w14:textId="77777777" w:rsidR="000C22BE" w:rsidRPr="00045DE4" w:rsidRDefault="000C22BE" w:rsidP="000C22BE">
      <w:pPr>
        <w:jc w:val="both"/>
        <w:rPr>
          <w:color w:val="000000"/>
          <w:szCs w:val="24"/>
        </w:rPr>
      </w:pPr>
      <w:r w:rsidRPr="00045DE4">
        <w:rPr>
          <w:color w:val="000000"/>
          <w:szCs w:val="24"/>
        </w:rPr>
        <w:t>3.3. Jungtinės veiklos partnerių keitimas</w:t>
      </w:r>
    </w:p>
    <w:p w14:paraId="03CA0E0C" w14:textId="77777777" w:rsidR="000C22BE" w:rsidRPr="00045DE4" w:rsidRDefault="000C22BE" w:rsidP="000C22BE">
      <w:pPr>
        <w:jc w:val="both"/>
        <w:rPr>
          <w:color w:val="000000"/>
          <w:szCs w:val="24"/>
        </w:rPr>
      </w:pPr>
    </w:p>
    <w:p w14:paraId="79899D7A" w14:textId="77777777" w:rsidR="000C22BE" w:rsidRPr="00045DE4" w:rsidRDefault="000C22BE" w:rsidP="000C22BE">
      <w:pPr>
        <w:jc w:val="both"/>
        <w:rPr>
          <w:color w:val="000000"/>
          <w:szCs w:val="24"/>
        </w:rPr>
      </w:pPr>
      <w:r w:rsidRPr="00045DE4">
        <w:rPr>
          <w:color w:val="000000"/>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6B3739" w14:textId="77777777" w:rsidR="000C22BE" w:rsidRPr="00045DE4" w:rsidRDefault="000C22BE" w:rsidP="000C22BE">
      <w:pPr>
        <w:jc w:val="both"/>
        <w:rPr>
          <w:color w:val="000000"/>
          <w:szCs w:val="24"/>
        </w:rPr>
      </w:pPr>
      <w:r w:rsidRPr="00045DE4">
        <w:rPr>
          <w:color w:val="000000"/>
          <w:szCs w:val="24"/>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3260BF" w14:textId="77777777" w:rsidR="000C22BE" w:rsidRPr="00045DE4" w:rsidRDefault="000C22BE" w:rsidP="000C22BE">
      <w:pPr>
        <w:jc w:val="both"/>
        <w:rPr>
          <w:color w:val="000000"/>
          <w:szCs w:val="24"/>
        </w:rPr>
      </w:pPr>
      <w:r w:rsidRPr="00045DE4">
        <w:rPr>
          <w:color w:val="000000"/>
          <w:szCs w:val="24"/>
        </w:rPr>
        <w:t>3.3.3. Tiekėjas privalo ne vėliau nei prieš 10 (dešimt) darbo dienų iki numatomo Partnerio keitimo arba atsisakymo pateikti Pirkėjui šiuos dokumentus:</w:t>
      </w:r>
    </w:p>
    <w:p w14:paraId="0AB64D77" w14:textId="77777777" w:rsidR="000C22BE" w:rsidRPr="00045DE4" w:rsidRDefault="000C22BE" w:rsidP="000C22BE">
      <w:pPr>
        <w:jc w:val="both"/>
        <w:rPr>
          <w:color w:val="000000"/>
          <w:szCs w:val="24"/>
        </w:rPr>
      </w:pPr>
      <w:r w:rsidRPr="00045DE4">
        <w:rPr>
          <w:color w:val="000000"/>
          <w:szCs w:val="24"/>
        </w:rPr>
        <w:lastRenderedPageBreak/>
        <w:t>3.3.3.1. argumentuotą prašymą pakeisti Tiekėjo sudėtį ir įrodymus, pagrindžiančius bent vieną Partnerio atsisakymo ar keitimo aplinkybę, nurodytą Sutartyje;</w:t>
      </w:r>
    </w:p>
    <w:p w14:paraId="0EC68C0D" w14:textId="77777777" w:rsidR="000C22BE" w:rsidRPr="00045DE4" w:rsidRDefault="000C22BE" w:rsidP="000C22BE">
      <w:pPr>
        <w:jc w:val="both"/>
        <w:rPr>
          <w:color w:val="000000"/>
          <w:szCs w:val="24"/>
        </w:rPr>
      </w:pPr>
      <w:r w:rsidRPr="00045DE4">
        <w:rPr>
          <w:color w:val="000000"/>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1F77C93" w14:textId="77777777" w:rsidR="000C22BE" w:rsidRPr="00045DE4" w:rsidRDefault="000C22BE" w:rsidP="000C22BE">
      <w:pPr>
        <w:jc w:val="both"/>
        <w:rPr>
          <w:color w:val="000000"/>
          <w:szCs w:val="24"/>
        </w:rPr>
      </w:pPr>
      <w:r w:rsidRPr="00045DE4">
        <w:rPr>
          <w:color w:val="000000"/>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E7319E6" w14:textId="77777777" w:rsidR="000C22BE" w:rsidRPr="00045DE4" w:rsidRDefault="000C22BE" w:rsidP="000C22BE">
      <w:pPr>
        <w:jc w:val="both"/>
        <w:rPr>
          <w:color w:val="000000"/>
          <w:szCs w:val="24"/>
        </w:rPr>
      </w:pPr>
      <w:r w:rsidRPr="00045DE4">
        <w:rPr>
          <w:color w:val="000000"/>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0B56831" w14:textId="77777777" w:rsidR="000C22BE" w:rsidRPr="00045DE4" w:rsidRDefault="000C22BE" w:rsidP="000C22BE">
      <w:pPr>
        <w:jc w:val="both"/>
        <w:rPr>
          <w:color w:val="000000"/>
          <w:szCs w:val="24"/>
        </w:rPr>
      </w:pPr>
    </w:p>
    <w:p w14:paraId="2A6AFF43" w14:textId="77777777" w:rsidR="000C22BE" w:rsidRPr="00045DE4" w:rsidRDefault="000C22BE" w:rsidP="000C22BE">
      <w:pPr>
        <w:jc w:val="both"/>
        <w:rPr>
          <w:color w:val="000000"/>
          <w:szCs w:val="24"/>
        </w:rPr>
      </w:pPr>
    </w:p>
    <w:p w14:paraId="65CF708C" w14:textId="77777777" w:rsidR="000C22BE" w:rsidRPr="00045DE4" w:rsidRDefault="000C22BE" w:rsidP="000C22BE">
      <w:pPr>
        <w:jc w:val="both"/>
        <w:rPr>
          <w:color w:val="000000"/>
          <w:szCs w:val="24"/>
        </w:rPr>
      </w:pPr>
      <w:r w:rsidRPr="00045DE4">
        <w:rPr>
          <w:color w:val="000000"/>
          <w:szCs w:val="24"/>
        </w:rPr>
        <w:t>3.4.  Susitarimai dėl tiesioginio atsiskaitymo su subtiekėjais</w:t>
      </w:r>
    </w:p>
    <w:p w14:paraId="621DA870" w14:textId="77777777" w:rsidR="000C22BE" w:rsidRPr="00045DE4" w:rsidRDefault="000C22BE" w:rsidP="000C22BE">
      <w:pPr>
        <w:jc w:val="both"/>
        <w:rPr>
          <w:color w:val="000000"/>
          <w:szCs w:val="24"/>
        </w:rPr>
      </w:pPr>
    </w:p>
    <w:p w14:paraId="26D3BB03" w14:textId="77777777" w:rsidR="000C22BE" w:rsidRPr="00045DE4" w:rsidRDefault="000C22BE" w:rsidP="000C22BE">
      <w:pPr>
        <w:jc w:val="both"/>
        <w:rPr>
          <w:color w:val="000000"/>
          <w:szCs w:val="24"/>
        </w:rPr>
      </w:pPr>
      <w:r w:rsidRPr="00045DE4">
        <w:rPr>
          <w:color w:val="000000"/>
          <w:szCs w:val="24"/>
        </w:rPr>
        <w:t xml:space="preserve">3.4.1. Subtiekėjams pageidaujant, Pirkėjas su jais atsiskaitys tiesiogiai. Pirkėjas numato tiesioginio atsiskaitymo galimybę su Sutartyje nurodytais subtiekėjais tokiomis sąlygomis ir tvarka: </w:t>
      </w:r>
    </w:p>
    <w:p w14:paraId="23BA3244" w14:textId="77777777" w:rsidR="000C22BE" w:rsidRPr="00045DE4" w:rsidRDefault="000C22BE" w:rsidP="000C22BE">
      <w:pPr>
        <w:jc w:val="both"/>
        <w:rPr>
          <w:color w:val="000000"/>
          <w:szCs w:val="24"/>
        </w:rPr>
      </w:pPr>
      <w:r w:rsidRPr="00045DE4">
        <w:rPr>
          <w:color w:val="000000"/>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 naujų subtiekėjų pasitelkimą visu Sutarties vykdymo metu;</w:t>
      </w:r>
    </w:p>
    <w:p w14:paraId="39271BD1" w14:textId="77777777" w:rsidR="000C22BE" w:rsidRPr="00045DE4" w:rsidRDefault="000C22BE" w:rsidP="000C22BE">
      <w:pPr>
        <w:jc w:val="both"/>
        <w:rPr>
          <w:color w:val="000000"/>
          <w:szCs w:val="24"/>
        </w:rPr>
      </w:pPr>
      <w:r w:rsidRPr="00045DE4">
        <w:rPr>
          <w:color w:val="000000"/>
          <w:szCs w:val="24"/>
        </w:rPr>
        <w:t>3.4.1.2. Pirkėjas ne vėliau kaip per 3 (tris) darbo dienas nuo Bendrųjų sąlygų 3.4.1.1 papunktyje nurodytos informacijos gavimo dienos raštu informuoja subtiekėjus apie tiesioginio atsiskaitymo galimybę;</w:t>
      </w:r>
    </w:p>
    <w:p w14:paraId="2C62F4D9" w14:textId="77777777" w:rsidR="000C22BE" w:rsidRPr="00045DE4" w:rsidRDefault="000C22BE" w:rsidP="000C22BE">
      <w:pPr>
        <w:jc w:val="both"/>
        <w:rPr>
          <w:color w:val="000000"/>
          <w:szCs w:val="24"/>
        </w:rPr>
      </w:pPr>
      <w:r w:rsidRPr="00045DE4">
        <w:rPr>
          <w:color w:val="000000"/>
          <w:szCs w:val="24"/>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57ED17" w14:textId="77777777" w:rsidR="000C22BE" w:rsidRPr="00045DE4" w:rsidRDefault="000C22BE" w:rsidP="000C22BE">
      <w:pPr>
        <w:jc w:val="both"/>
        <w:rPr>
          <w:color w:val="000000"/>
          <w:szCs w:val="24"/>
        </w:rPr>
      </w:pPr>
      <w:r w:rsidRPr="00045DE4">
        <w:rPr>
          <w:color w:val="000000"/>
          <w:szCs w:val="24"/>
        </w:rPr>
        <w:t>3.4.1.4. tiesioginio atsiskaitymo su subtiekėjais galimybė nekeičia Tiekėjo atsakomybės dėl Sutarties įvykdymo.</w:t>
      </w:r>
    </w:p>
    <w:p w14:paraId="272F7767" w14:textId="77777777" w:rsidR="000C22BE" w:rsidRPr="00045DE4" w:rsidRDefault="000C22BE" w:rsidP="000C22BE">
      <w:pPr>
        <w:jc w:val="both"/>
        <w:rPr>
          <w:color w:val="000000"/>
          <w:szCs w:val="24"/>
        </w:rPr>
      </w:pPr>
    </w:p>
    <w:p w14:paraId="6304818F" w14:textId="77777777" w:rsidR="000C22BE" w:rsidRDefault="000C22BE" w:rsidP="000C22BE">
      <w:pPr>
        <w:jc w:val="center"/>
        <w:rPr>
          <w:b/>
          <w:bCs/>
          <w:color w:val="000000"/>
          <w:szCs w:val="24"/>
        </w:rPr>
      </w:pPr>
    </w:p>
    <w:p w14:paraId="3EEB2E4E" w14:textId="77777777" w:rsidR="000C22BE" w:rsidRDefault="000C22BE" w:rsidP="000C22BE">
      <w:pPr>
        <w:jc w:val="center"/>
        <w:rPr>
          <w:b/>
          <w:bCs/>
          <w:color w:val="000000"/>
          <w:szCs w:val="24"/>
        </w:rPr>
      </w:pPr>
    </w:p>
    <w:p w14:paraId="5F5C3AA1" w14:textId="77777777" w:rsidR="000C22BE" w:rsidRDefault="000C22BE" w:rsidP="000C22BE">
      <w:pPr>
        <w:jc w:val="center"/>
        <w:rPr>
          <w:b/>
          <w:bCs/>
          <w:color w:val="000000"/>
          <w:szCs w:val="24"/>
        </w:rPr>
      </w:pPr>
    </w:p>
    <w:p w14:paraId="70421996" w14:textId="77777777" w:rsidR="000C22BE" w:rsidRDefault="000C22BE" w:rsidP="000C22BE">
      <w:pPr>
        <w:jc w:val="center"/>
        <w:rPr>
          <w:b/>
          <w:bCs/>
          <w:color w:val="000000"/>
          <w:szCs w:val="24"/>
        </w:rPr>
      </w:pPr>
    </w:p>
    <w:p w14:paraId="32DC8D4C" w14:textId="77777777" w:rsidR="000C22BE" w:rsidRDefault="000C22BE" w:rsidP="000C22BE">
      <w:pPr>
        <w:jc w:val="center"/>
        <w:rPr>
          <w:b/>
          <w:bCs/>
          <w:color w:val="000000"/>
          <w:szCs w:val="24"/>
        </w:rPr>
      </w:pPr>
    </w:p>
    <w:p w14:paraId="5225758C" w14:textId="77777777" w:rsidR="000C22BE" w:rsidRDefault="000C22BE" w:rsidP="000C22BE">
      <w:pPr>
        <w:jc w:val="center"/>
        <w:rPr>
          <w:b/>
          <w:bCs/>
          <w:color w:val="000000"/>
          <w:szCs w:val="24"/>
        </w:rPr>
      </w:pPr>
    </w:p>
    <w:p w14:paraId="021B6D01" w14:textId="77777777" w:rsidR="000C22BE" w:rsidRPr="00045DE4" w:rsidRDefault="000C22BE" w:rsidP="000C22BE">
      <w:pPr>
        <w:jc w:val="center"/>
        <w:rPr>
          <w:b/>
          <w:bCs/>
          <w:color w:val="000000"/>
          <w:szCs w:val="24"/>
        </w:rPr>
      </w:pPr>
      <w:r w:rsidRPr="00045DE4">
        <w:rPr>
          <w:b/>
          <w:bCs/>
          <w:color w:val="000000"/>
          <w:szCs w:val="24"/>
        </w:rPr>
        <w:t>4.  ŠALIŲ BENDRADARBIAVIMAS</w:t>
      </w:r>
    </w:p>
    <w:p w14:paraId="71317D7A" w14:textId="77777777" w:rsidR="000C22BE" w:rsidRPr="00045DE4" w:rsidRDefault="000C22BE" w:rsidP="000C22BE">
      <w:pPr>
        <w:jc w:val="both"/>
        <w:rPr>
          <w:color w:val="000000"/>
          <w:szCs w:val="24"/>
        </w:rPr>
      </w:pPr>
    </w:p>
    <w:p w14:paraId="12A7A16B" w14:textId="77777777" w:rsidR="000C22BE" w:rsidRPr="00045DE4" w:rsidRDefault="000C22BE" w:rsidP="000C22BE">
      <w:pPr>
        <w:jc w:val="both"/>
        <w:rPr>
          <w:color w:val="000000"/>
          <w:szCs w:val="24"/>
        </w:rPr>
      </w:pPr>
      <w:r w:rsidRPr="00045DE4">
        <w:rPr>
          <w:color w:val="000000"/>
          <w:szCs w:val="24"/>
        </w:rPr>
        <w:t>4.1.  Šalių bendradarbiavimo pareiga</w:t>
      </w:r>
    </w:p>
    <w:p w14:paraId="43E8463C" w14:textId="77777777" w:rsidR="000C22BE" w:rsidRPr="00045DE4" w:rsidRDefault="000C22BE" w:rsidP="000C22BE">
      <w:pPr>
        <w:jc w:val="both"/>
        <w:rPr>
          <w:color w:val="000000"/>
          <w:szCs w:val="24"/>
        </w:rPr>
      </w:pPr>
    </w:p>
    <w:p w14:paraId="40DB46C3" w14:textId="77777777" w:rsidR="000C22BE" w:rsidRPr="00045DE4" w:rsidRDefault="000C22BE" w:rsidP="000C22BE">
      <w:pPr>
        <w:jc w:val="both"/>
        <w:rPr>
          <w:color w:val="000000"/>
          <w:szCs w:val="24"/>
        </w:rPr>
      </w:pPr>
      <w:r w:rsidRPr="00045DE4">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7366DF3" w14:textId="77777777" w:rsidR="000C22BE" w:rsidRPr="00045DE4" w:rsidRDefault="000C22BE" w:rsidP="000C22BE">
      <w:pPr>
        <w:jc w:val="both"/>
        <w:rPr>
          <w:color w:val="000000"/>
          <w:szCs w:val="24"/>
        </w:rPr>
      </w:pPr>
      <w:r w:rsidRPr="00045DE4">
        <w:rPr>
          <w:color w:val="000000"/>
          <w:szCs w:val="24"/>
        </w:rPr>
        <w:t>4.1.2. Šalys įsipareigoja užtikrinti, kad viena kitai teiks dokumentus ir (ar) kitą informaciją, kurie yra būtini Šalių tinkamam įsipareigojimų įvykdymui pagal Sutartį.</w:t>
      </w:r>
    </w:p>
    <w:p w14:paraId="3E24C537" w14:textId="77777777" w:rsidR="000C22BE" w:rsidRPr="00045DE4" w:rsidRDefault="000C22BE" w:rsidP="000C22BE">
      <w:pPr>
        <w:jc w:val="both"/>
        <w:rPr>
          <w:color w:val="000000"/>
          <w:szCs w:val="24"/>
        </w:rPr>
      </w:pPr>
      <w:r w:rsidRPr="00045DE4">
        <w:rPr>
          <w:color w:val="000000"/>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23AEA2D4" w14:textId="77777777" w:rsidR="000C22BE" w:rsidRPr="00045DE4" w:rsidRDefault="000C22BE" w:rsidP="000C22BE">
      <w:pPr>
        <w:jc w:val="both"/>
        <w:rPr>
          <w:color w:val="000000"/>
          <w:szCs w:val="24"/>
        </w:rPr>
      </w:pPr>
    </w:p>
    <w:p w14:paraId="7DA95C4E" w14:textId="77777777" w:rsidR="000C22BE" w:rsidRPr="00045DE4" w:rsidRDefault="000C22BE" w:rsidP="000C22BE">
      <w:pPr>
        <w:jc w:val="both"/>
        <w:rPr>
          <w:color w:val="000000"/>
          <w:szCs w:val="24"/>
        </w:rPr>
      </w:pPr>
      <w:r w:rsidRPr="00045DE4">
        <w:rPr>
          <w:color w:val="000000"/>
          <w:szCs w:val="24"/>
        </w:rPr>
        <w:t>4.2.  Kontaktiniai asmenys</w:t>
      </w:r>
    </w:p>
    <w:p w14:paraId="65470C80" w14:textId="77777777" w:rsidR="000C22BE" w:rsidRPr="00045DE4" w:rsidRDefault="000C22BE" w:rsidP="000C22BE">
      <w:pPr>
        <w:jc w:val="both"/>
        <w:rPr>
          <w:color w:val="000000"/>
          <w:szCs w:val="24"/>
        </w:rPr>
      </w:pPr>
    </w:p>
    <w:p w14:paraId="71B7878D" w14:textId="77777777" w:rsidR="000C22BE" w:rsidRPr="00045DE4" w:rsidRDefault="000C22BE" w:rsidP="000C22BE">
      <w:pPr>
        <w:jc w:val="both"/>
        <w:rPr>
          <w:color w:val="000000"/>
          <w:szCs w:val="24"/>
        </w:rPr>
      </w:pPr>
      <w:r w:rsidRPr="00045DE4">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8D8327F" w14:textId="77777777" w:rsidR="000C22BE" w:rsidRPr="00045DE4" w:rsidRDefault="000C22BE" w:rsidP="000C22BE">
      <w:pPr>
        <w:jc w:val="both"/>
        <w:rPr>
          <w:color w:val="000000"/>
          <w:szCs w:val="24"/>
        </w:rPr>
      </w:pPr>
      <w:r w:rsidRPr="00045DE4">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15F8CC" w14:textId="77777777" w:rsidR="000C22BE" w:rsidRPr="00045DE4" w:rsidRDefault="000C22BE" w:rsidP="000C22BE">
      <w:pPr>
        <w:jc w:val="both"/>
        <w:rPr>
          <w:color w:val="000000"/>
          <w:szCs w:val="24"/>
        </w:rPr>
      </w:pPr>
      <w:r w:rsidRPr="00045DE4">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6689A" w14:textId="77777777" w:rsidR="000C22BE" w:rsidRPr="00045DE4" w:rsidRDefault="000C22BE" w:rsidP="000C22BE">
      <w:pPr>
        <w:jc w:val="both"/>
        <w:rPr>
          <w:color w:val="000000"/>
          <w:szCs w:val="24"/>
        </w:rPr>
      </w:pPr>
    </w:p>
    <w:p w14:paraId="4A17A227" w14:textId="77777777" w:rsidR="000C22BE" w:rsidRPr="00045DE4" w:rsidRDefault="000C22BE" w:rsidP="000C22BE">
      <w:pPr>
        <w:jc w:val="center"/>
        <w:rPr>
          <w:b/>
          <w:bCs/>
          <w:color w:val="000000"/>
          <w:szCs w:val="24"/>
        </w:rPr>
      </w:pPr>
      <w:r w:rsidRPr="00045DE4">
        <w:rPr>
          <w:b/>
          <w:bCs/>
          <w:color w:val="000000"/>
          <w:szCs w:val="24"/>
        </w:rPr>
        <w:t>5.  SUTARTIES VYKDYMO METU PATEIKIAMI DOKUMENTAI</w:t>
      </w:r>
    </w:p>
    <w:p w14:paraId="07B49394" w14:textId="77777777" w:rsidR="000C22BE" w:rsidRPr="00045DE4" w:rsidRDefault="000C22BE" w:rsidP="000C22BE">
      <w:pPr>
        <w:jc w:val="both"/>
        <w:rPr>
          <w:color w:val="000000"/>
          <w:szCs w:val="24"/>
        </w:rPr>
      </w:pPr>
    </w:p>
    <w:p w14:paraId="358E4D56" w14:textId="77777777" w:rsidR="000C22BE" w:rsidRPr="00045DE4" w:rsidRDefault="000C22BE" w:rsidP="000C22BE">
      <w:pPr>
        <w:jc w:val="both"/>
        <w:rPr>
          <w:color w:val="000000"/>
          <w:szCs w:val="24"/>
        </w:rPr>
      </w:pPr>
      <w:r w:rsidRPr="00045DE4">
        <w:rPr>
          <w:color w:val="000000"/>
          <w:szCs w:val="24"/>
        </w:rPr>
        <w:t>5.1. Jeigu Tiekėjas turi parengti ir (ar) pateikti Pirkėjui Prekių naudojimo instrukcijas, jos turi būti aiškios ir detalios, kad Pirkėjas, vadovaudamasis jomis, galėtų tinkamai naudoti patiektas Prekes.</w:t>
      </w:r>
    </w:p>
    <w:p w14:paraId="2F39BB67" w14:textId="77777777" w:rsidR="000C22BE" w:rsidRPr="00045DE4" w:rsidRDefault="000C22BE" w:rsidP="000C22BE">
      <w:pPr>
        <w:jc w:val="both"/>
        <w:rPr>
          <w:color w:val="000000"/>
          <w:szCs w:val="24"/>
        </w:rPr>
      </w:pPr>
      <w:r w:rsidRPr="00045DE4">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4D72C1E" w14:textId="77777777" w:rsidR="000C22BE" w:rsidRPr="00045DE4" w:rsidRDefault="000C22BE" w:rsidP="000C22BE">
      <w:pPr>
        <w:jc w:val="both"/>
        <w:rPr>
          <w:color w:val="000000"/>
          <w:szCs w:val="24"/>
        </w:rPr>
      </w:pPr>
      <w:r w:rsidRPr="00045DE4">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DC46299" w14:textId="77777777" w:rsidR="000C22BE" w:rsidRPr="00045DE4" w:rsidRDefault="000C22BE" w:rsidP="000C22BE">
      <w:pPr>
        <w:jc w:val="center"/>
        <w:rPr>
          <w:b/>
          <w:bCs/>
          <w:color w:val="000000"/>
          <w:szCs w:val="24"/>
        </w:rPr>
      </w:pPr>
    </w:p>
    <w:p w14:paraId="52077068" w14:textId="77777777" w:rsidR="000C22BE" w:rsidRPr="00045DE4" w:rsidRDefault="000C22BE" w:rsidP="000C22BE">
      <w:pPr>
        <w:jc w:val="center"/>
        <w:rPr>
          <w:b/>
          <w:bCs/>
          <w:color w:val="000000"/>
          <w:szCs w:val="24"/>
        </w:rPr>
      </w:pPr>
      <w:r w:rsidRPr="00045DE4">
        <w:rPr>
          <w:b/>
          <w:bCs/>
          <w:color w:val="000000"/>
          <w:szCs w:val="24"/>
        </w:rPr>
        <w:t>6.  PREKIŲ TIEKIMO PABAIGA IR PREKIŲ PRIĖMIMAS</w:t>
      </w:r>
    </w:p>
    <w:p w14:paraId="0270240C" w14:textId="77777777" w:rsidR="000C22BE" w:rsidRPr="00045DE4" w:rsidRDefault="000C22BE" w:rsidP="000C22BE">
      <w:pPr>
        <w:jc w:val="both"/>
        <w:rPr>
          <w:color w:val="000000"/>
          <w:szCs w:val="24"/>
        </w:rPr>
      </w:pPr>
    </w:p>
    <w:p w14:paraId="232380CE" w14:textId="77777777" w:rsidR="000C22BE" w:rsidRPr="00045DE4" w:rsidRDefault="000C22BE" w:rsidP="000C22BE">
      <w:pPr>
        <w:jc w:val="both"/>
        <w:rPr>
          <w:color w:val="000000"/>
          <w:szCs w:val="24"/>
        </w:rPr>
      </w:pPr>
      <w:r w:rsidRPr="00045DE4">
        <w:rPr>
          <w:color w:val="000000"/>
          <w:szCs w:val="24"/>
        </w:rPr>
        <w:t>6.1.  Prekių tiekimo pabaiga</w:t>
      </w:r>
    </w:p>
    <w:p w14:paraId="24112B44" w14:textId="77777777" w:rsidR="000C22BE" w:rsidRPr="00045DE4" w:rsidRDefault="000C22BE" w:rsidP="000C22BE">
      <w:pPr>
        <w:jc w:val="both"/>
        <w:rPr>
          <w:color w:val="000000"/>
          <w:szCs w:val="24"/>
        </w:rPr>
      </w:pPr>
    </w:p>
    <w:p w14:paraId="41B5A4AC" w14:textId="77777777" w:rsidR="000C22BE" w:rsidRPr="00045DE4" w:rsidRDefault="000C22BE" w:rsidP="000C22BE">
      <w:pPr>
        <w:jc w:val="both"/>
        <w:rPr>
          <w:color w:val="000000"/>
          <w:szCs w:val="24"/>
        </w:rPr>
      </w:pPr>
      <w:r w:rsidRPr="00045DE4">
        <w:rPr>
          <w:color w:val="000000"/>
          <w:szCs w:val="24"/>
        </w:rPr>
        <w:t>6.1.1. Prekių tiekimas laikomas užbaigtu, kai yra įvykdytos visos šios sąlygos:</w:t>
      </w:r>
    </w:p>
    <w:p w14:paraId="707B3392" w14:textId="77777777" w:rsidR="000C22BE" w:rsidRPr="00045DE4" w:rsidRDefault="000C22BE" w:rsidP="000C22BE">
      <w:pPr>
        <w:jc w:val="both"/>
        <w:rPr>
          <w:color w:val="000000"/>
          <w:szCs w:val="24"/>
        </w:rPr>
      </w:pPr>
      <w:r w:rsidRPr="00045DE4">
        <w:rPr>
          <w:color w:val="000000"/>
          <w:szCs w:val="24"/>
        </w:rPr>
        <w:t>6.1.1.1. Tiekėjas pristatė visas Prekes pagal Sutarties ir įstatymų bei kitų teisės aktų reikalavimus (ir kai suteiktos visos su Prekėmis susijusios paslaugos, jei to reikalaujama);</w:t>
      </w:r>
    </w:p>
    <w:p w14:paraId="4176671E" w14:textId="77777777" w:rsidR="000C22BE" w:rsidRPr="00045DE4" w:rsidRDefault="000C22BE" w:rsidP="000C22BE">
      <w:pPr>
        <w:jc w:val="both"/>
        <w:rPr>
          <w:color w:val="000000"/>
          <w:szCs w:val="24"/>
        </w:rPr>
      </w:pPr>
      <w:r w:rsidRPr="00045DE4">
        <w:rPr>
          <w:color w:val="000000"/>
          <w:szCs w:val="24"/>
        </w:rPr>
        <w:t>6.1.1.2. Tiekėjas perdavė Pirkėjui visą reikalingą dokumentaciją, įskaitant naudojimo instrukcijas, sertifikatus ir garantijas (jei to reikalaujama);</w:t>
      </w:r>
    </w:p>
    <w:p w14:paraId="765EC622" w14:textId="77777777" w:rsidR="000C22BE" w:rsidRPr="00045DE4" w:rsidRDefault="000C22BE" w:rsidP="000C22BE">
      <w:pPr>
        <w:jc w:val="both"/>
        <w:rPr>
          <w:color w:val="000000"/>
          <w:szCs w:val="24"/>
        </w:rPr>
      </w:pPr>
      <w:r w:rsidRPr="00045DE4">
        <w:rPr>
          <w:color w:val="000000"/>
          <w:szCs w:val="24"/>
        </w:rPr>
        <w:t>6.1.1.3. Tiekėjas apmokė Pirkėjo personalą, kaip naudoti Prekes (jeigu to reikalaujama);</w:t>
      </w:r>
    </w:p>
    <w:p w14:paraId="2CE3F732" w14:textId="77777777" w:rsidR="000C22BE" w:rsidRPr="00045DE4" w:rsidRDefault="000C22BE" w:rsidP="000C22BE">
      <w:pPr>
        <w:jc w:val="both"/>
        <w:rPr>
          <w:color w:val="000000"/>
          <w:szCs w:val="24"/>
        </w:rPr>
      </w:pPr>
      <w:r w:rsidRPr="00045DE4">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408F01EB" w14:textId="77777777" w:rsidR="000C22BE" w:rsidRPr="00045DE4" w:rsidRDefault="000C22BE" w:rsidP="000C22BE">
      <w:pPr>
        <w:jc w:val="both"/>
        <w:rPr>
          <w:color w:val="000000"/>
          <w:szCs w:val="24"/>
        </w:rPr>
      </w:pPr>
      <w:r w:rsidRPr="00045DE4">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9497C85" w14:textId="77777777" w:rsidR="000C22BE" w:rsidRPr="00045DE4" w:rsidRDefault="000C22BE" w:rsidP="000C22BE">
      <w:pPr>
        <w:jc w:val="both"/>
        <w:rPr>
          <w:color w:val="000000"/>
          <w:szCs w:val="24"/>
        </w:rPr>
      </w:pPr>
    </w:p>
    <w:p w14:paraId="233AE697" w14:textId="77777777" w:rsidR="000C22BE" w:rsidRPr="00045DE4" w:rsidRDefault="000C22BE" w:rsidP="000C22BE">
      <w:pPr>
        <w:jc w:val="both"/>
        <w:rPr>
          <w:color w:val="000000"/>
          <w:szCs w:val="24"/>
        </w:rPr>
      </w:pPr>
      <w:r w:rsidRPr="00045DE4">
        <w:rPr>
          <w:color w:val="000000"/>
          <w:szCs w:val="24"/>
        </w:rPr>
        <w:t>6.2.  Prekių perdavimas–priėmimas</w:t>
      </w:r>
    </w:p>
    <w:p w14:paraId="25ACF464" w14:textId="77777777" w:rsidR="000C22BE" w:rsidRPr="00045DE4" w:rsidRDefault="000C22BE" w:rsidP="000C22BE">
      <w:pPr>
        <w:jc w:val="both"/>
        <w:rPr>
          <w:color w:val="000000"/>
          <w:szCs w:val="24"/>
        </w:rPr>
      </w:pPr>
    </w:p>
    <w:p w14:paraId="77286961" w14:textId="77777777" w:rsidR="000C22BE" w:rsidRPr="00045DE4" w:rsidRDefault="000C22BE" w:rsidP="000C22BE">
      <w:pPr>
        <w:jc w:val="both"/>
        <w:rPr>
          <w:color w:val="000000"/>
          <w:szCs w:val="24"/>
        </w:rPr>
      </w:pPr>
      <w:r w:rsidRPr="00045DE4">
        <w:rPr>
          <w:color w:val="000000"/>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5FB243" w14:textId="77777777" w:rsidR="000C22BE" w:rsidRPr="00045DE4" w:rsidRDefault="000C22BE" w:rsidP="000C22BE">
      <w:pPr>
        <w:jc w:val="both"/>
        <w:rPr>
          <w:color w:val="000000"/>
          <w:szCs w:val="24"/>
        </w:rPr>
      </w:pPr>
      <w:r w:rsidRPr="00045DE4">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6469047" w14:textId="77777777" w:rsidR="000C22BE" w:rsidRPr="00045DE4" w:rsidRDefault="000C22BE" w:rsidP="000C22BE">
      <w:pPr>
        <w:jc w:val="both"/>
        <w:rPr>
          <w:color w:val="000000"/>
          <w:szCs w:val="24"/>
        </w:rPr>
      </w:pPr>
      <w:r w:rsidRPr="00045DE4">
        <w:rPr>
          <w:color w:val="000000"/>
          <w:szCs w:val="24"/>
        </w:rPr>
        <w:t>6.2.3. Tiekėjui pristačius Prekes, Pirkėjas atlieka jų patikrinimą ir privalo:</w:t>
      </w:r>
    </w:p>
    <w:p w14:paraId="1C19C8C4" w14:textId="77777777" w:rsidR="000C22BE" w:rsidRPr="00045DE4" w:rsidRDefault="000C22BE" w:rsidP="000C22BE">
      <w:pPr>
        <w:jc w:val="both"/>
        <w:rPr>
          <w:color w:val="000000"/>
          <w:szCs w:val="24"/>
        </w:rPr>
      </w:pPr>
      <w:r w:rsidRPr="00045DE4">
        <w:rPr>
          <w:color w:val="000000"/>
          <w:szCs w:val="24"/>
        </w:rPr>
        <w:t>6.2.3.1. ne vėliau kaip per 5 (penkias) darbo dienas nuo faktinio Prekių perdavimo priimti Prekes, pasirašydamas Prekių perdavimo–priėmimo aktą; arba</w:t>
      </w:r>
    </w:p>
    <w:p w14:paraId="2437B9EE" w14:textId="77777777" w:rsidR="000C22BE" w:rsidRPr="00045DE4" w:rsidRDefault="000C22BE" w:rsidP="000C22BE">
      <w:pPr>
        <w:jc w:val="both"/>
        <w:rPr>
          <w:color w:val="000000"/>
          <w:szCs w:val="24"/>
        </w:rPr>
      </w:pPr>
      <w:r w:rsidRPr="00045DE4">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08E4B82E" w14:textId="77777777" w:rsidR="000C22BE" w:rsidRPr="00045DE4" w:rsidRDefault="000C22BE" w:rsidP="000C22BE">
      <w:pPr>
        <w:jc w:val="both"/>
        <w:rPr>
          <w:color w:val="000000"/>
          <w:szCs w:val="24"/>
        </w:rPr>
      </w:pPr>
      <w:r w:rsidRPr="00045DE4">
        <w:rPr>
          <w:color w:val="000000"/>
          <w:szCs w:val="24"/>
        </w:rPr>
        <w:t xml:space="preserve">6.2.3.3. atsisakyti priimti Prekes ar jų dalį ir įteikti (arba išsiųsti) Defektų aktą Tiekėjui dėl netinkamų Prekių ar jų dalies. </w:t>
      </w:r>
    </w:p>
    <w:p w14:paraId="497A7296" w14:textId="77777777" w:rsidR="000C22BE" w:rsidRPr="00045DE4" w:rsidRDefault="000C22BE" w:rsidP="000C22BE">
      <w:pPr>
        <w:jc w:val="both"/>
        <w:rPr>
          <w:color w:val="000000"/>
          <w:szCs w:val="24"/>
        </w:rPr>
      </w:pPr>
      <w:r w:rsidRPr="00045DE4">
        <w:rPr>
          <w:color w:val="000000"/>
          <w:szCs w:val="24"/>
        </w:rPr>
        <w:t>6.2.4. Prekių perdavimo–priėmimo akte turi būti nurodoma data, kada Tiekėjas pristatė visas Prekes (ar atitinkamą jų dalį, kai Sutartyje numatytas pristatymas dalimis) ir pateikė visus reikiamus dokumentus.</w:t>
      </w:r>
    </w:p>
    <w:p w14:paraId="798AAEF8" w14:textId="77777777" w:rsidR="000C22BE" w:rsidRPr="00045DE4" w:rsidRDefault="000C22BE" w:rsidP="000C22BE">
      <w:pPr>
        <w:jc w:val="both"/>
        <w:rPr>
          <w:color w:val="000000"/>
          <w:szCs w:val="24"/>
        </w:rPr>
      </w:pPr>
      <w:r w:rsidRPr="00045DE4">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674F10" w14:textId="77777777" w:rsidR="000C22BE" w:rsidRPr="00045DE4" w:rsidRDefault="000C22BE" w:rsidP="000C22BE">
      <w:pPr>
        <w:jc w:val="both"/>
        <w:rPr>
          <w:color w:val="000000"/>
          <w:szCs w:val="24"/>
        </w:rPr>
      </w:pPr>
      <w:r w:rsidRPr="00045DE4">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50F31B" w14:textId="77777777" w:rsidR="000C22BE" w:rsidRPr="00045DE4" w:rsidRDefault="000C22BE" w:rsidP="000C22BE">
      <w:pPr>
        <w:jc w:val="both"/>
        <w:rPr>
          <w:color w:val="000000"/>
          <w:szCs w:val="24"/>
        </w:rPr>
      </w:pPr>
      <w:r w:rsidRPr="00045DE4">
        <w:rPr>
          <w:color w:val="000000"/>
          <w:szCs w:val="24"/>
        </w:rPr>
        <w:t>6.2.7. Jeigu Pirkėjas per 5 (penkias) darbo dienas nuo Prekių perdavimo–priėmimo akto gavimo nepateikia (neišsiunčia) Tiekėjui Defektų akto, laikoma, kad Pirkėjas Prekes priėmė ir joms pretenzijų neturi.</w:t>
      </w:r>
    </w:p>
    <w:p w14:paraId="528B0190" w14:textId="77777777" w:rsidR="000C22BE" w:rsidRPr="00045DE4" w:rsidRDefault="000C22BE" w:rsidP="000C22BE">
      <w:pPr>
        <w:jc w:val="both"/>
        <w:rPr>
          <w:color w:val="000000"/>
          <w:szCs w:val="24"/>
        </w:rPr>
      </w:pPr>
      <w:r w:rsidRPr="00045DE4">
        <w:rPr>
          <w:color w:val="000000"/>
          <w:szCs w:val="24"/>
        </w:rPr>
        <w:t>6.2.8. Prekių praradimo ar sugadinimo ar atsitiktinio žuvimo rizika Pirkėjui iš Tiekėjo pereina nuo faktinio tokių Prekių priėmimo momento.</w:t>
      </w:r>
    </w:p>
    <w:p w14:paraId="39C7D857" w14:textId="77777777" w:rsidR="000C22BE" w:rsidRPr="00045DE4" w:rsidRDefault="000C22BE" w:rsidP="000C22BE">
      <w:pPr>
        <w:jc w:val="both"/>
        <w:rPr>
          <w:color w:val="000000"/>
          <w:szCs w:val="24"/>
        </w:rPr>
      </w:pPr>
      <w:r w:rsidRPr="00045DE4">
        <w:rPr>
          <w:color w:val="000000"/>
          <w:szCs w:val="24"/>
        </w:rPr>
        <w:t>6.2.9. Pirkėjas turi teisę naudotis Prekėmis tik po Prekių perdavimo-priėmimo akto pasirašymo.</w:t>
      </w:r>
    </w:p>
    <w:p w14:paraId="42C35214" w14:textId="77777777" w:rsidR="000C22BE" w:rsidRPr="00045DE4" w:rsidRDefault="000C22BE" w:rsidP="000C22BE">
      <w:pPr>
        <w:jc w:val="both"/>
        <w:rPr>
          <w:color w:val="000000"/>
          <w:szCs w:val="24"/>
        </w:rPr>
      </w:pPr>
      <w:r w:rsidRPr="00045DE4">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A30A640" w14:textId="77777777" w:rsidR="000C22BE" w:rsidRPr="00045DE4" w:rsidRDefault="000C22BE" w:rsidP="000C22BE">
      <w:pPr>
        <w:jc w:val="both"/>
        <w:rPr>
          <w:color w:val="000000"/>
          <w:szCs w:val="24"/>
        </w:rPr>
      </w:pPr>
    </w:p>
    <w:p w14:paraId="1766CF0D" w14:textId="77777777" w:rsidR="000C22BE" w:rsidRPr="00045DE4" w:rsidRDefault="000C22BE" w:rsidP="000C22BE">
      <w:pPr>
        <w:jc w:val="center"/>
        <w:rPr>
          <w:b/>
          <w:bCs/>
          <w:color w:val="000000"/>
          <w:szCs w:val="24"/>
        </w:rPr>
      </w:pPr>
      <w:r w:rsidRPr="00045DE4">
        <w:rPr>
          <w:b/>
          <w:bCs/>
          <w:color w:val="000000"/>
          <w:szCs w:val="24"/>
        </w:rPr>
        <w:lastRenderedPageBreak/>
        <w:t>7.  TIEKĖJO GARANTINIAI ĮSIPAREIGOJIMAI</w:t>
      </w:r>
    </w:p>
    <w:p w14:paraId="5E21EB7B" w14:textId="77777777" w:rsidR="000C22BE" w:rsidRPr="00045DE4" w:rsidRDefault="000C22BE" w:rsidP="000C22BE">
      <w:pPr>
        <w:jc w:val="both"/>
        <w:rPr>
          <w:color w:val="000000"/>
          <w:szCs w:val="24"/>
        </w:rPr>
      </w:pPr>
    </w:p>
    <w:p w14:paraId="5653ABA5" w14:textId="77777777" w:rsidR="000C22BE" w:rsidRPr="00045DE4" w:rsidRDefault="000C22BE" w:rsidP="000C22BE">
      <w:pPr>
        <w:jc w:val="both"/>
        <w:rPr>
          <w:color w:val="000000"/>
          <w:szCs w:val="24"/>
        </w:rPr>
      </w:pPr>
      <w:r w:rsidRPr="00045DE4">
        <w:rPr>
          <w:color w:val="000000"/>
          <w:szCs w:val="24"/>
        </w:rPr>
        <w:t>7.1.  Garantiniai terminai (jei taikoma)</w:t>
      </w:r>
    </w:p>
    <w:p w14:paraId="62ECAA3D" w14:textId="77777777" w:rsidR="000C22BE" w:rsidRPr="00045DE4" w:rsidRDefault="000C22BE" w:rsidP="000C22BE">
      <w:pPr>
        <w:jc w:val="both"/>
        <w:rPr>
          <w:color w:val="000000"/>
          <w:szCs w:val="24"/>
        </w:rPr>
      </w:pPr>
    </w:p>
    <w:p w14:paraId="2C4BC313" w14:textId="77777777" w:rsidR="000C22BE" w:rsidRPr="00045DE4" w:rsidRDefault="000C22BE" w:rsidP="000C22BE">
      <w:pPr>
        <w:jc w:val="both"/>
        <w:rPr>
          <w:color w:val="000000"/>
          <w:szCs w:val="24"/>
        </w:rPr>
      </w:pPr>
      <w:r w:rsidRPr="00045DE4">
        <w:rPr>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876C5E" w14:textId="77777777" w:rsidR="000C22BE" w:rsidRPr="00045DE4" w:rsidRDefault="000C22BE" w:rsidP="000C22BE">
      <w:pPr>
        <w:jc w:val="both"/>
        <w:rPr>
          <w:color w:val="000000"/>
          <w:szCs w:val="24"/>
        </w:rPr>
      </w:pPr>
      <w:r w:rsidRPr="00045DE4">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3554263" w14:textId="77777777" w:rsidR="000C22BE" w:rsidRPr="00045DE4" w:rsidRDefault="000C22BE" w:rsidP="000C22BE">
      <w:pPr>
        <w:jc w:val="both"/>
        <w:rPr>
          <w:color w:val="000000"/>
          <w:szCs w:val="24"/>
        </w:rPr>
      </w:pPr>
      <w:r w:rsidRPr="00045DE4">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E0D411" w14:textId="77777777" w:rsidR="000C22BE" w:rsidRPr="00045DE4" w:rsidRDefault="000C22BE" w:rsidP="000C22BE">
      <w:pPr>
        <w:jc w:val="both"/>
        <w:rPr>
          <w:color w:val="000000"/>
          <w:szCs w:val="24"/>
        </w:rPr>
      </w:pPr>
    </w:p>
    <w:p w14:paraId="54344CA4" w14:textId="77777777" w:rsidR="000C22BE" w:rsidRPr="00045DE4" w:rsidRDefault="000C22BE" w:rsidP="000C22BE">
      <w:pPr>
        <w:jc w:val="both"/>
        <w:rPr>
          <w:color w:val="000000"/>
          <w:szCs w:val="24"/>
        </w:rPr>
      </w:pPr>
      <w:r w:rsidRPr="00045DE4">
        <w:rPr>
          <w:color w:val="000000"/>
          <w:szCs w:val="24"/>
        </w:rPr>
        <w:t>7.2.  Pretenzijos dėl Prekių trūkumų</w:t>
      </w:r>
    </w:p>
    <w:p w14:paraId="756D1FD1" w14:textId="77777777" w:rsidR="000C22BE" w:rsidRPr="00045DE4" w:rsidRDefault="000C22BE" w:rsidP="000C22BE">
      <w:pPr>
        <w:jc w:val="both"/>
        <w:rPr>
          <w:color w:val="000000"/>
          <w:szCs w:val="24"/>
        </w:rPr>
      </w:pPr>
    </w:p>
    <w:p w14:paraId="766A98DF" w14:textId="77777777" w:rsidR="000C22BE" w:rsidRPr="00045DE4" w:rsidRDefault="000C22BE" w:rsidP="000C22BE">
      <w:pPr>
        <w:jc w:val="both"/>
        <w:rPr>
          <w:color w:val="000000"/>
          <w:szCs w:val="24"/>
        </w:rPr>
      </w:pPr>
      <w:r w:rsidRPr="00045DE4">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2779E44" w14:textId="77777777" w:rsidR="000C22BE" w:rsidRPr="00045DE4" w:rsidRDefault="000C22BE" w:rsidP="000C22BE">
      <w:pPr>
        <w:jc w:val="both"/>
        <w:rPr>
          <w:color w:val="000000"/>
          <w:szCs w:val="24"/>
        </w:rPr>
      </w:pPr>
      <w:r w:rsidRPr="00045DE4">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1FF8F43" w14:textId="77777777" w:rsidR="000C22BE" w:rsidRPr="00045DE4" w:rsidRDefault="000C22BE" w:rsidP="000C22BE">
      <w:pPr>
        <w:jc w:val="both"/>
        <w:rPr>
          <w:color w:val="000000"/>
          <w:szCs w:val="24"/>
        </w:rPr>
      </w:pPr>
      <w:r w:rsidRPr="00045DE4">
        <w:rPr>
          <w:color w:val="000000"/>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427E137" w14:textId="77777777" w:rsidR="000C22BE" w:rsidRPr="00045DE4" w:rsidRDefault="000C22BE" w:rsidP="000C22BE">
      <w:pPr>
        <w:jc w:val="both"/>
        <w:rPr>
          <w:color w:val="000000"/>
          <w:szCs w:val="24"/>
        </w:rPr>
      </w:pPr>
      <w:r w:rsidRPr="00045DE4">
        <w:rPr>
          <w:color w:val="000000"/>
          <w:szCs w:val="24"/>
        </w:rPr>
        <w:t>7.2.3.1. jei Prekės atitinka Sutartyje ir įstatymuose bei kituose teisės aktuose nurodytus reikalavimus – Pirkėjas;</w:t>
      </w:r>
    </w:p>
    <w:p w14:paraId="38F80021" w14:textId="77777777" w:rsidR="000C22BE" w:rsidRPr="00045DE4" w:rsidRDefault="000C22BE" w:rsidP="000C22BE">
      <w:pPr>
        <w:jc w:val="both"/>
        <w:rPr>
          <w:color w:val="000000"/>
          <w:szCs w:val="24"/>
        </w:rPr>
      </w:pPr>
      <w:r w:rsidRPr="00045DE4">
        <w:rPr>
          <w:color w:val="000000"/>
          <w:szCs w:val="24"/>
        </w:rPr>
        <w:t>7.2.3.2. jei Prekės neatitinka Sutartyje ir įstatymuose bei kituose teisės aktuose nurodytų reikalavimų – Tiekėjas.</w:t>
      </w:r>
    </w:p>
    <w:p w14:paraId="1D29C34A" w14:textId="77777777" w:rsidR="000C22BE" w:rsidRPr="00045DE4" w:rsidRDefault="000C22BE" w:rsidP="000C22BE">
      <w:pPr>
        <w:jc w:val="both"/>
        <w:rPr>
          <w:color w:val="000000"/>
          <w:szCs w:val="24"/>
        </w:rPr>
      </w:pPr>
      <w:r w:rsidRPr="00045DE4">
        <w:rPr>
          <w:color w:val="000000"/>
          <w:szCs w:val="24"/>
        </w:rPr>
        <w:t>7.2.4. Ekspertizės išvados Šalims yra privalomos.</w:t>
      </w:r>
    </w:p>
    <w:p w14:paraId="6635A46E" w14:textId="77777777" w:rsidR="000C22BE" w:rsidRPr="00045DE4" w:rsidRDefault="000C22BE" w:rsidP="000C22BE">
      <w:pPr>
        <w:jc w:val="both"/>
        <w:rPr>
          <w:color w:val="000000"/>
          <w:szCs w:val="24"/>
        </w:rPr>
      </w:pPr>
      <w:r w:rsidRPr="00045DE4">
        <w:rPr>
          <w:color w:val="000000"/>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F1F2CB" w14:textId="77777777" w:rsidR="000C22BE" w:rsidRPr="00045DE4" w:rsidRDefault="000C22BE" w:rsidP="000C22BE">
      <w:pPr>
        <w:jc w:val="both"/>
        <w:rPr>
          <w:color w:val="000000"/>
          <w:szCs w:val="24"/>
        </w:rPr>
      </w:pPr>
    </w:p>
    <w:p w14:paraId="06FC1FA1" w14:textId="77777777" w:rsidR="000C22BE" w:rsidRPr="00045DE4" w:rsidRDefault="000C22BE" w:rsidP="000C22BE">
      <w:pPr>
        <w:jc w:val="both"/>
        <w:rPr>
          <w:color w:val="000000"/>
          <w:szCs w:val="24"/>
        </w:rPr>
      </w:pPr>
    </w:p>
    <w:p w14:paraId="11561AB7" w14:textId="77777777" w:rsidR="000C22BE" w:rsidRPr="00045DE4" w:rsidRDefault="000C22BE" w:rsidP="000C22BE">
      <w:pPr>
        <w:jc w:val="both"/>
        <w:rPr>
          <w:color w:val="000000"/>
          <w:szCs w:val="24"/>
        </w:rPr>
      </w:pPr>
      <w:r w:rsidRPr="00045DE4">
        <w:rPr>
          <w:color w:val="000000"/>
          <w:szCs w:val="24"/>
        </w:rPr>
        <w:t>7.3.  Prekių trūkumų šalinimas</w:t>
      </w:r>
    </w:p>
    <w:p w14:paraId="2F4B8CF0" w14:textId="77777777" w:rsidR="000C22BE" w:rsidRPr="00045DE4" w:rsidRDefault="000C22BE" w:rsidP="000C22BE">
      <w:pPr>
        <w:jc w:val="both"/>
        <w:rPr>
          <w:color w:val="000000"/>
          <w:szCs w:val="24"/>
        </w:rPr>
      </w:pPr>
    </w:p>
    <w:p w14:paraId="006A9E58" w14:textId="77777777" w:rsidR="000C22BE" w:rsidRPr="00045DE4" w:rsidRDefault="000C22BE" w:rsidP="000C22BE">
      <w:pPr>
        <w:jc w:val="both"/>
        <w:rPr>
          <w:color w:val="000000"/>
          <w:szCs w:val="24"/>
        </w:rPr>
      </w:pPr>
      <w:r w:rsidRPr="00045DE4">
        <w:rPr>
          <w:color w:val="000000"/>
          <w:szCs w:val="24"/>
        </w:rPr>
        <w:t>7.3.1. Tiekėjas privalo nemokamai pašalinti Prekių trūkumus, sutaisydamas Prekes ar jų dalį arba pakeisdamas Prekę nauja Preke ar jos dalimi.</w:t>
      </w:r>
    </w:p>
    <w:p w14:paraId="15495091" w14:textId="77777777" w:rsidR="000C22BE" w:rsidRPr="00045DE4" w:rsidRDefault="000C22BE" w:rsidP="000C22BE">
      <w:pPr>
        <w:jc w:val="both"/>
        <w:rPr>
          <w:color w:val="000000"/>
          <w:szCs w:val="24"/>
        </w:rPr>
      </w:pPr>
      <w:r w:rsidRPr="00045DE4">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8A47FCD" w14:textId="77777777" w:rsidR="000C22BE" w:rsidRPr="00045DE4" w:rsidRDefault="000C22BE" w:rsidP="000C22BE">
      <w:pPr>
        <w:jc w:val="both"/>
        <w:rPr>
          <w:color w:val="000000"/>
          <w:szCs w:val="24"/>
        </w:rPr>
      </w:pPr>
      <w:r w:rsidRPr="00045DE4">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9C7B880" w14:textId="77777777" w:rsidR="000C22BE" w:rsidRPr="00045DE4" w:rsidRDefault="000C22BE" w:rsidP="000C22BE">
      <w:pPr>
        <w:jc w:val="both"/>
        <w:rPr>
          <w:color w:val="000000"/>
          <w:szCs w:val="24"/>
        </w:rPr>
      </w:pPr>
      <w:r w:rsidRPr="00045DE4">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DFDBA34" w14:textId="77777777" w:rsidR="000C22BE" w:rsidRPr="00045DE4" w:rsidRDefault="000C22BE" w:rsidP="000C22BE">
      <w:pPr>
        <w:jc w:val="both"/>
        <w:rPr>
          <w:color w:val="000000"/>
          <w:szCs w:val="24"/>
        </w:rPr>
      </w:pPr>
      <w:r w:rsidRPr="00045DE4">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DD1D1B" w14:textId="77777777" w:rsidR="000C22BE" w:rsidRPr="00045DE4" w:rsidRDefault="000C22BE" w:rsidP="000C22BE">
      <w:pPr>
        <w:jc w:val="both"/>
        <w:rPr>
          <w:color w:val="000000"/>
          <w:szCs w:val="24"/>
        </w:rPr>
      </w:pPr>
      <w:r w:rsidRPr="00045DE4">
        <w:rPr>
          <w:color w:val="000000"/>
          <w:szCs w:val="24"/>
        </w:rPr>
        <w:t>7.3.6. Tiekėjas, pašalinęs visus Prekių trūkumus, privalo apie tai informuoti Pirkėją.</w:t>
      </w:r>
    </w:p>
    <w:p w14:paraId="22B261D6" w14:textId="77777777" w:rsidR="000C22BE" w:rsidRPr="00045DE4" w:rsidRDefault="000C22BE" w:rsidP="000C22BE">
      <w:pPr>
        <w:jc w:val="both"/>
        <w:rPr>
          <w:color w:val="000000"/>
          <w:szCs w:val="24"/>
        </w:rPr>
      </w:pPr>
      <w:r w:rsidRPr="00045DE4">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0601E18" w14:textId="77777777" w:rsidR="000C22BE" w:rsidRPr="00045DE4" w:rsidRDefault="000C22BE" w:rsidP="000C22BE">
      <w:pPr>
        <w:jc w:val="both"/>
        <w:rPr>
          <w:color w:val="000000"/>
          <w:szCs w:val="24"/>
        </w:rPr>
      </w:pPr>
    </w:p>
    <w:p w14:paraId="726F3FE7" w14:textId="77777777" w:rsidR="000C22BE" w:rsidRPr="00045DE4" w:rsidRDefault="000C22BE" w:rsidP="000C22BE">
      <w:pPr>
        <w:jc w:val="both"/>
        <w:rPr>
          <w:color w:val="000000"/>
          <w:szCs w:val="24"/>
        </w:rPr>
      </w:pPr>
      <w:r w:rsidRPr="00045DE4">
        <w:rPr>
          <w:color w:val="000000"/>
          <w:szCs w:val="24"/>
        </w:rPr>
        <w:t>7.4.  Pirkėjo teisės, Tiekėjui nepašalinus Prekių trūkumų</w:t>
      </w:r>
    </w:p>
    <w:p w14:paraId="30F3822C" w14:textId="77777777" w:rsidR="000C22BE" w:rsidRPr="00045DE4" w:rsidRDefault="000C22BE" w:rsidP="000C22BE">
      <w:pPr>
        <w:jc w:val="both"/>
        <w:rPr>
          <w:color w:val="000000"/>
          <w:szCs w:val="24"/>
        </w:rPr>
      </w:pPr>
    </w:p>
    <w:p w14:paraId="08D59234" w14:textId="77777777" w:rsidR="000C22BE" w:rsidRPr="00045DE4" w:rsidRDefault="000C22BE" w:rsidP="000C22BE">
      <w:pPr>
        <w:jc w:val="both"/>
        <w:rPr>
          <w:color w:val="000000"/>
          <w:szCs w:val="24"/>
        </w:rPr>
      </w:pPr>
      <w:r w:rsidRPr="00045DE4">
        <w:rPr>
          <w:color w:val="000000"/>
          <w:szCs w:val="24"/>
        </w:rPr>
        <w:t>7.4.1. Jeigu Tiekėjas atsisako pašalinti arba nepašalina Prekių trūkumų per Pirkėjo nustatytus protingus terminus, Pirkėjas turi teisę:</w:t>
      </w:r>
    </w:p>
    <w:p w14:paraId="04567B8F" w14:textId="77777777" w:rsidR="000C22BE" w:rsidRPr="00045DE4" w:rsidRDefault="000C22BE" w:rsidP="000C22BE">
      <w:pPr>
        <w:jc w:val="both"/>
        <w:rPr>
          <w:color w:val="000000"/>
          <w:szCs w:val="24"/>
        </w:rPr>
      </w:pPr>
      <w:r w:rsidRPr="00045DE4">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4CEC5F0" w14:textId="77777777" w:rsidR="000C22BE" w:rsidRPr="00045DE4" w:rsidRDefault="000C22BE" w:rsidP="000C22BE">
      <w:pPr>
        <w:jc w:val="both"/>
        <w:rPr>
          <w:color w:val="000000"/>
          <w:szCs w:val="24"/>
        </w:rPr>
      </w:pPr>
      <w:r w:rsidRPr="00045DE4">
        <w:rPr>
          <w:color w:val="000000"/>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0B8C4961" w14:textId="77777777" w:rsidR="000C22BE" w:rsidRPr="00045DE4" w:rsidRDefault="000C22BE" w:rsidP="000C22BE">
      <w:pPr>
        <w:jc w:val="both"/>
        <w:rPr>
          <w:color w:val="000000"/>
          <w:szCs w:val="24"/>
        </w:rPr>
      </w:pPr>
      <w:r w:rsidRPr="00045DE4">
        <w:rPr>
          <w:color w:val="000000"/>
          <w:szCs w:val="24"/>
        </w:rPr>
        <w:t>7.4.1.3. grąžinti Prekes Tiekėjui ir nemokėti už tokias Prekes ar reikalauti grąžinti už Prekes sumokėtą sumą bei nutraukti Sutartį.</w:t>
      </w:r>
    </w:p>
    <w:p w14:paraId="1FE7C2C4" w14:textId="77777777" w:rsidR="000C22BE" w:rsidRPr="00045DE4" w:rsidRDefault="000C22BE" w:rsidP="000C22BE">
      <w:pPr>
        <w:jc w:val="both"/>
        <w:rPr>
          <w:color w:val="000000"/>
          <w:szCs w:val="24"/>
        </w:rPr>
      </w:pPr>
      <w:r w:rsidRPr="00045DE4">
        <w:rPr>
          <w:color w:val="000000"/>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19279958" w14:textId="77777777" w:rsidR="000C22BE" w:rsidRPr="00045DE4" w:rsidRDefault="000C22BE" w:rsidP="000C22BE">
      <w:pPr>
        <w:jc w:val="both"/>
        <w:rPr>
          <w:color w:val="000000"/>
          <w:szCs w:val="24"/>
        </w:rPr>
      </w:pPr>
      <w:r w:rsidRPr="00045DE4">
        <w:rPr>
          <w:color w:val="000000"/>
          <w:szCs w:val="24"/>
        </w:rPr>
        <w:t>7.4.3. Tiekėjas privalo patenkinti Pirkėjo pagal Bendrųjų sąlygų 7.4.4 punktą pareikštą piniginį reikalavimą per 30 (trisdešimt) dienų arba per ilgesnį Pirkėjo reikalavime nurodytą protingą terminą.</w:t>
      </w:r>
    </w:p>
    <w:p w14:paraId="1F328B07" w14:textId="77777777" w:rsidR="000C22BE" w:rsidRPr="00045DE4" w:rsidRDefault="000C22BE" w:rsidP="000C22BE">
      <w:pPr>
        <w:jc w:val="both"/>
        <w:rPr>
          <w:color w:val="000000"/>
          <w:szCs w:val="24"/>
        </w:rPr>
      </w:pPr>
      <w:r w:rsidRPr="00045DE4">
        <w:rPr>
          <w:color w:val="000000"/>
          <w:szCs w:val="24"/>
        </w:rPr>
        <w:t>7.4.4. Už vėlavimą pašalinti Prekių trūkumus Pirkėjas privalo reikalauti Tiekėjo sumokėti Specialiosiose sąlygose nustatyto dydžio netesybas.</w:t>
      </w:r>
    </w:p>
    <w:p w14:paraId="710C5F03" w14:textId="77777777" w:rsidR="000C22BE" w:rsidRPr="00045DE4" w:rsidRDefault="000C22BE" w:rsidP="000C22BE">
      <w:pPr>
        <w:jc w:val="both"/>
        <w:rPr>
          <w:color w:val="000000"/>
          <w:szCs w:val="24"/>
        </w:rPr>
      </w:pPr>
    </w:p>
    <w:p w14:paraId="02A5DD45" w14:textId="77777777" w:rsidR="000C22BE" w:rsidRPr="00045DE4" w:rsidRDefault="000C22BE" w:rsidP="000C22BE">
      <w:pPr>
        <w:jc w:val="center"/>
        <w:rPr>
          <w:b/>
          <w:bCs/>
          <w:color w:val="000000"/>
          <w:szCs w:val="24"/>
        </w:rPr>
      </w:pPr>
      <w:r w:rsidRPr="00045DE4">
        <w:rPr>
          <w:b/>
          <w:bCs/>
          <w:color w:val="000000"/>
          <w:szCs w:val="24"/>
        </w:rPr>
        <w:t>8.  PRISTATYMO TERMINAI</w:t>
      </w:r>
    </w:p>
    <w:p w14:paraId="30265830" w14:textId="77777777" w:rsidR="000C22BE" w:rsidRPr="00045DE4" w:rsidRDefault="000C22BE" w:rsidP="000C22BE">
      <w:pPr>
        <w:jc w:val="both"/>
        <w:rPr>
          <w:color w:val="000000"/>
          <w:szCs w:val="24"/>
        </w:rPr>
      </w:pPr>
    </w:p>
    <w:p w14:paraId="4A120527" w14:textId="77777777" w:rsidR="000C22BE" w:rsidRPr="00045DE4" w:rsidRDefault="000C22BE" w:rsidP="000C22BE">
      <w:pPr>
        <w:jc w:val="both"/>
        <w:rPr>
          <w:color w:val="000000"/>
          <w:szCs w:val="24"/>
        </w:rPr>
      </w:pPr>
      <w:r w:rsidRPr="00045DE4">
        <w:rPr>
          <w:color w:val="000000"/>
          <w:szCs w:val="24"/>
        </w:rPr>
        <w:t>8.1.  Pristatymo terminai ir Prekių tiekimo grafikas</w:t>
      </w:r>
    </w:p>
    <w:p w14:paraId="305C803C" w14:textId="77777777" w:rsidR="000C22BE" w:rsidRPr="00045DE4" w:rsidRDefault="000C22BE" w:rsidP="000C22BE">
      <w:pPr>
        <w:jc w:val="both"/>
        <w:rPr>
          <w:color w:val="000000"/>
          <w:szCs w:val="24"/>
        </w:rPr>
      </w:pPr>
    </w:p>
    <w:p w14:paraId="67B05A2E" w14:textId="77777777" w:rsidR="000C22BE" w:rsidRPr="00045DE4" w:rsidRDefault="000C22BE" w:rsidP="000C22BE">
      <w:pPr>
        <w:jc w:val="both"/>
        <w:rPr>
          <w:color w:val="000000"/>
          <w:szCs w:val="24"/>
        </w:rPr>
      </w:pPr>
      <w:r w:rsidRPr="00045DE4">
        <w:rPr>
          <w:color w:val="000000"/>
          <w:szCs w:val="24"/>
        </w:rPr>
        <w:t>8.1.1. Tiekėjas privalo pristatyti Prekes laikydamasis terminų, nurodytų Specialiosiose sąlygose.</w:t>
      </w:r>
    </w:p>
    <w:p w14:paraId="7380957D" w14:textId="77777777" w:rsidR="000C22BE" w:rsidRPr="00045DE4" w:rsidRDefault="000C22BE" w:rsidP="000C22BE">
      <w:pPr>
        <w:jc w:val="both"/>
        <w:rPr>
          <w:color w:val="000000"/>
          <w:szCs w:val="24"/>
        </w:rPr>
      </w:pPr>
      <w:r w:rsidRPr="00045DE4">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26F3C324" w14:textId="77777777" w:rsidR="000C22BE" w:rsidRPr="00045DE4" w:rsidRDefault="000C22BE" w:rsidP="000C22BE">
      <w:pPr>
        <w:jc w:val="both"/>
        <w:rPr>
          <w:color w:val="000000"/>
          <w:szCs w:val="24"/>
        </w:rPr>
      </w:pPr>
      <w:r w:rsidRPr="00045DE4">
        <w:rPr>
          <w:color w:val="000000"/>
          <w:szCs w:val="24"/>
        </w:rPr>
        <w:t>8.1.3. Jei aktualu, Grafike turi būti pažymėta, kurios Prekės gali būti pristatomos lygiagrečiai, o kurios gali būti pristatomos tik numatytu eiliškumu.</w:t>
      </w:r>
    </w:p>
    <w:p w14:paraId="7091F0C0" w14:textId="77777777" w:rsidR="000C22BE" w:rsidRPr="00045DE4" w:rsidRDefault="000C22BE" w:rsidP="000C22BE">
      <w:pPr>
        <w:jc w:val="both"/>
        <w:rPr>
          <w:color w:val="000000"/>
          <w:szCs w:val="24"/>
        </w:rPr>
      </w:pPr>
    </w:p>
    <w:p w14:paraId="29CDEA31" w14:textId="77777777" w:rsidR="000C22BE" w:rsidRPr="00045DE4" w:rsidRDefault="000C22BE" w:rsidP="000C22BE">
      <w:pPr>
        <w:jc w:val="both"/>
        <w:rPr>
          <w:color w:val="000000"/>
          <w:szCs w:val="24"/>
        </w:rPr>
      </w:pPr>
      <w:r w:rsidRPr="00045DE4">
        <w:rPr>
          <w:color w:val="000000"/>
          <w:szCs w:val="24"/>
        </w:rPr>
        <w:t>8.2.  Netesybos už Prekių pristatymo vėlavimą</w:t>
      </w:r>
    </w:p>
    <w:p w14:paraId="5B9E17C4" w14:textId="77777777" w:rsidR="000C22BE" w:rsidRPr="00045DE4" w:rsidRDefault="000C22BE" w:rsidP="000C22BE">
      <w:pPr>
        <w:jc w:val="both"/>
        <w:rPr>
          <w:color w:val="000000"/>
          <w:szCs w:val="24"/>
        </w:rPr>
      </w:pPr>
    </w:p>
    <w:p w14:paraId="5B029C5C" w14:textId="77777777" w:rsidR="000C22BE" w:rsidRPr="00045DE4" w:rsidRDefault="000C22BE" w:rsidP="000C22BE">
      <w:pPr>
        <w:jc w:val="both"/>
        <w:rPr>
          <w:color w:val="000000"/>
          <w:szCs w:val="24"/>
        </w:rPr>
      </w:pPr>
      <w:r w:rsidRPr="00045DE4">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0E354D51" w14:textId="77777777" w:rsidR="000C22BE" w:rsidRPr="00045DE4" w:rsidRDefault="000C22BE" w:rsidP="000C22BE">
      <w:pPr>
        <w:jc w:val="both"/>
        <w:rPr>
          <w:color w:val="000000"/>
          <w:szCs w:val="24"/>
        </w:rPr>
      </w:pPr>
      <w:r w:rsidRPr="00045DE4">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DE3D260" w14:textId="77777777" w:rsidR="000C22BE" w:rsidRPr="00045DE4" w:rsidRDefault="000C22BE" w:rsidP="000C22BE">
      <w:pPr>
        <w:jc w:val="both"/>
        <w:rPr>
          <w:color w:val="000000"/>
          <w:szCs w:val="24"/>
        </w:rPr>
      </w:pPr>
      <w:r w:rsidRPr="00045DE4">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0A7E53" w14:textId="77777777" w:rsidR="000C22BE" w:rsidRPr="00045DE4" w:rsidRDefault="000C22BE" w:rsidP="000C22BE">
      <w:pPr>
        <w:jc w:val="both"/>
        <w:rPr>
          <w:color w:val="000000"/>
          <w:szCs w:val="24"/>
        </w:rPr>
      </w:pPr>
    </w:p>
    <w:p w14:paraId="659CFAA3" w14:textId="77777777" w:rsidR="000C22BE" w:rsidRPr="00045DE4" w:rsidRDefault="000C22BE" w:rsidP="000C22BE">
      <w:pPr>
        <w:jc w:val="center"/>
        <w:rPr>
          <w:b/>
          <w:bCs/>
          <w:color w:val="000000"/>
          <w:szCs w:val="24"/>
        </w:rPr>
      </w:pPr>
      <w:r w:rsidRPr="00045DE4">
        <w:rPr>
          <w:b/>
          <w:bCs/>
          <w:color w:val="000000"/>
          <w:szCs w:val="24"/>
        </w:rPr>
        <w:t>9.  PRIEVOLIŲ PAGAL SUTARTĮ ĮVYKDYMO UŽTIKRINIMO BŪDAI</w:t>
      </w:r>
    </w:p>
    <w:p w14:paraId="524819CD" w14:textId="77777777" w:rsidR="000C22BE" w:rsidRPr="00045DE4" w:rsidRDefault="000C22BE" w:rsidP="000C22BE">
      <w:pPr>
        <w:jc w:val="both"/>
        <w:rPr>
          <w:color w:val="000000"/>
          <w:szCs w:val="24"/>
        </w:rPr>
      </w:pPr>
    </w:p>
    <w:p w14:paraId="3312BE77" w14:textId="77777777" w:rsidR="000C22BE" w:rsidRPr="00045DE4" w:rsidRDefault="000C22BE" w:rsidP="000C22BE">
      <w:pPr>
        <w:jc w:val="both"/>
        <w:rPr>
          <w:color w:val="000000"/>
          <w:szCs w:val="24"/>
        </w:rPr>
      </w:pPr>
      <w:r w:rsidRPr="00045DE4">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21B1C5" w14:textId="77777777" w:rsidR="000C22BE" w:rsidRPr="00045DE4" w:rsidRDefault="000C22BE" w:rsidP="000C22BE">
      <w:pPr>
        <w:jc w:val="both"/>
        <w:rPr>
          <w:color w:val="000000"/>
          <w:szCs w:val="24"/>
        </w:rPr>
      </w:pPr>
    </w:p>
    <w:p w14:paraId="34ADCAE7" w14:textId="77777777" w:rsidR="000C22BE" w:rsidRPr="00045DE4" w:rsidRDefault="000C22BE" w:rsidP="000C22BE">
      <w:pPr>
        <w:jc w:val="center"/>
        <w:rPr>
          <w:b/>
          <w:bCs/>
          <w:color w:val="000000"/>
          <w:szCs w:val="24"/>
        </w:rPr>
      </w:pPr>
      <w:r w:rsidRPr="00045DE4">
        <w:rPr>
          <w:b/>
          <w:bCs/>
          <w:color w:val="000000"/>
          <w:szCs w:val="24"/>
        </w:rPr>
        <w:t>10.  SUTARTIES ĮVYKDYMO UŽTIKRINIMAS (JEI TAIKOMA)</w:t>
      </w:r>
    </w:p>
    <w:p w14:paraId="0A4DCEF9" w14:textId="77777777" w:rsidR="000C22BE" w:rsidRPr="00045DE4" w:rsidRDefault="000C22BE" w:rsidP="000C22BE">
      <w:pPr>
        <w:jc w:val="both"/>
        <w:rPr>
          <w:color w:val="000000"/>
          <w:szCs w:val="24"/>
        </w:rPr>
      </w:pPr>
    </w:p>
    <w:p w14:paraId="6609CBC5" w14:textId="77777777" w:rsidR="000C22BE" w:rsidRPr="00045DE4" w:rsidRDefault="000C22BE" w:rsidP="000C22BE">
      <w:pPr>
        <w:jc w:val="both"/>
        <w:rPr>
          <w:color w:val="000000"/>
          <w:szCs w:val="24"/>
        </w:rPr>
      </w:pPr>
      <w:r w:rsidRPr="00045DE4">
        <w:rPr>
          <w:color w:val="000000"/>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DB2FF1" w14:textId="77777777" w:rsidR="000C22BE" w:rsidRPr="00045DE4" w:rsidRDefault="000C22BE" w:rsidP="000C22BE">
      <w:pPr>
        <w:jc w:val="both"/>
        <w:rPr>
          <w:color w:val="000000"/>
          <w:szCs w:val="24"/>
        </w:rPr>
      </w:pPr>
      <w:r w:rsidRPr="00045DE4">
        <w:rPr>
          <w:color w:val="000000"/>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CAEF32" w14:textId="77777777" w:rsidR="000C22BE" w:rsidRPr="00045DE4" w:rsidRDefault="000C22BE" w:rsidP="000C22BE">
      <w:pPr>
        <w:jc w:val="both"/>
        <w:rPr>
          <w:color w:val="000000"/>
          <w:szCs w:val="24"/>
        </w:rPr>
      </w:pPr>
      <w:r w:rsidRPr="00045DE4">
        <w:rPr>
          <w:color w:val="000000"/>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B46FEF1" w14:textId="77777777" w:rsidR="000C22BE" w:rsidRPr="00045DE4" w:rsidRDefault="000C22BE" w:rsidP="000C22BE">
      <w:pPr>
        <w:jc w:val="both"/>
        <w:rPr>
          <w:color w:val="000000"/>
          <w:szCs w:val="24"/>
        </w:rPr>
      </w:pPr>
      <w:r w:rsidRPr="00045DE4">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AF6315" w14:textId="77777777" w:rsidR="000C22BE" w:rsidRPr="00045DE4" w:rsidRDefault="000C22BE" w:rsidP="000C22BE">
      <w:pPr>
        <w:jc w:val="both"/>
        <w:rPr>
          <w:color w:val="000000"/>
          <w:szCs w:val="24"/>
        </w:rPr>
      </w:pPr>
      <w:r w:rsidRPr="00045DE4">
        <w:rPr>
          <w:color w:val="000000"/>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C78D619" w14:textId="77777777" w:rsidR="000C22BE" w:rsidRPr="00045DE4" w:rsidRDefault="000C22BE" w:rsidP="000C22BE">
      <w:pPr>
        <w:jc w:val="both"/>
        <w:rPr>
          <w:color w:val="000000"/>
          <w:szCs w:val="24"/>
        </w:rPr>
      </w:pPr>
      <w:r w:rsidRPr="00045DE4">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2BA6322" w14:textId="77777777" w:rsidR="000C22BE" w:rsidRPr="00045DE4" w:rsidRDefault="000C22BE" w:rsidP="000C22BE">
      <w:pPr>
        <w:jc w:val="both"/>
        <w:rPr>
          <w:color w:val="000000"/>
          <w:szCs w:val="24"/>
        </w:rPr>
      </w:pPr>
      <w:r w:rsidRPr="00045DE4">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045DE4">
        <w:rPr>
          <w:color w:val="000000"/>
          <w:szCs w:val="24"/>
        </w:rPr>
        <w:lastRenderedPageBreak/>
        <w:t xml:space="preserve">(arba)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379F879" w14:textId="77777777" w:rsidR="000C22BE" w:rsidRPr="00045DE4" w:rsidRDefault="000C22BE" w:rsidP="000C22BE">
      <w:pPr>
        <w:jc w:val="both"/>
        <w:rPr>
          <w:color w:val="000000"/>
          <w:szCs w:val="24"/>
        </w:rPr>
      </w:pPr>
      <w:r w:rsidRPr="00045DE4">
        <w:rPr>
          <w:color w:val="000000"/>
          <w:szCs w:val="24"/>
        </w:rPr>
        <w:t xml:space="preserve">10.7. Sutarties įvykdymo užtikrinimas turi įsigalioti ne vėliau negu jo pateikimo Pirkėjui dieną. </w:t>
      </w:r>
    </w:p>
    <w:p w14:paraId="293E342B" w14:textId="77777777" w:rsidR="000C22BE" w:rsidRPr="00045DE4" w:rsidRDefault="000C22BE" w:rsidP="000C22BE">
      <w:pPr>
        <w:jc w:val="both"/>
        <w:rPr>
          <w:color w:val="000000"/>
          <w:szCs w:val="24"/>
        </w:rPr>
      </w:pPr>
      <w:r w:rsidRPr="00045DE4">
        <w:rPr>
          <w:color w:val="000000"/>
          <w:szCs w:val="24"/>
        </w:rPr>
        <w:t xml:space="preserve">10.8. Sutarties įvykdymo užtikrinimo suma turi būti nurodoma ir išmokama eurais. </w:t>
      </w:r>
    </w:p>
    <w:p w14:paraId="526412FD" w14:textId="77777777" w:rsidR="000C22BE" w:rsidRPr="00045DE4" w:rsidRDefault="000C22BE" w:rsidP="000C22BE">
      <w:pPr>
        <w:jc w:val="both"/>
        <w:rPr>
          <w:color w:val="000000"/>
          <w:szCs w:val="24"/>
        </w:rPr>
      </w:pPr>
      <w:r w:rsidRPr="00045DE4">
        <w:rPr>
          <w:color w:val="000000"/>
          <w:szCs w:val="24"/>
        </w:rPr>
        <w:t xml:space="preserve">10.9. Sutarties įvykdymo užtikrinimas turi būti surašytas lietuvių arba kita kalba (esant Pirkėjo prašymui, turi būti pateiktas vertimas į lietuvių kalbą). </w:t>
      </w:r>
    </w:p>
    <w:p w14:paraId="643944AE" w14:textId="77777777" w:rsidR="000C22BE" w:rsidRPr="00045DE4" w:rsidRDefault="000C22BE" w:rsidP="000C22BE">
      <w:pPr>
        <w:jc w:val="both"/>
        <w:rPr>
          <w:color w:val="000000"/>
          <w:szCs w:val="24"/>
        </w:rPr>
      </w:pPr>
      <w:r w:rsidRPr="00045DE4">
        <w:rPr>
          <w:color w:val="000000"/>
          <w:szCs w:val="24"/>
        </w:rPr>
        <w:t xml:space="preserve">10.10. Sutarties įvykdymo užtikrinime nurodytas jo galiojimo terminas turi būti ne trumpesnis nei nurodytas Specialiosiose sąlygose. </w:t>
      </w:r>
    </w:p>
    <w:p w14:paraId="040CC013" w14:textId="77777777" w:rsidR="000C22BE" w:rsidRPr="00045DE4" w:rsidRDefault="000C22BE" w:rsidP="000C22BE">
      <w:pPr>
        <w:jc w:val="both"/>
        <w:rPr>
          <w:color w:val="000000"/>
          <w:szCs w:val="24"/>
        </w:rPr>
      </w:pPr>
      <w:r w:rsidRPr="00045DE4">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314BDA" w14:textId="77777777" w:rsidR="000C22BE" w:rsidRPr="00045DE4" w:rsidRDefault="000C22BE" w:rsidP="000C22BE">
      <w:pPr>
        <w:jc w:val="both"/>
        <w:rPr>
          <w:color w:val="000000"/>
          <w:szCs w:val="24"/>
        </w:rPr>
      </w:pPr>
      <w:r w:rsidRPr="00045DE4">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37D7D1" w14:textId="77777777" w:rsidR="000C22BE" w:rsidRPr="00045DE4" w:rsidRDefault="000C22BE" w:rsidP="000C22BE">
      <w:pPr>
        <w:jc w:val="both"/>
        <w:rPr>
          <w:color w:val="000000"/>
          <w:szCs w:val="24"/>
        </w:rPr>
      </w:pPr>
      <w:r w:rsidRPr="00045DE4">
        <w:rPr>
          <w:color w:val="000000"/>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75F3CDF" w14:textId="77777777" w:rsidR="000C22BE" w:rsidRPr="00045DE4" w:rsidRDefault="000C22BE" w:rsidP="000C22BE">
      <w:pPr>
        <w:jc w:val="both"/>
        <w:rPr>
          <w:color w:val="000000"/>
          <w:szCs w:val="24"/>
        </w:rPr>
      </w:pPr>
      <w:r w:rsidRPr="00045DE4">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AF2FF3" w14:textId="77777777" w:rsidR="000C22BE" w:rsidRPr="00045DE4" w:rsidRDefault="000C22BE" w:rsidP="000C22BE">
      <w:pPr>
        <w:jc w:val="both"/>
        <w:rPr>
          <w:color w:val="000000"/>
          <w:szCs w:val="24"/>
        </w:rPr>
      </w:pPr>
      <w:r w:rsidRPr="00045DE4">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ACF3759" w14:textId="77777777" w:rsidR="000C22BE" w:rsidRPr="00045DE4" w:rsidRDefault="000C22BE" w:rsidP="000C22BE">
      <w:pPr>
        <w:jc w:val="both"/>
        <w:rPr>
          <w:color w:val="000000"/>
          <w:szCs w:val="24"/>
        </w:rPr>
      </w:pPr>
      <w:r w:rsidRPr="00045DE4">
        <w:rPr>
          <w:color w:val="000000"/>
          <w:szCs w:val="24"/>
        </w:rPr>
        <w:t xml:space="preserve">10.16. Pirkėjas gali pasinaudoti Sutarties įvykdymo užtikrinimu, esant bet kuriai iš žemiau nurodytų aplinkybių:  </w:t>
      </w:r>
    </w:p>
    <w:p w14:paraId="6A8B2267" w14:textId="77777777" w:rsidR="000C22BE" w:rsidRPr="00045DE4" w:rsidRDefault="000C22BE" w:rsidP="000C22BE">
      <w:pPr>
        <w:jc w:val="both"/>
        <w:rPr>
          <w:color w:val="000000"/>
          <w:szCs w:val="24"/>
        </w:rPr>
      </w:pPr>
      <w:r w:rsidRPr="00045DE4">
        <w:rPr>
          <w:color w:val="000000"/>
          <w:szCs w:val="24"/>
        </w:rPr>
        <w:t xml:space="preserve">10.16.1. Tiekėjas neįvykdė, nevykdo arba netinkamai vykdo savo įsipareigojimus pagal Sutartį;  </w:t>
      </w:r>
    </w:p>
    <w:p w14:paraId="76B3B7C9" w14:textId="77777777" w:rsidR="000C22BE" w:rsidRPr="00045DE4" w:rsidRDefault="000C22BE" w:rsidP="000C22BE">
      <w:pPr>
        <w:jc w:val="both"/>
        <w:rPr>
          <w:color w:val="000000"/>
          <w:szCs w:val="24"/>
        </w:rPr>
      </w:pPr>
      <w:r w:rsidRPr="00045DE4">
        <w:rPr>
          <w:color w:val="000000"/>
          <w:szCs w:val="24"/>
        </w:rPr>
        <w:t xml:space="preserve">10.16.2. Tiekėjas per protingai nustatytą laikotarpį neįvykdo Pirkėjo nurodymo ištaisyti Prekių trūkumus;  </w:t>
      </w:r>
    </w:p>
    <w:p w14:paraId="679E8936" w14:textId="77777777" w:rsidR="000C22BE" w:rsidRPr="00045DE4" w:rsidRDefault="000C22BE" w:rsidP="000C22BE">
      <w:pPr>
        <w:jc w:val="both"/>
        <w:rPr>
          <w:color w:val="000000"/>
          <w:szCs w:val="24"/>
        </w:rPr>
      </w:pPr>
      <w:r w:rsidRPr="00045DE4">
        <w:rPr>
          <w:color w:val="000000"/>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02CBBC" w14:textId="77777777" w:rsidR="000C22BE" w:rsidRPr="00045DE4" w:rsidRDefault="000C22BE" w:rsidP="000C22BE">
      <w:pPr>
        <w:jc w:val="both"/>
        <w:rPr>
          <w:color w:val="000000"/>
          <w:szCs w:val="24"/>
        </w:rPr>
      </w:pPr>
      <w:r w:rsidRPr="00045DE4">
        <w:rPr>
          <w:color w:val="000000"/>
          <w:szCs w:val="24"/>
        </w:rPr>
        <w:t xml:space="preserve">10.16.4. Tiekėjas be pateisinamos priežasties (ne Sutartyje nustatytais atvejais) vienašališkai nutraukia Sutartį. </w:t>
      </w:r>
    </w:p>
    <w:p w14:paraId="2E4ED373" w14:textId="77777777" w:rsidR="000C22BE" w:rsidRPr="00045DE4" w:rsidRDefault="000C22BE" w:rsidP="000C22BE">
      <w:pPr>
        <w:jc w:val="both"/>
        <w:rPr>
          <w:color w:val="000000"/>
          <w:szCs w:val="24"/>
        </w:rPr>
      </w:pPr>
    </w:p>
    <w:p w14:paraId="2112A8B0" w14:textId="77777777" w:rsidR="000C22BE" w:rsidRPr="00045DE4" w:rsidRDefault="000C22BE" w:rsidP="000C22BE">
      <w:pPr>
        <w:jc w:val="center"/>
        <w:rPr>
          <w:b/>
          <w:bCs/>
          <w:color w:val="000000"/>
          <w:szCs w:val="24"/>
        </w:rPr>
      </w:pPr>
      <w:r w:rsidRPr="00045DE4">
        <w:rPr>
          <w:b/>
          <w:bCs/>
          <w:color w:val="000000"/>
          <w:szCs w:val="24"/>
        </w:rPr>
        <w:t>11.  SUTARTIES KAINA IR JOS PERSKAIČIAVIMAS</w:t>
      </w:r>
    </w:p>
    <w:p w14:paraId="63DE2D78" w14:textId="77777777" w:rsidR="000C22BE" w:rsidRPr="00045DE4" w:rsidRDefault="000C22BE" w:rsidP="000C22BE">
      <w:pPr>
        <w:jc w:val="both"/>
        <w:rPr>
          <w:color w:val="000000"/>
          <w:szCs w:val="24"/>
        </w:rPr>
      </w:pPr>
    </w:p>
    <w:p w14:paraId="5D834403" w14:textId="77777777" w:rsidR="000C22BE" w:rsidRPr="00045DE4" w:rsidRDefault="000C22BE" w:rsidP="000C22BE">
      <w:pPr>
        <w:jc w:val="both"/>
        <w:rPr>
          <w:color w:val="000000"/>
          <w:szCs w:val="24"/>
        </w:rPr>
      </w:pPr>
      <w:r w:rsidRPr="00045DE4">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FD504C1" w14:textId="77777777" w:rsidR="000C22BE" w:rsidRPr="00045DE4" w:rsidRDefault="000C22BE" w:rsidP="000C22BE">
      <w:pPr>
        <w:jc w:val="both"/>
        <w:rPr>
          <w:color w:val="000000"/>
          <w:szCs w:val="24"/>
        </w:rPr>
      </w:pPr>
      <w:r w:rsidRPr="00045DE4">
        <w:rPr>
          <w:color w:val="000000"/>
          <w:szCs w:val="24"/>
        </w:rPr>
        <w:t>11.2. Pradinės sutarties vertė yra nurodyta Specialiosiose sąlygose.</w:t>
      </w:r>
    </w:p>
    <w:p w14:paraId="7A241589" w14:textId="77777777" w:rsidR="000C22BE" w:rsidRPr="00045DE4" w:rsidRDefault="000C22BE" w:rsidP="000C22BE">
      <w:pPr>
        <w:jc w:val="both"/>
        <w:rPr>
          <w:color w:val="000000"/>
          <w:szCs w:val="24"/>
        </w:rPr>
      </w:pPr>
      <w:r w:rsidRPr="00045DE4">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B162A" w14:textId="77777777" w:rsidR="000C22BE" w:rsidRPr="00045DE4" w:rsidRDefault="000C22BE" w:rsidP="000C22BE">
      <w:pPr>
        <w:jc w:val="both"/>
        <w:rPr>
          <w:color w:val="000000"/>
          <w:szCs w:val="24"/>
        </w:rPr>
      </w:pPr>
      <w:r w:rsidRPr="00045DE4">
        <w:rPr>
          <w:color w:val="000000"/>
          <w:szCs w:val="24"/>
        </w:rPr>
        <w:t>11.4. Sutarties kainos peržiūra atliekama Specialiosiose sąlygose nustatyta tvarka.</w:t>
      </w:r>
    </w:p>
    <w:p w14:paraId="226E2A97" w14:textId="77777777" w:rsidR="000C22BE" w:rsidRPr="00045DE4" w:rsidRDefault="000C22BE" w:rsidP="000C22BE">
      <w:pPr>
        <w:jc w:val="both"/>
        <w:rPr>
          <w:color w:val="000000"/>
          <w:szCs w:val="24"/>
        </w:rPr>
      </w:pPr>
    </w:p>
    <w:p w14:paraId="7764BAD1" w14:textId="77777777" w:rsidR="000C22BE" w:rsidRPr="00045DE4" w:rsidRDefault="000C22BE" w:rsidP="000C22BE">
      <w:pPr>
        <w:jc w:val="center"/>
        <w:rPr>
          <w:b/>
          <w:bCs/>
          <w:color w:val="000000"/>
          <w:szCs w:val="24"/>
        </w:rPr>
      </w:pPr>
      <w:r w:rsidRPr="00045DE4">
        <w:rPr>
          <w:b/>
          <w:bCs/>
          <w:color w:val="000000"/>
          <w:szCs w:val="24"/>
        </w:rPr>
        <w:t>12.  ATSISKAITYMO TVARKA</w:t>
      </w:r>
    </w:p>
    <w:p w14:paraId="6E5FED91" w14:textId="77777777" w:rsidR="000C22BE" w:rsidRPr="00045DE4" w:rsidRDefault="000C22BE" w:rsidP="000C22BE">
      <w:pPr>
        <w:jc w:val="both"/>
        <w:rPr>
          <w:color w:val="000000"/>
          <w:szCs w:val="24"/>
        </w:rPr>
      </w:pPr>
    </w:p>
    <w:p w14:paraId="7129C770" w14:textId="77777777" w:rsidR="000C22BE" w:rsidRPr="00045DE4" w:rsidRDefault="000C22BE" w:rsidP="000C22BE">
      <w:pPr>
        <w:jc w:val="both"/>
        <w:rPr>
          <w:color w:val="000000"/>
          <w:szCs w:val="24"/>
        </w:rPr>
      </w:pPr>
      <w:r w:rsidRPr="00045DE4">
        <w:rPr>
          <w:color w:val="000000"/>
          <w:szCs w:val="24"/>
        </w:rPr>
        <w:t>12.1.  Išankstinis mokėjimas (avansas) (jei taikoma)</w:t>
      </w:r>
    </w:p>
    <w:p w14:paraId="6AD505F3" w14:textId="77777777" w:rsidR="000C22BE" w:rsidRPr="00045DE4" w:rsidRDefault="000C22BE" w:rsidP="000C22BE">
      <w:pPr>
        <w:jc w:val="both"/>
        <w:rPr>
          <w:color w:val="000000"/>
          <w:szCs w:val="24"/>
        </w:rPr>
      </w:pPr>
    </w:p>
    <w:p w14:paraId="09523BA2" w14:textId="77777777" w:rsidR="000C22BE" w:rsidRPr="00045DE4" w:rsidRDefault="000C22BE" w:rsidP="000C22BE">
      <w:pPr>
        <w:jc w:val="both"/>
        <w:rPr>
          <w:color w:val="000000"/>
          <w:szCs w:val="24"/>
        </w:rPr>
      </w:pPr>
      <w:r w:rsidRPr="00045DE4">
        <w:rPr>
          <w:color w:val="000000"/>
          <w:szCs w:val="24"/>
        </w:rPr>
        <w:t xml:space="preserve">12.1.1. Bendrųjų sąlygų 12.1 poskyrio sąlygos taikomos tuo atveju, jei Specialiosiose sąlygose yra nurodyta, kad Tiekėjui mokamas išankstinis mokėjimas (avansas) (toliau – Avansas). </w:t>
      </w:r>
    </w:p>
    <w:p w14:paraId="32C66F2C" w14:textId="77777777" w:rsidR="000C22BE" w:rsidRPr="00045DE4" w:rsidRDefault="000C22BE" w:rsidP="000C22BE">
      <w:pPr>
        <w:jc w:val="both"/>
        <w:rPr>
          <w:color w:val="000000"/>
          <w:szCs w:val="24"/>
        </w:rPr>
      </w:pPr>
      <w:r w:rsidRPr="00045DE4">
        <w:rPr>
          <w:color w:val="000000"/>
          <w:szCs w:val="24"/>
        </w:rPr>
        <w:t>12.1.2. Pirkėjas sumoka Tiekėjui ne didesnį kaip Specialiosiose sąlygose nurodyto dydžio Avansą.</w:t>
      </w:r>
    </w:p>
    <w:p w14:paraId="01A3C31B" w14:textId="77777777" w:rsidR="000C22BE" w:rsidRPr="00045DE4" w:rsidRDefault="000C22BE" w:rsidP="000C22BE">
      <w:pPr>
        <w:jc w:val="both"/>
        <w:rPr>
          <w:color w:val="000000"/>
          <w:szCs w:val="24"/>
        </w:rPr>
      </w:pPr>
      <w:r w:rsidRPr="00045DE4">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0280874E" w14:textId="77777777" w:rsidR="000C22BE" w:rsidRPr="00045DE4" w:rsidRDefault="000C22BE" w:rsidP="000C22BE">
      <w:pPr>
        <w:jc w:val="both"/>
        <w:rPr>
          <w:color w:val="000000"/>
          <w:szCs w:val="24"/>
        </w:rPr>
      </w:pPr>
      <w:r w:rsidRPr="00045DE4">
        <w:rPr>
          <w:color w:val="000000"/>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7D35A0F" w14:textId="77777777" w:rsidR="000C22BE" w:rsidRPr="00045DE4" w:rsidRDefault="000C22BE" w:rsidP="000C22BE">
      <w:pPr>
        <w:jc w:val="both"/>
        <w:rPr>
          <w:color w:val="000000"/>
          <w:szCs w:val="24"/>
        </w:rPr>
      </w:pPr>
      <w:r w:rsidRPr="00045DE4">
        <w:rPr>
          <w:color w:val="000000"/>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232C28F" w14:textId="77777777" w:rsidR="000C22BE" w:rsidRPr="00045DE4" w:rsidRDefault="000C22BE" w:rsidP="000C22BE">
      <w:pPr>
        <w:jc w:val="both"/>
        <w:rPr>
          <w:color w:val="000000"/>
          <w:szCs w:val="24"/>
        </w:rPr>
      </w:pPr>
      <w:r w:rsidRPr="00045DE4">
        <w:rPr>
          <w:color w:val="000000"/>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5EAF9F" w14:textId="77777777" w:rsidR="000C22BE" w:rsidRPr="00045DE4" w:rsidRDefault="000C22BE" w:rsidP="000C22BE">
      <w:pPr>
        <w:jc w:val="both"/>
        <w:rPr>
          <w:color w:val="000000"/>
          <w:szCs w:val="24"/>
        </w:rPr>
      </w:pPr>
      <w:r w:rsidRPr="00045DE4">
        <w:rPr>
          <w:color w:val="000000"/>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84236B" w14:textId="77777777" w:rsidR="000C22BE" w:rsidRPr="00045DE4" w:rsidRDefault="000C22BE" w:rsidP="000C22BE">
      <w:pPr>
        <w:jc w:val="both"/>
        <w:rPr>
          <w:color w:val="000000"/>
          <w:szCs w:val="24"/>
        </w:rPr>
      </w:pPr>
      <w:r w:rsidRPr="00045DE4">
        <w:rPr>
          <w:color w:val="000000"/>
          <w:szCs w:val="24"/>
        </w:rPr>
        <w:t xml:space="preserve">12.1.7. Avanso užtikrinimo suma turi būti nurodoma ir išmokama eurais. </w:t>
      </w:r>
    </w:p>
    <w:p w14:paraId="374F87FE" w14:textId="77777777" w:rsidR="000C22BE" w:rsidRPr="00045DE4" w:rsidRDefault="000C22BE" w:rsidP="000C22BE">
      <w:pPr>
        <w:jc w:val="both"/>
        <w:rPr>
          <w:color w:val="000000"/>
          <w:szCs w:val="24"/>
        </w:rPr>
      </w:pPr>
      <w:r w:rsidRPr="00045DE4">
        <w:rPr>
          <w:color w:val="000000"/>
          <w:szCs w:val="24"/>
        </w:rPr>
        <w:t xml:space="preserve">12.1.8. Avanso užtikrinimas turi būti surašytas lietuvių arba kita kalba (esant Pirkėjo prašymui, turi būti pateiktas vertimas į lietuvių kalbą). </w:t>
      </w:r>
    </w:p>
    <w:p w14:paraId="0120DB61" w14:textId="77777777" w:rsidR="000C22BE" w:rsidRPr="00045DE4" w:rsidRDefault="000C22BE" w:rsidP="000C22BE">
      <w:pPr>
        <w:jc w:val="both"/>
        <w:rPr>
          <w:color w:val="000000"/>
          <w:szCs w:val="24"/>
        </w:rPr>
      </w:pPr>
      <w:r w:rsidRPr="00045DE4">
        <w:rPr>
          <w:color w:val="000000"/>
          <w:szCs w:val="24"/>
        </w:rPr>
        <w:t xml:space="preserve">12.1.9. Avanso užtikrinimas, neatitinkantis šiame Sutarties poskyryje nustatytų reikalavimų, nebus priimamas. </w:t>
      </w:r>
    </w:p>
    <w:p w14:paraId="648CC797" w14:textId="77777777" w:rsidR="000C22BE" w:rsidRPr="00045DE4" w:rsidRDefault="000C22BE" w:rsidP="000C22BE">
      <w:pPr>
        <w:jc w:val="both"/>
        <w:rPr>
          <w:color w:val="000000"/>
          <w:szCs w:val="24"/>
        </w:rPr>
      </w:pPr>
      <w:r w:rsidRPr="00045DE4">
        <w:rPr>
          <w:color w:val="000000"/>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7D1E445" w14:textId="77777777" w:rsidR="000C22BE" w:rsidRPr="00045DE4" w:rsidRDefault="000C22BE" w:rsidP="000C22BE">
      <w:pPr>
        <w:jc w:val="both"/>
        <w:rPr>
          <w:color w:val="000000"/>
          <w:szCs w:val="24"/>
        </w:rPr>
      </w:pPr>
      <w:r w:rsidRPr="00045DE4">
        <w:rPr>
          <w:color w:val="000000"/>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1A2EE60A" w14:textId="77777777" w:rsidR="000C22BE" w:rsidRPr="00045DE4" w:rsidRDefault="000C22BE" w:rsidP="000C22BE">
      <w:pPr>
        <w:jc w:val="both"/>
        <w:rPr>
          <w:color w:val="000000"/>
          <w:szCs w:val="24"/>
        </w:rPr>
      </w:pPr>
      <w:r w:rsidRPr="00045DE4">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3BBF3D" w14:textId="77777777" w:rsidR="000C22BE" w:rsidRPr="00045DE4" w:rsidRDefault="000C22BE" w:rsidP="000C22BE">
      <w:pPr>
        <w:jc w:val="both"/>
        <w:rPr>
          <w:color w:val="000000"/>
          <w:szCs w:val="24"/>
        </w:rPr>
      </w:pPr>
    </w:p>
    <w:p w14:paraId="53244413" w14:textId="77777777" w:rsidR="000C22BE" w:rsidRPr="00045DE4" w:rsidRDefault="000C22BE" w:rsidP="000C22BE">
      <w:pPr>
        <w:jc w:val="both"/>
        <w:rPr>
          <w:color w:val="000000"/>
          <w:szCs w:val="24"/>
        </w:rPr>
      </w:pPr>
      <w:r w:rsidRPr="00045DE4">
        <w:rPr>
          <w:color w:val="000000"/>
          <w:szCs w:val="24"/>
        </w:rPr>
        <w:t>12.2.  Mokėjimų tvarka</w:t>
      </w:r>
    </w:p>
    <w:p w14:paraId="31548098" w14:textId="77777777" w:rsidR="000C22BE" w:rsidRPr="00045DE4" w:rsidRDefault="000C22BE" w:rsidP="000C22BE">
      <w:pPr>
        <w:jc w:val="both"/>
        <w:rPr>
          <w:color w:val="000000"/>
          <w:szCs w:val="24"/>
        </w:rPr>
      </w:pPr>
    </w:p>
    <w:p w14:paraId="11D60C15" w14:textId="77777777" w:rsidR="000C22BE" w:rsidRPr="00045DE4" w:rsidRDefault="000C22BE" w:rsidP="000C22BE">
      <w:pPr>
        <w:jc w:val="both"/>
        <w:rPr>
          <w:color w:val="000000"/>
          <w:szCs w:val="24"/>
        </w:rPr>
      </w:pPr>
      <w:r w:rsidRPr="00045DE4">
        <w:rPr>
          <w:color w:val="000000"/>
          <w:szCs w:val="24"/>
        </w:rPr>
        <w:t>12.2.1. Tiekėjas išrašo Sąskaitą tik Šalims pasirašius Prekių perdavimo–priėmimo aktą, jeigu kitaip nenumatyta Specialiosiose sąlygose:</w:t>
      </w:r>
    </w:p>
    <w:p w14:paraId="5B9A3255" w14:textId="77777777" w:rsidR="000C22BE" w:rsidRPr="00045DE4" w:rsidRDefault="000C22BE" w:rsidP="000C22BE">
      <w:pPr>
        <w:jc w:val="both"/>
        <w:rPr>
          <w:color w:val="000000"/>
          <w:szCs w:val="24"/>
        </w:rPr>
      </w:pPr>
      <w:r w:rsidRPr="00045DE4">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589C344" w14:textId="77777777" w:rsidR="000C22BE" w:rsidRPr="00045DE4" w:rsidRDefault="000C22BE" w:rsidP="000C22BE">
      <w:pPr>
        <w:jc w:val="both"/>
        <w:rPr>
          <w:color w:val="000000"/>
          <w:szCs w:val="24"/>
        </w:rPr>
      </w:pPr>
      <w:r w:rsidRPr="00045DE4">
        <w:rPr>
          <w:color w:val="000000"/>
          <w:szCs w:val="24"/>
        </w:rPr>
        <w:t>12.2.1.2. Europos elektroninių sąskaitų faktūrų standarto neatitinkančią elektroninę sąskaitą faktūrą Tiekėjas gali teikti tik naudodamasis Sąskaitų administravimo bendrosios informacinės sistemos (toliau – SABIS) priemonėmis.</w:t>
      </w:r>
    </w:p>
    <w:p w14:paraId="5114E01E" w14:textId="77777777" w:rsidR="000C22BE" w:rsidRPr="00045DE4" w:rsidRDefault="000C22BE" w:rsidP="000C22BE">
      <w:pPr>
        <w:jc w:val="both"/>
        <w:rPr>
          <w:color w:val="000000"/>
          <w:szCs w:val="24"/>
        </w:rPr>
      </w:pPr>
      <w:r w:rsidRPr="00045DE4">
        <w:rPr>
          <w:color w:val="000000"/>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E6C5A0" w14:textId="77777777" w:rsidR="000C22BE" w:rsidRPr="00045DE4" w:rsidRDefault="000C22BE" w:rsidP="000C22BE">
      <w:pPr>
        <w:jc w:val="both"/>
        <w:rPr>
          <w:color w:val="000000"/>
          <w:szCs w:val="24"/>
        </w:rPr>
      </w:pPr>
      <w:r w:rsidRPr="00045DE4">
        <w:rPr>
          <w:color w:val="000000"/>
          <w:szCs w:val="24"/>
        </w:rPr>
        <w:t>12.2.3. Išankstinio mokėjimo sąskaitas (jeigu Specialiosiose sąlygose yra numatytas Avanso mokėjimas) Tiekėjas privalo pateikti šiame Sutarties poskyryje nustatyta tvarka.</w:t>
      </w:r>
    </w:p>
    <w:p w14:paraId="38386617" w14:textId="77777777" w:rsidR="000C22BE" w:rsidRPr="00045DE4" w:rsidRDefault="000C22BE" w:rsidP="000C22BE">
      <w:pPr>
        <w:jc w:val="both"/>
        <w:rPr>
          <w:color w:val="000000"/>
          <w:szCs w:val="24"/>
        </w:rPr>
      </w:pPr>
      <w:r w:rsidRPr="00045DE4">
        <w:rPr>
          <w:color w:val="000000"/>
          <w:szCs w:val="24"/>
        </w:rPr>
        <w:t>12.2.4. Pirkėjas atlieka mokėjimus už Prekes Specialiosiose sąlygose nustatytais terminais.</w:t>
      </w:r>
    </w:p>
    <w:p w14:paraId="66B14776" w14:textId="77777777" w:rsidR="000C22BE" w:rsidRPr="00045DE4" w:rsidRDefault="000C22BE" w:rsidP="000C22BE">
      <w:pPr>
        <w:jc w:val="both"/>
        <w:rPr>
          <w:color w:val="000000"/>
          <w:szCs w:val="24"/>
        </w:rPr>
      </w:pPr>
      <w:r w:rsidRPr="00045DE4">
        <w:rPr>
          <w:color w:val="000000"/>
          <w:szCs w:val="24"/>
        </w:rPr>
        <w:t>12.2.5. Už mokėjimų pagal Sutartį vėlavimus, Pirkėjui taikomos netesybos Specialiosiose sąlygose nustatyta tvarka.</w:t>
      </w:r>
    </w:p>
    <w:p w14:paraId="3A0F622B" w14:textId="77777777" w:rsidR="000C22BE" w:rsidRPr="00045DE4" w:rsidRDefault="000C22BE" w:rsidP="000C22BE">
      <w:pPr>
        <w:jc w:val="both"/>
        <w:rPr>
          <w:color w:val="000000"/>
          <w:szCs w:val="24"/>
        </w:rPr>
      </w:pPr>
      <w:r w:rsidRPr="00045DE4">
        <w:rPr>
          <w:color w:val="000000"/>
          <w:szCs w:val="24"/>
        </w:rPr>
        <w:t>12.2.6. Jei Prekės pristatomos dalimis, aukščiau nurodyta atsiskaitymo tvarka galioja kiekvienai tokiai daliai, jei Specialiosiose sąlygose nenustatyta kitaip.</w:t>
      </w:r>
    </w:p>
    <w:p w14:paraId="7B35DF76" w14:textId="77777777" w:rsidR="000C22BE" w:rsidRPr="00045DE4" w:rsidRDefault="000C22BE" w:rsidP="000C22BE">
      <w:pPr>
        <w:jc w:val="both"/>
        <w:rPr>
          <w:color w:val="000000"/>
          <w:szCs w:val="24"/>
        </w:rPr>
      </w:pPr>
      <w:r w:rsidRPr="00045DE4">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CABBE2" w14:textId="77777777" w:rsidR="000C22BE" w:rsidRPr="00045DE4" w:rsidRDefault="000C22BE" w:rsidP="000C22BE">
      <w:pPr>
        <w:jc w:val="both"/>
        <w:rPr>
          <w:color w:val="000000"/>
          <w:szCs w:val="24"/>
        </w:rPr>
      </w:pPr>
    </w:p>
    <w:p w14:paraId="6896BD6B" w14:textId="77777777" w:rsidR="000C22BE" w:rsidRPr="00045DE4" w:rsidRDefault="000C22BE" w:rsidP="000C22BE">
      <w:pPr>
        <w:jc w:val="both"/>
        <w:rPr>
          <w:color w:val="000000"/>
          <w:szCs w:val="24"/>
        </w:rPr>
      </w:pPr>
      <w:r w:rsidRPr="00045DE4">
        <w:rPr>
          <w:color w:val="000000"/>
          <w:szCs w:val="24"/>
        </w:rPr>
        <w:t>12.3.  Kiti atsiskaitymo klausimai</w:t>
      </w:r>
    </w:p>
    <w:p w14:paraId="79ED966C" w14:textId="77777777" w:rsidR="000C22BE" w:rsidRPr="00045DE4" w:rsidRDefault="000C22BE" w:rsidP="000C22BE">
      <w:pPr>
        <w:jc w:val="both"/>
        <w:rPr>
          <w:color w:val="000000"/>
          <w:szCs w:val="24"/>
        </w:rPr>
      </w:pPr>
    </w:p>
    <w:p w14:paraId="2AB0A44C" w14:textId="77777777" w:rsidR="000C22BE" w:rsidRPr="00045DE4" w:rsidRDefault="000C22BE" w:rsidP="000C22BE">
      <w:pPr>
        <w:jc w:val="both"/>
        <w:rPr>
          <w:color w:val="000000"/>
          <w:szCs w:val="24"/>
        </w:rPr>
      </w:pPr>
      <w:r w:rsidRPr="00045DE4">
        <w:rPr>
          <w:color w:val="000000"/>
          <w:szCs w:val="24"/>
        </w:rPr>
        <w:t>12.3.1. Pirkėjas privalo pervesti mokėjimus Tiekėjui į Tiekėjo banko sąskaitą, nurodytą Specialiosiose sąlygose.</w:t>
      </w:r>
    </w:p>
    <w:p w14:paraId="559BC336" w14:textId="77777777" w:rsidR="000C22BE" w:rsidRPr="00045DE4" w:rsidRDefault="000C22BE" w:rsidP="000C22BE">
      <w:pPr>
        <w:jc w:val="both"/>
        <w:rPr>
          <w:color w:val="000000"/>
          <w:szCs w:val="24"/>
        </w:rPr>
      </w:pPr>
      <w:r w:rsidRPr="00045DE4">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9CD305" w14:textId="77777777" w:rsidR="000C22BE" w:rsidRPr="00045DE4" w:rsidRDefault="000C22BE" w:rsidP="000C22BE">
      <w:pPr>
        <w:jc w:val="both"/>
        <w:rPr>
          <w:color w:val="000000"/>
          <w:szCs w:val="24"/>
        </w:rPr>
      </w:pPr>
      <w:r w:rsidRPr="00045DE4">
        <w:rPr>
          <w:color w:val="000000"/>
          <w:szCs w:val="24"/>
        </w:rPr>
        <w:t>12.3.3. Visi mokėjimai pagal Sutartį atliekami eurais.</w:t>
      </w:r>
    </w:p>
    <w:p w14:paraId="42584FF1" w14:textId="77777777" w:rsidR="000C22BE" w:rsidRPr="00045DE4" w:rsidRDefault="000C22BE" w:rsidP="000C22BE">
      <w:pPr>
        <w:jc w:val="both"/>
        <w:rPr>
          <w:color w:val="000000"/>
          <w:szCs w:val="24"/>
        </w:rPr>
      </w:pPr>
      <w:r w:rsidRPr="00045DE4">
        <w:rPr>
          <w:color w:val="000000"/>
          <w:szCs w:val="24"/>
        </w:rPr>
        <w:t>12.3.4. Už pavėluotus mokėjimus pagal Sutartį mokančioji Šalis privalo sumokėti kitai Šaliai Specialiosiose sąlygose nurodyto dydžio netesybas.</w:t>
      </w:r>
    </w:p>
    <w:p w14:paraId="50FFA452" w14:textId="77777777" w:rsidR="000C22BE" w:rsidRPr="00045DE4" w:rsidRDefault="000C22BE" w:rsidP="000C22BE">
      <w:pPr>
        <w:jc w:val="both"/>
        <w:rPr>
          <w:color w:val="000000"/>
          <w:szCs w:val="24"/>
        </w:rPr>
      </w:pPr>
    </w:p>
    <w:p w14:paraId="7A4FBA79" w14:textId="77777777" w:rsidR="000C22BE" w:rsidRDefault="000C22BE" w:rsidP="000C22BE">
      <w:pPr>
        <w:jc w:val="center"/>
        <w:rPr>
          <w:b/>
          <w:bCs/>
          <w:color w:val="000000"/>
          <w:szCs w:val="24"/>
        </w:rPr>
      </w:pPr>
    </w:p>
    <w:p w14:paraId="5FB1A83E" w14:textId="77777777" w:rsidR="000C22BE" w:rsidRPr="00045DE4" w:rsidRDefault="000C22BE" w:rsidP="000C22BE">
      <w:pPr>
        <w:jc w:val="center"/>
        <w:rPr>
          <w:b/>
          <w:bCs/>
          <w:color w:val="000000"/>
          <w:szCs w:val="24"/>
        </w:rPr>
      </w:pPr>
      <w:r w:rsidRPr="00045DE4">
        <w:rPr>
          <w:b/>
          <w:bCs/>
          <w:color w:val="000000"/>
          <w:szCs w:val="24"/>
        </w:rPr>
        <w:t>13.  KONFIDENCIALI INFORMACIJA</w:t>
      </w:r>
    </w:p>
    <w:p w14:paraId="3D904F21" w14:textId="77777777" w:rsidR="000C22BE" w:rsidRPr="00045DE4" w:rsidRDefault="000C22BE" w:rsidP="000C22BE">
      <w:pPr>
        <w:jc w:val="both"/>
        <w:rPr>
          <w:color w:val="000000"/>
          <w:szCs w:val="24"/>
        </w:rPr>
      </w:pPr>
    </w:p>
    <w:p w14:paraId="64388173" w14:textId="77777777" w:rsidR="000C22BE" w:rsidRPr="00045DE4" w:rsidRDefault="000C22BE" w:rsidP="000C22BE">
      <w:pPr>
        <w:jc w:val="both"/>
        <w:rPr>
          <w:color w:val="000000"/>
          <w:szCs w:val="24"/>
        </w:rPr>
      </w:pPr>
      <w:r w:rsidRPr="00045DE4">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CAF829" w14:textId="77777777" w:rsidR="000C22BE" w:rsidRPr="00045DE4" w:rsidRDefault="000C22BE" w:rsidP="000C22BE">
      <w:pPr>
        <w:jc w:val="both"/>
        <w:rPr>
          <w:color w:val="000000"/>
          <w:szCs w:val="24"/>
        </w:rPr>
      </w:pPr>
      <w:r w:rsidRPr="00045DE4">
        <w:rPr>
          <w:color w:val="000000"/>
          <w:szCs w:val="24"/>
        </w:rPr>
        <w:t>13.2.  Šalis turi teisę atskleisti kitos Šalies konfidencialią informaciją šiais atvejais:</w:t>
      </w:r>
    </w:p>
    <w:p w14:paraId="139F1F81" w14:textId="77777777" w:rsidR="000C22BE" w:rsidRPr="00045DE4" w:rsidRDefault="000C22BE" w:rsidP="000C22BE">
      <w:pPr>
        <w:jc w:val="both"/>
        <w:rPr>
          <w:color w:val="000000"/>
          <w:szCs w:val="24"/>
        </w:rPr>
      </w:pPr>
      <w:r w:rsidRPr="00045DE4">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884CD6" w14:textId="77777777" w:rsidR="000C22BE" w:rsidRPr="00045DE4" w:rsidRDefault="000C22BE" w:rsidP="000C22BE">
      <w:pPr>
        <w:jc w:val="both"/>
        <w:rPr>
          <w:color w:val="000000"/>
          <w:szCs w:val="24"/>
        </w:rPr>
      </w:pPr>
      <w:r w:rsidRPr="00045DE4">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897B1" w14:textId="77777777" w:rsidR="000C22BE" w:rsidRPr="00045DE4" w:rsidRDefault="000C22BE" w:rsidP="000C22BE">
      <w:pPr>
        <w:jc w:val="both"/>
        <w:rPr>
          <w:color w:val="000000"/>
          <w:szCs w:val="24"/>
        </w:rPr>
      </w:pPr>
      <w:r w:rsidRPr="00045DE4">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0E03500" w14:textId="77777777" w:rsidR="000C22BE" w:rsidRPr="00045DE4" w:rsidRDefault="000C22BE" w:rsidP="000C22BE">
      <w:pPr>
        <w:jc w:val="both"/>
        <w:rPr>
          <w:color w:val="000000"/>
          <w:szCs w:val="24"/>
        </w:rPr>
      </w:pPr>
      <w:r w:rsidRPr="00045DE4">
        <w:rPr>
          <w:color w:val="000000"/>
          <w:szCs w:val="24"/>
        </w:rPr>
        <w:t>13.4. Šalis atsako:</w:t>
      </w:r>
    </w:p>
    <w:p w14:paraId="045DF05C" w14:textId="77777777" w:rsidR="000C22BE" w:rsidRPr="00045DE4" w:rsidRDefault="000C22BE" w:rsidP="000C22BE">
      <w:pPr>
        <w:jc w:val="both"/>
        <w:rPr>
          <w:color w:val="000000"/>
          <w:szCs w:val="24"/>
        </w:rPr>
      </w:pPr>
      <w:r w:rsidRPr="00045DE4">
        <w:rPr>
          <w:color w:val="000000"/>
          <w:szCs w:val="24"/>
        </w:rPr>
        <w:t>13.4.1. už bet kokį neteisėtą, įskaitant atsitiktinį, kitos Šalies konfidencialios informacijos ar bet kurios jos dalies atskleidimą ar perdavimą arba konfidencialios informacijos neteisėtą naudojimą;</w:t>
      </w:r>
    </w:p>
    <w:p w14:paraId="22DAA51B" w14:textId="77777777" w:rsidR="000C22BE" w:rsidRPr="00045DE4" w:rsidRDefault="000C22BE" w:rsidP="000C22BE">
      <w:pPr>
        <w:jc w:val="both"/>
        <w:rPr>
          <w:color w:val="000000"/>
          <w:szCs w:val="24"/>
        </w:rPr>
      </w:pPr>
      <w:r w:rsidRPr="00045DE4">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FCD2AD" w14:textId="77777777" w:rsidR="000C22BE" w:rsidRPr="00045DE4" w:rsidRDefault="000C22BE" w:rsidP="000C22BE">
      <w:pPr>
        <w:jc w:val="both"/>
        <w:rPr>
          <w:color w:val="000000"/>
          <w:szCs w:val="24"/>
        </w:rPr>
      </w:pPr>
      <w:r w:rsidRPr="00045DE4">
        <w:rPr>
          <w:color w:val="000000"/>
          <w:szCs w:val="24"/>
        </w:rPr>
        <w:t>13.5. Šalis nepagrįstai atskleidusi kitos Šalies konfidencialią informaciją privalo sumokėti kitai Šaliai Specialiosiose sąlygose nurodyto dydžio baudą.</w:t>
      </w:r>
    </w:p>
    <w:p w14:paraId="562B16D4" w14:textId="77777777" w:rsidR="000C22BE" w:rsidRPr="00045DE4" w:rsidRDefault="000C22BE" w:rsidP="000C22BE">
      <w:pPr>
        <w:jc w:val="both"/>
        <w:rPr>
          <w:color w:val="000000"/>
          <w:szCs w:val="24"/>
        </w:rPr>
      </w:pPr>
    </w:p>
    <w:p w14:paraId="4E17B701" w14:textId="77777777" w:rsidR="000C22BE" w:rsidRPr="00045DE4" w:rsidRDefault="000C22BE" w:rsidP="000C22BE">
      <w:pPr>
        <w:jc w:val="center"/>
        <w:rPr>
          <w:b/>
          <w:bCs/>
          <w:color w:val="000000"/>
          <w:szCs w:val="24"/>
        </w:rPr>
      </w:pPr>
      <w:r w:rsidRPr="00045DE4">
        <w:rPr>
          <w:b/>
          <w:bCs/>
          <w:color w:val="000000"/>
          <w:szCs w:val="24"/>
        </w:rPr>
        <w:t>14.  ASMENS DUOMENŲ APSAUGA</w:t>
      </w:r>
    </w:p>
    <w:p w14:paraId="7ED48218" w14:textId="77777777" w:rsidR="000C22BE" w:rsidRPr="00045DE4" w:rsidRDefault="000C22BE" w:rsidP="000C22BE">
      <w:pPr>
        <w:jc w:val="both"/>
        <w:rPr>
          <w:color w:val="000000"/>
          <w:szCs w:val="24"/>
        </w:rPr>
      </w:pPr>
    </w:p>
    <w:p w14:paraId="398FBFAA" w14:textId="77777777" w:rsidR="000C22BE" w:rsidRPr="00045DE4" w:rsidRDefault="000C22BE" w:rsidP="000C22BE">
      <w:pPr>
        <w:jc w:val="both"/>
        <w:rPr>
          <w:color w:val="000000"/>
          <w:szCs w:val="24"/>
        </w:rPr>
      </w:pPr>
      <w:r w:rsidRPr="00045DE4">
        <w:rPr>
          <w:color w:val="000000"/>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AB8BACB" w14:textId="77777777" w:rsidR="000C22BE" w:rsidRPr="00045DE4" w:rsidRDefault="000C22BE" w:rsidP="000C22BE">
      <w:pPr>
        <w:jc w:val="both"/>
        <w:rPr>
          <w:color w:val="000000"/>
          <w:szCs w:val="24"/>
        </w:rPr>
      </w:pPr>
      <w:r w:rsidRPr="00045DE4">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E2D602" w14:textId="77777777" w:rsidR="000C22BE" w:rsidRPr="00045DE4" w:rsidRDefault="000C22BE" w:rsidP="000C22BE">
      <w:pPr>
        <w:jc w:val="both"/>
        <w:rPr>
          <w:color w:val="000000"/>
          <w:szCs w:val="24"/>
        </w:rPr>
      </w:pPr>
    </w:p>
    <w:p w14:paraId="483909E1" w14:textId="77777777" w:rsidR="000C22BE" w:rsidRPr="00045DE4" w:rsidRDefault="000C22BE" w:rsidP="000C22BE">
      <w:pPr>
        <w:jc w:val="center"/>
        <w:rPr>
          <w:b/>
          <w:bCs/>
          <w:color w:val="000000"/>
          <w:szCs w:val="24"/>
        </w:rPr>
      </w:pPr>
      <w:r w:rsidRPr="00045DE4">
        <w:rPr>
          <w:b/>
          <w:bCs/>
          <w:color w:val="000000"/>
          <w:szCs w:val="24"/>
        </w:rPr>
        <w:t>15.  INTELEKTINĖ NUOSAVYBĖ</w:t>
      </w:r>
    </w:p>
    <w:p w14:paraId="4F3CE005" w14:textId="77777777" w:rsidR="000C22BE" w:rsidRPr="00045DE4" w:rsidRDefault="000C22BE" w:rsidP="000C22BE">
      <w:pPr>
        <w:jc w:val="both"/>
        <w:rPr>
          <w:color w:val="000000"/>
          <w:szCs w:val="24"/>
        </w:rPr>
      </w:pPr>
    </w:p>
    <w:p w14:paraId="6D6AED24" w14:textId="77777777" w:rsidR="000C22BE" w:rsidRPr="00045DE4" w:rsidRDefault="000C22BE" w:rsidP="000C22BE">
      <w:pPr>
        <w:jc w:val="both"/>
        <w:rPr>
          <w:color w:val="000000"/>
          <w:szCs w:val="24"/>
        </w:rPr>
      </w:pPr>
      <w:r w:rsidRPr="00045DE4">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18694D" w14:textId="77777777" w:rsidR="000C22BE" w:rsidRPr="00045DE4" w:rsidRDefault="000C22BE" w:rsidP="000C22BE">
      <w:pPr>
        <w:jc w:val="both"/>
        <w:rPr>
          <w:color w:val="000000"/>
          <w:szCs w:val="24"/>
        </w:rPr>
      </w:pPr>
      <w:r w:rsidRPr="00045DE4">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5DE4">
        <w:rPr>
          <w:color w:val="000000"/>
          <w:szCs w:val="24"/>
        </w:rPr>
        <w:t>sui</w:t>
      </w:r>
      <w:proofErr w:type="spellEnd"/>
      <w:r w:rsidRPr="00045DE4">
        <w:rPr>
          <w:color w:val="000000"/>
          <w:szCs w:val="24"/>
        </w:rPr>
        <w:t xml:space="preserve"> </w:t>
      </w:r>
      <w:proofErr w:type="spellStart"/>
      <w:r w:rsidRPr="00045DE4">
        <w:rPr>
          <w:color w:val="000000"/>
          <w:szCs w:val="24"/>
        </w:rPr>
        <w:t>generis</w:t>
      </w:r>
      <w:proofErr w:type="spellEnd"/>
      <w:r w:rsidRPr="00045DE4">
        <w:rPr>
          <w:color w:val="000000"/>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58C861D" w14:textId="77777777" w:rsidR="000C22BE" w:rsidRPr="00045DE4" w:rsidRDefault="000C22BE" w:rsidP="000C22BE">
      <w:pPr>
        <w:jc w:val="both"/>
        <w:rPr>
          <w:color w:val="000000"/>
          <w:szCs w:val="24"/>
        </w:rPr>
      </w:pPr>
      <w:r w:rsidRPr="00045DE4">
        <w:rPr>
          <w:color w:val="000000"/>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B01E9E5" w14:textId="77777777" w:rsidR="000C22BE" w:rsidRPr="00045DE4" w:rsidRDefault="000C22BE" w:rsidP="000C22BE">
      <w:pPr>
        <w:jc w:val="both"/>
        <w:rPr>
          <w:color w:val="000000"/>
          <w:szCs w:val="24"/>
        </w:rPr>
      </w:pPr>
    </w:p>
    <w:p w14:paraId="6376A41F" w14:textId="77777777" w:rsidR="000C22BE" w:rsidRPr="00045DE4" w:rsidRDefault="000C22BE" w:rsidP="000C22BE">
      <w:pPr>
        <w:jc w:val="center"/>
        <w:rPr>
          <w:b/>
          <w:bCs/>
          <w:color w:val="000000"/>
          <w:szCs w:val="24"/>
        </w:rPr>
      </w:pPr>
      <w:r w:rsidRPr="00045DE4">
        <w:rPr>
          <w:b/>
          <w:bCs/>
          <w:color w:val="000000"/>
          <w:szCs w:val="24"/>
        </w:rPr>
        <w:t>16.  PAREIŠKIMAI IR GARANTIJOS</w:t>
      </w:r>
    </w:p>
    <w:p w14:paraId="5983205D" w14:textId="77777777" w:rsidR="000C22BE" w:rsidRPr="00045DE4" w:rsidRDefault="000C22BE" w:rsidP="000C22BE">
      <w:pPr>
        <w:jc w:val="both"/>
        <w:rPr>
          <w:color w:val="000000"/>
          <w:szCs w:val="24"/>
        </w:rPr>
      </w:pPr>
    </w:p>
    <w:p w14:paraId="167D673B" w14:textId="77777777" w:rsidR="000C22BE" w:rsidRPr="00045DE4" w:rsidRDefault="000C22BE" w:rsidP="000C22BE">
      <w:pPr>
        <w:jc w:val="both"/>
        <w:rPr>
          <w:color w:val="000000"/>
          <w:szCs w:val="24"/>
        </w:rPr>
      </w:pPr>
      <w:r w:rsidRPr="00045DE4">
        <w:rPr>
          <w:color w:val="000000"/>
          <w:szCs w:val="24"/>
        </w:rPr>
        <w:t>16.1. Kiekviena iš Šalių pareiškia ir garantuoja kitai Šaliai, kad:</w:t>
      </w:r>
    </w:p>
    <w:p w14:paraId="63EDF4EF" w14:textId="77777777" w:rsidR="000C22BE" w:rsidRPr="00045DE4" w:rsidRDefault="000C22BE" w:rsidP="000C22BE">
      <w:pPr>
        <w:jc w:val="both"/>
        <w:rPr>
          <w:color w:val="000000"/>
          <w:szCs w:val="24"/>
        </w:rPr>
      </w:pPr>
      <w:r w:rsidRPr="00045DE4">
        <w:rPr>
          <w:color w:val="000000"/>
          <w:szCs w:val="24"/>
        </w:rPr>
        <w:t>16.1.1. yra teisėtai priimti ir galioja visi būtini sprendimai, gauti leidimai bei sutikimai, taip pat teisėtai atlikti ir galioja kiti teisiniai veiksmai, reikalingi Sutarties sudarymui, galiojimui ir vykdymui;</w:t>
      </w:r>
    </w:p>
    <w:p w14:paraId="3ADA5F00" w14:textId="77777777" w:rsidR="000C22BE" w:rsidRPr="00045DE4" w:rsidRDefault="000C22BE" w:rsidP="000C22BE">
      <w:pPr>
        <w:jc w:val="both"/>
        <w:rPr>
          <w:color w:val="000000"/>
          <w:szCs w:val="24"/>
        </w:rPr>
      </w:pPr>
      <w:r w:rsidRPr="00045DE4">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7B453C" w14:textId="77777777" w:rsidR="000C22BE" w:rsidRPr="00045DE4" w:rsidRDefault="000C22BE" w:rsidP="000C22BE">
      <w:pPr>
        <w:jc w:val="both"/>
        <w:rPr>
          <w:color w:val="000000"/>
          <w:szCs w:val="24"/>
        </w:rPr>
      </w:pPr>
      <w:r w:rsidRPr="00045DE4">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1BFE84" w14:textId="77777777" w:rsidR="000C22BE" w:rsidRPr="00045DE4" w:rsidRDefault="000C22BE" w:rsidP="000C22BE">
      <w:pPr>
        <w:jc w:val="both"/>
        <w:rPr>
          <w:color w:val="000000"/>
          <w:szCs w:val="24"/>
        </w:rPr>
      </w:pPr>
      <w:r w:rsidRPr="00045DE4">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FFE120" w14:textId="77777777" w:rsidR="000C22BE" w:rsidRPr="00045DE4" w:rsidRDefault="000C22BE" w:rsidP="000C22BE">
      <w:pPr>
        <w:jc w:val="both"/>
        <w:rPr>
          <w:color w:val="000000"/>
          <w:szCs w:val="24"/>
        </w:rPr>
      </w:pPr>
      <w:r w:rsidRPr="00045DE4">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6C53EE" w14:textId="77777777" w:rsidR="000C22BE" w:rsidRPr="00045DE4" w:rsidRDefault="000C22BE" w:rsidP="000C22BE">
      <w:pPr>
        <w:jc w:val="both"/>
        <w:rPr>
          <w:color w:val="000000"/>
          <w:szCs w:val="24"/>
        </w:rPr>
      </w:pPr>
      <w:r w:rsidRPr="00045DE4">
        <w:rPr>
          <w:color w:val="000000"/>
          <w:szCs w:val="24"/>
        </w:rPr>
        <w:t>16.1.6. visi Šalies pareiškimai ir garantijos yra išsamūs ir nepalieka nutylėtų jokių aplinkybių, kurios darytų šiuos pareiškimus ar garantijas neteisingais.</w:t>
      </w:r>
    </w:p>
    <w:p w14:paraId="73DC99FD" w14:textId="77777777" w:rsidR="000C22BE" w:rsidRPr="00045DE4" w:rsidRDefault="000C22BE" w:rsidP="000C22BE">
      <w:pPr>
        <w:jc w:val="both"/>
        <w:rPr>
          <w:color w:val="000000"/>
          <w:szCs w:val="24"/>
        </w:rPr>
      </w:pPr>
      <w:r w:rsidRPr="00045DE4">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10C7884" w14:textId="77777777" w:rsidR="000C22BE" w:rsidRPr="00045DE4" w:rsidRDefault="000C22BE" w:rsidP="000C22BE">
      <w:pPr>
        <w:jc w:val="both"/>
        <w:rPr>
          <w:color w:val="000000"/>
          <w:szCs w:val="24"/>
        </w:rPr>
      </w:pPr>
      <w:r w:rsidRPr="00045DE4">
        <w:rPr>
          <w:color w:val="000000"/>
          <w:szCs w:val="24"/>
        </w:rPr>
        <w:t>16.3. Tiekėjas pareiškia, kad parduodamų Prekių disponavimo, valdymo ir naudojimosi teisės nėra apribotos ir jokie tretieji asmenys neturi pretenzijų į Sutartimi perduodamas Prekes (įkeitimai, areštai ar pan.).</w:t>
      </w:r>
    </w:p>
    <w:p w14:paraId="067858AB" w14:textId="77777777" w:rsidR="000C22BE" w:rsidRPr="00045DE4" w:rsidRDefault="000C22BE" w:rsidP="000C22BE">
      <w:pPr>
        <w:jc w:val="both"/>
        <w:rPr>
          <w:color w:val="000000"/>
          <w:szCs w:val="24"/>
        </w:rPr>
      </w:pPr>
      <w:r w:rsidRPr="00045DE4">
        <w:rPr>
          <w:color w:val="000000"/>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1EE3D36" w14:textId="77777777" w:rsidR="000C22BE" w:rsidRPr="00045DE4" w:rsidRDefault="000C22BE" w:rsidP="000C22BE">
      <w:pPr>
        <w:jc w:val="both"/>
        <w:rPr>
          <w:color w:val="000000"/>
          <w:szCs w:val="24"/>
        </w:rPr>
      </w:pPr>
    </w:p>
    <w:p w14:paraId="3BAF1716" w14:textId="77777777" w:rsidR="000C22BE" w:rsidRPr="00045DE4" w:rsidRDefault="000C22BE" w:rsidP="000C22BE">
      <w:pPr>
        <w:jc w:val="both"/>
        <w:rPr>
          <w:color w:val="000000"/>
          <w:szCs w:val="24"/>
        </w:rPr>
      </w:pPr>
    </w:p>
    <w:p w14:paraId="471571FF" w14:textId="77777777" w:rsidR="000C22BE" w:rsidRPr="00045DE4" w:rsidRDefault="000C22BE" w:rsidP="000C22BE">
      <w:pPr>
        <w:jc w:val="center"/>
        <w:rPr>
          <w:b/>
          <w:bCs/>
          <w:color w:val="000000"/>
          <w:szCs w:val="24"/>
        </w:rPr>
      </w:pPr>
      <w:r w:rsidRPr="00045DE4">
        <w:rPr>
          <w:b/>
          <w:bCs/>
          <w:color w:val="000000"/>
          <w:szCs w:val="24"/>
        </w:rPr>
        <w:t>17.  BENDRIEJI ATSAKOMYBĖS KLAUSIMAI</w:t>
      </w:r>
    </w:p>
    <w:p w14:paraId="1CC316A9" w14:textId="77777777" w:rsidR="000C22BE" w:rsidRPr="00045DE4" w:rsidRDefault="000C22BE" w:rsidP="000C22BE">
      <w:pPr>
        <w:jc w:val="both"/>
        <w:rPr>
          <w:color w:val="000000"/>
          <w:szCs w:val="24"/>
        </w:rPr>
      </w:pPr>
    </w:p>
    <w:p w14:paraId="03490EC4" w14:textId="77777777" w:rsidR="000C22BE" w:rsidRPr="00045DE4" w:rsidRDefault="000C22BE" w:rsidP="000C22BE">
      <w:pPr>
        <w:jc w:val="both"/>
        <w:rPr>
          <w:color w:val="000000"/>
          <w:szCs w:val="24"/>
        </w:rPr>
      </w:pPr>
      <w:r w:rsidRPr="00045DE4">
        <w:rPr>
          <w:color w:val="000000"/>
          <w:szCs w:val="24"/>
        </w:rPr>
        <w:t>17.1. Netesybų sumokėjimas už vėlavimą ar pareigų pagal Sutartį pažeidimą neatleidžia Šalies nuo Sutartyje numatytų jos pareigų vykdymo.</w:t>
      </w:r>
    </w:p>
    <w:p w14:paraId="24C81F9D" w14:textId="77777777" w:rsidR="000C22BE" w:rsidRPr="00045DE4" w:rsidRDefault="000C22BE" w:rsidP="000C22BE">
      <w:pPr>
        <w:jc w:val="both"/>
        <w:rPr>
          <w:color w:val="000000"/>
          <w:szCs w:val="24"/>
        </w:rPr>
      </w:pPr>
      <w:r w:rsidRPr="00045DE4">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C719C89" w14:textId="77777777" w:rsidR="000C22BE" w:rsidRPr="00045DE4" w:rsidRDefault="000C22BE" w:rsidP="000C22BE">
      <w:pPr>
        <w:jc w:val="both"/>
        <w:rPr>
          <w:color w:val="000000"/>
          <w:szCs w:val="24"/>
        </w:rPr>
      </w:pPr>
      <w:r w:rsidRPr="00045DE4">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visus </w:t>
      </w:r>
      <w:r w:rsidRPr="00045DE4">
        <w:rPr>
          <w:color w:val="000000"/>
          <w:szCs w:val="24"/>
        </w:rPr>
        <w:lastRenderedPageBreak/>
        <w:t>nuostolius, kuriuos nukentėjusioji Šalis patyrė dėl tokio neteisingo, melagingo ar klaidinančio pareiškimo ar garantijos.</w:t>
      </w:r>
    </w:p>
    <w:p w14:paraId="1D8EFDBA" w14:textId="77777777" w:rsidR="000C22BE" w:rsidRPr="00045DE4" w:rsidRDefault="000C22BE" w:rsidP="000C22BE">
      <w:pPr>
        <w:jc w:val="both"/>
        <w:rPr>
          <w:color w:val="000000"/>
          <w:szCs w:val="24"/>
        </w:rPr>
      </w:pPr>
      <w:r w:rsidRPr="00045DE4">
        <w:rPr>
          <w:color w:val="000000"/>
          <w:szCs w:val="24"/>
        </w:rPr>
        <w:t>17.4. Šioje Sutartyje numatytos teisių gynybos priemonės neapriboja Šalių teisės pasinaudoti kitomis teisėtomis teisių gynybos priemonėmis.</w:t>
      </w:r>
    </w:p>
    <w:p w14:paraId="11A886C4" w14:textId="77777777" w:rsidR="000C22BE" w:rsidRPr="00045DE4" w:rsidRDefault="000C22BE" w:rsidP="000C22BE">
      <w:pPr>
        <w:jc w:val="both"/>
        <w:rPr>
          <w:color w:val="000000"/>
          <w:szCs w:val="24"/>
        </w:rPr>
      </w:pPr>
      <w:r w:rsidRPr="00045DE4">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946B78B" w14:textId="77777777" w:rsidR="000C22BE" w:rsidRPr="00045DE4" w:rsidRDefault="000C22BE" w:rsidP="000C22BE">
      <w:pPr>
        <w:jc w:val="both"/>
        <w:rPr>
          <w:color w:val="000000"/>
          <w:szCs w:val="24"/>
        </w:rPr>
      </w:pPr>
      <w:r w:rsidRPr="00045DE4">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FBF4A8" w14:textId="77777777" w:rsidR="000C22BE" w:rsidRPr="00045DE4" w:rsidRDefault="000C22BE" w:rsidP="000C22BE">
      <w:pPr>
        <w:jc w:val="both"/>
        <w:rPr>
          <w:color w:val="000000"/>
          <w:szCs w:val="24"/>
        </w:rPr>
      </w:pPr>
      <w:r w:rsidRPr="00045DE4">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4E5D4D4" w14:textId="77777777" w:rsidR="000C22BE" w:rsidRPr="00045DE4" w:rsidRDefault="000C22BE" w:rsidP="000C22BE">
      <w:pPr>
        <w:jc w:val="both"/>
        <w:rPr>
          <w:color w:val="000000"/>
          <w:szCs w:val="24"/>
        </w:rPr>
      </w:pPr>
    </w:p>
    <w:p w14:paraId="3022B656" w14:textId="77777777" w:rsidR="000C22BE" w:rsidRPr="00045DE4" w:rsidRDefault="000C22BE" w:rsidP="000C22BE">
      <w:pPr>
        <w:jc w:val="center"/>
        <w:rPr>
          <w:b/>
          <w:bCs/>
          <w:color w:val="000000"/>
          <w:szCs w:val="24"/>
        </w:rPr>
      </w:pPr>
      <w:r w:rsidRPr="00045DE4">
        <w:rPr>
          <w:b/>
          <w:bCs/>
          <w:color w:val="000000"/>
          <w:szCs w:val="24"/>
        </w:rPr>
        <w:t>18.  NENUGALIMA JĖGA (FORCE MAJEURE)</w:t>
      </w:r>
    </w:p>
    <w:p w14:paraId="3EB9DBAE" w14:textId="77777777" w:rsidR="000C22BE" w:rsidRPr="00045DE4" w:rsidRDefault="000C22BE" w:rsidP="000C22BE">
      <w:pPr>
        <w:jc w:val="both"/>
        <w:rPr>
          <w:color w:val="000000"/>
          <w:szCs w:val="24"/>
        </w:rPr>
      </w:pPr>
    </w:p>
    <w:p w14:paraId="7B2D8543" w14:textId="77777777" w:rsidR="000C22BE" w:rsidRPr="00045DE4" w:rsidRDefault="000C22BE" w:rsidP="000C22BE">
      <w:pPr>
        <w:jc w:val="both"/>
        <w:rPr>
          <w:color w:val="000000"/>
          <w:szCs w:val="24"/>
        </w:rPr>
      </w:pPr>
      <w:r w:rsidRPr="00045DE4">
        <w:rPr>
          <w:color w:val="000000"/>
          <w:szCs w:val="24"/>
        </w:rPr>
        <w:t>18.1. Atsakomybė pagal Sutartį netaikoma, taip pat Šalys gali būti visiškai ar iš dalies atleistos nuo civilinės atsakomybės šiais pagrindais:</w:t>
      </w:r>
    </w:p>
    <w:p w14:paraId="1C5E607D" w14:textId="77777777" w:rsidR="000C22BE" w:rsidRPr="00045DE4" w:rsidRDefault="000C22BE" w:rsidP="000C22BE">
      <w:pPr>
        <w:jc w:val="both"/>
        <w:rPr>
          <w:color w:val="000000"/>
          <w:szCs w:val="24"/>
        </w:rPr>
      </w:pPr>
      <w:r w:rsidRPr="00045DE4">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A86CB4" w14:textId="77777777" w:rsidR="000C22BE" w:rsidRPr="00045DE4" w:rsidRDefault="000C22BE" w:rsidP="000C22BE">
      <w:pPr>
        <w:jc w:val="both"/>
        <w:rPr>
          <w:color w:val="000000"/>
          <w:szCs w:val="24"/>
        </w:rPr>
      </w:pPr>
      <w:r w:rsidRPr="00045DE4">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5F38AA" w14:textId="77777777" w:rsidR="000C22BE" w:rsidRPr="00045DE4" w:rsidRDefault="000C22BE" w:rsidP="000C22BE">
      <w:pPr>
        <w:jc w:val="both"/>
        <w:rPr>
          <w:color w:val="000000"/>
          <w:szCs w:val="24"/>
        </w:rPr>
      </w:pPr>
      <w:r w:rsidRPr="00045DE4">
        <w:rPr>
          <w:color w:val="000000"/>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0DB496" w14:textId="77777777" w:rsidR="000C22BE" w:rsidRPr="00045DE4" w:rsidRDefault="000C22BE" w:rsidP="000C22BE">
      <w:pPr>
        <w:jc w:val="both"/>
        <w:rPr>
          <w:color w:val="000000"/>
          <w:szCs w:val="24"/>
        </w:rPr>
      </w:pPr>
      <w:r w:rsidRPr="00045DE4">
        <w:rPr>
          <w:color w:val="000000"/>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D5CEBC" w14:textId="77777777" w:rsidR="000C22BE" w:rsidRPr="00045DE4" w:rsidRDefault="000C22BE" w:rsidP="000C22BE">
      <w:pPr>
        <w:jc w:val="both"/>
        <w:rPr>
          <w:color w:val="000000"/>
          <w:szCs w:val="24"/>
        </w:rPr>
      </w:pPr>
      <w:r w:rsidRPr="00045DE4">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68DFE2" w14:textId="77777777" w:rsidR="000C22BE" w:rsidRPr="00045DE4" w:rsidRDefault="000C22BE" w:rsidP="000C22BE">
      <w:pPr>
        <w:jc w:val="both"/>
        <w:rPr>
          <w:color w:val="000000"/>
          <w:szCs w:val="24"/>
        </w:rPr>
      </w:pPr>
    </w:p>
    <w:p w14:paraId="7261B5EB" w14:textId="77777777" w:rsidR="000C22BE" w:rsidRPr="00045DE4" w:rsidRDefault="000C22BE" w:rsidP="000C22BE">
      <w:pPr>
        <w:jc w:val="center"/>
        <w:rPr>
          <w:b/>
          <w:bCs/>
          <w:color w:val="000000"/>
          <w:szCs w:val="24"/>
        </w:rPr>
      </w:pPr>
    </w:p>
    <w:p w14:paraId="298CE9E4" w14:textId="77777777" w:rsidR="000C22BE" w:rsidRPr="00045DE4" w:rsidRDefault="000C22BE" w:rsidP="000C22BE">
      <w:pPr>
        <w:jc w:val="center"/>
        <w:rPr>
          <w:b/>
          <w:bCs/>
          <w:color w:val="000000"/>
          <w:szCs w:val="24"/>
        </w:rPr>
      </w:pPr>
      <w:r w:rsidRPr="00045DE4">
        <w:rPr>
          <w:b/>
          <w:bCs/>
          <w:color w:val="000000"/>
          <w:szCs w:val="24"/>
        </w:rPr>
        <w:t>19.  SUTARTIES NUOSTATŲ NEGALIOJIMAS</w:t>
      </w:r>
    </w:p>
    <w:p w14:paraId="1DF58A80" w14:textId="77777777" w:rsidR="000C22BE" w:rsidRPr="00045DE4" w:rsidRDefault="000C22BE" w:rsidP="000C22BE">
      <w:pPr>
        <w:jc w:val="both"/>
        <w:rPr>
          <w:color w:val="000000"/>
          <w:szCs w:val="24"/>
        </w:rPr>
      </w:pPr>
    </w:p>
    <w:p w14:paraId="6FCF0C97" w14:textId="77777777" w:rsidR="000C22BE" w:rsidRPr="00045DE4" w:rsidRDefault="000C22BE" w:rsidP="000C22BE">
      <w:pPr>
        <w:jc w:val="both"/>
        <w:rPr>
          <w:color w:val="000000"/>
          <w:szCs w:val="24"/>
        </w:rPr>
      </w:pPr>
      <w:r w:rsidRPr="00045DE4">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22F09E" w14:textId="77777777" w:rsidR="000C22BE" w:rsidRPr="00045DE4" w:rsidRDefault="000C22BE" w:rsidP="000C22BE">
      <w:pPr>
        <w:jc w:val="both"/>
        <w:rPr>
          <w:color w:val="000000"/>
          <w:szCs w:val="24"/>
        </w:rPr>
      </w:pPr>
      <w:r w:rsidRPr="00045DE4">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75CFAA" w14:textId="77777777" w:rsidR="000C22BE" w:rsidRPr="00045DE4" w:rsidRDefault="000C22BE" w:rsidP="000C22BE">
      <w:pPr>
        <w:jc w:val="both"/>
        <w:rPr>
          <w:color w:val="000000"/>
          <w:szCs w:val="24"/>
        </w:rPr>
      </w:pPr>
    </w:p>
    <w:p w14:paraId="3AAC86BF" w14:textId="77777777" w:rsidR="000C22BE" w:rsidRPr="00045DE4" w:rsidRDefault="000C22BE" w:rsidP="000C22BE">
      <w:pPr>
        <w:jc w:val="center"/>
        <w:rPr>
          <w:b/>
          <w:bCs/>
          <w:color w:val="000000"/>
          <w:szCs w:val="24"/>
        </w:rPr>
      </w:pPr>
      <w:r w:rsidRPr="00045DE4">
        <w:rPr>
          <w:b/>
          <w:bCs/>
          <w:color w:val="000000"/>
          <w:szCs w:val="24"/>
        </w:rPr>
        <w:t>20.  SUTARTIES PAKEITIMAI</w:t>
      </w:r>
    </w:p>
    <w:p w14:paraId="07BA2D00" w14:textId="77777777" w:rsidR="000C22BE" w:rsidRPr="00045DE4" w:rsidRDefault="000C22BE" w:rsidP="000C22BE">
      <w:pPr>
        <w:jc w:val="both"/>
        <w:rPr>
          <w:color w:val="000000"/>
          <w:szCs w:val="24"/>
        </w:rPr>
      </w:pPr>
    </w:p>
    <w:p w14:paraId="0C5D03CA" w14:textId="77777777" w:rsidR="000C22BE" w:rsidRPr="00045DE4" w:rsidRDefault="000C22BE" w:rsidP="000C22BE">
      <w:pPr>
        <w:jc w:val="both"/>
        <w:rPr>
          <w:color w:val="000000"/>
          <w:szCs w:val="24"/>
        </w:rPr>
      </w:pPr>
      <w:r w:rsidRPr="00045DE4">
        <w:rPr>
          <w:color w:val="000000"/>
          <w:szCs w:val="24"/>
        </w:rPr>
        <w:t>20.1. Sutarties sąlygos Sutarties galiojimo laikotarpiu negali būti keičiamos, išskyrus tokias Sutarties sąlygas, kurių keitimas numatytas Sutartyje ir (ar) galimas vadovaujantis VPĮ nuostatomis.</w:t>
      </w:r>
    </w:p>
    <w:p w14:paraId="676704FE" w14:textId="77777777" w:rsidR="000C22BE" w:rsidRPr="00045DE4" w:rsidRDefault="000C22BE" w:rsidP="000C22BE">
      <w:pPr>
        <w:jc w:val="both"/>
        <w:rPr>
          <w:color w:val="000000"/>
          <w:szCs w:val="24"/>
        </w:rPr>
      </w:pPr>
      <w:r w:rsidRPr="00045DE4">
        <w:rPr>
          <w:color w:val="000000"/>
          <w:szCs w:val="24"/>
        </w:rPr>
        <w:t>20.2. Sutarties pakeitimai įforminami Šalims sudarant Susitarimą.</w:t>
      </w:r>
    </w:p>
    <w:p w14:paraId="76376F58" w14:textId="77777777" w:rsidR="000C22BE" w:rsidRPr="00045DE4" w:rsidRDefault="000C22BE" w:rsidP="000C22BE">
      <w:pPr>
        <w:jc w:val="both"/>
        <w:rPr>
          <w:color w:val="000000"/>
          <w:szCs w:val="24"/>
        </w:rPr>
      </w:pPr>
      <w:r w:rsidRPr="00045DE4">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7B77276" w14:textId="77777777" w:rsidR="000C22BE" w:rsidRPr="00045DE4" w:rsidRDefault="000C22BE" w:rsidP="000C22BE">
      <w:pPr>
        <w:jc w:val="both"/>
        <w:rPr>
          <w:color w:val="000000"/>
          <w:szCs w:val="24"/>
        </w:rPr>
      </w:pPr>
      <w:r w:rsidRPr="00045DE4">
        <w:rPr>
          <w:color w:val="000000"/>
          <w:szCs w:val="24"/>
        </w:rPr>
        <w:t>20.4. Susitarimai įsigalioja nuo jų sudarymo, jei Susitarime nenurodyta kitaip. Susitarimą Pirkėjas privalo paviešinti VPĮ 33 ir 86 straipsniuose nustatyta tvarka.</w:t>
      </w:r>
    </w:p>
    <w:p w14:paraId="63AEFD7E" w14:textId="77777777" w:rsidR="000C22BE" w:rsidRPr="00045DE4" w:rsidRDefault="000C22BE" w:rsidP="000C22BE">
      <w:pPr>
        <w:jc w:val="both"/>
        <w:rPr>
          <w:color w:val="000000"/>
          <w:szCs w:val="24"/>
        </w:rPr>
      </w:pPr>
      <w:r w:rsidRPr="00045DE4">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3FC8CD" w14:textId="77777777" w:rsidR="000C22BE" w:rsidRPr="00045DE4" w:rsidRDefault="000C22BE" w:rsidP="000C22BE">
      <w:pPr>
        <w:jc w:val="both"/>
        <w:rPr>
          <w:color w:val="000000"/>
          <w:szCs w:val="24"/>
        </w:rPr>
      </w:pPr>
    </w:p>
    <w:p w14:paraId="69074E3E" w14:textId="77777777" w:rsidR="000C22BE" w:rsidRPr="00045DE4" w:rsidRDefault="000C22BE" w:rsidP="000C22BE">
      <w:pPr>
        <w:jc w:val="center"/>
        <w:rPr>
          <w:b/>
          <w:bCs/>
          <w:color w:val="000000"/>
          <w:szCs w:val="24"/>
        </w:rPr>
      </w:pPr>
      <w:r w:rsidRPr="00045DE4">
        <w:rPr>
          <w:b/>
          <w:bCs/>
          <w:color w:val="000000"/>
          <w:szCs w:val="24"/>
        </w:rPr>
        <w:t>21.  SUTARTIES SUSTABDYMAS</w:t>
      </w:r>
    </w:p>
    <w:p w14:paraId="58517E55" w14:textId="77777777" w:rsidR="000C22BE" w:rsidRPr="00045DE4" w:rsidRDefault="000C22BE" w:rsidP="000C22BE">
      <w:pPr>
        <w:jc w:val="both"/>
        <w:rPr>
          <w:color w:val="000000"/>
          <w:szCs w:val="24"/>
        </w:rPr>
      </w:pPr>
    </w:p>
    <w:p w14:paraId="49686C9A" w14:textId="77777777" w:rsidR="000C22BE" w:rsidRPr="00045DE4" w:rsidRDefault="000C22BE" w:rsidP="000C22BE">
      <w:pPr>
        <w:jc w:val="both"/>
        <w:rPr>
          <w:color w:val="000000"/>
          <w:szCs w:val="24"/>
        </w:rPr>
      </w:pPr>
      <w:r w:rsidRPr="00045DE4">
        <w:rPr>
          <w:color w:val="000000"/>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61B3519" w14:textId="77777777" w:rsidR="000C22BE" w:rsidRPr="00045DE4" w:rsidRDefault="000C22BE" w:rsidP="000C22BE">
      <w:pPr>
        <w:jc w:val="both"/>
        <w:rPr>
          <w:color w:val="000000"/>
          <w:szCs w:val="24"/>
        </w:rPr>
      </w:pPr>
      <w:r w:rsidRPr="00045DE4">
        <w:rPr>
          <w:color w:val="000000"/>
          <w:szCs w:val="24"/>
        </w:rPr>
        <w:t xml:space="preserve">21.2. Prekių (jų dalies) tiekimas gali būti stabdomas esant bent vienai iš šių aplinkybių: </w:t>
      </w:r>
    </w:p>
    <w:p w14:paraId="1CD0E22A" w14:textId="77777777" w:rsidR="000C22BE" w:rsidRPr="00045DE4" w:rsidRDefault="000C22BE" w:rsidP="000C22BE">
      <w:pPr>
        <w:jc w:val="both"/>
        <w:rPr>
          <w:color w:val="000000"/>
          <w:szCs w:val="24"/>
        </w:rPr>
      </w:pPr>
      <w:r w:rsidRPr="00045DE4">
        <w:rPr>
          <w:color w:val="000000"/>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81362F" w14:textId="77777777" w:rsidR="000C22BE" w:rsidRPr="00045DE4" w:rsidRDefault="000C22BE" w:rsidP="000C22BE">
      <w:pPr>
        <w:jc w:val="both"/>
        <w:rPr>
          <w:color w:val="000000"/>
          <w:szCs w:val="24"/>
        </w:rPr>
      </w:pPr>
      <w:r w:rsidRPr="00045DE4">
        <w:rPr>
          <w:color w:val="000000"/>
          <w:szCs w:val="24"/>
        </w:rPr>
        <w:t xml:space="preserve">21.2.2. Pirkėjas Sutartyje nurodyta tvarka negali priimti Prekių (pavyzdžiui, nebaigta įrengti patalpa, kurioje turi būti įmontuojamos Prekės), o Tiekėjas dėl to negali vykdyti Sutarties; </w:t>
      </w:r>
    </w:p>
    <w:p w14:paraId="3C086325" w14:textId="77777777" w:rsidR="000C22BE" w:rsidRPr="00045DE4" w:rsidRDefault="000C22BE" w:rsidP="000C22BE">
      <w:pPr>
        <w:jc w:val="both"/>
        <w:rPr>
          <w:color w:val="000000"/>
          <w:szCs w:val="24"/>
        </w:rPr>
      </w:pPr>
      <w:r w:rsidRPr="00045DE4">
        <w:rPr>
          <w:color w:val="000000"/>
          <w:szCs w:val="24"/>
        </w:rPr>
        <w:t xml:space="preserve">21.2.3. dėl nenumatytų prekių, paslaugų ir (ar) darbų, susijusių su perkamu objektu, kurių poreikis paaiškėjo tik vykdant Sutartį; </w:t>
      </w:r>
    </w:p>
    <w:p w14:paraId="28D05384" w14:textId="77777777" w:rsidR="000C22BE" w:rsidRPr="00045DE4" w:rsidRDefault="000C22BE" w:rsidP="000C22BE">
      <w:pPr>
        <w:jc w:val="both"/>
        <w:rPr>
          <w:color w:val="000000"/>
          <w:szCs w:val="24"/>
        </w:rPr>
      </w:pPr>
      <w:r w:rsidRPr="00045DE4">
        <w:rPr>
          <w:color w:val="000000"/>
          <w:szCs w:val="24"/>
        </w:rPr>
        <w:t xml:space="preserve">21.2.4. ne dėl Pirkėjo kaltės vėluoja kitos Pirkėjo pirkimo sutarties, turinčios tiesioginės įtakos šiai Sutarčiai, vykdymas;  </w:t>
      </w:r>
    </w:p>
    <w:p w14:paraId="5B20B6F5" w14:textId="77777777" w:rsidR="000C22BE" w:rsidRPr="00045DE4" w:rsidRDefault="000C22BE" w:rsidP="000C22BE">
      <w:pPr>
        <w:jc w:val="both"/>
        <w:rPr>
          <w:color w:val="000000"/>
          <w:szCs w:val="24"/>
        </w:rPr>
      </w:pPr>
      <w:r w:rsidRPr="00045DE4">
        <w:rPr>
          <w:color w:val="000000"/>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1117C433" w14:textId="77777777" w:rsidR="000C22BE" w:rsidRPr="00045DE4" w:rsidRDefault="000C22BE" w:rsidP="000C22BE">
      <w:pPr>
        <w:jc w:val="both"/>
        <w:rPr>
          <w:color w:val="000000"/>
          <w:szCs w:val="24"/>
        </w:rPr>
      </w:pPr>
      <w:r w:rsidRPr="00045DE4">
        <w:rPr>
          <w:color w:val="000000"/>
          <w:szCs w:val="24"/>
        </w:rPr>
        <w:t xml:space="preserve">21.2.6. pasikeitus galiojančiam teisės aktui ar įsigaliojus naujam teisės aktui, kuris turi įtakos šios Sutarties vykdymui; </w:t>
      </w:r>
    </w:p>
    <w:p w14:paraId="57CEA148" w14:textId="77777777" w:rsidR="000C22BE" w:rsidRPr="00045DE4" w:rsidRDefault="000C22BE" w:rsidP="000C22BE">
      <w:pPr>
        <w:jc w:val="both"/>
        <w:rPr>
          <w:color w:val="000000"/>
          <w:szCs w:val="24"/>
        </w:rPr>
      </w:pPr>
      <w:r w:rsidRPr="00045DE4">
        <w:rPr>
          <w:color w:val="000000"/>
          <w:szCs w:val="24"/>
        </w:rPr>
        <w:t xml:space="preserve">21.2.7. sutartinių įsipareigojimų stabdymo būtinybė atsirado dėl sustabdyto / perskirstyto / negauto ir panašiai Pirkėjo Prekių pirkimui skirto finansavimo arba finansavimo trūkumo; </w:t>
      </w:r>
    </w:p>
    <w:p w14:paraId="2D0E2F4F" w14:textId="77777777" w:rsidR="000C22BE" w:rsidRPr="00045DE4" w:rsidRDefault="000C22BE" w:rsidP="000C22BE">
      <w:pPr>
        <w:jc w:val="both"/>
        <w:rPr>
          <w:color w:val="000000"/>
          <w:szCs w:val="24"/>
        </w:rPr>
      </w:pPr>
      <w:r w:rsidRPr="00045DE4">
        <w:rPr>
          <w:color w:val="000000"/>
          <w:szCs w:val="24"/>
        </w:rPr>
        <w:lastRenderedPageBreak/>
        <w:t xml:space="preserve">21.2.8. dėl teisminių (arbitražinių) ginčų su Pirkėju ar trečiaisiais asmenimis, kurių dalykas yra tiesiogiai susijęs su Sutarties vykdymu. </w:t>
      </w:r>
    </w:p>
    <w:p w14:paraId="1439AF9C" w14:textId="77777777" w:rsidR="000C22BE" w:rsidRPr="00045DE4" w:rsidRDefault="000C22BE" w:rsidP="000C22BE">
      <w:pPr>
        <w:jc w:val="both"/>
        <w:rPr>
          <w:color w:val="000000"/>
          <w:szCs w:val="24"/>
        </w:rPr>
      </w:pPr>
      <w:r w:rsidRPr="00045DE4">
        <w:rPr>
          <w:color w:val="000000"/>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0412B936" w14:textId="77777777" w:rsidR="000C22BE" w:rsidRPr="00045DE4" w:rsidRDefault="000C22BE" w:rsidP="000C22BE">
      <w:pPr>
        <w:jc w:val="both"/>
        <w:rPr>
          <w:color w:val="000000"/>
          <w:szCs w:val="24"/>
        </w:rPr>
      </w:pPr>
      <w:r w:rsidRPr="00045DE4">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5D57EF4F" w14:textId="77777777" w:rsidR="000C22BE" w:rsidRPr="00045DE4" w:rsidRDefault="000C22BE" w:rsidP="000C22BE">
      <w:pPr>
        <w:jc w:val="both"/>
        <w:rPr>
          <w:color w:val="000000"/>
          <w:szCs w:val="24"/>
        </w:rPr>
      </w:pPr>
      <w:r w:rsidRPr="00045DE4">
        <w:rPr>
          <w:color w:val="000000"/>
          <w:szCs w:val="24"/>
        </w:rPr>
        <w:t>21.5. Sutartinių įsipareigojimų vykdymas gali būti stabdomas tik Sutarties galiojimo laikotarpiu tokia tvarka:</w:t>
      </w:r>
    </w:p>
    <w:p w14:paraId="1184875D" w14:textId="77777777" w:rsidR="000C22BE" w:rsidRPr="00045DE4" w:rsidRDefault="000C22BE" w:rsidP="000C22BE">
      <w:pPr>
        <w:jc w:val="both"/>
        <w:rPr>
          <w:color w:val="000000"/>
          <w:szCs w:val="24"/>
        </w:rPr>
      </w:pPr>
      <w:r w:rsidRPr="00045DE4">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449B036" w14:textId="77777777" w:rsidR="000C22BE" w:rsidRPr="00045DE4" w:rsidRDefault="000C22BE" w:rsidP="000C22BE">
      <w:pPr>
        <w:jc w:val="both"/>
        <w:rPr>
          <w:color w:val="000000"/>
          <w:szCs w:val="24"/>
        </w:rPr>
      </w:pPr>
      <w:r w:rsidRPr="00045DE4">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9F9CEA6" w14:textId="77777777" w:rsidR="000C22BE" w:rsidRPr="00045DE4" w:rsidRDefault="000C22BE" w:rsidP="000C22BE">
      <w:pPr>
        <w:jc w:val="both"/>
        <w:rPr>
          <w:color w:val="000000"/>
          <w:szCs w:val="24"/>
        </w:rPr>
      </w:pPr>
      <w:r w:rsidRPr="00045DE4">
        <w:rPr>
          <w:color w:val="000000"/>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7997A3" w14:textId="77777777" w:rsidR="000C22BE" w:rsidRPr="00045DE4" w:rsidRDefault="000C22BE" w:rsidP="000C22BE">
      <w:pPr>
        <w:jc w:val="both"/>
        <w:rPr>
          <w:color w:val="000000"/>
          <w:szCs w:val="24"/>
        </w:rPr>
      </w:pPr>
      <w:r w:rsidRPr="00045DE4">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BB202E" w14:textId="77777777" w:rsidR="000C22BE" w:rsidRPr="00045DE4" w:rsidRDefault="000C22BE" w:rsidP="000C22BE">
      <w:pPr>
        <w:jc w:val="both"/>
        <w:rPr>
          <w:color w:val="000000"/>
          <w:szCs w:val="24"/>
        </w:rPr>
      </w:pPr>
      <w:r w:rsidRPr="00045DE4">
        <w:rPr>
          <w:color w:val="000000"/>
          <w:szCs w:val="24"/>
        </w:rPr>
        <w:t>21.7. Sutartinių įsipareigojimų vykdymas stabdomas ne ilgesniam kaip konkrečios, pagrįstos aplinkybės egzistavimo laikotarpiui.</w:t>
      </w:r>
    </w:p>
    <w:p w14:paraId="43CE67FE" w14:textId="77777777" w:rsidR="000C22BE" w:rsidRPr="00045DE4" w:rsidRDefault="000C22BE" w:rsidP="000C22BE">
      <w:pPr>
        <w:jc w:val="both"/>
        <w:rPr>
          <w:color w:val="000000"/>
          <w:szCs w:val="24"/>
        </w:rPr>
      </w:pPr>
      <w:r w:rsidRPr="00045DE4">
        <w:rPr>
          <w:color w:val="000000"/>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784899" w14:textId="77777777" w:rsidR="000C22BE" w:rsidRPr="00045DE4" w:rsidRDefault="000C22BE" w:rsidP="000C22BE">
      <w:pPr>
        <w:jc w:val="both"/>
        <w:rPr>
          <w:color w:val="000000"/>
          <w:szCs w:val="24"/>
        </w:rPr>
      </w:pPr>
      <w:r w:rsidRPr="00045DE4">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18600CF" w14:textId="77777777" w:rsidR="000C22BE" w:rsidRPr="00045DE4" w:rsidRDefault="000C22BE" w:rsidP="000C22BE">
      <w:pPr>
        <w:jc w:val="both"/>
        <w:rPr>
          <w:color w:val="000000"/>
          <w:szCs w:val="24"/>
        </w:rPr>
      </w:pPr>
      <w:r w:rsidRPr="00045DE4">
        <w:rPr>
          <w:color w:val="000000"/>
          <w:szCs w:val="24"/>
        </w:rPr>
        <w:t xml:space="preserve">21.10. Atnaujinus Sutarties vykdymą, neįvykdytų prievolių (jų dalies) įvykdymo terminai ir Sutarties galiojimas nukeliami tokiam terminui, kiek buvo likę laiko jų įvykdymui (Sutarties galiojimui) jų sustabdymo metu. </w:t>
      </w:r>
    </w:p>
    <w:p w14:paraId="0CD9B5E8" w14:textId="77777777" w:rsidR="000C22BE" w:rsidRPr="00045DE4" w:rsidRDefault="000C22BE" w:rsidP="000C22BE">
      <w:pPr>
        <w:jc w:val="both"/>
        <w:rPr>
          <w:color w:val="000000"/>
          <w:szCs w:val="24"/>
        </w:rPr>
      </w:pPr>
      <w:r w:rsidRPr="00045DE4">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045DE4">
        <w:rPr>
          <w:color w:val="000000"/>
          <w:szCs w:val="24"/>
        </w:rPr>
        <w:lastRenderedPageBreak/>
        <w:t xml:space="preserve">(dešimt) dienų nuo atitinkamo kreipimosi, kita Šalis gali nutraukti Sutartį, apie tai įspėjusi kitą Šalį prieš 10 (dešimt) dienų. </w:t>
      </w:r>
    </w:p>
    <w:p w14:paraId="17243B4F" w14:textId="77777777" w:rsidR="000C22BE" w:rsidRPr="00045DE4" w:rsidRDefault="000C22BE" w:rsidP="000C22BE">
      <w:pPr>
        <w:jc w:val="both"/>
        <w:rPr>
          <w:color w:val="000000"/>
          <w:szCs w:val="24"/>
        </w:rPr>
      </w:pPr>
    </w:p>
    <w:p w14:paraId="64040340" w14:textId="77777777" w:rsidR="000C22BE" w:rsidRPr="00045DE4" w:rsidRDefault="000C22BE" w:rsidP="000C22BE">
      <w:pPr>
        <w:jc w:val="center"/>
        <w:rPr>
          <w:b/>
          <w:bCs/>
          <w:color w:val="000000"/>
          <w:szCs w:val="24"/>
        </w:rPr>
      </w:pPr>
      <w:r w:rsidRPr="00045DE4">
        <w:rPr>
          <w:b/>
          <w:bCs/>
          <w:color w:val="000000"/>
          <w:szCs w:val="24"/>
        </w:rPr>
        <w:t>22.  SUTARTIES NUTRAUKIMAS</w:t>
      </w:r>
    </w:p>
    <w:p w14:paraId="08FDA3A1" w14:textId="77777777" w:rsidR="000C22BE" w:rsidRPr="00045DE4" w:rsidRDefault="000C22BE" w:rsidP="000C22BE">
      <w:pPr>
        <w:jc w:val="both"/>
        <w:rPr>
          <w:color w:val="000000"/>
          <w:szCs w:val="24"/>
        </w:rPr>
      </w:pPr>
    </w:p>
    <w:p w14:paraId="057B0C8B" w14:textId="77777777" w:rsidR="000C22BE" w:rsidRPr="00045DE4" w:rsidRDefault="000C22BE" w:rsidP="000C22BE">
      <w:pPr>
        <w:jc w:val="both"/>
        <w:rPr>
          <w:color w:val="000000"/>
          <w:szCs w:val="24"/>
        </w:rPr>
      </w:pPr>
      <w:r w:rsidRPr="00045DE4">
        <w:rPr>
          <w:color w:val="000000"/>
          <w:szCs w:val="24"/>
        </w:rPr>
        <w:t>Sutartis gali būti nutraukiama VPĮ 90 straipsnyje ir Sutartyje numatytais atvejais, įskaitant galimybę nutraukti Sutartį Šalių susitarimu.</w:t>
      </w:r>
    </w:p>
    <w:p w14:paraId="5C9CD4AF" w14:textId="77777777" w:rsidR="000C22BE" w:rsidRPr="00045DE4" w:rsidRDefault="000C22BE" w:rsidP="000C22BE">
      <w:pPr>
        <w:jc w:val="both"/>
        <w:rPr>
          <w:color w:val="000000"/>
          <w:szCs w:val="24"/>
        </w:rPr>
      </w:pPr>
    </w:p>
    <w:p w14:paraId="07983384" w14:textId="77777777" w:rsidR="000C22BE" w:rsidRPr="00045DE4" w:rsidRDefault="000C22BE" w:rsidP="000C22BE">
      <w:pPr>
        <w:jc w:val="both"/>
        <w:rPr>
          <w:color w:val="000000"/>
          <w:szCs w:val="24"/>
        </w:rPr>
      </w:pPr>
      <w:r w:rsidRPr="00045DE4">
        <w:rPr>
          <w:color w:val="000000"/>
          <w:szCs w:val="24"/>
        </w:rPr>
        <w:t>22.1.  Pretenzijos dėl Sutarties pažeidimų</w:t>
      </w:r>
    </w:p>
    <w:p w14:paraId="74FCFEAE" w14:textId="77777777" w:rsidR="000C22BE" w:rsidRPr="00045DE4" w:rsidRDefault="000C22BE" w:rsidP="000C22BE">
      <w:pPr>
        <w:jc w:val="both"/>
        <w:rPr>
          <w:color w:val="000000"/>
          <w:szCs w:val="24"/>
        </w:rPr>
      </w:pPr>
    </w:p>
    <w:p w14:paraId="28C34E1A" w14:textId="77777777" w:rsidR="000C22BE" w:rsidRPr="00045DE4" w:rsidRDefault="000C22BE" w:rsidP="000C22BE">
      <w:pPr>
        <w:jc w:val="both"/>
        <w:rPr>
          <w:color w:val="000000"/>
          <w:szCs w:val="24"/>
        </w:rPr>
      </w:pPr>
      <w:r w:rsidRPr="00045DE4">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7FCB5" w14:textId="77777777" w:rsidR="000C22BE" w:rsidRPr="00045DE4" w:rsidRDefault="000C22BE" w:rsidP="000C22BE">
      <w:pPr>
        <w:jc w:val="both"/>
        <w:rPr>
          <w:color w:val="000000"/>
          <w:szCs w:val="24"/>
        </w:rPr>
      </w:pPr>
      <w:r w:rsidRPr="00045DE4">
        <w:rPr>
          <w:color w:val="000000"/>
          <w:szCs w:val="24"/>
        </w:rPr>
        <w:t xml:space="preserve">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4CC68D9C" w14:textId="77777777" w:rsidR="000C22BE" w:rsidRPr="00045DE4" w:rsidRDefault="000C22BE" w:rsidP="000C22BE">
      <w:pPr>
        <w:jc w:val="both"/>
        <w:rPr>
          <w:color w:val="000000"/>
          <w:szCs w:val="24"/>
        </w:rPr>
      </w:pPr>
    </w:p>
    <w:p w14:paraId="78337C0D" w14:textId="77777777" w:rsidR="000C22BE" w:rsidRPr="00045DE4" w:rsidRDefault="000C22BE" w:rsidP="000C22BE">
      <w:pPr>
        <w:jc w:val="both"/>
        <w:rPr>
          <w:color w:val="000000"/>
          <w:szCs w:val="24"/>
        </w:rPr>
      </w:pPr>
      <w:r w:rsidRPr="00045DE4">
        <w:rPr>
          <w:color w:val="000000"/>
          <w:szCs w:val="24"/>
        </w:rPr>
        <w:t>22.2.  Sutarties nutraukimas Pirkėjo iniciatyva</w:t>
      </w:r>
    </w:p>
    <w:p w14:paraId="6A2AEB84" w14:textId="77777777" w:rsidR="000C22BE" w:rsidRPr="00045DE4" w:rsidRDefault="000C22BE" w:rsidP="000C22BE">
      <w:pPr>
        <w:jc w:val="both"/>
        <w:rPr>
          <w:color w:val="000000"/>
          <w:szCs w:val="24"/>
        </w:rPr>
      </w:pPr>
    </w:p>
    <w:p w14:paraId="0B9A1D45" w14:textId="77777777" w:rsidR="000C22BE" w:rsidRPr="00045DE4" w:rsidRDefault="000C22BE" w:rsidP="000C22BE">
      <w:pPr>
        <w:jc w:val="both"/>
        <w:rPr>
          <w:color w:val="000000"/>
          <w:szCs w:val="24"/>
        </w:rPr>
      </w:pPr>
      <w:r w:rsidRPr="00045DE4">
        <w:rPr>
          <w:color w:val="000000"/>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618C46" w14:textId="77777777" w:rsidR="000C22BE" w:rsidRPr="00045DE4" w:rsidRDefault="000C22BE" w:rsidP="000C22BE">
      <w:pPr>
        <w:jc w:val="both"/>
        <w:rPr>
          <w:color w:val="000000"/>
          <w:szCs w:val="24"/>
        </w:rPr>
      </w:pPr>
      <w:r w:rsidRPr="00045DE4">
        <w:rPr>
          <w:color w:val="000000"/>
          <w:szCs w:val="24"/>
        </w:rPr>
        <w:t xml:space="preserve">22.2.2. Pirkėjas turi teisę vienašališkai nutraukti Sutartį ar jos dalį raštu įspėjęs Tiekėją prieš ne trumpesnį nei 10 (dešimties) dienų terminą, jeigu: </w:t>
      </w:r>
    </w:p>
    <w:p w14:paraId="634F39B6" w14:textId="77777777" w:rsidR="000C22BE" w:rsidRPr="00045DE4" w:rsidRDefault="000C22BE" w:rsidP="000C22BE">
      <w:pPr>
        <w:jc w:val="both"/>
        <w:rPr>
          <w:color w:val="000000"/>
          <w:szCs w:val="24"/>
        </w:rPr>
      </w:pPr>
      <w:r w:rsidRPr="00045DE4">
        <w:rPr>
          <w:color w:val="000000"/>
          <w:szCs w:val="24"/>
        </w:rPr>
        <w:t xml:space="preserve">22.2.2.1. Tiekėjui yra iškelta bankroto byla, pradėtas bankroto procesas ne teismo tvarka, jis tampa nemokus arba yra nemokumo tikimybė, sustabdo ūkinę veiklą ar susidaro įstatymuose ir kituose teisės aktuose nustatyta tvarka analogiška situacija; </w:t>
      </w:r>
    </w:p>
    <w:p w14:paraId="7165E49D" w14:textId="77777777" w:rsidR="000C22BE" w:rsidRPr="00045DE4" w:rsidRDefault="000C22BE" w:rsidP="000C22BE">
      <w:pPr>
        <w:jc w:val="both"/>
        <w:rPr>
          <w:color w:val="000000"/>
          <w:szCs w:val="24"/>
        </w:rPr>
      </w:pPr>
      <w:r w:rsidRPr="00045DE4">
        <w:rPr>
          <w:color w:val="000000"/>
          <w:szCs w:val="24"/>
        </w:rPr>
        <w:t>22.2.2.2. Tiekėjo padėtis pasikeičia ir jis atitinka pirkimo dokumentuose nustatytą pašalinimo pagrindą;</w:t>
      </w:r>
    </w:p>
    <w:p w14:paraId="6D0051A5" w14:textId="77777777" w:rsidR="000C22BE" w:rsidRPr="00045DE4" w:rsidRDefault="000C22BE" w:rsidP="000C22BE">
      <w:pPr>
        <w:jc w:val="both"/>
        <w:rPr>
          <w:color w:val="000000"/>
          <w:szCs w:val="24"/>
        </w:rPr>
      </w:pPr>
      <w:r w:rsidRPr="00045DE4">
        <w:rPr>
          <w:color w:val="000000"/>
          <w:szCs w:val="24"/>
        </w:rPr>
        <w:t xml:space="preserve">22.2.2.3. pasikeičia teisės aktai, susiję su Sutarties objektu, Sutarties vykdymu, ar su Pirkėjo vykdoma veikla, kuriai buvo sudaryta Sutartis, ir dėl tokių pakeitimų Pirkėjas nusprendžia nutraukti Sutartį;  </w:t>
      </w:r>
    </w:p>
    <w:p w14:paraId="40491576" w14:textId="77777777" w:rsidR="000C22BE" w:rsidRPr="00045DE4" w:rsidRDefault="000C22BE" w:rsidP="000C22BE">
      <w:pPr>
        <w:jc w:val="both"/>
        <w:rPr>
          <w:color w:val="000000"/>
          <w:szCs w:val="24"/>
        </w:rPr>
      </w:pPr>
      <w:r w:rsidRPr="00045DE4">
        <w:rPr>
          <w:color w:val="000000"/>
          <w:szCs w:val="24"/>
        </w:rPr>
        <w:t xml:space="preserve">22.2.2.4. Pirkėjas nusprendžia nebevykdyti veiklos, kurios vykdymui Sutartimi įsigyjamos Prekės ir Sutarties poreikis išnyksta; </w:t>
      </w:r>
    </w:p>
    <w:p w14:paraId="4EC926B5" w14:textId="77777777" w:rsidR="000C22BE" w:rsidRPr="00045DE4" w:rsidRDefault="000C22BE" w:rsidP="000C22BE">
      <w:pPr>
        <w:jc w:val="both"/>
        <w:rPr>
          <w:color w:val="000000"/>
          <w:szCs w:val="24"/>
        </w:rPr>
      </w:pPr>
      <w:r w:rsidRPr="00045DE4">
        <w:rPr>
          <w:color w:val="000000"/>
          <w:szCs w:val="24"/>
        </w:rPr>
        <w:t xml:space="preserve">22.2.2.5. Pirkėjo valdymo organas priima sprendimą, dėl kurio Sutarties poreikis išnyksta; </w:t>
      </w:r>
    </w:p>
    <w:p w14:paraId="15DEDB9A" w14:textId="77777777" w:rsidR="000C22BE" w:rsidRPr="00045DE4" w:rsidRDefault="000C22BE" w:rsidP="000C22BE">
      <w:pPr>
        <w:jc w:val="both"/>
        <w:rPr>
          <w:color w:val="000000"/>
          <w:szCs w:val="24"/>
        </w:rPr>
      </w:pPr>
      <w:r w:rsidRPr="00045DE4">
        <w:rPr>
          <w:color w:val="000000"/>
          <w:szCs w:val="24"/>
        </w:rPr>
        <w:t xml:space="preserve">22.2.2.6. pasikeičia (pablogėja) Pirkėjo finansinė padėtis ar Pirkėjas negauna arba netenka finansavimo ir dėl šios priežasties nusprendžia nutraukti Sutartį; </w:t>
      </w:r>
    </w:p>
    <w:p w14:paraId="219B615D" w14:textId="77777777" w:rsidR="000C22BE" w:rsidRPr="00045DE4" w:rsidRDefault="000C22BE" w:rsidP="000C22BE">
      <w:pPr>
        <w:jc w:val="both"/>
        <w:rPr>
          <w:color w:val="000000"/>
          <w:szCs w:val="24"/>
        </w:rPr>
      </w:pPr>
      <w:r w:rsidRPr="00045DE4">
        <w:rPr>
          <w:color w:val="000000"/>
          <w:szCs w:val="24"/>
        </w:rPr>
        <w:t xml:space="preserve">22.2.2.7. keičiasi Pirkėjo organizacinė struktūra – juridinis statusas, pobūdis ar valdymo struktūra ir tai gali turėti įtakos tinkamam Sutarties įvykdymui arba Sutarties poreikiui; </w:t>
      </w:r>
    </w:p>
    <w:p w14:paraId="60F2EC06" w14:textId="77777777" w:rsidR="000C22BE" w:rsidRPr="00045DE4" w:rsidRDefault="000C22BE" w:rsidP="000C22BE">
      <w:pPr>
        <w:jc w:val="both"/>
        <w:rPr>
          <w:color w:val="000000"/>
          <w:szCs w:val="24"/>
        </w:rPr>
      </w:pPr>
      <w:r w:rsidRPr="00045DE4">
        <w:rPr>
          <w:color w:val="000000"/>
          <w:szCs w:val="24"/>
        </w:rPr>
        <w:t xml:space="preserve">22.2.2.8. nebelieka perkamų Prekių poreikio; </w:t>
      </w:r>
    </w:p>
    <w:p w14:paraId="625587B5" w14:textId="77777777" w:rsidR="000C22BE" w:rsidRPr="00045DE4" w:rsidRDefault="000C22BE" w:rsidP="000C22BE">
      <w:pPr>
        <w:jc w:val="both"/>
        <w:rPr>
          <w:color w:val="000000"/>
          <w:szCs w:val="24"/>
        </w:rPr>
      </w:pPr>
      <w:r w:rsidRPr="00045DE4">
        <w:rPr>
          <w:color w:val="000000"/>
          <w:szCs w:val="24"/>
        </w:rPr>
        <w:t>22.2.2.9. Pirkėjas iš pirkimų priežiūrą atliekančių institucijų gauna nurodymą ar rekomendaciją nutraukti Sutartį;</w:t>
      </w:r>
    </w:p>
    <w:p w14:paraId="06440951" w14:textId="77777777" w:rsidR="000C22BE" w:rsidRPr="00045DE4" w:rsidRDefault="000C22BE" w:rsidP="000C22BE">
      <w:pPr>
        <w:jc w:val="both"/>
        <w:rPr>
          <w:color w:val="000000"/>
          <w:szCs w:val="24"/>
        </w:rPr>
      </w:pPr>
      <w:r w:rsidRPr="00045DE4">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B2624BD" w14:textId="77777777" w:rsidR="000C22BE" w:rsidRPr="00045DE4" w:rsidRDefault="000C22BE" w:rsidP="000C22BE">
      <w:pPr>
        <w:jc w:val="both"/>
        <w:rPr>
          <w:color w:val="000000"/>
          <w:szCs w:val="24"/>
        </w:rPr>
      </w:pPr>
      <w:r w:rsidRPr="00045DE4">
        <w:rPr>
          <w:color w:val="000000"/>
          <w:szCs w:val="24"/>
        </w:rPr>
        <w:t>22.2.2.11. Tiekėjas atsisako pašalinti arba nepašalina Prekių trūkumų per Pirkėjo nustatytus protingus terminus;</w:t>
      </w:r>
    </w:p>
    <w:p w14:paraId="015C6F55" w14:textId="77777777" w:rsidR="000C22BE" w:rsidRPr="00045DE4" w:rsidRDefault="000C22BE" w:rsidP="000C22BE">
      <w:pPr>
        <w:jc w:val="both"/>
        <w:rPr>
          <w:color w:val="000000"/>
          <w:szCs w:val="24"/>
        </w:rPr>
      </w:pPr>
      <w:r w:rsidRPr="00045DE4">
        <w:rPr>
          <w:color w:val="000000"/>
          <w:szCs w:val="24"/>
        </w:rPr>
        <w:lastRenderedPageBreak/>
        <w:t>22.2.2.12. Tiekėjas pažeidžia Sutartį arba įstatymus bei kitus teisės aktus ir per Pirkėjo rašytinėje pretenzijoje nurodytą terminą neištaiso pažeidimo;</w:t>
      </w:r>
    </w:p>
    <w:p w14:paraId="5227CF58" w14:textId="77777777" w:rsidR="000C22BE" w:rsidRPr="00045DE4" w:rsidRDefault="000C22BE" w:rsidP="000C22BE">
      <w:pPr>
        <w:jc w:val="both"/>
        <w:rPr>
          <w:color w:val="000000"/>
          <w:szCs w:val="24"/>
        </w:rPr>
      </w:pPr>
      <w:r w:rsidRPr="00045DE4">
        <w:rPr>
          <w:color w:val="000000"/>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4A370A" w14:textId="77777777" w:rsidR="000C22BE" w:rsidRPr="00045DE4" w:rsidRDefault="000C22BE" w:rsidP="000C22BE">
      <w:pPr>
        <w:jc w:val="both"/>
        <w:rPr>
          <w:color w:val="000000"/>
          <w:szCs w:val="24"/>
        </w:rPr>
      </w:pPr>
      <w:r w:rsidRPr="00045DE4">
        <w:rPr>
          <w:color w:val="000000"/>
          <w:szCs w:val="24"/>
        </w:rPr>
        <w:t>22.2.2.14. paaiškėja VPĮ 37 straipsnio 8 dalyje ir (ar) 47 straipsnio 8 dalyje nurodytos aplinkybės.</w:t>
      </w:r>
    </w:p>
    <w:p w14:paraId="262E584C" w14:textId="77777777" w:rsidR="000C22BE" w:rsidRPr="00045DE4" w:rsidRDefault="000C22BE" w:rsidP="000C22BE">
      <w:pPr>
        <w:jc w:val="both"/>
        <w:rPr>
          <w:color w:val="000000"/>
          <w:szCs w:val="24"/>
        </w:rPr>
      </w:pPr>
      <w:r w:rsidRPr="00045DE4">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FE1108" w14:textId="77777777" w:rsidR="000C22BE" w:rsidRPr="00045DE4" w:rsidRDefault="000C22BE" w:rsidP="000C22BE">
      <w:pPr>
        <w:jc w:val="both"/>
        <w:rPr>
          <w:color w:val="000000"/>
          <w:szCs w:val="24"/>
        </w:rPr>
      </w:pPr>
      <w:r w:rsidRPr="00045DE4">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E04D4D" w14:textId="77777777" w:rsidR="000C22BE" w:rsidRPr="00045DE4" w:rsidRDefault="000C22BE" w:rsidP="000C22BE">
      <w:pPr>
        <w:jc w:val="both"/>
        <w:rPr>
          <w:color w:val="000000"/>
          <w:szCs w:val="24"/>
        </w:rPr>
      </w:pPr>
      <w:r w:rsidRPr="00045DE4">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02644E" w14:textId="77777777" w:rsidR="000C22BE" w:rsidRPr="00045DE4" w:rsidRDefault="000C22BE" w:rsidP="000C22BE">
      <w:pPr>
        <w:jc w:val="both"/>
        <w:rPr>
          <w:color w:val="000000"/>
          <w:szCs w:val="24"/>
        </w:rPr>
      </w:pPr>
      <w:r w:rsidRPr="00045DE4">
        <w:rPr>
          <w:color w:val="000000"/>
          <w:szCs w:val="24"/>
        </w:rPr>
        <w:t xml:space="preserve">22.2.6. Pirkėjas turi teisę vienašališkai nutraukti Sutartį ir kitais Specialiosiose sąlygose (jei taikoma) ir įstatymuose bei kituose teisės aktuose įtvirtintais atvejais. </w:t>
      </w:r>
    </w:p>
    <w:p w14:paraId="65CEDC4D" w14:textId="77777777" w:rsidR="000C22BE" w:rsidRPr="00045DE4" w:rsidRDefault="000C22BE" w:rsidP="000C22BE">
      <w:pPr>
        <w:jc w:val="both"/>
        <w:rPr>
          <w:color w:val="000000"/>
          <w:szCs w:val="24"/>
        </w:rPr>
      </w:pPr>
      <w:r w:rsidRPr="00045DE4">
        <w:rPr>
          <w:color w:val="000000"/>
          <w:szCs w:val="24"/>
        </w:rPr>
        <w:t xml:space="preserve">22.2.7. Sutartis laikoma nutraukta kitą dieną po to, kai pasibaigia įspėjimo apie Sutarties nutraukimą terminas.  </w:t>
      </w:r>
    </w:p>
    <w:p w14:paraId="4BE65941" w14:textId="77777777" w:rsidR="000C22BE" w:rsidRPr="00045DE4" w:rsidRDefault="000C22BE" w:rsidP="000C22BE">
      <w:pPr>
        <w:jc w:val="both"/>
        <w:rPr>
          <w:color w:val="000000"/>
          <w:szCs w:val="24"/>
        </w:rPr>
      </w:pPr>
      <w:r w:rsidRPr="00045DE4">
        <w:rPr>
          <w:color w:val="000000"/>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5EFADFF0" w14:textId="77777777" w:rsidR="000C22BE" w:rsidRPr="00045DE4" w:rsidRDefault="000C22BE" w:rsidP="000C22BE">
      <w:pPr>
        <w:jc w:val="both"/>
        <w:rPr>
          <w:color w:val="000000"/>
          <w:szCs w:val="24"/>
        </w:rPr>
      </w:pPr>
    </w:p>
    <w:p w14:paraId="596DE569" w14:textId="77777777" w:rsidR="000C22BE" w:rsidRPr="00045DE4" w:rsidRDefault="000C22BE" w:rsidP="000C22BE">
      <w:pPr>
        <w:jc w:val="both"/>
        <w:rPr>
          <w:color w:val="000000"/>
          <w:szCs w:val="24"/>
        </w:rPr>
      </w:pPr>
      <w:r w:rsidRPr="00045DE4">
        <w:rPr>
          <w:color w:val="000000"/>
          <w:szCs w:val="24"/>
        </w:rPr>
        <w:t>22.3.  Sutarties nutraukimas Tiekėjo iniciatyva</w:t>
      </w:r>
    </w:p>
    <w:p w14:paraId="6806C436" w14:textId="77777777" w:rsidR="000C22BE" w:rsidRPr="00045DE4" w:rsidRDefault="000C22BE" w:rsidP="000C22BE">
      <w:pPr>
        <w:jc w:val="both"/>
        <w:rPr>
          <w:color w:val="000000"/>
          <w:szCs w:val="24"/>
        </w:rPr>
      </w:pPr>
    </w:p>
    <w:p w14:paraId="66A22800" w14:textId="77777777" w:rsidR="000C22BE" w:rsidRPr="00045DE4" w:rsidRDefault="000C22BE" w:rsidP="000C22BE">
      <w:pPr>
        <w:jc w:val="both"/>
        <w:rPr>
          <w:color w:val="000000"/>
          <w:szCs w:val="24"/>
        </w:rPr>
      </w:pPr>
      <w:r w:rsidRPr="00045DE4">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5E586C7" w14:textId="77777777" w:rsidR="000C22BE" w:rsidRPr="00045DE4" w:rsidRDefault="000C22BE" w:rsidP="000C22BE">
      <w:pPr>
        <w:jc w:val="both"/>
        <w:rPr>
          <w:color w:val="000000"/>
          <w:szCs w:val="24"/>
        </w:rPr>
      </w:pPr>
      <w:r w:rsidRPr="00045DE4">
        <w:rPr>
          <w:color w:val="000000"/>
          <w:szCs w:val="24"/>
        </w:rPr>
        <w:t>22.3.2. Tiekėjas turi teisę vienašališkai nutraukti Sutartį, įspėjęs Pirkėją raštu prieš ne trumpesnį nei 10 (dešimties) dienų terminą, jeigu:</w:t>
      </w:r>
    </w:p>
    <w:p w14:paraId="01706706" w14:textId="77777777" w:rsidR="000C22BE" w:rsidRPr="00045DE4" w:rsidRDefault="000C22BE" w:rsidP="000C22BE">
      <w:pPr>
        <w:jc w:val="both"/>
        <w:rPr>
          <w:color w:val="000000"/>
          <w:szCs w:val="24"/>
        </w:rPr>
      </w:pPr>
      <w:r w:rsidRPr="00045DE4">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2D05DB" w14:textId="77777777" w:rsidR="000C22BE" w:rsidRPr="00045DE4" w:rsidRDefault="000C22BE" w:rsidP="000C22BE">
      <w:pPr>
        <w:jc w:val="both"/>
        <w:rPr>
          <w:color w:val="000000"/>
          <w:szCs w:val="24"/>
        </w:rPr>
      </w:pPr>
      <w:r w:rsidRPr="00045DE4">
        <w:rPr>
          <w:color w:val="000000"/>
          <w:szCs w:val="24"/>
        </w:rPr>
        <w:lastRenderedPageBreak/>
        <w:t xml:space="preserve">22.3.2.2. Pirkėjas pažeidžia Sutartį arba įstatymus bei kitus teisės aktus ir per Tiekėjo rašytinėje pretenzijoje nurodytą terminą neištaiso pažeidimo, išskyrus Bendrųjų sąlygų 22.3.1 punkte nustatytą atvejį. </w:t>
      </w:r>
    </w:p>
    <w:p w14:paraId="6A4670A2" w14:textId="77777777" w:rsidR="000C22BE" w:rsidRPr="00045DE4" w:rsidRDefault="000C22BE" w:rsidP="000C22BE">
      <w:pPr>
        <w:jc w:val="both"/>
        <w:rPr>
          <w:color w:val="000000"/>
          <w:szCs w:val="24"/>
        </w:rPr>
      </w:pPr>
      <w:r w:rsidRPr="00045DE4">
        <w:rPr>
          <w:color w:val="000000"/>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2B5BE67F" w14:textId="77777777" w:rsidR="000C22BE" w:rsidRPr="00045DE4" w:rsidRDefault="000C22BE" w:rsidP="000C22BE">
      <w:pPr>
        <w:jc w:val="both"/>
        <w:rPr>
          <w:color w:val="000000"/>
          <w:szCs w:val="24"/>
        </w:rPr>
      </w:pPr>
      <w:r w:rsidRPr="00045DE4">
        <w:rPr>
          <w:color w:val="000000"/>
          <w:szCs w:val="24"/>
        </w:rPr>
        <w:t xml:space="preserve">22.3.4. Tiekėjas turi teisę vienašališkai nutraukti Sutartį ir kitais įstatymuose bei kituose teisės aktuose įtvirtintais atvejais. </w:t>
      </w:r>
    </w:p>
    <w:p w14:paraId="7FA66256" w14:textId="77777777" w:rsidR="000C22BE" w:rsidRPr="00045DE4" w:rsidRDefault="000C22BE" w:rsidP="000C22BE">
      <w:pPr>
        <w:jc w:val="both"/>
        <w:rPr>
          <w:color w:val="000000"/>
          <w:szCs w:val="24"/>
        </w:rPr>
      </w:pPr>
      <w:r w:rsidRPr="00045DE4">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D177308" w14:textId="77777777" w:rsidR="000C22BE" w:rsidRPr="00045DE4" w:rsidRDefault="000C22BE" w:rsidP="000C22BE">
      <w:pPr>
        <w:jc w:val="both"/>
        <w:rPr>
          <w:color w:val="000000"/>
          <w:szCs w:val="24"/>
        </w:rPr>
      </w:pPr>
      <w:r w:rsidRPr="00045DE4">
        <w:rPr>
          <w:color w:val="000000"/>
          <w:szCs w:val="24"/>
        </w:rPr>
        <w:t xml:space="preserve">22.3.6. Sutartis laikoma nutraukta kitą dieną po to, kai pasibaigia įspėjimo apie Sutarties nutraukimą terminas. </w:t>
      </w:r>
    </w:p>
    <w:p w14:paraId="77A4C20F" w14:textId="77777777" w:rsidR="000C22BE" w:rsidRPr="00045DE4" w:rsidRDefault="000C22BE" w:rsidP="000C22BE">
      <w:pPr>
        <w:jc w:val="both"/>
        <w:rPr>
          <w:color w:val="000000"/>
          <w:szCs w:val="24"/>
        </w:rPr>
      </w:pPr>
      <w:r w:rsidRPr="00045DE4">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6B5B695" w14:textId="77777777" w:rsidR="000C22BE" w:rsidRPr="00045DE4" w:rsidRDefault="000C22BE" w:rsidP="000C22BE">
      <w:pPr>
        <w:jc w:val="both"/>
        <w:rPr>
          <w:color w:val="000000"/>
          <w:szCs w:val="24"/>
        </w:rPr>
      </w:pPr>
    </w:p>
    <w:p w14:paraId="042A32CC" w14:textId="77777777" w:rsidR="000C22BE" w:rsidRPr="00045DE4" w:rsidRDefault="000C22BE" w:rsidP="000C22BE">
      <w:pPr>
        <w:jc w:val="both"/>
        <w:rPr>
          <w:color w:val="000000"/>
          <w:szCs w:val="24"/>
        </w:rPr>
      </w:pPr>
      <w:r w:rsidRPr="00045DE4">
        <w:rPr>
          <w:color w:val="000000"/>
          <w:szCs w:val="24"/>
        </w:rPr>
        <w:t>22.4.  Šalių teisės ir pareigos Sutarties nutraukimo atveju</w:t>
      </w:r>
    </w:p>
    <w:p w14:paraId="61EB6638" w14:textId="77777777" w:rsidR="000C22BE" w:rsidRPr="00045DE4" w:rsidRDefault="000C22BE" w:rsidP="000C22BE">
      <w:pPr>
        <w:jc w:val="both"/>
        <w:rPr>
          <w:color w:val="000000"/>
          <w:szCs w:val="24"/>
        </w:rPr>
      </w:pPr>
    </w:p>
    <w:p w14:paraId="1EBD4F55" w14:textId="77777777" w:rsidR="000C22BE" w:rsidRPr="00045DE4" w:rsidRDefault="000C22BE" w:rsidP="000C22BE">
      <w:pPr>
        <w:jc w:val="both"/>
        <w:rPr>
          <w:color w:val="000000"/>
          <w:szCs w:val="24"/>
        </w:rPr>
      </w:pPr>
      <w:r w:rsidRPr="00045DE4">
        <w:rPr>
          <w:color w:val="000000"/>
          <w:szCs w:val="24"/>
        </w:rPr>
        <w:t xml:space="preserve">22.4.1. Sutarties nutraukimas neturi įtakos ginčų nagrinėjimo tvarką nustatančių Sutarties sąlygų ir kitų Sutarties sąlygų, kurios pagal savo esmę lieka galioti ir po Sutarties nutraukimo, galiojimui. </w:t>
      </w:r>
    </w:p>
    <w:p w14:paraId="5F993350" w14:textId="77777777" w:rsidR="000C22BE" w:rsidRPr="00045DE4" w:rsidRDefault="000C22BE" w:rsidP="000C22BE">
      <w:pPr>
        <w:jc w:val="both"/>
        <w:rPr>
          <w:color w:val="000000"/>
          <w:szCs w:val="24"/>
        </w:rPr>
      </w:pPr>
      <w:r w:rsidRPr="00045DE4">
        <w:rPr>
          <w:color w:val="000000"/>
          <w:szCs w:val="24"/>
        </w:rPr>
        <w:t xml:space="preserve">22.4.2. Nutraukus Sutartį, Šalys privalo: </w:t>
      </w:r>
    </w:p>
    <w:p w14:paraId="13527030" w14:textId="77777777" w:rsidR="000C22BE" w:rsidRPr="00045DE4" w:rsidRDefault="000C22BE" w:rsidP="000C22BE">
      <w:pPr>
        <w:jc w:val="both"/>
        <w:rPr>
          <w:color w:val="000000"/>
          <w:szCs w:val="24"/>
        </w:rPr>
      </w:pPr>
      <w:r w:rsidRPr="00045DE4">
        <w:rPr>
          <w:color w:val="000000"/>
          <w:szCs w:val="24"/>
        </w:rPr>
        <w:t xml:space="preserve">22.4.2.1. įsitikinti, jog iki Sutarties nutraukimo dienos pristatytos Prekės ir kiti atlikti veiksmai atitinka Sutarties reikalavimus ir Šalys dėl to viena kitai nebereikš pretenzijų; </w:t>
      </w:r>
    </w:p>
    <w:p w14:paraId="5CA69908" w14:textId="77777777" w:rsidR="000C22BE" w:rsidRPr="00045DE4" w:rsidRDefault="000C22BE" w:rsidP="000C22BE">
      <w:pPr>
        <w:jc w:val="both"/>
        <w:rPr>
          <w:color w:val="000000"/>
          <w:szCs w:val="24"/>
        </w:rPr>
      </w:pPr>
      <w:r w:rsidRPr="00045DE4">
        <w:rPr>
          <w:color w:val="000000"/>
          <w:szCs w:val="24"/>
        </w:rPr>
        <w:t xml:space="preserve">22.4.2.2. atsiskaityti už iki Sutarties nutraukimo pristatytas Prekes, atitinkančias Sutarties reikalavimus; </w:t>
      </w:r>
    </w:p>
    <w:p w14:paraId="7E49BF90" w14:textId="77777777" w:rsidR="000C22BE" w:rsidRPr="00045DE4" w:rsidRDefault="000C22BE" w:rsidP="000C22BE">
      <w:pPr>
        <w:jc w:val="both"/>
        <w:rPr>
          <w:color w:val="000000"/>
          <w:szCs w:val="24"/>
        </w:rPr>
      </w:pPr>
      <w:r w:rsidRPr="00045DE4">
        <w:rPr>
          <w:color w:val="000000"/>
          <w:szCs w:val="24"/>
        </w:rPr>
        <w:t xml:space="preserve">22.4.2.3. per 10 (dešimt) dienų nuo pranešimo apie Sutarties nutraukimą gavimo dienos ar Susitarimo dėl Sutarties nutraukimo sudarymo dienos perduoti viena kitai visus dokumentus, kuriuos buvo būtina perduoti pagal Sutarties nuostatas. </w:t>
      </w:r>
    </w:p>
    <w:p w14:paraId="6E46FA96" w14:textId="77777777" w:rsidR="000C22BE" w:rsidRPr="00045DE4" w:rsidRDefault="000C22BE" w:rsidP="000C22BE">
      <w:pPr>
        <w:jc w:val="both"/>
        <w:rPr>
          <w:color w:val="000000"/>
          <w:szCs w:val="24"/>
        </w:rPr>
      </w:pPr>
    </w:p>
    <w:p w14:paraId="34082F53" w14:textId="77777777" w:rsidR="000C22BE" w:rsidRPr="00045DE4" w:rsidRDefault="000C22BE" w:rsidP="000C22BE">
      <w:pPr>
        <w:jc w:val="center"/>
        <w:rPr>
          <w:b/>
          <w:bCs/>
          <w:color w:val="000000"/>
          <w:szCs w:val="24"/>
        </w:rPr>
      </w:pPr>
      <w:r w:rsidRPr="00045DE4">
        <w:rPr>
          <w:b/>
          <w:bCs/>
          <w:color w:val="000000"/>
          <w:szCs w:val="24"/>
        </w:rPr>
        <w:t>23.  PREKIŲ MODELIO AR GAMINTOJO KEITIMAS</w:t>
      </w:r>
    </w:p>
    <w:p w14:paraId="390C4D1B" w14:textId="77777777" w:rsidR="000C22BE" w:rsidRPr="00045DE4" w:rsidRDefault="000C22BE" w:rsidP="000C22BE">
      <w:pPr>
        <w:jc w:val="both"/>
        <w:rPr>
          <w:color w:val="000000"/>
          <w:szCs w:val="24"/>
        </w:rPr>
      </w:pPr>
    </w:p>
    <w:p w14:paraId="27F6E95D" w14:textId="77777777" w:rsidR="000C22BE" w:rsidRPr="00045DE4" w:rsidRDefault="000C22BE" w:rsidP="000C22BE">
      <w:pPr>
        <w:jc w:val="both"/>
        <w:rPr>
          <w:color w:val="000000"/>
          <w:szCs w:val="24"/>
        </w:rPr>
      </w:pPr>
      <w:r w:rsidRPr="00045DE4">
        <w:rPr>
          <w:color w:val="000000"/>
          <w:szCs w:val="24"/>
        </w:rPr>
        <w:t>23.1. Tiekėjas turi teisę keisti Prekių modelį ir (ar) gamintoją, jei yra visos toliau nurodytos sąlygos:</w:t>
      </w:r>
    </w:p>
    <w:p w14:paraId="4663657C" w14:textId="77777777" w:rsidR="000C22BE" w:rsidRPr="00045DE4" w:rsidRDefault="000C22BE" w:rsidP="000C22BE">
      <w:pPr>
        <w:jc w:val="both"/>
        <w:rPr>
          <w:color w:val="000000"/>
          <w:szCs w:val="24"/>
        </w:rPr>
      </w:pPr>
      <w:r w:rsidRPr="00045DE4">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6E391192" w14:textId="77777777" w:rsidR="000C22BE" w:rsidRPr="00045DE4" w:rsidRDefault="000C22BE" w:rsidP="000C22BE">
      <w:pPr>
        <w:jc w:val="both"/>
        <w:rPr>
          <w:color w:val="000000"/>
          <w:szCs w:val="24"/>
        </w:rPr>
      </w:pPr>
      <w:r w:rsidRPr="00045DE4">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E6411D7" w14:textId="77777777" w:rsidR="000C22BE" w:rsidRPr="00045DE4" w:rsidRDefault="000C22BE" w:rsidP="000C22BE">
      <w:pPr>
        <w:jc w:val="both"/>
        <w:rPr>
          <w:color w:val="000000"/>
          <w:szCs w:val="24"/>
        </w:rPr>
      </w:pPr>
      <w:r w:rsidRPr="00045DE4">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00D2C11" w14:textId="77777777" w:rsidR="000C22BE" w:rsidRPr="00045DE4" w:rsidRDefault="000C22BE" w:rsidP="000C22BE">
      <w:pPr>
        <w:jc w:val="both"/>
        <w:rPr>
          <w:color w:val="000000"/>
          <w:szCs w:val="24"/>
        </w:rPr>
      </w:pPr>
      <w:r w:rsidRPr="00045DE4">
        <w:rPr>
          <w:color w:val="000000"/>
          <w:szCs w:val="24"/>
        </w:rPr>
        <w:t>23.1.4. Šalys sudarė rašytinį Susitarimą prie Sutarties dėl Prekių keitimo.</w:t>
      </w:r>
    </w:p>
    <w:p w14:paraId="14603C2E" w14:textId="77777777" w:rsidR="000C22BE" w:rsidRPr="00045DE4" w:rsidRDefault="000C22BE" w:rsidP="000C22BE">
      <w:pPr>
        <w:jc w:val="both"/>
        <w:rPr>
          <w:color w:val="000000"/>
          <w:szCs w:val="24"/>
        </w:rPr>
      </w:pPr>
      <w:r w:rsidRPr="00045DE4">
        <w:rPr>
          <w:color w:val="000000"/>
          <w:szCs w:val="24"/>
        </w:rPr>
        <w:lastRenderedPageBreak/>
        <w:t>23.2. Šiame Bendrųjų sąlygų skyriuje nurodytu atveju Prekės turi būti pristatytos už ne didesnę nei pasiūlyme nurodytą kainą.</w:t>
      </w:r>
    </w:p>
    <w:p w14:paraId="4AF16670" w14:textId="77777777" w:rsidR="000C22BE" w:rsidRPr="00045DE4" w:rsidRDefault="000C22BE" w:rsidP="000C22BE">
      <w:pPr>
        <w:jc w:val="both"/>
        <w:rPr>
          <w:color w:val="000000"/>
          <w:szCs w:val="24"/>
        </w:rPr>
      </w:pPr>
    </w:p>
    <w:p w14:paraId="29F3A0E3" w14:textId="77777777" w:rsidR="000C22BE" w:rsidRPr="00045DE4" w:rsidRDefault="000C22BE" w:rsidP="000C22BE">
      <w:pPr>
        <w:jc w:val="center"/>
        <w:rPr>
          <w:b/>
          <w:bCs/>
          <w:color w:val="000000"/>
          <w:szCs w:val="24"/>
        </w:rPr>
      </w:pPr>
      <w:r w:rsidRPr="00045DE4">
        <w:rPr>
          <w:b/>
          <w:bCs/>
          <w:color w:val="000000"/>
          <w:szCs w:val="24"/>
        </w:rPr>
        <w:t>24.  BENDRAVIMO TVARKA IR KALBA</w:t>
      </w:r>
    </w:p>
    <w:p w14:paraId="026FEFB2" w14:textId="77777777" w:rsidR="000C22BE" w:rsidRPr="00045DE4" w:rsidRDefault="000C22BE" w:rsidP="000C22BE">
      <w:pPr>
        <w:jc w:val="both"/>
        <w:rPr>
          <w:color w:val="000000"/>
          <w:szCs w:val="24"/>
        </w:rPr>
      </w:pPr>
    </w:p>
    <w:p w14:paraId="1B4B413B" w14:textId="77777777" w:rsidR="000C22BE" w:rsidRPr="00045DE4" w:rsidRDefault="000C22BE" w:rsidP="000C22BE">
      <w:pPr>
        <w:jc w:val="both"/>
        <w:rPr>
          <w:color w:val="000000"/>
          <w:szCs w:val="24"/>
        </w:rPr>
      </w:pPr>
      <w:r w:rsidRPr="00045DE4">
        <w:rPr>
          <w:color w:val="000000"/>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1122571" w14:textId="77777777" w:rsidR="000C22BE" w:rsidRPr="00045DE4" w:rsidRDefault="000C22BE" w:rsidP="000C22BE">
      <w:pPr>
        <w:jc w:val="both"/>
        <w:rPr>
          <w:color w:val="000000"/>
          <w:szCs w:val="24"/>
        </w:rPr>
      </w:pPr>
      <w:r w:rsidRPr="00045DE4">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332297" w14:textId="77777777" w:rsidR="000C22BE" w:rsidRPr="00045DE4" w:rsidRDefault="000C22BE" w:rsidP="000C22BE">
      <w:pPr>
        <w:jc w:val="both"/>
        <w:rPr>
          <w:color w:val="000000"/>
          <w:szCs w:val="24"/>
        </w:rPr>
      </w:pPr>
      <w:r w:rsidRPr="00045DE4">
        <w:rPr>
          <w:color w:val="000000"/>
          <w:szCs w:val="24"/>
        </w:rPr>
        <w:t>24.3. Jeigu pranešimas yra įteikiamas asmeniškai arba siunčiamas paštu ar per kurjerį, jis turi būti įteikiamas pasirašytinai ir laikomas gautu gavimo patvirtinime nurodytą dieną.</w:t>
      </w:r>
    </w:p>
    <w:p w14:paraId="64C2B9B8" w14:textId="77777777" w:rsidR="000C22BE" w:rsidRPr="00045DE4" w:rsidRDefault="000C22BE" w:rsidP="000C22BE">
      <w:pPr>
        <w:jc w:val="both"/>
        <w:rPr>
          <w:color w:val="000000"/>
          <w:szCs w:val="24"/>
        </w:rPr>
      </w:pPr>
      <w:r w:rsidRPr="00045DE4">
        <w:rPr>
          <w:color w:val="000000"/>
          <w:szCs w:val="24"/>
        </w:rPr>
        <w:t>24.4. Jeigu pranešimas siunčiamas el. paštu, laikoma, kad Šalis jį gavo kitą darbo dieną.</w:t>
      </w:r>
    </w:p>
    <w:p w14:paraId="1D5BB0E5" w14:textId="77777777" w:rsidR="000C22BE" w:rsidRPr="00045DE4" w:rsidRDefault="000C22BE" w:rsidP="000C22BE">
      <w:pPr>
        <w:jc w:val="both"/>
        <w:rPr>
          <w:color w:val="000000"/>
          <w:szCs w:val="24"/>
        </w:rPr>
      </w:pPr>
      <w:r w:rsidRPr="00045DE4">
        <w:rPr>
          <w:color w:val="000000"/>
          <w:szCs w:val="24"/>
        </w:rPr>
        <w:t>24.5. Jeigu pranešimas siunčiamas keliais skirtingais būdais, laikoma, kad gavėjas jį gavo tada, kai jis gavo pirmesnįjį pranešimą.</w:t>
      </w:r>
    </w:p>
    <w:p w14:paraId="619E0DFE" w14:textId="77777777" w:rsidR="000C22BE" w:rsidRPr="00045DE4" w:rsidRDefault="000C22BE" w:rsidP="000C22BE">
      <w:pPr>
        <w:jc w:val="both"/>
        <w:rPr>
          <w:color w:val="000000"/>
          <w:szCs w:val="24"/>
        </w:rPr>
      </w:pPr>
    </w:p>
    <w:p w14:paraId="078BAA16" w14:textId="77777777" w:rsidR="000C22BE" w:rsidRPr="00045DE4" w:rsidRDefault="000C22BE" w:rsidP="000C22BE">
      <w:pPr>
        <w:jc w:val="center"/>
        <w:rPr>
          <w:b/>
          <w:bCs/>
          <w:color w:val="000000"/>
          <w:szCs w:val="24"/>
        </w:rPr>
      </w:pPr>
      <w:r w:rsidRPr="00045DE4">
        <w:rPr>
          <w:b/>
          <w:bCs/>
          <w:color w:val="000000"/>
          <w:szCs w:val="24"/>
        </w:rPr>
        <w:t>25.  PRETENZIJOS IR GINČŲ SPRENDIMAS</w:t>
      </w:r>
    </w:p>
    <w:p w14:paraId="1408B52F" w14:textId="77777777" w:rsidR="000C22BE" w:rsidRPr="00045DE4" w:rsidRDefault="000C22BE" w:rsidP="000C22BE">
      <w:pPr>
        <w:jc w:val="both"/>
        <w:rPr>
          <w:color w:val="000000"/>
          <w:szCs w:val="24"/>
        </w:rPr>
      </w:pPr>
    </w:p>
    <w:p w14:paraId="2D1B7F7A" w14:textId="77777777" w:rsidR="000C22BE" w:rsidRPr="00045DE4" w:rsidRDefault="000C22BE" w:rsidP="000C22BE">
      <w:pPr>
        <w:jc w:val="both"/>
        <w:rPr>
          <w:color w:val="000000"/>
          <w:szCs w:val="24"/>
        </w:rPr>
      </w:pPr>
      <w:r w:rsidRPr="00045DE4">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2F63607" w14:textId="77777777" w:rsidR="000C22BE" w:rsidRPr="00045DE4" w:rsidRDefault="000C22BE" w:rsidP="000C22BE">
      <w:pPr>
        <w:jc w:val="both"/>
        <w:rPr>
          <w:color w:val="000000"/>
          <w:szCs w:val="24"/>
        </w:rPr>
      </w:pPr>
      <w:r w:rsidRPr="00045DE4">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A8361B2" w14:textId="77777777" w:rsidR="000C22BE" w:rsidRPr="00045DE4" w:rsidRDefault="000C22BE" w:rsidP="000C22BE">
      <w:pPr>
        <w:jc w:val="both"/>
        <w:rPr>
          <w:color w:val="000000"/>
          <w:szCs w:val="24"/>
        </w:rPr>
      </w:pPr>
      <w:r w:rsidRPr="00045DE4">
        <w:rPr>
          <w:color w:val="000000"/>
          <w:szCs w:val="24"/>
        </w:rPr>
        <w:t>25.3. Kilę ginčai nesudaro pagrindo Šalims atsisakyti vykdyti savo prievoles pagal Sutartį.</w:t>
      </w:r>
    </w:p>
    <w:p w14:paraId="6D479126" w14:textId="77777777" w:rsidR="000C22BE" w:rsidRPr="00045DE4" w:rsidRDefault="000C22BE" w:rsidP="000C22BE">
      <w:pPr>
        <w:jc w:val="both"/>
        <w:rPr>
          <w:color w:val="000000"/>
          <w:szCs w:val="24"/>
        </w:rPr>
      </w:pPr>
    </w:p>
    <w:p w14:paraId="6D985471" w14:textId="77777777" w:rsidR="000C22BE" w:rsidRPr="00045DE4" w:rsidRDefault="000C22BE" w:rsidP="000C22BE">
      <w:pPr>
        <w:jc w:val="center"/>
        <w:rPr>
          <w:color w:val="000000"/>
          <w:szCs w:val="24"/>
        </w:rPr>
      </w:pPr>
      <w:r w:rsidRPr="00045DE4">
        <w:rPr>
          <w:color w:val="000000"/>
          <w:szCs w:val="24"/>
        </w:rPr>
        <w:t>________________</w:t>
      </w:r>
    </w:p>
    <w:p w14:paraId="07EC53C9" w14:textId="77777777" w:rsidR="000C22BE" w:rsidRPr="00045DE4" w:rsidRDefault="000C22BE" w:rsidP="000C22BE">
      <w:pPr>
        <w:jc w:val="center"/>
        <w:rPr>
          <w:color w:val="000000"/>
          <w:szCs w:val="24"/>
        </w:rPr>
      </w:pPr>
    </w:p>
    <w:p w14:paraId="51BC5CFE" w14:textId="77777777" w:rsidR="00DC1B49" w:rsidRDefault="00DC1B49"/>
    <w:sectPr w:rsidR="00DC1B49" w:rsidSect="000C22BE">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568"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8BEC6" w14:textId="77777777" w:rsidR="00A7491F" w:rsidRDefault="00A7491F">
      <w:r>
        <w:separator/>
      </w:r>
    </w:p>
  </w:endnote>
  <w:endnote w:type="continuationSeparator" w:id="0">
    <w:p w14:paraId="118EE9F5" w14:textId="77777777" w:rsidR="00A7491F" w:rsidRDefault="00A7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C31E" w14:textId="77777777" w:rsidR="000C22BE" w:rsidRDefault="000C22B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CA87" w14:textId="77777777" w:rsidR="000C22BE" w:rsidRDefault="000C22B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90FF" w14:textId="77777777" w:rsidR="000C22BE" w:rsidRDefault="000C22B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C561A" w14:textId="77777777" w:rsidR="00A7491F" w:rsidRDefault="00A7491F">
      <w:r>
        <w:separator/>
      </w:r>
    </w:p>
  </w:footnote>
  <w:footnote w:type="continuationSeparator" w:id="0">
    <w:p w14:paraId="273FC32D" w14:textId="77777777" w:rsidR="00A7491F" w:rsidRDefault="00A74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B2CB" w14:textId="77777777" w:rsidR="000C22BE" w:rsidRDefault="000C22BE">
    <w:pPr>
      <w:pStyle w:val="Antrats"/>
    </w:pPr>
  </w:p>
  <w:p w14:paraId="339BD9A2" w14:textId="77777777" w:rsidR="000C22BE" w:rsidRDefault="000C22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35AE" w14:textId="77777777" w:rsidR="000C22BE" w:rsidRPr="00A10867" w:rsidRDefault="000C22BE"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D65E" w14:textId="77777777" w:rsidR="000C22BE" w:rsidRPr="00DA79ED" w:rsidRDefault="000C22BE" w:rsidP="00DA79ED">
    <w:pPr>
      <w:pStyle w:val="Antrats"/>
      <w:tabs>
        <w:tab w:val="clear" w:pos="4513"/>
        <w:tab w:val="clear" w:pos="9026"/>
      </w:tabs>
      <w:jc w:val="right"/>
      <w:rPr>
        <w:b/>
        <w:bCs/>
      </w:rPr>
    </w:pPr>
    <w:r>
      <w:tab/>
    </w:r>
    <w:r>
      <w:tab/>
    </w:r>
    <w:r w:rsidRPr="00DA79ED">
      <w:rPr>
        <w:b/>
        <w:bCs/>
      </w:rPr>
      <w:t>Pirkimo sąlygų 3 priedas</w:t>
    </w:r>
  </w:p>
  <w:p w14:paraId="174A9C88" w14:textId="77777777" w:rsidR="000C22BE" w:rsidRPr="00DA79ED" w:rsidRDefault="000C22BE" w:rsidP="00DA79ED">
    <w:pPr>
      <w:pStyle w:val="Antrats"/>
      <w:jc w:val="right"/>
      <w:rPr>
        <w:b/>
        <w:bCs/>
        <w:i/>
        <w:iCs/>
      </w:rPr>
    </w:pPr>
    <w:r w:rsidRPr="00DA79ED">
      <w:rPr>
        <w:b/>
        <w:bCs/>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C0983"/>
    <w:multiLevelType w:val="multilevel"/>
    <w:tmpl w:val="0427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A6052A"/>
    <w:multiLevelType w:val="hybridMultilevel"/>
    <w:tmpl w:val="1E587514"/>
    <w:lvl w:ilvl="0" w:tplc="2674B992">
      <w:start w:val="1"/>
      <w:numFmt w:val="decimal"/>
      <w:lvlText w:val="%1."/>
      <w:lvlJc w:val="left"/>
      <w:pPr>
        <w:ind w:left="720" w:hanging="360"/>
      </w:pPr>
    </w:lvl>
    <w:lvl w:ilvl="1" w:tplc="9920D352" w:tentative="1">
      <w:start w:val="1"/>
      <w:numFmt w:val="lowerLetter"/>
      <w:lvlText w:val="%2."/>
      <w:lvlJc w:val="left"/>
      <w:pPr>
        <w:ind w:left="1440" w:hanging="360"/>
      </w:pPr>
    </w:lvl>
    <w:lvl w:ilvl="2" w:tplc="B05AE226" w:tentative="1">
      <w:start w:val="1"/>
      <w:numFmt w:val="lowerRoman"/>
      <w:lvlText w:val="%3."/>
      <w:lvlJc w:val="right"/>
      <w:pPr>
        <w:ind w:left="2160" w:hanging="180"/>
      </w:pPr>
    </w:lvl>
    <w:lvl w:ilvl="3" w:tplc="78D27D60" w:tentative="1">
      <w:start w:val="1"/>
      <w:numFmt w:val="decimal"/>
      <w:lvlText w:val="%4."/>
      <w:lvlJc w:val="left"/>
      <w:pPr>
        <w:ind w:left="2880" w:hanging="360"/>
      </w:pPr>
    </w:lvl>
    <w:lvl w:ilvl="4" w:tplc="4ECEAA92" w:tentative="1">
      <w:start w:val="1"/>
      <w:numFmt w:val="lowerLetter"/>
      <w:lvlText w:val="%5."/>
      <w:lvlJc w:val="left"/>
      <w:pPr>
        <w:ind w:left="3600" w:hanging="360"/>
      </w:pPr>
    </w:lvl>
    <w:lvl w:ilvl="5" w:tplc="1BC46E72" w:tentative="1">
      <w:start w:val="1"/>
      <w:numFmt w:val="lowerRoman"/>
      <w:lvlText w:val="%6."/>
      <w:lvlJc w:val="right"/>
      <w:pPr>
        <w:ind w:left="4320" w:hanging="180"/>
      </w:pPr>
    </w:lvl>
    <w:lvl w:ilvl="6" w:tplc="8C0E58C4" w:tentative="1">
      <w:start w:val="1"/>
      <w:numFmt w:val="decimal"/>
      <w:lvlText w:val="%7."/>
      <w:lvlJc w:val="left"/>
      <w:pPr>
        <w:ind w:left="5040" w:hanging="360"/>
      </w:pPr>
    </w:lvl>
    <w:lvl w:ilvl="7" w:tplc="B2FCF4D8" w:tentative="1">
      <w:start w:val="1"/>
      <w:numFmt w:val="lowerLetter"/>
      <w:lvlText w:val="%8."/>
      <w:lvlJc w:val="left"/>
      <w:pPr>
        <w:ind w:left="5760" w:hanging="360"/>
      </w:pPr>
    </w:lvl>
    <w:lvl w:ilvl="8" w:tplc="B9E62A52" w:tentative="1">
      <w:start w:val="1"/>
      <w:numFmt w:val="lowerRoman"/>
      <w:lvlText w:val="%9."/>
      <w:lvlJc w:val="right"/>
      <w:pPr>
        <w:ind w:left="6480" w:hanging="180"/>
      </w:pPr>
    </w:lvl>
  </w:abstractNum>
  <w:num w:numId="1" w16cid:durableId="364790357">
    <w:abstractNumId w:val="2"/>
  </w:num>
  <w:num w:numId="2" w16cid:durableId="175000126">
    <w:abstractNumId w:val="1"/>
  </w:num>
  <w:num w:numId="3" w16cid:durableId="985478528">
    <w:abstractNumId w:val="3"/>
  </w:num>
  <w:num w:numId="4" w16cid:durableId="192572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BE"/>
    <w:rsid w:val="000C22BE"/>
    <w:rsid w:val="00211E4A"/>
    <w:rsid w:val="00274566"/>
    <w:rsid w:val="00535316"/>
    <w:rsid w:val="005C5140"/>
    <w:rsid w:val="005F29E2"/>
    <w:rsid w:val="00624FAB"/>
    <w:rsid w:val="00730135"/>
    <w:rsid w:val="008D31FF"/>
    <w:rsid w:val="00910713"/>
    <w:rsid w:val="00960558"/>
    <w:rsid w:val="00A7491F"/>
    <w:rsid w:val="00BE7F11"/>
    <w:rsid w:val="00C46094"/>
    <w:rsid w:val="00D75702"/>
    <w:rsid w:val="00D82FC0"/>
    <w:rsid w:val="00DC1B49"/>
    <w:rsid w:val="00DD72CA"/>
    <w:rsid w:val="00F60338"/>
    <w:rsid w:val="00F77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6824"/>
  <w15:chartTrackingRefBased/>
  <w15:docId w15:val="{D1B20DCA-E333-44EC-84DE-43546A2B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22BE"/>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C22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C22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C22B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C22B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C22B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C22B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22B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22B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22B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22B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C22B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C22B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C22B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C22B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C22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22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22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22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22B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22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22B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22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22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22B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C22BE"/>
    <w:pPr>
      <w:ind w:left="720"/>
      <w:contextualSpacing/>
    </w:pPr>
  </w:style>
  <w:style w:type="character" w:styleId="Rykuspabraukimas">
    <w:name w:val="Intense Emphasis"/>
    <w:basedOn w:val="Numatytasispastraiposriftas"/>
    <w:uiPriority w:val="21"/>
    <w:qFormat/>
    <w:rsid w:val="000C22BE"/>
    <w:rPr>
      <w:i/>
      <w:iCs/>
      <w:color w:val="2F5496" w:themeColor="accent1" w:themeShade="BF"/>
    </w:rPr>
  </w:style>
  <w:style w:type="paragraph" w:styleId="Iskirtacitata">
    <w:name w:val="Intense Quote"/>
    <w:basedOn w:val="prastasis"/>
    <w:next w:val="prastasis"/>
    <w:link w:val="IskirtacitataDiagrama"/>
    <w:uiPriority w:val="30"/>
    <w:qFormat/>
    <w:rsid w:val="000C22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C22BE"/>
    <w:rPr>
      <w:i/>
      <w:iCs/>
      <w:color w:val="2F5496" w:themeColor="accent1" w:themeShade="BF"/>
    </w:rPr>
  </w:style>
  <w:style w:type="character" w:styleId="Rykinuoroda">
    <w:name w:val="Intense Reference"/>
    <w:basedOn w:val="Numatytasispastraiposriftas"/>
    <w:uiPriority w:val="32"/>
    <w:qFormat/>
    <w:rsid w:val="000C22BE"/>
    <w:rPr>
      <w:b/>
      <w:bCs/>
      <w:smallCaps/>
      <w:color w:val="2F5496" w:themeColor="accent1" w:themeShade="BF"/>
      <w:spacing w:val="5"/>
    </w:rPr>
  </w:style>
  <w:style w:type="paragraph" w:styleId="Antrats">
    <w:name w:val="header"/>
    <w:basedOn w:val="prastasis"/>
    <w:link w:val="AntratsDiagrama"/>
    <w:uiPriority w:val="99"/>
    <w:unhideWhenUsed/>
    <w:rsid w:val="000C22BE"/>
    <w:pPr>
      <w:tabs>
        <w:tab w:val="center" w:pos="4513"/>
        <w:tab w:val="right" w:pos="9026"/>
      </w:tabs>
    </w:pPr>
  </w:style>
  <w:style w:type="character" w:customStyle="1" w:styleId="AntratsDiagrama">
    <w:name w:val="Antraštės Diagrama"/>
    <w:basedOn w:val="Numatytasispastraiposriftas"/>
    <w:link w:val="Antrats"/>
    <w:uiPriority w:val="99"/>
    <w:rsid w:val="000C22BE"/>
    <w:rPr>
      <w:rFonts w:ascii="Times New Roman" w:eastAsia="Times New Roman" w:hAnsi="Times New Roman" w:cs="Times New Roman"/>
      <w:kern w:val="0"/>
      <w:sz w:val="24"/>
      <w:szCs w:val="20"/>
      <w14:ligatures w14:val="none"/>
    </w:rPr>
  </w:style>
  <w:style w:type="character" w:styleId="Hipersaitas">
    <w:name w:val="Hyperlink"/>
    <w:basedOn w:val="Numatytasispastraiposriftas"/>
    <w:unhideWhenUsed/>
    <w:rsid w:val="000C22BE"/>
    <w:rPr>
      <w:color w:val="0563C1" w:themeColor="hyperlink"/>
      <w:u w:val="single"/>
    </w:rPr>
  </w:style>
  <w:style w:type="character" w:styleId="Neapdorotaspaminjimas">
    <w:name w:val="Unresolved Mention"/>
    <w:basedOn w:val="Numatytasispastraiposriftas"/>
    <w:uiPriority w:val="99"/>
    <w:semiHidden/>
    <w:unhideWhenUsed/>
    <w:rsid w:val="000C22BE"/>
    <w:rPr>
      <w:color w:val="605E5C"/>
      <w:shd w:val="clear" w:color="auto" w:fill="E1DFDD"/>
    </w:rPr>
  </w:style>
  <w:style w:type="paragraph" w:styleId="Pagrindiniotekstotrauka">
    <w:name w:val="Body Text Indent"/>
    <w:basedOn w:val="prastasis"/>
    <w:link w:val="PagrindiniotekstotraukaDiagrama"/>
    <w:semiHidden/>
    <w:rsid w:val="000C22BE"/>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0C22BE"/>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22BE"/>
  </w:style>
  <w:style w:type="character" w:styleId="Komentaronuoroda">
    <w:name w:val="annotation reference"/>
    <w:basedOn w:val="Numatytasispastraiposriftas"/>
    <w:semiHidden/>
    <w:unhideWhenUsed/>
    <w:rsid w:val="000C22BE"/>
    <w:rPr>
      <w:sz w:val="16"/>
      <w:szCs w:val="16"/>
    </w:rPr>
  </w:style>
  <w:style w:type="paragraph" w:styleId="Komentarotekstas">
    <w:name w:val="annotation text"/>
    <w:basedOn w:val="prastasis"/>
    <w:link w:val="KomentarotekstasDiagrama"/>
    <w:unhideWhenUsed/>
    <w:rsid w:val="000C22BE"/>
    <w:rPr>
      <w:sz w:val="20"/>
    </w:rPr>
  </w:style>
  <w:style w:type="character" w:customStyle="1" w:styleId="KomentarotekstasDiagrama">
    <w:name w:val="Komentaro tekstas Diagrama"/>
    <w:basedOn w:val="Numatytasispastraiposriftas"/>
    <w:link w:val="Komentarotekstas"/>
    <w:rsid w:val="000C22B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0C22BE"/>
    <w:rPr>
      <w:b/>
      <w:bCs/>
    </w:rPr>
  </w:style>
  <w:style w:type="character" w:customStyle="1" w:styleId="KomentarotemaDiagrama">
    <w:name w:val="Komentaro tema Diagrama"/>
    <w:basedOn w:val="KomentarotekstasDiagrama"/>
    <w:link w:val="Komentarotema"/>
    <w:semiHidden/>
    <w:rsid w:val="000C22B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esminiene@mazeikiai.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uozas.kungys@mazeikiai.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64780</Words>
  <Characters>36925</Characters>
  <Application>Microsoft Office Word</Application>
  <DocSecurity>0</DocSecurity>
  <Lines>307</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Vladas Narmontas</dc:creator>
  <cp:keywords/>
  <dc:description/>
  <cp:lastModifiedBy>Indrė Lapė</cp:lastModifiedBy>
  <cp:revision>2</cp:revision>
  <dcterms:created xsi:type="dcterms:W3CDTF">2025-12-10T08:42:00Z</dcterms:created>
  <dcterms:modified xsi:type="dcterms:W3CDTF">2025-12-10T08:42:00Z</dcterms:modified>
</cp:coreProperties>
</file>