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A07B" w14:textId="136683AA" w:rsidR="00C503B0" w:rsidRDefault="00C503B0" w:rsidP="00C503B0">
      <w:pPr>
        <w:pStyle w:val="Heading"/>
        <w:jc w:val="right"/>
        <w:rPr>
          <w:b w:val="0"/>
          <w:bCs w:val="0"/>
          <w:caps w:val="0"/>
          <w:color w:val="auto"/>
          <w:sz w:val="24"/>
          <w:szCs w:val="24"/>
          <w:lang w:val="lt-LT"/>
        </w:rPr>
      </w:pPr>
      <w:r w:rsidRPr="00C503B0">
        <w:rPr>
          <w:b w:val="0"/>
          <w:bCs w:val="0"/>
          <w:caps w:val="0"/>
          <w:color w:val="auto"/>
          <w:sz w:val="24"/>
          <w:szCs w:val="24"/>
          <w:lang w:val="lt-LT"/>
        </w:rPr>
        <w:t xml:space="preserve">Pirkimo sąlygų </w:t>
      </w:r>
      <w:r>
        <w:rPr>
          <w:b w:val="0"/>
          <w:bCs w:val="0"/>
          <w:caps w:val="0"/>
          <w:color w:val="auto"/>
          <w:sz w:val="24"/>
          <w:szCs w:val="24"/>
          <w:lang w:val="lt-LT"/>
        </w:rPr>
        <w:t>7 priedas</w:t>
      </w:r>
    </w:p>
    <w:p w14:paraId="4B8AEFD0" w14:textId="3D3DB475" w:rsidR="00C503B0" w:rsidRPr="00C503B0" w:rsidRDefault="00C503B0" w:rsidP="00C503B0">
      <w:pPr>
        <w:pStyle w:val="Body2"/>
        <w:jc w:val="right"/>
        <w:rPr>
          <w:lang w:val="lt-LT"/>
        </w:rPr>
      </w:pPr>
      <w:r w:rsidRPr="00C503B0">
        <w:rPr>
          <w:sz w:val="24"/>
          <w:szCs w:val="24"/>
          <w:lang w:val="lt-LT"/>
        </w:rPr>
        <w:t>„Pasiūlymų vertinimo kriterijai ir sąlygos“</w:t>
      </w:r>
    </w:p>
    <w:p w14:paraId="7137A3F2" w14:textId="77777777" w:rsidR="00C503B0" w:rsidRDefault="00C503B0" w:rsidP="005A46CC">
      <w:pPr>
        <w:pStyle w:val="Heading"/>
        <w:jc w:val="center"/>
        <w:rPr>
          <w:color w:val="auto"/>
          <w:sz w:val="24"/>
          <w:szCs w:val="24"/>
          <w:lang w:val="lt-LT"/>
        </w:rPr>
      </w:pPr>
    </w:p>
    <w:p w14:paraId="1546588E" w14:textId="7FB2AEA6" w:rsidR="004272B2" w:rsidRPr="007E6021" w:rsidRDefault="00C503B0" w:rsidP="005A46CC">
      <w:pPr>
        <w:pStyle w:val="Heading"/>
        <w:jc w:val="center"/>
        <w:rPr>
          <w:color w:val="auto"/>
          <w:sz w:val="24"/>
          <w:szCs w:val="24"/>
          <w:lang w:val="lt-LT"/>
        </w:rPr>
      </w:pPr>
      <w:r w:rsidRPr="00C503B0">
        <w:rPr>
          <w:color w:val="auto"/>
          <w:sz w:val="24"/>
          <w:szCs w:val="24"/>
          <w:lang w:val="lt-LT"/>
        </w:rPr>
        <w:t>PASIŪLYMŲ VERTINIMO KRITERIJAI IR SĄLYGOS</w:t>
      </w:r>
    </w:p>
    <w:p w14:paraId="46BFF42F" w14:textId="77777777" w:rsidR="004272B2" w:rsidRPr="007E6021" w:rsidRDefault="004272B2" w:rsidP="005A46CC">
      <w:pPr>
        <w:pStyle w:val="Body"/>
        <w:jc w:val="right"/>
        <w:rPr>
          <w:rFonts w:ascii="Times New Roman" w:eastAsia="Times New Roman" w:hAnsi="Times New Roman" w:cs="Times New Roman"/>
          <w:color w:val="auto"/>
          <w:sz w:val="24"/>
          <w:szCs w:val="24"/>
          <w:lang w:val="lt-LT"/>
        </w:rPr>
      </w:pPr>
    </w:p>
    <w:p w14:paraId="380D68CC" w14:textId="3CD28A3B" w:rsidR="004272B2" w:rsidRPr="007E6021" w:rsidRDefault="00F40674" w:rsidP="00DC003A">
      <w:pPr>
        <w:pStyle w:val="Heading"/>
        <w:rPr>
          <w:color w:val="auto"/>
          <w:sz w:val="24"/>
          <w:szCs w:val="24"/>
          <w:lang w:val="lt-LT"/>
        </w:rPr>
      </w:pPr>
      <w:r w:rsidRPr="007E6021">
        <w:rPr>
          <w:color w:val="auto"/>
          <w:sz w:val="24"/>
          <w:szCs w:val="24"/>
          <w:lang w:val="lt-LT"/>
        </w:rPr>
        <w:tab/>
        <w:t>1. BENDROSIOS NUOSTATOS</w:t>
      </w:r>
    </w:p>
    <w:p w14:paraId="757A2DF4" w14:textId="77777777" w:rsidR="004272B2" w:rsidRPr="007E6021" w:rsidRDefault="00F40674" w:rsidP="005A46CC">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6B41CD4B" w14:textId="5FE705B3" w:rsidR="004272B2" w:rsidRPr="007E6021" w:rsidRDefault="00F40674" w:rsidP="00DC003A">
      <w:pPr>
        <w:pStyle w:val="Body2"/>
        <w:ind w:left="709"/>
        <w:rPr>
          <w:color w:val="auto"/>
          <w:sz w:val="24"/>
          <w:szCs w:val="24"/>
          <w:lang w:val="lt-LT"/>
        </w:rPr>
      </w:pPr>
      <w:r w:rsidRPr="007E6021">
        <w:rPr>
          <w:color w:val="auto"/>
          <w:sz w:val="24"/>
          <w:szCs w:val="24"/>
          <w:lang w:val="lt-LT"/>
        </w:rPr>
        <w:t>1.2. Ekonomiškai naudingiausias pasiūlymas – tai pasiūlymas, kurio balų suma, apskaičiuota pagal toliau nustatytus pasiūlymų vertinimo kriterijus ir sąlygas, yra didžiausia.</w:t>
      </w:r>
    </w:p>
    <w:p w14:paraId="566DA690" w14:textId="77777777" w:rsidR="004272B2" w:rsidRPr="007E6021" w:rsidRDefault="004272B2" w:rsidP="005A46CC">
      <w:pPr>
        <w:pStyle w:val="Body2"/>
        <w:rPr>
          <w:color w:val="auto"/>
          <w:sz w:val="24"/>
          <w:szCs w:val="24"/>
          <w:lang w:val="lt-LT"/>
        </w:rPr>
      </w:pPr>
    </w:p>
    <w:p w14:paraId="3E2BE338" w14:textId="189418AB" w:rsidR="004272B2" w:rsidRPr="007E6021" w:rsidRDefault="00F40674" w:rsidP="00DC003A">
      <w:pPr>
        <w:pStyle w:val="Heading"/>
        <w:rPr>
          <w:color w:val="auto"/>
          <w:sz w:val="24"/>
          <w:szCs w:val="24"/>
          <w:lang w:val="lt-LT"/>
        </w:rPr>
      </w:pPr>
      <w:r w:rsidRPr="007E6021">
        <w:rPr>
          <w:color w:val="auto"/>
          <w:sz w:val="24"/>
          <w:szCs w:val="24"/>
          <w:lang w:val="lt-LT"/>
        </w:rPr>
        <w:tab/>
        <w:t>2. PASIŪLYMŲ VERTINIMO KRITERIJAI</w:t>
      </w:r>
    </w:p>
    <w:p w14:paraId="2A487D90" w14:textId="4251FDDA" w:rsidR="001D7FA1" w:rsidRPr="007E6021" w:rsidRDefault="00F40674" w:rsidP="005A46CC">
      <w:pPr>
        <w:pStyle w:val="Body2"/>
        <w:rPr>
          <w:color w:val="auto"/>
          <w:sz w:val="24"/>
          <w:szCs w:val="24"/>
          <w:lang w:val="lt-LT"/>
        </w:rPr>
      </w:pPr>
      <w:r w:rsidRPr="007E6021">
        <w:rPr>
          <w:color w:val="auto"/>
          <w:sz w:val="24"/>
          <w:szCs w:val="24"/>
          <w:lang w:val="lt-LT"/>
        </w:rPr>
        <w:tab/>
        <w:t xml:space="preserve">2.1. Nustatomas maksimalus bendras balų skaičius - 100 balų. </w:t>
      </w:r>
      <w:r w:rsidR="007636AD" w:rsidRPr="007E6021">
        <w:rPr>
          <w:color w:val="auto"/>
          <w:sz w:val="24"/>
          <w:szCs w:val="24"/>
          <w:lang w:val="lt-LT"/>
        </w:rPr>
        <w:t>Taikomi šie vertinimo kriterijai ir jų reikšmės</w:t>
      </w:r>
      <w:r w:rsidRPr="007E6021">
        <w:rPr>
          <w:color w:val="auto"/>
          <w:sz w:val="24"/>
          <w:szCs w:val="24"/>
          <w:lang w:val="lt-LT"/>
        </w:rPr>
        <w:t xml:space="preserve">: </w:t>
      </w:r>
    </w:p>
    <w:tbl>
      <w:tblPr>
        <w:tblStyle w:val="Lentelstinklelis"/>
        <w:tblW w:w="13608" w:type="dxa"/>
        <w:tblInd w:w="704" w:type="dxa"/>
        <w:tblLook w:val="04A0" w:firstRow="1" w:lastRow="0" w:firstColumn="1" w:lastColumn="0" w:noHBand="0" w:noVBand="1"/>
      </w:tblPr>
      <w:tblGrid>
        <w:gridCol w:w="842"/>
        <w:gridCol w:w="1243"/>
        <w:gridCol w:w="4294"/>
        <w:gridCol w:w="1523"/>
        <w:gridCol w:w="5706"/>
      </w:tblGrid>
      <w:tr w:rsidR="00DC003A" w:rsidRPr="007E6021" w14:paraId="51F1B09A" w14:textId="77777777" w:rsidTr="00DC003A">
        <w:trPr>
          <w:trHeight w:val="1002"/>
          <w:tblHeader/>
        </w:trPr>
        <w:tc>
          <w:tcPr>
            <w:tcW w:w="842" w:type="dxa"/>
          </w:tcPr>
          <w:p w14:paraId="3A05C0AC" w14:textId="77777777" w:rsidR="00DC003A" w:rsidRPr="007E6021" w:rsidRDefault="00DC003A"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3" w:type="dxa"/>
          </w:tcPr>
          <w:p w14:paraId="09BD6BA4" w14:textId="77777777" w:rsidR="00DC003A" w:rsidRPr="007E6021" w:rsidRDefault="00DC003A"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4294" w:type="dxa"/>
          </w:tcPr>
          <w:p w14:paraId="42D72E4C" w14:textId="77777777" w:rsidR="00DC003A" w:rsidRPr="007E6021" w:rsidRDefault="00DC003A"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523" w:type="dxa"/>
          </w:tcPr>
          <w:p w14:paraId="2A70602E" w14:textId="77777777" w:rsidR="00DC003A" w:rsidRPr="007E6021" w:rsidRDefault="00DC003A"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5706" w:type="dxa"/>
          </w:tcPr>
          <w:p w14:paraId="34268CB8" w14:textId="77777777" w:rsidR="00DC003A" w:rsidRPr="007E6021" w:rsidRDefault="00DC003A"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DC003A" w:rsidRPr="007E6021" w14:paraId="1990EBA1" w14:textId="77777777" w:rsidTr="00DC003A">
        <w:trPr>
          <w:trHeight w:val="494"/>
        </w:trPr>
        <w:tc>
          <w:tcPr>
            <w:tcW w:w="842" w:type="dxa"/>
            <w:tcBorders>
              <w:bottom w:val="single" w:sz="4" w:space="0" w:color="auto"/>
            </w:tcBorders>
            <w:shd w:val="clear" w:color="auto" w:fill="B5D5DE" w:themeFill="accent1" w:themeFillTint="99"/>
          </w:tcPr>
          <w:p w14:paraId="4010EC19" w14:textId="77777777" w:rsidR="00DC003A" w:rsidRDefault="00DC003A">
            <w:r>
              <w:t>1. dalis</w:t>
            </w:r>
          </w:p>
        </w:tc>
        <w:tc>
          <w:tcPr>
            <w:tcW w:w="1243" w:type="dxa"/>
            <w:tcBorders>
              <w:bottom w:val="single" w:sz="4" w:space="0" w:color="auto"/>
            </w:tcBorders>
            <w:shd w:val="clear" w:color="auto" w:fill="B5D5DE" w:themeFill="accent1" w:themeFillTint="99"/>
          </w:tcPr>
          <w:p w14:paraId="643E40FD" w14:textId="77777777" w:rsidR="00DC003A" w:rsidRDefault="00DC003A">
            <w:r>
              <w:t>S1.</w:t>
            </w:r>
          </w:p>
        </w:tc>
        <w:tc>
          <w:tcPr>
            <w:tcW w:w="4294" w:type="dxa"/>
            <w:tcBorders>
              <w:bottom w:val="single" w:sz="4" w:space="0" w:color="auto"/>
            </w:tcBorders>
            <w:shd w:val="clear" w:color="auto" w:fill="B5D5DE" w:themeFill="accent1" w:themeFillTint="99"/>
          </w:tcPr>
          <w:p w14:paraId="435015CF" w14:textId="77777777" w:rsidR="00DC003A" w:rsidRDefault="00DC003A">
            <w:r>
              <w:t>Naujagimio gyvybinių funkcijų stebėjimo monitorius</w:t>
            </w:r>
          </w:p>
        </w:tc>
        <w:tc>
          <w:tcPr>
            <w:tcW w:w="1523" w:type="dxa"/>
            <w:tcBorders>
              <w:bottom w:val="single" w:sz="4" w:space="0" w:color="auto"/>
            </w:tcBorders>
            <w:shd w:val="clear" w:color="auto" w:fill="B5D5DE" w:themeFill="accent1" w:themeFillTint="99"/>
          </w:tcPr>
          <w:p w14:paraId="5BC2CF5E" w14:textId="77777777" w:rsidR="00DC003A" w:rsidRDefault="00DC003A"/>
        </w:tc>
        <w:tc>
          <w:tcPr>
            <w:tcW w:w="5706" w:type="dxa"/>
            <w:tcBorders>
              <w:bottom w:val="single" w:sz="4" w:space="0" w:color="auto"/>
            </w:tcBorders>
            <w:shd w:val="clear" w:color="auto" w:fill="B5D5DE" w:themeFill="accent1" w:themeFillTint="99"/>
          </w:tcPr>
          <w:p w14:paraId="5B9A1E1E" w14:textId="77777777" w:rsidR="00DC003A" w:rsidRDefault="00DC003A">
            <w:r>
              <w:t>S1 = K1 + T1</w:t>
            </w:r>
          </w:p>
        </w:tc>
      </w:tr>
      <w:tr w:rsidR="00DC003A" w14:paraId="18D2F34C" w14:textId="77777777" w:rsidTr="00DC003A">
        <w:tc>
          <w:tcPr>
            <w:tcW w:w="842" w:type="dxa"/>
            <w:shd w:val="clear" w:color="auto" w:fill="CEE2EA"/>
          </w:tcPr>
          <w:p w14:paraId="67AC355C" w14:textId="77777777" w:rsidR="00DC003A" w:rsidRDefault="00DC003A"/>
        </w:tc>
        <w:tc>
          <w:tcPr>
            <w:tcW w:w="1243" w:type="dxa"/>
            <w:shd w:val="clear" w:color="auto" w:fill="CEE2EA"/>
          </w:tcPr>
          <w:p w14:paraId="5487FB43" w14:textId="77777777" w:rsidR="00DC003A" w:rsidRDefault="00DC003A">
            <w:r>
              <w:t>K1.</w:t>
            </w:r>
          </w:p>
        </w:tc>
        <w:tc>
          <w:tcPr>
            <w:tcW w:w="4294" w:type="dxa"/>
            <w:shd w:val="clear" w:color="auto" w:fill="CEE2EA"/>
          </w:tcPr>
          <w:p w14:paraId="7FBF284E" w14:textId="77777777" w:rsidR="00DC003A" w:rsidRDefault="00DC003A">
            <w:r>
              <w:t>Kaina (Mažiau geriau)</w:t>
            </w:r>
          </w:p>
        </w:tc>
        <w:tc>
          <w:tcPr>
            <w:tcW w:w="1523" w:type="dxa"/>
            <w:shd w:val="clear" w:color="auto" w:fill="CEE2EA"/>
          </w:tcPr>
          <w:p w14:paraId="34DEE4AE" w14:textId="77777777" w:rsidR="00DC003A" w:rsidRDefault="00DC003A">
            <w:r>
              <w:t>90</w:t>
            </w:r>
          </w:p>
        </w:tc>
        <w:tc>
          <w:tcPr>
            <w:tcW w:w="5706" w:type="dxa"/>
            <w:shd w:val="clear" w:color="auto" w:fill="CEE2EA"/>
          </w:tcPr>
          <w:p w14:paraId="65F7B74F" w14:textId="77777777" w:rsidR="00DC003A" w:rsidRDefault="00DC003A">
            <w:r>
              <w:t>K1 = ( K1 Geriausia tiekėjų pasiūlyta kaina / vertinamo pasiūlymo kaina ) * Lyginamasis svoris</w:t>
            </w:r>
          </w:p>
        </w:tc>
      </w:tr>
      <w:tr w:rsidR="00DC003A" w14:paraId="72997C17" w14:textId="77777777" w:rsidTr="00DC003A">
        <w:tc>
          <w:tcPr>
            <w:tcW w:w="842" w:type="dxa"/>
            <w:shd w:val="clear" w:color="auto" w:fill="E6F0F4" w:themeFill="accent1" w:themeFillTint="33"/>
          </w:tcPr>
          <w:p w14:paraId="6FCC6E91" w14:textId="1976C095" w:rsidR="00DC003A" w:rsidRDefault="00DC003A" w:rsidP="00C503B0">
            <w:pPr>
              <w:shd w:val="clear" w:color="auto" w:fill="E6F0F4" w:themeFill="accent1" w:themeFillTint="33"/>
            </w:pPr>
          </w:p>
        </w:tc>
        <w:tc>
          <w:tcPr>
            <w:tcW w:w="1243" w:type="dxa"/>
            <w:shd w:val="clear" w:color="auto" w:fill="E6F0F4" w:themeFill="accent1" w:themeFillTint="33"/>
          </w:tcPr>
          <w:p w14:paraId="10BAA737" w14:textId="77777777" w:rsidR="00DC003A" w:rsidRDefault="00DC003A">
            <w:r>
              <w:t>T1.</w:t>
            </w:r>
          </w:p>
        </w:tc>
        <w:tc>
          <w:tcPr>
            <w:tcW w:w="4294" w:type="dxa"/>
            <w:shd w:val="clear" w:color="auto" w:fill="E6F0F4" w:themeFill="accent1" w:themeFillTint="33"/>
          </w:tcPr>
          <w:p w14:paraId="63ADAA3E" w14:textId="77777777" w:rsidR="00DC003A" w:rsidRDefault="00DC003A">
            <w:r>
              <w:t>Techniniai kriterijai pirkimo objekte</w:t>
            </w:r>
          </w:p>
        </w:tc>
        <w:tc>
          <w:tcPr>
            <w:tcW w:w="1523" w:type="dxa"/>
            <w:shd w:val="clear" w:color="auto" w:fill="E6F0F4" w:themeFill="accent1" w:themeFillTint="33"/>
          </w:tcPr>
          <w:p w14:paraId="3A155732" w14:textId="77777777" w:rsidR="00DC003A" w:rsidRDefault="00DC003A">
            <w:r>
              <w:t>10</w:t>
            </w:r>
          </w:p>
        </w:tc>
        <w:tc>
          <w:tcPr>
            <w:tcW w:w="5706" w:type="dxa"/>
            <w:shd w:val="clear" w:color="auto" w:fill="E6F0F4" w:themeFill="accent1" w:themeFillTint="33"/>
          </w:tcPr>
          <w:p w14:paraId="5FBEE91C" w14:textId="77777777" w:rsidR="00DC003A" w:rsidRDefault="00DC003A">
            <w:r>
              <w:t>T1 = Σ ( T1.X ) * Lyginamasis svoris</w:t>
            </w:r>
          </w:p>
        </w:tc>
      </w:tr>
      <w:tr w:rsidR="00DC003A" w14:paraId="0D60079F" w14:textId="77777777" w:rsidTr="00DC003A">
        <w:tc>
          <w:tcPr>
            <w:tcW w:w="842" w:type="dxa"/>
          </w:tcPr>
          <w:p w14:paraId="053A67DC" w14:textId="77777777" w:rsidR="00DC003A" w:rsidRDefault="00DC003A"/>
        </w:tc>
        <w:tc>
          <w:tcPr>
            <w:tcW w:w="1243" w:type="dxa"/>
          </w:tcPr>
          <w:p w14:paraId="2CAF0CCF" w14:textId="77777777" w:rsidR="00DC003A" w:rsidRDefault="00DC003A">
            <w:r>
              <w:t>T1.1.</w:t>
            </w:r>
          </w:p>
        </w:tc>
        <w:tc>
          <w:tcPr>
            <w:tcW w:w="4294" w:type="dxa"/>
          </w:tcPr>
          <w:p w14:paraId="528B2948" w14:textId="77777777" w:rsidR="00DC003A" w:rsidRDefault="00DC003A">
            <w:r>
              <w:t>Naujagimio gyvybinių funkcijų stebėjimo monitorius</w:t>
            </w:r>
          </w:p>
        </w:tc>
        <w:tc>
          <w:tcPr>
            <w:tcW w:w="1523" w:type="dxa"/>
          </w:tcPr>
          <w:p w14:paraId="4C9CF2BD" w14:textId="77777777" w:rsidR="00DC003A" w:rsidRDefault="00DC003A">
            <w:r>
              <w:t>10/10</w:t>
            </w:r>
          </w:p>
        </w:tc>
        <w:tc>
          <w:tcPr>
            <w:tcW w:w="5706" w:type="dxa"/>
          </w:tcPr>
          <w:p w14:paraId="3C192569" w14:textId="77777777" w:rsidR="00DC003A" w:rsidRDefault="00DC003A">
            <w:r>
              <w:t>T1.1. = Σ ( T1.1.X ) * Lyginamasis svoris</w:t>
            </w:r>
          </w:p>
        </w:tc>
      </w:tr>
      <w:tr w:rsidR="00DC003A" w14:paraId="1EA1A444" w14:textId="77777777" w:rsidTr="00DC003A">
        <w:tc>
          <w:tcPr>
            <w:tcW w:w="842" w:type="dxa"/>
          </w:tcPr>
          <w:p w14:paraId="38110474" w14:textId="77777777" w:rsidR="00DC003A" w:rsidRDefault="00DC003A"/>
        </w:tc>
        <w:tc>
          <w:tcPr>
            <w:tcW w:w="1243" w:type="dxa"/>
          </w:tcPr>
          <w:p w14:paraId="7FE497A0" w14:textId="77777777" w:rsidR="00DC003A" w:rsidRDefault="00DC003A">
            <w:r>
              <w:t>T1.1.55.</w:t>
            </w:r>
          </w:p>
        </w:tc>
        <w:tc>
          <w:tcPr>
            <w:tcW w:w="4294" w:type="dxa"/>
          </w:tcPr>
          <w:p w14:paraId="7F99CBE2" w14:textId="77777777" w:rsidR="00DC003A" w:rsidRDefault="00DC003A">
            <w:r>
              <w:t>Garantija ≥ 36 mėn</w:t>
            </w:r>
          </w:p>
        </w:tc>
        <w:tc>
          <w:tcPr>
            <w:tcW w:w="1523" w:type="dxa"/>
          </w:tcPr>
          <w:p w14:paraId="15CDD675" w14:textId="77777777" w:rsidR="00DC003A" w:rsidRDefault="00DC003A">
            <w:r>
              <w:t>10/10</w:t>
            </w:r>
          </w:p>
        </w:tc>
        <w:tc>
          <w:tcPr>
            <w:tcW w:w="5706" w:type="dxa"/>
          </w:tcPr>
          <w:p w14:paraId="14A8FDE1" w14:textId="77777777" w:rsidR="00DC003A" w:rsidRDefault="00DC003A">
            <w:r>
              <w:t>T1.1.55. = ( Vertinamo pasiūlymo reikšmė "Taip" = Lyginamasis svoris; Vertinamo pasiūlymo reikšmė "Ne" = 0 )</w:t>
            </w:r>
          </w:p>
        </w:tc>
      </w:tr>
      <w:tr w:rsidR="00DC003A" w14:paraId="2CFD41A5" w14:textId="77777777" w:rsidTr="00DC003A">
        <w:tc>
          <w:tcPr>
            <w:tcW w:w="842" w:type="dxa"/>
            <w:shd w:val="clear" w:color="auto" w:fill="B5D5DE" w:themeFill="accent1" w:themeFillTint="99"/>
          </w:tcPr>
          <w:p w14:paraId="3A27800C" w14:textId="77777777" w:rsidR="00DC003A" w:rsidRDefault="00DC003A">
            <w:r>
              <w:t>2. dalis</w:t>
            </w:r>
          </w:p>
        </w:tc>
        <w:tc>
          <w:tcPr>
            <w:tcW w:w="1243" w:type="dxa"/>
            <w:shd w:val="clear" w:color="auto" w:fill="B5D5DE" w:themeFill="accent1" w:themeFillTint="99"/>
          </w:tcPr>
          <w:p w14:paraId="186820CE" w14:textId="77777777" w:rsidR="00DC003A" w:rsidRDefault="00DC003A">
            <w:r>
              <w:t>S2.</w:t>
            </w:r>
          </w:p>
        </w:tc>
        <w:tc>
          <w:tcPr>
            <w:tcW w:w="4294" w:type="dxa"/>
            <w:shd w:val="clear" w:color="auto" w:fill="B5D5DE" w:themeFill="accent1" w:themeFillTint="99"/>
          </w:tcPr>
          <w:p w14:paraId="6DBF4D82" w14:textId="77777777" w:rsidR="00DC003A" w:rsidRDefault="00DC003A">
            <w:r>
              <w:t xml:space="preserve">Modulinis ir centrinis paciento stebėjimo monitorius </w:t>
            </w:r>
          </w:p>
        </w:tc>
        <w:tc>
          <w:tcPr>
            <w:tcW w:w="1523" w:type="dxa"/>
            <w:shd w:val="clear" w:color="auto" w:fill="B5D5DE" w:themeFill="accent1" w:themeFillTint="99"/>
          </w:tcPr>
          <w:p w14:paraId="3F6050A3" w14:textId="77777777" w:rsidR="00DC003A" w:rsidRDefault="00DC003A"/>
        </w:tc>
        <w:tc>
          <w:tcPr>
            <w:tcW w:w="5706" w:type="dxa"/>
            <w:shd w:val="clear" w:color="auto" w:fill="B5D5DE" w:themeFill="accent1" w:themeFillTint="99"/>
          </w:tcPr>
          <w:p w14:paraId="6D025ED8" w14:textId="77777777" w:rsidR="00DC003A" w:rsidRDefault="00DC003A">
            <w:r>
              <w:t>S2 = K2 + T2</w:t>
            </w:r>
          </w:p>
        </w:tc>
      </w:tr>
      <w:tr w:rsidR="00DC003A" w14:paraId="654D3452" w14:textId="77777777" w:rsidTr="00DC003A">
        <w:tc>
          <w:tcPr>
            <w:tcW w:w="842" w:type="dxa"/>
            <w:shd w:val="clear" w:color="auto" w:fill="CEE2EA"/>
          </w:tcPr>
          <w:p w14:paraId="0ACC33B5" w14:textId="77777777" w:rsidR="00DC003A" w:rsidRDefault="00DC003A"/>
        </w:tc>
        <w:tc>
          <w:tcPr>
            <w:tcW w:w="1243" w:type="dxa"/>
            <w:shd w:val="clear" w:color="auto" w:fill="CEE2EA"/>
          </w:tcPr>
          <w:p w14:paraId="56E85549" w14:textId="77777777" w:rsidR="00DC003A" w:rsidRDefault="00DC003A">
            <w:r>
              <w:t>K2.</w:t>
            </w:r>
          </w:p>
        </w:tc>
        <w:tc>
          <w:tcPr>
            <w:tcW w:w="4294" w:type="dxa"/>
            <w:shd w:val="clear" w:color="auto" w:fill="CEE2EA"/>
          </w:tcPr>
          <w:p w14:paraId="2A1CA3A5" w14:textId="77777777" w:rsidR="00DC003A" w:rsidRDefault="00DC003A">
            <w:r>
              <w:t>Kaina (Mažiau geriau)</w:t>
            </w:r>
          </w:p>
        </w:tc>
        <w:tc>
          <w:tcPr>
            <w:tcW w:w="1523" w:type="dxa"/>
            <w:shd w:val="clear" w:color="auto" w:fill="CEE2EA"/>
          </w:tcPr>
          <w:p w14:paraId="47BC2F83" w14:textId="77777777" w:rsidR="00DC003A" w:rsidRDefault="00DC003A">
            <w:r>
              <w:t>70</w:t>
            </w:r>
          </w:p>
        </w:tc>
        <w:tc>
          <w:tcPr>
            <w:tcW w:w="5706" w:type="dxa"/>
            <w:shd w:val="clear" w:color="auto" w:fill="CEE2EA"/>
          </w:tcPr>
          <w:p w14:paraId="197791CE" w14:textId="77777777" w:rsidR="00DC003A" w:rsidRDefault="00DC003A">
            <w:r>
              <w:t>K2 = ( K2 Geriausia tiekėjų pasiūlyta kaina / vertinamo pasiūlymo kaina ) * Lyginamasis svoris</w:t>
            </w:r>
          </w:p>
        </w:tc>
      </w:tr>
      <w:tr w:rsidR="00DC003A" w14:paraId="43DF1E66" w14:textId="77777777" w:rsidTr="00DC003A">
        <w:tc>
          <w:tcPr>
            <w:tcW w:w="842" w:type="dxa"/>
            <w:shd w:val="clear" w:color="auto" w:fill="E6F0F4" w:themeFill="accent1" w:themeFillTint="33"/>
          </w:tcPr>
          <w:p w14:paraId="5DDD0CDF" w14:textId="77777777" w:rsidR="00DC003A" w:rsidRDefault="00DC003A"/>
        </w:tc>
        <w:tc>
          <w:tcPr>
            <w:tcW w:w="1243" w:type="dxa"/>
            <w:shd w:val="clear" w:color="auto" w:fill="E6F0F4" w:themeFill="accent1" w:themeFillTint="33"/>
          </w:tcPr>
          <w:p w14:paraId="0443B41C" w14:textId="77777777" w:rsidR="00DC003A" w:rsidRDefault="00DC003A">
            <w:r>
              <w:t>T2.</w:t>
            </w:r>
          </w:p>
        </w:tc>
        <w:tc>
          <w:tcPr>
            <w:tcW w:w="4294" w:type="dxa"/>
            <w:shd w:val="clear" w:color="auto" w:fill="E6F0F4" w:themeFill="accent1" w:themeFillTint="33"/>
          </w:tcPr>
          <w:p w14:paraId="34615BA2" w14:textId="77777777" w:rsidR="00DC003A" w:rsidRDefault="00DC003A">
            <w:r>
              <w:t>Techniniai kriterijai pirkimo objekte</w:t>
            </w:r>
          </w:p>
        </w:tc>
        <w:tc>
          <w:tcPr>
            <w:tcW w:w="1523" w:type="dxa"/>
            <w:shd w:val="clear" w:color="auto" w:fill="E6F0F4" w:themeFill="accent1" w:themeFillTint="33"/>
          </w:tcPr>
          <w:p w14:paraId="70FA8C81" w14:textId="77777777" w:rsidR="00DC003A" w:rsidRDefault="00DC003A">
            <w:r>
              <w:t>30</w:t>
            </w:r>
          </w:p>
        </w:tc>
        <w:tc>
          <w:tcPr>
            <w:tcW w:w="5706" w:type="dxa"/>
            <w:shd w:val="clear" w:color="auto" w:fill="E6F0F4" w:themeFill="accent1" w:themeFillTint="33"/>
          </w:tcPr>
          <w:p w14:paraId="56ED21C7" w14:textId="77777777" w:rsidR="00DC003A" w:rsidRDefault="00DC003A">
            <w:r>
              <w:t>T2 = Σ ( T2.X ) * Lyginamasis svoris</w:t>
            </w:r>
          </w:p>
        </w:tc>
      </w:tr>
      <w:tr w:rsidR="00DC003A" w14:paraId="61CBAA17" w14:textId="77777777" w:rsidTr="00DC003A">
        <w:tc>
          <w:tcPr>
            <w:tcW w:w="842" w:type="dxa"/>
          </w:tcPr>
          <w:p w14:paraId="619DF975" w14:textId="77777777" w:rsidR="00DC003A" w:rsidRDefault="00DC003A"/>
        </w:tc>
        <w:tc>
          <w:tcPr>
            <w:tcW w:w="1243" w:type="dxa"/>
          </w:tcPr>
          <w:p w14:paraId="0477E582" w14:textId="77777777" w:rsidR="00DC003A" w:rsidRDefault="00DC003A">
            <w:r>
              <w:t>T2.1.</w:t>
            </w:r>
          </w:p>
        </w:tc>
        <w:tc>
          <w:tcPr>
            <w:tcW w:w="4294" w:type="dxa"/>
          </w:tcPr>
          <w:p w14:paraId="06AC6434" w14:textId="77777777" w:rsidR="00DC003A" w:rsidRDefault="00DC003A">
            <w:r>
              <w:t xml:space="preserve">Modulinis ir centrinis paciento stebėjimo monitorius </w:t>
            </w:r>
          </w:p>
        </w:tc>
        <w:tc>
          <w:tcPr>
            <w:tcW w:w="1523" w:type="dxa"/>
          </w:tcPr>
          <w:p w14:paraId="398E8648" w14:textId="77777777" w:rsidR="00DC003A" w:rsidRDefault="00DC003A">
            <w:r>
              <w:t>30/30</w:t>
            </w:r>
          </w:p>
        </w:tc>
        <w:tc>
          <w:tcPr>
            <w:tcW w:w="5706" w:type="dxa"/>
          </w:tcPr>
          <w:p w14:paraId="2BC256CB" w14:textId="77777777" w:rsidR="00DC003A" w:rsidRDefault="00DC003A">
            <w:r>
              <w:t>T2.1. = Σ ( T2.1.X ) * Lyginamasis svoris</w:t>
            </w:r>
          </w:p>
        </w:tc>
      </w:tr>
      <w:tr w:rsidR="00DC003A" w14:paraId="71AB76CE" w14:textId="77777777" w:rsidTr="00DC003A">
        <w:tc>
          <w:tcPr>
            <w:tcW w:w="842" w:type="dxa"/>
          </w:tcPr>
          <w:p w14:paraId="5D491A8E" w14:textId="77777777" w:rsidR="00DC003A" w:rsidRDefault="00DC003A"/>
        </w:tc>
        <w:tc>
          <w:tcPr>
            <w:tcW w:w="1243" w:type="dxa"/>
          </w:tcPr>
          <w:p w14:paraId="588CB07F" w14:textId="77777777" w:rsidR="00DC003A" w:rsidRDefault="00DC003A">
            <w:r>
              <w:t>T2.1.74.</w:t>
            </w:r>
          </w:p>
        </w:tc>
        <w:tc>
          <w:tcPr>
            <w:tcW w:w="4294" w:type="dxa"/>
          </w:tcPr>
          <w:p w14:paraId="285BDC18" w14:textId="77777777" w:rsidR="00DC003A" w:rsidRDefault="00DC003A">
            <w:r>
              <w:t>Mobilus gyvybinių funkcijų multiparametrų modulis gali perduoti duomenis belaidžiu ryšiu (pagal IEEE 802.11 arba lygiavertį standartą)</w:t>
            </w:r>
          </w:p>
        </w:tc>
        <w:tc>
          <w:tcPr>
            <w:tcW w:w="1523" w:type="dxa"/>
          </w:tcPr>
          <w:p w14:paraId="624FF0DB" w14:textId="77777777" w:rsidR="00DC003A" w:rsidRDefault="00DC003A">
            <w:r>
              <w:t>6/30</w:t>
            </w:r>
          </w:p>
        </w:tc>
        <w:tc>
          <w:tcPr>
            <w:tcW w:w="5706" w:type="dxa"/>
          </w:tcPr>
          <w:p w14:paraId="2FD7E49E" w14:textId="77777777" w:rsidR="00DC003A" w:rsidRDefault="00DC003A">
            <w:r>
              <w:t>T2.1.74. = ( Vertinamo pasiūlymo reikšmė "Taip" = Lyginamasis svoris; Vertinamo pasiūlymo reikšmė "Ne" = 0 )</w:t>
            </w:r>
          </w:p>
        </w:tc>
      </w:tr>
      <w:tr w:rsidR="00DC003A" w14:paraId="5FF47B37" w14:textId="77777777" w:rsidTr="00DC003A">
        <w:tc>
          <w:tcPr>
            <w:tcW w:w="842" w:type="dxa"/>
          </w:tcPr>
          <w:p w14:paraId="59F9B9F7" w14:textId="77777777" w:rsidR="00DC003A" w:rsidRDefault="00DC003A"/>
        </w:tc>
        <w:tc>
          <w:tcPr>
            <w:tcW w:w="1243" w:type="dxa"/>
          </w:tcPr>
          <w:p w14:paraId="5C601FC1" w14:textId="77777777" w:rsidR="00DC003A" w:rsidRDefault="00DC003A">
            <w:r>
              <w:t>T2.1.75.</w:t>
            </w:r>
          </w:p>
        </w:tc>
        <w:tc>
          <w:tcPr>
            <w:tcW w:w="4294" w:type="dxa"/>
          </w:tcPr>
          <w:p w14:paraId="6EAF25F2" w14:textId="77777777" w:rsidR="00DC003A" w:rsidRDefault="00DC003A">
            <w:r>
              <w:t>Galimybė registruoti 12 EKG derivacijų, naudojant ≤6 kabelių komplektą</w:t>
            </w:r>
          </w:p>
        </w:tc>
        <w:tc>
          <w:tcPr>
            <w:tcW w:w="1523" w:type="dxa"/>
          </w:tcPr>
          <w:p w14:paraId="0C1326B6" w14:textId="77777777" w:rsidR="00DC003A" w:rsidRDefault="00DC003A">
            <w:r>
              <w:t>6/30</w:t>
            </w:r>
          </w:p>
        </w:tc>
        <w:tc>
          <w:tcPr>
            <w:tcW w:w="5706" w:type="dxa"/>
          </w:tcPr>
          <w:p w14:paraId="55C0C798" w14:textId="77777777" w:rsidR="00DC003A" w:rsidRDefault="00DC003A">
            <w:r>
              <w:t>T2.1.75. = ( Vertinamo pasiūlymo reikšmė "Taip" = Lyginamasis svoris; Vertinamo pasiūlymo reikšmė "Ne" = 0 )</w:t>
            </w:r>
          </w:p>
        </w:tc>
      </w:tr>
      <w:tr w:rsidR="00DC003A" w14:paraId="7E5E7451" w14:textId="77777777" w:rsidTr="00DC003A">
        <w:tc>
          <w:tcPr>
            <w:tcW w:w="842" w:type="dxa"/>
          </w:tcPr>
          <w:p w14:paraId="4127E192" w14:textId="77777777" w:rsidR="00DC003A" w:rsidRDefault="00DC003A"/>
        </w:tc>
        <w:tc>
          <w:tcPr>
            <w:tcW w:w="1243" w:type="dxa"/>
          </w:tcPr>
          <w:p w14:paraId="320569CB" w14:textId="77777777" w:rsidR="00DC003A" w:rsidRDefault="00DC003A">
            <w:r>
              <w:t>T2.1.76.</w:t>
            </w:r>
          </w:p>
        </w:tc>
        <w:tc>
          <w:tcPr>
            <w:tcW w:w="4294" w:type="dxa"/>
          </w:tcPr>
          <w:p w14:paraId="14B85CBA" w14:textId="77777777" w:rsidR="00DC003A" w:rsidRDefault="00DC003A">
            <w:r>
              <w:t>Pacientų gyvybinių funkcijų monitoriaus matuojamų parametrų atminties trukmė ≥ 96 val grafinės ir skaitmeninės informacijos</w:t>
            </w:r>
          </w:p>
        </w:tc>
        <w:tc>
          <w:tcPr>
            <w:tcW w:w="1523" w:type="dxa"/>
          </w:tcPr>
          <w:p w14:paraId="50888B04" w14:textId="77777777" w:rsidR="00DC003A" w:rsidRDefault="00DC003A">
            <w:r>
              <w:t>6/30</w:t>
            </w:r>
          </w:p>
        </w:tc>
        <w:tc>
          <w:tcPr>
            <w:tcW w:w="5706" w:type="dxa"/>
          </w:tcPr>
          <w:p w14:paraId="214A09E6" w14:textId="77777777" w:rsidR="00DC003A" w:rsidRDefault="00DC003A">
            <w:r>
              <w:t>T2.1.76. = ( Vertinamo pasiūlymo reikšmė "Taip" = Lyginamasis svoris; Vertinamo pasiūlymo reikšmė "Ne" = 0 )</w:t>
            </w:r>
          </w:p>
        </w:tc>
      </w:tr>
      <w:tr w:rsidR="00DC003A" w14:paraId="051F9EF3" w14:textId="77777777" w:rsidTr="00DC003A">
        <w:tc>
          <w:tcPr>
            <w:tcW w:w="842" w:type="dxa"/>
          </w:tcPr>
          <w:p w14:paraId="08A13EF1" w14:textId="77777777" w:rsidR="00DC003A" w:rsidRDefault="00DC003A"/>
        </w:tc>
        <w:tc>
          <w:tcPr>
            <w:tcW w:w="1243" w:type="dxa"/>
          </w:tcPr>
          <w:p w14:paraId="2CF84C3D" w14:textId="77777777" w:rsidR="00DC003A" w:rsidRDefault="00DC003A">
            <w:r>
              <w:t>T2.1.77.</w:t>
            </w:r>
          </w:p>
        </w:tc>
        <w:tc>
          <w:tcPr>
            <w:tcW w:w="4294" w:type="dxa"/>
          </w:tcPr>
          <w:p w14:paraId="4C918BD6" w14:textId="77777777" w:rsidR="00DC003A" w:rsidRDefault="00DC003A">
            <w:r>
              <w:t>Tiesioginis prisijungimas prie ligoninės vidinio tinklo, prieigai prie PACS, EMR ir kitų klinikinių IT sistemų per monitoriaus ekraną, be papildomų tarpinių sprendimų.</w:t>
            </w:r>
          </w:p>
        </w:tc>
        <w:tc>
          <w:tcPr>
            <w:tcW w:w="1523" w:type="dxa"/>
          </w:tcPr>
          <w:p w14:paraId="13FE0748" w14:textId="77777777" w:rsidR="00DC003A" w:rsidRDefault="00DC003A">
            <w:r>
              <w:t>6/30</w:t>
            </w:r>
          </w:p>
        </w:tc>
        <w:tc>
          <w:tcPr>
            <w:tcW w:w="5706" w:type="dxa"/>
          </w:tcPr>
          <w:p w14:paraId="136A0809" w14:textId="77777777" w:rsidR="00DC003A" w:rsidRDefault="00DC003A">
            <w:r>
              <w:t>T2.1.77. = ( Vertinamo pasiūlymo reikšmė "Taip" = Lyginamasis svoris; Vertinamo pasiūlymo reikšmė "Ne" = 0 )</w:t>
            </w:r>
          </w:p>
        </w:tc>
      </w:tr>
      <w:tr w:rsidR="00DC003A" w14:paraId="3B8C95CD" w14:textId="77777777" w:rsidTr="00DC003A">
        <w:tc>
          <w:tcPr>
            <w:tcW w:w="842" w:type="dxa"/>
          </w:tcPr>
          <w:p w14:paraId="29217525" w14:textId="77777777" w:rsidR="00DC003A" w:rsidRDefault="00DC003A"/>
        </w:tc>
        <w:tc>
          <w:tcPr>
            <w:tcW w:w="1243" w:type="dxa"/>
          </w:tcPr>
          <w:p w14:paraId="0397CE02" w14:textId="77777777" w:rsidR="00DC003A" w:rsidRDefault="00DC003A">
            <w:r>
              <w:t>T2.1.78.</w:t>
            </w:r>
          </w:p>
        </w:tc>
        <w:tc>
          <w:tcPr>
            <w:tcW w:w="4294" w:type="dxa"/>
          </w:tcPr>
          <w:p w14:paraId="71C6D3BA" w14:textId="77777777" w:rsidR="00DC003A" w:rsidRDefault="00DC003A">
            <w:r>
              <w:t>1) Duomenys, siunčiami tarp pacientų monitorių ir centrinės stoties, turėtų būti užšifruoti unikaliu sertifikatu, skirtu mazgo autentiškumui nustatyti2) Mazgo autentiškumo nustatymas turėtų palaikyti kriptografinį protokolą DTLS 1.23) Duomenys, saugomi centrinės stoties standžiajame diske, turėtų būti užšifruoti „BitLocker“ ar lygiaverte programine įranga.4) Įrenginiuose turėtų būti naudojamas šifravimo metodas, pagrįstas sertifikatais su šifravimo priemonėmis (angl. Ciphersuite)5) Gamintojas turėtų būti įdiegęs prietaisų pažeidžiamumo įvertinimo ir atnaujinimo procesą</w:t>
            </w:r>
          </w:p>
        </w:tc>
        <w:tc>
          <w:tcPr>
            <w:tcW w:w="1523" w:type="dxa"/>
          </w:tcPr>
          <w:p w14:paraId="767093DE" w14:textId="77777777" w:rsidR="00DC003A" w:rsidRDefault="00DC003A">
            <w:r>
              <w:t>6/30</w:t>
            </w:r>
          </w:p>
        </w:tc>
        <w:tc>
          <w:tcPr>
            <w:tcW w:w="5706" w:type="dxa"/>
          </w:tcPr>
          <w:p w14:paraId="57E5A1BC" w14:textId="77777777" w:rsidR="00DC003A" w:rsidRDefault="00DC003A">
            <w:r>
              <w:t>T2.1.78. = ( Vertinamo pasiūlymo reikšmė "Taip" = Lyginamasis svoris; Vertinamo pasiūlymo reikšmė "Ne" = 0 )</w:t>
            </w:r>
          </w:p>
        </w:tc>
      </w:tr>
      <w:tr w:rsidR="00DC003A" w14:paraId="48B8E63B" w14:textId="77777777" w:rsidTr="00DC003A">
        <w:tc>
          <w:tcPr>
            <w:tcW w:w="842" w:type="dxa"/>
            <w:shd w:val="clear" w:color="auto" w:fill="B5D5DE" w:themeFill="accent1" w:themeFillTint="99"/>
          </w:tcPr>
          <w:p w14:paraId="1B5B9B7D" w14:textId="77777777" w:rsidR="00DC003A" w:rsidRDefault="00DC003A">
            <w:r>
              <w:t>3. dalis</w:t>
            </w:r>
          </w:p>
        </w:tc>
        <w:tc>
          <w:tcPr>
            <w:tcW w:w="1243" w:type="dxa"/>
            <w:shd w:val="clear" w:color="auto" w:fill="B5D5DE" w:themeFill="accent1" w:themeFillTint="99"/>
          </w:tcPr>
          <w:p w14:paraId="2468BEDD" w14:textId="77777777" w:rsidR="00DC003A" w:rsidRDefault="00DC003A">
            <w:r>
              <w:t>S3.</w:t>
            </w:r>
          </w:p>
        </w:tc>
        <w:tc>
          <w:tcPr>
            <w:tcW w:w="4294" w:type="dxa"/>
            <w:shd w:val="clear" w:color="auto" w:fill="B5D5DE" w:themeFill="accent1" w:themeFillTint="99"/>
          </w:tcPr>
          <w:p w14:paraId="616EDD74" w14:textId="77777777" w:rsidR="00DC003A" w:rsidRDefault="00DC003A">
            <w:r>
              <w:t>Defibriliatoriai</w:t>
            </w:r>
          </w:p>
        </w:tc>
        <w:tc>
          <w:tcPr>
            <w:tcW w:w="1523" w:type="dxa"/>
            <w:shd w:val="clear" w:color="auto" w:fill="B5D5DE" w:themeFill="accent1" w:themeFillTint="99"/>
          </w:tcPr>
          <w:p w14:paraId="4A4899E5" w14:textId="77777777" w:rsidR="00DC003A" w:rsidRDefault="00DC003A"/>
        </w:tc>
        <w:tc>
          <w:tcPr>
            <w:tcW w:w="5706" w:type="dxa"/>
            <w:shd w:val="clear" w:color="auto" w:fill="B5D5DE" w:themeFill="accent1" w:themeFillTint="99"/>
          </w:tcPr>
          <w:p w14:paraId="5E44B9CF" w14:textId="77777777" w:rsidR="00DC003A" w:rsidRDefault="00DC003A">
            <w:r>
              <w:t>S3 = K3 + T3</w:t>
            </w:r>
          </w:p>
        </w:tc>
      </w:tr>
      <w:tr w:rsidR="00DC003A" w14:paraId="0AB0DF74" w14:textId="77777777" w:rsidTr="00DC003A">
        <w:tc>
          <w:tcPr>
            <w:tcW w:w="842" w:type="dxa"/>
            <w:shd w:val="clear" w:color="auto" w:fill="CEE2EA"/>
          </w:tcPr>
          <w:p w14:paraId="78653AEC" w14:textId="77777777" w:rsidR="00DC003A" w:rsidRDefault="00DC003A"/>
        </w:tc>
        <w:tc>
          <w:tcPr>
            <w:tcW w:w="1243" w:type="dxa"/>
            <w:shd w:val="clear" w:color="auto" w:fill="CEE2EA"/>
          </w:tcPr>
          <w:p w14:paraId="5E92799A" w14:textId="77777777" w:rsidR="00DC003A" w:rsidRDefault="00DC003A">
            <w:r>
              <w:t>K3.</w:t>
            </w:r>
          </w:p>
        </w:tc>
        <w:tc>
          <w:tcPr>
            <w:tcW w:w="4294" w:type="dxa"/>
            <w:shd w:val="clear" w:color="auto" w:fill="CEE2EA"/>
          </w:tcPr>
          <w:p w14:paraId="344FEB2D" w14:textId="77777777" w:rsidR="00DC003A" w:rsidRDefault="00DC003A">
            <w:r>
              <w:t>Kaina (Mažiau geriau)</w:t>
            </w:r>
          </w:p>
        </w:tc>
        <w:tc>
          <w:tcPr>
            <w:tcW w:w="1523" w:type="dxa"/>
            <w:shd w:val="clear" w:color="auto" w:fill="CEE2EA"/>
          </w:tcPr>
          <w:p w14:paraId="0DF7C850" w14:textId="77777777" w:rsidR="00DC003A" w:rsidRDefault="00DC003A">
            <w:r>
              <w:t>70</w:t>
            </w:r>
          </w:p>
        </w:tc>
        <w:tc>
          <w:tcPr>
            <w:tcW w:w="5706" w:type="dxa"/>
            <w:shd w:val="clear" w:color="auto" w:fill="CEE2EA"/>
          </w:tcPr>
          <w:p w14:paraId="75CC6CFE" w14:textId="77777777" w:rsidR="00DC003A" w:rsidRDefault="00DC003A">
            <w:r>
              <w:t>K3 = ( K3 Geriausia tiekėjų pasiūlyta kaina / vertinamo pasiūlymo kaina ) * Lyginamasis svoris</w:t>
            </w:r>
          </w:p>
        </w:tc>
      </w:tr>
      <w:tr w:rsidR="00DC003A" w14:paraId="2D122909" w14:textId="77777777" w:rsidTr="00DC003A">
        <w:tc>
          <w:tcPr>
            <w:tcW w:w="842" w:type="dxa"/>
            <w:shd w:val="clear" w:color="auto" w:fill="E6F0F4" w:themeFill="accent1" w:themeFillTint="33"/>
          </w:tcPr>
          <w:p w14:paraId="3E792D86" w14:textId="77777777" w:rsidR="00DC003A" w:rsidRDefault="00DC003A"/>
        </w:tc>
        <w:tc>
          <w:tcPr>
            <w:tcW w:w="1243" w:type="dxa"/>
            <w:shd w:val="clear" w:color="auto" w:fill="E6F0F4" w:themeFill="accent1" w:themeFillTint="33"/>
          </w:tcPr>
          <w:p w14:paraId="49D432FD" w14:textId="77777777" w:rsidR="00DC003A" w:rsidRDefault="00DC003A">
            <w:r>
              <w:t>T3.</w:t>
            </w:r>
          </w:p>
        </w:tc>
        <w:tc>
          <w:tcPr>
            <w:tcW w:w="4294" w:type="dxa"/>
            <w:shd w:val="clear" w:color="auto" w:fill="E6F0F4" w:themeFill="accent1" w:themeFillTint="33"/>
          </w:tcPr>
          <w:p w14:paraId="6CB4EE6C" w14:textId="77777777" w:rsidR="00DC003A" w:rsidRDefault="00DC003A">
            <w:r>
              <w:t>Techniniai kriterijai pirkimo objekte</w:t>
            </w:r>
          </w:p>
        </w:tc>
        <w:tc>
          <w:tcPr>
            <w:tcW w:w="1523" w:type="dxa"/>
            <w:shd w:val="clear" w:color="auto" w:fill="E6F0F4" w:themeFill="accent1" w:themeFillTint="33"/>
          </w:tcPr>
          <w:p w14:paraId="6265921E" w14:textId="77777777" w:rsidR="00DC003A" w:rsidRDefault="00DC003A">
            <w:r>
              <w:t>30</w:t>
            </w:r>
          </w:p>
        </w:tc>
        <w:tc>
          <w:tcPr>
            <w:tcW w:w="5706" w:type="dxa"/>
            <w:shd w:val="clear" w:color="auto" w:fill="E6F0F4" w:themeFill="accent1" w:themeFillTint="33"/>
          </w:tcPr>
          <w:p w14:paraId="6DA38487" w14:textId="77777777" w:rsidR="00DC003A" w:rsidRDefault="00DC003A">
            <w:r>
              <w:t>T3 = Σ ( T3.X ) * Lyginamasis svoris</w:t>
            </w:r>
          </w:p>
        </w:tc>
      </w:tr>
      <w:tr w:rsidR="00DC003A" w14:paraId="46EE2043" w14:textId="77777777" w:rsidTr="00DC003A">
        <w:tc>
          <w:tcPr>
            <w:tcW w:w="842" w:type="dxa"/>
          </w:tcPr>
          <w:p w14:paraId="2CBCFC9D" w14:textId="77777777" w:rsidR="00DC003A" w:rsidRDefault="00DC003A"/>
        </w:tc>
        <w:tc>
          <w:tcPr>
            <w:tcW w:w="1243" w:type="dxa"/>
          </w:tcPr>
          <w:p w14:paraId="6933CB4E" w14:textId="77777777" w:rsidR="00DC003A" w:rsidRDefault="00DC003A">
            <w:r>
              <w:t>T3.1.</w:t>
            </w:r>
          </w:p>
        </w:tc>
        <w:tc>
          <w:tcPr>
            <w:tcW w:w="4294" w:type="dxa"/>
          </w:tcPr>
          <w:p w14:paraId="030B58FD" w14:textId="77777777" w:rsidR="00DC003A" w:rsidRDefault="00DC003A">
            <w:r>
              <w:t>Defibriliatoriai</w:t>
            </w:r>
          </w:p>
        </w:tc>
        <w:tc>
          <w:tcPr>
            <w:tcW w:w="1523" w:type="dxa"/>
          </w:tcPr>
          <w:p w14:paraId="5A8E0344" w14:textId="77777777" w:rsidR="00DC003A" w:rsidRDefault="00DC003A">
            <w:r>
              <w:t>30/30</w:t>
            </w:r>
          </w:p>
        </w:tc>
        <w:tc>
          <w:tcPr>
            <w:tcW w:w="5706" w:type="dxa"/>
          </w:tcPr>
          <w:p w14:paraId="152022BE" w14:textId="77777777" w:rsidR="00DC003A" w:rsidRDefault="00DC003A">
            <w:r>
              <w:t>T3.1. = Σ ( T3.1.X ) * Lyginamasis svoris</w:t>
            </w:r>
          </w:p>
        </w:tc>
      </w:tr>
      <w:tr w:rsidR="00DC003A" w14:paraId="70036284" w14:textId="77777777" w:rsidTr="00DC003A">
        <w:tc>
          <w:tcPr>
            <w:tcW w:w="842" w:type="dxa"/>
          </w:tcPr>
          <w:p w14:paraId="38587E8F" w14:textId="77777777" w:rsidR="00DC003A" w:rsidRDefault="00DC003A"/>
        </w:tc>
        <w:tc>
          <w:tcPr>
            <w:tcW w:w="1243" w:type="dxa"/>
          </w:tcPr>
          <w:p w14:paraId="35FC1415" w14:textId="77777777" w:rsidR="00DC003A" w:rsidRDefault="00DC003A">
            <w:r>
              <w:t>T3.1.40.</w:t>
            </w:r>
          </w:p>
        </w:tc>
        <w:tc>
          <w:tcPr>
            <w:tcW w:w="4294" w:type="dxa"/>
          </w:tcPr>
          <w:p w14:paraId="229B4532" w14:textId="77777777" w:rsidR="00DC003A" w:rsidRDefault="00DC003A">
            <w:r>
              <w:t>Energijos tikslumas ne prastesnis nei ± 1 J arba ±10 %, atsižvelgiant į tai, kuri vertė didesnė, kai varža 50 Ώ</w:t>
            </w:r>
          </w:p>
        </w:tc>
        <w:tc>
          <w:tcPr>
            <w:tcW w:w="1523" w:type="dxa"/>
          </w:tcPr>
          <w:p w14:paraId="57AE819B" w14:textId="77777777" w:rsidR="00DC003A" w:rsidRDefault="00DC003A">
            <w:r>
              <w:t>10,5/30</w:t>
            </w:r>
          </w:p>
        </w:tc>
        <w:tc>
          <w:tcPr>
            <w:tcW w:w="5706" w:type="dxa"/>
          </w:tcPr>
          <w:p w14:paraId="5CAF0527" w14:textId="77777777" w:rsidR="00DC003A" w:rsidRDefault="00DC003A">
            <w:r>
              <w:t>T3.1.40. = ( Vertinamo pasiūlymo reikšmė "Taip" = Lyginamasis svoris; Vertinamo pasiūlymo reikšmė "Ne" = 0 )</w:t>
            </w:r>
          </w:p>
        </w:tc>
      </w:tr>
      <w:tr w:rsidR="00DC003A" w14:paraId="68295C79" w14:textId="77777777" w:rsidTr="00DC003A">
        <w:tc>
          <w:tcPr>
            <w:tcW w:w="842" w:type="dxa"/>
          </w:tcPr>
          <w:p w14:paraId="4CE7477B" w14:textId="77777777" w:rsidR="00DC003A" w:rsidRDefault="00DC003A"/>
        </w:tc>
        <w:tc>
          <w:tcPr>
            <w:tcW w:w="1243" w:type="dxa"/>
          </w:tcPr>
          <w:p w14:paraId="5FAE1851" w14:textId="77777777" w:rsidR="00DC003A" w:rsidRDefault="00DC003A">
            <w:r>
              <w:t>T3.1.41.</w:t>
            </w:r>
          </w:p>
        </w:tc>
        <w:tc>
          <w:tcPr>
            <w:tcW w:w="4294" w:type="dxa"/>
          </w:tcPr>
          <w:p w14:paraId="34E7C513" w14:textId="77777777" w:rsidR="00DC003A" w:rsidRDefault="00DC003A">
            <w:r>
              <w:t xml:space="preserve">EKG amplitudės nustatymas ne blogesnis kaip 40, 20-25, 10, 5 mm/mV </w:t>
            </w:r>
          </w:p>
        </w:tc>
        <w:tc>
          <w:tcPr>
            <w:tcW w:w="1523" w:type="dxa"/>
          </w:tcPr>
          <w:p w14:paraId="334300B7" w14:textId="77777777" w:rsidR="00DC003A" w:rsidRDefault="00DC003A">
            <w:r>
              <w:t>10,5/30</w:t>
            </w:r>
          </w:p>
        </w:tc>
        <w:tc>
          <w:tcPr>
            <w:tcW w:w="5706" w:type="dxa"/>
          </w:tcPr>
          <w:p w14:paraId="2C7F2A13" w14:textId="77777777" w:rsidR="00DC003A" w:rsidRDefault="00DC003A">
            <w:r>
              <w:t>T3.1.41. = ( Vertinamo pasiūlymo reikšmė "Taip" = Lyginamasis svoris; Vertinamo pasiūlymo reikšmė "Ne" = 0 )</w:t>
            </w:r>
          </w:p>
        </w:tc>
      </w:tr>
      <w:tr w:rsidR="00DC003A" w14:paraId="3A6BF298" w14:textId="77777777" w:rsidTr="00DC003A">
        <w:tc>
          <w:tcPr>
            <w:tcW w:w="842" w:type="dxa"/>
          </w:tcPr>
          <w:p w14:paraId="15CD8EC3" w14:textId="77777777" w:rsidR="00DC003A" w:rsidRDefault="00DC003A"/>
        </w:tc>
        <w:tc>
          <w:tcPr>
            <w:tcW w:w="1243" w:type="dxa"/>
          </w:tcPr>
          <w:p w14:paraId="09EA8B89" w14:textId="77777777" w:rsidR="00DC003A" w:rsidRDefault="00DC003A">
            <w:r>
              <w:t>T3.1.42.</w:t>
            </w:r>
          </w:p>
        </w:tc>
        <w:tc>
          <w:tcPr>
            <w:tcW w:w="4294" w:type="dxa"/>
          </w:tcPr>
          <w:p w14:paraId="05F7BF32" w14:textId="77777777" w:rsidR="00DC003A" w:rsidRDefault="00DC003A">
            <w:r>
              <w:t>Garantija ne trumpiau nei 36 mėn.</w:t>
            </w:r>
          </w:p>
        </w:tc>
        <w:tc>
          <w:tcPr>
            <w:tcW w:w="1523" w:type="dxa"/>
          </w:tcPr>
          <w:p w14:paraId="4D1EC436" w14:textId="77777777" w:rsidR="00DC003A" w:rsidRDefault="00DC003A">
            <w:r>
              <w:t>9/30</w:t>
            </w:r>
          </w:p>
        </w:tc>
        <w:tc>
          <w:tcPr>
            <w:tcW w:w="5706" w:type="dxa"/>
          </w:tcPr>
          <w:p w14:paraId="305A3B7D" w14:textId="77777777" w:rsidR="00DC003A" w:rsidRDefault="00DC003A">
            <w:r>
              <w:t>T3.1.42. = ( Vertinamo pasiūlymo reikšmė "Taip" = Lyginamasis svoris; Vertinamo pasiūlymo reikšmė "Ne" = 0 )</w:t>
            </w:r>
          </w:p>
        </w:tc>
      </w:tr>
      <w:tr w:rsidR="00DC003A" w14:paraId="5AC17F89" w14:textId="77777777" w:rsidTr="00DC003A">
        <w:tc>
          <w:tcPr>
            <w:tcW w:w="842" w:type="dxa"/>
            <w:shd w:val="clear" w:color="auto" w:fill="B5D5DE" w:themeFill="accent1" w:themeFillTint="99"/>
          </w:tcPr>
          <w:p w14:paraId="5A467A7F" w14:textId="77777777" w:rsidR="00DC003A" w:rsidRDefault="00DC003A">
            <w:r>
              <w:t>4. dalis</w:t>
            </w:r>
          </w:p>
        </w:tc>
        <w:tc>
          <w:tcPr>
            <w:tcW w:w="1243" w:type="dxa"/>
            <w:shd w:val="clear" w:color="auto" w:fill="B5D5DE" w:themeFill="accent1" w:themeFillTint="99"/>
          </w:tcPr>
          <w:p w14:paraId="5CD64CB3" w14:textId="77777777" w:rsidR="00DC003A" w:rsidRDefault="00DC003A">
            <w:r>
              <w:t>S4.</w:t>
            </w:r>
          </w:p>
        </w:tc>
        <w:tc>
          <w:tcPr>
            <w:tcW w:w="4294" w:type="dxa"/>
            <w:shd w:val="clear" w:color="auto" w:fill="B5D5DE" w:themeFill="accent1" w:themeFillTint="99"/>
          </w:tcPr>
          <w:p w14:paraId="244964D1" w14:textId="77777777" w:rsidR="00DC003A" w:rsidRDefault="00DC003A">
            <w:r>
              <w:t>EKG aparatai</w:t>
            </w:r>
          </w:p>
        </w:tc>
        <w:tc>
          <w:tcPr>
            <w:tcW w:w="1523" w:type="dxa"/>
            <w:shd w:val="clear" w:color="auto" w:fill="B5D5DE" w:themeFill="accent1" w:themeFillTint="99"/>
          </w:tcPr>
          <w:p w14:paraId="11B3F392" w14:textId="77777777" w:rsidR="00DC003A" w:rsidRDefault="00DC003A"/>
        </w:tc>
        <w:tc>
          <w:tcPr>
            <w:tcW w:w="5706" w:type="dxa"/>
            <w:shd w:val="clear" w:color="auto" w:fill="B5D5DE" w:themeFill="accent1" w:themeFillTint="99"/>
          </w:tcPr>
          <w:p w14:paraId="3F93EA93" w14:textId="77777777" w:rsidR="00DC003A" w:rsidRDefault="00DC003A">
            <w:r>
              <w:t>S4 = K4 + T4</w:t>
            </w:r>
          </w:p>
        </w:tc>
      </w:tr>
      <w:tr w:rsidR="00DC003A" w14:paraId="0F2B3234" w14:textId="77777777" w:rsidTr="00DC003A">
        <w:tc>
          <w:tcPr>
            <w:tcW w:w="842" w:type="dxa"/>
            <w:shd w:val="clear" w:color="auto" w:fill="CEE2EA"/>
          </w:tcPr>
          <w:p w14:paraId="4C469DEF" w14:textId="77777777" w:rsidR="00DC003A" w:rsidRDefault="00DC003A"/>
        </w:tc>
        <w:tc>
          <w:tcPr>
            <w:tcW w:w="1243" w:type="dxa"/>
            <w:shd w:val="clear" w:color="auto" w:fill="CEE2EA"/>
          </w:tcPr>
          <w:p w14:paraId="4C25BAA2" w14:textId="77777777" w:rsidR="00DC003A" w:rsidRDefault="00DC003A">
            <w:r>
              <w:t>K4.</w:t>
            </w:r>
          </w:p>
        </w:tc>
        <w:tc>
          <w:tcPr>
            <w:tcW w:w="4294" w:type="dxa"/>
            <w:shd w:val="clear" w:color="auto" w:fill="CEE2EA"/>
          </w:tcPr>
          <w:p w14:paraId="5E75A667" w14:textId="77777777" w:rsidR="00DC003A" w:rsidRDefault="00DC003A">
            <w:r>
              <w:t>Kaina (Mažiau geriau)</w:t>
            </w:r>
          </w:p>
        </w:tc>
        <w:tc>
          <w:tcPr>
            <w:tcW w:w="1523" w:type="dxa"/>
            <w:shd w:val="clear" w:color="auto" w:fill="CEE2EA"/>
          </w:tcPr>
          <w:p w14:paraId="19139FCE" w14:textId="77777777" w:rsidR="00DC003A" w:rsidRDefault="00DC003A">
            <w:r>
              <w:t>90</w:t>
            </w:r>
          </w:p>
        </w:tc>
        <w:tc>
          <w:tcPr>
            <w:tcW w:w="5706" w:type="dxa"/>
            <w:shd w:val="clear" w:color="auto" w:fill="CEE2EA"/>
          </w:tcPr>
          <w:p w14:paraId="20E66FB0" w14:textId="77777777" w:rsidR="00DC003A" w:rsidRDefault="00DC003A">
            <w:r>
              <w:t>K4 = ( K4 Geriausia tiekėjų pasiūlyta kaina / vertinamo pasiūlymo kaina ) * Lyginamasis svoris</w:t>
            </w:r>
          </w:p>
        </w:tc>
      </w:tr>
      <w:tr w:rsidR="00DC003A" w14:paraId="560CE797" w14:textId="77777777" w:rsidTr="00DC003A">
        <w:tc>
          <w:tcPr>
            <w:tcW w:w="842" w:type="dxa"/>
            <w:shd w:val="clear" w:color="auto" w:fill="E6F0F4" w:themeFill="accent1" w:themeFillTint="33"/>
          </w:tcPr>
          <w:p w14:paraId="0731AD8A" w14:textId="77777777" w:rsidR="00DC003A" w:rsidRDefault="00DC003A"/>
        </w:tc>
        <w:tc>
          <w:tcPr>
            <w:tcW w:w="1243" w:type="dxa"/>
            <w:shd w:val="clear" w:color="auto" w:fill="E6F0F4" w:themeFill="accent1" w:themeFillTint="33"/>
          </w:tcPr>
          <w:p w14:paraId="17DB46E6" w14:textId="77777777" w:rsidR="00DC003A" w:rsidRDefault="00DC003A">
            <w:r>
              <w:t>T4.</w:t>
            </w:r>
          </w:p>
        </w:tc>
        <w:tc>
          <w:tcPr>
            <w:tcW w:w="4294" w:type="dxa"/>
            <w:shd w:val="clear" w:color="auto" w:fill="E6F0F4" w:themeFill="accent1" w:themeFillTint="33"/>
          </w:tcPr>
          <w:p w14:paraId="523BAF22" w14:textId="77777777" w:rsidR="00DC003A" w:rsidRDefault="00DC003A">
            <w:r>
              <w:t>Techniniai kriterijai pirkimo objekte</w:t>
            </w:r>
          </w:p>
        </w:tc>
        <w:tc>
          <w:tcPr>
            <w:tcW w:w="1523" w:type="dxa"/>
            <w:shd w:val="clear" w:color="auto" w:fill="E6F0F4" w:themeFill="accent1" w:themeFillTint="33"/>
          </w:tcPr>
          <w:p w14:paraId="4F6DE492" w14:textId="77777777" w:rsidR="00DC003A" w:rsidRDefault="00DC003A">
            <w:r>
              <w:t>10</w:t>
            </w:r>
          </w:p>
        </w:tc>
        <w:tc>
          <w:tcPr>
            <w:tcW w:w="5706" w:type="dxa"/>
            <w:shd w:val="clear" w:color="auto" w:fill="E6F0F4" w:themeFill="accent1" w:themeFillTint="33"/>
          </w:tcPr>
          <w:p w14:paraId="45E6A415" w14:textId="77777777" w:rsidR="00DC003A" w:rsidRDefault="00DC003A">
            <w:r>
              <w:t>T4 = Σ ( T4.X ) * Lyginamasis svoris</w:t>
            </w:r>
          </w:p>
        </w:tc>
      </w:tr>
      <w:tr w:rsidR="00DC003A" w14:paraId="74DBC1A7" w14:textId="77777777" w:rsidTr="00DC003A">
        <w:tc>
          <w:tcPr>
            <w:tcW w:w="842" w:type="dxa"/>
          </w:tcPr>
          <w:p w14:paraId="481D7761" w14:textId="77777777" w:rsidR="00DC003A" w:rsidRDefault="00DC003A"/>
        </w:tc>
        <w:tc>
          <w:tcPr>
            <w:tcW w:w="1243" w:type="dxa"/>
          </w:tcPr>
          <w:p w14:paraId="2D7990D1" w14:textId="77777777" w:rsidR="00DC003A" w:rsidRDefault="00DC003A">
            <w:r>
              <w:t>T4.1.</w:t>
            </w:r>
          </w:p>
        </w:tc>
        <w:tc>
          <w:tcPr>
            <w:tcW w:w="4294" w:type="dxa"/>
          </w:tcPr>
          <w:p w14:paraId="2BB56DD4" w14:textId="77777777" w:rsidR="00DC003A" w:rsidRDefault="00DC003A">
            <w:r>
              <w:t>EKG aparatai</w:t>
            </w:r>
          </w:p>
        </w:tc>
        <w:tc>
          <w:tcPr>
            <w:tcW w:w="1523" w:type="dxa"/>
          </w:tcPr>
          <w:p w14:paraId="468380B7" w14:textId="77777777" w:rsidR="00DC003A" w:rsidRDefault="00DC003A">
            <w:r>
              <w:t>10/10</w:t>
            </w:r>
          </w:p>
        </w:tc>
        <w:tc>
          <w:tcPr>
            <w:tcW w:w="5706" w:type="dxa"/>
          </w:tcPr>
          <w:p w14:paraId="3DEDBB15" w14:textId="77777777" w:rsidR="00DC003A" w:rsidRDefault="00DC003A">
            <w:r>
              <w:t>T4.1. = Σ ( T4.1.X ) * Lyginamasis svoris</w:t>
            </w:r>
          </w:p>
        </w:tc>
      </w:tr>
      <w:tr w:rsidR="00DC003A" w14:paraId="2B5F18EC" w14:textId="77777777" w:rsidTr="00DC003A">
        <w:tc>
          <w:tcPr>
            <w:tcW w:w="842" w:type="dxa"/>
          </w:tcPr>
          <w:p w14:paraId="2DA12CCA" w14:textId="77777777" w:rsidR="00DC003A" w:rsidRDefault="00DC003A"/>
        </w:tc>
        <w:tc>
          <w:tcPr>
            <w:tcW w:w="1243" w:type="dxa"/>
          </w:tcPr>
          <w:p w14:paraId="1B400472" w14:textId="77777777" w:rsidR="00DC003A" w:rsidRDefault="00DC003A">
            <w:r>
              <w:t>T4.1.39.</w:t>
            </w:r>
          </w:p>
        </w:tc>
        <w:tc>
          <w:tcPr>
            <w:tcW w:w="4294" w:type="dxa"/>
          </w:tcPr>
          <w:p w14:paraId="01F752B3" w14:textId="77777777" w:rsidR="00DC003A" w:rsidRDefault="00DC003A">
            <w:r>
              <w:t>Garantija ≥ 36 mėn</w:t>
            </w:r>
          </w:p>
        </w:tc>
        <w:tc>
          <w:tcPr>
            <w:tcW w:w="1523" w:type="dxa"/>
          </w:tcPr>
          <w:p w14:paraId="273ECE0E" w14:textId="77777777" w:rsidR="00DC003A" w:rsidRDefault="00DC003A">
            <w:r>
              <w:t>10/10</w:t>
            </w:r>
          </w:p>
        </w:tc>
        <w:tc>
          <w:tcPr>
            <w:tcW w:w="5706" w:type="dxa"/>
          </w:tcPr>
          <w:p w14:paraId="2F73AD8A" w14:textId="77777777" w:rsidR="00DC003A" w:rsidRDefault="00DC003A">
            <w:r>
              <w:t>T4.1.39. = ( Vertinamo pasiūlymo reikšmė "Taip" = Lyginamasis svoris; Vertinamo pasiūlymo reikšmė "Ne" = 0 )</w:t>
            </w:r>
          </w:p>
        </w:tc>
      </w:tr>
      <w:tr w:rsidR="00DC003A" w14:paraId="4091EB17" w14:textId="77777777" w:rsidTr="00DC003A">
        <w:tc>
          <w:tcPr>
            <w:tcW w:w="842" w:type="dxa"/>
            <w:shd w:val="clear" w:color="auto" w:fill="B5D5DE" w:themeFill="accent1" w:themeFillTint="99"/>
          </w:tcPr>
          <w:p w14:paraId="7A4BCE1D" w14:textId="77777777" w:rsidR="00DC003A" w:rsidRDefault="00DC003A">
            <w:r>
              <w:t>5. dalis</w:t>
            </w:r>
          </w:p>
        </w:tc>
        <w:tc>
          <w:tcPr>
            <w:tcW w:w="1243" w:type="dxa"/>
            <w:shd w:val="clear" w:color="auto" w:fill="B5D5DE" w:themeFill="accent1" w:themeFillTint="99"/>
          </w:tcPr>
          <w:p w14:paraId="492F35D1" w14:textId="77777777" w:rsidR="00DC003A" w:rsidRDefault="00DC003A">
            <w:r>
              <w:t>S5.</w:t>
            </w:r>
          </w:p>
        </w:tc>
        <w:tc>
          <w:tcPr>
            <w:tcW w:w="4294" w:type="dxa"/>
            <w:shd w:val="clear" w:color="auto" w:fill="B5D5DE" w:themeFill="accent1" w:themeFillTint="99"/>
          </w:tcPr>
          <w:p w14:paraId="33307E26" w14:textId="77777777" w:rsidR="00DC003A" w:rsidRDefault="00DC003A">
            <w:r>
              <w:t>Kardiostimulaitorius</w:t>
            </w:r>
          </w:p>
        </w:tc>
        <w:tc>
          <w:tcPr>
            <w:tcW w:w="1523" w:type="dxa"/>
            <w:shd w:val="clear" w:color="auto" w:fill="B5D5DE" w:themeFill="accent1" w:themeFillTint="99"/>
          </w:tcPr>
          <w:p w14:paraId="7DCD2A77" w14:textId="77777777" w:rsidR="00DC003A" w:rsidRDefault="00DC003A"/>
        </w:tc>
        <w:tc>
          <w:tcPr>
            <w:tcW w:w="5706" w:type="dxa"/>
            <w:shd w:val="clear" w:color="auto" w:fill="B5D5DE" w:themeFill="accent1" w:themeFillTint="99"/>
          </w:tcPr>
          <w:p w14:paraId="42E32452" w14:textId="77777777" w:rsidR="00DC003A" w:rsidRDefault="00DC003A">
            <w:r>
              <w:t>S5 = K5 + T5</w:t>
            </w:r>
          </w:p>
        </w:tc>
      </w:tr>
      <w:tr w:rsidR="00DC003A" w14:paraId="64D27EF8" w14:textId="77777777" w:rsidTr="00DC003A">
        <w:tc>
          <w:tcPr>
            <w:tcW w:w="842" w:type="dxa"/>
            <w:shd w:val="clear" w:color="auto" w:fill="CEE2EA"/>
          </w:tcPr>
          <w:p w14:paraId="38F4B589" w14:textId="77777777" w:rsidR="00DC003A" w:rsidRDefault="00DC003A"/>
        </w:tc>
        <w:tc>
          <w:tcPr>
            <w:tcW w:w="1243" w:type="dxa"/>
            <w:shd w:val="clear" w:color="auto" w:fill="CEE2EA"/>
          </w:tcPr>
          <w:p w14:paraId="1EE51CFE" w14:textId="77777777" w:rsidR="00DC003A" w:rsidRDefault="00DC003A">
            <w:r>
              <w:t>K5.</w:t>
            </w:r>
          </w:p>
        </w:tc>
        <w:tc>
          <w:tcPr>
            <w:tcW w:w="4294" w:type="dxa"/>
            <w:shd w:val="clear" w:color="auto" w:fill="CEE2EA"/>
          </w:tcPr>
          <w:p w14:paraId="5695F60B" w14:textId="77777777" w:rsidR="00DC003A" w:rsidRDefault="00DC003A">
            <w:r>
              <w:t>Kaina (Mažiau geriau)</w:t>
            </w:r>
          </w:p>
        </w:tc>
        <w:tc>
          <w:tcPr>
            <w:tcW w:w="1523" w:type="dxa"/>
            <w:shd w:val="clear" w:color="auto" w:fill="CEE2EA"/>
          </w:tcPr>
          <w:p w14:paraId="5AB33B62" w14:textId="77777777" w:rsidR="00DC003A" w:rsidRDefault="00DC003A">
            <w:r>
              <w:t>90</w:t>
            </w:r>
          </w:p>
        </w:tc>
        <w:tc>
          <w:tcPr>
            <w:tcW w:w="5706" w:type="dxa"/>
            <w:shd w:val="clear" w:color="auto" w:fill="CEE2EA"/>
          </w:tcPr>
          <w:p w14:paraId="28F9F572" w14:textId="77777777" w:rsidR="00DC003A" w:rsidRDefault="00DC003A">
            <w:r>
              <w:t>K5 = ( K5 Geriausia tiekėjų pasiūlyta kaina / vertinamo pasiūlymo kaina ) * Lyginamasis svoris</w:t>
            </w:r>
          </w:p>
        </w:tc>
      </w:tr>
      <w:tr w:rsidR="00DC003A" w14:paraId="5EF35D0D" w14:textId="77777777" w:rsidTr="00DC003A">
        <w:tc>
          <w:tcPr>
            <w:tcW w:w="842" w:type="dxa"/>
            <w:shd w:val="clear" w:color="auto" w:fill="E6F0F4" w:themeFill="accent1" w:themeFillTint="33"/>
          </w:tcPr>
          <w:p w14:paraId="7A5DD5B1" w14:textId="77777777" w:rsidR="00DC003A" w:rsidRDefault="00DC003A"/>
        </w:tc>
        <w:tc>
          <w:tcPr>
            <w:tcW w:w="1243" w:type="dxa"/>
            <w:shd w:val="clear" w:color="auto" w:fill="E6F0F4" w:themeFill="accent1" w:themeFillTint="33"/>
          </w:tcPr>
          <w:p w14:paraId="7CDBF330" w14:textId="77777777" w:rsidR="00DC003A" w:rsidRDefault="00DC003A">
            <w:r>
              <w:t>T5.</w:t>
            </w:r>
          </w:p>
        </w:tc>
        <w:tc>
          <w:tcPr>
            <w:tcW w:w="4294" w:type="dxa"/>
            <w:shd w:val="clear" w:color="auto" w:fill="E6F0F4" w:themeFill="accent1" w:themeFillTint="33"/>
          </w:tcPr>
          <w:p w14:paraId="1D0D7D70" w14:textId="77777777" w:rsidR="00DC003A" w:rsidRDefault="00DC003A">
            <w:r>
              <w:t>Techniniai kriterijai pirkimo objekte</w:t>
            </w:r>
          </w:p>
        </w:tc>
        <w:tc>
          <w:tcPr>
            <w:tcW w:w="1523" w:type="dxa"/>
            <w:shd w:val="clear" w:color="auto" w:fill="E6F0F4" w:themeFill="accent1" w:themeFillTint="33"/>
          </w:tcPr>
          <w:p w14:paraId="4E372DAC" w14:textId="77777777" w:rsidR="00DC003A" w:rsidRDefault="00DC003A">
            <w:r>
              <w:t>10</w:t>
            </w:r>
          </w:p>
        </w:tc>
        <w:tc>
          <w:tcPr>
            <w:tcW w:w="5706" w:type="dxa"/>
            <w:shd w:val="clear" w:color="auto" w:fill="E6F0F4" w:themeFill="accent1" w:themeFillTint="33"/>
          </w:tcPr>
          <w:p w14:paraId="35DFF068" w14:textId="77777777" w:rsidR="00DC003A" w:rsidRDefault="00DC003A">
            <w:r>
              <w:t>T5 = Σ ( T5.X ) * Lyginamasis svoris</w:t>
            </w:r>
          </w:p>
        </w:tc>
      </w:tr>
      <w:tr w:rsidR="00DC003A" w14:paraId="5DEEE079" w14:textId="77777777" w:rsidTr="00DC003A">
        <w:tc>
          <w:tcPr>
            <w:tcW w:w="842" w:type="dxa"/>
          </w:tcPr>
          <w:p w14:paraId="3945AA3E" w14:textId="77777777" w:rsidR="00DC003A" w:rsidRDefault="00DC003A"/>
        </w:tc>
        <w:tc>
          <w:tcPr>
            <w:tcW w:w="1243" w:type="dxa"/>
          </w:tcPr>
          <w:p w14:paraId="40A0E34A" w14:textId="77777777" w:rsidR="00DC003A" w:rsidRDefault="00DC003A">
            <w:r>
              <w:t>T5.1.</w:t>
            </w:r>
          </w:p>
        </w:tc>
        <w:tc>
          <w:tcPr>
            <w:tcW w:w="4294" w:type="dxa"/>
          </w:tcPr>
          <w:p w14:paraId="773C74C2" w14:textId="77777777" w:rsidR="00DC003A" w:rsidRDefault="00DC003A">
            <w:r>
              <w:t>Kardiostimulaitorius</w:t>
            </w:r>
          </w:p>
        </w:tc>
        <w:tc>
          <w:tcPr>
            <w:tcW w:w="1523" w:type="dxa"/>
          </w:tcPr>
          <w:p w14:paraId="42BD4D7F" w14:textId="77777777" w:rsidR="00DC003A" w:rsidRDefault="00DC003A">
            <w:r>
              <w:t>10/10</w:t>
            </w:r>
          </w:p>
        </w:tc>
        <w:tc>
          <w:tcPr>
            <w:tcW w:w="5706" w:type="dxa"/>
          </w:tcPr>
          <w:p w14:paraId="7352CDF0" w14:textId="77777777" w:rsidR="00DC003A" w:rsidRDefault="00DC003A">
            <w:r>
              <w:t>T5.1. = Σ ( T5.1.X ) * Lyginamasis svoris</w:t>
            </w:r>
          </w:p>
        </w:tc>
      </w:tr>
      <w:tr w:rsidR="00DC003A" w14:paraId="73CCA0C4" w14:textId="77777777" w:rsidTr="00DC003A">
        <w:tc>
          <w:tcPr>
            <w:tcW w:w="842" w:type="dxa"/>
          </w:tcPr>
          <w:p w14:paraId="30267858" w14:textId="77777777" w:rsidR="00DC003A" w:rsidRDefault="00DC003A"/>
        </w:tc>
        <w:tc>
          <w:tcPr>
            <w:tcW w:w="1243" w:type="dxa"/>
          </w:tcPr>
          <w:p w14:paraId="4EE3A182" w14:textId="77777777" w:rsidR="00DC003A" w:rsidRDefault="00DC003A">
            <w:r>
              <w:t>T5.1.20.</w:t>
            </w:r>
          </w:p>
        </w:tc>
        <w:tc>
          <w:tcPr>
            <w:tcW w:w="4294" w:type="dxa"/>
          </w:tcPr>
          <w:p w14:paraId="0DB7D464" w14:textId="77777777" w:rsidR="00DC003A" w:rsidRDefault="00DC003A">
            <w:r>
              <w:t>Garantija ≥ 36 mėn</w:t>
            </w:r>
          </w:p>
        </w:tc>
        <w:tc>
          <w:tcPr>
            <w:tcW w:w="1523" w:type="dxa"/>
          </w:tcPr>
          <w:p w14:paraId="0D225439" w14:textId="77777777" w:rsidR="00DC003A" w:rsidRDefault="00DC003A">
            <w:r>
              <w:t>10/10</w:t>
            </w:r>
          </w:p>
        </w:tc>
        <w:tc>
          <w:tcPr>
            <w:tcW w:w="5706" w:type="dxa"/>
          </w:tcPr>
          <w:p w14:paraId="7905BA03" w14:textId="77777777" w:rsidR="00DC003A" w:rsidRDefault="00DC003A">
            <w:r>
              <w:t>T5.1.20. = ( Vertinamo pasiūlymo reikšmė "Taip" = Lyginamasis svoris; Vertinamo pasiūlymo reikšmė "Ne" = 0 )</w:t>
            </w:r>
          </w:p>
        </w:tc>
      </w:tr>
      <w:tr w:rsidR="00DC003A" w14:paraId="4A35F0D5" w14:textId="77777777" w:rsidTr="00DC003A">
        <w:tc>
          <w:tcPr>
            <w:tcW w:w="842" w:type="dxa"/>
            <w:shd w:val="clear" w:color="auto" w:fill="B5D5DE" w:themeFill="accent1" w:themeFillTint="99"/>
          </w:tcPr>
          <w:p w14:paraId="0C40785E" w14:textId="77777777" w:rsidR="00DC003A" w:rsidRDefault="00DC003A">
            <w:r>
              <w:t>6. dalis</w:t>
            </w:r>
          </w:p>
        </w:tc>
        <w:tc>
          <w:tcPr>
            <w:tcW w:w="1243" w:type="dxa"/>
            <w:shd w:val="clear" w:color="auto" w:fill="B5D5DE" w:themeFill="accent1" w:themeFillTint="99"/>
          </w:tcPr>
          <w:p w14:paraId="205656B0" w14:textId="77777777" w:rsidR="00DC003A" w:rsidRDefault="00DC003A">
            <w:r>
              <w:t>S6.</w:t>
            </w:r>
          </w:p>
        </w:tc>
        <w:tc>
          <w:tcPr>
            <w:tcW w:w="4294" w:type="dxa"/>
            <w:shd w:val="clear" w:color="auto" w:fill="B5D5DE" w:themeFill="accent1" w:themeFillTint="99"/>
          </w:tcPr>
          <w:p w14:paraId="2B485BAE" w14:textId="77777777" w:rsidR="00DC003A" w:rsidRDefault="00DC003A">
            <w:r>
              <w:t>Motinos ir Vaisiaus monitorius (kardiotakografas)</w:t>
            </w:r>
          </w:p>
        </w:tc>
        <w:tc>
          <w:tcPr>
            <w:tcW w:w="1523" w:type="dxa"/>
            <w:shd w:val="clear" w:color="auto" w:fill="B5D5DE" w:themeFill="accent1" w:themeFillTint="99"/>
          </w:tcPr>
          <w:p w14:paraId="04668E74" w14:textId="77777777" w:rsidR="00DC003A" w:rsidRDefault="00DC003A"/>
        </w:tc>
        <w:tc>
          <w:tcPr>
            <w:tcW w:w="5706" w:type="dxa"/>
            <w:shd w:val="clear" w:color="auto" w:fill="B5D5DE" w:themeFill="accent1" w:themeFillTint="99"/>
          </w:tcPr>
          <w:p w14:paraId="6D73ADC9" w14:textId="77777777" w:rsidR="00DC003A" w:rsidRDefault="00DC003A">
            <w:r>
              <w:t>S6 = K6 + T6</w:t>
            </w:r>
          </w:p>
        </w:tc>
      </w:tr>
      <w:tr w:rsidR="00DC003A" w14:paraId="0B4D27C2" w14:textId="77777777" w:rsidTr="00DC003A">
        <w:tc>
          <w:tcPr>
            <w:tcW w:w="842" w:type="dxa"/>
            <w:shd w:val="clear" w:color="auto" w:fill="CEE2EA"/>
          </w:tcPr>
          <w:p w14:paraId="1264FB71" w14:textId="77777777" w:rsidR="00DC003A" w:rsidRDefault="00DC003A"/>
        </w:tc>
        <w:tc>
          <w:tcPr>
            <w:tcW w:w="1243" w:type="dxa"/>
            <w:shd w:val="clear" w:color="auto" w:fill="CEE2EA"/>
          </w:tcPr>
          <w:p w14:paraId="470ECC48" w14:textId="77777777" w:rsidR="00DC003A" w:rsidRDefault="00DC003A">
            <w:r>
              <w:t>K6.</w:t>
            </w:r>
          </w:p>
        </w:tc>
        <w:tc>
          <w:tcPr>
            <w:tcW w:w="4294" w:type="dxa"/>
            <w:shd w:val="clear" w:color="auto" w:fill="CEE2EA"/>
          </w:tcPr>
          <w:p w14:paraId="1DBFC2C5" w14:textId="77777777" w:rsidR="00DC003A" w:rsidRDefault="00DC003A">
            <w:r>
              <w:t>Kaina (Mažiau geriau)</w:t>
            </w:r>
          </w:p>
        </w:tc>
        <w:tc>
          <w:tcPr>
            <w:tcW w:w="1523" w:type="dxa"/>
            <w:shd w:val="clear" w:color="auto" w:fill="CEE2EA"/>
          </w:tcPr>
          <w:p w14:paraId="661FCB15" w14:textId="77777777" w:rsidR="00DC003A" w:rsidRDefault="00DC003A">
            <w:r>
              <w:t>90</w:t>
            </w:r>
          </w:p>
        </w:tc>
        <w:tc>
          <w:tcPr>
            <w:tcW w:w="5706" w:type="dxa"/>
            <w:shd w:val="clear" w:color="auto" w:fill="CEE2EA"/>
          </w:tcPr>
          <w:p w14:paraId="6CBEC79B" w14:textId="77777777" w:rsidR="00DC003A" w:rsidRDefault="00DC003A">
            <w:r>
              <w:t>K6 = ( K6 Geriausia tiekėjų pasiūlyta kaina / vertinamo pasiūlymo kaina ) * Lyginamasis svoris</w:t>
            </w:r>
          </w:p>
        </w:tc>
      </w:tr>
      <w:tr w:rsidR="00DC003A" w14:paraId="0CABE934" w14:textId="77777777" w:rsidTr="00DC003A">
        <w:tc>
          <w:tcPr>
            <w:tcW w:w="842" w:type="dxa"/>
            <w:shd w:val="clear" w:color="auto" w:fill="E6F0F4" w:themeFill="accent1" w:themeFillTint="33"/>
          </w:tcPr>
          <w:p w14:paraId="29FAECC2" w14:textId="77777777" w:rsidR="00DC003A" w:rsidRDefault="00DC003A"/>
        </w:tc>
        <w:tc>
          <w:tcPr>
            <w:tcW w:w="1243" w:type="dxa"/>
            <w:shd w:val="clear" w:color="auto" w:fill="E6F0F4" w:themeFill="accent1" w:themeFillTint="33"/>
          </w:tcPr>
          <w:p w14:paraId="1A59998F" w14:textId="77777777" w:rsidR="00DC003A" w:rsidRDefault="00DC003A">
            <w:r>
              <w:t>T6.</w:t>
            </w:r>
          </w:p>
        </w:tc>
        <w:tc>
          <w:tcPr>
            <w:tcW w:w="4294" w:type="dxa"/>
            <w:shd w:val="clear" w:color="auto" w:fill="E6F0F4" w:themeFill="accent1" w:themeFillTint="33"/>
          </w:tcPr>
          <w:p w14:paraId="7A64B692" w14:textId="77777777" w:rsidR="00DC003A" w:rsidRDefault="00DC003A">
            <w:r>
              <w:t>Techniniai kriterijai pirkimo objekte</w:t>
            </w:r>
          </w:p>
        </w:tc>
        <w:tc>
          <w:tcPr>
            <w:tcW w:w="1523" w:type="dxa"/>
            <w:shd w:val="clear" w:color="auto" w:fill="E6F0F4" w:themeFill="accent1" w:themeFillTint="33"/>
          </w:tcPr>
          <w:p w14:paraId="67199422" w14:textId="77777777" w:rsidR="00DC003A" w:rsidRDefault="00DC003A">
            <w:r>
              <w:t>10</w:t>
            </w:r>
          </w:p>
        </w:tc>
        <w:tc>
          <w:tcPr>
            <w:tcW w:w="5706" w:type="dxa"/>
            <w:shd w:val="clear" w:color="auto" w:fill="E6F0F4" w:themeFill="accent1" w:themeFillTint="33"/>
          </w:tcPr>
          <w:p w14:paraId="5B54C76C" w14:textId="77777777" w:rsidR="00DC003A" w:rsidRDefault="00DC003A">
            <w:r>
              <w:t>T6 = Σ ( T6.X ) * Lyginamasis svoris</w:t>
            </w:r>
          </w:p>
        </w:tc>
      </w:tr>
      <w:tr w:rsidR="00DC003A" w14:paraId="5A9F2D46" w14:textId="77777777" w:rsidTr="00DC003A">
        <w:tc>
          <w:tcPr>
            <w:tcW w:w="842" w:type="dxa"/>
          </w:tcPr>
          <w:p w14:paraId="3A1E2132" w14:textId="77777777" w:rsidR="00DC003A" w:rsidRDefault="00DC003A"/>
        </w:tc>
        <w:tc>
          <w:tcPr>
            <w:tcW w:w="1243" w:type="dxa"/>
          </w:tcPr>
          <w:p w14:paraId="30EC4292" w14:textId="77777777" w:rsidR="00DC003A" w:rsidRDefault="00DC003A">
            <w:r>
              <w:t>T6.1.</w:t>
            </w:r>
          </w:p>
        </w:tc>
        <w:tc>
          <w:tcPr>
            <w:tcW w:w="4294" w:type="dxa"/>
          </w:tcPr>
          <w:p w14:paraId="72C2B8D9" w14:textId="77777777" w:rsidR="00DC003A" w:rsidRDefault="00DC003A">
            <w:r>
              <w:t>Motinos ir Vaisiaus monitorius (kardiotakografas)</w:t>
            </w:r>
          </w:p>
        </w:tc>
        <w:tc>
          <w:tcPr>
            <w:tcW w:w="1523" w:type="dxa"/>
          </w:tcPr>
          <w:p w14:paraId="018D069E" w14:textId="77777777" w:rsidR="00DC003A" w:rsidRDefault="00DC003A">
            <w:r>
              <w:t>10/10</w:t>
            </w:r>
          </w:p>
        </w:tc>
        <w:tc>
          <w:tcPr>
            <w:tcW w:w="5706" w:type="dxa"/>
          </w:tcPr>
          <w:p w14:paraId="1A4381D7" w14:textId="77777777" w:rsidR="00DC003A" w:rsidRDefault="00DC003A">
            <w:r>
              <w:t>T6.1. = Σ ( T6.1.X ) * Lyginamasis svoris</w:t>
            </w:r>
          </w:p>
        </w:tc>
      </w:tr>
      <w:tr w:rsidR="00DC003A" w14:paraId="6D27A8FA" w14:textId="77777777" w:rsidTr="00DC003A">
        <w:tc>
          <w:tcPr>
            <w:tcW w:w="842" w:type="dxa"/>
          </w:tcPr>
          <w:p w14:paraId="2798BED8" w14:textId="77777777" w:rsidR="00DC003A" w:rsidRDefault="00DC003A"/>
        </w:tc>
        <w:tc>
          <w:tcPr>
            <w:tcW w:w="1243" w:type="dxa"/>
          </w:tcPr>
          <w:p w14:paraId="29DE2F8C" w14:textId="77777777" w:rsidR="00DC003A" w:rsidRDefault="00DC003A">
            <w:r>
              <w:t>T6.1.41.</w:t>
            </w:r>
          </w:p>
        </w:tc>
        <w:tc>
          <w:tcPr>
            <w:tcW w:w="4294" w:type="dxa"/>
          </w:tcPr>
          <w:p w14:paraId="4BD2E7D9" w14:textId="77777777" w:rsidR="00DC003A" w:rsidRDefault="00DC003A">
            <w:r>
              <w:t>Garantija ≥ 36 mėn</w:t>
            </w:r>
          </w:p>
        </w:tc>
        <w:tc>
          <w:tcPr>
            <w:tcW w:w="1523" w:type="dxa"/>
          </w:tcPr>
          <w:p w14:paraId="79713A93" w14:textId="77777777" w:rsidR="00DC003A" w:rsidRDefault="00DC003A">
            <w:r>
              <w:t>10/10</w:t>
            </w:r>
          </w:p>
        </w:tc>
        <w:tc>
          <w:tcPr>
            <w:tcW w:w="5706" w:type="dxa"/>
          </w:tcPr>
          <w:p w14:paraId="07E10B72" w14:textId="77777777" w:rsidR="00DC003A" w:rsidRDefault="00DC003A">
            <w:r>
              <w:t>T6.1.41. = ( Vertinamo pasiūlymo reikšmė "Taip" = Lyginamasis svoris; Vertinamo pasiūlymo reikšmė "Ne" = 0 )</w:t>
            </w:r>
          </w:p>
        </w:tc>
      </w:tr>
    </w:tbl>
    <w:p w14:paraId="258A7117" w14:textId="77777777" w:rsidR="004272B2" w:rsidRPr="007E6021" w:rsidRDefault="004272B2" w:rsidP="005A46CC">
      <w:pPr>
        <w:pStyle w:val="Body2"/>
        <w:rPr>
          <w:color w:val="auto"/>
          <w:sz w:val="24"/>
          <w:szCs w:val="24"/>
          <w:lang w:val="lt-LT"/>
        </w:rPr>
      </w:pPr>
    </w:p>
    <w:p w14:paraId="4B2132FB" w14:textId="77777777" w:rsidR="004272B2" w:rsidRPr="007E6021" w:rsidRDefault="00F40674" w:rsidP="00DC003A">
      <w:pPr>
        <w:pStyle w:val="Heading"/>
        <w:ind w:left="709"/>
        <w:rPr>
          <w:color w:val="auto"/>
          <w:sz w:val="24"/>
          <w:szCs w:val="24"/>
          <w:lang w:val="lt-LT"/>
        </w:rPr>
      </w:pPr>
      <w:r w:rsidRPr="007E6021">
        <w:rPr>
          <w:color w:val="auto"/>
          <w:sz w:val="24"/>
          <w:szCs w:val="24"/>
          <w:lang w:val="lt-LT"/>
        </w:rPr>
        <w:tab/>
      </w:r>
      <w:r w:rsidR="000309F9" w:rsidRPr="007E6021">
        <w:rPr>
          <w:color w:val="auto"/>
          <w:sz w:val="24"/>
          <w:szCs w:val="24"/>
          <w:lang w:val="lt-LT"/>
        </w:rPr>
        <w:t>3</w:t>
      </w:r>
      <w:r w:rsidRPr="007E6021">
        <w:rPr>
          <w:color w:val="auto"/>
          <w:sz w:val="24"/>
          <w:szCs w:val="24"/>
          <w:lang w:val="lt-LT"/>
        </w:rPr>
        <w:t xml:space="preserve">. Informavimas APIE VERTINIMO REZULTATUS </w:t>
      </w:r>
    </w:p>
    <w:p w14:paraId="53ADA6CB" w14:textId="77777777" w:rsidR="004272B2" w:rsidRPr="007E6021" w:rsidRDefault="004272B2" w:rsidP="00DC003A">
      <w:pPr>
        <w:pStyle w:val="Heading"/>
        <w:ind w:left="709"/>
        <w:rPr>
          <w:color w:val="auto"/>
          <w:sz w:val="24"/>
          <w:szCs w:val="24"/>
          <w:lang w:val="lt-LT"/>
        </w:rPr>
      </w:pPr>
    </w:p>
    <w:p w14:paraId="3BA5799D" w14:textId="77777777" w:rsidR="00DC003A" w:rsidRPr="00DC003A" w:rsidRDefault="00CC1C6E" w:rsidP="00DC003A">
      <w:pPr>
        <w:pStyle w:val="Body2"/>
        <w:ind w:left="709" w:firstLine="425"/>
        <w:rPr>
          <w:sz w:val="24"/>
          <w:szCs w:val="24"/>
          <w:lang w:val="lt-LT"/>
        </w:rPr>
      </w:pPr>
      <w:r w:rsidRPr="007E6021">
        <w:rPr>
          <w:sz w:val="24"/>
          <w:szCs w:val="24"/>
          <w:lang w:val="lt-LT"/>
        </w:rPr>
        <w:tab/>
      </w:r>
      <w:r w:rsidR="00DC003A" w:rsidRPr="00DC003A">
        <w:rPr>
          <w:sz w:val="24"/>
          <w:szCs w:val="24"/>
          <w:lang w:val="lt-LT"/>
        </w:rPr>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25B1422B" w14:textId="56374C35" w:rsidR="004272B2" w:rsidRPr="00DC003A" w:rsidRDefault="00DC003A" w:rsidP="00DC003A">
      <w:pPr>
        <w:pStyle w:val="Body2"/>
        <w:ind w:left="709" w:firstLine="709"/>
        <w:rPr>
          <w:sz w:val="24"/>
          <w:szCs w:val="24"/>
          <w:lang w:val="lt-LT"/>
        </w:rPr>
      </w:pPr>
      <w:r w:rsidRPr="00DC003A">
        <w:rPr>
          <w:sz w:val="24"/>
          <w:szCs w:val="24"/>
          <w:lang w:val="lt-LT"/>
        </w:rPr>
        <w:t>3.2. Tais atvejais, kai kelių dalyvių ekonominis naudingumas yra vienodas, nustatant pasiūlymų eilę, pirmesnis į šią eilę įrašomas dalyvis, kurio pasiūlymas pateiktas anksčiausiai.</w:t>
      </w:r>
    </w:p>
    <w:sectPr w:rsidR="004272B2" w:rsidRPr="00DC003A" w:rsidSect="00DC003A">
      <w:footerReference w:type="default" r:id="rId11"/>
      <w:pgSz w:w="16840" w:h="11900" w:orient="landscape"/>
      <w:pgMar w:top="1200" w:right="1105"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A186" w14:textId="77777777" w:rsidR="00B55612" w:rsidRDefault="00B55612">
      <w:r>
        <w:separator/>
      </w:r>
    </w:p>
  </w:endnote>
  <w:endnote w:type="continuationSeparator" w:id="0">
    <w:p w14:paraId="3555A524"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B140"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F601" w14:textId="77777777" w:rsidR="00B55612" w:rsidRDefault="00B55612">
      <w:r>
        <w:separator/>
      </w:r>
    </w:p>
  </w:footnote>
  <w:footnote w:type="continuationSeparator" w:id="0">
    <w:p w14:paraId="5FF86DCC"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3F3163"/>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3B0"/>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C003A"/>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93F8E"/>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08E8"/>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2.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3992</Words>
  <Characters>2276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Karina Ruzgaitė</cp:lastModifiedBy>
  <cp:revision>3</cp:revision>
  <cp:lastPrinted>2019-04-09T05:12:00Z</cp:lastPrinted>
  <dcterms:created xsi:type="dcterms:W3CDTF">2023-03-10T09:38:00Z</dcterms:created>
  <dcterms:modified xsi:type="dcterms:W3CDTF">2025-12-05T07:32:00Z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