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BAA1F" w14:textId="22AFBB62" w:rsidR="000E6118" w:rsidRDefault="00E520D1" w:rsidP="00E520D1">
      <w:pPr>
        <w:jc w:val="center"/>
        <w:rPr>
          <w:b/>
        </w:rPr>
      </w:pPr>
      <w:r w:rsidRPr="00EA73AC">
        <w:rPr>
          <w:b/>
        </w:rPr>
        <w:t xml:space="preserve">PREKIŲ </w:t>
      </w:r>
      <w:r w:rsidR="00FD157B">
        <w:rPr>
          <w:b/>
        </w:rPr>
        <w:t xml:space="preserve">VIEŠOJO </w:t>
      </w:r>
      <w:r w:rsidR="003A1EFA">
        <w:rPr>
          <w:b/>
        </w:rPr>
        <w:t xml:space="preserve">PIRKIMO-PARDAVIMO SUTARTIS </w:t>
      </w:r>
    </w:p>
    <w:p w14:paraId="56798FB0" w14:textId="77777777" w:rsidR="00E02BD3" w:rsidRDefault="00E02BD3" w:rsidP="004A15C4">
      <w:pPr>
        <w:ind w:left="2880" w:firstLine="720"/>
      </w:pPr>
    </w:p>
    <w:p w14:paraId="54817A7C" w14:textId="4918C63B" w:rsidR="004A15C4" w:rsidRPr="00E040E8" w:rsidRDefault="004A15C4" w:rsidP="004A15C4">
      <w:pPr>
        <w:ind w:left="2880" w:firstLine="720"/>
      </w:pPr>
      <w:r w:rsidRPr="00E040E8">
        <w:t>20</w:t>
      </w:r>
      <w:r w:rsidR="004438B7">
        <w:t>2</w:t>
      </w:r>
      <w:r w:rsidR="00B65A5D">
        <w:t>5</w:t>
      </w:r>
      <w:r w:rsidR="00314477">
        <w:t xml:space="preserve"> m.                              </w:t>
      </w:r>
      <w:r>
        <w:t xml:space="preserve"> Nr.</w:t>
      </w:r>
    </w:p>
    <w:p w14:paraId="0644C10A" w14:textId="77777777" w:rsidR="004A15C4" w:rsidRPr="00E040E8" w:rsidRDefault="00314477" w:rsidP="004A15C4">
      <w:pPr>
        <w:ind w:left="3600"/>
        <w:jc w:val="both"/>
        <w:rPr>
          <w:i/>
          <w:sz w:val="20"/>
          <w:szCs w:val="20"/>
        </w:rPr>
      </w:pPr>
      <w:r>
        <w:rPr>
          <w:sz w:val="22"/>
          <w:szCs w:val="22"/>
        </w:rPr>
        <w:t xml:space="preserve">             </w:t>
      </w:r>
      <w:r w:rsidR="004A15C4">
        <w:rPr>
          <w:sz w:val="22"/>
          <w:szCs w:val="22"/>
        </w:rPr>
        <w:t xml:space="preserve">    </w:t>
      </w:r>
      <w:r>
        <w:rPr>
          <w:sz w:val="22"/>
          <w:szCs w:val="22"/>
        </w:rPr>
        <w:t xml:space="preserve">   </w:t>
      </w:r>
      <w:r w:rsidR="004A15C4">
        <w:rPr>
          <w:sz w:val="22"/>
          <w:szCs w:val="22"/>
        </w:rPr>
        <w:t xml:space="preserve">    </w:t>
      </w:r>
      <w:r>
        <w:rPr>
          <w:i/>
          <w:sz w:val="20"/>
          <w:szCs w:val="20"/>
        </w:rPr>
        <w:t>Vilnius</w:t>
      </w:r>
    </w:p>
    <w:p w14:paraId="16AE55E2" w14:textId="77777777" w:rsidR="004A15C4" w:rsidRPr="00EA73AC" w:rsidRDefault="004A15C4" w:rsidP="004A15C4">
      <w:pPr>
        <w:jc w:val="both"/>
        <w:rPr>
          <w:b/>
          <w:sz w:val="22"/>
          <w:szCs w:val="22"/>
        </w:rPr>
      </w:pPr>
    </w:p>
    <w:p w14:paraId="392169E3" w14:textId="77777777" w:rsidR="00E520D1" w:rsidRPr="00EA73AC" w:rsidRDefault="005C316B" w:rsidP="00E520D1">
      <w:pPr>
        <w:jc w:val="center"/>
        <w:rPr>
          <w:b/>
        </w:rPr>
      </w:pPr>
      <w:r>
        <w:rPr>
          <w:b/>
        </w:rPr>
        <w:t xml:space="preserve">I. </w:t>
      </w:r>
      <w:r w:rsidR="00E520D1" w:rsidRPr="00EA73AC">
        <w:rPr>
          <w:b/>
        </w:rPr>
        <w:t>SPECIALIOJI DALIS</w:t>
      </w:r>
    </w:p>
    <w:p w14:paraId="51E7F870" w14:textId="77777777" w:rsidR="00E520D1" w:rsidRDefault="00E520D1" w:rsidP="00E520D1">
      <w:pPr>
        <w:rPr>
          <w:noProof/>
          <w:sz w:val="22"/>
          <w:szCs w:val="22"/>
        </w:rPr>
      </w:pPr>
    </w:p>
    <w:p w14:paraId="3BAEC1AD" w14:textId="77777777" w:rsidR="002700BA" w:rsidRPr="00F54991" w:rsidRDefault="002700BA" w:rsidP="002700BA">
      <w:pPr>
        <w:jc w:val="both"/>
      </w:pPr>
      <w:r w:rsidRPr="00FF343B">
        <w:rPr>
          <w:b/>
          <w:spacing w:val="-4"/>
        </w:rPr>
        <w:t>Lietuvos kariuomenės Logistikos valdybos Įgulų aptarnavimo tarnyba</w:t>
      </w:r>
      <w:r w:rsidRPr="00FF343B">
        <w:rPr>
          <w:spacing w:val="-4"/>
        </w:rPr>
        <w:t>, atstovaujama</w:t>
      </w:r>
      <w:r>
        <w:rPr>
          <w:spacing w:val="-4"/>
        </w:rPr>
        <w:t xml:space="preserve"> vado plk. ltn. Rimo </w:t>
      </w:r>
      <w:proofErr w:type="spellStart"/>
      <w:r>
        <w:rPr>
          <w:spacing w:val="-4"/>
        </w:rPr>
        <w:t>Macutkevičiaus</w:t>
      </w:r>
      <w:proofErr w:type="spellEnd"/>
      <w:r>
        <w:rPr>
          <w:spacing w:val="-4"/>
        </w:rPr>
        <w:t xml:space="preserve">, </w:t>
      </w:r>
      <w:r w:rsidRPr="00FF343B">
        <w:rPr>
          <w:spacing w:val="-4"/>
        </w:rPr>
        <w:t>veikiančio pagal Įgulų aptarnavimo tarnybos nuostatus, patvirtintus Krašto apsaugos ministro 2014 m. gegužės 30 d. įsaky</w:t>
      </w:r>
      <w:r>
        <w:rPr>
          <w:spacing w:val="-4"/>
        </w:rPr>
        <w:t>mu Nr. V-470</w:t>
      </w:r>
      <w:r>
        <w:t xml:space="preserve"> (toliau – </w:t>
      </w:r>
      <w:r w:rsidRPr="00F54991">
        <w:t xml:space="preserve">Pirkėjas) ir </w:t>
      </w:r>
    </w:p>
    <w:p w14:paraId="3A48D9B9" w14:textId="77777777" w:rsidR="002700BA" w:rsidRPr="00F54991" w:rsidRDefault="002700BA" w:rsidP="002700BA">
      <w:pPr>
        <w:jc w:val="both"/>
      </w:pPr>
      <w:r w:rsidRPr="00F54991">
        <w:rPr>
          <w:i/>
          <w:kern w:val="28"/>
        </w:rPr>
        <w:t xml:space="preserve"> [įrašyti sutarties šalies pavadinimą, teisinę formą]</w:t>
      </w:r>
      <w:r w:rsidRPr="00F54991">
        <w:rPr>
          <w:kern w:val="28"/>
        </w:rPr>
        <w:t xml:space="preserve">, juridinio asmens kodas </w:t>
      </w:r>
      <w:r w:rsidRPr="00F54991">
        <w:rPr>
          <w:i/>
          <w:kern w:val="28"/>
        </w:rPr>
        <w:t>[įrašyti]</w:t>
      </w:r>
      <w:r w:rsidRPr="00F54991">
        <w:t xml:space="preserve">, atstovaujama </w:t>
      </w:r>
      <w:r w:rsidRPr="00F54991">
        <w:rPr>
          <w:i/>
          <w:kern w:val="28"/>
        </w:rPr>
        <w:t>[įrašyti pareigas, vardą, pavardę]</w:t>
      </w:r>
      <w:r w:rsidRPr="00F54991">
        <w:rPr>
          <w:kern w:val="28"/>
        </w:rPr>
        <w:t xml:space="preserve">, veikiančio pagal </w:t>
      </w:r>
      <w:r w:rsidRPr="00F54991">
        <w:rPr>
          <w:i/>
          <w:kern w:val="28"/>
        </w:rPr>
        <w:t>[įrašyti atstovavimo pagrindą]</w:t>
      </w:r>
    </w:p>
    <w:p w14:paraId="17D559D0" w14:textId="77777777" w:rsidR="002700BA" w:rsidRDefault="002700BA" w:rsidP="002700BA">
      <w:pPr>
        <w:jc w:val="both"/>
      </w:pPr>
      <w:r w:rsidRPr="00F54991">
        <w:t>(toliau – Pardavėjas), toliau</w:t>
      </w:r>
      <w:r w:rsidRPr="003A1128">
        <w:t xml:space="preserve"> kartu šioje sutartyje vadinami „Šalimis“, o kiekvienas atskirai – „Šalimi“, vadovaudamosi Lietuvos Respublikos viešųjų pirkimų įstatymu</w:t>
      </w:r>
      <w:r>
        <w:t>, sudarė šią prekių viešojo pirkimo-pardavimo sutartį, toliau vadinama „Sutartimi“ ir susitarė dėl toliau išvardintų sąlygų:</w:t>
      </w:r>
    </w:p>
    <w:p w14:paraId="76BFC0F8" w14:textId="77777777" w:rsidR="00314477" w:rsidRPr="0007005B" w:rsidRDefault="00314477" w:rsidP="00F46904">
      <w:pPr>
        <w:jc w:val="both"/>
        <w:rPr>
          <w:rFonts w:ascii="Verdana" w:hAnsi="Verdana"/>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4873"/>
      </w:tblGrid>
      <w:tr w:rsidR="0051758C" w14:paraId="45364E82" w14:textId="77777777" w:rsidTr="005B2AD9">
        <w:trPr>
          <w:trHeight w:val="702"/>
        </w:trPr>
        <w:tc>
          <w:tcPr>
            <w:tcW w:w="9746" w:type="dxa"/>
            <w:gridSpan w:val="2"/>
            <w:tcBorders>
              <w:top w:val="single" w:sz="4" w:space="0" w:color="auto"/>
              <w:left w:val="single" w:sz="4" w:space="0" w:color="auto"/>
              <w:bottom w:val="single" w:sz="4" w:space="0" w:color="auto"/>
              <w:right w:val="single" w:sz="4" w:space="0" w:color="auto"/>
            </w:tcBorders>
          </w:tcPr>
          <w:p w14:paraId="355ACEB9" w14:textId="77777777" w:rsidR="00F46904" w:rsidRDefault="00F46904" w:rsidP="001133D2">
            <w:pPr>
              <w:jc w:val="both"/>
              <w:rPr>
                <w:b/>
              </w:rPr>
            </w:pPr>
            <w:r>
              <w:rPr>
                <w:b/>
              </w:rPr>
              <w:t>1. Sutarties objektas</w:t>
            </w:r>
          </w:p>
          <w:p w14:paraId="77B966F2" w14:textId="3F370BE6" w:rsidR="00325B59" w:rsidRDefault="00F46904" w:rsidP="00325B59">
            <w:pPr>
              <w:jc w:val="both"/>
            </w:pPr>
            <w:r>
              <w:t xml:space="preserve">1.1. </w:t>
            </w:r>
            <w:r w:rsidRPr="00E15DCC">
              <w:rPr>
                <w:bCs/>
              </w:rPr>
              <w:t>Par</w:t>
            </w:r>
            <w:r w:rsidR="00A47D51" w:rsidRPr="00E15DCC">
              <w:rPr>
                <w:bCs/>
              </w:rPr>
              <w:t>davėjas</w:t>
            </w:r>
            <w:r w:rsidR="00A47D51">
              <w:t xml:space="preserve"> įsipareigoja </w:t>
            </w:r>
            <w:r w:rsidR="00A47D51" w:rsidRPr="003549D5">
              <w:t>parduoti</w:t>
            </w:r>
            <w:r w:rsidR="00810AC9">
              <w:t xml:space="preserve"> ir</w:t>
            </w:r>
            <w:r w:rsidRPr="003549D5">
              <w:t xml:space="preserve"> pristatyti</w:t>
            </w:r>
            <w:r w:rsidR="00E15DCC">
              <w:t xml:space="preserve"> </w:t>
            </w:r>
            <w:r w:rsidR="002D7FB8">
              <w:t xml:space="preserve">metalo gaminius – apkrovas laikančią profiliuotą skardą </w:t>
            </w:r>
            <w:r>
              <w:t xml:space="preserve">(toliau - </w:t>
            </w:r>
            <w:r w:rsidR="003B0D28">
              <w:t>P</w:t>
            </w:r>
            <w:r>
              <w:t xml:space="preserve">rekės), </w:t>
            </w:r>
            <w:r w:rsidR="00CF5CD4">
              <w:t>atitinkan</w:t>
            </w:r>
            <w:r w:rsidR="002D7FB8">
              <w:t>čią</w:t>
            </w:r>
            <w:r w:rsidR="00325B59">
              <w:t xml:space="preserve"> Sutarties </w:t>
            </w:r>
            <w:r w:rsidR="003018EA">
              <w:t>1 p</w:t>
            </w:r>
            <w:r w:rsidR="00325B59">
              <w:t>riede „</w:t>
            </w:r>
            <w:r w:rsidR="003018EA">
              <w:t>2025-</w:t>
            </w:r>
            <w:r w:rsidR="002D7FB8">
              <w:t>09-11</w:t>
            </w:r>
            <w:r w:rsidR="003018EA">
              <w:t xml:space="preserve"> </w:t>
            </w:r>
            <w:r w:rsidR="004F281A">
              <w:t>M</w:t>
            </w:r>
            <w:r w:rsidR="002D7FB8">
              <w:t xml:space="preserve">etalo gaminiai – apkrovas laikanti profiliuota skarda </w:t>
            </w:r>
            <w:r w:rsidR="009A0E39">
              <w:t>techninė specifikacija</w:t>
            </w:r>
            <w:r w:rsidR="00B56990">
              <w:t xml:space="preserve"> Nr. TS-</w:t>
            </w:r>
            <w:r w:rsidR="002D7FB8">
              <w:t>485</w:t>
            </w:r>
            <w:r w:rsidR="00325B59">
              <w:t xml:space="preserve">“ (toliau – </w:t>
            </w:r>
            <w:r w:rsidR="003018EA">
              <w:t>1 p</w:t>
            </w:r>
            <w:r w:rsidR="00325B59">
              <w:t>riedas)</w:t>
            </w:r>
            <w:r w:rsidR="008D4BCD">
              <w:t xml:space="preserve"> </w:t>
            </w:r>
            <w:r w:rsidR="00450879">
              <w:t xml:space="preserve">pateiktus reikalavimus ir </w:t>
            </w:r>
            <w:r w:rsidR="00325B59">
              <w:t xml:space="preserve">kitus Sutartyje nurodytus reikalavimus. </w:t>
            </w:r>
          </w:p>
          <w:p w14:paraId="1EAF46A8" w14:textId="77777777" w:rsidR="0051758C" w:rsidRDefault="00325B59" w:rsidP="00932913">
            <w:pPr>
              <w:jc w:val="both"/>
            </w:pPr>
            <w:r>
              <w:t xml:space="preserve">1.2. </w:t>
            </w:r>
            <w:r w:rsidRPr="00A712A5">
              <w:rPr>
                <w:bCs/>
              </w:rPr>
              <w:t>Pirkėjas</w:t>
            </w:r>
            <w:r>
              <w:t xml:space="preserve"> įsipareigoja priimti Sutarties </w:t>
            </w:r>
            <w:r w:rsidR="003018EA">
              <w:t>1 p</w:t>
            </w:r>
            <w:r>
              <w:t>riede pateikt</w:t>
            </w:r>
            <w:r w:rsidR="00D80873">
              <w:t>as</w:t>
            </w:r>
            <w:r>
              <w:t xml:space="preserve"> Sutarties reikalavimus atitinkanči</w:t>
            </w:r>
            <w:r w:rsidR="00D80873">
              <w:t>as</w:t>
            </w:r>
            <w:r w:rsidR="006324D5">
              <w:t xml:space="preserve"> P</w:t>
            </w:r>
            <w:r>
              <w:t>rek</w:t>
            </w:r>
            <w:r w:rsidR="00D80873">
              <w:t>es</w:t>
            </w:r>
            <w:r w:rsidR="00AA36B1">
              <w:t>.</w:t>
            </w:r>
            <w:r w:rsidR="00932913" w:rsidRPr="0052255F">
              <w:t xml:space="preserve"> Mokėtojas už faktiškai </w:t>
            </w:r>
            <w:r w:rsidR="00932913">
              <w:t>pristatytas Prekes atsiskaito su Pardavėju Sutartyje</w:t>
            </w:r>
            <w:r w:rsidR="00932913" w:rsidRPr="0052255F">
              <w:t xml:space="preserve"> nustatyta tvarka</w:t>
            </w:r>
            <w:r>
              <w:t>.</w:t>
            </w:r>
          </w:p>
        </w:tc>
      </w:tr>
      <w:tr w:rsidR="0051758C" w14:paraId="30A61B5C" w14:textId="77777777" w:rsidTr="005B2AD9">
        <w:trPr>
          <w:trHeight w:val="702"/>
        </w:trPr>
        <w:tc>
          <w:tcPr>
            <w:tcW w:w="9746" w:type="dxa"/>
            <w:gridSpan w:val="2"/>
            <w:tcBorders>
              <w:top w:val="single" w:sz="4" w:space="0" w:color="auto"/>
              <w:left w:val="single" w:sz="4" w:space="0" w:color="auto"/>
              <w:bottom w:val="single" w:sz="4" w:space="0" w:color="auto"/>
              <w:right w:val="single" w:sz="4" w:space="0" w:color="auto"/>
            </w:tcBorders>
          </w:tcPr>
          <w:p w14:paraId="4F6EA2E6" w14:textId="77777777" w:rsidR="0051758C" w:rsidRPr="00EB4422" w:rsidRDefault="0051758C" w:rsidP="001133D2">
            <w:pPr>
              <w:jc w:val="both"/>
              <w:rPr>
                <w:b/>
              </w:rPr>
            </w:pPr>
            <w:r w:rsidRPr="00EB4422">
              <w:rPr>
                <w:b/>
              </w:rPr>
              <w:t>2. Sutarties kaina/</w:t>
            </w:r>
            <w:r w:rsidR="00BB3FE2">
              <w:rPr>
                <w:b/>
              </w:rPr>
              <w:t>vertė/</w:t>
            </w:r>
            <w:r w:rsidRPr="00EB4422">
              <w:rPr>
                <w:b/>
              </w:rPr>
              <w:t>prekių įkainiai/kainodaros taisyklės</w:t>
            </w:r>
          </w:p>
          <w:p w14:paraId="1C759D63" w14:textId="77777777" w:rsidR="002D7FB8" w:rsidRPr="00547387" w:rsidRDefault="002D7FB8" w:rsidP="002D7FB8">
            <w:pPr>
              <w:jc w:val="both"/>
              <w:rPr>
                <w:b/>
              </w:rPr>
            </w:pPr>
            <w:r>
              <w:t>2.1. S</w:t>
            </w:r>
            <w:r w:rsidRPr="00547387">
              <w:t xml:space="preserve">utarties kaina yra </w:t>
            </w:r>
            <w:r>
              <w:t>.......</w:t>
            </w:r>
            <w:r w:rsidRPr="00547387">
              <w:t xml:space="preserve"> </w:t>
            </w:r>
            <w:proofErr w:type="spellStart"/>
            <w:r w:rsidRPr="00547387">
              <w:t>Eur</w:t>
            </w:r>
            <w:proofErr w:type="spellEnd"/>
            <w:r w:rsidRPr="00547387">
              <w:t xml:space="preserve"> </w:t>
            </w:r>
            <w:r>
              <w:t>(</w:t>
            </w:r>
            <w:r w:rsidRPr="00E12637">
              <w:rPr>
                <w:i/>
              </w:rPr>
              <w:t>įrašyti sum</w:t>
            </w:r>
            <w:r>
              <w:rPr>
                <w:i/>
              </w:rPr>
              <w:t>ą</w:t>
            </w:r>
            <w:r w:rsidRPr="00E12637">
              <w:rPr>
                <w:i/>
              </w:rPr>
              <w:t xml:space="preserve"> žodžiais</w:t>
            </w:r>
            <w:r w:rsidRPr="00547387">
              <w:t>)</w:t>
            </w:r>
            <w:r>
              <w:t xml:space="preserve"> </w:t>
            </w:r>
            <w:r w:rsidRPr="00547387">
              <w:t>be PVM</w:t>
            </w:r>
            <w:r>
              <w:t xml:space="preserve">. </w:t>
            </w:r>
            <w:r w:rsidRPr="00547387">
              <w:t>Sutarties kaina</w:t>
            </w:r>
            <w:r>
              <w:t xml:space="preserve"> su PVM - ....</w:t>
            </w:r>
            <w:r w:rsidRPr="00547387">
              <w:t xml:space="preserve"> </w:t>
            </w:r>
            <w:proofErr w:type="spellStart"/>
            <w:r w:rsidRPr="00547387">
              <w:t>Eur</w:t>
            </w:r>
            <w:proofErr w:type="spellEnd"/>
            <w:r w:rsidRPr="00547387">
              <w:t xml:space="preserve"> </w:t>
            </w:r>
            <w:r>
              <w:t>(</w:t>
            </w:r>
            <w:r w:rsidRPr="00E12637">
              <w:rPr>
                <w:i/>
              </w:rPr>
              <w:t>įrašyti sum</w:t>
            </w:r>
            <w:r>
              <w:rPr>
                <w:i/>
              </w:rPr>
              <w:t>ą</w:t>
            </w:r>
            <w:r w:rsidRPr="00E12637">
              <w:rPr>
                <w:i/>
              </w:rPr>
              <w:t xml:space="preserve"> žodžiais</w:t>
            </w:r>
            <w:r w:rsidRPr="00547387">
              <w:t>)</w:t>
            </w:r>
            <w:r>
              <w:t xml:space="preserve"> </w:t>
            </w:r>
            <w:r w:rsidRPr="00547387">
              <w:t>su visais kitais mokesčiais ir išlaidomis, atsirandančiomis vykdant šią Sutartį</w:t>
            </w:r>
            <w:r>
              <w:t>.</w:t>
            </w:r>
          </w:p>
          <w:p w14:paraId="5CF4B0DB" w14:textId="1B425E69" w:rsidR="002D7FB8" w:rsidRDefault="002D7FB8" w:rsidP="002D7FB8">
            <w:pPr>
              <w:jc w:val="both"/>
            </w:pPr>
            <w:r w:rsidRPr="00547387">
              <w:t>2.2. Sutarčiai taikoma fiksuoto</w:t>
            </w:r>
            <w:r>
              <w:t>s</w:t>
            </w:r>
            <w:r w:rsidRPr="00547387">
              <w:t xml:space="preserve"> kaino</w:t>
            </w:r>
            <w:r>
              <w:t>s</w:t>
            </w:r>
            <w:r w:rsidRPr="00547387">
              <w:t xml:space="preserve"> apskaičiavimo kainodara.</w:t>
            </w:r>
          </w:p>
          <w:p w14:paraId="5C2C977E" w14:textId="3DD04202" w:rsidR="008352F1" w:rsidRDefault="008352F1" w:rsidP="002D7FB8">
            <w:pPr>
              <w:jc w:val="both"/>
            </w:pPr>
            <w:r w:rsidRPr="00547387">
              <w:t>2.3. Į Prekių kainą turi būti įskaičiuoti visi mokesčiai ir visos</w:t>
            </w:r>
            <w:r w:rsidRPr="002518D9">
              <w:t xml:space="preserve"> </w:t>
            </w:r>
            <w:r w:rsidRPr="00F54991">
              <w:t>Pardavėj</w:t>
            </w:r>
            <w:r>
              <w:t>o išlaidos, susijusios su Prekių</w:t>
            </w:r>
            <w:r w:rsidRPr="00F54991">
              <w:t xml:space="preserve"> pardavimu</w:t>
            </w:r>
            <w:r>
              <w:t>,</w:t>
            </w:r>
            <w:r w:rsidRPr="00A84FF0">
              <w:t xml:space="preserve"> </w:t>
            </w:r>
            <w:r>
              <w:t>pristatymu</w:t>
            </w:r>
            <w:r w:rsidRPr="00A84FF0">
              <w:t>,</w:t>
            </w:r>
            <w:r>
              <w:t xml:space="preserve"> iškrovimu, </w:t>
            </w:r>
            <w:r w:rsidRPr="00F54991">
              <w:t>bei visos kitos išlaidos, galinči</w:t>
            </w:r>
            <w:r>
              <w:t>os turėti įtakos Prekių</w:t>
            </w:r>
            <w:r w:rsidRPr="00F54991">
              <w:t xml:space="preserve"> kainai ar galinčios atsirasti vykdant šią Sutartį. Sudarydamas šią Sutartį, Pardavėjas įvertina</w:t>
            </w:r>
            <w:r w:rsidRPr="002518D9">
              <w:t xml:space="preserve"> </w:t>
            </w:r>
            <w:r>
              <w:t>P</w:t>
            </w:r>
            <w:r w:rsidRPr="002518D9">
              <w:t>rek</w:t>
            </w:r>
            <w:r>
              <w:t>ių</w:t>
            </w:r>
            <w:r w:rsidRPr="002518D9">
              <w:t xml:space="preserve"> apimt</w:t>
            </w:r>
            <w:r>
              <w:t>į</w:t>
            </w:r>
            <w:r w:rsidRPr="002518D9">
              <w:t xml:space="preserve"> bei prisiima riziką dėl išlaidų dydžių svyravimo.</w:t>
            </w:r>
          </w:p>
          <w:p w14:paraId="79811D31" w14:textId="6BCB8706" w:rsidR="004F281A" w:rsidRPr="00547387" w:rsidRDefault="004F281A" w:rsidP="002D7FB8">
            <w:pPr>
              <w:jc w:val="both"/>
            </w:pPr>
            <w:r>
              <w:t>2.4. Prekių kiekiai ir kaina nurodyti  Sutarties 2 priede „Tiekėjo pasiūlymas</w:t>
            </w:r>
            <w:r>
              <w:rPr>
                <w:noProof/>
              </w:rPr>
              <w:t>“ (toliau- 2 priedas).</w:t>
            </w:r>
          </w:p>
          <w:p w14:paraId="3C80B4D5" w14:textId="6A6C5C6B" w:rsidR="00325B59" w:rsidRDefault="00325B59" w:rsidP="00B56990">
            <w:pPr>
              <w:jc w:val="both"/>
            </w:pPr>
            <w:r>
              <w:t>2.</w:t>
            </w:r>
            <w:r w:rsidR="004F281A">
              <w:t>5</w:t>
            </w:r>
            <w:r>
              <w:t xml:space="preserve">. </w:t>
            </w:r>
            <w:r w:rsidR="00AE1717">
              <w:t>Kainos p</w:t>
            </w:r>
            <w:r>
              <w:t xml:space="preserve">eržiūros atvejis </w:t>
            </w:r>
            <w:r w:rsidR="00B56990">
              <w:t>ne</w:t>
            </w:r>
            <w:r>
              <w:t>numatytas Sutarties.</w:t>
            </w:r>
          </w:p>
        </w:tc>
      </w:tr>
      <w:tr w:rsidR="0051758C" w14:paraId="0D79198D" w14:textId="77777777" w:rsidTr="005B2AD9">
        <w:trPr>
          <w:trHeight w:val="702"/>
        </w:trPr>
        <w:tc>
          <w:tcPr>
            <w:tcW w:w="9746" w:type="dxa"/>
            <w:gridSpan w:val="2"/>
            <w:tcBorders>
              <w:top w:val="single" w:sz="4" w:space="0" w:color="auto"/>
              <w:left w:val="single" w:sz="4" w:space="0" w:color="auto"/>
              <w:bottom w:val="single" w:sz="4" w:space="0" w:color="auto"/>
              <w:right w:val="single" w:sz="4" w:space="0" w:color="auto"/>
            </w:tcBorders>
          </w:tcPr>
          <w:p w14:paraId="6F7452F0" w14:textId="77777777" w:rsidR="0051758C" w:rsidRDefault="0051758C" w:rsidP="001133D2">
            <w:pPr>
              <w:jc w:val="both"/>
              <w:rPr>
                <w:b/>
              </w:rPr>
            </w:pPr>
            <w:r w:rsidRPr="00EB4422">
              <w:rPr>
                <w:b/>
              </w:rPr>
              <w:t>3. Prekių pristatymo vieta, terminas ir sąlygos</w:t>
            </w:r>
          </w:p>
          <w:p w14:paraId="5C9EBC12" w14:textId="77B698D6" w:rsidR="00F705B8" w:rsidRDefault="00B74FE6" w:rsidP="001133D2">
            <w:pPr>
              <w:jc w:val="both"/>
            </w:pPr>
            <w:r w:rsidRPr="00B74FE6">
              <w:t xml:space="preserve">3.1. </w:t>
            </w:r>
            <w:r w:rsidR="001A31A6">
              <w:t>Prekių pristatymo terminas</w:t>
            </w:r>
            <w:r w:rsidR="00EC6412">
              <w:t xml:space="preserve"> – </w:t>
            </w:r>
            <w:r w:rsidR="008352F1">
              <w:t>2</w:t>
            </w:r>
            <w:r w:rsidR="00B56990">
              <w:t xml:space="preserve"> mėnesiai</w:t>
            </w:r>
            <w:r w:rsidR="007B579E">
              <w:t xml:space="preserve"> nuo </w:t>
            </w:r>
            <w:r w:rsidR="00131632">
              <w:t>S</w:t>
            </w:r>
            <w:r w:rsidR="00EF1763">
              <w:t xml:space="preserve">utarties </w:t>
            </w:r>
            <w:r w:rsidR="00131632">
              <w:t>įsigaliojimo</w:t>
            </w:r>
            <w:r w:rsidR="00AA36B1">
              <w:t>.</w:t>
            </w:r>
            <w:r w:rsidR="00435612">
              <w:t xml:space="preserve"> </w:t>
            </w:r>
          </w:p>
          <w:p w14:paraId="408D1C1C" w14:textId="5FE708F8" w:rsidR="008352F1" w:rsidRDefault="00325B59" w:rsidP="00403E06">
            <w:pPr>
              <w:jc w:val="both"/>
            </w:pPr>
            <w:r>
              <w:t>3.</w:t>
            </w:r>
            <w:r w:rsidR="00983DEC">
              <w:t>2</w:t>
            </w:r>
            <w:r w:rsidR="00E91BBF">
              <w:t xml:space="preserve">. Prekių pristatymo </w:t>
            </w:r>
            <w:r w:rsidR="008352F1">
              <w:t>adresai:</w:t>
            </w:r>
            <w:r w:rsidR="00EF1763">
              <w:t xml:space="preserve"> </w:t>
            </w:r>
            <w:proofErr w:type="spellStart"/>
            <w:r w:rsidR="009D39E4">
              <w:t>Gulioniškės</w:t>
            </w:r>
            <w:proofErr w:type="spellEnd"/>
            <w:r w:rsidR="009D39E4">
              <w:t xml:space="preserve"> km.</w:t>
            </w:r>
            <w:r w:rsidR="008352F1" w:rsidRPr="0032462E">
              <w:t xml:space="preserve">, Kazlų Rūdos sav. </w:t>
            </w:r>
            <w:r w:rsidR="008352F1">
              <w:t xml:space="preserve">ir </w:t>
            </w:r>
            <w:proofErr w:type="spellStart"/>
            <w:r w:rsidR="008352F1" w:rsidRPr="0032462E">
              <w:t>Meškerinės</w:t>
            </w:r>
            <w:proofErr w:type="spellEnd"/>
            <w:r w:rsidR="008352F1" w:rsidRPr="0032462E">
              <w:t xml:space="preserve"> k., Pabradės sen., Švenčionių rajono sav.</w:t>
            </w:r>
          </w:p>
          <w:p w14:paraId="56DA25A1" w14:textId="77777777" w:rsidR="00470854" w:rsidRPr="00B73674" w:rsidRDefault="00983DEC" w:rsidP="00470854">
            <w:pPr>
              <w:jc w:val="both"/>
              <w:rPr>
                <w:bCs/>
              </w:rPr>
            </w:pPr>
            <w:r>
              <w:t xml:space="preserve">3.3. </w:t>
            </w:r>
            <w:r w:rsidR="00470854">
              <w:t xml:space="preserve">Prekės pristatomos </w:t>
            </w:r>
            <w:r w:rsidR="00470854" w:rsidRPr="00B73674">
              <w:rPr>
                <w:bCs/>
              </w:rPr>
              <w:t>Pirkėjo darbo laiku: pirmadieniais - ketvirtadieniais 8.00 - 16.45 val., penktadieniais ir priešventinėmis dienomis - viena valanda trumpiau.</w:t>
            </w:r>
          </w:p>
          <w:p w14:paraId="73F8C018" w14:textId="735EDAE3" w:rsidR="00403E06" w:rsidRPr="00470854" w:rsidRDefault="00FF7F07" w:rsidP="00403E06">
            <w:pPr>
              <w:jc w:val="both"/>
            </w:pPr>
            <w:r>
              <w:t>3.</w:t>
            </w:r>
            <w:r w:rsidR="00C60B04">
              <w:t>4</w:t>
            </w:r>
            <w:r w:rsidR="00220E1A">
              <w:t>.</w:t>
            </w:r>
            <w:r w:rsidR="00470854">
              <w:t xml:space="preserve">   Prekės turi būti naujos, </w:t>
            </w:r>
            <w:r w:rsidR="002E51DD">
              <w:t>nenaudotos</w:t>
            </w:r>
            <w:r w:rsidR="00470854">
              <w:t>.</w:t>
            </w:r>
          </w:p>
          <w:p w14:paraId="3D15958F" w14:textId="79B061C2" w:rsidR="008352F1" w:rsidRDefault="008352F1" w:rsidP="008352F1">
            <w:pPr>
              <w:jc w:val="both"/>
              <w:rPr>
                <w:lang w:eastAsia="en-US"/>
              </w:rPr>
            </w:pPr>
            <w:r w:rsidRPr="004D259C">
              <w:rPr>
                <w:lang w:eastAsia="en-US"/>
              </w:rPr>
              <w:t>3</w:t>
            </w:r>
            <w:r>
              <w:rPr>
                <w:lang w:eastAsia="en-US"/>
              </w:rPr>
              <w:t>.5</w:t>
            </w:r>
            <w:r w:rsidRPr="004D259C">
              <w:rPr>
                <w:lang w:eastAsia="en-US"/>
              </w:rPr>
              <w:t xml:space="preserve">. Prekių perdavimo–priėmimo aktas pasirašomas Sutarties Bendrosios dalies 3.2 papunktyje </w:t>
            </w:r>
            <w:r w:rsidRPr="006C5727">
              <w:rPr>
                <w:lang w:eastAsia="en-US"/>
              </w:rPr>
              <w:t>nustatyta tvarka.</w:t>
            </w:r>
          </w:p>
          <w:p w14:paraId="00175B88" w14:textId="24B789B1" w:rsidR="008352F1" w:rsidRDefault="008352F1" w:rsidP="008352F1">
            <w:pPr>
              <w:jc w:val="both"/>
            </w:pPr>
            <w:r w:rsidRPr="00807EBB">
              <w:t>3.</w:t>
            </w:r>
            <w:r>
              <w:t xml:space="preserve">6. </w:t>
            </w:r>
            <w:r w:rsidRPr="004C2FDE">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4C2FDE">
              <w:t>pajėgumais</w:t>
            </w:r>
            <w:proofErr w:type="spellEnd"/>
            <w:r w:rsidRPr="004C2FDE">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w:t>
            </w:r>
            <w:r w:rsidRPr="004C2FDE">
              <w:lastRenderedPageBreak/>
              <w:t>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3DB2BFE9" w14:textId="3069F43D" w:rsidR="00983DEC" w:rsidRDefault="008352F1" w:rsidP="004F281A">
            <w:pPr>
              <w:jc w:val="both"/>
            </w:pPr>
            <w:r>
              <w:t xml:space="preserve">3.7. </w:t>
            </w:r>
            <w:r w:rsidRPr="00F54991">
              <w:t xml:space="preserve">Pardavėjas privalo užtikrinti, kad Sutarties sudarymo ir vykdymo metu neatsirastų aplinkybių, nurodytų Viešųjų pirkimų </w:t>
            </w:r>
            <w:r w:rsidRPr="00A84FF0">
              <w:t>įstatymo 45 straipsnio 2</w:t>
            </w:r>
            <w:r w:rsidRPr="00A84FF0">
              <w:rPr>
                <w:vertAlign w:val="superscript"/>
              </w:rPr>
              <w:t xml:space="preserve">1 </w:t>
            </w:r>
            <w:r w:rsidRPr="00A84FF0">
              <w:t>dalyje. Pirkėjas turi teisę bet kuriuo metu pareikalauti Pardavėjo, pateikti pagrindžiančius dokumentus, nurodytus Viešųjų pirkimų įstatymo 51 straipsnio 12 dalyje, kad nėra sąlygų, numatytų Viešųjų pirkimų, įstatymo 45 straipsnio 2</w:t>
            </w:r>
            <w:r w:rsidRPr="00A84FF0">
              <w:rPr>
                <w:vertAlign w:val="superscript"/>
              </w:rPr>
              <w:t xml:space="preserve">1 </w:t>
            </w:r>
            <w:r w:rsidRPr="00A84FF0">
              <w:t>dalyje. Pardavėjas privalo pateikti</w:t>
            </w:r>
            <w:r w:rsidRPr="00F54991">
              <w:t xml:space="preserve"> Pirkėjo prašomus dokumentus ne vėliau kaip per 10 darbo dienų nuo prašymo gavimo dienos.</w:t>
            </w:r>
          </w:p>
        </w:tc>
      </w:tr>
      <w:tr w:rsidR="0051758C" w14:paraId="75C66017" w14:textId="77777777" w:rsidTr="00F705B8">
        <w:trPr>
          <w:trHeight w:val="274"/>
        </w:trPr>
        <w:tc>
          <w:tcPr>
            <w:tcW w:w="9746" w:type="dxa"/>
            <w:gridSpan w:val="2"/>
            <w:tcBorders>
              <w:top w:val="single" w:sz="4" w:space="0" w:color="auto"/>
              <w:left w:val="single" w:sz="4" w:space="0" w:color="auto"/>
              <w:bottom w:val="single" w:sz="4" w:space="0" w:color="auto"/>
              <w:right w:val="single" w:sz="4" w:space="0" w:color="auto"/>
            </w:tcBorders>
            <w:hideMark/>
          </w:tcPr>
          <w:p w14:paraId="79D5E9C5" w14:textId="77777777" w:rsidR="0051758C" w:rsidRDefault="0051758C" w:rsidP="001133D2">
            <w:pPr>
              <w:jc w:val="both"/>
              <w:rPr>
                <w:b/>
              </w:rPr>
            </w:pPr>
            <w:r w:rsidRPr="00EB4422">
              <w:rPr>
                <w:b/>
              </w:rPr>
              <w:lastRenderedPageBreak/>
              <w:t>4. Apmokėjimo tvarka</w:t>
            </w:r>
          </w:p>
          <w:p w14:paraId="1E762992" w14:textId="77777777" w:rsidR="00B74FE6" w:rsidRPr="00B74FE6" w:rsidRDefault="00B74FE6" w:rsidP="00B74FE6">
            <w:pPr>
              <w:jc w:val="both"/>
            </w:pPr>
            <w:r w:rsidRPr="00B74FE6">
              <w:t xml:space="preserve">4.1. </w:t>
            </w:r>
            <w:r w:rsidRPr="00B73674">
              <w:rPr>
                <w:bCs/>
              </w:rPr>
              <w:t>Pirkėjas su Pardavėju</w:t>
            </w:r>
            <w:r w:rsidRPr="00B74FE6">
              <w:t xml:space="preserve"> atsiskaito Sutarties bendrosios dalies 4.1 papunktyje nustatyta tvarka. </w:t>
            </w:r>
          </w:p>
          <w:p w14:paraId="36259B62" w14:textId="77777777" w:rsidR="00B74FE6" w:rsidRPr="00B74FE6" w:rsidRDefault="00B74FE6" w:rsidP="00B74FE6">
            <w:pPr>
              <w:jc w:val="both"/>
            </w:pPr>
            <w:r w:rsidRPr="00B74FE6">
              <w:t xml:space="preserve">4.2. Avanso mokėjimas nenumatomas. </w:t>
            </w:r>
          </w:p>
          <w:p w14:paraId="5BC6D42B" w14:textId="77777777" w:rsidR="00CD0ABD" w:rsidRPr="00EB4422" w:rsidRDefault="00B74FE6" w:rsidP="00C21FD9">
            <w:pPr>
              <w:jc w:val="both"/>
              <w:rPr>
                <w:b/>
              </w:rPr>
            </w:pPr>
            <w:r w:rsidRPr="00B74FE6">
              <w:t xml:space="preserve">4.3. </w:t>
            </w:r>
            <w:r w:rsidR="00BB7DE3" w:rsidRPr="007A47AD">
              <w:t>Mokėjimas –</w:t>
            </w:r>
            <w:r w:rsidR="00AE1717">
              <w:t xml:space="preserve"> už suteiktas Sutarties ir jos </w:t>
            </w:r>
            <w:r w:rsidR="00435612">
              <w:t>p</w:t>
            </w:r>
            <w:r w:rsidR="00BB7DE3" w:rsidRPr="007A47AD">
              <w:t>ried</w:t>
            </w:r>
            <w:r w:rsidR="00435612">
              <w:t>uose</w:t>
            </w:r>
            <w:r w:rsidR="00BB7DE3" w:rsidRPr="007A47AD">
              <w:t xml:space="preserve"> nurodyt</w:t>
            </w:r>
            <w:r w:rsidR="00435612">
              <w:t>a</w:t>
            </w:r>
            <w:r w:rsidR="00BB7DE3" w:rsidRPr="007A47AD">
              <w:t>s</w:t>
            </w:r>
            <w:r w:rsidR="00435612">
              <w:t>,</w:t>
            </w:r>
            <w:r w:rsidR="00BB7DE3" w:rsidRPr="007A47AD">
              <w:t xml:space="preserve"> reikalavimus atitinkančias </w:t>
            </w:r>
            <w:r w:rsidR="00B82937">
              <w:t>Prekes</w:t>
            </w:r>
            <w:r w:rsidR="002E7DAC">
              <w:t>,</w:t>
            </w:r>
            <w:r w:rsidR="00BB7DE3" w:rsidRPr="007A47AD">
              <w:t xml:space="preserve"> </w:t>
            </w:r>
            <w:r w:rsidR="00BB7DE3" w:rsidRPr="00B73674">
              <w:rPr>
                <w:bCs/>
              </w:rPr>
              <w:t>Pirkėjas</w:t>
            </w:r>
            <w:r w:rsidR="00BB7DE3" w:rsidRPr="007A47AD">
              <w:t xml:space="preserve"> sumoka per 30 kalendorinių dienų nuo teikiamų </w:t>
            </w:r>
            <w:r w:rsidR="00B82937">
              <w:t>Prekių</w:t>
            </w:r>
            <w:r w:rsidR="00BB7DE3" w:rsidRPr="007A47AD">
              <w:t xml:space="preserve"> </w:t>
            </w:r>
            <w:r w:rsidR="00932913" w:rsidRPr="00B73674">
              <w:rPr>
                <w:bCs/>
              </w:rPr>
              <w:t>perdavimo–</w:t>
            </w:r>
            <w:r w:rsidR="00BB7DE3" w:rsidRPr="007A47AD">
              <w:t>priėmimo</w:t>
            </w:r>
            <w:r w:rsidR="00932913">
              <w:t xml:space="preserve"> </w:t>
            </w:r>
            <w:r w:rsidR="00BB7DE3" w:rsidRPr="007A47AD">
              <w:t xml:space="preserve"> akto pasirašymo. </w:t>
            </w:r>
            <w:r w:rsidR="00C21FD9">
              <w:rPr>
                <w:bCs/>
              </w:rPr>
              <w:t>Mokėtojas</w:t>
            </w:r>
            <w:r w:rsidR="00C21FD9" w:rsidRPr="007A47AD">
              <w:t xml:space="preserve"> </w:t>
            </w:r>
            <w:r w:rsidR="00BB7DE3" w:rsidRPr="007A47AD">
              <w:t xml:space="preserve">sumoka už </w:t>
            </w:r>
            <w:r w:rsidR="00B82937">
              <w:t>Prekes</w:t>
            </w:r>
            <w:r w:rsidR="00BB7DE3" w:rsidRPr="007A47AD">
              <w:t xml:space="preserve"> tik tuo atveju, jei sąskaita yra pateikiama naudojantis</w:t>
            </w:r>
            <w:r w:rsidR="00BB7DE3">
              <w:t xml:space="preserve"> Sąskaitų administravimo bendrosios informacinės sistemos</w:t>
            </w:r>
            <w:r w:rsidR="00BB7DE3" w:rsidRPr="007A47AD">
              <w:t xml:space="preserve"> </w:t>
            </w:r>
            <w:r w:rsidR="00BB7DE3">
              <w:t>(SABIS)</w:t>
            </w:r>
            <w:r w:rsidR="00BB7DE3" w:rsidRPr="007A47AD">
              <w:t xml:space="preserve"> priemonėmis. </w:t>
            </w:r>
            <w:r w:rsidR="00BB7DE3">
              <w:t>Pasikeitus teisės aktų nuostatoms dėl mokėjimo dokumentų pateikimo naudojantis Sąskaitų administravimo bendrąja informacine sistema (SABIS), atitinkamai taikomas tuo metu galiojantis teisinis reguliavimas.</w:t>
            </w:r>
          </w:p>
        </w:tc>
      </w:tr>
      <w:tr w:rsidR="0051758C" w14:paraId="63311B4F" w14:textId="77777777" w:rsidTr="006C7CD9">
        <w:trPr>
          <w:trHeight w:val="416"/>
        </w:trPr>
        <w:tc>
          <w:tcPr>
            <w:tcW w:w="9746" w:type="dxa"/>
            <w:gridSpan w:val="2"/>
            <w:tcBorders>
              <w:top w:val="single" w:sz="4" w:space="0" w:color="auto"/>
              <w:left w:val="single" w:sz="4" w:space="0" w:color="auto"/>
              <w:bottom w:val="single" w:sz="4" w:space="0" w:color="auto"/>
              <w:right w:val="single" w:sz="4" w:space="0" w:color="auto"/>
            </w:tcBorders>
          </w:tcPr>
          <w:p w14:paraId="566156D4" w14:textId="77777777" w:rsidR="0051758C" w:rsidRPr="009D39E4" w:rsidRDefault="0051758C" w:rsidP="001133D2">
            <w:pPr>
              <w:jc w:val="both"/>
              <w:rPr>
                <w:b/>
              </w:rPr>
            </w:pPr>
            <w:r w:rsidRPr="009D39E4">
              <w:rPr>
                <w:b/>
              </w:rPr>
              <w:t>5.</w:t>
            </w:r>
            <w:r w:rsidR="00F46904" w:rsidRPr="009D39E4">
              <w:rPr>
                <w:b/>
              </w:rPr>
              <w:t xml:space="preserve"> </w:t>
            </w:r>
            <w:r w:rsidRPr="009D39E4">
              <w:rPr>
                <w:b/>
              </w:rPr>
              <w:t>Pirkėjo teisė vienašališkai nutraukti Sutartį</w:t>
            </w:r>
            <w:r w:rsidRPr="009D39E4">
              <w:t xml:space="preserve"> </w:t>
            </w:r>
          </w:p>
          <w:p w14:paraId="1CADFCC6" w14:textId="242FCFD3" w:rsidR="008352F1" w:rsidRPr="009D39E4" w:rsidRDefault="008352F1" w:rsidP="008352F1">
            <w:pPr>
              <w:jc w:val="both"/>
            </w:pPr>
            <w:r w:rsidRPr="009D39E4">
              <w:t xml:space="preserve">5.1. </w:t>
            </w:r>
            <w:r w:rsidRPr="009D39E4">
              <w:rPr>
                <w:bCs/>
              </w:rPr>
              <w:t>Paaiškėja</w:t>
            </w:r>
            <w:r w:rsidRPr="009D39E4">
              <w:t>, kad yra aplinkybė, atitinkanti bent vieną iš Viešųjų pirkimo įstatymo 45 straipsnio 2</w:t>
            </w:r>
            <w:r w:rsidRPr="009D39E4">
              <w:rPr>
                <w:vertAlign w:val="superscript"/>
              </w:rPr>
              <w:t>1</w:t>
            </w:r>
            <w:r w:rsidRPr="009D39E4">
              <w:t xml:space="preserve"> dalyje išvardintų sąlygų.</w:t>
            </w:r>
          </w:p>
          <w:p w14:paraId="359D00B6" w14:textId="24D0664E" w:rsidR="0051758C" w:rsidRPr="00DD3A66" w:rsidRDefault="008352F1" w:rsidP="008352F1">
            <w:pPr>
              <w:jc w:val="both"/>
              <w:rPr>
                <w:highlight w:val="yellow"/>
              </w:rPr>
            </w:pPr>
            <w:r w:rsidRPr="009D39E4">
              <w:t>5.2. Kiti vienašalio Sutarties nutraukimo atvejai numatyti Sutarties bendrosios dalies 9.2 papunktyje.</w:t>
            </w:r>
          </w:p>
        </w:tc>
      </w:tr>
      <w:tr w:rsidR="0051758C" w14:paraId="2D8DD6E4" w14:textId="77777777" w:rsidTr="00BD0E59">
        <w:trPr>
          <w:trHeight w:val="841"/>
        </w:trPr>
        <w:tc>
          <w:tcPr>
            <w:tcW w:w="9746" w:type="dxa"/>
            <w:gridSpan w:val="2"/>
            <w:tcBorders>
              <w:top w:val="single" w:sz="4" w:space="0" w:color="auto"/>
              <w:left w:val="single" w:sz="4" w:space="0" w:color="auto"/>
              <w:bottom w:val="single" w:sz="4" w:space="0" w:color="auto"/>
              <w:right w:val="single" w:sz="4" w:space="0" w:color="auto"/>
            </w:tcBorders>
            <w:hideMark/>
          </w:tcPr>
          <w:p w14:paraId="6DF193B1" w14:textId="77777777" w:rsidR="0051758C" w:rsidRPr="009D39E4" w:rsidRDefault="0051758C">
            <w:pPr>
              <w:rPr>
                <w:b/>
              </w:rPr>
            </w:pPr>
            <w:r w:rsidRPr="009D39E4">
              <w:rPr>
                <w:b/>
              </w:rPr>
              <w:t xml:space="preserve">6. Prekių kokybė </w:t>
            </w:r>
          </w:p>
          <w:p w14:paraId="67BBE004" w14:textId="77777777" w:rsidR="0057032F" w:rsidRPr="009D39E4" w:rsidRDefault="0057032F" w:rsidP="00B65A5D">
            <w:pPr>
              <w:jc w:val="both"/>
            </w:pPr>
            <w:r w:rsidRPr="009D39E4">
              <w:t>6.</w:t>
            </w:r>
            <w:r w:rsidR="00B65A5D" w:rsidRPr="009D39E4">
              <w:t>1</w:t>
            </w:r>
            <w:r w:rsidRPr="009D39E4">
              <w:t xml:space="preserve">. </w:t>
            </w:r>
            <w:r w:rsidRPr="009D39E4">
              <w:rPr>
                <w:bCs/>
              </w:rPr>
              <w:t>Pirkėjas</w:t>
            </w:r>
            <w:r w:rsidR="00B82937" w:rsidRPr="009D39E4">
              <w:rPr>
                <w:bCs/>
              </w:rPr>
              <w:t>, patikrinęs P</w:t>
            </w:r>
            <w:r w:rsidRPr="009D39E4">
              <w:rPr>
                <w:bCs/>
              </w:rPr>
              <w:t xml:space="preserve">rekių atitikimą Sutartyje ir jos </w:t>
            </w:r>
            <w:r w:rsidR="00B65A5D" w:rsidRPr="009D39E4">
              <w:rPr>
                <w:bCs/>
              </w:rPr>
              <w:t>prieduose</w:t>
            </w:r>
            <w:r w:rsidRPr="009D39E4">
              <w:rPr>
                <w:bCs/>
              </w:rPr>
              <w:t xml:space="preserve"> nustatytus reikalavimus, surašo Prekių perdavimo–priėmimo</w:t>
            </w:r>
            <w:r w:rsidR="00B82937" w:rsidRPr="009D39E4">
              <w:rPr>
                <w:bCs/>
              </w:rPr>
              <w:t xml:space="preserve"> aktą. Nustačius neatitikimus, P</w:t>
            </w:r>
            <w:r w:rsidRPr="009D39E4">
              <w:rPr>
                <w:bCs/>
              </w:rPr>
              <w:t xml:space="preserve">rekės nepriimamos ir laikoma, kad jos nebuvo pristatytos ir Pardavėjas savo lėšomis nedelsiant </w:t>
            </w:r>
            <w:r w:rsidR="00B82937" w:rsidRPr="009D39E4">
              <w:rPr>
                <w:bCs/>
              </w:rPr>
              <w:t>P</w:t>
            </w:r>
            <w:r w:rsidRPr="009D39E4">
              <w:rPr>
                <w:bCs/>
              </w:rPr>
              <w:t>rekes turi atsiimti. Pardavėjui neįvykdžiu</w:t>
            </w:r>
            <w:r w:rsidR="00B82937" w:rsidRPr="009D39E4">
              <w:rPr>
                <w:bCs/>
              </w:rPr>
              <w:t>s pareigos nedelsiant atsiimti P</w:t>
            </w:r>
            <w:r w:rsidRPr="009D39E4">
              <w:rPr>
                <w:bCs/>
              </w:rPr>
              <w:t>rekes, Pardavėjas neturi teisės reikšti pretenzijų dėl jų sugadinimo.</w:t>
            </w:r>
          </w:p>
        </w:tc>
      </w:tr>
      <w:tr w:rsidR="0051758C" w14:paraId="36295DA4" w14:textId="77777777" w:rsidTr="00295010">
        <w:trPr>
          <w:trHeight w:val="428"/>
        </w:trPr>
        <w:tc>
          <w:tcPr>
            <w:tcW w:w="9746" w:type="dxa"/>
            <w:gridSpan w:val="2"/>
            <w:tcBorders>
              <w:top w:val="single" w:sz="4" w:space="0" w:color="auto"/>
              <w:left w:val="single" w:sz="4" w:space="0" w:color="auto"/>
              <w:bottom w:val="single" w:sz="4" w:space="0" w:color="auto"/>
              <w:right w:val="single" w:sz="4" w:space="0" w:color="auto"/>
            </w:tcBorders>
          </w:tcPr>
          <w:p w14:paraId="5024FDCC" w14:textId="650EF547" w:rsidR="00902FFA" w:rsidRPr="00295010" w:rsidRDefault="0051758C" w:rsidP="00B65A5D">
            <w:pPr>
              <w:jc w:val="both"/>
              <w:rPr>
                <w:b/>
              </w:rPr>
            </w:pPr>
            <w:r>
              <w:rPr>
                <w:b/>
              </w:rPr>
              <w:t>7. Garantiniai įsipareigojimai</w:t>
            </w:r>
            <w:r w:rsidR="00DE55A9">
              <w:rPr>
                <w:b/>
              </w:rPr>
              <w:t xml:space="preserve"> nereikalaujami.</w:t>
            </w:r>
          </w:p>
        </w:tc>
      </w:tr>
      <w:tr w:rsidR="0051758C" w14:paraId="163713F2" w14:textId="77777777" w:rsidTr="00F4332A">
        <w:trPr>
          <w:trHeight w:val="912"/>
        </w:trPr>
        <w:tc>
          <w:tcPr>
            <w:tcW w:w="9746" w:type="dxa"/>
            <w:gridSpan w:val="2"/>
            <w:tcBorders>
              <w:top w:val="single" w:sz="4" w:space="0" w:color="auto"/>
              <w:left w:val="single" w:sz="4" w:space="0" w:color="auto"/>
              <w:bottom w:val="single" w:sz="4" w:space="0" w:color="auto"/>
              <w:right w:val="single" w:sz="4" w:space="0" w:color="auto"/>
            </w:tcBorders>
            <w:hideMark/>
          </w:tcPr>
          <w:p w14:paraId="6BFA30F2" w14:textId="77777777" w:rsidR="0051758C" w:rsidRDefault="0051758C" w:rsidP="001C5950">
            <w:pPr>
              <w:pStyle w:val="ListParagraph"/>
              <w:spacing w:after="0" w:line="240" w:lineRule="auto"/>
              <w:ind w:left="0"/>
              <w:contextualSpacing w:val="0"/>
              <w:jc w:val="both"/>
              <w:rPr>
                <w:b/>
                <w:lang w:eastAsia="en-US"/>
              </w:rPr>
            </w:pPr>
            <w:r>
              <w:rPr>
                <w:b/>
                <w:lang w:eastAsia="en-US"/>
              </w:rPr>
              <w:t>8. Papildomas prievolių įvykdymo užtikrinimas</w:t>
            </w:r>
          </w:p>
          <w:p w14:paraId="7834A1FB" w14:textId="77777777" w:rsidR="0093193B" w:rsidRPr="00EB4422" w:rsidRDefault="00902FFA" w:rsidP="00902FFA">
            <w:pPr>
              <w:pStyle w:val="ListParagraph"/>
              <w:spacing w:after="0" w:line="240" w:lineRule="auto"/>
              <w:ind w:left="0"/>
              <w:contextualSpacing w:val="0"/>
              <w:jc w:val="both"/>
              <w:rPr>
                <w:lang w:eastAsia="en-US"/>
              </w:rPr>
            </w:pPr>
            <w:r w:rsidRPr="00902FFA">
              <w:rPr>
                <w:lang w:eastAsia="en-US"/>
              </w:rPr>
              <w:t>8.1. Sutarties įvykdymui užtikrinti banko garantijos ar draudimo bendrovės laidavimo rašto  nereikalaujama.</w:t>
            </w:r>
          </w:p>
        </w:tc>
      </w:tr>
      <w:tr w:rsidR="0051758C" w14:paraId="27A4818A" w14:textId="77777777" w:rsidTr="00CF5CD4">
        <w:trPr>
          <w:trHeight w:val="350"/>
        </w:trPr>
        <w:tc>
          <w:tcPr>
            <w:tcW w:w="9746" w:type="dxa"/>
            <w:gridSpan w:val="2"/>
            <w:tcBorders>
              <w:top w:val="single" w:sz="4" w:space="0" w:color="auto"/>
              <w:left w:val="single" w:sz="4" w:space="0" w:color="auto"/>
              <w:bottom w:val="single" w:sz="4" w:space="0" w:color="auto"/>
              <w:right w:val="single" w:sz="4" w:space="0" w:color="auto"/>
            </w:tcBorders>
          </w:tcPr>
          <w:p w14:paraId="5A04E4D5" w14:textId="77777777" w:rsidR="0051758C" w:rsidRPr="00EB4422" w:rsidRDefault="0051758C">
            <w:pPr>
              <w:jc w:val="both"/>
              <w:rPr>
                <w:b/>
              </w:rPr>
            </w:pPr>
            <w:r w:rsidRPr="00EB4422">
              <w:rPr>
                <w:b/>
              </w:rPr>
              <w:t>9. Kitos sąlygos</w:t>
            </w:r>
          </w:p>
          <w:p w14:paraId="08CBA8E2" w14:textId="77777777" w:rsidR="00834F6C" w:rsidRPr="00362C21" w:rsidRDefault="0051758C">
            <w:pPr>
              <w:jc w:val="both"/>
            </w:pPr>
            <w:r w:rsidRPr="00EB4422">
              <w:t xml:space="preserve">9.1. Sutarties bendrosios dalies 11.1 </w:t>
            </w:r>
            <w:r w:rsidR="00B93EFD">
              <w:t>pap</w:t>
            </w:r>
            <w:r w:rsidRPr="00EB4422">
              <w:t>unkt</w:t>
            </w:r>
            <w:r w:rsidR="00B93EFD">
              <w:t>yj</w:t>
            </w:r>
            <w:r w:rsidRPr="00EB4422">
              <w:t xml:space="preserve">e nurodytų Šalių iš anksto sutartų minimalių nuostolių dydis yra </w:t>
            </w:r>
            <w:r w:rsidR="00834F6C">
              <w:t>–</w:t>
            </w:r>
            <w:r w:rsidRPr="00EB4422">
              <w:t xml:space="preserve"> </w:t>
            </w:r>
            <w:r w:rsidR="00902FFA">
              <w:t>0,1</w:t>
            </w:r>
            <w:r w:rsidR="00C113BF" w:rsidRPr="008E1867">
              <w:t xml:space="preserve"> </w:t>
            </w:r>
            <w:r w:rsidR="00C113BF" w:rsidRPr="00362C21">
              <w:t>%.</w:t>
            </w:r>
          </w:p>
          <w:p w14:paraId="081A8FFD" w14:textId="77777777" w:rsidR="00403322" w:rsidRDefault="0051758C">
            <w:pPr>
              <w:jc w:val="both"/>
              <w:rPr>
                <w:lang w:val="en-US"/>
              </w:rPr>
            </w:pPr>
            <w:r w:rsidRPr="00091508">
              <w:t>9.2</w:t>
            </w:r>
            <w:r w:rsidR="00EB4422" w:rsidRPr="00091508">
              <w:t>.</w:t>
            </w:r>
            <w:r w:rsidR="00403322" w:rsidRPr="00091508">
              <w:t xml:space="preserve"> Sutarties bendrosios dalies 11.2 </w:t>
            </w:r>
            <w:r w:rsidR="00B93EFD">
              <w:t>pa</w:t>
            </w:r>
            <w:r w:rsidR="00403322" w:rsidRPr="00091508">
              <w:t>punkt</w:t>
            </w:r>
            <w:r w:rsidR="00B93EFD">
              <w:t>yj</w:t>
            </w:r>
            <w:r w:rsidR="00403322" w:rsidRPr="00091508">
              <w:t>e nurodytų Šalių iš anksto sutartų minimalių nuostolių dydis yra –</w:t>
            </w:r>
            <w:r w:rsidR="00C113BF">
              <w:t xml:space="preserve"> </w:t>
            </w:r>
            <w:r w:rsidR="00902FFA">
              <w:t>0,1</w:t>
            </w:r>
            <w:r w:rsidR="00C113BF" w:rsidRPr="008E1867">
              <w:t xml:space="preserve"> </w:t>
            </w:r>
            <w:r w:rsidR="00C113BF">
              <w:rPr>
                <w:lang w:val="en-US"/>
              </w:rPr>
              <w:t>%.</w:t>
            </w:r>
          </w:p>
          <w:p w14:paraId="7E12A4FD" w14:textId="77777777" w:rsidR="00DB4ACD" w:rsidRPr="00A712A5" w:rsidRDefault="00DB4ACD">
            <w:pPr>
              <w:jc w:val="both"/>
              <w:rPr>
                <w:noProof/>
              </w:rPr>
            </w:pPr>
            <w:r w:rsidRPr="00A712A5">
              <w:rPr>
                <w:noProof/>
              </w:rPr>
              <w:t xml:space="preserve">9.3. Sutarties bendrosios dalies 11.3 </w:t>
            </w:r>
            <w:r w:rsidR="00B93EFD">
              <w:rPr>
                <w:noProof/>
              </w:rPr>
              <w:t>pa</w:t>
            </w:r>
            <w:r w:rsidRPr="00A712A5">
              <w:rPr>
                <w:noProof/>
              </w:rPr>
              <w:t>punkt</w:t>
            </w:r>
            <w:r w:rsidR="00B93EFD">
              <w:rPr>
                <w:noProof/>
              </w:rPr>
              <w:t>yj</w:t>
            </w:r>
            <w:r w:rsidRPr="00A712A5">
              <w:rPr>
                <w:noProof/>
              </w:rPr>
              <w:t>e nurodytų Šalių iš anksto sutartų minimalių nuostolių dydis yra –</w:t>
            </w:r>
            <w:r w:rsidR="00570D34">
              <w:rPr>
                <w:noProof/>
              </w:rPr>
              <w:t xml:space="preserve"> </w:t>
            </w:r>
            <w:r w:rsidRPr="00A712A5">
              <w:rPr>
                <w:noProof/>
              </w:rPr>
              <w:t>0,1 %.</w:t>
            </w:r>
          </w:p>
          <w:p w14:paraId="2C507413" w14:textId="77777777" w:rsidR="0051758C" w:rsidRPr="00403322" w:rsidRDefault="00403322">
            <w:pPr>
              <w:jc w:val="both"/>
            </w:pPr>
            <w:r w:rsidRPr="00A712A5">
              <w:rPr>
                <w:noProof/>
              </w:rPr>
              <w:t>9.</w:t>
            </w:r>
            <w:r w:rsidR="00DB4ACD" w:rsidRPr="00A712A5">
              <w:rPr>
                <w:noProof/>
              </w:rPr>
              <w:t>4</w:t>
            </w:r>
            <w:r w:rsidRPr="00A712A5">
              <w:rPr>
                <w:noProof/>
              </w:rPr>
              <w:t xml:space="preserve">. </w:t>
            </w:r>
            <w:r w:rsidR="0051758C" w:rsidRPr="00A712A5">
              <w:rPr>
                <w:noProof/>
              </w:rPr>
              <w:t>Sutarties bendrosios</w:t>
            </w:r>
            <w:r w:rsidR="0051758C" w:rsidRPr="00EB4422">
              <w:t xml:space="preserve"> dalies 11.4 </w:t>
            </w:r>
            <w:r w:rsidR="00B93EFD">
              <w:t>pa</w:t>
            </w:r>
            <w:r w:rsidR="0051758C" w:rsidRPr="00EB4422">
              <w:t>punkt</w:t>
            </w:r>
            <w:r w:rsidR="00B93EFD">
              <w:t>yj</w:t>
            </w:r>
            <w:r w:rsidR="0051758C" w:rsidRPr="00EB4422">
              <w:t xml:space="preserve">e nurodytų Šalių iš anksto sutartų minimalių nuostolių dydis yra </w:t>
            </w:r>
            <w:r w:rsidR="00C113BF" w:rsidRPr="008E1867">
              <w:t xml:space="preserve">7 </w:t>
            </w:r>
            <w:r w:rsidR="00C113BF" w:rsidRPr="008E1867">
              <w:rPr>
                <w:lang w:val="en-US"/>
              </w:rPr>
              <w:t>%</w:t>
            </w:r>
            <w:r w:rsidR="00C113BF">
              <w:rPr>
                <w:lang w:val="en-US"/>
              </w:rPr>
              <w:t xml:space="preserve"> </w:t>
            </w:r>
            <w:r w:rsidR="0051758C" w:rsidRPr="00EB4422">
              <w:rPr>
                <w:bCs/>
              </w:rPr>
              <w:t>nuo Sutarties kainos</w:t>
            </w:r>
            <w:r w:rsidR="00C113BF">
              <w:rPr>
                <w:bCs/>
              </w:rPr>
              <w:t xml:space="preserve"> b</w:t>
            </w:r>
            <w:r w:rsidR="00BB13B6" w:rsidRPr="00BB13B6">
              <w:rPr>
                <w:bCs/>
              </w:rPr>
              <w:t>e PVM</w:t>
            </w:r>
            <w:r w:rsidR="0051758C" w:rsidRPr="00BB13B6">
              <w:rPr>
                <w:bCs/>
              </w:rPr>
              <w:t>.</w:t>
            </w:r>
          </w:p>
          <w:p w14:paraId="2581C19D" w14:textId="77777777" w:rsidR="0051758C" w:rsidRDefault="00403322">
            <w:pPr>
              <w:jc w:val="both"/>
            </w:pPr>
            <w:r>
              <w:t>9.</w:t>
            </w:r>
            <w:r w:rsidR="00DB4ACD">
              <w:t>5</w:t>
            </w:r>
            <w:r w:rsidR="0051758C" w:rsidRPr="00EB4422">
              <w:t>. Nenugalimos jėgos aplinkybių trukmė –</w:t>
            </w:r>
            <w:r w:rsidR="00BF6FE6">
              <w:t xml:space="preserve"> </w:t>
            </w:r>
            <w:r w:rsidR="00FE397F" w:rsidRPr="008E1867">
              <w:t>14 (keturiolika) kalendorinių dienų</w:t>
            </w:r>
            <w:r w:rsidR="0051758C" w:rsidRPr="00EB4422">
              <w:t xml:space="preserve">, taikant Sutarties bendrosios dalies 9.1.2 </w:t>
            </w:r>
            <w:r w:rsidR="00B93EFD">
              <w:t>pa</w:t>
            </w:r>
            <w:r w:rsidR="0051758C" w:rsidRPr="00EB4422">
              <w:t>punk</w:t>
            </w:r>
            <w:r w:rsidR="00B93EFD">
              <w:t>čio</w:t>
            </w:r>
            <w:r w:rsidR="0051758C" w:rsidRPr="00EB4422">
              <w:t xml:space="preserve"> sąlygas.</w:t>
            </w:r>
          </w:p>
          <w:p w14:paraId="7DED6D29" w14:textId="0F26E3B9" w:rsidR="00BB1FFA" w:rsidRPr="00232546" w:rsidRDefault="00B93EFD" w:rsidP="00BB1FFA">
            <w:pPr>
              <w:jc w:val="both"/>
            </w:pPr>
            <w:r>
              <w:t>9.6.</w:t>
            </w:r>
            <w:r w:rsidR="00BB1FFA" w:rsidRPr="00232546">
              <w:t xml:space="preserve"> </w:t>
            </w:r>
            <w:r w:rsidR="00131632">
              <w:t>V</w:t>
            </w:r>
            <w:r w:rsidR="000647C3">
              <w:t>adovaujantis Aplinkos apsaugos kriterijų taikymo, vykdant žaliuosius pirkimus, tvarkos aprašo, patvirtinto Lietuvos Respublikos aplinkos ministro 2011 m. birželio 28 d. įsakymu Nr. D1-508 „Dėl Aplinkos apsaugos kriterijų taikymo, vykdant žaliuosius pirkimus, tvarko</w:t>
            </w:r>
            <w:r w:rsidR="00726BA2">
              <w:t>s aprašo patvirtinimo“,  4.4.4.5</w:t>
            </w:r>
            <w:r w:rsidR="000647C3">
              <w:t>.  papunkčiu:</w:t>
            </w:r>
            <w:r w:rsidR="000647C3" w:rsidRPr="00565183">
              <w:t xml:space="preserve"> </w:t>
            </w:r>
            <w:r w:rsidR="00726BA2" w:rsidRPr="005E1F45">
              <w:t>prekė, virtusi atliekomis, tinka paruošti pakartotinai naudoti ar perdirbti.</w:t>
            </w:r>
            <w:bookmarkStart w:id="0" w:name="_GoBack"/>
            <w:bookmarkEnd w:id="0"/>
            <w:r w:rsidR="000647C3" w:rsidRPr="00565183">
              <w:t>.</w:t>
            </w:r>
          </w:p>
          <w:p w14:paraId="3FE4F4B3" w14:textId="77777777" w:rsidR="00876253" w:rsidRDefault="00DF1F9F" w:rsidP="00876253">
            <w:pPr>
              <w:jc w:val="both"/>
            </w:pPr>
            <w:r>
              <w:t>9.</w:t>
            </w:r>
            <w:r w:rsidR="00B93EFD">
              <w:t>7</w:t>
            </w:r>
            <w:r>
              <w:t xml:space="preserve">. </w:t>
            </w:r>
            <w:r w:rsidR="00876253" w:rsidRPr="006C5727">
              <w:t>Pardavėjas šiai Sutarčiai vykdyti pasitelks subtiekėją (-</w:t>
            </w:r>
            <w:proofErr w:type="spellStart"/>
            <w:r w:rsidR="00876253" w:rsidRPr="006C5727">
              <w:t>us</w:t>
            </w:r>
            <w:proofErr w:type="spellEnd"/>
            <w:r w:rsidR="00876253" w:rsidRPr="006C5727">
              <w:t>): (</w:t>
            </w:r>
            <w:r w:rsidR="00876253" w:rsidRPr="006C5727">
              <w:rPr>
                <w:i/>
              </w:rPr>
              <w:t xml:space="preserve">nurodomas subtiekėjo (-ų) pavadinimas). </w:t>
            </w:r>
            <w:r w:rsidR="00876253" w:rsidRPr="006C5727">
              <w:t xml:space="preserve">Subtiekėjo (-jų) keitimo tvarka nurodyta Sutarties bendrosios dalies 15.9 </w:t>
            </w:r>
            <w:r w:rsidR="00876253">
              <w:t>papunktyje</w:t>
            </w:r>
            <w:r w:rsidR="00876253" w:rsidRPr="006C5727">
              <w:t>.</w:t>
            </w:r>
            <w:r w:rsidR="00876253" w:rsidRPr="006C5727">
              <w:rPr>
                <w:i/>
              </w:rPr>
              <w:t xml:space="preserve"> arba įrašoma:</w:t>
            </w:r>
            <w:r w:rsidR="00876253" w:rsidRPr="006C5727">
              <w:t xml:space="preserve"> Pardavėjas šiai Sutarčiai vykdyti subtiekėjo (-ų) nepasitelks </w:t>
            </w:r>
            <w:r w:rsidR="00876253" w:rsidRPr="006C5727">
              <w:rPr>
                <w:i/>
              </w:rPr>
              <w:t>(jei subtiekėjas nebus pasitelktas)</w:t>
            </w:r>
            <w:r w:rsidR="00876253" w:rsidRPr="006C5727">
              <w:t>.</w:t>
            </w:r>
          </w:p>
          <w:p w14:paraId="46048435" w14:textId="2C65290F" w:rsidR="0051758C" w:rsidRDefault="00403322">
            <w:pPr>
              <w:jc w:val="both"/>
              <w:rPr>
                <w:bCs/>
              </w:rPr>
            </w:pPr>
            <w:r w:rsidRPr="00884AE3">
              <w:t>9.</w:t>
            </w:r>
            <w:r w:rsidR="00B93EFD">
              <w:t>8</w:t>
            </w:r>
            <w:r w:rsidR="0051758C" w:rsidRPr="00884AE3">
              <w:t xml:space="preserve">. </w:t>
            </w:r>
            <w:r w:rsidR="0051758C" w:rsidRPr="00B73674">
              <w:rPr>
                <w:bCs/>
              </w:rPr>
              <w:t>Pardavėjo atstovas</w:t>
            </w:r>
            <w:r w:rsidR="00565DFE" w:rsidRPr="00B73674">
              <w:rPr>
                <w:bCs/>
              </w:rPr>
              <w:t>, atsakingas už S</w:t>
            </w:r>
            <w:r w:rsidR="00C113BF" w:rsidRPr="00B73674">
              <w:rPr>
                <w:bCs/>
              </w:rPr>
              <w:t>utarties vykdymą</w:t>
            </w:r>
            <w:r w:rsidR="0051758C" w:rsidRPr="00B73674">
              <w:rPr>
                <w:bCs/>
              </w:rPr>
              <w:t xml:space="preserve"> – </w:t>
            </w:r>
          </w:p>
          <w:p w14:paraId="3650B3A1" w14:textId="39EFF027" w:rsidR="0051758C" w:rsidRDefault="00403322" w:rsidP="00A71762">
            <w:pPr>
              <w:jc w:val="both"/>
              <w:rPr>
                <w:noProof/>
              </w:rPr>
            </w:pPr>
            <w:r w:rsidRPr="00B73674">
              <w:rPr>
                <w:bCs/>
              </w:rPr>
              <w:lastRenderedPageBreak/>
              <w:t>9.</w:t>
            </w:r>
            <w:r w:rsidR="00B93EFD">
              <w:rPr>
                <w:bCs/>
              </w:rPr>
              <w:t>9</w:t>
            </w:r>
            <w:r w:rsidR="0051758C" w:rsidRPr="00B73674">
              <w:rPr>
                <w:bCs/>
              </w:rPr>
              <w:t>. Pirkėjo</w:t>
            </w:r>
            <w:r w:rsidR="0051758C" w:rsidRPr="00884AE3">
              <w:t xml:space="preserve"> atstovas</w:t>
            </w:r>
            <w:r w:rsidR="00565DFE">
              <w:t>, atsakingas už S</w:t>
            </w:r>
            <w:r w:rsidR="00C113BF" w:rsidRPr="00884AE3">
              <w:t>utarties vykdymą</w:t>
            </w:r>
            <w:r w:rsidR="0051758C" w:rsidRPr="00884AE3">
              <w:t xml:space="preserve"> </w:t>
            </w:r>
            <w:r w:rsidR="004D5E50" w:rsidRPr="00884AE3">
              <w:t>–</w:t>
            </w:r>
          </w:p>
          <w:p w14:paraId="5108012D" w14:textId="44DCDDE3" w:rsidR="006D3E2C" w:rsidRDefault="00F705B8" w:rsidP="00A71762">
            <w:pPr>
              <w:jc w:val="both"/>
              <w:rPr>
                <w:noProof/>
              </w:rPr>
            </w:pPr>
            <w:r>
              <w:rPr>
                <w:noProof/>
              </w:rPr>
              <w:t>9.</w:t>
            </w:r>
            <w:r w:rsidR="00B93EFD">
              <w:rPr>
                <w:noProof/>
              </w:rPr>
              <w:t>10</w:t>
            </w:r>
            <w:r w:rsidR="006D3E2C">
              <w:rPr>
                <w:noProof/>
              </w:rPr>
              <w:t>.</w:t>
            </w:r>
            <w:r w:rsidR="006D3E2C" w:rsidRPr="006D3E2C">
              <w:rPr>
                <w:noProof/>
              </w:rPr>
              <w:t xml:space="preserve"> Asmuo, atsakingas už Sutarties ir pakeitimų paskelbim</w:t>
            </w:r>
            <w:r w:rsidR="006D3E2C">
              <w:rPr>
                <w:noProof/>
              </w:rPr>
              <w:t xml:space="preserve">ą – </w:t>
            </w:r>
            <w:r w:rsidR="00B82937">
              <w:rPr>
                <w:noProof/>
              </w:rPr>
              <w:t xml:space="preserve"> </w:t>
            </w:r>
          </w:p>
          <w:p w14:paraId="3B220572" w14:textId="77777777" w:rsidR="00CF5CD4" w:rsidRDefault="00DB4ACD" w:rsidP="00CF5CD4">
            <w:pPr>
              <w:jc w:val="both"/>
            </w:pPr>
            <w:r>
              <w:t>9.1</w:t>
            </w:r>
            <w:r w:rsidR="00B93EFD">
              <w:t>1</w:t>
            </w:r>
            <w:r w:rsidR="00902FFA">
              <w:t>. Sutarties</w:t>
            </w:r>
            <w:r w:rsidR="00CF5CD4">
              <w:t xml:space="preserve"> priedai:</w:t>
            </w:r>
          </w:p>
          <w:p w14:paraId="2337C80C" w14:textId="3D3F3E43" w:rsidR="0093193B" w:rsidRDefault="00CF5CD4" w:rsidP="00CF5CD4">
            <w:pPr>
              <w:jc w:val="both"/>
            </w:pPr>
            <w:r>
              <w:t>9.1</w:t>
            </w:r>
            <w:r w:rsidR="00B93EFD">
              <w:t>1</w:t>
            </w:r>
            <w:r>
              <w:t>.1.</w:t>
            </w:r>
            <w:r w:rsidR="007E1998">
              <w:t xml:space="preserve"> </w:t>
            </w:r>
            <w:r>
              <w:t>1 p</w:t>
            </w:r>
            <w:r w:rsidR="00902FFA">
              <w:t>riedas „</w:t>
            </w:r>
            <w:r w:rsidR="0005007A">
              <w:t>2025-09-11 metalo gaminiai – apkrovas laikanti profiliuota skarda techninė specifikacija Nr. TS-485“</w:t>
            </w:r>
            <w:r w:rsidR="007E1998">
              <w:t>,</w:t>
            </w:r>
            <w:r w:rsidR="00C75FD1">
              <w:t xml:space="preserve"> </w:t>
            </w:r>
            <w:r w:rsidR="003C49BB">
              <w:t>2</w:t>
            </w:r>
            <w:r w:rsidR="00C75FD1">
              <w:t xml:space="preserve"> </w:t>
            </w:r>
            <w:r w:rsidR="00902FFA">
              <w:t>lapa</w:t>
            </w:r>
            <w:r w:rsidR="003C49BB">
              <w:t>i</w:t>
            </w:r>
            <w:r>
              <w:t>;</w:t>
            </w:r>
          </w:p>
          <w:p w14:paraId="2E0241D6" w14:textId="0F2689C6" w:rsidR="00CF5CD4" w:rsidRPr="00EB153B" w:rsidRDefault="00CF5CD4" w:rsidP="00B56990">
            <w:pPr>
              <w:jc w:val="both"/>
            </w:pPr>
            <w:r>
              <w:t>9.1</w:t>
            </w:r>
            <w:r w:rsidR="00B93EFD">
              <w:t>1</w:t>
            </w:r>
            <w:r>
              <w:t>.2. 2 priedas „</w:t>
            </w:r>
            <w:r w:rsidR="00876253">
              <w:t>Tie</w:t>
            </w:r>
            <w:r w:rsidR="00B56990">
              <w:t>kėjo</w:t>
            </w:r>
            <w:r w:rsidR="000647C3">
              <w:t xml:space="preserve"> pasiūlymas</w:t>
            </w:r>
            <w:r>
              <w:t xml:space="preserve">“ </w:t>
            </w:r>
            <w:r w:rsidR="000647C3">
              <w:t>...</w:t>
            </w:r>
            <w:r>
              <w:t xml:space="preserve"> lapai.</w:t>
            </w:r>
          </w:p>
        </w:tc>
      </w:tr>
      <w:tr w:rsidR="0051758C" w14:paraId="16AF8E88" w14:textId="77777777" w:rsidTr="00A2319A">
        <w:trPr>
          <w:trHeight w:val="1105"/>
        </w:trPr>
        <w:tc>
          <w:tcPr>
            <w:tcW w:w="9746" w:type="dxa"/>
            <w:gridSpan w:val="2"/>
            <w:tcBorders>
              <w:top w:val="single" w:sz="4" w:space="0" w:color="auto"/>
              <w:left w:val="single" w:sz="4" w:space="0" w:color="auto"/>
              <w:bottom w:val="single" w:sz="4" w:space="0" w:color="auto"/>
              <w:right w:val="single" w:sz="4" w:space="0" w:color="auto"/>
            </w:tcBorders>
          </w:tcPr>
          <w:p w14:paraId="6D0A59F4" w14:textId="77777777" w:rsidR="0051758C" w:rsidRDefault="0051758C" w:rsidP="00A2319A">
            <w:pPr>
              <w:jc w:val="both"/>
              <w:rPr>
                <w:b/>
              </w:rPr>
            </w:pPr>
            <w:r>
              <w:rPr>
                <w:b/>
              </w:rPr>
              <w:lastRenderedPageBreak/>
              <w:t xml:space="preserve">10. Sutarties galiojimas </w:t>
            </w:r>
          </w:p>
          <w:p w14:paraId="4129E924" w14:textId="40ADB837" w:rsidR="00DE7EBF" w:rsidRPr="00DE7EBF" w:rsidRDefault="00DE7EBF" w:rsidP="00DE7EBF">
            <w:pPr>
              <w:jc w:val="both"/>
            </w:pPr>
            <w:r w:rsidRPr="00DE7EBF">
              <w:t xml:space="preserve">10.1. Sutartis </w:t>
            </w:r>
            <w:r w:rsidR="00DB5189">
              <w:t xml:space="preserve">galioja </w:t>
            </w:r>
            <w:r w:rsidR="0005007A">
              <w:t>2</w:t>
            </w:r>
            <w:r w:rsidR="006324D5">
              <w:t xml:space="preserve"> mėn</w:t>
            </w:r>
            <w:r w:rsidR="00B56990">
              <w:t>esius</w:t>
            </w:r>
            <w:r w:rsidR="006324D5">
              <w:t xml:space="preserve">., </w:t>
            </w:r>
            <w:r w:rsidRPr="00DE7EBF">
              <w:t>o finansinių</w:t>
            </w:r>
            <w:r w:rsidR="003C49BB">
              <w:t xml:space="preserve"> </w:t>
            </w:r>
            <w:r w:rsidRPr="00DE7EBF">
              <w:t xml:space="preserve">įsipareigojimų atžvilgiu – iki visiško </w:t>
            </w:r>
            <w:r w:rsidR="006324D5">
              <w:t>tų</w:t>
            </w:r>
            <w:r w:rsidRPr="00DE7EBF">
              <w:t xml:space="preserve"> įsipareigojimų įvykdymo. </w:t>
            </w:r>
          </w:p>
          <w:p w14:paraId="7FE1DB86" w14:textId="77777777" w:rsidR="00BA7D3E" w:rsidRPr="00EB4422" w:rsidRDefault="00DE7EBF" w:rsidP="00DE7EBF">
            <w:pPr>
              <w:jc w:val="both"/>
            </w:pPr>
            <w:r w:rsidRPr="00DE7EBF">
              <w:t>10.2. Sutarties pratęsimas –</w:t>
            </w:r>
            <w:r w:rsidR="0047364E">
              <w:t xml:space="preserve"> </w:t>
            </w:r>
            <w:r w:rsidRPr="00DE7EBF">
              <w:t>nenumatytas.</w:t>
            </w:r>
          </w:p>
        </w:tc>
      </w:tr>
      <w:tr w:rsidR="00BC6AD2" w14:paraId="6EF09936" w14:textId="77777777" w:rsidTr="00274392">
        <w:trPr>
          <w:trHeight w:val="274"/>
        </w:trPr>
        <w:tc>
          <w:tcPr>
            <w:tcW w:w="4873" w:type="dxa"/>
            <w:tcBorders>
              <w:top w:val="single" w:sz="4" w:space="0" w:color="auto"/>
              <w:left w:val="single" w:sz="4" w:space="0" w:color="auto"/>
              <w:bottom w:val="single" w:sz="4" w:space="0" w:color="auto"/>
              <w:right w:val="single" w:sz="4" w:space="0" w:color="auto"/>
            </w:tcBorders>
          </w:tcPr>
          <w:p w14:paraId="67FBABC7" w14:textId="77777777" w:rsidR="00E00651" w:rsidRDefault="00E00651" w:rsidP="00E00651">
            <w:pPr>
              <w:rPr>
                <w:b/>
              </w:rPr>
            </w:pPr>
            <w:r>
              <w:rPr>
                <w:b/>
              </w:rPr>
              <w:t>11. Pirkėjo</w:t>
            </w:r>
            <w:r w:rsidRPr="00E00651">
              <w:rPr>
                <w:b/>
              </w:rPr>
              <w:t xml:space="preserve"> rekvizitai</w:t>
            </w:r>
          </w:p>
          <w:p w14:paraId="3CF9F039" w14:textId="45D20C79" w:rsidR="00902FFA" w:rsidRPr="00902FFA" w:rsidRDefault="00902FFA" w:rsidP="00902FFA">
            <w:pPr>
              <w:rPr>
                <w:b/>
              </w:rPr>
            </w:pPr>
            <w:r w:rsidRPr="00902FFA">
              <w:rPr>
                <w:b/>
              </w:rPr>
              <w:t>LK LV Įgulų aptarnavimo tarnyba</w:t>
            </w:r>
          </w:p>
          <w:p w14:paraId="5B818901" w14:textId="77777777" w:rsidR="00902FFA" w:rsidRPr="00902FFA" w:rsidRDefault="00902FFA" w:rsidP="00902FFA">
            <w:r w:rsidRPr="00902FFA">
              <w:t>Mindaugo g. 26, LT-03215 Vilnius</w:t>
            </w:r>
          </w:p>
          <w:p w14:paraId="1371E473" w14:textId="77777777" w:rsidR="00902FFA" w:rsidRPr="00902FFA" w:rsidRDefault="00902FFA" w:rsidP="00902FFA">
            <w:r w:rsidRPr="00902FFA">
              <w:t>Filialo kodas 300066843</w:t>
            </w:r>
          </w:p>
          <w:p w14:paraId="1355D7A3" w14:textId="77777777" w:rsidR="00902FFA" w:rsidRPr="00902FFA" w:rsidRDefault="00902FFA" w:rsidP="00902FFA">
            <w:r w:rsidRPr="00902FFA">
              <w:t xml:space="preserve">Tel. </w:t>
            </w:r>
            <w:r w:rsidR="00B65A5D">
              <w:t>+370</w:t>
            </w:r>
            <w:r w:rsidRPr="00902FFA">
              <w:t xml:space="preserve"> 5 278 53 43</w:t>
            </w:r>
          </w:p>
          <w:p w14:paraId="5F3E431B" w14:textId="7AE2768E" w:rsidR="00902FFA" w:rsidRPr="00902FFA" w:rsidRDefault="00435612" w:rsidP="00902FFA">
            <w:pPr>
              <w:rPr>
                <w:b/>
              </w:rPr>
            </w:pPr>
            <w:r>
              <w:rPr>
                <w:b/>
              </w:rPr>
              <w:t>1</w:t>
            </w:r>
            <w:r w:rsidR="00E02BD3">
              <w:rPr>
                <w:b/>
              </w:rPr>
              <w:t xml:space="preserve">2. </w:t>
            </w:r>
            <w:r w:rsidR="00902FFA" w:rsidRPr="00902FFA">
              <w:rPr>
                <w:b/>
              </w:rPr>
              <w:t>Mokėtoj</w:t>
            </w:r>
            <w:r w:rsidR="00932913">
              <w:rPr>
                <w:b/>
              </w:rPr>
              <w:t>o rekvizitai</w:t>
            </w:r>
          </w:p>
          <w:p w14:paraId="72A15A2B" w14:textId="77777777" w:rsidR="00902FFA" w:rsidRPr="00902FFA" w:rsidRDefault="00902FFA" w:rsidP="00902FFA">
            <w:pPr>
              <w:rPr>
                <w:b/>
              </w:rPr>
            </w:pPr>
            <w:r w:rsidRPr="00902FFA">
              <w:rPr>
                <w:b/>
              </w:rPr>
              <w:t>Lietuvos kariuomenė</w:t>
            </w:r>
          </w:p>
          <w:p w14:paraId="59631013" w14:textId="77777777" w:rsidR="0005007A" w:rsidRPr="0099143D" w:rsidRDefault="0005007A" w:rsidP="0005007A">
            <w:pPr>
              <w:rPr>
                <w:rFonts w:eastAsia="Calibri"/>
              </w:rPr>
            </w:pPr>
            <w:r w:rsidRPr="0099143D">
              <w:rPr>
                <w:rFonts w:eastAsia="Calibri"/>
              </w:rPr>
              <w:t>Šv. Ignoto g. 8, Vilnius</w:t>
            </w:r>
          </w:p>
          <w:p w14:paraId="486C7D7F" w14:textId="77777777" w:rsidR="0005007A" w:rsidRPr="0099143D" w:rsidRDefault="0005007A" w:rsidP="0005007A">
            <w:pPr>
              <w:rPr>
                <w:rFonts w:eastAsia="Calibri"/>
              </w:rPr>
            </w:pPr>
            <w:r w:rsidRPr="0099143D">
              <w:rPr>
                <w:rFonts w:eastAsia="Calibri"/>
              </w:rPr>
              <w:t>Įm. kodas 188732677</w:t>
            </w:r>
          </w:p>
          <w:p w14:paraId="05174DC1" w14:textId="77777777" w:rsidR="0005007A" w:rsidRPr="0099143D" w:rsidRDefault="0005007A" w:rsidP="0005007A">
            <w:pPr>
              <w:rPr>
                <w:rFonts w:eastAsia="Calibri"/>
              </w:rPr>
            </w:pPr>
            <w:r w:rsidRPr="0099143D">
              <w:rPr>
                <w:rFonts w:eastAsia="Calibri"/>
              </w:rPr>
              <w:t>PVM kodas  LT887326716</w:t>
            </w:r>
          </w:p>
          <w:p w14:paraId="6A0E85B4" w14:textId="77777777" w:rsidR="0005007A" w:rsidRPr="0099143D" w:rsidRDefault="0005007A" w:rsidP="0005007A">
            <w:pPr>
              <w:rPr>
                <w:rFonts w:eastAsia="Calibri"/>
              </w:rPr>
            </w:pPr>
            <w:r w:rsidRPr="0099143D">
              <w:rPr>
                <w:rFonts w:eastAsia="Calibri"/>
              </w:rPr>
              <w:t xml:space="preserve">Lietuvos Respublikos finansų ministerija, </w:t>
            </w:r>
          </w:p>
          <w:p w14:paraId="4A2C4B1E" w14:textId="77777777" w:rsidR="0005007A" w:rsidRDefault="0005007A" w:rsidP="0005007A">
            <w:pPr>
              <w:rPr>
                <w:rFonts w:eastAsia="Calibri"/>
              </w:rPr>
            </w:pPr>
            <w:r w:rsidRPr="0099143D">
              <w:rPr>
                <w:rFonts w:eastAsia="Calibri"/>
              </w:rPr>
              <w:t>Banko kodas 40 400</w:t>
            </w:r>
          </w:p>
          <w:p w14:paraId="3F4DA52B" w14:textId="204A99FD" w:rsidR="00BC6AD2" w:rsidRPr="00B56990" w:rsidRDefault="0005007A" w:rsidP="0005007A">
            <w:r w:rsidRPr="0099143D">
              <w:rPr>
                <w:rFonts w:eastAsia="Calibri"/>
              </w:rPr>
              <w:t>A. s. LT62 40400 63610 001175</w:t>
            </w:r>
          </w:p>
        </w:tc>
        <w:tc>
          <w:tcPr>
            <w:tcW w:w="4873" w:type="dxa"/>
            <w:tcBorders>
              <w:top w:val="single" w:sz="4" w:space="0" w:color="auto"/>
              <w:left w:val="single" w:sz="4" w:space="0" w:color="auto"/>
              <w:bottom w:val="single" w:sz="4" w:space="0" w:color="auto"/>
              <w:right w:val="single" w:sz="4" w:space="0" w:color="auto"/>
            </w:tcBorders>
          </w:tcPr>
          <w:p w14:paraId="77B51358" w14:textId="2C78FB57" w:rsidR="00BC6AD2" w:rsidRDefault="00E00651" w:rsidP="00435612">
            <w:pPr>
              <w:rPr>
                <w:b/>
              </w:rPr>
            </w:pPr>
            <w:r>
              <w:rPr>
                <w:b/>
              </w:rPr>
              <w:t>1</w:t>
            </w:r>
            <w:r w:rsidR="00BA2210">
              <w:rPr>
                <w:b/>
              </w:rPr>
              <w:t>3</w:t>
            </w:r>
            <w:r w:rsidR="00435612">
              <w:rPr>
                <w:b/>
              </w:rPr>
              <w:t>.</w:t>
            </w:r>
            <w:r>
              <w:rPr>
                <w:b/>
              </w:rPr>
              <w:t xml:space="preserve"> Pardavėjo</w:t>
            </w:r>
            <w:r w:rsidRPr="00E00651">
              <w:rPr>
                <w:b/>
              </w:rPr>
              <w:t xml:space="preserve"> rekvizitai</w:t>
            </w:r>
          </w:p>
          <w:p w14:paraId="20C6351F" w14:textId="3C495B1D" w:rsidR="005510D1" w:rsidRDefault="005510D1" w:rsidP="006362E5">
            <w:pPr>
              <w:rPr>
                <w:b/>
              </w:rPr>
            </w:pPr>
          </w:p>
        </w:tc>
      </w:tr>
    </w:tbl>
    <w:p w14:paraId="1F329A3D" w14:textId="77777777" w:rsidR="0051758C" w:rsidRDefault="0051758C" w:rsidP="0051758C">
      <w:pPr>
        <w:pStyle w:val="BodyText1"/>
        <w:ind w:firstLine="0"/>
        <w:rPr>
          <w:rFonts w:ascii="Times New Roman" w:eastAsia="Times New Roman" w:hAnsi="Times New Roman"/>
          <w:b/>
          <w:lang w:val="lt-LT" w:eastAsia="en-US"/>
        </w:rPr>
      </w:pPr>
    </w:p>
    <w:p w14:paraId="7353E61B" w14:textId="31FC30EA" w:rsidR="003C49BB" w:rsidRDefault="006324D5" w:rsidP="003C49BB">
      <w:pPr>
        <w:rPr>
          <w:b/>
        </w:rPr>
      </w:pPr>
      <w:r>
        <w:rPr>
          <w:b/>
        </w:rPr>
        <w:t xml:space="preserve">      </w:t>
      </w:r>
      <w:r w:rsidR="00B56990">
        <w:rPr>
          <w:b/>
        </w:rPr>
        <w:t xml:space="preserve">  </w:t>
      </w:r>
      <w:r>
        <w:rPr>
          <w:b/>
        </w:rPr>
        <w:t>Pirkėjas</w:t>
      </w:r>
      <w:r w:rsidR="003C49BB">
        <w:rPr>
          <w:b/>
        </w:rPr>
        <w:tab/>
      </w:r>
      <w:r w:rsidR="003C49BB">
        <w:rPr>
          <w:b/>
        </w:rPr>
        <w:tab/>
      </w:r>
      <w:r w:rsidR="003C49BB">
        <w:rPr>
          <w:b/>
        </w:rPr>
        <w:tab/>
      </w:r>
      <w:r w:rsidR="003C49BB">
        <w:rPr>
          <w:b/>
        </w:rPr>
        <w:tab/>
      </w:r>
      <w:r w:rsidR="003C49BB">
        <w:rPr>
          <w:b/>
        </w:rPr>
        <w:tab/>
      </w:r>
      <w:r w:rsidR="003C49BB">
        <w:rPr>
          <w:b/>
        </w:rPr>
        <w:tab/>
      </w:r>
      <w:r w:rsidR="003C49BB">
        <w:rPr>
          <w:b/>
        </w:rPr>
        <w:tab/>
      </w:r>
      <w:r w:rsidR="003C49BB">
        <w:rPr>
          <w:b/>
        </w:rPr>
        <w:tab/>
        <w:t>Pardavėjas</w:t>
      </w:r>
    </w:p>
    <w:p w14:paraId="74AF92BD" w14:textId="546483CA" w:rsidR="003C49BB" w:rsidRPr="003C49BB" w:rsidRDefault="003C49BB" w:rsidP="006324D5">
      <w:r>
        <w:rPr>
          <w:b/>
        </w:rPr>
        <w:t xml:space="preserve">      </w:t>
      </w:r>
      <w:r w:rsidR="00B56990">
        <w:rPr>
          <w:b/>
        </w:rPr>
        <w:t xml:space="preserve">  </w:t>
      </w:r>
      <w:r w:rsidRPr="003C49BB">
        <w:t>Vadas</w:t>
      </w:r>
      <w:r w:rsidRPr="003C49BB">
        <w:tab/>
      </w:r>
      <w:r w:rsidRPr="003C49BB">
        <w:tab/>
      </w:r>
      <w:r w:rsidRPr="003C49BB">
        <w:tab/>
      </w:r>
      <w:r w:rsidRPr="003C49BB">
        <w:tab/>
      </w:r>
      <w:r w:rsidRPr="003C49BB">
        <w:tab/>
      </w:r>
      <w:r w:rsidRPr="003C49BB">
        <w:tab/>
      </w:r>
      <w:r w:rsidRPr="003C49BB">
        <w:tab/>
      </w:r>
      <w:r w:rsidRPr="003C49BB">
        <w:tab/>
      </w:r>
    </w:p>
    <w:p w14:paraId="0E9D6376" w14:textId="77777777" w:rsidR="003C49BB" w:rsidRPr="003C49BB" w:rsidRDefault="003C49BB" w:rsidP="006324D5"/>
    <w:p w14:paraId="46FD50A7" w14:textId="34833C69" w:rsidR="006324D5" w:rsidRPr="003C49BB" w:rsidRDefault="0005007A" w:rsidP="006324D5">
      <w:r>
        <w:rPr>
          <w:spacing w:val="-4"/>
        </w:rPr>
        <w:t xml:space="preserve">      plk. ltn. </w:t>
      </w:r>
      <w:r w:rsidR="00B93EFD">
        <w:t xml:space="preserve">Rimas </w:t>
      </w:r>
      <w:r w:rsidR="00B93EFD">
        <w:rPr>
          <w:noProof/>
        </w:rPr>
        <w:t>Macutkevičius</w:t>
      </w:r>
      <w:r w:rsidR="006324D5" w:rsidRPr="003C49BB">
        <w:rPr>
          <w:noProof/>
        </w:rPr>
        <w:t xml:space="preserve"> </w:t>
      </w:r>
      <w:r w:rsidR="006324D5" w:rsidRPr="003C49BB">
        <w:tab/>
      </w:r>
      <w:r w:rsidR="006324D5" w:rsidRPr="003C49BB">
        <w:tab/>
      </w:r>
      <w:r w:rsidR="006324D5" w:rsidRPr="003C49BB">
        <w:tab/>
      </w:r>
      <w:r w:rsidR="006324D5" w:rsidRPr="003C49BB">
        <w:tab/>
      </w:r>
      <w:r w:rsidR="006324D5" w:rsidRPr="003C49BB">
        <w:tab/>
      </w:r>
      <w:r w:rsidR="006324D5" w:rsidRPr="003C49BB">
        <w:rPr>
          <w:noProof/>
        </w:rPr>
        <w:tab/>
      </w:r>
      <w:r w:rsidR="006324D5" w:rsidRPr="003C49BB">
        <w:tab/>
      </w:r>
      <w:r w:rsidR="006324D5" w:rsidRPr="003C49BB">
        <w:tab/>
      </w:r>
    </w:p>
    <w:p w14:paraId="7F0BE5A4" w14:textId="77777777" w:rsidR="006324D5" w:rsidRDefault="006324D5" w:rsidP="00EB04AE">
      <w:pPr>
        <w:jc w:val="center"/>
        <w:rPr>
          <w:b/>
        </w:rPr>
      </w:pPr>
    </w:p>
    <w:p w14:paraId="0675AFA8" w14:textId="77777777" w:rsidR="006324D5" w:rsidRDefault="006324D5" w:rsidP="00EB04AE">
      <w:pPr>
        <w:jc w:val="center"/>
        <w:rPr>
          <w:b/>
        </w:rPr>
      </w:pPr>
    </w:p>
    <w:p w14:paraId="6BE062DF" w14:textId="77777777" w:rsidR="006324D5" w:rsidRDefault="006324D5" w:rsidP="00EB04AE">
      <w:pPr>
        <w:jc w:val="center"/>
        <w:rPr>
          <w:b/>
        </w:rPr>
      </w:pPr>
    </w:p>
    <w:p w14:paraId="1A3DF09D" w14:textId="77777777" w:rsidR="006324D5" w:rsidRDefault="006324D5" w:rsidP="00EB04AE">
      <w:pPr>
        <w:jc w:val="center"/>
        <w:rPr>
          <w:b/>
        </w:rPr>
      </w:pPr>
    </w:p>
    <w:p w14:paraId="55446437" w14:textId="77777777" w:rsidR="006324D5" w:rsidRDefault="006324D5" w:rsidP="00EB04AE">
      <w:pPr>
        <w:jc w:val="center"/>
        <w:rPr>
          <w:b/>
        </w:rPr>
      </w:pPr>
    </w:p>
    <w:p w14:paraId="3BC58020" w14:textId="77777777" w:rsidR="006324D5" w:rsidRDefault="006324D5" w:rsidP="00EB04AE">
      <w:pPr>
        <w:jc w:val="center"/>
        <w:rPr>
          <w:b/>
        </w:rPr>
      </w:pPr>
    </w:p>
    <w:p w14:paraId="22D125EA" w14:textId="77777777" w:rsidR="006324D5" w:rsidRDefault="006324D5" w:rsidP="00EB04AE">
      <w:pPr>
        <w:jc w:val="center"/>
        <w:rPr>
          <w:b/>
        </w:rPr>
      </w:pPr>
    </w:p>
    <w:p w14:paraId="4CA85720" w14:textId="77777777" w:rsidR="006324D5" w:rsidRDefault="006324D5" w:rsidP="00EB04AE">
      <w:pPr>
        <w:jc w:val="center"/>
        <w:rPr>
          <w:b/>
        </w:rPr>
      </w:pPr>
    </w:p>
    <w:p w14:paraId="71234DA6" w14:textId="77777777" w:rsidR="006324D5" w:rsidRDefault="006324D5" w:rsidP="00EB04AE">
      <w:pPr>
        <w:jc w:val="center"/>
        <w:rPr>
          <w:b/>
        </w:rPr>
      </w:pPr>
    </w:p>
    <w:p w14:paraId="7266D023" w14:textId="77777777" w:rsidR="006324D5" w:rsidRDefault="006324D5" w:rsidP="00EB04AE">
      <w:pPr>
        <w:jc w:val="center"/>
        <w:rPr>
          <w:b/>
        </w:rPr>
      </w:pPr>
    </w:p>
    <w:p w14:paraId="6D4BD236" w14:textId="77777777" w:rsidR="006324D5" w:rsidRDefault="006324D5" w:rsidP="00EB04AE">
      <w:pPr>
        <w:jc w:val="center"/>
        <w:rPr>
          <w:b/>
        </w:rPr>
      </w:pPr>
    </w:p>
    <w:p w14:paraId="10CC596E" w14:textId="77777777" w:rsidR="006324D5" w:rsidRDefault="006324D5" w:rsidP="00EB04AE">
      <w:pPr>
        <w:jc w:val="center"/>
        <w:rPr>
          <w:b/>
        </w:rPr>
      </w:pPr>
    </w:p>
    <w:p w14:paraId="0A8F9586" w14:textId="77777777" w:rsidR="006324D5" w:rsidRDefault="006324D5" w:rsidP="00EB04AE">
      <w:pPr>
        <w:jc w:val="center"/>
        <w:rPr>
          <w:b/>
        </w:rPr>
      </w:pPr>
    </w:p>
    <w:p w14:paraId="4167F0E0" w14:textId="77777777" w:rsidR="006324D5" w:rsidRDefault="006324D5" w:rsidP="00EB04AE">
      <w:pPr>
        <w:jc w:val="center"/>
        <w:rPr>
          <w:b/>
        </w:rPr>
      </w:pPr>
    </w:p>
    <w:p w14:paraId="4B9087E2" w14:textId="77777777" w:rsidR="006324D5" w:rsidRDefault="006324D5" w:rsidP="00EB04AE">
      <w:pPr>
        <w:jc w:val="center"/>
        <w:rPr>
          <w:b/>
        </w:rPr>
      </w:pPr>
    </w:p>
    <w:p w14:paraId="02B9C006" w14:textId="77777777" w:rsidR="006324D5" w:rsidRDefault="006324D5" w:rsidP="00EB04AE">
      <w:pPr>
        <w:jc w:val="center"/>
        <w:rPr>
          <w:b/>
        </w:rPr>
      </w:pPr>
    </w:p>
    <w:p w14:paraId="2B084E45" w14:textId="77777777" w:rsidR="006324D5" w:rsidRDefault="006324D5" w:rsidP="00EB04AE">
      <w:pPr>
        <w:jc w:val="center"/>
        <w:rPr>
          <w:b/>
        </w:rPr>
      </w:pPr>
    </w:p>
    <w:p w14:paraId="78AF675C" w14:textId="5FBB7F00" w:rsidR="006324D5" w:rsidRDefault="006324D5" w:rsidP="00EB04AE">
      <w:pPr>
        <w:jc w:val="center"/>
        <w:rPr>
          <w:b/>
        </w:rPr>
      </w:pPr>
    </w:p>
    <w:p w14:paraId="3704102C" w14:textId="31ED346A" w:rsidR="006362E5" w:rsidRDefault="006362E5" w:rsidP="00EB04AE">
      <w:pPr>
        <w:jc w:val="center"/>
        <w:rPr>
          <w:b/>
        </w:rPr>
      </w:pPr>
    </w:p>
    <w:p w14:paraId="74008478" w14:textId="52E6F81D" w:rsidR="006362E5" w:rsidRDefault="006362E5" w:rsidP="00EB04AE">
      <w:pPr>
        <w:jc w:val="center"/>
        <w:rPr>
          <w:b/>
        </w:rPr>
      </w:pPr>
    </w:p>
    <w:p w14:paraId="01C94894" w14:textId="21F219A7" w:rsidR="006362E5" w:rsidRDefault="006362E5" w:rsidP="00EB04AE">
      <w:pPr>
        <w:jc w:val="center"/>
        <w:rPr>
          <w:b/>
        </w:rPr>
      </w:pPr>
    </w:p>
    <w:p w14:paraId="5FCEE4E0" w14:textId="1F2F419D" w:rsidR="006362E5" w:rsidRDefault="006362E5" w:rsidP="00EB04AE">
      <w:pPr>
        <w:jc w:val="center"/>
        <w:rPr>
          <w:b/>
        </w:rPr>
      </w:pPr>
    </w:p>
    <w:p w14:paraId="72F4EE83" w14:textId="396F068F" w:rsidR="006362E5" w:rsidRDefault="006362E5" w:rsidP="00EB04AE">
      <w:pPr>
        <w:jc w:val="center"/>
        <w:rPr>
          <w:b/>
        </w:rPr>
      </w:pPr>
    </w:p>
    <w:p w14:paraId="735B763C" w14:textId="16D3D748" w:rsidR="006362E5" w:rsidRDefault="006362E5" w:rsidP="00EB04AE">
      <w:pPr>
        <w:jc w:val="center"/>
        <w:rPr>
          <w:b/>
        </w:rPr>
      </w:pPr>
    </w:p>
    <w:p w14:paraId="57F6A5D1" w14:textId="2C4439C3" w:rsidR="006362E5" w:rsidRDefault="006362E5" w:rsidP="00EB04AE">
      <w:pPr>
        <w:jc w:val="center"/>
        <w:rPr>
          <w:b/>
        </w:rPr>
      </w:pPr>
    </w:p>
    <w:p w14:paraId="06C0E96F" w14:textId="2D12F614" w:rsidR="00E02BD3" w:rsidRDefault="00E02BD3" w:rsidP="0005007A">
      <w:pPr>
        <w:rPr>
          <w:b/>
        </w:rPr>
      </w:pPr>
    </w:p>
    <w:p w14:paraId="6220C2CB" w14:textId="77777777" w:rsidR="00E02BD3" w:rsidRDefault="00E02BD3" w:rsidP="00EB04AE">
      <w:pPr>
        <w:jc w:val="center"/>
        <w:rPr>
          <w:b/>
        </w:rPr>
      </w:pPr>
    </w:p>
    <w:p w14:paraId="6469B158" w14:textId="77777777" w:rsidR="00E02BD3" w:rsidRDefault="00E02BD3" w:rsidP="00EB04AE">
      <w:pPr>
        <w:jc w:val="center"/>
        <w:rPr>
          <w:b/>
        </w:rPr>
      </w:pPr>
    </w:p>
    <w:p w14:paraId="285715D2" w14:textId="1DDDE367" w:rsidR="00593E93" w:rsidRPr="00010D70" w:rsidRDefault="004B4FFE" w:rsidP="00EB04AE">
      <w:pPr>
        <w:jc w:val="center"/>
        <w:rPr>
          <w:b/>
        </w:rPr>
      </w:pPr>
      <w:r w:rsidRPr="00010D70">
        <w:rPr>
          <w:b/>
        </w:rPr>
        <w:t>PREKIŲ PIRKIMO-PARDAVIMO SUTARTIS</w:t>
      </w:r>
    </w:p>
    <w:p w14:paraId="2FECE3C5" w14:textId="77777777" w:rsidR="004B4FFE" w:rsidRPr="00010D70" w:rsidRDefault="004B4FFE" w:rsidP="00EB04AE">
      <w:pPr>
        <w:jc w:val="center"/>
        <w:rPr>
          <w:b/>
        </w:rPr>
      </w:pPr>
    </w:p>
    <w:p w14:paraId="2DEAC52C" w14:textId="77777777" w:rsidR="00EB04AE" w:rsidRDefault="005C316B" w:rsidP="00EB04AE">
      <w:pPr>
        <w:jc w:val="center"/>
        <w:rPr>
          <w:b/>
        </w:rPr>
      </w:pPr>
      <w:r>
        <w:rPr>
          <w:b/>
        </w:rPr>
        <w:t xml:space="preserve">II. </w:t>
      </w:r>
      <w:r w:rsidR="00EB04AE" w:rsidRPr="00010D70">
        <w:rPr>
          <w:b/>
        </w:rPr>
        <w:t>BENDROJI DALIS</w:t>
      </w:r>
    </w:p>
    <w:p w14:paraId="229B0333" w14:textId="77777777" w:rsidR="003B1F71" w:rsidRDefault="003B1F71" w:rsidP="00EB04AE">
      <w:pPr>
        <w:jc w:val="center"/>
        <w:rPr>
          <w:b/>
        </w:rPr>
      </w:pPr>
    </w:p>
    <w:p w14:paraId="2FD689AE" w14:textId="77777777" w:rsidR="0055239D" w:rsidRPr="00010D70" w:rsidRDefault="0055239D" w:rsidP="0055239D">
      <w:pPr>
        <w:jc w:val="both"/>
        <w:rPr>
          <w:b/>
        </w:rPr>
      </w:pPr>
      <w:r w:rsidRPr="00010D70">
        <w:rPr>
          <w:b/>
        </w:rPr>
        <w:t>1.</w:t>
      </w:r>
      <w:r w:rsidRPr="00010D70">
        <w:t xml:space="preserve"> </w:t>
      </w:r>
      <w:r w:rsidRPr="00010D70">
        <w:rPr>
          <w:b/>
        </w:rPr>
        <w:t>Sąvokos</w:t>
      </w:r>
    </w:p>
    <w:p w14:paraId="546C9CFF" w14:textId="77777777" w:rsidR="00EB04AE" w:rsidRPr="00010D70" w:rsidRDefault="0055239D" w:rsidP="00EB04AE">
      <w:pPr>
        <w:jc w:val="both"/>
      </w:pPr>
      <w:r w:rsidRPr="00010D70">
        <w:t xml:space="preserve">1.1. Šioje </w:t>
      </w:r>
      <w:r w:rsidR="00CC0818">
        <w:t>S</w:t>
      </w:r>
      <w:r w:rsidR="00CC0818" w:rsidRPr="00010D70">
        <w:t xml:space="preserve">utartyje </w:t>
      </w:r>
      <w:r w:rsidRPr="00010D70">
        <w:t>naudojamos pagrindinės sąvokos:</w:t>
      </w:r>
    </w:p>
    <w:p w14:paraId="65CFB2BC"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C0818">
        <w:t xml:space="preserve">viešojo </w:t>
      </w:r>
      <w:r w:rsidR="00EB04AE" w:rsidRPr="00010D70">
        <w:t>pirkimo</w:t>
      </w:r>
      <w:r w:rsidR="00EB04AE" w:rsidRPr="00010D70">
        <w:rPr>
          <w:b/>
        </w:rPr>
        <w:t>–</w:t>
      </w:r>
      <w:r w:rsidR="00EB04AE" w:rsidRPr="00010D70">
        <w:t xml:space="preserve">pardavimo sutarties bendroji ir specialioji dalys, prekių </w:t>
      </w:r>
      <w:r w:rsidR="00CC0818">
        <w:t xml:space="preserve">viešojo </w:t>
      </w:r>
      <w:r w:rsidR="00EB04AE" w:rsidRPr="00010D70">
        <w:t>pirkimo</w:t>
      </w:r>
      <w:r w:rsidR="00EB04AE" w:rsidRPr="00010D70">
        <w:rPr>
          <w:b/>
        </w:rPr>
        <w:t>–</w:t>
      </w:r>
      <w:r w:rsidR="00EB04AE" w:rsidRPr="00010D70">
        <w:t xml:space="preserve">pardavimo sutarties priedai. </w:t>
      </w:r>
    </w:p>
    <w:p w14:paraId="6C08B6CD" w14:textId="77777777" w:rsidR="00EB04AE" w:rsidRPr="00010D70" w:rsidRDefault="0055239D" w:rsidP="00EB04AE">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w:t>
      </w:r>
      <w:r w:rsidR="006F2500">
        <w:t>–</w:t>
      </w:r>
      <w:r w:rsidR="00EB04AE" w:rsidRPr="00010D70">
        <w:t xml:space="preserve"> </w:t>
      </w:r>
      <w:r w:rsidR="00EB04AE" w:rsidRPr="00010D70">
        <w:rPr>
          <w:b/>
        </w:rPr>
        <w:t>Pirkėjas</w:t>
      </w:r>
      <w:r w:rsidR="00EB04AE" w:rsidRPr="00010D70">
        <w:t xml:space="preserve"> ir </w:t>
      </w:r>
      <w:r w:rsidR="00EB04AE" w:rsidRPr="00010D70">
        <w:rPr>
          <w:b/>
        </w:rPr>
        <w:t>Pardavėjas</w:t>
      </w:r>
      <w:r w:rsidR="00EB04AE" w:rsidRPr="00010D70">
        <w:t>:</w:t>
      </w:r>
    </w:p>
    <w:p w14:paraId="2559D4E1" w14:textId="77777777" w:rsidR="00EB04AE" w:rsidRPr="00010D70" w:rsidRDefault="0055239D" w:rsidP="00EB04AE">
      <w:pPr>
        <w:pStyle w:val="BodyText"/>
        <w:spacing w:after="0"/>
        <w:jc w:val="both"/>
      </w:pPr>
      <w:r w:rsidRPr="00010D70">
        <w:t>1.</w:t>
      </w:r>
      <w:r w:rsidR="00EB04AE" w:rsidRPr="00010D70">
        <w:t>1.2.1.</w:t>
      </w:r>
      <w:r w:rsidR="00EB04AE" w:rsidRPr="00010D70">
        <w:rPr>
          <w:b/>
        </w:rPr>
        <w:t xml:space="preserve"> Pirkėjas</w:t>
      </w:r>
      <w:r w:rsidR="00EB04AE" w:rsidRPr="00010D70">
        <w:t xml:space="preserve"> – tai Sutarties šalis, kurios rekvizitai nurodyti Sutartyje, perkantis Prekę šioje Sutartyje nurodytomis sąlygomis;</w:t>
      </w:r>
    </w:p>
    <w:p w14:paraId="02487FB4" w14:textId="77777777" w:rsidR="00D92F70" w:rsidRPr="00010D70" w:rsidRDefault="0055239D" w:rsidP="00EB04AE">
      <w:pPr>
        <w:pStyle w:val="BodyText"/>
        <w:spacing w:after="0"/>
        <w:jc w:val="both"/>
      </w:pPr>
      <w:r w:rsidRPr="00010D70">
        <w:t>1.</w:t>
      </w:r>
      <w:r w:rsidR="00EB04AE" w:rsidRPr="00010D70">
        <w:t xml:space="preserve">1.2.2. </w:t>
      </w:r>
      <w:r w:rsidR="00EB04AE" w:rsidRPr="00010D70">
        <w:rPr>
          <w:b/>
        </w:rPr>
        <w:t>Pardavėjas</w:t>
      </w:r>
      <w:r w:rsidR="00EB04AE" w:rsidRPr="00010D70">
        <w:t xml:space="preserve"> – tai Sutarties šalis, kurios rekvizitai nurodyti Sutartyje, parduodantis Prekę šioje Sutartyje nurodytomis sąlygomis.</w:t>
      </w:r>
    </w:p>
    <w:p w14:paraId="3257C634" w14:textId="77777777" w:rsidR="00D92F70" w:rsidRPr="00010D70" w:rsidRDefault="00D92F70" w:rsidP="00EB04AE">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14:paraId="6C5B7A01" w14:textId="77777777" w:rsidR="00EB04AE" w:rsidRPr="00010D70" w:rsidRDefault="0055239D" w:rsidP="00EB04AE">
      <w:pPr>
        <w:pStyle w:val="BodyText"/>
        <w:spacing w:after="0"/>
        <w:jc w:val="both"/>
      </w:pPr>
      <w:r w:rsidRPr="00010D70">
        <w:t>1.</w:t>
      </w:r>
      <w:r w:rsidR="00EB04AE" w:rsidRPr="00010D70">
        <w:t>1.</w:t>
      </w:r>
      <w:r w:rsidR="00D92F70" w:rsidRPr="00010D70">
        <w:t>4</w:t>
      </w:r>
      <w:r w:rsidR="007201FB">
        <w:t>. Trečiasis</w:t>
      </w:r>
      <w:r w:rsidR="00EB04AE" w:rsidRPr="00010D70">
        <w:t xml:space="preserve"> asmuo – tai bet kuris fizinis ar juridinis asmuo (taip pat valstybė, valstybės institucijos, savivaldybė, savivaldybės institucijos), </w:t>
      </w:r>
      <w:r w:rsidR="007331B2">
        <w:t xml:space="preserve">išskyrus </w:t>
      </w:r>
      <w:r w:rsidR="007331B2" w:rsidRPr="007331B2">
        <w:rPr>
          <w:b/>
        </w:rPr>
        <w:t>Gavėją</w:t>
      </w:r>
      <w:r w:rsidR="007331B2">
        <w:t xml:space="preserve">, </w:t>
      </w:r>
      <w:r w:rsidR="00EB04AE" w:rsidRPr="00010D70">
        <w:t>kuris nėra šios Sutarties šalis.</w:t>
      </w:r>
    </w:p>
    <w:p w14:paraId="0C64634A" w14:textId="77777777" w:rsidR="00EB04AE" w:rsidRPr="00603466" w:rsidRDefault="0055239D" w:rsidP="00EB04AE">
      <w:pPr>
        <w:pStyle w:val="BodyText"/>
        <w:spacing w:after="0"/>
        <w:jc w:val="both"/>
        <w:rPr>
          <w:b/>
        </w:rPr>
      </w:pPr>
      <w:r w:rsidRPr="00010D70">
        <w:t>1.</w:t>
      </w:r>
      <w:r w:rsidR="00EB04AE" w:rsidRPr="00010D70">
        <w:t>1.</w:t>
      </w:r>
      <w:r w:rsidR="00D92F70" w:rsidRPr="00010D70">
        <w:t>5</w:t>
      </w:r>
      <w:r w:rsidR="00EB04AE" w:rsidRPr="00010D70">
        <w:t xml:space="preserve">. Licencijos </w:t>
      </w:r>
      <w:r w:rsidR="00CC0818">
        <w:rPr>
          <w:b/>
        </w:rPr>
        <w:t>–</w:t>
      </w:r>
      <w:r w:rsidR="00EB04AE" w:rsidRPr="00010D70">
        <w:rPr>
          <w:b/>
        </w:rPr>
        <w:t xml:space="preserve"> </w:t>
      </w:r>
      <w:r w:rsidR="00EB04AE" w:rsidRPr="00010D70">
        <w:rPr>
          <w:spacing w:val="-3"/>
        </w:rPr>
        <w:t>visos reikalingos licencijos ir/arba leidimai būtini Sutarties vykdymui.</w:t>
      </w:r>
    </w:p>
    <w:p w14:paraId="0241C928" w14:textId="77777777" w:rsidR="00EB04AE" w:rsidRPr="00603466" w:rsidRDefault="0055239D" w:rsidP="0055239D">
      <w:pPr>
        <w:pStyle w:val="BodyText"/>
        <w:tabs>
          <w:tab w:val="num" w:pos="2880"/>
        </w:tabs>
        <w:spacing w:after="0"/>
        <w:jc w:val="both"/>
      </w:pPr>
      <w:r w:rsidRPr="00010D70">
        <w:t>1.1.</w:t>
      </w:r>
      <w:r w:rsidR="00D92F70" w:rsidRPr="00010D70">
        <w:t>6</w:t>
      </w:r>
      <w:r w:rsidRPr="00010D70">
        <w:t>.</w:t>
      </w:r>
      <w:r w:rsidR="00EB04AE" w:rsidRPr="00010D70">
        <w:t xml:space="preserve"> </w:t>
      </w:r>
      <w:r w:rsidR="0056524B" w:rsidRPr="00802302">
        <w:t xml:space="preserve">Sutarties objektas </w:t>
      </w:r>
      <w:r w:rsidR="006F2500">
        <w:t>–</w:t>
      </w:r>
      <w:r w:rsidR="0056524B" w:rsidRPr="00802302">
        <w:t xml:space="preserve">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kurios atitinka Pirkėjo nustatytus reikalavimus</w:t>
      </w:r>
      <w:r w:rsidR="00EB04AE" w:rsidRPr="00010D70">
        <w:t>.</w:t>
      </w:r>
    </w:p>
    <w:p w14:paraId="30CEAAA5"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7</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jeigu</w:t>
      </w:r>
      <w:r w:rsidR="00432306" w:rsidRPr="00432306">
        <w:t xml:space="preserve"> </w:t>
      </w:r>
      <w:r w:rsidR="00432306">
        <w:t>sutartiniai</w:t>
      </w:r>
      <w:r w:rsidR="00432306" w:rsidRPr="00010D70">
        <w:t xml:space="preserve"> įsipareigojim</w:t>
      </w:r>
      <w:r w:rsidR="00432306">
        <w:t>ai</w:t>
      </w:r>
      <w:r w:rsidR="00432306" w:rsidRPr="00010D70" w:rsidDel="00432306">
        <w:t xml:space="preserve"> </w:t>
      </w:r>
      <w:r w:rsidR="00EB04AE" w:rsidRPr="00010D70">
        <w:t>neįvykdyt</w:t>
      </w:r>
      <w:r w:rsidR="00432306">
        <w:t>i</w:t>
      </w:r>
      <w:r w:rsidR="00EB04AE" w:rsidRPr="00010D70">
        <w:t xml:space="preserve"> arba netinkamai įvykdyt</w:t>
      </w:r>
      <w:r w:rsidR="00432306">
        <w:t>i</w:t>
      </w:r>
      <w:r w:rsidR="00EB04AE" w:rsidRPr="00010D70">
        <w:t>.</w:t>
      </w:r>
    </w:p>
    <w:p w14:paraId="03754EBE"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8</w:t>
      </w:r>
      <w:r w:rsidR="00EB04AE" w:rsidRPr="00010D70">
        <w:t xml:space="preserve">. </w:t>
      </w:r>
      <w:r w:rsidR="004826A0" w:rsidRPr="00010D70">
        <w:t xml:space="preserve">Kainodaros taisyklės – </w:t>
      </w:r>
      <w:r w:rsidR="00CC0818">
        <w:t>S</w:t>
      </w:r>
      <w:r w:rsidR="00CC0818" w:rsidRPr="00010D70">
        <w:t xml:space="preserve">utartyje </w:t>
      </w:r>
      <w:r w:rsidR="004826A0" w:rsidRPr="00010D70">
        <w:t>nustatyta kaina</w:t>
      </w:r>
      <w:r w:rsidR="00386526">
        <w:t>/įkainiai</w:t>
      </w:r>
      <w:r w:rsidR="004826A0" w:rsidRPr="00010D70">
        <w:t xml:space="preserve"> ar </w:t>
      </w:r>
      <w:r w:rsidR="00CC0818">
        <w:t>S</w:t>
      </w:r>
      <w:r w:rsidR="00CC0818" w:rsidRPr="00010D70">
        <w:t xml:space="preserve">utarties </w:t>
      </w:r>
      <w:r w:rsidR="004826A0" w:rsidRPr="00010D70">
        <w:t>kainos</w:t>
      </w:r>
      <w:r w:rsidR="00386526">
        <w:t>/įkainių</w:t>
      </w:r>
      <w:r w:rsidR="004826A0" w:rsidRPr="00010D70">
        <w:t xml:space="preserve"> apskaičiavimo bei kainos</w:t>
      </w:r>
      <w:r w:rsidR="00386526">
        <w:t>/įkainių</w:t>
      </w:r>
      <w:r w:rsidR="004826A0" w:rsidRPr="00010D70">
        <w:t xml:space="preserve"> koregavimo taisyklės.</w:t>
      </w:r>
    </w:p>
    <w:p w14:paraId="465A8E7D"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9</w:t>
      </w:r>
      <w:r w:rsidR="00EB04AE" w:rsidRPr="00010D70">
        <w:t>. Prekių siunta – tai vienu metu pristatomų prekių kiekis.</w:t>
      </w:r>
    </w:p>
    <w:p w14:paraId="1B19257B" w14:textId="77777777" w:rsidR="00A041A3" w:rsidRPr="00010D70" w:rsidRDefault="00A041A3" w:rsidP="00EB04AE">
      <w:pPr>
        <w:pStyle w:val="BodyText"/>
        <w:tabs>
          <w:tab w:val="left" w:pos="540"/>
          <w:tab w:val="num" w:pos="2880"/>
        </w:tabs>
        <w:spacing w:after="0"/>
        <w:jc w:val="both"/>
      </w:pPr>
      <w:r w:rsidRPr="00010D70">
        <w:t>1.1.</w:t>
      </w:r>
      <w:r w:rsidR="00D92F70" w:rsidRPr="00010D70">
        <w:t>10</w:t>
      </w:r>
      <w:r w:rsidRPr="00010D70">
        <w:t xml:space="preserve">. Prekių partija – </w:t>
      </w:r>
      <w:r w:rsidR="007A16FB">
        <w:t>tai prekės, turinčios tas pačias savybes, pagamintos pagal tą pačią technologiją, tomis pačiomis sąlygomis, iš žaliavų ar medžiagų gautų iš to paties žaliavų ar medžiagų gamintojo/ pardavėjo.</w:t>
      </w:r>
    </w:p>
    <w:p w14:paraId="2EBFB1E2" w14:textId="77777777" w:rsidR="00EC69B8" w:rsidRPr="00010D70" w:rsidRDefault="00A041A3" w:rsidP="00EB04AE">
      <w:pPr>
        <w:pStyle w:val="BodyText"/>
        <w:tabs>
          <w:tab w:val="left" w:pos="540"/>
          <w:tab w:val="num" w:pos="2880"/>
        </w:tabs>
        <w:spacing w:after="0"/>
        <w:jc w:val="both"/>
        <w:rPr>
          <w:bCs/>
          <w:iCs/>
        </w:rPr>
      </w:pPr>
      <w:r w:rsidRPr="00010D70">
        <w:t>1.1.1</w:t>
      </w:r>
      <w:r w:rsidR="00D92F70" w:rsidRPr="00010D70">
        <w:t>1.</w:t>
      </w:r>
      <w:r w:rsidR="00EC69B8" w:rsidRPr="00010D70">
        <w:t xml:space="preserve"> M</w:t>
      </w:r>
      <w:r w:rsidR="00EC69B8" w:rsidRPr="00010D70">
        <w:rPr>
          <w:bCs/>
        </w:rPr>
        <w:t>edžiagų partija –</w:t>
      </w:r>
      <w:r w:rsidRPr="00010D70">
        <w:rPr>
          <w:bCs/>
        </w:rPr>
        <w:t xml:space="preserve"> </w:t>
      </w:r>
      <w:r w:rsidR="007A16FB" w:rsidRPr="00010D70">
        <w:rPr>
          <w:bCs/>
          <w:iCs/>
        </w:rPr>
        <w:t>tam tikras medžiagos kiekis, pagamintas, pagal tą pačią technologiją, tomis pačiomis sąlygomis</w:t>
      </w:r>
      <w:r w:rsidR="007A16FB">
        <w:rPr>
          <w:bCs/>
          <w:iCs/>
        </w:rPr>
        <w:t xml:space="preserve">, </w:t>
      </w:r>
      <w:r w:rsidR="007A16FB" w:rsidRPr="00010D70">
        <w:rPr>
          <w:bCs/>
          <w:iCs/>
        </w:rPr>
        <w:t>iš tų pačių žaliavų</w:t>
      </w:r>
      <w:r w:rsidR="007A16FB">
        <w:rPr>
          <w:bCs/>
          <w:iCs/>
        </w:rPr>
        <w:t>,</w:t>
      </w:r>
      <w:r w:rsidR="007A16FB" w:rsidRPr="00010D70">
        <w:rPr>
          <w:bCs/>
          <w:iCs/>
        </w:rPr>
        <w:t xml:space="preserve"> gautų iš to paties </w:t>
      </w:r>
      <w:r w:rsidR="007A16FB">
        <w:rPr>
          <w:bCs/>
          <w:iCs/>
        </w:rPr>
        <w:t>žaliavų gamintojo ar pardavėjo</w:t>
      </w:r>
      <w:r w:rsidR="007A16FB" w:rsidRPr="00010D70">
        <w:rPr>
          <w:bCs/>
          <w:iCs/>
        </w:rPr>
        <w:t xml:space="preserve">. Nustatytos medžiagos partijos kokybę patvirtinančiu įrodymu </w:t>
      </w:r>
      <w:r w:rsidR="007A16FB">
        <w:rPr>
          <w:bCs/>
          <w:iCs/>
        </w:rPr>
        <w:t>gali būti l</w:t>
      </w:r>
      <w:r w:rsidR="007A16FB" w:rsidRPr="00010D70">
        <w:rPr>
          <w:bCs/>
          <w:iCs/>
        </w:rPr>
        <w:t xml:space="preserve">aikomas </w:t>
      </w:r>
      <w:r w:rsidR="007A16FB">
        <w:rPr>
          <w:bCs/>
          <w:iCs/>
        </w:rPr>
        <w:t xml:space="preserve">laboratorijos tyrimų protokolas, gamintojo </w:t>
      </w:r>
      <w:r w:rsidR="007A16FB" w:rsidRPr="00010D70">
        <w:rPr>
          <w:bCs/>
          <w:iCs/>
        </w:rPr>
        <w:t xml:space="preserve">atitikties </w:t>
      </w:r>
      <w:r w:rsidR="007A16FB">
        <w:rPr>
          <w:bCs/>
          <w:iCs/>
        </w:rPr>
        <w:t xml:space="preserve">deklaracija, </w:t>
      </w:r>
      <w:r w:rsidR="007A16FB" w:rsidRPr="00010D70">
        <w:rPr>
          <w:bCs/>
          <w:iCs/>
        </w:rPr>
        <w:t>įvertinimo pažymėjimas arba sertifikatas</w:t>
      </w:r>
      <w:r w:rsidR="007A16FB">
        <w:rPr>
          <w:bCs/>
          <w:iCs/>
        </w:rPr>
        <w:t>.</w:t>
      </w:r>
    </w:p>
    <w:p w14:paraId="0B17E88C"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2F40F43D"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69E69688"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4E29DF75"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376E759A"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23A27694"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2AABD93E" w14:textId="77777777" w:rsidR="000B3CAF" w:rsidRPr="00010D70" w:rsidRDefault="000B3CAF" w:rsidP="00EB04AE">
      <w:pPr>
        <w:jc w:val="both"/>
      </w:pPr>
    </w:p>
    <w:p w14:paraId="1DB9F252" w14:textId="77777777"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14:paraId="0192029E" w14:textId="77777777" w:rsidR="00EB04AE" w:rsidRPr="00010D70" w:rsidRDefault="00EB04AE" w:rsidP="00EB04AE">
      <w:pPr>
        <w:jc w:val="both"/>
      </w:pPr>
      <w:r w:rsidRPr="00010D70">
        <w:lastRenderedPageBreak/>
        <w:t xml:space="preserve">2.1. Sutarties kaina/įkainiai </w:t>
      </w:r>
      <w:r w:rsidR="006F2500">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rsidR="00AC739B">
        <w:t xml:space="preserve"> </w:t>
      </w:r>
    </w:p>
    <w:p w14:paraId="597B1E2B" w14:textId="77777777" w:rsidR="00477F22" w:rsidRPr="00010D70" w:rsidRDefault="00EB04AE" w:rsidP="00EB04AE">
      <w:pPr>
        <w:jc w:val="both"/>
      </w:pPr>
      <w:r w:rsidRPr="00010D70">
        <w:t xml:space="preserve">2.2. Sutarties kaina/įkainiai yra pastovūs ir nekeičiami visą </w:t>
      </w:r>
      <w:r w:rsidR="006F2500">
        <w:t>S</w:t>
      </w:r>
      <w:r w:rsidR="006F2500" w:rsidRPr="00010D70">
        <w:t xml:space="preserve">utarties </w:t>
      </w:r>
      <w:r w:rsidRPr="00010D70">
        <w:t>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63414F5B"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5B8E4567"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1A36CD">
        <w:t xml:space="preserve"> ir mokesčius</w:t>
      </w:r>
      <w:r w:rsidR="00EB04AE" w:rsidRPr="00010D70">
        <w:t>, įskaitant, bet neapsiribojant:</w:t>
      </w:r>
    </w:p>
    <w:p w14:paraId="7C09571B"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0D5FAD15"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2A7FC54A"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02C06661"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2A243716"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4A62020A"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2CF50935" w14:textId="77777777" w:rsidR="007259A3"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259A3">
        <w:t>;</w:t>
      </w:r>
    </w:p>
    <w:p w14:paraId="4F6F0C59" w14:textId="77777777" w:rsidR="007259A3" w:rsidRDefault="007259A3" w:rsidP="00EB04AE">
      <w:pPr>
        <w:widowControl w:val="0"/>
        <w:shd w:val="clear" w:color="auto" w:fill="FFFFFF"/>
        <w:jc w:val="both"/>
      </w:pPr>
      <w:r>
        <w:t xml:space="preserve">2.4.8. visas su darbinių pavyzdžių pagaminimu ir pateikimu </w:t>
      </w:r>
      <w:r w:rsidRPr="00FA78D9">
        <w:rPr>
          <w:b/>
        </w:rPr>
        <w:t>Pirkėjui</w:t>
      </w:r>
      <w:r>
        <w:t xml:space="preserve"> susijusias išlaidas;</w:t>
      </w:r>
    </w:p>
    <w:p w14:paraId="723980DB" w14:textId="77777777" w:rsidR="007259A3" w:rsidRDefault="007259A3" w:rsidP="00EB04AE">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r w:rsidR="00DA5817">
        <w:t>.</w:t>
      </w:r>
    </w:p>
    <w:p w14:paraId="23113930" w14:textId="77777777" w:rsidR="00E8665D" w:rsidRDefault="009E09E6" w:rsidP="00FA78D9">
      <w:pPr>
        <w:widowControl w:val="0"/>
        <w:shd w:val="clear" w:color="auto" w:fill="FFFFFF"/>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66CBA201" w14:textId="77777777" w:rsidR="00267D03" w:rsidRDefault="00255DF4" w:rsidP="00EB04AE">
      <w:pPr>
        <w:jc w:val="both"/>
      </w:pPr>
      <w:r>
        <w:t>2.6. Su Sutarties</w:t>
      </w:r>
      <w:r w:rsidR="00267D03">
        <w:t xml:space="preserve"> specialiojoje dalyje nurodytu S</w:t>
      </w:r>
      <w:r>
        <w:t xml:space="preserve">ubtiekėju </w:t>
      </w:r>
      <w:r>
        <w:rPr>
          <w:noProof/>
        </w:rPr>
        <w:t>(-ais)</w:t>
      </w:r>
      <w:r>
        <w:t xml:space="preserve"> </w:t>
      </w:r>
      <w:r w:rsidR="00F55278" w:rsidRPr="00FA78D9">
        <w:rPr>
          <w:b/>
        </w:rPr>
        <w:t>Pirkėjas</w:t>
      </w:r>
      <w:r w:rsidR="00F55278">
        <w:t xml:space="preserve"> ir </w:t>
      </w:r>
      <w:r w:rsidR="00F55278" w:rsidRPr="00FA78D9">
        <w:rPr>
          <w:b/>
        </w:rPr>
        <w:t>Pardavėjas</w:t>
      </w:r>
      <w:r>
        <w:t xml:space="preserve"> gali sudaryti trišalę tiesioginio atsiskaitymo sutartį</w:t>
      </w:r>
      <w:r w:rsidR="00A15AEA">
        <w:t xml:space="preserve">, kuria Šalių ir Subtiekėjo sutarta apimtimi ir sąlygomis </w:t>
      </w:r>
      <w:r w:rsidR="00A15AEA" w:rsidRPr="00FA78D9">
        <w:rPr>
          <w:b/>
        </w:rPr>
        <w:t>Pardavėjas</w:t>
      </w:r>
      <w:r w:rsidR="00A15AEA">
        <w:t xml:space="preserve"> perleidžia teisę Subtiekėjui reikalauti iš </w:t>
      </w:r>
      <w:r w:rsidR="00A15AEA" w:rsidRPr="00FA78D9">
        <w:rPr>
          <w:b/>
        </w:rPr>
        <w:t>Pirkėjo</w:t>
      </w:r>
      <w:r w:rsidR="00A15AEA">
        <w:t xml:space="preserve"> mokėti sutartą dalį Sutarties kainos</w:t>
      </w:r>
      <w:r w:rsidR="00F55278">
        <w:t>.</w:t>
      </w:r>
      <w:r w:rsidR="009C4FD5">
        <w:t xml:space="preserve"> </w:t>
      </w:r>
      <w:r w:rsidR="002C28B2">
        <w:t>Reikalavimo teisės perleidimas Subtiekėjui nesudarius trišalės tiesioginio atsiskaitymo Sutarties negalioja.</w:t>
      </w:r>
    </w:p>
    <w:p w14:paraId="2D12E9B7" w14:textId="77777777" w:rsidR="00267D03" w:rsidRDefault="00B560E3" w:rsidP="00267D03">
      <w:pPr>
        <w:jc w:val="both"/>
      </w:pPr>
      <w:r>
        <w:t>2.7</w:t>
      </w:r>
      <w:r w:rsidR="00255DF4">
        <w:t xml:space="preserve">. Subtiekėjas, norėdamas, kad </w:t>
      </w:r>
      <w:r w:rsidR="00F55278" w:rsidRPr="00FA78D9">
        <w:rPr>
          <w:b/>
        </w:rPr>
        <w:t>Pirkėjas</w:t>
      </w:r>
      <w:r w:rsidR="00255DF4">
        <w:t xml:space="preserve"> tiesiogiai atsis</w:t>
      </w:r>
      <w:r w:rsidR="00F55278">
        <w:t xml:space="preserve">kaitytų su juo raštu praneša </w:t>
      </w:r>
      <w:r w:rsidR="00F55278" w:rsidRPr="00FA78D9">
        <w:rPr>
          <w:b/>
        </w:rPr>
        <w:t>Pirkėjui</w:t>
      </w:r>
      <w:r w:rsidR="00F55278">
        <w:t>, kad pageidauja sudaryti tiesioginio atsiskaitymo sutartį</w:t>
      </w:r>
      <w:r w:rsidR="00267D03">
        <w:t>.</w:t>
      </w:r>
      <w:r w:rsidR="00267D03" w:rsidRPr="00267D03">
        <w:t xml:space="preserve"> </w:t>
      </w:r>
      <w:r w:rsidR="00267D03">
        <w:t>Kartu su prašymu sudaryti tiesioginio atsiskaitymo sutartį Subtiekėjas turi pateikti:</w:t>
      </w:r>
    </w:p>
    <w:p w14:paraId="499CD3CB" w14:textId="77777777" w:rsidR="00267D03" w:rsidRDefault="00267D03" w:rsidP="00EB04AE">
      <w:pPr>
        <w:jc w:val="both"/>
      </w:pPr>
      <w:r>
        <w:t>2.7.1. Pagrindin</w:t>
      </w:r>
      <w:r w:rsidR="007C174D">
        <w:t>e</w:t>
      </w:r>
      <w:r w:rsidR="00470D2D">
        <w:t>s ties</w:t>
      </w:r>
      <w:r>
        <w:t xml:space="preserve">ioginio </w:t>
      </w:r>
      <w:r w:rsidR="00B5055A">
        <w:t>atsiskaitymo</w:t>
      </w:r>
      <w:r>
        <w:t xml:space="preserve"> sutarties sąlyg</w:t>
      </w:r>
      <w:r w:rsidR="007C174D">
        <w:t>as</w:t>
      </w:r>
      <w:r>
        <w:t xml:space="preserve"> nurodyt</w:t>
      </w:r>
      <w:r w:rsidR="007C174D">
        <w:t>a</w:t>
      </w:r>
      <w:r>
        <w:t xml:space="preserve">s Sutarties bendrosios </w:t>
      </w:r>
      <w:r w:rsidR="00470D2D">
        <w:t>dalies 2.</w:t>
      </w:r>
      <w:r>
        <w:t>8</w:t>
      </w:r>
      <w:r w:rsidR="00470D2D">
        <w:t xml:space="preserve"> punkte</w:t>
      </w:r>
      <w:r w:rsidR="00255DF4">
        <w:t>.</w:t>
      </w:r>
      <w:r w:rsidR="00470D2D">
        <w:t xml:space="preserve"> </w:t>
      </w:r>
    </w:p>
    <w:p w14:paraId="2075E312" w14:textId="77777777" w:rsidR="00267D03" w:rsidRDefault="00267D03" w:rsidP="00EB04AE">
      <w:pPr>
        <w:jc w:val="both"/>
      </w:pPr>
      <w:r>
        <w:t xml:space="preserve">2.7.2. </w:t>
      </w:r>
      <w:r w:rsidRPr="00603466">
        <w:rPr>
          <w:b/>
        </w:rPr>
        <w:t>Pardavėjo</w:t>
      </w:r>
      <w:r>
        <w:t xml:space="preserve"> patvirtinimą</w:t>
      </w:r>
      <w:r w:rsidR="00470D2D">
        <w:t xml:space="preserve">, kad jis sutinka Subtiekėjo siūlomomis sąlygomis sudaryti tiesioginio atsiskaitymo sutartį. </w:t>
      </w:r>
    </w:p>
    <w:p w14:paraId="6594F896" w14:textId="77777777" w:rsidR="00267D03" w:rsidRDefault="00267D03" w:rsidP="00EB04AE">
      <w:pPr>
        <w:jc w:val="both"/>
      </w:pPr>
      <w:r>
        <w:t>2.7.3. Dokument</w:t>
      </w:r>
      <w:r w:rsidR="009B2685">
        <w:t>us</w:t>
      </w:r>
      <w:r>
        <w:t xml:space="preserve"> įrodan</w:t>
      </w:r>
      <w:r w:rsidR="009B2685">
        <w:t>čius</w:t>
      </w:r>
      <w:r>
        <w:t>, kad nėra V</w:t>
      </w:r>
      <w:r w:rsidR="00FA78D9">
        <w:t>iešųjų pirkimų įstatymo</w:t>
      </w:r>
      <w:r>
        <w:t xml:space="preserve"> 46 straipsnio 1 dalyje nurodytų pagrindų.</w:t>
      </w:r>
    </w:p>
    <w:p w14:paraId="1F118489" w14:textId="77777777" w:rsidR="00A15AEA" w:rsidRDefault="00470D2D" w:rsidP="00267D03">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w:t>
      </w:r>
      <w:r w:rsidR="00A15AEA">
        <w:t>šio</w:t>
      </w:r>
      <w:r>
        <w:t xml:space="preserve"> </w:t>
      </w:r>
      <w:r w:rsidR="009C4FD5">
        <w:t>s</w:t>
      </w:r>
      <w:r w:rsidR="00267D03">
        <w:t xml:space="preserve">uderinimo rašytinius </w:t>
      </w:r>
      <w:proofErr w:type="spellStart"/>
      <w:r w:rsidR="00267D03">
        <w:t>įrodymus</w:t>
      </w:r>
      <w:proofErr w:type="spellEnd"/>
      <w:r w:rsidR="00267D03">
        <w:t xml:space="preserve">, Šalių ir Subtiekėjo pareiga informuoti apie rekvizitų </w:t>
      </w:r>
      <w:proofErr w:type="spellStart"/>
      <w:r w:rsidR="00267D03">
        <w:t>pasikeitimus</w:t>
      </w:r>
      <w:proofErr w:type="spellEnd"/>
      <w:r w:rsidR="00267D03">
        <w:t xml:space="preserve">, mokėjimų vykdymo tvarka įvykus ginčui tarp </w:t>
      </w:r>
      <w:r w:rsidR="00267D03" w:rsidRPr="00603466">
        <w:rPr>
          <w:b/>
        </w:rPr>
        <w:t>Pardavėjo</w:t>
      </w:r>
      <w:r w:rsidR="00267D03">
        <w:t xml:space="preserve"> ir Subtiekėjo</w:t>
      </w:r>
      <w:r w:rsidR="00AE0C0B">
        <w:t xml:space="preserve">, papildomas prievolių, užtikrinimas (taikoma tik numatant avansinius </w:t>
      </w:r>
      <w:proofErr w:type="spellStart"/>
      <w:r w:rsidR="00AE0C0B">
        <w:t>mokėjimus</w:t>
      </w:r>
      <w:proofErr w:type="spellEnd"/>
      <w:r w:rsidR="00AE0C0B">
        <w:t>)</w:t>
      </w:r>
      <w:r w:rsidR="00267D03">
        <w:t xml:space="preserve">. </w:t>
      </w:r>
    </w:p>
    <w:p w14:paraId="7E1640C6" w14:textId="77777777" w:rsidR="00267D03" w:rsidRDefault="00A15AEA" w:rsidP="00267D03">
      <w:pPr>
        <w:jc w:val="both"/>
      </w:pPr>
      <w:r>
        <w:t xml:space="preserve">2.9. </w:t>
      </w:r>
      <w:r w:rsidR="005861B3">
        <w:t>Tiesioginio atsiskaitymo s</w:t>
      </w:r>
      <w:r w:rsidR="00267D03">
        <w:t xml:space="preserve">utartis turi būti sudaryta ne vėliau kaip iki dienos, nuo kurios atsiranda mokėjimo prievolė pagal Sutarties bendrosios dalies 4.1 punktą. </w:t>
      </w:r>
    </w:p>
    <w:p w14:paraId="36BFF74C" w14:textId="77777777" w:rsidR="00255DF4" w:rsidRDefault="00F55278" w:rsidP="00EB04AE">
      <w:pPr>
        <w:jc w:val="both"/>
      </w:pPr>
      <w:r>
        <w:t>2.</w:t>
      </w:r>
      <w:r w:rsidR="00A15AEA">
        <w:t>10. Tiesioginis atsiskaitymas su S</w:t>
      </w:r>
      <w:r w:rsidR="00255DF4">
        <w:t xml:space="preserve">ubtiekėju neatleidžia </w:t>
      </w:r>
      <w:r w:rsidR="00A15AEA" w:rsidRPr="00603466">
        <w:rPr>
          <w:b/>
        </w:rPr>
        <w:t>Pardavėjo</w:t>
      </w:r>
      <w:r w:rsidR="00255DF4">
        <w:t xml:space="preserve"> nuo jo prisiimtų įsipareigojimų pagal sudarytą Pirkimo sutartį. </w:t>
      </w:r>
      <w:r w:rsidR="00A15AEA">
        <w:t xml:space="preserve">Sutartyje </w:t>
      </w:r>
      <w:r w:rsidR="00255DF4">
        <w:t xml:space="preserve">numatytos </w:t>
      </w:r>
      <w:r w:rsidR="00A15AEA" w:rsidRPr="00603466">
        <w:rPr>
          <w:b/>
        </w:rPr>
        <w:t>Pardavėjo</w:t>
      </w:r>
      <w:r w:rsidR="00A15AEA">
        <w:t xml:space="preserve"> </w:t>
      </w:r>
      <w:r w:rsidR="00255DF4">
        <w:t xml:space="preserve">teisės, pareigos ir kiti įsipareigojimai </w:t>
      </w:r>
      <w:r w:rsidR="00A15AEA">
        <w:t>nesusiję su reikalavimo teise sumokėti Sutarties kainą perleidimu S</w:t>
      </w:r>
      <w:r w:rsidR="00255DF4">
        <w:t>ubtiekėjui</w:t>
      </w:r>
      <w:r w:rsidR="00A15AEA">
        <w:t xml:space="preserve"> negali būti perduoti.</w:t>
      </w:r>
    </w:p>
    <w:p w14:paraId="7D7EF2C0" w14:textId="77777777" w:rsidR="002C28B2" w:rsidRDefault="00A15AEA" w:rsidP="00EB04AE">
      <w:pPr>
        <w:jc w:val="both"/>
      </w:pPr>
      <w:r>
        <w:t xml:space="preserve">2.11. </w:t>
      </w:r>
      <w:r w:rsidRPr="00603466">
        <w:rPr>
          <w:b/>
        </w:rPr>
        <w:t>Pirkėjas</w:t>
      </w:r>
      <w:r>
        <w:t xml:space="preserve"> turi teisę reikšti Subtiekėjui visus </w:t>
      </w:r>
      <w:proofErr w:type="spellStart"/>
      <w:r>
        <w:t>atsikirtimus</w:t>
      </w:r>
      <w:proofErr w:type="spellEnd"/>
      <w:r>
        <w:t xml:space="preserve">, kuriuos jis turėjo teisę reikšti </w:t>
      </w:r>
      <w:r w:rsidRPr="00603466">
        <w:rPr>
          <w:b/>
        </w:rPr>
        <w:t>Pardavėjui</w:t>
      </w:r>
      <w:r>
        <w:t xml:space="preserve"> iki reikalavimo teisės perdavimo.</w:t>
      </w:r>
    </w:p>
    <w:p w14:paraId="0A33AF48" w14:textId="77777777" w:rsidR="002C28B2" w:rsidRDefault="002C28B2" w:rsidP="00EB04AE">
      <w:pPr>
        <w:jc w:val="both"/>
      </w:pPr>
      <w:r>
        <w:t xml:space="preserve">2.12. Kilus ginčui tarp </w:t>
      </w:r>
      <w:r w:rsidRPr="00603466">
        <w:rPr>
          <w:b/>
        </w:rPr>
        <w:t>Pardavėjo</w:t>
      </w:r>
      <w:r>
        <w:t xml:space="preserve"> ir Subtiekėjo</w:t>
      </w:r>
      <w:r w:rsidR="00AE0C0B">
        <w:t xml:space="preserve"> dėl tiesioginio atsiskaitymo sutartyje numatytų atsiskaitymų ar jų tvarkos, </w:t>
      </w:r>
      <w:r w:rsidR="009E5F64">
        <w:t>visos mokėjimo prievolės vykdomos</w:t>
      </w:r>
      <w:r w:rsidR="00AE0C0B">
        <w:t xml:space="preserve">– </w:t>
      </w:r>
      <w:r w:rsidR="00AE0C0B" w:rsidRPr="00603466">
        <w:rPr>
          <w:b/>
        </w:rPr>
        <w:t>Pardavėjui</w:t>
      </w:r>
      <w:r w:rsidR="00AE0C0B">
        <w:t xml:space="preserve">. Jei Subtiekėjo </w:t>
      </w:r>
      <w:r w:rsidR="00AE0C0B">
        <w:lastRenderedPageBreak/>
        <w:t xml:space="preserve">reikalavimas (sąskaita ar kitas dokumentas) yra nesuderintas su </w:t>
      </w:r>
      <w:r w:rsidR="00AE0C0B" w:rsidRPr="00603466">
        <w:rPr>
          <w:b/>
        </w:rPr>
        <w:t>Pardavėju</w:t>
      </w:r>
      <w:r w:rsidR="00AE0C0B">
        <w:t xml:space="preserve">, bus laikoma, kad tarp </w:t>
      </w:r>
      <w:r w:rsidR="00AE0C0B" w:rsidRPr="00603466">
        <w:rPr>
          <w:b/>
        </w:rPr>
        <w:t>Pardavėjo</w:t>
      </w:r>
      <w:r w:rsidR="00AE0C0B">
        <w:t xml:space="preserve"> ir Subtiekėjo yra kilęs ginčas. </w:t>
      </w:r>
    </w:p>
    <w:p w14:paraId="2BE8DE2E" w14:textId="16410106" w:rsidR="009440EA" w:rsidRPr="00010D70" w:rsidRDefault="00AE0C0B" w:rsidP="00EB04AE">
      <w:pPr>
        <w:jc w:val="both"/>
      </w:pPr>
      <w:r>
        <w:t xml:space="preserve">2.13. </w:t>
      </w:r>
      <w:r w:rsidR="00255DF4">
        <w:t xml:space="preserve">Visi Pirkimo sutarties mokėjimų dokumentai yra teikiami naudojantis </w:t>
      </w:r>
      <w:r w:rsidR="00941499">
        <w:t>Sąskaitų administravimo bendrosios informacinės sistemos</w:t>
      </w:r>
      <w:r w:rsidR="00941499" w:rsidRPr="007A47AD">
        <w:t xml:space="preserve"> </w:t>
      </w:r>
      <w:r w:rsidR="00941499">
        <w:t>(SABIS)</w:t>
      </w:r>
      <w:r w:rsidR="00941499" w:rsidRPr="007A47AD">
        <w:t xml:space="preserve"> priemonėmis</w:t>
      </w:r>
      <w:r w:rsidR="00255DF4">
        <w:t xml:space="preserve">. </w:t>
      </w:r>
      <w:r w:rsidR="00BA2210">
        <w:t>Pasikeitus teisės aktų nuostatoms dėl mokėjimo dokumentų pateikimo naudojantis Sąskaitų administravimo bendrąja informacine sistema (SABIS), atitinkamai taikomas tuo metu galiojantis teisinis reguliavimas.</w:t>
      </w:r>
    </w:p>
    <w:p w14:paraId="1FA04D79"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63C8EEBA"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rPr>
          <w:noProof/>
        </w:rPr>
        <w:t>priede (-uose)</w:t>
      </w:r>
      <w:r w:rsidRPr="00010D70">
        <w:rPr>
          <w:noProof/>
        </w:rPr>
        <w:t>)</w:t>
      </w:r>
      <w:r w:rsidRPr="00010D70">
        <w:t xml:space="preserve"> numatytais terminais ir tvarka.</w:t>
      </w:r>
    </w:p>
    <w:p w14:paraId="2E7B3242" w14:textId="77777777" w:rsidR="002B0A6C" w:rsidRDefault="00EB04AE" w:rsidP="002B0A6C">
      <w:pPr>
        <w:jc w:val="both"/>
      </w:pPr>
      <w:r w:rsidRPr="00010D70">
        <w:t xml:space="preserve">3.2. </w:t>
      </w:r>
      <w:r w:rsidR="002B0A6C">
        <w:t xml:space="preserve">Prekes </w:t>
      </w:r>
      <w:r w:rsidR="002B0A6C">
        <w:rPr>
          <w:b/>
          <w:bCs/>
        </w:rPr>
        <w:t>Pardavėjas</w:t>
      </w:r>
      <w:r w:rsidR="002B0A6C">
        <w:t xml:space="preserve"> pristato savo rizika be papildomo apmokėjimo. </w:t>
      </w:r>
      <w:r w:rsidR="002B0A6C">
        <w:rPr>
          <w:b/>
          <w:bCs/>
        </w:rPr>
        <w:t>Pirkėjas</w:t>
      </w:r>
      <w:r w:rsidR="002B0A6C">
        <w:t xml:space="preserve"> nuosavybės teisę į prekes įgyja abiem Šalims pasirašius </w:t>
      </w:r>
      <w:r w:rsidR="003A281E">
        <w:t>dokumentą, patvirtinantį prekių perdavimą-priėmimą</w:t>
      </w:r>
      <w:r w:rsidR="002B0A6C">
        <w:t xml:space="preserve">, kuris pasirašomas tik tuo atveju, jeigu prekės yra kokybiškos ir atitinka Sutartyje ir jos priede </w:t>
      </w:r>
      <w:r w:rsidR="002B0A6C">
        <w:rPr>
          <w:noProof/>
        </w:rPr>
        <w:t>(-uose) joms nustatytus reikalavimus</w:t>
      </w:r>
      <w:r w:rsidR="002B0A6C" w:rsidRPr="00603466">
        <w:rPr>
          <w:i/>
          <w:noProof/>
        </w:rPr>
        <w:t>.</w:t>
      </w:r>
      <w:r w:rsidR="002B0A6C">
        <w:rPr>
          <w:noProof/>
        </w:rPr>
        <w:t xml:space="preserve"> Kai pristatytos prekės yra kokybiškos ir atitinka Sutartyje ir jos priede (-uose)</w:t>
      </w:r>
      <w:r w:rsidR="002B0A6C">
        <w:t xml:space="preserve"> joms nustatytus reikalavimus</w:t>
      </w:r>
      <w:r w:rsidR="00321713">
        <w:t>,</w:t>
      </w:r>
      <w:r w:rsidR="002B0A6C">
        <w:t xml:space="preserve"> </w:t>
      </w:r>
      <w:r w:rsidR="002B0A6C" w:rsidRPr="00B636B8">
        <w:t>dokumentas, patvirtinantis prekių perdavimą-priėmimą,</w:t>
      </w:r>
      <w:r w:rsidR="002B0A6C">
        <w:rPr>
          <w:color w:val="1F497D"/>
        </w:rPr>
        <w:t xml:space="preserve"> </w:t>
      </w:r>
      <w:r w:rsidR="002B0A6C">
        <w:t xml:space="preserve">turi būti pasirašomas ne vėliau kaip per 30 dienų, išskyrus kai prekėms atliekami laboratoriniai bandymai. </w:t>
      </w:r>
    </w:p>
    <w:p w14:paraId="4743DBE7"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Pr="00010D70">
        <w:rPr>
          <w:b/>
        </w:rPr>
        <w:t xml:space="preserve">Pirkėjas </w:t>
      </w:r>
      <w:r w:rsidR="00D7482F" w:rsidRPr="00010D70">
        <w:t>neapmoka.</w:t>
      </w:r>
    </w:p>
    <w:p w14:paraId="1158032A"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w:t>
      </w:r>
      <w:r w:rsidR="00D06ACE" w:rsidRPr="00010D70">
        <w:t xml:space="preserve"> bei</w:t>
      </w:r>
      <w:r w:rsidRPr="00010D70">
        <w:t xml:space="preserve"> laikoma, kad prekės </w:t>
      </w:r>
      <w:r w:rsidR="00D06ACE" w:rsidRPr="00010D70">
        <w:t>nebuvo pristatytos,</w:t>
      </w:r>
      <w:r w:rsidR="00F2692F">
        <w:rPr>
          <w:b/>
        </w:rPr>
        <w:t xml:space="preserve"> </w:t>
      </w:r>
      <w:r w:rsidR="00F2692F" w:rsidRPr="00603466">
        <w:t>o</w:t>
      </w:r>
      <w:r w:rsidR="00F2692F">
        <w:rPr>
          <w:b/>
        </w:rPr>
        <w:t xml:space="preserve"> </w:t>
      </w:r>
      <w:r w:rsidR="00F2692F" w:rsidRPr="00B03C14">
        <w:rPr>
          <w:b/>
        </w:rPr>
        <w:t>Pardavėjas</w:t>
      </w:r>
      <w:r w:rsidR="00F2692F">
        <w:t xml:space="preserve"> savo lėšomis </w:t>
      </w:r>
      <w:r w:rsidR="00D91754">
        <w:t xml:space="preserve">nedelsiant </w:t>
      </w:r>
      <w:r w:rsidR="00F2692F">
        <w:t>prekes turi atsiimti</w:t>
      </w:r>
      <w:r w:rsidR="00D91754">
        <w:t xml:space="preserve">. </w:t>
      </w:r>
      <w:r w:rsidR="00D91754" w:rsidRPr="0020305D">
        <w:rPr>
          <w:b/>
        </w:rPr>
        <w:t>Pardavėjui</w:t>
      </w:r>
      <w:r w:rsidR="00D91754">
        <w:t xml:space="preserve"> neįvykdžius pareigos nedelsiant atsiimti prekes, Pardavėjas neturi teisės reikšti pretenzijų dėl prekių žuvimo ar sugadinimo. </w:t>
      </w:r>
      <w:r w:rsidR="0020305D">
        <w:t xml:space="preserve">Taip pat </w:t>
      </w:r>
      <w:r w:rsidR="00D06ACE" w:rsidRPr="00010D70">
        <w:rPr>
          <w:b/>
        </w:rPr>
        <w:t xml:space="preserve">Pardavėjui </w:t>
      </w:r>
      <w:r w:rsidR="001E17A9" w:rsidRPr="00010D70">
        <w:t>taikomos S</w:t>
      </w:r>
      <w:r w:rsidR="00D06ACE" w:rsidRPr="00010D70">
        <w:t>utarties bendrosios dalies 11.1 punkte numatytos sankcijos</w:t>
      </w:r>
      <w:r w:rsidR="0020305D">
        <w:t xml:space="preserve"> </w:t>
      </w:r>
      <w:r w:rsidR="0020305D" w:rsidRPr="00010D70">
        <w:t>(jeigu dėl to</w:t>
      </w:r>
      <w:r w:rsidR="0020305D">
        <w:t>, kad reikia atsiimti prekių siuntą</w:t>
      </w:r>
      <w:r w:rsidR="0020305D" w:rsidRPr="00010D70">
        <w:t xml:space="preserve"> praleidžiamas prekių pristatymo terminas)</w:t>
      </w:r>
      <w:r w:rsidR="00D06ACE" w:rsidRPr="00010D70">
        <w:t xml:space="preserve">. </w:t>
      </w:r>
    </w:p>
    <w:p w14:paraId="787E185A"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18793A72"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7A16FB">
        <w:t>pavyzdžius</w:t>
      </w:r>
      <w:r w:rsidR="007A16FB" w:rsidRPr="00010D70">
        <w:t xml:space="preserve"> </w:t>
      </w:r>
      <w:r w:rsidRPr="00010D70">
        <w:t xml:space="preserve">(2 egz., vienas </w:t>
      </w:r>
      <w:r w:rsidR="00E91961">
        <w:t>–</w:t>
      </w:r>
      <w:r w:rsidRPr="00010D70">
        <w:t xml:space="preserve"> </w:t>
      </w:r>
      <w:r w:rsidRPr="00010D70">
        <w:rPr>
          <w:b/>
        </w:rPr>
        <w:t>Pirkėjui</w:t>
      </w:r>
      <w:r w:rsidRPr="00010D70">
        <w:t xml:space="preserve">, antras – </w:t>
      </w:r>
      <w:r w:rsidRPr="00010D70">
        <w:rPr>
          <w:b/>
        </w:rPr>
        <w:t>Pardavėjui</w:t>
      </w:r>
      <w:r w:rsidRPr="00010D70">
        <w:t xml:space="preserve">), kurie atitiktų Sutartyje ir jos </w:t>
      </w:r>
      <w:r w:rsidRPr="00010D70">
        <w:rPr>
          <w:noProof/>
        </w:rPr>
        <w:t>priede (-uose</w:t>
      </w:r>
      <w:r w:rsidRPr="00010D70">
        <w:t xml:space="preserve">) nustatytus reikalavimus </w:t>
      </w:r>
      <w:r w:rsidRPr="00010D70">
        <w:rPr>
          <w:i/>
        </w:rPr>
        <w:t>(jei spec. dalyje nurodyta, kad ši sąlyga taikoma)</w:t>
      </w:r>
      <w:r w:rsidRPr="00010D70">
        <w:t>;</w:t>
      </w:r>
    </w:p>
    <w:p w14:paraId="7DC3E3BA"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r w:rsidRPr="00010D70">
        <w:rPr>
          <w:noProof/>
        </w:rPr>
        <w:t>teiktiną</w:t>
      </w:r>
      <w:r w:rsidRPr="00010D70">
        <w:t xml:space="preserve"> prekių kokybės užtikrinimo planą, parengtą pagal </w:t>
      </w:r>
      <w:r w:rsidRPr="00010D70">
        <w:rPr>
          <w:noProof/>
        </w:rPr>
        <w:t xml:space="preserve">Teiktino </w:t>
      </w:r>
      <w:r w:rsidRPr="00010D70">
        <w:t>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5F045F3D"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45C68CFD" w14:textId="77777777" w:rsidR="00AD1F49" w:rsidRDefault="006D67EE" w:rsidP="00AD1F49">
      <w:pPr>
        <w:jc w:val="both"/>
      </w:pPr>
      <w:r w:rsidRPr="00010D70">
        <w:t>3.</w:t>
      </w:r>
      <w:r w:rsidR="00DF7D2F">
        <w:t>6</w:t>
      </w:r>
      <w:r w:rsidR="00AD1F49" w:rsidRPr="00010D70">
        <w:t xml:space="preserve">. </w:t>
      </w:r>
      <w:r w:rsidR="00AF685D" w:rsidRPr="00010D70">
        <w:t xml:space="preserve">Jeigu Sutarties galiojimo metu prekės gamintojas pakeičia/atnaujina šia Sutartimi perkamos prekės, modelį/pavadinimą, kuris yra nurodytas Sutartyje, </w:t>
      </w:r>
      <w:r w:rsidR="00AF685D" w:rsidRPr="00010D70">
        <w:rPr>
          <w:b/>
          <w:bCs/>
        </w:rPr>
        <w:t>Pardavėjas</w:t>
      </w:r>
      <w:r w:rsidR="00AF685D" w:rsidRPr="00010D70">
        <w:t xml:space="preserve">, </w:t>
      </w:r>
      <w:r w:rsidR="00AF685D">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C45F1F">
        <w:rPr>
          <w:b/>
        </w:rPr>
        <w:t>Pardavėjas</w:t>
      </w:r>
      <w:r w:rsidR="00AF685D">
        <w:t xml:space="preserve"> </w:t>
      </w:r>
      <w:r w:rsidR="00AF685D" w:rsidRPr="00010D70">
        <w:t xml:space="preserve">suderinęs su </w:t>
      </w:r>
      <w:r w:rsidR="00AF685D" w:rsidRPr="00010D70">
        <w:rPr>
          <w:b/>
          <w:bCs/>
        </w:rPr>
        <w:t>Pirkėju</w:t>
      </w:r>
      <w:r w:rsidR="00AF685D" w:rsidRPr="00010D70">
        <w:t xml:space="preserve"> ir su juo </w:t>
      </w:r>
      <w:r w:rsidR="00AF685D">
        <w:t xml:space="preserve">sudaręs </w:t>
      </w:r>
      <w:r w:rsidR="00AF685D" w:rsidRPr="00010D70">
        <w:t>papildomą susitarimą</w:t>
      </w:r>
      <w:r w:rsidR="00AF685D">
        <w:t xml:space="preserve"> turi teisę </w:t>
      </w:r>
      <w:r w:rsidR="00AF685D" w:rsidRPr="00010D70">
        <w:t xml:space="preserve">tiekti naujo modelio/pavadinimo prekes. Naujo modelio/pavadinimo prekės turi atitikti Sutartyje ir jos priede </w:t>
      </w:r>
      <w:r w:rsidR="00AF685D" w:rsidRPr="00010D70">
        <w:rPr>
          <w:noProof/>
        </w:rPr>
        <w:t>(-uose)</w:t>
      </w:r>
      <w:r w:rsidR="00AF685D" w:rsidRPr="00010D70">
        <w:t xml:space="preserve"> perkamoms prekėms nustatytus reikalavimus, </w:t>
      </w:r>
      <w:r w:rsidR="00AF685D">
        <w:t xml:space="preserve">tiekiamos </w:t>
      </w:r>
      <w:r w:rsidR="00AF685D" w:rsidRPr="00010D70">
        <w:t xml:space="preserve">už tą pačia kainą, o jų techniniai duomenys negali būti prasteni už techninius duomenis prekių, dėl kurių buvo sudaryta Sutartis. Naujo modelio prekės privalo būti suderinamos su kitomis </w:t>
      </w:r>
      <w:r w:rsidR="00AF685D" w:rsidRPr="00603466">
        <w:rPr>
          <w:b/>
        </w:rPr>
        <w:t>Pirkėjo</w:t>
      </w:r>
      <w:r w:rsidR="00AF685D">
        <w:t xml:space="preserve"> </w:t>
      </w:r>
      <w:r w:rsidR="00AF685D" w:rsidRPr="00010D70">
        <w:t xml:space="preserve">pagal šią Sutartį perkamomis </w:t>
      </w:r>
      <w:r w:rsidR="00AF685D">
        <w:t>ir jau įsigytomis</w:t>
      </w:r>
      <w:r w:rsidR="00AF685D" w:rsidRPr="00010D70">
        <w:t xml:space="preserve"> prekėmis.</w:t>
      </w:r>
      <w:r w:rsidR="00AF685D">
        <w:t xml:space="preserve"> </w:t>
      </w:r>
    </w:p>
    <w:p w14:paraId="6D1B99FA" w14:textId="73ACB51D" w:rsidR="00AF685D" w:rsidRDefault="00AF685D" w:rsidP="00AD1F49">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r w:rsidR="00941499" w:rsidRPr="00941499">
        <w:rPr>
          <w:noProof/>
          <w:lang w:val="en-US"/>
        </w:rPr>
        <w:t>uose</w:t>
      </w:r>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56EF0461" w14:textId="77777777" w:rsidR="008F7F2E" w:rsidRDefault="008F7F2E" w:rsidP="008F7F2E">
      <w:pPr>
        <w:jc w:val="both"/>
      </w:pPr>
      <w:r>
        <w:lastRenderedPageBreak/>
        <w:t>3.8.</w:t>
      </w:r>
      <w:r w:rsidR="00AE1717">
        <w:t xml:space="preserve"> </w:t>
      </w:r>
      <w:r>
        <w:t xml:space="preserve">Pardavėjas įsipareigoja nepasitelkti priešiškų valstybių piliečių (darbuotojų,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2A87E11F" w14:textId="77777777" w:rsidR="00EB04AE" w:rsidRPr="00010D70" w:rsidRDefault="00EB04AE" w:rsidP="00EB04AE">
      <w:pPr>
        <w:jc w:val="both"/>
      </w:pPr>
    </w:p>
    <w:p w14:paraId="39D41A9C" w14:textId="77777777" w:rsidR="00EB04AE" w:rsidRPr="00010D70" w:rsidRDefault="00EB04AE" w:rsidP="00EB04AE">
      <w:pPr>
        <w:jc w:val="both"/>
        <w:rPr>
          <w:b/>
        </w:rPr>
      </w:pPr>
      <w:r w:rsidRPr="00010D70">
        <w:rPr>
          <w:b/>
        </w:rPr>
        <w:t>4. Mokėjimo terminai ir sąlygos</w:t>
      </w:r>
    </w:p>
    <w:p w14:paraId="190D9CEE" w14:textId="77777777" w:rsidR="00EB04AE" w:rsidRPr="00CD09AA" w:rsidRDefault="00EB04AE" w:rsidP="00EB04AE">
      <w:pPr>
        <w:jc w:val="both"/>
        <w:rPr>
          <w:color w:val="FF0000"/>
        </w:rPr>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Pr="00010D70">
        <w:rPr>
          <w:b/>
        </w:rPr>
        <w:t>Pirkėjui,</w:t>
      </w:r>
      <w:r w:rsidRPr="00010D70">
        <w:t xml:space="preserve"> </w:t>
      </w:r>
      <w:r w:rsidR="00771DB6" w:rsidRPr="00010D70">
        <w:t>abiem</w:t>
      </w:r>
      <w:r w:rsidRPr="00010D70">
        <w:t xml:space="preserve"> Šalims pasirašius </w:t>
      </w:r>
      <w:r w:rsidR="00E64051">
        <w:t>dokumentą, patvirtinantį</w:t>
      </w:r>
      <w:r w:rsidR="00E64051" w:rsidRPr="00B636B8">
        <w:t xml:space="preserve"> prekių perdavimą-priėmimą,</w:t>
      </w:r>
      <w:r w:rsidRPr="00010D70">
        <w:t xml:space="preserve"> per 30 (trisdešimt) dienų nuo </w:t>
      </w:r>
      <w:r w:rsidR="003C1053">
        <w:t>šio dokumento pasirašymo</w:t>
      </w:r>
      <w:r w:rsidR="00AA0D56" w:rsidRPr="00010D70">
        <w:rPr>
          <w:i/>
        </w:rPr>
        <w:t xml:space="preserve"> </w:t>
      </w:r>
      <w:r w:rsidRPr="00010D70">
        <w:t xml:space="preserve">ir sąskaitos </w:t>
      </w:r>
      <w:r w:rsidR="003252B4">
        <w:t xml:space="preserve">faktūros </w:t>
      </w:r>
      <w:r w:rsidRPr="00010D70">
        <w:t>gavimo dienos</w:t>
      </w:r>
      <w:r w:rsidR="003252B4">
        <w:t>.</w:t>
      </w:r>
      <w:r w:rsidR="001D4DE5" w:rsidRPr="00010D70">
        <w:t xml:space="preserve"> </w:t>
      </w:r>
      <w:r w:rsidR="003252B4">
        <w:t>S</w:t>
      </w:r>
      <w:r w:rsidR="00A179BF">
        <w:t>ąskaita</w:t>
      </w:r>
      <w:r w:rsidR="004E5569">
        <w:t xml:space="preserve"> </w:t>
      </w:r>
      <w:r w:rsidR="004E5569" w:rsidRPr="0080194C">
        <w:t>faktūra turi būti pateikiama Viešųjų pirkimų įstatymo 22 straipsnio 3 dalyje</w:t>
      </w:r>
      <w:r w:rsidR="00F94CFB">
        <w:rPr>
          <w:bCs/>
        </w:rPr>
        <w:t>/</w:t>
      </w:r>
      <w:r w:rsidR="00F94CFB" w:rsidRPr="00085968">
        <w:rPr>
          <w:bCs/>
        </w:rPr>
        <w:t>Viešųjų pirkimų, atliekamų gynybos ir saugumo srityje, įstatymo 12 straipsnio 10 dalyje</w:t>
      </w:r>
      <w:r w:rsidR="004E5569" w:rsidRPr="0080194C">
        <w:t xml:space="preserve"> numatytomis elektroninėmis priemonėmis</w:t>
      </w:r>
      <w:r w:rsidR="001D4DE5" w:rsidRPr="0080194C">
        <w:t xml:space="preserve">. </w:t>
      </w:r>
      <w:r w:rsidR="00CD09AA" w:rsidRPr="00CD09AA">
        <w:rPr>
          <w:b/>
          <w:bCs/>
        </w:rPr>
        <w:t xml:space="preserve">Pirkėjui </w:t>
      </w:r>
      <w:r w:rsidR="00CD09AA" w:rsidRPr="00CD09AA">
        <w:t>vėluojant atsiskaityti šiame punkte numatytu terminu,</w:t>
      </w:r>
      <w:r w:rsidR="00CD09AA" w:rsidRPr="00CD09AA">
        <w:rPr>
          <w:b/>
          <w:bCs/>
        </w:rPr>
        <w:t xml:space="preserve"> Pirkėjas, Pardavėjui </w:t>
      </w:r>
      <w:r w:rsidR="00CD09AA" w:rsidRPr="00CD09AA">
        <w:t>pareikalavus (ne vėliau kaip per 30 (trisdešimt) dienų nuo pareikalavimo gavimo), moka palūkanas pagal Lietuvos Respublikos mokėjimų, atliekamų pagal komercines sutartis, vėlavimo prevencijos įstatymą.</w:t>
      </w:r>
    </w:p>
    <w:p w14:paraId="3A4A0A2A"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r w:rsidR="001458AF" w:rsidRPr="00941499">
        <w:rPr>
          <w:noProof/>
          <w:lang w:val="en-US"/>
        </w:rPr>
        <w:t>uose</w:t>
      </w:r>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BE3506">
        <w:t>jos</w:t>
      </w:r>
      <w:r w:rsidR="00DC236D">
        <w:t xml:space="preserve"> </w:t>
      </w:r>
      <w:r w:rsidRPr="00010D70">
        <w:t>priede</w:t>
      </w:r>
      <w:r w:rsidR="00BE3506">
        <w:t xml:space="preserve"> (-</w:t>
      </w:r>
      <w:r w:rsidRPr="00941499">
        <w:rPr>
          <w:noProof/>
          <w:lang w:val="en-US"/>
        </w:rPr>
        <w:t>uose</w:t>
      </w:r>
      <w:r w:rsidR="00BE3506">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rsidR="00BE3506">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r w:rsidR="001458AF" w:rsidRPr="00941499">
        <w:rPr>
          <w:noProof/>
          <w:lang w:val="en-US"/>
        </w:rPr>
        <w:t>uose</w:t>
      </w:r>
      <w:r w:rsidR="001458AF" w:rsidRPr="00010D70">
        <w:t xml:space="preserve">) </w:t>
      </w:r>
      <w:r w:rsidRPr="00010D70">
        <w:t>nustatytus reikalavimus</w:t>
      </w:r>
      <w:r w:rsidRPr="00010D70">
        <w:rPr>
          <w:i/>
        </w:rPr>
        <w:t xml:space="preserve"> </w:t>
      </w:r>
      <w:r w:rsidR="005F26B1" w:rsidRPr="00010D70">
        <w:rPr>
          <w:i/>
        </w:rPr>
        <w:t>(jei spec. dalyje nurodyta, kad ši sąlyga taikoma)</w:t>
      </w:r>
      <w:r w:rsidR="005F26B1" w:rsidRPr="00010D70">
        <w:t>.</w:t>
      </w:r>
    </w:p>
    <w:p w14:paraId="4574AD79"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w:t>
      </w:r>
      <w:r w:rsidRPr="00941499">
        <w:rPr>
          <w:noProof/>
          <w:lang w:val="en-US"/>
        </w:rPr>
        <w:t>is</w:t>
      </w:r>
      <w:r w:rsidRPr="00120A77">
        <w:t xml:space="preserve"> galiotų 2 (du) mėnesius ilgiau nei </w:t>
      </w:r>
      <w:r>
        <w:t>prekių pristatymo</w:t>
      </w:r>
      <w:r w:rsidRPr="00120A77">
        <w:t xml:space="preserve"> terminas) ir avansinio mokėjimo sąskaitą.</w:t>
      </w:r>
      <w:r w:rsidR="000B6DAD" w:rsidRPr="000B6DAD">
        <w:rPr>
          <w:b/>
          <w:color w:val="FF0000"/>
        </w:rPr>
        <w:t xml:space="preserve"> </w:t>
      </w:r>
      <w:r w:rsidR="00D235CF" w:rsidRPr="007056EE">
        <w:t xml:space="preserve">Jeigu avanso apmokėjimas bus užtikrintas laidavimu, </w:t>
      </w:r>
      <w:r w:rsidR="000B6DAD" w:rsidRPr="007056EE">
        <w:rPr>
          <w:b/>
        </w:rPr>
        <w:t>Pardavėjas</w:t>
      </w:r>
      <w:r w:rsidR="000B6DAD" w:rsidRPr="007056EE">
        <w:t xml:space="preserve"> taip pat turi pateikti patvirtinimą iš</w:t>
      </w:r>
      <w:r w:rsidR="000B6DAD" w:rsidRPr="00977BBB">
        <w:rPr>
          <w:color w:val="000000"/>
        </w:rPr>
        <w:t xml:space="preserve"> draudimo bendrovės (apmokėjimą įrodantį dokumentą ar pan.), kad laidavimo raštas yra galiojantis </w:t>
      </w:r>
      <w:r w:rsidR="00DC236D">
        <w:rPr>
          <w:i/>
          <w:color w:val="000000"/>
        </w:rPr>
        <w:t xml:space="preserve"> </w:t>
      </w:r>
      <w:r w:rsidR="00D235CF" w:rsidRPr="00010D70">
        <w:rPr>
          <w:i/>
        </w:rPr>
        <w:t xml:space="preserve">(jei spec. dalyje nurodyta, kad </w:t>
      </w:r>
      <w:r w:rsidR="003C1053">
        <w:rPr>
          <w:i/>
        </w:rPr>
        <w:t>sąlyga dėl avanso</w:t>
      </w:r>
      <w:r w:rsidR="00D235CF" w:rsidRPr="00010D70">
        <w:rPr>
          <w:i/>
        </w:rPr>
        <w:t xml:space="preserve"> taikoma)</w:t>
      </w:r>
      <w:r w:rsidR="00D235CF">
        <w:rPr>
          <w:i/>
        </w:rPr>
        <w:t>.</w:t>
      </w:r>
    </w:p>
    <w:p w14:paraId="282FC7FC" w14:textId="77777777" w:rsidR="000155AF" w:rsidRPr="00395267" w:rsidRDefault="000155AF" w:rsidP="000155AF">
      <w:pPr>
        <w:pStyle w:val="NoSpacing"/>
        <w:jc w:val="both"/>
        <w:rPr>
          <w:lang w:val="lt-LT"/>
        </w:rPr>
      </w:pPr>
      <w:r>
        <w:rPr>
          <w:lang w:val="lt-LT"/>
        </w:rPr>
        <w:t xml:space="preserve">4.4. </w:t>
      </w:r>
      <w:r w:rsidR="00D235CF" w:rsidRPr="00362C21">
        <w:rPr>
          <w:lang w:val="lt-LT"/>
        </w:rPr>
        <w:t>Avansinio apmokėjimo</w:t>
      </w:r>
      <w:r w:rsidR="00D235CF" w:rsidRPr="00362C21">
        <w:rPr>
          <w:szCs w:val="20"/>
          <w:lang w:val="lt-LT"/>
        </w:rPr>
        <w:t xml:space="preserve"> </w:t>
      </w:r>
      <w:r w:rsidR="00D235CF">
        <w:rPr>
          <w:lang w:val="lt-LT"/>
        </w:rPr>
        <w:t>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4C17DDE5" w14:textId="77777777" w:rsidR="000155AF" w:rsidRDefault="00574A76" w:rsidP="000155AF">
      <w:pPr>
        <w:pStyle w:val="NoSpacing"/>
        <w:jc w:val="both"/>
        <w:rPr>
          <w:lang w:val="lt-LT"/>
        </w:rPr>
      </w:pPr>
      <w:r>
        <w:rPr>
          <w:lang w:val="lt-LT"/>
        </w:rPr>
        <w:t>4.5</w:t>
      </w:r>
      <w:r w:rsidR="000155AF">
        <w:rPr>
          <w:lang w:val="lt-LT"/>
        </w:rPr>
        <w:t xml:space="preserve">. </w:t>
      </w:r>
      <w:r w:rsidR="00D235CF" w:rsidRPr="00362C21">
        <w:rPr>
          <w:lang w:val="lt-LT"/>
        </w:rPr>
        <w:t>Avansinio apmokėjimo</w:t>
      </w:r>
      <w:r w:rsidR="00D235CF" w:rsidRPr="00362C21">
        <w:rPr>
          <w:szCs w:val="20"/>
          <w:lang w:val="lt-LT"/>
        </w:rPr>
        <w:t xml:space="preserve"> </w:t>
      </w:r>
      <w:r w:rsidR="00D235CF">
        <w:rPr>
          <w:lang w:val="lt-LT"/>
        </w:rPr>
        <w:t>banko garantijoje ar laidavimo rašte</w:t>
      </w:r>
      <w:r w:rsidR="00D235CF" w:rsidRPr="00395267">
        <w:rPr>
          <w:lang w:val="lt-LT"/>
        </w:rPr>
        <w:t xml:space="preserve"> </w:t>
      </w:r>
      <w:r w:rsidR="00D235CF">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4AA881BE"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w:t>
      </w:r>
      <w:r w:rsidR="000155AF" w:rsidRPr="009B5716">
        <w:rPr>
          <w:szCs w:val="20"/>
        </w:rPr>
        <w:lastRenderedPageBreak/>
        <w:t xml:space="preserve">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3D8630E9" w14:textId="77777777" w:rsidR="000155AF" w:rsidRDefault="000155AF" w:rsidP="000155AF">
      <w:pPr>
        <w:jc w:val="both"/>
      </w:pPr>
      <w:r>
        <w:t>4.</w:t>
      </w:r>
      <w:r w:rsidR="006976FE">
        <w:t>7</w:t>
      </w:r>
      <w:r>
        <w:t>.</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600F4125" w14:textId="77777777" w:rsidR="00C33D3A" w:rsidRP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444314DD" w14:textId="77777777" w:rsidR="000155AF" w:rsidRDefault="000155AF" w:rsidP="00AA2BD4">
      <w:pPr>
        <w:jc w:val="both"/>
      </w:pPr>
    </w:p>
    <w:p w14:paraId="5C8435C1" w14:textId="77777777" w:rsidR="00EB04AE" w:rsidRPr="00010D70" w:rsidRDefault="00EB04AE" w:rsidP="00EB04AE">
      <w:pPr>
        <w:jc w:val="both"/>
        <w:rPr>
          <w:b/>
        </w:rPr>
      </w:pPr>
      <w:r w:rsidRPr="00010D70">
        <w:rPr>
          <w:b/>
        </w:rPr>
        <w:t>5. Prekių kokybė</w:t>
      </w:r>
    </w:p>
    <w:p w14:paraId="570F144A" w14:textId="77777777" w:rsidR="00EB04AE" w:rsidRPr="00010D70" w:rsidRDefault="00EB04AE" w:rsidP="003327A1">
      <w:pPr>
        <w:jc w:val="both"/>
      </w:pPr>
      <w:r w:rsidRPr="00010D70">
        <w:t xml:space="preserve">5.1. Prekės turi atitikti Sutartyje ir jos </w:t>
      </w:r>
      <w:r w:rsidR="00116D84" w:rsidRPr="00010D70">
        <w:t>priede (-</w:t>
      </w:r>
      <w:r w:rsidR="00116D84" w:rsidRPr="00941499">
        <w:rPr>
          <w:noProof/>
          <w:lang w:val="en-US"/>
        </w:rPr>
        <w:t>uose</w:t>
      </w:r>
      <w:r w:rsidR="00116D84" w:rsidRPr="00010D70">
        <w:t xml:space="preserve">) </w:t>
      </w:r>
      <w:r w:rsidRPr="00010D70">
        <w:t>nurodytus reikalavimus.</w:t>
      </w:r>
      <w:r w:rsidR="00D657D5" w:rsidRPr="00010D70">
        <w:t xml:space="preserve"> </w:t>
      </w:r>
    </w:p>
    <w:p w14:paraId="788A394A"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7511AF" w:rsidRPr="00010D70">
        <w:t>jam prekes pagaminusiu tiekėju</w:t>
      </w:r>
      <w:r w:rsidR="003C3415" w:rsidRPr="00010D70">
        <w:t xml:space="preserve">, apie tai informuojant </w:t>
      </w:r>
      <w:r w:rsidR="003C3415" w:rsidRPr="00010D70">
        <w:rPr>
          <w:b/>
        </w:rPr>
        <w:t>Pirkėją</w:t>
      </w:r>
      <w:r w:rsidR="00D91754">
        <w:rPr>
          <w:b/>
        </w:rPr>
        <w:t xml:space="preserve"> </w:t>
      </w:r>
      <w:r w:rsidR="004D16EE" w:rsidRPr="001C7DF9">
        <w:t>ir pateikiant atitinkamus dokumentus</w:t>
      </w:r>
      <w:r w:rsidR="003C3415" w:rsidRPr="00010D70">
        <w:t xml:space="preserve"> </w:t>
      </w:r>
      <w:r w:rsidR="000D35FE" w:rsidRPr="00010D70">
        <w:t>(</w:t>
      </w:r>
      <w:r w:rsidR="000D35FE" w:rsidRPr="00010D70">
        <w:rPr>
          <w:i/>
        </w:rPr>
        <w:t>jei spec. dalyje nurodyta, kad ši sąlyga taikoma).</w:t>
      </w:r>
    </w:p>
    <w:p w14:paraId="69C4C6FD"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r w:rsidR="00116D84" w:rsidRPr="00941499">
        <w:rPr>
          <w:noProof/>
          <w:lang w:val="en-US"/>
        </w:rPr>
        <w:t>uose</w:t>
      </w:r>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D804D5" w:rsidRPr="00010D70">
        <w:t>,</w:t>
      </w:r>
      <w:r w:rsidR="00EB04AE" w:rsidRPr="00010D70">
        <w:t xml:space="preserve"> jeigu prekių pristatymo terminas jau pasibaigęs.</w:t>
      </w:r>
    </w:p>
    <w:p w14:paraId="3D12C289" w14:textId="77777777" w:rsidR="00EB04AE" w:rsidRPr="00941499" w:rsidRDefault="00C41C5A" w:rsidP="00EB04AE">
      <w:pPr>
        <w:jc w:val="both"/>
        <w:rPr>
          <w:noProof/>
          <w:lang w:val="en-US"/>
        </w:rPr>
      </w:pPr>
      <w:r w:rsidRPr="00941499">
        <w:rPr>
          <w:noProof/>
          <w:lang w:val="en-US"/>
        </w:rPr>
        <w:t>5.4</w:t>
      </w:r>
      <w:r w:rsidR="00EB04AE" w:rsidRPr="00941499">
        <w:rPr>
          <w:noProof/>
          <w:lang w:val="en-US"/>
        </w:rPr>
        <w:t xml:space="preserve">. Tuo atveju, kai konfliktas dėl prekių kokybės </w:t>
      </w:r>
      <w:r w:rsidR="007D2FDE" w:rsidRPr="00941499">
        <w:rPr>
          <w:noProof/>
          <w:lang w:val="en-US"/>
        </w:rPr>
        <w:t xml:space="preserve">ir jų atitikimo Sutartyje ir jos priede (-uose) nustatytiems reikalavimams </w:t>
      </w:r>
      <w:r w:rsidR="00EB04AE" w:rsidRPr="00941499">
        <w:rPr>
          <w:noProof/>
          <w:lang w:val="en-US"/>
        </w:rPr>
        <w:t xml:space="preserve">negali būti išspręstas Sutarties Šalių susitarimu, Šalys </w:t>
      </w:r>
      <w:r w:rsidR="00440292" w:rsidRPr="00941499">
        <w:rPr>
          <w:noProof/>
          <w:lang w:val="en-US"/>
        </w:rPr>
        <w:t xml:space="preserve">turi </w:t>
      </w:r>
      <w:r w:rsidR="00EB04AE" w:rsidRPr="00941499">
        <w:rPr>
          <w:noProof/>
          <w:lang w:val="en-US"/>
        </w:rPr>
        <w:t>teisę kviesti nepriklausomus ekspertus. Visas su ekspert</w:t>
      </w:r>
      <w:r w:rsidR="005B21E6" w:rsidRPr="00941499">
        <w:rPr>
          <w:noProof/>
          <w:lang w:val="en-US"/>
        </w:rPr>
        <w:t>ų</w:t>
      </w:r>
      <w:r w:rsidR="00EB04AE" w:rsidRPr="00941499">
        <w:rPr>
          <w:noProof/>
          <w:lang w:val="en-US"/>
        </w:rPr>
        <w:t xml:space="preserve"> darbu susijusias išlaidas padengia Šalis, kurios nenaudai priimtas ekspertų sprendimas.</w:t>
      </w:r>
    </w:p>
    <w:p w14:paraId="13BDC775" w14:textId="77777777" w:rsidR="00EB04AE" w:rsidRPr="00941499" w:rsidRDefault="00C41C5A" w:rsidP="00EB04AE">
      <w:pPr>
        <w:jc w:val="both"/>
        <w:rPr>
          <w:noProof/>
          <w:lang w:val="en-US"/>
        </w:rPr>
      </w:pPr>
      <w:r w:rsidRPr="00941499">
        <w:rPr>
          <w:noProof/>
          <w:lang w:val="en-US"/>
        </w:rPr>
        <w:t>5.5</w:t>
      </w:r>
      <w:r w:rsidR="00EB04AE" w:rsidRPr="00941499">
        <w:rPr>
          <w:noProof/>
          <w:lang w:val="en-US"/>
        </w:rPr>
        <w:t xml:space="preserve">. </w:t>
      </w:r>
      <w:r w:rsidR="00EB04AE" w:rsidRPr="00941499">
        <w:rPr>
          <w:b/>
          <w:noProof/>
          <w:lang w:val="en-US"/>
        </w:rPr>
        <w:t>Pirkėjui</w:t>
      </w:r>
      <w:r w:rsidR="00EB04AE" w:rsidRPr="00941499">
        <w:rPr>
          <w:noProof/>
          <w:lang w:val="en-US"/>
        </w:rPr>
        <w:t xml:space="preserve">, vadovaujantis Sutarties bendrosios dalies 4.2 punktu, nusprendus prekėms atlikti laboratorinius bandymus, iš pasirinktos prekių siuntos, dalyvaujant </w:t>
      </w:r>
      <w:r w:rsidR="00EB04AE" w:rsidRPr="00941499">
        <w:rPr>
          <w:b/>
          <w:noProof/>
          <w:lang w:val="en-US"/>
        </w:rPr>
        <w:t>Pardavėjo</w:t>
      </w:r>
      <w:r w:rsidR="00E8189E" w:rsidRPr="00941499">
        <w:rPr>
          <w:noProof/>
          <w:lang w:val="en-US"/>
        </w:rPr>
        <w:t xml:space="preserve"> atstovui, pasirenkama</w:t>
      </w:r>
      <w:r w:rsidR="00EB04AE" w:rsidRPr="00941499">
        <w:rPr>
          <w:noProof/>
          <w:lang w:val="en-US"/>
        </w:rPr>
        <w:t xml:space="preserve">s </w:t>
      </w:r>
      <w:r w:rsidR="00D804D5" w:rsidRPr="00941499">
        <w:rPr>
          <w:noProof/>
          <w:lang w:val="en-US"/>
        </w:rPr>
        <w:t>Sutarties specialioje dalyje nurodytas prekių kiekis</w:t>
      </w:r>
      <w:r w:rsidR="00EB04AE" w:rsidRPr="00941499">
        <w:rPr>
          <w:noProof/>
          <w:lang w:val="en-US"/>
        </w:rPr>
        <w:t>, kurių atitikim</w:t>
      </w:r>
      <w:r w:rsidR="00D804D5" w:rsidRPr="00941499">
        <w:rPr>
          <w:noProof/>
          <w:lang w:val="en-US"/>
        </w:rPr>
        <w:t>as reikalavimams, nustatytiems S</w:t>
      </w:r>
      <w:r w:rsidR="00EB04AE" w:rsidRPr="00941499">
        <w:rPr>
          <w:noProof/>
          <w:lang w:val="en-US"/>
        </w:rPr>
        <w:t xml:space="preserve">utartyje ir </w:t>
      </w:r>
      <w:r w:rsidR="00D25818" w:rsidRPr="00941499">
        <w:rPr>
          <w:noProof/>
          <w:lang w:val="en-US"/>
        </w:rPr>
        <w:t xml:space="preserve">jos </w:t>
      </w:r>
      <w:r w:rsidR="00116D84" w:rsidRPr="00941499">
        <w:rPr>
          <w:noProof/>
          <w:lang w:val="en-US"/>
        </w:rPr>
        <w:t>priede (-uose)</w:t>
      </w:r>
      <w:r w:rsidR="00D25818" w:rsidRPr="00941499">
        <w:rPr>
          <w:noProof/>
          <w:lang w:val="en-US"/>
        </w:rPr>
        <w:t>,</w:t>
      </w:r>
      <w:r w:rsidR="00116D84" w:rsidRPr="00941499">
        <w:rPr>
          <w:noProof/>
          <w:lang w:val="en-US"/>
        </w:rPr>
        <w:t xml:space="preserve"> </w:t>
      </w:r>
      <w:r w:rsidR="00EB04AE" w:rsidRPr="00941499">
        <w:rPr>
          <w:noProof/>
          <w:lang w:val="en-US"/>
        </w:rPr>
        <w:t xml:space="preserve">bus tikrinamas </w:t>
      </w:r>
      <w:r w:rsidR="007E1537" w:rsidRPr="00941499">
        <w:rPr>
          <w:i/>
          <w:noProof/>
          <w:lang w:val="en-US"/>
        </w:rPr>
        <w:t>(jei spec. dalyje nurodyta, kad ši sąlyga taikoma)</w:t>
      </w:r>
      <w:r w:rsidR="007E1537" w:rsidRPr="00941499">
        <w:rPr>
          <w:noProof/>
          <w:lang w:val="en-US"/>
        </w:rPr>
        <w:t>.</w:t>
      </w:r>
    </w:p>
    <w:p w14:paraId="72998421" w14:textId="77777777" w:rsidR="00EB04AE" w:rsidRPr="00941499" w:rsidRDefault="00C41C5A" w:rsidP="00EB04AE">
      <w:pPr>
        <w:jc w:val="both"/>
        <w:rPr>
          <w:noProof/>
          <w:lang w:val="en-US"/>
        </w:rPr>
      </w:pPr>
      <w:r w:rsidRPr="00941499">
        <w:rPr>
          <w:noProof/>
          <w:lang w:val="en-US"/>
        </w:rPr>
        <w:t>5.6</w:t>
      </w:r>
      <w:r w:rsidR="00EB04AE" w:rsidRPr="00941499">
        <w:rPr>
          <w:noProof/>
          <w:lang w:val="en-US"/>
        </w:rPr>
        <w:t>. Jeigu laboratorinių bandymų metu patikrinus prekių atitikimą reikalavi</w:t>
      </w:r>
      <w:r w:rsidR="00125F4B" w:rsidRPr="00941499">
        <w:rPr>
          <w:noProof/>
          <w:lang w:val="en-US"/>
        </w:rPr>
        <w:t xml:space="preserve">mams, nustatytiems </w:t>
      </w:r>
      <w:r w:rsidR="00D25818" w:rsidRPr="00941499">
        <w:rPr>
          <w:noProof/>
          <w:lang w:val="en-US"/>
        </w:rPr>
        <w:t xml:space="preserve">Sutartyje </w:t>
      </w:r>
      <w:r w:rsidR="00125F4B" w:rsidRPr="00941499">
        <w:rPr>
          <w:noProof/>
          <w:lang w:val="en-US"/>
        </w:rPr>
        <w:t>ir</w:t>
      </w:r>
      <w:r w:rsidR="00EB04AE" w:rsidRPr="00941499">
        <w:rPr>
          <w:noProof/>
          <w:lang w:val="en-US"/>
        </w:rPr>
        <w:t xml:space="preserve"> </w:t>
      </w:r>
      <w:r w:rsidR="00116D84" w:rsidRPr="00941499">
        <w:rPr>
          <w:noProof/>
          <w:lang w:val="en-US"/>
        </w:rPr>
        <w:t>priede (-uose)</w:t>
      </w:r>
      <w:r w:rsidR="00EB04AE" w:rsidRPr="00941499">
        <w:rPr>
          <w:noProof/>
          <w:lang w:val="en-US"/>
        </w:rPr>
        <w:t xml:space="preserve">, nustatoma, kad prekės jų neatitinka, </w:t>
      </w:r>
      <w:r w:rsidR="000F0E92" w:rsidRPr="00941499">
        <w:rPr>
          <w:noProof/>
          <w:lang w:val="en-US"/>
        </w:rPr>
        <w:t>jos nepriimamos</w:t>
      </w:r>
      <w:r w:rsidR="00EB04AE" w:rsidRPr="00941499">
        <w:rPr>
          <w:noProof/>
          <w:lang w:val="en-US"/>
        </w:rPr>
        <w:t xml:space="preserve">, likusios prekės </w:t>
      </w:r>
      <w:r w:rsidR="008111C5" w:rsidRPr="00941499">
        <w:rPr>
          <w:noProof/>
          <w:lang w:val="en-US"/>
        </w:rPr>
        <w:t>(partija ir/ar</w:t>
      </w:r>
      <w:r w:rsidR="008111C5" w:rsidRPr="00010D70">
        <w:t xml:space="preserve"> siunta) </w:t>
      </w:r>
      <w:r w:rsidR="00EB04AE" w:rsidRPr="00010D70">
        <w:t>grąžinam</w:t>
      </w:r>
      <w:r w:rsidR="000F0E92">
        <w:t>o</w:t>
      </w:r>
      <w:r w:rsidR="008111C5" w:rsidRPr="00010D70">
        <w:t>s</w:t>
      </w:r>
      <w:r w:rsidR="00EB04AE" w:rsidRPr="00010D70">
        <w:t xml:space="preserve"> </w:t>
      </w:r>
      <w:r w:rsidR="00EB04AE" w:rsidRPr="00010D70">
        <w:rPr>
          <w:b/>
        </w:rPr>
        <w:t>Pardavėju</w:t>
      </w:r>
      <w:r w:rsidR="008111C5" w:rsidRPr="00603466">
        <w:rPr>
          <w:b/>
        </w:rPr>
        <w:t>i</w:t>
      </w:r>
      <w:r w:rsidR="008111C5" w:rsidRPr="00010D70">
        <w:t>.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w:t>
      </w:r>
      <w:r w:rsidR="00D25818">
        <w:t>S</w:t>
      </w:r>
      <w:r w:rsidR="00D25818" w:rsidRPr="00010D70">
        <w:t xml:space="preserve">utarties </w:t>
      </w:r>
      <w:r w:rsidR="00EB04AE" w:rsidRPr="00010D70">
        <w:t xml:space="preserve">bendrosios dalies 11.1 punkte numatytos sankcijos. Nustačius prekių neatitikimą </w:t>
      </w:r>
      <w:r w:rsidR="00BE211E">
        <w:t>S</w:t>
      </w:r>
      <w:r w:rsidR="00BE211E" w:rsidRPr="00010D70">
        <w:t xml:space="preserve">utartyje </w:t>
      </w:r>
      <w:r w:rsidR="00EB04AE" w:rsidRPr="00010D70">
        <w:t xml:space="preserve">ir </w:t>
      </w:r>
      <w:r w:rsidR="00D25818">
        <w:t xml:space="preserve">jos </w:t>
      </w:r>
      <w:r w:rsidR="00116D84" w:rsidRPr="00010D70">
        <w:t xml:space="preserve">priede </w:t>
      </w:r>
      <w:r w:rsidR="00116D84" w:rsidRPr="00941499">
        <w:rPr>
          <w:noProof/>
          <w:lang w:val="en-US"/>
        </w:rPr>
        <w:t xml:space="preserve">(-uose) </w:t>
      </w:r>
      <w:r w:rsidR="00EB04AE" w:rsidRPr="00941499">
        <w:rPr>
          <w:noProof/>
          <w:lang w:val="en-US"/>
        </w:rPr>
        <w:t xml:space="preserve">nustatytiems reikalavimams, </w:t>
      </w:r>
      <w:r w:rsidR="00EB04AE" w:rsidRPr="00941499">
        <w:rPr>
          <w:b/>
          <w:noProof/>
          <w:lang w:val="en-US"/>
        </w:rPr>
        <w:t>Pirkėjas</w:t>
      </w:r>
      <w:r w:rsidR="00EB04AE" w:rsidRPr="00941499">
        <w:rPr>
          <w:noProof/>
          <w:lang w:val="en-US"/>
        </w:rPr>
        <w:t xml:space="preserve"> už bandymams panaudotas prekes neapmoka, o </w:t>
      </w:r>
      <w:r w:rsidR="00EB04AE" w:rsidRPr="00941499">
        <w:rPr>
          <w:b/>
          <w:noProof/>
          <w:lang w:val="en-US"/>
        </w:rPr>
        <w:t>Pardavėjas</w:t>
      </w:r>
      <w:r w:rsidR="00EB04AE" w:rsidRPr="00941499">
        <w:rPr>
          <w:noProof/>
          <w:lang w:val="en-US"/>
        </w:rPr>
        <w:t xml:space="preserve"> turi apmokėti laboratorinių bandymų išlaidas bei sumokėti </w:t>
      </w:r>
      <w:r w:rsidR="00EB04AE" w:rsidRPr="00941499">
        <w:rPr>
          <w:b/>
          <w:noProof/>
          <w:lang w:val="en-US"/>
        </w:rPr>
        <w:t>Pirkėju</w:t>
      </w:r>
      <w:r w:rsidR="00EB04AE" w:rsidRPr="00941499">
        <w:rPr>
          <w:noProof/>
          <w:lang w:val="en-US"/>
        </w:rPr>
        <w:t xml:space="preserve">i 10% dydžio nuo išbrokuotos partijos </w:t>
      </w:r>
      <w:r w:rsidR="00254816" w:rsidRPr="00941499">
        <w:rPr>
          <w:noProof/>
          <w:lang w:val="en-US"/>
        </w:rPr>
        <w:t>kainos</w:t>
      </w:r>
      <w:r w:rsidR="00EB04AE" w:rsidRPr="00941499">
        <w:rPr>
          <w:noProof/>
          <w:lang w:val="en-US"/>
        </w:rPr>
        <w:t xml:space="preserve"> </w:t>
      </w:r>
      <w:r w:rsidR="00E24E38" w:rsidRPr="00941499">
        <w:rPr>
          <w:noProof/>
          <w:lang w:val="en-US"/>
        </w:rPr>
        <w:t xml:space="preserve">be PVM </w:t>
      </w:r>
      <w:r w:rsidR="00EB04AE" w:rsidRPr="00941499">
        <w:rPr>
          <w:noProof/>
          <w:lang w:val="en-US"/>
        </w:rPr>
        <w:t>Šalių iš anksto sutartus minimalius nuostolius, kurie skirti atlyginti</w:t>
      </w:r>
      <w:r w:rsidR="00EB04AE" w:rsidRPr="00941499">
        <w:rPr>
          <w:b/>
          <w:noProof/>
          <w:lang w:val="en-US"/>
        </w:rPr>
        <w:t xml:space="preserve"> Pirkėjo</w:t>
      </w:r>
      <w:r w:rsidR="00EB04AE" w:rsidRPr="00941499">
        <w:rPr>
          <w:noProof/>
          <w:lang w:val="en-US"/>
        </w:rPr>
        <w:t xml:space="preserve"> patirtas administracines išlaidas, organizuojant prekių laboratorinių bandymų procedūras. Tokiu atveju </w:t>
      </w:r>
      <w:r w:rsidR="00EB04AE" w:rsidRPr="00941499">
        <w:rPr>
          <w:b/>
          <w:noProof/>
          <w:lang w:val="en-US"/>
        </w:rPr>
        <w:t>Pardavėjas</w:t>
      </w:r>
      <w:r w:rsidR="008111C5" w:rsidRPr="00941499">
        <w:rPr>
          <w:noProof/>
          <w:lang w:val="en-US"/>
        </w:rPr>
        <w:t xml:space="preserve"> privalo</w:t>
      </w:r>
      <w:r w:rsidR="00EB04AE" w:rsidRPr="00941499">
        <w:rPr>
          <w:noProof/>
          <w:lang w:val="en-US"/>
        </w:rPr>
        <w:t xml:space="preserve"> vietoj </w:t>
      </w:r>
      <w:r w:rsidR="00155988" w:rsidRPr="00941499">
        <w:rPr>
          <w:noProof/>
          <w:lang w:val="en-US"/>
        </w:rPr>
        <w:t>nepriimtų</w:t>
      </w:r>
      <w:r w:rsidR="00746F04" w:rsidRPr="00941499">
        <w:rPr>
          <w:noProof/>
          <w:lang w:val="en-US"/>
        </w:rPr>
        <w:t xml:space="preserve"> </w:t>
      </w:r>
      <w:r w:rsidR="00EB04AE" w:rsidRPr="00941499">
        <w:rPr>
          <w:noProof/>
          <w:lang w:val="en-US"/>
        </w:rPr>
        <w:t xml:space="preserve">prekių, neatitinkančių </w:t>
      </w:r>
      <w:r w:rsidR="00D25818" w:rsidRPr="00941499">
        <w:rPr>
          <w:noProof/>
          <w:lang w:val="en-US"/>
        </w:rPr>
        <w:t xml:space="preserve">Sutartyje </w:t>
      </w:r>
      <w:r w:rsidR="00EB04AE" w:rsidRPr="00941499">
        <w:rPr>
          <w:noProof/>
          <w:lang w:val="en-US"/>
        </w:rPr>
        <w:t xml:space="preserve">ir </w:t>
      </w:r>
      <w:r w:rsidR="00D25818" w:rsidRPr="00941499">
        <w:rPr>
          <w:noProof/>
          <w:lang w:val="en-US"/>
        </w:rPr>
        <w:t xml:space="preserve">jos </w:t>
      </w:r>
      <w:r w:rsidR="00116D84" w:rsidRPr="00941499">
        <w:rPr>
          <w:noProof/>
          <w:lang w:val="en-US"/>
        </w:rPr>
        <w:t xml:space="preserve">priede (-uose) </w:t>
      </w:r>
      <w:r w:rsidR="00EB04AE" w:rsidRPr="00941499">
        <w:rPr>
          <w:noProof/>
          <w:lang w:val="en-US"/>
        </w:rPr>
        <w:t>nustatytiems reikalavimams,</w:t>
      </w:r>
      <w:r w:rsidR="00CE0252" w:rsidRPr="00941499">
        <w:rPr>
          <w:noProof/>
          <w:lang w:val="en-US"/>
        </w:rPr>
        <w:t xml:space="preserve"> </w:t>
      </w:r>
      <w:r w:rsidR="00EB04AE" w:rsidRPr="00941499">
        <w:rPr>
          <w:noProof/>
          <w:lang w:val="en-US"/>
        </w:rPr>
        <w:t xml:space="preserve">pristatyti naujas, </w:t>
      </w:r>
      <w:r w:rsidR="00BE211E" w:rsidRPr="00941499">
        <w:rPr>
          <w:noProof/>
          <w:lang w:val="en-US"/>
        </w:rPr>
        <w:t xml:space="preserve">Sutarties </w:t>
      </w:r>
      <w:r w:rsidR="00EB04AE" w:rsidRPr="00941499">
        <w:rPr>
          <w:noProof/>
          <w:lang w:val="en-US"/>
        </w:rPr>
        <w:t xml:space="preserve">ir </w:t>
      </w:r>
      <w:r w:rsidR="00D25818" w:rsidRPr="00941499">
        <w:rPr>
          <w:noProof/>
          <w:lang w:val="en-US"/>
        </w:rPr>
        <w:t xml:space="preserve">jos </w:t>
      </w:r>
      <w:r w:rsidR="00116D84" w:rsidRPr="00941499">
        <w:rPr>
          <w:noProof/>
          <w:lang w:val="en-US"/>
        </w:rPr>
        <w:t xml:space="preserve">priede (-uose) </w:t>
      </w:r>
      <w:r w:rsidR="00EB04AE" w:rsidRPr="00941499">
        <w:rPr>
          <w:noProof/>
          <w:lang w:val="en-US"/>
        </w:rPr>
        <w:t>nustatytus reikalavimus atitinkančias prekes. Prekių keitimas vykdomas Sutarties specialiojoje dalyje nustatyt</w:t>
      </w:r>
      <w:r w:rsidR="0083398E" w:rsidRPr="00941499">
        <w:rPr>
          <w:noProof/>
          <w:lang w:val="en-US"/>
        </w:rPr>
        <w:t xml:space="preserve">u terminu </w:t>
      </w:r>
      <w:r w:rsidR="00CE76DB" w:rsidRPr="00941499">
        <w:rPr>
          <w:i/>
          <w:noProof/>
          <w:lang w:val="en-US"/>
        </w:rPr>
        <w:t>(jei spec. dalyje nurodyta, kad ši sąlyga taikoma)</w:t>
      </w:r>
      <w:r w:rsidR="00CE76DB" w:rsidRPr="00941499">
        <w:rPr>
          <w:noProof/>
          <w:lang w:val="en-US"/>
        </w:rPr>
        <w:t>.</w:t>
      </w:r>
    </w:p>
    <w:p w14:paraId="066EE1C6" w14:textId="77777777" w:rsidR="00EB04AE" w:rsidRPr="00010D70" w:rsidRDefault="00C41C5A" w:rsidP="00EB04AE">
      <w:pPr>
        <w:jc w:val="both"/>
      </w:pPr>
      <w:r w:rsidRPr="00941499">
        <w:rPr>
          <w:noProof/>
          <w:lang w:val="en-US"/>
        </w:rPr>
        <w:t>5.7</w:t>
      </w:r>
      <w:r w:rsidR="00EB04AE" w:rsidRPr="00941499">
        <w:rPr>
          <w:noProof/>
          <w:lang w:val="en-US"/>
        </w:rPr>
        <w:t xml:space="preserve">. Jeigu laboratorinių bandymų metu patikrinus prekių atitikimą reikalavimams, nustatytiems </w:t>
      </w:r>
      <w:r w:rsidR="00624167" w:rsidRPr="00941499">
        <w:rPr>
          <w:noProof/>
          <w:lang w:val="en-US"/>
        </w:rPr>
        <w:t xml:space="preserve">Sutartyje </w:t>
      </w:r>
      <w:r w:rsidR="00EB04AE" w:rsidRPr="00941499">
        <w:rPr>
          <w:noProof/>
          <w:lang w:val="en-US"/>
        </w:rPr>
        <w:t xml:space="preserve">ir </w:t>
      </w:r>
      <w:r w:rsidR="00116D84" w:rsidRPr="00941499">
        <w:rPr>
          <w:noProof/>
          <w:lang w:val="en-US"/>
        </w:rPr>
        <w:t>jos priede (-uose)</w:t>
      </w:r>
      <w:r w:rsidR="00EB04AE" w:rsidRPr="00941499">
        <w:rPr>
          <w:noProof/>
          <w:lang w:val="en-US"/>
        </w:rPr>
        <w:t xml:space="preserve">, nustatoma, kad prekės juos atitinka, </w:t>
      </w:r>
      <w:r w:rsidR="00EB04AE" w:rsidRPr="00941499">
        <w:rPr>
          <w:b/>
          <w:noProof/>
          <w:lang w:val="en-US"/>
        </w:rPr>
        <w:t>Pirkėjas</w:t>
      </w:r>
      <w:r w:rsidR="00EB04AE" w:rsidRPr="00941499">
        <w:rPr>
          <w:noProof/>
          <w:lang w:val="en-US"/>
        </w:rPr>
        <w:t xml:space="preserve"> apmoka laboratorinių bandymų išlaidas, o </w:t>
      </w:r>
      <w:r w:rsidR="00EB04AE" w:rsidRPr="00941499">
        <w:rPr>
          <w:b/>
          <w:noProof/>
          <w:lang w:val="en-US"/>
        </w:rPr>
        <w:t>Pardavėjas</w:t>
      </w:r>
      <w:r w:rsidR="00EB04AE" w:rsidRPr="00941499">
        <w:rPr>
          <w:noProof/>
          <w:lang w:val="en-US"/>
        </w:rPr>
        <w:t xml:space="preserve"> turi laboratoriniams</w:t>
      </w:r>
      <w:r w:rsidR="00EB04AE" w:rsidRPr="00010D70">
        <w:t xml:space="preserve"> bandymams panaudotas prekes pakeisti </w:t>
      </w:r>
      <w:r w:rsidR="00EB04AE" w:rsidRPr="00010D70">
        <w:rPr>
          <w:b/>
        </w:rPr>
        <w:t>Pirkėjui</w:t>
      </w:r>
      <w:r w:rsidR="00EB04AE" w:rsidRPr="00010D70">
        <w:t xml:space="preserve"> naujomis prekėmis be papildomo apmokėjimo</w:t>
      </w:r>
      <w:r w:rsidR="00AC3965" w:rsidRPr="00010D70">
        <w:t>.</w:t>
      </w:r>
    </w:p>
    <w:p w14:paraId="66D81F1A" w14:textId="77777777" w:rsidR="00EB04AE" w:rsidRPr="00010D70" w:rsidRDefault="00EB04AE" w:rsidP="00EB04AE">
      <w:pPr>
        <w:jc w:val="both"/>
        <w:rPr>
          <w:b/>
        </w:rPr>
      </w:pPr>
    </w:p>
    <w:p w14:paraId="0C2E0ECD" w14:textId="77777777"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14:paraId="5DFA8698"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6F0A50EE" w14:textId="77777777" w:rsidR="00382394" w:rsidRPr="00941499" w:rsidRDefault="00EB04AE" w:rsidP="00EB04AE">
      <w:pPr>
        <w:jc w:val="both"/>
        <w:rPr>
          <w:noProof/>
          <w:lang w:val="en-US"/>
        </w:rPr>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vietoj prekės su trūkumais pateikti kitą</w:t>
      </w:r>
      <w:r w:rsidR="00CB6A45">
        <w:t xml:space="preserve"> </w:t>
      </w:r>
      <w:r w:rsidR="00847622">
        <w:t>lygiavertę</w:t>
      </w:r>
      <w:r w:rsidR="00847622" w:rsidRPr="00690AB0">
        <w:t xml:space="preserve"> </w:t>
      </w:r>
      <w:r w:rsidR="00CB6A45" w:rsidRPr="00690AB0">
        <w:t>prekę</w:t>
      </w:r>
      <w:r w:rsidR="00CB6A45">
        <w:t xml:space="preserve"> (prekė neprivalo būti identiška perkamai prekei, tačiau turi galėti vykdyti funkcijas</w:t>
      </w:r>
      <w:r w:rsidR="00CB6A45" w:rsidRPr="00690AB0">
        <w:t>,</w:t>
      </w:r>
      <w:r w:rsidR="00CB6A45">
        <w:t xml:space="preserve"> kurių vykdymui skirta pagal </w:t>
      </w:r>
      <w:r w:rsidR="00204065">
        <w:t xml:space="preserve">Sutartį </w:t>
      </w:r>
      <w:r w:rsidR="00CB6A45">
        <w:t>perkama prekė)</w:t>
      </w:r>
      <w:r w:rsidR="00382394" w:rsidRPr="00690AB0">
        <w:t xml:space="preserve">, kuria būtų galima naudotis prekės įsigytos pagal </w:t>
      </w:r>
      <w:r w:rsidR="00382394" w:rsidRPr="00690AB0">
        <w:lastRenderedPageBreak/>
        <w:t>šią Sutartį</w:t>
      </w:r>
      <w:r w:rsidR="00382394">
        <w:t xml:space="preserve"> trūkumų šalinimo laikotarpiu, atitinkančia šioje Sutartyje ir jos priede </w:t>
      </w:r>
      <w:r w:rsidR="00382394" w:rsidRPr="00941499">
        <w:rPr>
          <w:noProof/>
          <w:lang w:val="en-US"/>
        </w:rPr>
        <w:t xml:space="preserve">(-uose) nustatytus reikalavimus </w:t>
      </w:r>
      <w:r w:rsidR="00382394" w:rsidRPr="00941499">
        <w:rPr>
          <w:i/>
          <w:noProof/>
          <w:lang w:val="en-US"/>
        </w:rPr>
        <w:t>(jei spec. dalyje nurodyta, kad ši sąlyga taikoma)</w:t>
      </w:r>
      <w:r w:rsidR="00382394" w:rsidRPr="00941499">
        <w:rPr>
          <w:noProof/>
          <w:lang w:val="en-US"/>
        </w:rPr>
        <w:t>.</w:t>
      </w:r>
    </w:p>
    <w:p w14:paraId="79CFA0E2" w14:textId="77777777" w:rsidR="001D1EEA" w:rsidRPr="00941499" w:rsidRDefault="00AB4E34" w:rsidP="00EB04AE">
      <w:pPr>
        <w:jc w:val="both"/>
        <w:rPr>
          <w:noProof/>
          <w:lang w:val="en-US"/>
        </w:rPr>
      </w:pPr>
      <w:r w:rsidRPr="00941499">
        <w:rPr>
          <w:noProof/>
          <w:lang w:val="en-US"/>
        </w:rPr>
        <w:t>6.3.</w:t>
      </w:r>
      <w:r w:rsidR="00C51B07" w:rsidRPr="00941499">
        <w:rPr>
          <w:b/>
          <w:noProof/>
          <w:lang w:val="en-US"/>
        </w:rPr>
        <w:t xml:space="preserve"> </w:t>
      </w:r>
      <w:r w:rsidR="00AF2974" w:rsidRPr="00941499">
        <w:rPr>
          <w:noProof/>
          <w:lang w:val="en-US"/>
        </w:rPr>
        <w:t>K</w:t>
      </w:r>
      <w:r w:rsidR="00B055D4" w:rsidRPr="00941499">
        <w:rPr>
          <w:noProof/>
          <w:lang w:val="en-US"/>
        </w:rPr>
        <w:t>okybės garantijos</w:t>
      </w:r>
      <w:r w:rsidR="00EB04AE" w:rsidRPr="00941499">
        <w:rPr>
          <w:noProof/>
          <w:lang w:val="en-US"/>
        </w:rPr>
        <w:t xml:space="preserve"> </w:t>
      </w:r>
      <w:r w:rsidR="003C3415" w:rsidRPr="00941499">
        <w:rPr>
          <w:noProof/>
          <w:lang w:val="en-US"/>
        </w:rPr>
        <w:t xml:space="preserve">termino </w:t>
      </w:r>
      <w:r w:rsidR="00EB04AE" w:rsidRPr="00941499">
        <w:rPr>
          <w:noProof/>
          <w:lang w:val="en-US"/>
        </w:rPr>
        <w:t xml:space="preserve">metu </w:t>
      </w:r>
      <w:r w:rsidR="00EB04AE" w:rsidRPr="00941499">
        <w:rPr>
          <w:b/>
          <w:noProof/>
          <w:lang w:val="en-US"/>
        </w:rPr>
        <w:t>Pardavėjas</w:t>
      </w:r>
      <w:r w:rsidR="00EB04AE" w:rsidRPr="00941499">
        <w:rPr>
          <w:noProof/>
          <w:lang w:val="en-US"/>
        </w:rPr>
        <w:t xml:space="preserve"> privalo ne vėliau kaip per Sutarties specialiojoje dalyje nustatytą</w:t>
      </w:r>
      <w:r w:rsidR="009A005D" w:rsidRPr="00941499">
        <w:rPr>
          <w:noProof/>
          <w:lang w:val="en-US"/>
        </w:rPr>
        <w:t xml:space="preserve"> </w:t>
      </w:r>
      <w:r w:rsidR="00EB04AE" w:rsidRPr="00941499">
        <w:rPr>
          <w:noProof/>
          <w:lang w:val="en-US"/>
        </w:rPr>
        <w:t>terminą savo sąskaita pašalinti prekių trūkumus</w:t>
      </w:r>
      <w:r w:rsidRPr="00941499">
        <w:rPr>
          <w:noProof/>
          <w:lang w:val="en-US"/>
        </w:rPr>
        <w:t xml:space="preserve"> arba, nepavykus jų pašalinti, prekę su trūkumais savo sąskaita pakeisti nauja, atitinkančia šioje Sutartyje ir jos </w:t>
      </w:r>
      <w:r w:rsidR="00116D84" w:rsidRPr="00941499">
        <w:rPr>
          <w:noProof/>
          <w:lang w:val="en-US"/>
        </w:rPr>
        <w:t xml:space="preserve">priede (-uose) </w:t>
      </w:r>
      <w:r w:rsidRPr="00941499">
        <w:rPr>
          <w:noProof/>
          <w:lang w:val="en-US"/>
        </w:rPr>
        <w:t>nustatytus reikalavimus</w:t>
      </w:r>
      <w:r w:rsidR="009B46A4" w:rsidRPr="00941499">
        <w:rPr>
          <w:noProof/>
          <w:lang w:val="en-US"/>
        </w:rPr>
        <w:t xml:space="preserve"> bei kompensuoti </w:t>
      </w:r>
      <w:r w:rsidR="009B46A4" w:rsidRPr="00941499">
        <w:rPr>
          <w:b/>
          <w:noProof/>
          <w:lang w:val="en-US"/>
        </w:rPr>
        <w:t>Pirkėjo</w:t>
      </w:r>
      <w:r w:rsidR="009B46A4" w:rsidRPr="00941499">
        <w:rPr>
          <w:noProof/>
          <w:lang w:val="en-US"/>
        </w:rPr>
        <w:t xml:space="preserve"> patirtus nuostolius (jeigu tokie buvo)</w:t>
      </w:r>
      <w:r w:rsidR="001A1F7A" w:rsidRPr="00941499">
        <w:rPr>
          <w:noProof/>
          <w:lang w:val="en-US"/>
        </w:rPr>
        <w:t>/</w:t>
      </w:r>
      <w:r w:rsidR="00E54B7F" w:rsidRPr="00941499">
        <w:rPr>
          <w:noProof/>
          <w:lang w:val="en-US"/>
        </w:rPr>
        <w:t xml:space="preserve">Tinkamumo naudoti </w:t>
      </w:r>
      <w:r w:rsidR="006F008D" w:rsidRPr="00941499">
        <w:rPr>
          <w:noProof/>
          <w:lang w:val="en-US"/>
        </w:rPr>
        <w:t xml:space="preserve">termino </w:t>
      </w:r>
      <w:r w:rsidR="00E54B7F" w:rsidRPr="00941499">
        <w:rPr>
          <w:noProof/>
          <w:lang w:val="en-US"/>
        </w:rPr>
        <w:t xml:space="preserve">metu </w:t>
      </w:r>
      <w:r w:rsidR="00E54B7F" w:rsidRPr="00941499">
        <w:rPr>
          <w:b/>
          <w:noProof/>
          <w:lang w:val="en-US"/>
        </w:rPr>
        <w:t xml:space="preserve">Pardavėjas </w:t>
      </w:r>
      <w:r w:rsidR="00E54B7F" w:rsidRPr="00941499">
        <w:rPr>
          <w:noProof/>
          <w:lang w:val="en-US"/>
        </w:rPr>
        <w:t xml:space="preserve">privalo ne vėliau kaip per Sutarties specialiojoje dalyje nustatytą </w:t>
      </w:r>
      <w:r w:rsidR="006F008D" w:rsidRPr="00941499">
        <w:rPr>
          <w:noProof/>
          <w:lang w:val="en-US"/>
        </w:rPr>
        <w:t xml:space="preserve">terminą </w:t>
      </w:r>
      <w:r w:rsidR="00E54B7F" w:rsidRPr="00941499">
        <w:rPr>
          <w:noProof/>
          <w:lang w:val="en-US"/>
        </w:rPr>
        <w:t>savo sąs</w:t>
      </w:r>
      <w:r w:rsidR="005639C2" w:rsidRPr="00941499">
        <w:rPr>
          <w:noProof/>
          <w:lang w:val="en-US"/>
        </w:rPr>
        <w:t xml:space="preserve">kaita </w:t>
      </w:r>
      <w:r w:rsidR="00E54B7F" w:rsidRPr="00941499">
        <w:rPr>
          <w:noProof/>
          <w:lang w:val="en-US"/>
        </w:rPr>
        <w:t xml:space="preserve">pakeisti prekes atitinkančiomis šioje Sutartyje ir jos </w:t>
      </w:r>
      <w:r w:rsidR="00BB53D3" w:rsidRPr="00941499">
        <w:rPr>
          <w:noProof/>
          <w:lang w:val="en-US"/>
        </w:rPr>
        <w:t xml:space="preserve">priede (-uose) </w:t>
      </w:r>
      <w:r w:rsidR="0033089A" w:rsidRPr="00941499">
        <w:rPr>
          <w:noProof/>
          <w:lang w:val="en-US"/>
        </w:rPr>
        <w:t>nustatytiems reikalavimams</w:t>
      </w:r>
      <w:r w:rsidR="009B46A4" w:rsidRPr="00941499">
        <w:rPr>
          <w:noProof/>
          <w:lang w:val="en-US"/>
        </w:rPr>
        <w:t xml:space="preserve"> bei kompensuoti </w:t>
      </w:r>
      <w:r w:rsidR="009B46A4" w:rsidRPr="00941499">
        <w:rPr>
          <w:b/>
          <w:noProof/>
          <w:lang w:val="en-US"/>
        </w:rPr>
        <w:t>Pirkėjo</w:t>
      </w:r>
      <w:r w:rsidR="009B46A4" w:rsidRPr="00941499">
        <w:rPr>
          <w:noProof/>
          <w:lang w:val="en-US"/>
        </w:rPr>
        <w:t xml:space="preserve"> patirtus nuostolius (jeigu tokie buvo)</w:t>
      </w:r>
      <w:r w:rsidR="001D1EEA" w:rsidRPr="00941499">
        <w:rPr>
          <w:noProof/>
          <w:lang w:val="en-US"/>
        </w:rPr>
        <w:t>.</w:t>
      </w:r>
      <w:r w:rsidRPr="00941499">
        <w:rPr>
          <w:noProof/>
          <w:lang w:val="en-US"/>
        </w:rPr>
        <w:t xml:space="preserve"> </w:t>
      </w:r>
    </w:p>
    <w:p w14:paraId="2D5C09FF" w14:textId="77777777" w:rsidR="00EB04AE" w:rsidRPr="00941499" w:rsidRDefault="00AB4E34" w:rsidP="00EB04AE">
      <w:pPr>
        <w:jc w:val="both"/>
        <w:rPr>
          <w:noProof/>
          <w:lang w:val="en-US"/>
        </w:rPr>
      </w:pPr>
      <w:r w:rsidRPr="00941499">
        <w:rPr>
          <w:noProof/>
          <w:lang w:val="en-US"/>
        </w:rPr>
        <w:t>6.4</w:t>
      </w:r>
      <w:r w:rsidR="00E54B7F" w:rsidRPr="00941499">
        <w:rPr>
          <w:noProof/>
          <w:lang w:val="en-US"/>
        </w:rPr>
        <w:t xml:space="preserve">. Apie garantinio/tinkamumo naudoti </w:t>
      </w:r>
      <w:r w:rsidR="006F008D" w:rsidRPr="00941499">
        <w:rPr>
          <w:noProof/>
          <w:lang w:val="en-US"/>
        </w:rPr>
        <w:t>termino</w:t>
      </w:r>
      <w:r w:rsidR="00EB04AE" w:rsidRPr="00941499">
        <w:rPr>
          <w:noProof/>
          <w:lang w:val="en-US"/>
        </w:rPr>
        <w:t xml:space="preserve"> metu pastebėtus prekių trūkumus </w:t>
      </w:r>
      <w:r w:rsidR="00EB04AE" w:rsidRPr="00941499">
        <w:rPr>
          <w:b/>
          <w:noProof/>
          <w:lang w:val="en-US"/>
        </w:rPr>
        <w:t>Pardavėjas</w:t>
      </w:r>
      <w:r w:rsidR="00EB04AE" w:rsidRPr="00941499">
        <w:rPr>
          <w:noProof/>
          <w:lang w:val="en-US"/>
        </w:rPr>
        <w:t xml:space="preserve"> informuojamas raštu (</w:t>
      </w:r>
      <w:r w:rsidR="003C1053" w:rsidRPr="00941499">
        <w:rPr>
          <w:noProof/>
          <w:lang w:val="en-US"/>
        </w:rPr>
        <w:t>paštu, el. paštu ir kt.</w:t>
      </w:r>
      <w:r w:rsidR="00EB04AE" w:rsidRPr="00941499">
        <w:rPr>
          <w:noProof/>
          <w:lang w:val="en-US"/>
        </w:rPr>
        <w:t xml:space="preserve">). Pareikšti pretenziją dėl </w:t>
      </w:r>
      <w:r w:rsidR="0033089A" w:rsidRPr="00941499">
        <w:rPr>
          <w:noProof/>
          <w:lang w:val="en-US"/>
        </w:rPr>
        <w:t xml:space="preserve">prekės </w:t>
      </w:r>
      <w:r w:rsidR="00EB04AE" w:rsidRPr="00941499">
        <w:rPr>
          <w:noProof/>
          <w:lang w:val="en-US"/>
        </w:rPr>
        <w:t>kokybės galima viso garantinio</w:t>
      </w:r>
      <w:r w:rsidR="00D136E9" w:rsidRPr="00941499">
        <w:rPr>
          <w:noProof/>
          <w:lang w:val="en-US"/>
        </w:rPr>
        <w:t>/tinkamumo naudoti</w:t>
      </w:r>
      <w:r w:rsidR="00EB04AE" w:rsidRPr="00941499">
        <w:rPr>
          <w:noProof/>
          <w:lang w:val="en-US"/>
        </w:rPr>
        <w:t xml:space="preserve"> </w:t>
      </w:r>
      <w:r w:rsidR="006F008D" w:rsidRPr="00941499">
        <w:rPr>
          <w:noProof/>
          <w:lang w:val="en-US"/>
        </w:rPr>
        <w:t>termino</w:t>
      </w:r>
      <w:r w:rsidR="00EB04AE" w:rsidRPr="00941499">
        <w:rPr>
          <w:noProof/>
          <w:lang w:val="en-US"/>
        </w:rPr>
        <w:t xml:space="preserve"> galiojimo metu.</w:t>
      </w:r>
    </w:p>
    <w:p w14:paraId="3EF833E9" w14:textId="77777777" w:rsidR="004A0CAE" w:rsidRPr="00941499" w:rsidRDefault="004A0CAE" w:rsidP="00EB04AE">
      <w:pPr>
        <w:jc w:val="both"/>
        <w:rPr>
          <w:noProof/>
          <w:lang w:val="en-US" w:eastAsia="en-US"/>
        </w:rPr>
      </w:pPr>
      <w:r w:rsidRPr="00941499">
        <w:rPr>
          <w:noProof/>
          <w:lang w:val="en-US"/>
        </w:rPr>
        <w:t xml:space="preserve">6.5. </w:t>
      </w:r>
      <w:r w:rsidRPr="00941499">
        <w:rPr>
          <w:b/>
          <w:noProof/>
          <w:lang w:val="en-US" w:eastAsia="en-US"/>
        </w:rPr>
        <w:t>Pirkėjas</w:t>
      </w:r>
      <w:r w:rsidRPr="00941499">
        <w:rPr>
          <w:noProof/>
          <w:lang w:val="en-US" w:eastAsia="en-US"/>
        </w:rPr>
        <w:t xml:space="preserve"> prekių kokybės garantijos termino metu gali </w:t>
      </w:r>
      <w:r w:rsidR="00280A96" w:rsidRPr="00941499">
        <w:rPr>
          <w:noProof/>
          <w:lang w:val="en-US" w:eastAsia="en-US"/>
        </w:rPr>
        <w:t xml:space="preserve">nuspręsti </w:t>
      </w:r>
      <w:r w:rsidR="007C497A" w:rsidRPr="00941499">
        <w:rPr>
          <w:noProof/>
          <w:lang w:val="en-US"/>
        </w:rPr>
        <w:t>atlikti laboratorinius bandymus iš pasirinktos prekių siuntos</w:t>
      </w:r>
      <w:r w:rsidR="007C497A" w:rsidRPr="00941499">
        <w:rPr>
          <w:noProof/>
          <w:lang w:val="en-US" w:eastAsia="en-US"/>
        </w:rPr>
        <w:t xml:space="preserve"> arba kiekvienos partijos (jeigu siuntą sudaro kelios partijos)</w:t>
      </w:r>
      <w:r w:rsidR="007C497A" w:rsidRPr="00941499">
        <w:rPr>
          <w:noProof/>
          <w:lang w:val="en-US"/>
        </w:rPr>
        <w:t xml:space="preserve">, dalyvaujant </w:t>
      </w:r>
      <w:r w:rsidR="007C497A" w:rsidRPr="00941499">
        <w:rPr>
          <w:b/>
          <w:noProof/>
          <w:lang w:val="en-US"/>
        </w:rPr>
        <w:t>Pardavėjo</w:t>
      </w:r>
      <w:r w:rsidR="007C497A" w:rsidRPr="00941499">
        <w:rPr>
          <w:noProof/>
          <w:lang w:val="en-US"/>
        </w:rPr>
        <w:t xml:space="preserve"> atstovui, pasirenka</w:t>
      </w:r>
      <w:r w:rsidR="00280A96" w:rsidRPr="00941499">
        <w:rPr>
          <w:noProof/>
          <w:lang w:val="en-US"/>
        </w:rPr>
        <w:t>nt</w:t>
      </w:r>
      <w:r w:rsidR="007C497A" w:rsidRPr="00941499">
        <w:rPr>
          <w:noProof/>
          <w:lang w:val="en-US"/>
        </w:rPr>
        <w:t xml:space="preserve"> Sutarties specialioje dalyje nurodyt</w:t>
      </w:r>
      <w:r w:rsidR="00280A96" w:rsidRPr="00941499">
        <w:rPr>
          <w:noProof/>
          <w:lang w:val="en-US"/>
        </w:rPr>
        <w:t>ą</w:t>
      </w:r>
      <w:r w:rsidR="007C497A" w:rsidRPr="00941499">
        <w:rPr>
          <w:noProof/>
          <w:lang w:val="en-US"/>
        </w:rPr>
        <w:t xml:space="preserve"> </w:t>
      </w:r>
      <w:r w:rsidR="00280A96" w:rsidRPr="00941499">
        <w:rPr>
          <w:noProof/>
          <w:lang w:val="en-US"/>
        </w:rPr>
        <w:t>prekių kiekį</w:t>
      </w:r>
      <w:r w:rsidR="007C497A" w:rsidRPr="00941499">
        <w:rPr>
          <w:noProof/>
          <w:lang w:val="en-US"/>
        </w:rPr>
        <w:t>, kurių atitikimas reikalavimams, nustatytiems Sutartyje i</w:t>
      </w:r>
      <w:r w:rsidR="003F46EA" w:rsidRPr="00941499">
        <w:rPr>
          <w:noProof/>
          <w:lang w:val="en-US"/>
        </w:rPr>
        <w:t>r priede (-uose) bus tikrinamas.</w:t>
      </w:r>
      <w:r w:rsidRPr="00941499">
        <w:rPr>
          <w:noProof/>
          <w:lang w:val="en-US" w:eastAsia="en-US"/>
        </w:rPr>
        <w:t xml:space="preserve"> Tuo atveju, kai gauti laboratorinių bandymų rezultatai neatitinka Sutarties </w:t>
      </w:r>
      <w:r w:rsidR="0067544C" w:rsidRPr="00941499">
        <w:rPr>
          <w:noProof/>
          <w:lang w:val="en-US" w:eastAsia="en-US"/>
        </w:rPr>
        <w:t xml:space="preserve">ir jos </w:t>
      </w:r>
      <w:r w:rsidRPr="00941499">
        <w:rPr>
          <w:noProof/>
          <w:lang w:val="en-US" w:eastAsia="en-US"/>
        </w:rPr>
        <w:t xml:space="preserve">priede (-uose) prekėms nustatytų reikalavimų, brokuojama visa pristatyta prekių </w:t>
      </w:r>
      <w:r w:rsidR="00B71CCD" w:rsidRPr="00941499">
        <w:rPr>
          <w:noProof/>
          <w:lang w:val="en-US" w:eastAsia="en-US"/>
        </w:rPr>
        <w:t>siunta/</w:t>
      </w:r>
      <w:r w:rsidRPr="00941499">
        <w:rPr>
          <w:noProof/>
          <w:lang w:val="en-US" w:eastAsia="en-US"/>
        </w:rPr>
        <w:t>partija</w:t>
      </w:r>
      <w:r w:rsidR="00B71CCD" w:rsidRPr="00941499">
        <w:rPr>
          <w:noProof/>
          <w:lang w:val="en-US" w:eastAsia="en-US"/>
        </w:rPr>
        <w:t xml:space="preserve"> </w:t>
      </w:r>
      <w:r w:rsidRPr="00941499">
        <w:rPr>
          <w:noProof/>
          <w:lang w:val="en-US" w:eastAsia="en-US"/>
        </w:rPr>
        <w:t xml:space="preserve">ir laboratorinių bandymų išlaidas, apmoka </w:t>
      </w:r>
      <w:r w:rsidRPr="00941499">
        <w:rPr>
          <w:b/>
          <w:noProof/>
          <w:lang w:val="en-US" w:eastAsia="en-US"/>
        </w:rPr>
        <w:t>Pardavėjas</w:t>
      </w:r>
      <w:r w:rsidRPr="00941499">
        <w:rPr>
          <w:noProof/>
          <w:lang w:val="en-US" w:eastAsia="en-US"/>
        </w:rPr>
        <w:t xml:space="preserve">. </w:t>
      </w:r>
      <w:r w:rsidR="00C33D3A" w:rsidRPr="00941499">
        <w:rPr>
          <w:noProof/>
          <w:color w:val="000000"/>
          <w:lang w:val="en-US" w:eastAsia="en-US"/>
        </w:rPr>
        <w:t>Nustatytų reikalavimų neatitinkančų</w:t>
      </w:r>
      <w:r w:rsidRPr="00941499">
        <w:rPr>
          <w:noProof/>
          <w:lang w:val="en-US" w:eastAsia="en-US"/>
        </w:rPr>
        <w:t xml:space="preserve"> prekių pakeitimas kokybiškomis vykdomas pagal Sutarties bendrosios dalies 6.3 punkto nuostatas </w:t>
      </w:r>
      <w:r w:rsidRPr="00941499">
        <w:rPr>
          <w:i/>
          <w:noProof/>
          <w:lang w:val="en-US"/>
        </w:rPr>
        <w:t>(jei spec. dalyje nurodyta, kad ši sąlyga taikoma)</w:t>
      </w:r>
      <w:r w:rsidRPr="00941499">
        <w:rPr>
          <w:noProof/>
          <w:lang w:val="en-US"/>
        </w:rPr>
        <w:t>.</w:t>
      </w:r>
    </w:p>
    <w:p w14:paraId="52EC34EE" w14:textId="77777777" w:rsidR="00EB04AE" w:rsidRPr="00010D70" w:rsidRDefault="00AB4E34" w:rsidP="00EB04AE">
      <w:pPr>
        <w:jc w:val="both"/>
      </w:pPr>
      <w:r w:rsidRPr="00941499">
        <w:rPr>
          <w:noProof/>
          <w:lang w:val="en-US"/>
        </w:rPr>
        <w:t>6.</w:t>
      </w:r>
      <w:r w:rsidR="0031461D" w:rsidRPr="00941499">
        <w:rPr>
          <w:noProof/>
          <w:lang w:val="en-US"/>
        </w:rPr>
        <w:t>6</w:t>
      </w:r>
      <w:r w:rsidR="00EB04AE" w:rsidRPr="00941499">
        <w:rPr>
          <w:noProof/>
          <w:lang w:val="en-US"/>
        </w:rPr>
        <w:t xml:space="preserve">. Jeigu prekė pakeičiama nauja, jai suteikiamas </w:t>
      </w:r>
      <w:r w:rsidR="00152921" w:rsidRPr="00941499">
        <w:rPr>
          <w:noProof/>
          <w:lang w:val="en-US"/>
        </w:rPr>
        <w:t xml:space="preserve">toks pats </w:t>
      </w:r>
      <w:r w:rsidR="00EB04AE" w:rsidRPr="00941499">
        <w:rPr>
          <w:noProof/>
          <w:lang w:val="en-US"/>
        </w:rPr>
        <w:t xml:space="preserve">Sutarties specialiojoje dalyje nurodytas garantinis </w:t>
      </w:r>
      <w:r w:rsidR="006F008D" w:rsidRPr="00941499">
        <w:rPr>
          <w:noProof/>
          <w:lang w:val="en-US"/>
        </w:rPr>
        <w:t>terminas</w:t>
      </w:r>
      <w:r w:rsidR="00EB04AE" w:rsidRPr="00941499">
        <w:rPr>
          <w:noProof/>
          <w:lang w:val="en-US"/>
        </w:rPr>
        <w:t>, kuris</w:t>
      </w:r>
      <w:r w:rsidR="00EB04AE" w:rsidRPr="00010D70">
        <w:t xml:space="preserve"> skaičiuojamas </w:t>
      </w:r>
      <w:r w:rsidR="00E64051" w:rsidRPr="00120A77">
        <w:t xml:space="preserve">nuo </w:t>
      </w:r>
      <w:r w:rsidR="00E64051">
        <w:t>dokumento, patvirtinančio</w:t>
      </w:r>
      <w:r w:rsidR="00E64051" w:rsidRPr="00B636B8">
        <w:t xml:space="preserve"> </w:t>
      </w:r>
      <w:r w:rsidR="00E64051">
        <w:t xml:space="preserve">naujų </w:t>
      </w:r>
      <w:r w:rsidR="00E64051" w:rsidRPr="00B636B8">
        <w:t>prekių perdavimą-priėmimą,</w:t>
      </w:r>
      <w:r w:rsidR="00EB04AE" w:rsidRPr="00010D70">
        <w:t xml:space="preserve"> pasirašymo dienos</w:t>
      </w:r>
      <w:r w:rsidR="006E16CC" w:rsidRPr="00010D70">
        <w:t>.</w:t>
      </w:r>
      <w:r w:rsidR="00C332AB" w:rsidRPr="00010D70">
        <w:t xml:space="preserve"> </w:t>
      </w:r>
    </w:p>
    <w:p w14:paraId="4AB76CA5" w14:textId="77777777" w:rsidR="00EB04AE" w:rsidRPr="00010D70" w:rsidRDefault="00AB4E34" w:rsidP="00EB04AE">
      <w:pPr>
        <w:jc w:val="both"/>
      </w:pPr>
      <w:r w:rsidRPr="00010D70">
        <w:t>6.</w:t>
      </w:r>
      <w:r w:rsidR="0031461D" w:rsidRPr="00010D70">
        <w:t>7</w:t>
      </w:r>
      <w:r w:rsidR="00EB04AE" w:rsidRPr="00010D70">
        <w:t xml:space="preserve">. Prekių, kuriomis </w:t>
      </w:r>
      <w:r w:rsidR="00EB04AE" w:rsidRPr="00010D70">
        <w:rPr>
          <w:b/>
        </w:rPr>
        <w:t>Pirkėjas</w:t>
      </w:r>
      <w:r w:rsidR="00EB04AE" w:rsidRPr="00010D70">
        <w:t xml:space="preserve"> 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79CFDC24"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atsirado dėl neteisingo ar netinkamo </w:t>
      </w:r>
      <w:r w:rsidR="00C332AB" w:rsidRPr="00010D70">
        <w:rPr>
          <w:b/>
        </w:rPr>
        <w:t>Pirkėjo</w:t>
      </w:r>
      <w:r w:rsidR="00C332AB" w:rsidRPr="00010D70">
        <w:t xml:space="preserve"> elgesio su prekėmis arba trečiųjų asmenų veiklos, arba nenugalimos jėgos.</w:t>
      </w:r>
    </w:p>
    <w:p w14:paraId="363D47FE" w14:textId="77777777" w:rsidR="001A1F7A" w:rsidRPr="00010D70" w:rsidRDefault="001A1F7A" w:rsidP="00EB04AE">
      <w:pPr>
        <w:jc w:val="both"/>
      </w:pPr>
    </w:p>
    <w:p w14:paraId="67FF98F0"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539B1BD5"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087A2C2" w14:textId="77777777" w:rsidR="008F29B4" w:rsidRPr="00010D70" w:rsidRDefault="008F29B4" w:rsidP="008F29B4">
      <w:pPr>
        <w:jc w:val="both"/>
      </w:pPr>
      <w:r w:rsidRPr="00010D70">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6E7BA0ED" w14:textId="77777777" w:rsidR="008F29B4" w:rsidRPr="00010D70" w:rsidRDefault="008F29B4" w:rsidP="00EB04AE">
      <w:pPr>
        <w:jc w:val="both"/>
      </w:pPr>
    </w:p>
    <w:p w14:paraId="17D983A3"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0E9BB3A6"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w:t>
      </w:r>
      <w:r w:rsidR="009D6A2D" w:rsidRPr="00010D70">
        <w:lastRenderedPageBreak/>
        <w:t xml:space="preserve">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064799F6"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03EA1DC1" w14:textId="77777777" w:rsidR="00EB04AE" w:rsidRPr="00010D70" w:rsidRDefault="00EB04AE" w:rsidP="00EB04AE">
      <w:pPr>
        <w:jc w:val="both"/>
      </w:pPr>
    </w:p>
    <w:p w14:paraId="47842F1C" w14:textId="77777777" w:rsidR="00EB04AE" w:rsidRPr="00010D70" w:rsidRDefault="00EB04AE" w:rsidP="00EB04AE">
      <w:pPr>
        <w:jc w:val="both"/>
        <w:rPr>
          <w:b/>
        </w:rPr>
      </w:pPr>
      <w:r w:rsidRPr="00010D70">
        <w:rPr>
          <w:b/>
        </w:rPr>
        <w:t>9. Sutarties nutraukimas</w:t>
      </w:r>
    </w:p>
    <w:p w14:paraId="35100F47" w14:textId="77777777" w:rsidR="00EB04AE" w:rsidRPr="00010D70" w:rsidRDefault="00EB04AE" w:rsidP="00EB04AE">
      <w:pPr>
        <w:jc w:val="both"/>
      </w:pPr>
      <w:r w:rsidRPr="00010D70">
        <w:t>9.1. Ši Sutartis gali būti nutraukta:</w:t>
      </w:r>
    </w:p>
    <w:p w14:paraId="4426E2EC"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22DC4031" w14:textId="77777777" w:rsidR="004E00C2"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04065">
        <w:t>S</w:t>
      </w:r>
      <w:r w:rsidR="00204065" w:rsidRPr="00120A77">
        <w:t xml:space="preserve">utarties </w:t>
      </w:r>
      <w:r w:rsidR="00DA282E" w:rsidRPr="00120A77">
        <w:t>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A15C4">
        <w:t>;</w:t>
      </w:r>
    </w:p>
    <w:p w14:paraId="76976413"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204065">
        <w:rPr>
          <w:i/>
        </w:rPr>
        <w:t xml:space="preserve"> jei spec.</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28E729A9"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4735FC81"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7D24BEF8"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05BF35B2"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137B9C0C"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081E3C8C"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 xml:space="preserve">priede </w:t>
      </w:r>
      <w:r w:rsidR="00BB53D3" w:rsidRPr="00BA2210">
        <w:rPr>
          <w:noProof/>
          <w:lang w:val="en-US"/>
        </w:rPr>
        <w:t>(-uose)</w:t>
      </w:r>
      <w:r w:rsidR="00BB53D3" w:rsidRPr="00010D70">
        <w:t xml:space="preserve"> </w:t>
      </w:r>
      <w:r w:rsidRPr="00010D70">
        <w:t>nustatytų reikalavimų;</w:t>
      </w:r>
    </w:p>
    <w:p w14:paraId="0B058594"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6B479B" w:rsidRPr="00010D70">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6DE23383"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sidR="00013025">
        <w:rPr>
          <w:color w:val="000000"/>
          <w:szCs w:val="22"/>
          <w:lang w:eastAsia="en-US"/>
        </w:rPr>
        <w:t xml:space="preserve"> ar Melagingą informaciją pateikusių tiekėjų</w:t>
      </w:r>
      <w:r w:rsidRPr="00EB3B83">
        <w:rPr>
          <w:color w:val="000000"/>
          <w:szCs w:val="22"/>
          <w:lang w:eastAsia="en-US"/>
        </w:rPr>
        <w:t xml:space="preserve"> sąraš</w:t>
      </w:r>
      <w:r w:rsidR="00013025">
        <w:rPr>
          <w:color w:val="000000"/>
          <w:szCs w:val="22"/>
          <w:lang w:eastAsia="en-US"/>
        </w:rPr>
        <w:t>us</w:t>
      </w:r>
      <w:r w:rsidRPr="00EB3B83">
        <w:rPr>
          <w:color w:val="000000"/>
          <w:szCs w:val="22"/>
          <w:lang w:eastAsia="en-US"/>
        </w:rPr>
        <w:t>;</w:t>
      </w:r>
    </w:p>
    <w:p w14:paraId="19DF2400" w14:textId="77777777" w:rsidR="00C33D3A" w:rsidRDefault="00C33D3A" w:rsidP="00C33D3A">
      <w:pPr>
        <w:autoSpaceDE w:val="0"/>
        <w:autoSpaceDN w:val="0"/>
        <w:adjustRightInd w:val="0"/>
        <w:jc w:val="both"/>
        <w:rPr>
          <w:color w:val="000000"/>
        </w:rPr>
      </w:pPr>
      <w:r w:rsidRPr="00EB3B83">
        <w:rPr>
          <w:color w:val="000000"/>
          <w:lang w:eastAsia="en-US"/>
        </w:rPr>
        <w:t xml:space="preserve">9.2.9. </w:t>
      </w:r>
      <w:r w:rsidR="004A15C4">
        <w:rPr>
          <w:color w:val="000000"/>
          <w:lang w:eastAsia="en-US"/>
        </w:rPr>
        <w:t>Sutarties vykdymo metu paaiškėja</w:t>
      </w:r>
      <w:r w:rsidR="004A15C4" w:rsidRPr="00EB3B83">
        <w:rPr>
          <w:color w:val="000000"/>
          <w:lang w:eastAsia="en-US"/>
        </w:rPr>
        <w:t xml:space="preserve">, kad </w:t>
      </w:r>
      <w:r w:rsidR="004A15C4" w:rsidRPr="00E24E38">
        <w:rPr>
          <w:b/>
          <w:color w:val="000000"/>
          <w:lang w:eastAsia="en-US"/>
        </w:rPr>
        <w:t>Pardavėjas</w:t>
      </w:r>
      <w:r w:rsidR="004A15C4">
        <w:rPr>
          <w:color w:val="000000"/>
          <w:lang w:eastAsia="en-US"/>
        </w:rPr>
        <w:t xml:space="preserve"> ar jo teikiamos prekės </w:t>
      </w:r>
      <w:r w:rsidR="004A15C4">
        <w:rPr>
          <w:color w:val="000000"/>
        </w:rPr>
        <w:t>nėra patikimos</w:t>
      </w:r>
      <w:r w:rsidR="004A15C4" w:rsidRPr="00EB3B83">
        <w:rPr>
          <w:color w:val="000000"/>
        </w:rPr>
        <w:t xml:space="preserve"> ir kelia pavojų nacionaliniam saugumui</w:t>
      </w:r>
      <w:r w:rsidR="004A15C4">
        <w:rPr>
          <w:color w:val="000000"/>
        </w:rPr>
        <w:t>;</w:t>
      </w:r>
    </w:p>
    <w:p w14:paraId="2074CDC6" w14:textId="77777777" w:rsidR="004A15C4" w:rsidRPr="00070442" w:rsidRDefault="004A15C4" w:rsidP="004A15C4">
      <w:pPr>
        <w:jc w:val="both"/>
      </w:pPr>
      <w:r w:rsidRPr="0080194C">
        <w:t xml:space="preserve">9.2.10 Sutarties vykdymo metu </w:t>
      </w:r>
      <w:r w:rsidRPr="00070442">
        <w:t>paaiškėja</w:t>
      </w:r>
      <w:r w:rsidR="00131E4C" w:rsidRPr="00131E4C">
        <w:t xml:space="preserve"> </w:t>
      </w:r>
      <w:r w:rsidR="00131E4C" w:rsidRPr="00070442">
        <w:t>Viešųjų pirki</w:t>
      </w:r>
      <w:r w:rsidR="00131E4C">
        <w:t>mų įstatymo 46 straipsnio 1 dalyje</w:t>
      </w:r>
      <w:r w:rsidR="00131E4C" w:rsidRPr="00070442">
        <w:t>/Viešųjų pirkimų</w:t>
      </w:r>
      <w:r w:rsidR="00131E4C">
        <w:t>,</w:t>
      </w:r>
      <w:r w:rsidR="00131E4C" w:rsidRPr="00070442">
        <w:t xml:space="preserve"> atliekamų gynybos ir saugumo srityje</w:t>
      </w:r>
      <w:r w:rsidR="00131E4C">
        <w:t>,</w:t>
      </w:r>
      <w:r w:rsidR="00131E4C" w:rsidRPr="00070442">
        <w:t xml:space="preserve"> įstatymo 3</w:t>
      </w:r>
      <w:r w:rsidR="0056553C">
        <w:t>4</w:t>
      </w:r>
      <w:r w:rsidR="00131E4C" w:rsidRPr="00070442">
        <w:t xml:space="preserve"> straipsnio 1 dal</w:t>
      </w:r>
      <w:r w:rsidR="00131E4C">
        <w:t>yje numatytos aplinkybės</w:t>
      </w:r>
      <w:r w:rsidRPr="00070442">
        <w:t>;</w:t>
      </w:r>
      <w:r w:rsidR="00013025" w:rsidRPr="00070442">
        <w:t xml:space="preserve"> </w:t>
      </w:r>
    </w:p>
    <w:p w14:paraId="3C06DA21" w14:textId="77777777" w:rsidR="004A15C4" w:rsidRPr="00070442" w:rsidRDefault="004A15C4" w:rsidP="004A15C4">
      <w:pPr>
        <w:jc w:val="both"/>
      </w:pPr>
      <w:r w:rsidRPr="00070442">
        <w:t>9.2.11 Sutarties vykdymo metu paaiškėja, kad Sutartis buvo pakeista pažeidžiant Viešųjų pirkimų įstatymo 89 straipsnį</w:t>
      </w:r>
      <w:r w:rsidR="004C4E73" w:rsidRPr="00070442">
        <w:t>/Viešųjų pirkimų</w:t>
      </w:r>
      <w:r w:rsidR="000454ED">
        <w:t>,</w:t>
      </w:r>
      <w:r w:rsidR="004C4E73" w:rsidRPr="00070442">
        <w:t xml:space="preserve"> atliekamų gynybos ir saugumo srityje</w:t>
      </w:r>
      <w:r w:rsidR="000454ED">
        <w:t>,</w:t>
      </w:r>
      <w:r w:rsidR="004C4E73" w:rsidRPr="00070442">
        <w:t xml:space="preserve"> įstatymo </w:t>
      </w:r>
      <w:r w:rsidR="000454ED">
        <w:t>53</w:t>
      </w:r>
      <w:r w:rsidR="000454ED" w:rsidRPr="00070442">
        <w:t xml:space="preserve"> straipsn</w:t>
      </w:r>
      <w:r w:rsidR="000454ED">
        <w:t>į</w:t>
      </w:r>
      <w:r w:rsidRPr="00070442">
        <w:t>.</w:t>
      </w:r>
    </w:p>
    <w:p w14:paraId="6DEAFC7A" w14:textId="77777777" w:rsidR="00C33D3A" w:rsidRPr="00EB3B83" w:rsidRDefault="00C33D3A" w:rsidP="00C33D3A">
      <w:pPr>
        <w:autoSpaceDE w:val="0"/>
        <w:autoSpaceDN w:val="0"/>
        <w:adjustRightInd w:val="0"/>
        <w:jc w:val="both"/>
        <w:rPr>
          <w:color w:val="000000"/>
          <w:highlight w:val="yellow"/>
          <w:lang w:eastAsia="en-US"/>
        </w:rPr>
      </w:pPr>
      <w:r w:rsidRPr="00EB3B83">
        <w:rPr>
          <w:color w:val="000000"/>
        </w:rPr>
        <w:t>9.3.</w:t>
      </w:r>
      <w:r w:rsidR="004E00C2">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sidR="00D46716">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6AE4C203"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64F3EA4B" w14:textId="77777777" w:rsidR="00706E7E" w:rsidRPr="00010D70" w:rsidRDefault="00706E7E" w:rsidP="00EB04AE">
      <w:pPr>
        <w:jc w:val="both"/>
      </w:pPr>
    </w:p>
    <w:p w14:paraId="7C702D2A" w14:textId="77777777" w:rsidR="00EB04AE" w:rsidRPr="00010D70" w:rsidRDefault="00EB04AE" w:rsidP="00EB04AE">
      <w:pPr>
        <w:rPr>
          <w:b/>
        </w:rPr>
      </w:pPr>
      <w:r w:rsidRPr="00010D70">
        <w:rPr>
          <w:b/>
        </w:rPr>
        <w:t>10. Ginčų sprendimo tvarka</w:t>
      </w:r>
    </w:p>
    <w:p w14:paraId="76819000" w14:textId="77777777" w:rsidR="00EB04AE" w:rsidRPr="00010D70" w:rsidRDefault="00EB04AE" w:rsidP="00EB04AE">
      <w:r w:rsidRPr="00010D70">
        <w:t>10.1. Sutartis sudaryta ir turi būti aiškinama pagal Lietuvos Respublikos teisę.</w:t>
      </w:r>
    </w:p>
    <w:p w14:paraId="637E57FE"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2B3381" w:rsidRPr="00010D70">
        <w:t xml:space="preserve">(arba jeigu </w:t>
      </w:r>
      <w:r w:rsidR="002B3381" w:rsidRPr="00010D70">
        <w:rPr>
          <w:b/>
        </w:rPr>
        <w:t>Pirkėjas</w:t>
      </w:r>
      <w:r w:rsidR="002B3381" w:rsidRPr="00010D70">
        <w:t xml:space="preserve"> ne </w:t>
      </w:r>
      <w:r w:rsidR="00142A15" w:rsidRPr="00010D70">
        <w:t xml:space="preserve">juridinis asmuo, o </w:t>
      </w:r>
      <w:r w:rsidR="002B3381" w:rsidRPr="00010D70">
        <w:t>Lietuvos kariuomenė</w:t>
      </w:r>
      <w:r w:rsidR="00142A15" w:rsidRPr="00010D70">
        <w:t>s padalinys</w:t>
      </w:r>
      <w:r w:rsidR="00067FB9" w:rsidRPr="00010D70">
        <w:t xml:space="preserve"> </w:t>
      </w:r>
      <w:r w:rsidR="002B3381" w:rsidRPr="00010D70">
        <w:rPr>
          <w:i/>
        </w:rPr>
        <w:t>„pagal juridinio asmens – Lietuvos kariuomenės</w:t>
      </w:r>
      <w:r w:rsidR="00AF3D5D" w:rsidRPr="00010D70">
        <w:rPr>
          <w:i/>
        </w:rPr>
        <w:t>“</w:t>
      </w:r>
      <w:r w:rsidR="00AF3D5D" w:rsidRPr="00010D70">
        <w:t>)</w:t>
      </w:r>
      <w:r w:rsidR="00221422">
        <w:t xml:space="preserve"> </w:t>
      </w:r>
      <w:r w:rsidR="00855F30" w:rsidRPr="00010D70">
        <w:t>buveinės vietą.</w:t>
      </w:r>
    </w:p>
    <w:p w14:paraId="01029F31" w14:textId="77777777" w:rsidR="00DB2A11" w:rsidRPr="00010D70" w:rsidRDefault="00DB2A11" w:rsidP="00EB04AE">
      <w:pPr>
        <w:jc w:val="both"/>
      </w:pPr>
    </w:p>
    <w:p w14:paraId="5CA1CE33" w14:textId="77777777" w:rsidR="00EB04AE" w:rsidRPr="00010D70" w:rsidRDefault="00EB04AE" w:rsidP="00EB04AE">
      <w:pPr>
        <w:jc w:val="both"/>
        <w:rPr>
          <w:b/>
        </w:rPr>
      </w:pPr>
      <w:r w:rsidRPr="00010D70">
        <w:rPr>
          <w:b/>
        </w:rPr>
        <w:t>11. Atsakomybė</w:t>
      </w:r>
    </w:p>
    <w:p w14:paraId="46706B98" w14:textId="77777777" w:rsidR="00EB04AE" w:rsidRPr="00E21B83" w:rsidRDefault="00EB04AE" w:rsidP="00EB04AE">
      <w:pPr>
        <w:jc w:val="both"/>
      </w:pPr>
      <w:r w:rsidRPr="00010D70">
        <w:lastRenderedPageBreak/>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603466">
        <w:rPr>
          <w:i/>
        </w:rPr>
        <w:t>(konkretus dydis nurodomas Sutarties specialiojoje dalyje)</w:t>
      </w:r>
      <w:r w:rsidR="00E21B83" w:rsidRPr="000044FB">
        <w:t xml:space="preserv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7552A0">
        <w:rPr>
          <w:i/>
        </w:rPr>
        <w:t xml:space="preserve"> (dienomis ar valandomis)</w:t>
      </w:r>
      <w:r w:rsidR="007552A0" w:rsidRPr="00E21B83">
        <w:rPr>
          <w:i/>
        </w:rPr>
        <w:t xml:space="preserve"> </w:t>
      </w:r>
      <w:r w:rsidR="005679DC" w:rsidRPr="00E21B83">
        <w:rPr>
          <w:i/>
        </w:rPr>
        <w:t>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rsidR="000C291B">
        <w:t>S</w:t>
      </w:r>
      <w:r w:rsidR="000C291B" w:rsidRPr="00E21B83">
        <w:t>utartį</w:t>
      </w:r>
      <w:r w:rsidRPr="00E21B83">
        <w:t xml:space="preserve">. Šalių iš anksto sutartus minimalius nuostolius </w:t>
      </w:r>
      <w:r w:rsidRPr="00E21B83">
        <w:rPr>
          <w:b/>
        </w:rPr>
        <w:t>Pardavėjas</w:t>
      </w:r>
      <w:r w:rsidRPr="00E21B83">
        <w:t xml:space="preserve"> įsipareigoja sumokėti ne vėliau kaip per sąskaitoje faktūroje ar pareikalavime nurodytą terminą.</w:t>
      </w:r>
    </w:p>
    <w:p w14:paraId="61DC8F31"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w:t>
      </w:r>
      <w:r w:rsidR="00E21B83" w:rsidRPr="00603466">
        <w:rPr>
          <w:i/>
        </w:rPr>
        <w:t>dydžio (konkretus dydis nurodomas Sutarties specialiojoje dalyje)</w:t>
      </w:r>
      <w:r w:rsidRPr="00E21B83">
        <w:t xml:space="preserve"> nuo prekių, </w:t>
      </w:r>
      <w:r w:rsidR="00291B15">
        <w:t>kurioms</w:t>
      </w:r>
      <w:r w:rsidR="00291B15" w:rsidRPr="00E21B83">
        <w:t xml:space="preserve"> yra </w:t>
      </w:r>
      <w:r w:rsidR="00291B15">
        <w:t>nesuteiktos pakaitinės prekės</w:t>
      </w:r>
      <w:r w:rsidRPr="00254816">
        <w:t xml:space="preserve">, </w:t>
      </w:r>
      <w:r w:rsidR="00254816" w:rsidRPr="00254816">
        <w:t>kainos</w:t>
      </w:r>
      <w:r w:rsidR="00D96A77">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656E36FF"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603466">
        <w:rPr>
          <w:i/>
        </w:rPr>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5040B991" w14:textId="77777777"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F64068">
        <w:t xml:space="preserve">, </w:t>
      </w:r>
      <w:r w:rsidR="000F6744" w:rsidRPr="00E24E38">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 xml:space="preserve">ne mažiau </w:t>
      </w:r>
      <w:r w:rsidR="005739F8" w:rsidRPr="00C70AD2">
        <w:t>kaip</w:t>
      </w:r>
      <w:r w:rsidR="005739F8" w:rsidRPr="00C70AD2">
        <w:rPr>
          <w:b/>
        </w:rPr>
        <w:t xml:space="preserve"> </w:t>
      </w:r>
      <w:r w:rsidR="00037EF0" w:rsidRPr="00C70AD2">
        <w:t>5-</w:t>
      </w:r>
      <w:r w:rsidR="00EB04AE" w:rsidRPr="00D80F1F">
        <w:t>7</w:t>
      </w:r>
      <w:r w:rsidR="00E6025E" w:rsidRPr="00010D70">
        <w:t xml:space="preserve">  </w:t>
      </w:r>
      <w:r w:rsidR="00EB04AE" w:rsidRPr="00010D70">
        <w:t xml:space="preserve">% </w:t>
      </w:r>
      <w:r w:rsidR="00D46716">
        <w:t>S</w:t>
      </w:r>
      <w:r w:rsidR="00D46716" w:rsidRPr="00010D70">
        <w:t xml:space="preserve">utarties </w:t>
      </w:r>
      <w:r w:rsidR="00EB04AE" w:rsidRPr="00010D70">
        <w:t xml:space="preserve">kainos </w:t>
      </w:r>
      <w:r w:rsidR="0062140A" w:rsidRPr="0062140A">
        <w:t>be PVM</w:t>
      </w:r>
      <w:r w:rsidR="0062140A" w:rsidRPr="00010D70">
        <w:t xml:space="preserve"> </w:t>
      </w:r>
      <w:r w:rsidR="00E6025E" w:rsidRPr="00010D70">
        <w:t>(</w:t>
      </w:r>
      <w:r w:rsidR="0062140A">
        <w:t>arba bendros pasiūlymo kainos</w:t>
      </w:r>
      <w:r w:rsidR="00D46716">
        <w:t xml:space="preserve"> be PVM</w:t>
      </w:r>
      <w:r w:rsidR="00037EF0">
        <w:t xml:space="preserve"> arba bendros užsakymo kainos</w:t>
      </w:r>
      <w:r w:rsidR="00D21A4B">
        <w:t xml:space="preserve"> be PVM</w:t>
      </w:r>
      <w:r w:rsidR="0062140A">
        <w:t xml:space="preserve">) </w:t>
      </w:r>
      <w:r w:rsidR="0079744B" w:rsidRPr="00D80F1F">
        <w:rPr>
          <w:i/>
        </w:rPr>
        <w:t xml:space="preserve">(konkretus procentinis dydis </w:t>
      </w:r>
      <w:r w:rsidR="00AE446D" w:rsidRPr="00D80F1F">
        <w:rPr>
          <w:i/>
        </w:rPr>
        <w:t xml:space="preserve">arba </w:t>
      </w:r>
      <w:r w:rsidR="0079744B" w:rsidRPr="00D80F1F">
        <w:rPr>
          <w:i/>
        </w:rPr>
        <w:t xml:space="preserve">konkreti fiksuota suma nurodoma </w:t>
      </w:r>
      <w:r w:rsidR="00F50F65" w:rsidRPr="00D80F1F">
        <w:rPr>
          <w:i/>
        </w:rPr>
        <w:t>Sutarties specialioje dalyje</w:t>
      </w:r>
      <w:r w:rsidR="0079744B" w:rsidRPr="00D80F1F">
        <w:rPr>
          <w:i/>
        </w:rPr>
        <w:t>)</w:t>
      </w:r>
      <w:r w:rsidR="00F50F65" w:rsidRPr="00D80F1F">
        <w:rPr>
          <w:i/>
        </w:rPr>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EB04AE" w:rsidRPr="00010D70">
        <w:rPr>
          <w:b/>
          <w:bCs/>
        </w:rPr>
        <w:t>Pirkėjo</w:t>
      </w:r>
      <w:r w:rsidR="00EB04AE" w:rsidRPr="00010D70">
        <w:t xml:space="preserve"> patirtus nuostolius, </w:t>
      </w:r>
      <w:r w:rsidR="00EB04AE" w:rsidRPr="00010D70">
        <w:rPr>
          <w:b/>
        </w:rPr>
        <w:t>Pardavėjui</w:t>
      </w:r>
      <w:r w:rsidR="00EB04AE" w:rsidRPr="00010D70">
        <w:t xml:space="preserve"> nevykdant ar netinkamai vykdant sutartį.</w:t>
      </w:r>
      <w:r w:rsidR="006E29C3">
        <w:t xml:space="preserve"> </w:t>
      </w:r>
      <w:r w:rsidR="006E29C3" w:rsidRPr="00E21B83">
        <w:t xml:space="preserve">Šalių iš anksto sutartus minimalius nuostolius </w:t>
      </w:r>
      <w:r w:rsidR="006E29C3" w:rsidRPr="00E21B83">
        <w:rPr>
          <w:b/>
        </w:rPr>
        <w:t>Pardavėjas</w:t>
      </w:r>
      <w:r w:rsidR="006E29C3" w:rsidRPr="00E21B83">
        <w:t xml:space="preserve"> įsipareigoja sumokėti ne vėliau kaip per sąskaitoje faktūroje ar pareikalavime nurodytą terminą.</w:t>
      </w:r>
    </w:p>
    <w:p w14:paraId="5E1BBCDA" w14:textId="77777777"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Pirkėjui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E6025E" w:rsidRPr="00010D70">
        <w:rPr>
          <w:b/>
          <w:bCs/>
        </w:rPr>
        <w:t>Pirkėjo</w:t>
      </w:r>
      <w:r w:rsidR="00E6025E" w:rsidRPr="00010D70">
        <w:t xml:space="preserve"> patirtus nuostolius, </w:t>
      </w:r>
      <w:r w:rsidR="00E6025E" w:rsidRPr="00010D70">
        <w:rPr>
          <w:b/>
        </w:rPr>
        <w:t>Pardavėjui</w:t>
      </w:r>
      <w:r w:rsidR="00E6025E" w:rsidRPr="00010D70">
        <w:t xml:space="preserve"> nevykdant ar netinkamai vykdant </w:t>
      </w:r>
      <w:r w:rsidR="00D46716">
        <w:t>S</w:t>
      </w:r>
      <w:r w:rsidR="00D46716" w:rsidRPr="00010D70">
        <w:t>utartį</w:t>
      </w:r>
      <w:r w:rsidR="00E6025E" w:rsidRPr="00010D70">
        <w:t xml:space="preserve">. </w:t>
      </w:r>
    </w:p>
    <w:p w14:paraId="6928D47B"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5E6C51FE" w14:textId="77777777" w:rsidR="00EB04AE" w:rsidRPr="00010D70" w:rsidRDefault="005639C2" w:rsidP="00EB04AE">
      <w:pPr>
        <w:pStyle w:val="BodyTextIndent2"/>
        <w:ind w:left="0" w:firstLine="0"/>
        <w:jc w:val="both"/>
        <w:rPr>
          <w:i w:val="0"/>
          <w:color w:val="auto"/>
          <w:sz w:val="24"/>
          <w:szCs w:val="24"/>
          <w:lang w:val="lt-LT"/>
        </w:rPr>
      </w:pPr>
      <w:r w:rsidRPr="008D6949">
        <w:rPr>
          <w:i w:val="0"/>
          <w:color w:val="auto"/>
          <w:sz w:val="24"/>
          <w:szCs w:val="24"/>
          <w:lang w:val="lt-LT"/>
        </w:rPr>
        <w:t>11.</w:t>
      </w:r>
      <w:r w:rsidR="002F65A5" w:rsidRPr="008D6949">
        <w:rPr>
          <w:i w:val="0"/>
          <w:color w:val="auto"/>
          <w:sz w:val="24"/>
          <w:szCs w:val="24"/>
          <w:lang w:val="lt-LT"/>
        </w:rPr>
        <w:t>7</w:t>
      </w:r>
      <w:r w:rsidR="00EB04AE" w:rsidRPr="008D6949">
        <w:rPr>
          <w:i w:val="0"/>
          <w:color w:val="auto"/>
          <w:sz w:val="24"/>
          <w:szCs w:val="24"/>
          <w:lang w:val="lt-LT"/>
        </w:rPr>
        <w:t xml:space="preserve">. </w:t>
      </w:r>
      <w:r w:rsidR="008D6949" w:rsidRPr="008D6949">
        <w:rPr>
          <w:i w:val="0"/>
          <w:sz w:val="24"/>
          <w:szCs w:val="24"/>
          <w:lang w:val="lt-LT"/>
        </w:rPr>
        <w:t>Vadovaujantis Lietuvos Respublikos civilinio kodekso 6.253 str</w:t>
      </w:r>
      <w:r w:rsidR="00465D89">
        <w:rPr>
          <w:i w:val="0"/>
          <w:sz w:val="24"/>
          <w:szCs w:val="24"/>
          <w:lang w:val="lt-LT"/>
        </w:rPr>
        <w:t>aipsnio</w:t>
      </w:r>
      <w:r w:rsidR="008D6949" w:rsidRPr="008D6949">
        <w:rPr>
          <w:i w:val="0"/>
          <w:sz w:val="24"/>
          <w:szCs w:val="24"/>
          <w:lang w:val="lt-LT"/>
        </w:rPr>
        <w:t xml:space="preserve"> 1 ir 3 dalimis</w:t>
      </w:r>
      <w:r w:rsidR="008D6949">
        <w:rPr>
          <w:i w:val="0"/>
          <w:sz w:val="24"/>
          <w:szCs w:val="24"/>
          <w:lang w:val="lt-LT"/>
        </w:rPr>
        <w:t>,</w:t>
      </w:r>
      <w:r w:rsidR="008D6949" w:rsidRPr="008D6949">
        <w:rPr>
          <w:i w:val="0"/>
          <w:color w:val="auto"/>
          <w:sz w:val="24"/>
          <w:szCs w:val="24"/>
          <w:lang w:val="lt-LT"/>
        </w:rPr>
        <w:t xml:space="preserve"> f</w:t>
      </w:r>
      <w:r w:rsidR="00EB04AE" w:rsidRPr="008D6949">
        <w:rPr>
          <w:i w:val="0"/>
          <w:color w:val="auto"/>
          <w:sz w:val="24"/>
          <w:szCs w:val="24"/>
          <w:lang w:val="lt-LT"/>
        </w:rPr>
        <w:t>inansavimo</w:t>
      </w:r>
      <w:r w:rsidR="00EB04AE" w:rsidRPr="00010D70">
        <w:rPr>
          <w:i w:val="0"/>
          <w:color w:val="auto"/>
          <w:sz w:val="24"/>
          <w:szCs w:val="24"/>
          <w:lang w:val="lt-LT"/>
        </w:rPr>
        <w:t xml:space="preserve"> vėlavimas iš biudžeto yra sąlyga visiškai atleidžianti </w:t>
      </w:r>
      <w:r w:rsidR="00EB04AE" w:rsidRPr="00010D70">
        <w:rPr>
          <w:b/>
          <w:i w:val="0"/>
          <w:color w:val="auto"/>
          <w:sz w:val="24"/>
          <w:szCs w:val="24"/>
          <w:lang w:val="lt-LT"/>
        </w:rPr>
        <w:t xml:space="preserve">Pirkėją </w:t>
      </w:r>
      <w:r w:rsidR="00EB04AE" w:rsidRPr="00010D70">
        <w:rPr>
          <w:i w:val="0"/>
          <w:color w:val="auto"/>
          <w:sz w:val="24"/>
          <w:szCs w:val="24"/>
          <w:lang w:val="lt-LT"/>
        </w:rPr>
        <w:t xml:space="preserve">nuo civilinės atsakomybės ir palūkanų mokėjimo </w:t>
      </w:r>
      <w:r w:rsidR="00A00CBB" w:rsidRPr="004C4E73">
        <w:rPr>
          <w:b/>
          <w:i w:val="0"/>
          <w:color w:val="auto"/>
          <w:sz w:val="24"/>
          <w:szCs w:val="24"/>
          <w:lang w:val="lt-LT"/>
        </w:rPr>
        <w:t>Pardavėjui</w:t>
      </w:r>
      <w:r w:rsidR="00A00CBB">
        <w:rPr>
          <w:i w:val="0"/>
          <w:color w:val="auto"/>
          <w:sz w:val="24"/>
          <w:szCs w:val="24"/>
          <w:lang w:val="lt-LT"/>
        </w:rPr>
        <w:t xml:space="preserve"> </w:t>
      </w:r>
      <w:r w:rsidR="00EB04AE" w:rsidRPr="00010D70">
        <w:rPr>
          <w:i w:val="0"/>
          <w:color w:val="auto"/>
          <w:sz w:val="24"/>
          <w:szCs w:val="24"/>
          <w:lang w:val="lt-LT"/>
        </w:rPr>
        <w:t>už pavėluotą atsiskaitymą.</w:t>
      </w:r>
    </w:p>
    <w:p w14:paraId="7C9258E8" w14:textId="77777777" w:rsidR="00B33C8A" w:rsidRPr="00010D70" w:rsidRDefault="00B33C8A" w:rsidP="00EB04AE">
      <w:pPr>
        <w:jc w:val="both"/>
      </w:pPr>
    </w:p>
    <w:p w14:paraId="1569C21B" w14:textId="77777777" w:rsidR="00EB04AE" w:rsidRPr="00010D70" w:rsidRDefault="00EB04AE" w:rsidP="00EB04AE">
      <w:pPr>
        <w:jc w:val="both"/>
        <w:rPr>
          <w:b/>
        </w:rPr>
      </w:pPr>
      <w:r w:rsidRPr="00010D70">
        <w:rPr>
          <w:b/>
        </w:rPr>
        <w:t>12. Sutarties galiojimas</w:t>
      </w:r>
    </w:p>
    <w:p w14:paraId="1548492C"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C83425">
        <w:t xml:space="preserve"> </w:t>
      </w:r>
      <w:r w:rsidR="006F5433" w:rsidRPr="006F5433">
        <w:rPr>
          <w:i/>
        </w:rPr>
        <w:t>(</w:t>
      </w:r>
      <w:r w:rsidR="00155988">
        <w:rPr>
          <w:i/>
        </w:rPr>
        <w:t xml:space="preserve">Sutarties įsigaliojimo kai pateikiamas užtikrinimas </w:t>
      </w:r>
      <w:r w:rsidR="00155988" w:rsidRPr="006F5433">
        <w:rPr>
          <w:i/>
        </w:rPr>
        <w:t xml:space="preserve">sąlyga taikoma, jeigu </w:t>
      </w:r>
      <w:r w:rsidR="00155988">
        <w:rPr>
          <w:i/>
        </w:rPr>
        <w:t>S</w:t>
      </w:r>
      <w:r w:rsidR="00155988" w:rsidRPr="006F5433">
        <w:rPr>
          <w:i/>
        </w:rPr>
        <w:t>utarties</w:t>
      </w:r>
      <w:r w:rsidR="00155988">
        <w:rPr>
          <w:i/>
        </w:rPr>
        <w:t xml:space="preserve"> spec. dalyje nurodyta, kad Sutarties vykdymas </w:t>
      </w:r>
      <w:r w:rsidR="00155988" w:rsidRPr="006F5433">
        <w:rPr>
          <w:i/>
        </w:rPr>
        <w:t>bus užtikrintas laidavimu arba banko garantija</w:t>
      </w:r>
      <w:r w:rsidR="00155988">
        <w:rPr>
          <w:i/>
        </w:rPr>
        <w:t>)</w:t>
      </w:r>
      <w:r w:rsidR="00E56ED2" w:rsidRPr="00010D70">
        <w:t>, užtikrinantį S</w:t>
      </w:r>
      <w:r w:rsidRPr="00010D70">
        <w:t>utarties bendrosios dalies 11.</w:t>
      </w:r>
      <w:r w:rsidR="005B742C" w:rsidRPr="00010D70">
        <w:t>4</w:t>
      </w:r>
      <w:r w:rsidRPr="00010D70">
        <w:t xml:space="preserve"> punkte nurodytos sumos sumokėjimą</w:t>
      </w:r>
      <w:r w:rsidR="00C83425">
        <w:t>.</w:t>
      </w:r>
      <w:r w:rsidR="00A3091D" w:rsidRPr="00010D70">
        <w:t xml:space="preserve"> </w:t>
      </w:r>
      <w:r w:rsidR="002E07D6" w:rsidRPr="00010D70">
        <w:t xml:space="preserve">Banko garantijoje ar draudimo bendrovės laidavimo rašte garantas/laiduotojas turi įsipareigoti sumokėti Sutarties bendrosios dalies 11.4 punkte nurodytą sumą </w:t>
      </w:r>
      <w:r w:rsidR="00E56ED2" w:rsidRPr="00010D70">
        <w:rPr>
          <w:b/>
        </w:rPr>
        <w:t xml:space="preserve">Pirkėjui </w:t>
      </w:r>
      <w:r w:rsidR="00E56ED2" w:rsidRPr="00010D70">
        <w:t>nutraukus Sutartį dėl bent vienos iš 9.2.1- 9.2.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862F43">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xml:space="preserve">, kadangi turi būti </w:t>
      </w:r>
      <w:r w:rsidR="00E56ED2" w:rsidRPr="00010D70">
        <w:lastRenderedPageBreak/>
        <w:t>įsipareigojama atlyginti konkrečią Sutarties įvykdymo užtikrini</w:t>
      </w:r>
      <w:r w:rsidR="00211E52" w:rsidRPr="00010D70">
        <w:t xml:space="preserve">mo sumą, nurodytą </w:t>
      </w:r>
      <w:r w:rsidR="00862F43">
        <w:t>S</w:t>
      </w:r>
      <w:r w:rsidR="00862F43" w:rsidRPr="00010D70">
        <w:t xml:space="preserve">utarties </w:t>
      </w:r>
      <w:r w:rsidR="00211E52" w:rsidRPr="00010D70">
        <w:t>11.</w:t>
      </w:r>
      <w:r w:rsidR="005B742C" w:rsidRPr="00010D70">
        <w:t>4</w:t>
      </w:r>
      <w:r w:rsidR="00E56ED2" w:rsidRPr="00010D70">
        <w:t xml:space="preserve"> punkte</w:t>
      </w:r>
      <w:r w:rsidR="00F47684">
        <w:t>.</w:t>
      </w:r>
    </w:p>
    <w:p w14:paraId="112BDBC7"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5A9B1D02" w14:textId="77777777"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14:paraId="0BB4CD04" w14:textId="77777777" w:rsidR="00EB04AE" w:rsidRPr="00010D70" w:rsidRDefault="00E56ED2" w:rsidP="004E00C2">
      <w:pPr>
        <w:jc w:val="both"/>
      </w:pPr>
      <w:r w:rsidRPr="00010D70">
        <w:t>12.4</w:t>
      </w:r>
      <w:r w:rsidR="00EB04AE" w:rsidRPr="00010D70">
        <w:t xml:space="preserve">. Jei </w:t>
      </w:r>
      <w:r w:rsidR="00CF052C">
        <w:t>S</w:t>
      </w:r>
      <w:r w:rsidR="00CF052C" w:rsidRPr="00010D70">
        <w:t xml:space="preserve">utarties </w:t>
      </w:r>
      <w:r w:rsidR="00EB04AE" w:rsidRPr="00010D70">
        <w:t xml:space="preserve">vykdymo metu </w:t>
      </w:r>
      <w:r w:rsidR="00CF052C">
        <w:t>S</w:t>
      </w:r>
      <w:r w:rsidR="00EB04AE" w:rsidRPr="00010D70">
        <w:t>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3229CC86"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089801C1" w14:textId="77777777" w:rsidR="00F94CFB" w:rsidRPr="004A4291" w:rsidRDefault="00F94CFB" w:rsidP="00F94CFB">
      <w:pPr>
        <w:jc w:val="both"/>
      </w:pPr>
      <w:r w:rsidRPr="004A4291">
        <w:t xml:space="preserve">12.6. Sutarties sąlygos </w:t>
      </w:r>
      <w:r w:rsidR="00CB1D2A">
        <w:t>Sutarties</w:t>
      </w:r>
      <w:r w:rsidRPr="004A4291">
        <w:t xml:space="preserve"> galiojimo laikotarpiu negali būti keičiamos, išskyrus</w:t>
      </w:r>
      <w:r w:rsidR="00CF052C">
        <w:t xml:space="preserve"> a</w:t>
      </w:r>
      <w:r w:rsidRPr="004A4291">
        <w:t>tvejus, kai pakeitimas yra galimas vadovaujantis Viešųjų pirkimų įstatymo 89 straipsnio nuostatomis</w:t>
      </w:r>
      <w:r w:rsidR="00CF052C">
        <w:t>/Viešųjų pirkimų, atliekamų gynybos ir saugumo srityje, įstatymo 53 straipsnio nuostatomis</w:t>
      </w:r>
      <w:r w:rsidRPr="004A4291">
        <w:t xml:space="preserve"> ir neprieštarauja pagrindiniams viešųjų pirkimų principa</w:t>
      </w:r>
      <w:r w:rsidR="00CB1D2A">
        <w:t>m</w:t>
      </w:r>
      <w:r w:rsidRPr="004A4291">
        <w:t xml:space="preserve">s bei tikslui. </w:t>
      </w:r>
    </w:p>
    <w:p w14:paraId="4A88111E" w14:textId="77777777" w:rsidR="00202F29" w:rsidRPr="0080194C" w:rsidRDefault="00202F29" w:rsidP="00202F29">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vykdymą atsakingiems asmenims ar Sutarties Šalių rekvizitams, Sutarties Šalys raštišku susitarimu gali patikslinti Sutarties sąlygas</w:t>
      </w:r>
      <w:r w:rsidR="003B4BCD" w:rsidRPr="0080194C">
        <w:t>.</w:t>
      </w:r>
      <w:r w:rsidR="004E00C2" w:rsidRPr="0080194C">
        <w:t xml:space="preserve"> </w:t>
      </w:r>
      <w:r w:rsidRPr="0080194C">
        <w:t xml:space="preserve">Toks </w:t>
      </w:r>
      <w:r w:rsidR="00CB1D2A">
        <w:t>S</w:t>
      </w:r>
      <w:r w:rsidR="00CB1D2A" w:rsidRPr="0080194C">
        <w:t xml:space="preserve">utarties </w:t>
      </w:r>
      <w:r w:rsidRPr="0080194C">
        <w:t>sąlygų patikslinimas nebus laikomas Sutarties sąlygų keitimu.</w:t>
      </w:r>
    </w:p>
    <w:p w14:paraId="61059B17" w14:textId="77777777" w:rsidR="007B6B19" w:rsidRDefault="00202F29" w:rsidP="00E226B0">
      <w:pPr>
        <w:jc w:val="both"/>
      </w:pPr>
      <w:r w:rsidRPr="0080194C">
        <w:t>12.8</w:t>
      </w:r>
      <w:r w:rsidR="00AE153C" w:rsidRPr="0080194C">
        <w:t xml:space="preserve">. Sutartis gali būti pratęsta Sutarties </w:t>
      </w:r>
      <w:r w:rsidR="00C35A92">
        <w:t>s</w:t>
      </w:r>
      <w:r w:rsidR="00AE153C" w:rsidRPr="0080194C">
        <w:t>pecialiojoje dalyje nustatytomis sąlygomis</w:t>
      </w:r>
      <w:r w:rsidR="00973664">
        <w:t>.</w:t>
      </w:r>
    </w:p>
    <w:p w14:paraId="2F1BB07A" w14:textId="77777777" w:rsidR="00E226B0" w:rsidRPr="008F30C9" w:rsidRDefault="007B6B19" w:rsidP="00E226B0">
      <w:pPr>
        <w:jc w:val="both"/>
      </w:pPr>
      <w:r w:rsidRPr="00941499">
        <w:rPr>
          <w:noProof/>
          <w:lang w:val="en-US"/>
        </w:rPr>
        <w:t>12.9.</w:t>
      </w:r>
      <w:r w:rsidR="00E226B0" w:rsidRPr="00941499">
        <w:rPr>
          <w:noProof/>
          <w:lang w:val="en-US"/>
        </w:rPr>
        <w:t xml:space="preserve"> </w:t>
      </w:r>
      <w:r w:rsidRPr="00941499">
        <w:rPr>
          <w:noProof/>
          <w:lang w:val="en-US"/>
        </w:rPr>
        <w:t>E</w:t>
      </w:r>
      <w:r w:rsidR="00E226B0" w:rsidRPr="00941499">
        <w:rPr>
          <w:noProof/>
          <w:lang w:val="en-US"/>
        </w:rPr>
        <w:t xml:space="preserve">sant poreikiui, </w:t>
      </w:r>
      <w:r w:rsidR="00E226B0" w:rsidRPr="00941499">
        <w:rPr>
          <w:b/>
          <w:noProof/>
          <w:lang w:val="en-US"/>
        </w:rPr>
        <w:t>Pirkėjas</w:t>
      </w:r>
      <w:r w:rsidR="00E226B0" w:rsidRPr="00941499">
        <w:rPr>
          <w:noProof/>
          <w:lang w:val="en-US"/>
        </w:rPr>
        <w:t xml:space="preserve"> turi teisę įsigyti Sutartyje ir jos prieduose nenurodytų, tačiau su pirkimo objektu susijusių prekių neviršijant 10 procentų Sutarties specialiosios dalies 2 punkte nurodytos maksimalios Sutarties kainos</w:t>
      </w:r>
      <w:r w:rsidRPr="00941499">
        <w:rPr>
          <w:noProof/>
          <w:lang w:val="en-US"/>
        </w:rPr>
        <w:t>/bendros pasiūlymo kainos</w:t>
      </w:r>
      <w:r w:rsidR="00E226B0" w:rsidRPr="00941499">
        <w:rPr>
          <w:noProof/>
          <w:lang w:val="en-US"/>
        </w:rPr>
        <w:t xml:space="preserve">. Sutartyje ir jos </w:t>
      </w:r>
      <w:r w:rsidRPr="00941499">
        <w:rPr>
          <w:noProof/>
          <w:lang w:val="en-US"/>
        </w:rPr>
        <w:t xml:space="preserve">priede (-uose) </w:t>
      </w:r>
      <w:r w:rsidR="00E226B0" w:rsidRPr="00941499">
        <w:rPr>
          <w:noProof/>
          <w:lang w:val="en-US"/>
        </w:rPr>
        <w:t>nenurodytas, tačiau su pirkimo objektu susijusias prekes</w:t>
      </w:r>
      <w:r w:rsidR="00E226B0" w:rsidRPr="00941499">
        <w:rPr>
          <w:b/>
          <w:noProof/>
          <w:lang w:val="en-US"/>
        </w:rPr>
        <w:t xml:space="preserve"> Pardavėjas</w:t>
      </w:r>
      <w:r w:rsidR="00E226B0" w:rsidRPr="00941499">
        <w:rPr>
          <w:noProof/>
          <w:lang w:val="en-US"/>
        </w:rPr>
        <w:t xml:space="preserve"> gali tiekti tik ne didesnėmis nei užsakymo dieną </w:t>
      </w:r>
      <w:r w:rsidRPr="00941499">
        <w:rPr>
          <w:b/>
          <w:noProof/>
          <w:lang w:val="en-US"/>
        </w:rPr>
        <w:t xml:space="preserve">Pardavėjo </w:t>
      </w:r>
      <w:r w:rsidR="00E226B0" w:rsidRPr="00941499">
        <w:rPr>
          <w:noProof/>
          <w:lang w:val="en-US"/>
        </w:rPr>
        <w:t xml:space="preserve">prekybos vietoje, kataloge ar interneto svetainėje nurodytomis galiojančiomis šių prekių kainomis arba, jei tokios kainos neskelbiamos, </w:t>
      </w:r>
      <w:r w:rsidRPr="00941499">
        <w:rPr>
          <w:b/>
          <w:noProof/>
          <w:lang w:val="en-US"/>
        </w:rPr>
        <w:t>Pardavėjo</w:t>
      </w:r>
      <w:r w:rsidRPr="00941499">
        <w:rPr>
          <w:noProof/>
          <w:lang w:val="en-US"/>
        </w:rPr>
        <w:t xml:space="preserve"> </w:t>
      </w:r>
      <w:r w:rsidR="00E226B0" w:rsidRPr="00941499">
        <w:rPr>
          <w:noProof/>
          <w:lang w:val="en-US"/>
        </w:rPr>
        <w:t xml:space="preserve">pasiūlytomis, konkurencingomis ir rinką atitinkančiomis kainomis. Esant poreikiui įsigyti Sutartyje ir jos </w:t>
      </w:r>
      <w:r w:rsidRPr="00941499">
        <w:rPr>
          <w:noProof/>
          <w:lang w:val="en-US"/>
        </w:rPr>
        <w:t xml:space="preserve">priede (-uose) </w:t>
      </w:r>
      <w:r w:rsidR="00E226B0" w:rsidRPr="00941499">
        <w:rPr>
          <w:noProof/>
          <w:lang w:val="en-US"/>
        </w:rPr>
        <w:t>nenurodytų</w:t>
      </w:r>
      <w:r w:rsidR="00E226B0" w:rsidRPr="006A1D4E">
        <w:t>, tačiau su pirkimo objektu susijusių prekių</w:t>
      </w:r>
      <w:r w:rsidR="00E226B0">
        <w:t xml:space="preserve"> </w:t>
      </w:r>
      <w:r w:rsidR="00E226B0" w:rsidRPr="006233EF">
        <w:rPr>
          <w:b/>
        </w:rPr>
        <w:t>Pirkėjas</w:t>
      </w:r>
      <w:r w:rsidR="00E226B0">
        <w:t xml:space="preserve"> ir </w:t>
      </w:r>
      <w:r w:rsidR="00E226B0" w:rsidRPr="006233EF">
        <w:rPr>
          <w:b/>
        </w:rPr>
        <w:t>Pardavėjas</w:t>
      </w:r>
      <w:r w:rsidR="00E226B0">
        <w:t xml:space="preserve"> sudaro papildomą rašytinį susitarimą, kurio sąlygos privalo būti analogiškos Sutarties sąlygoms, atitinkamai jas pritaikant prie naujai perkamų prekių</w:t>
      </w:r>
      <w:r>
        <w:t xml:space="preserve"> </w:t>
      </w:r>
      <w:r w:rsidRPr="00010D70">
        <w:rPr>
          <w:i/>
        </w:rPr>
        <w:t>(jei spec. dalyje nurodyta, kad ši sąlyga taikoma)</w:t>
      </w:r>
      <w:r w:rsidR="00E226B0">
        <w:t>.</w:t>
      </w:r>
    </w:p>
    <w:p w14:paraId="544DFA1B" w14:textId="77777777" w:rsidR="00325DC7" w:rsidRPr="00010D70" w:rsidRDefault="00325DC7" w:rsidP="00325DC7">
      <w:pPr>
        <w:jc w:val="both"/>
      </w:pPr>
      <w:r w:rsidRPr="0080194C">
        <w:t>12.</w:t>
      </w:r>
      <w:r w:rsidR="00973664">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4E80CA14" w14:textId="77777777" w:rsidR="000134F5" w:rsidRPr="00010D70" w:rsidRDefault="000134F5" w:rsidP="00EB04AE">
      <w:pPr>
        <w:jc w:val="both"/>
        <w:rPr>
          <w:b/>
        </w:rPr>
      </w:pPr>
    </w:p>
    <w:p w14:paraId="3DD54D2A" w14:textId="77777777" w:rsidR="00560D10" w:rsidRPr="00010D70" w:rsidRDefault="00560D10" w:rsidP="00560D10">
      <w:pPr>
        <w:pStyle w:val="BodyText"/>
        <w:spacing w:after="0"/>
        <w:ind w:right="125"/>
        <w:jc w:val="both"/>
        <w:rPr>
          <w:b/>
          <w:bCs/>
        </w:rPr>
      </w:pPr>
      <w:r w:rsidRPr="00010D70">
        <w:rPr>
          <w:b/>
          <w:bCs/>
        </w:rPr>
        <w:t>13. Susirašinėjimas</w:t>
      </w:r>
    </w:p>
    <w:p w14:paraId="3AFE0D50" w14:textId="77777777" w:rsidR="00560D10" w:rsidRPr="00010D70" w:rsidRDefault="00560D10" w:rsidP="009E52B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3F5193B9" w14:textId="77777777" w:rsidR="00CF390E" w:rsidRPr="00010D70" w:rsidRDefault="00560D10" w:rsidP="009E52B0">
      <w:pPr>
        <w:jc w:val="both"/>
      </w:pPr>
      <w:r w:rsidRPr="00010D70">
        <w:lastRenderedPageBreak/>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79CFBFF" w14:textId="77777777" w:rsidR="00560D10" w:rsidRPr="00010D70" w:rsidRDefault="00560D10" w:rsidP="00EB04AE">
      <w:pPr>
        <w:jc w:val="both"/>
        <w:rPr>
          <w:b/>
        </w:rPr>
      </w:pPr>
    </w:p>
    <w:p w14:paraId="1C7C2CAC" w14:textId="77777777" w:rsidR="00AD421D" w:rsidRPr="00010D70" w:rsidRDefault="009C351C" w:rsidP="00AD421D">
      <w:pPr>
        <w:jc w:val="both"/>
        <w:rPr>
          <w:b/>
          <w:bCs/>
          <w:lang w:eastAsia="en-US"/>
        </w:rPr>
      </w:pPr>
      <w:r w:rsidRPr="00010D70">
        <w:rPr>
          <w:b/>
        </w:rPr>
        <w:t xml:space="preserve">14. </w:t>
      </w:r>
      <w:r w:rsidR="00AD421D">
        <w:rPr>
          <w:b/>
          <w:bCs/>
          <w:lang w:eastAsia="en-US"/>
        </w:rPr>
        <w:t>Informacijos k</w:t>
      </w:r>
      <w:r w:rsidR="00AD421D" w:rsidRPr="00010D70">
        <w:rPr>
          <w:b/>
          <w:bCs/>
          <w:lang w:eastAsia="en-US"/>
        </w:rPr>
        <w:t>onfidencialumas</w:t>
      </w:r>
      <w:r w:rsidR="00FC485B">
        <w:rPr>
          <w:b/>
          <w:bCs/>
          <w:lang w:eastAsia="en-US"/>
        </w:rPr>
        <w:t xml:space="preserve"> ir asmens duomenys</w:t>
      </w:r>
    </w:p>
    <w:p w14:paraId="62CA7D73" w14:textId="77777777" w:rsidR="009C351C" w:rsidRPr="00010D70" w:rsidRDefault="009C351C" w:rsidP="009C351C">
      <w:pPr>
        <w:jc w:val="both"/>
        <w:rPr>
          <w:b/>
          <w:bCs/>
          <w:lang w:eastAsia="en-US"/>
        </w:rPr>
      </w:pPr>
    </w:p>
    <w:p w14:paraId="0D3BA31C"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43ED2617" w14:textId="77777777" w:rsidR="00070442"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C485B">
        <w:t>.</w:t>
      </w:r>
    </w:p>
    <w:p w14:paraId="7BDB0DAE" w14:textId="77777777" w:rsidR="00070442"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aktų numatytus atvejus.</w:t>
      </w:r>
    </w:p>
    <w:p w14:paraId="1DA8B770" w14:textId="77777777" w:rsidR="00FC485B" w:rsidRDefault="00FC485B" w:rsidP="008E64FC">
      <w:pPr>
        <w:jc w:val="both"/>
      </w:pPr>
      <w:r>
        <w:t xml:space="preserve">14.4. Sutartyje ir jos prieduose nurodyti asmens duomenys (vardai, pavardės, </w:t>
      </w:r>
      <w:r w:rsidR="00734852">
        <w:t xml:space="preserve">pareigos, el. paštas, </w:t>
      </w:r>
      <w:r w:rsidR="00391FF9">
        <w:t xml:space="preserve">ar </w:t>
      </w:r>
      <w:r w:rsidR="00734852">
        <w:t>telefono numeris</w:t>
      </w:r>
      <w:r>
        <w:t xml:space="preserve">) gali būti naudojami tik nustatant Šalių </w:t>
      </w:r>
      <w:r w:rsidR="00B95EDC">
        <w:t xml:space="preserve">ar </w:t>
      </w:r>
      <w:r w:rsidR="00B95EDC" w:rsidRPr="001A36CD">
        <w:rPr>
          <w:b/>
        </w:rPr>
        <w:t>Gavėjo</w:t>
      </w:r>
      <w:r w:rsidR="00B95EDC">
        <w:t xml:space="preserve"> </w:t>
      </w:r>
      <w:r>
        <w:t>atsakingus asmenis už Sutarties vykdymą ir bendrauti Sutarties vykdymo klausimais.</w:t>
      </w:r>
      <w:r w:rsidR="00E12B16">
        <w:t xml:space="preserve"> Jei Sutarties vykdymo metu yra tvarkomi kokie nors papildomi asmens duomenys, šie duomenys ir jų tvarkymo tikslas yra įvardinami S</w:t>
      </w:r>
      <w:r w:rsidR="001F06EB">
        <w:t>utarties s</w:t>
      </w:r>
      <w:r w:rsidR="00E12B16">
        <w:t>pecialiosios dalies 9 punkte.</w:t>
      </w:r>
    </w:p>
    <w:p w14:paraId="6C91F477" w14:textId="77777777" w:rsidR="005870CD" w:rsidRDefault="005870CD" w:rsidP="008E64FC">
      <w:pPr>
        <w:jc w:val="both"/>
      </w:pPr>
      <w:r>
        <w:t xml:space="preserve">14.5. Sutarties šalys užtikrina, kad su asmens duomenimis tvarkomais vykdant Sutartį susipažins tik tie asmenys, kuriems tai yra būtina vykdant įsipareigojimus pagal Sutartį. </w:t>
      </w:r>
    </w:p>
    <w:p w14:paraId="365C5C96" w14:textId="77777777" w:rsidR="00FC485B" w:rsidRDefault="00637894" w:rsidP="008E64FC">
      <w:pPr>
        <w:jc w:val="both"/>
      </w:pPr>
      <w:r>
        <w:t>14.6</w:t>
      </w:r>
      <w:r w:rsidR="00FC485B">
        <w:t xml:space="preserve">. Sutartyje ir jos prieduose nurodyti asmens duomenys </w:t>
      </w:r>
      <w:r w:rsidR="005870CD">
        <w:t xml:space="preserve">be atskiro kitos </w:t>
      </w:r>
      <w:r w:rsidR="00030FA7">
        <w:t xml:space="preserve">Šalies </w:t>
      </w:r>
      <w:r w:rsidR="005870CD">
        <w:t xml:space="preserve">sutikimo </w:t>
      </w:r>
      <w:r w:rsidR="00FC485B">
        <w:t xml:space="preserve">negali būti perduoti tretiesiems asmenims, išskyrus </w:t>
      </w:r>
      <w:r w:rsidR="002862BA" w:rsidRPr="001A36CD">
        <w:rPr>
          <w:b/>
        </w:rPr>
        <w:t>Pardavėjo</w:t>
      </w:r>
      <w:r w:rsidR="002862BA">
        <w:t xml:space="preserve"> įvardintus subtiekėjus</w:t>
      </w:r>
      <w:r w:rsidR="005870CD">
        <w:t xml:space="preserve"> ir </w:t>
      </w:r>
      <w:r w:rsidR="005870CD" w:rsidRPr="001A36CD">
        <w:rPr>
          <w:b/>
        </w:rPr>
        <w:t>Gavėją</w:t>
      </w:r>
      <w:r w:rsidR="005870CD">
        <w:t xml:space="preserve"> (jei toks nurodytas)</w:t>
      </w:r>
      <w:r w:rsidR="002862BA">
        <w:t xml:space="preserve">, kurie yra pasitelkiami </w:t>
      </w:r>
      <w:r w:rsidR="00030FA7">
        <w:t xml:space="preserve">Sutarties </w:t>
      </w:r>
      <w:r w:rsidR="002862BA">
        <w:t xml:space="preserve">vykdymui ir tik tais atvejais, kai tai yra būtina Sutarties vykdymui </w:t>
      </w:r>
      <w:r w:rsidR="00B95EDC">
        <w:t>arba tokių duomenų neatskleidimas sukeltų itin didelius sunkumus vykdant Sutartį.</w:t>
      </w:r>
      <w:r w:rsidR="00216206">
        <w:t xml:space="preserve"> </w:t>
      </w:r>
      <w:r w:rsidR="005870CD">
        <w:t xml:space="preserve">Jei subtiekėjas Specialiosios dalies numatyta tvarka yra keičiamas, turi būti gautas </w:t>
      </w:r>
      <w:r w:rsidR="0027708C">
        <w:t xml:space="preserve">atskiras </w:t>
      </w:r>
      <w:r w:rsidR="005870CD">
        <w:t xml:space="preserve">kitos Šalies sutikimas dėl duomenų perdavimo. </w:t>
      </w:r>
    </w:p>
    <w:p w14:paraId="1058BAF1" w14:textId="77777777" w:rsidR="00216206" w:rsidRDefault="00637894" w:rsidP="008E64FC">
      <w:pPr>
        <w:jc w:val="both"/>
      </w:pPr>
      <w:r>
        <w:t>14.7</w:t>
      </w:r>
      <w:r w:rsidR="00216206">
        <w:t xml:space="preserve">. Jei Sutarties vykdymo metu paaiškėja, kad yra tvarkomi asmens duomenys, kurie nėra aptarti Sutarties sąlygose, Sutarties šalys turi nedelsiant informuoti kitą </w:t>
      </w:r>
      <w:r w:rsidR="00030FA7">
        <w:t xml:space="preserve">Šalį </w:t>
      </w:r>
      <w:r w:rsidR="00216206">
        <w:t>dėl tokių duomenų ir išlaikyti šių duomenų konfidencialumą. Nustačius</w:t>
      </w:r>
      <w:r w:rsidR="00505806">
        <w:t>, kad yra tvarkomi Sutartyje nenumatyti asmens duomenys</w:t>
      </w:r>
      <w:r w:rsidR="00216206">
        <w:t xml:space="preserve">, yra pildomas </w:t>
      </w:r>
      <w:r w:rsidR="00030FA7">
        <w:t>S</w:t>
      </w:r>
      <w:r w:rsidR="001F06EB">
        <w:t>utarties s</w:t>
      </w:r>
      <w:r w:rsidR="00030FA7">
        <w:t xml:space="preserve">pecialiosios </w:t>
      </w:r>
      <w:r w:rsidR="00DB4167">
        <w:t>dalies</w:t>
      </w:r>
      <w:r w:rsidR="00216206">
        <w:t xml:space="preserve"> 9 punktas. </w:t>
      </w:r>
    </w:p>
    <w:p w14:paraId="370857DD" w14:textId="77777777" w:rsidR="00B95EDC" w:rsidRDefault="00637894" w:rsidP="008E64FC">
      <w:pPr>
        <w:jc w:val="both"/>
      </w:pPr>
      <w:r>
        <w:t>14.8</w:t>
      </w:r>
      <w:r w:rsidR="00B95EDC">
        <w:t xml:space="preserve">. Visi asmens duomenys, kurie buvo tvarkomi siekiant įvykdyti Sutartyje numatytus įsipareigojimus, </w:t>
      </w:r>
      <w:r w:rsidR="002D356E">
        <w:t>gali būti tvarkomi iki to momento, kai pasibaigia Šalių prievol</w:t>
      </w:r>
      <w:r w:rsidR="00DB4167">
        <w:t>ės pagal Sutartį</w:t>
      </w:r>
      <w:r w:rsidR="002D356E">
        <w:t>. Gali būti nenaikinami tik tokie asmens duomenys, kurių sunaikinimas reikštų neprotingai didel</w:t>
      </w:r>
      <w:r w:rsidR="00DB4167">
        <w:t xml:space="preserve">es laiko ar finansines sąnaudas ar būtų nepateisinamas </w:t>
      </w:r>
      <w:r w:rsidR="00030FA7">
        <w:t xml:space="preserve">Sutarties </w:t>
      </w:r>
      <w:r w:rsidR="00DB4167">
        <w:t xml:space="preserve">rezultato naudojimo tikslais. </w:t>
      </w:r>
    </w:p>
    <w:p w14:paraId="561F887C" w14:textId="77777777" w:rsidR="00AC5C25" w:rsidRDefault="00637894" w:rsidP="008E64FC">
      <w:pPr>
        <w:jc w:val="both"/>
      </w:pPr>
      <w:r>
        <w:t>14.9</w:t>
      </w:r>
      <w:r w:rsidR="00216206">
        <w:t xml:space="preserve">. Šalys </w:t>
      </w:r>
      <w:r w:rsidR="00DB4167">
        <w:t>privalo imtis pakankamų techninių ir organizacinių priemonių</w:t>
      </w:r>
      <w:r w:rsidR="00216206">
        <w:t xml:space="preserve"> informacijos saugumui ir konfidencialumui užtikrinti. Apie bet kokį </w:t>
      </w:r>
      <w:r w:rsidR="00DB4167">
        <w:t>pagal Sutartį tvarkomų</w:t>
      </w:r>
      <w:r w:rsidR="00216206">
        <w:t xml:space="preserve"> </w:t>
      </w:r>
      <w:r w:rsidR="00DB4167">
        <w:t xml:space="preserve">asmens </w:t>
      </w:r>
      <w:r w:rsidR="00216206">
        <w:t xml:space="preserve">duomenų pažeidimą, Šalys viena kitą informuoja per 1 </w:t>
      </w:r>
      <w:r w:rsidR="00EE0C57">
        <w:t xml:space="preserve">(vieną) </w:t>
      </w:r>
      <w:r w:rsidR="00216206">
        <w:t>darbo dieną.</w:t>
      </w:r>
      <w:r w:rsidR="005870CD">
        <w:t xml:space="preserve"> Pranešime apie pažeidimą privalo būti nurodytas pažeidimo pobūdis, galimos pažeidimo pasekmės</w:t>
      </w:r>
      <w:r w:rsidR="00AC5C25">
        <w:t xml:space="preserve"> ir priemonės, kurių buvo imtasi</w:t>
      </w:r>
      <w:r w:rsidR="00DB4167">
        <w:t xml:space="preserve"> pažeidimo padariniams panaikinti ar sušvelninti</w:t>
      </w:r>
      <w:r w:rsidR="00AC5C25">
        <w:t>.</w:t>
      </w:r>
    </w:p>
    <w:p w14:paraId="12C3D6AA" w14:textId="77777777" w:rsidR="0044059A" w:rsidRDefault="00637894" w:rsidP="008E64FC">
      <w:pPr>
        <w:jc w:val="both"/>
      </w:pPr>
      <w:r>
        <w:t>14.10. Šalys neatlygina viena kitos patirtų išlaidų ir nuostolių dėl asmens duomenų tvarkymo įsipareigojimų pagal šią Sutartį vykdymo.</w:t>
      </w:r>
    </w:p>
    <w:p w14:paraId="7E0EF485" w14:textId="77777777" w:rsidR="00216206" w:rsidRDefault="0044059A" w:rsidP="008E64FC">
      <w:pPr>
        <w:jc w:val="both"/>
      </w:pPr>
      <w:r>
        <w:t xml:space="preserve">14.11. Pažeidęs </w:t>
      </w:r>
      <w:r w:rsidR="00EE0C57">
        <w:t>Sutarties 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030FA7">
        <w:t xml:space="preserve">Sutarties </w:t>
      </w:r>
      <w:r>
        <w:t>vertės</w:t>
      </w:r>
      <w:r w:rsidR="005003D7">
        <w:t>/</w:t>
      </w:r>
      <w:r w:rsidR="005003D7" w:rsidRPr="00010D70">
        <w:t>pasiūlymo</w:t>
      </w:r>
      <w:r w:rsidR="005003D7" w:rsidRPr="00010D70">
        <w:rPr>
          <w:b/>
        </w:rPr>
        <w:t xml:space="preserve"> </w:t>
      </w:r>
      <w:r w:rsidR="005003D7" w:rsidRPr="00010D70">
        <w:t>kainos</w:t>
      </w:r>
      <w:r w:rsidR="005003D7" w:rsidRPr="005E254C">
        <w:t xml:space="preserve"> </w:t>
      </w:r>
      <w:r>
        <w:t>be PVM Šalių iš anksto sutartų minimalių nuostolių dydžio sumą ir atlyginti kitus dėl tokio pažeidimo padarytus nuostolius</w:t>
      </w:r>
      <w:r w:rsidR="00030FA7">
        <w:t>.</w:t>
      </w:r>
    </w:p>
    <w:p w14:paraId="1EC79E6F" w14:textId="77777777" w:rsidR="008F29B4" w:rsidRPr="00010D70" w:rsidRDefault="008F29B4" w:rsidP="00560D10">
      <w:pPr>
        <w:jc w:val="both"/>
        <w:rPr>
          <w:b/>
        </w:rPr>
      </w:pPr>
    </w:p>
    <w:p w14:paraId="6B15D593"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3FAF4CA8"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C70AD2">
        <w:t>lietuvių ir anglų kalba</w:t>
      </w:r>
      <w:r w:rsidR="00DF18D4" w:rsidRPr="00010D70">
        <w:t>).</w:t>
      </w:r>
    </w:p>
    <w:p w14:paraId="431CA45E" w14:textId="77777777" w:rsidR="00F93DEC" w:rsidRPr="00010D70" w:rsidRDefault="00560D10" w:rsidP="00560D10">
      <w:pPr>
        <w:jc w:val="both"/>
      </w:pPr>
      <w:r w:rsidRPr="00010D70">
        <w:lastRenderedPageBreak/>
        <w:t>1</w:t>
      </w:r>
      <w:r w:rsidR="009C351C" w:rsidRPr="00010D70">
        <w:t>5</w:t>
      </w:r>
      <w:r w:rsidRPr="00010D70">
        <w:t xml:space="preserve">.2. </w:t>
      </w:r>
      <w:r w:rsidR="00F93DEC" w:rsidRPr="00010D70">
        <w:t xml:space="preserve">Šią </w:t>
      </w:r>
      <w:r w:rsidR="005003D7">
        <w:t>S</w:t>
      </w:r>
      <w:r w:rsidR="005003D7" w:rsidRPr="00010D70">
        <w:t xml:space="preserve">utartį </w:t>
      </w:r>
      <w:r w:rsidR="00F93DEC" w:rsidRPr="00010D70">
        <w:t xml:space="preserve">sudaro Sutarties bendroji ir specialioji dalys bei </w:t>
      </w:r>
      <w:r w:rsidR="005003D7">
        <w:t>S</w:t>
      </w:r>
      <w:r w:rsidR="005003D7" w:rsidRPr="00010D70">
        <w:t xml:space="preserve">utarties </w:t>
      </w:r>
      <w:r w:rsidR="001458AF" w:rsidRPr="00010D70">
        <w:t>priedas (-ai)</w:t>
      </w:r>
      <w:r w:rsidR="00F93DEC" w:rsidRPr="00010D70">
        <w:t xml:space="preserve">. Visi šios Sutarties priedai yra neatskiriama Sutarties dalis. </w:t>
      </w:r>
    </w:p>
    <w:p w14:paraId="3CDA9419" w14:textId="77777777" w:rsidR="00560D10" w:rsidRPr="00010D70" w:rsidRDefault="00560D10" w:rsidP="00560D10">
      <w:pPr>
        <w:jc w:val="both"/>
      </w:pPr>
      <w:r w:rsidRPr="00010D70">
        <w:t>1</w:t>
      </w:r>
      <w:r w:rsidR="009C351C" w:rsidRPr="00010D70">
        <w:t>5</w:t>
      </w:r>
      <w:r w:rsidRPr="00010D70">
        <w:t>.3. Nė viena iš Šalių neturi teisės perduoti trečiajam asmeniui teisių ir įsipareigojimų pagal šią Sutartį be išankstinio raštiško kitos Šalies sutikimo.</w:t>
      </w:r>
    </w:p>
    <w:p w14:paraId="287056C7"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 xml:space="preserve">Pirkėjui </w:t>
      </w:r>
      <w:r w:rsidR="005F673C" w:rsidRPr="00010D70">
        <w:t xml:space="preserve">5 proc. </w:t>
      </w:r>
      <w:r w:rsidR="005003D7">
        <w:t>maksimalios S</w:t>
      </w:r>
      <w:r w:rsidR="005003D7" w:rsidRPr="00010D70">
        <w:t>utarties</w:t>
      </w:r>
      <w:r w:rsidR="005F673C" w:rsidRPr="00010D70">
        <w:t>/pasiūlymo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EE0C57">
        <w:t>S</w:t>
      </w:r>
      <w:r w:rsidR="00EE0C57" w:rsidRPr="00010D70">
        <w:t xml:space="preserve">utarties </w:t>
      </w:r>
      <w:r w:rsidR="00EE0C57">
        <w:t>s</w:t>
      </w:r>
      <w:r w:rsidR="00EE0C57" w:rsidRPr="00010D70">
        <w:t xml:space="preserve">pecialiojoje </w:t>
      </w:r>
      <w:r w:rsidR="005F673C" w:rsidRPr="00010D70">
        <w:t>dalyje nenustatyta kitaip.</w:t>
      </w:r>
    </w:p>
    <w:p w14:paraId="78BDE602"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w:t>
      </w:r>
      <w:r w:rsidR="00560D10" w:rsidRPr="00010D70">
        <w:rPr>
          <w:b/>
        </w:rPr>
        <w:t xml:space="preserve">Pirkėjui </w:t>
      </w:r>
      <w:r w:rsidR="00560D10" w:rsidRPr="00010D70">
        <w:t>nuostolius, jeigu P</w:t>
      </w:r>
      <w:r w:rsidR="00560D10" w:rsidRPr="00010D70">
        <w:rPr>
          <w:b/>
        </w:rPr>
        <w:t>irkėjui</w:t>
      </w:r>
      <w:r w:rsidR="00560D10" w:rsidRPr="00010D70">
        <w:t xml:space="preserve"> būtų pateikta pretenzijų ar iškelta bylų dėl </w:t>
      </w:r>
      <w:r w:rsidR="00C52D42" w:rsidRPr="00010D70">
        <w:t xml:space="preserve">patentų ar </w:t>
      </w:r>
      <w:r w:rsidR="00560D10" w:rsidRPr="00010D70">
        <w:t xml:space="preserve">licencijų pažeidimų, kylančių iš Sutarties ar padarytų ją vykdant. </w:t>
      </w:r>
    </w:p>
    <w:p w14:paraId="282DD323"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0109BBA9"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5003D7">
        <w:rPr>
          <w:bCs/>
          <w:color w:val="000000"/>
        </w:rPr>
        <w:t>S</w:t>
      </w:r>
      <w:r w:rsidR="005003D7" w:rsidRPr="00EB3B83">
        <w:rPr>
          <w:bCs/>
          <w:color w:val="000000"/>
        </w:rPr>
        <w:t xml:space="preserve">utarties </w:t>
      </w:r>
      <w:r w:rsidRPr="00EB3B83">
        <w:rPr>
          <w:bCs/>
          <w:color w:val="000000"/>
        </w:rPr>
        <w:t>sąlygų.</w:t>
      </w:r>
    </w:p>
    <w:p w14:paraId="6D7102FB"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14:paraId="238C470E" w14:textId="77777777" w:rsidR="00C33D3A" w:rsidRPr="00BA2210" w:rsidRDefault="00C33D3A" w:rsidP="00560D10">
      <w:pPr>
        <w:jc w:val="both"/>
        <w:rPr>
          <w:noProof/>
          <w:color w:val="000000"/>
          <w:lang w:val="en-US"/>
        </w:rPr>
      </w:pPr>
      <w:r w:rsidRPr="00BA2210">
        <w:rPr>
          <w:noProof/>
          <w:color w:val="000000"/>
          <w:lang w:val="en-US"/>
        </w:rPr>
        <w:t xml:space="preserve">15.9. </w:t>
      </w:r>
      <w:r w:rsidR="005B7473" w:rsidRPr="00BA2210">
        <w:rPr>
          <w:noProof/>
          <w:color w:val="000000"/>
          <w:lang w:val="en-US"/>
        </w:rPr>
        <w:t>Sutart</w:t>
      </w:r>
      <w:r w:rsidR="004D0529" w:rsidRPr="00BA2210">
        <w:rPr>
          <w:noProof/>
          <w:color w:val="000000"/>
          <w:lang w:val="en-US"/>
        </w:rPr>
        <w:t>i</w:t>
      </w:r>
      <w:r w:rsidR="005B7473" w:rsidRPr="00BA2210">
        <w:rPr>
          <w:noProof/>
          <w:color w:val="000000"/>
          <w:lang w:val="en-US"/>
        </w:rPr>
        <w:t xml:space="preserve">es vykdymo metu </w:t>
      </w:r>
      <w:r w:rsidR="005B7473" w:rsidRPr="00BA2210">
        <w:rPr>
          <w:noProof/>
          <w:lang w:val="en-US"/>
        </w:rPr>
        <w:t xml:space="preserve">Sutartyje nurodytas (-i) subtiekėjas (-ai)/subteikėjas (-ai) gali būti keičiamas (-i) kitu (-ais) subtiekėju (-ais)/subteikėju (-ais) dėl objektyvių aplinkybių, kurių </w:t>
      </w:r>
      <w:r w:rsidR="00566BC8" w:rsidRPr="00BA2210">
        <w:rPr>
          <w:b/>
          <w:noProof/>
          <w:lang w:val="en-US"/>
        </w:rPr>
        <w:t>Pardavėjui</w:t>
      </w:r>
      <w:r w:rsidR="00566BC8" w:rsidRPr="00BA2210">
        <w:rPr>
          <w:noProof/>
          <w:lang w:val="en-US"/>
        </w:rPr>
        <w:t xml:space="preserve"> </w:t>
      </w:r>
      <w:r w:rsidR="005B7473" w:rsidRPr="00BA2210">
        <w:rPr>
          <w:noProof/>
          <w:lang w:val="en-US"/>
        </w:rPr>
        <w:t xml:space="preserve">nebuvo galima numatyti paraiškos/pasiūlymo pateikimo momentu. Sutartyje nustatyto subtiekėjo (-ų)/ subteikėjo (-ų) keitimas kitu galimas tik iš anksto raštu suderinus su </w:t>
      </w:r>
      <w:r w:rsidR="005B7473" w:rsidRPr="00BA2210">
        <w:rPr>
          <w:b/>
          <w:noProof/>
          <w:lang w:val="en-US"/>
        </w:rPr>
        <w:t>Pirkėju</w:t>
      </w:r>
      <w:r w:rsidR="005B7473" w:rsidRPr="00BA2210">
        <w:rPr>
          <w:noProof/>
          <w:lang w:val="en-US"/>
        </w:rPr>
        <w:t xml:space="preserve">.  Prašymas dėl Sutartyje nustatyto subtiekėjo (ų)/ subteikėjo (-ų) keitimo kitu </w:t>
      </w:r>
      <w:r w:rsidR="005B7473" w:rsidRPr="00BA2210">
        <w:rPr>
          <w:b/>
          <w:noProof/>
          <w:lang w:val="en-US"/>
        </w:rPr>
        <w:t xml:space="preserve">Pirkėjui </w:t>
      </w:r>
      <w:r w:rsidR="005B7473" w:rsidRPr="00BA2210">
        <w:rPr>
          <w:noProof/>
          <w:lang w:val="en-US"/>
        </w:rPr>
        <w:t>pateikiamas raštu, nurodant tokio keitimo priežastis, kartu pateikiant pagrindžiančius dokumentus, kad naujas subtiekėjas (-ai)/subteikėjas (ai) atitinka visus subtiekėjui (-ams)/su</w:t>
      </w:r>
      <w:r w:rsidR="00566BC8" w:rsidRPr="00BA2210">
        <w:rPr>
          <w:noProof/>
          <w:lang w:val="en-US"/>
        </w:rPr>
        <w:t>b</w:t>
      </w:r>
      <w:r w:rsidR="005B7473" w:rsidRPr="00BA2210">
        <w:rPr>
          <w:noProof/>
          <w:lang w:val="en-US"/>
        </w:rPr>
        <w:t>teikėjui (-ams)  viešojo pirkimo, kurio pagrindu pasirašyta ši Sutartis, dokumentuose nustatytus reikalavimus</w:t>
      </w:r>
      <w:r w:rsidR="00255DF4" w:rsidRPr="00BA2210">
        <w:rPr>
          <w:noProof/>
          <w:lang w:val="en-US"/>
        </w:rPr>
        <w:t xml:space="preserve">, o </w:t>
      </w:r>
      <w:r w:rsidR="00255DF4" w:rsidRPr="00BA2210">
        <w:rPr>
          <w:b/>
          <w:noProof/>
          <w:lang w:val="en-US"/>
        </w:rPr>
        <w:t xml:space="preserve">Pardavėjas </w:t>
      </w:r>
      <w:r w:rsidR="00255DF4" w:rsidRPr="00BA2210">
        <w:rPr>
          <w:noProof/>
          <w:lang w:val="en-US"/>
        </w:rPr>
        <w:t>dėl subtiekėjo pasikeitimo neprarado pirkimo dokumentuose nustatytos minimalios kvalifikacijos</w:t>
      </w:r>
      <w:r w:rsidR="005B7473" w:rsidRPr="00BA2210">
        <w:rPr>
          <w:i/>
          <w:noProof/>
          <w:lang w:val="en-US"/>
        </w:rPr>
        <w:t xml:space="preserve">. </w:t>
      </w:r>
      <w:r w:rsidRPr="00BA2210">
        <w:rPr>
          <w:noProof/>
          <w:color w:val="000000"/>
          <w:lang w:val="en-US"/>
        </w:rPr>
        <w:t>Sutartyje nustatyto subtiekėjo (-ų)/subteikėjo (-ų) pakeitimas kitu subtiekėju (-ais)/ subteikėju (-ais) įforminamas rašytiniu Sutarties pakeitimu (</w:t>
      </w:r>
      <w:r w:rsidRPr="00BA2210">
        <w:rPr>
          <w:i/>
          <w:noProof/>
          <w:color w:val="000000"/>
          <w:lang w:val="en-US"/>
        </w:rPr>
        <w:t xml:space="preserve">taikoma, jei </w:t>
      </w:r>
      <w:r w:rsidRPr="00BA2210">
        <w:rPr>
          <w:b/>
          <w:i/>
          <w:noProof/>
          <w:color w:val="000000"/>
          <w:lang w:val="en-US"/>
        </w:rPr>
        <w:t>Pardavėjas</w:t>
      </w:r>
      <w:r w:rsidRPr="00BA2210">
        <w:rPr>
          <w:i/>
          <w:noProof/>
          <w:color w:val="000000"/>
          <w:lang w:val="en-US"/>
        </w:rPr>
        <w:t xml:space="preserve"> juos numato pasitelkti</w:t>
      </w:r>
      <w:r w:rsidRPr="00BA2210">
        <w:rPr>
          <w:noProof/>
          <w:color w:val="000000"/>
          <w:lang w:val="en-US"/>
        </w:rPr>
        <w:t>).</w:t>
      </w:r>
    </w:p>
    <w:p w14:paraId="578EAA71"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172DA066"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4C6F1962" w14:textId="77777777" w:rsidR="00560D10" w:rsidRPr="000C0FE3" w:rsidRDefault="00560D10" w:rsidP="00EB04AE">
      <w:pPr>
        <w:jc w:val="both"/>
        <w:rPr>
          <w:b/>
        </w:rPr>
      </w:pPr>
    </w:p>
    <w:p w14:paraId="5D2DA482" w14:textId="77777777" w:rsidR="00EB04AE" w:rsidRDefault="00EB04AE" w:rsidP="00646DC6">
      <w:pPr>
        <w:jc w:val="both"/>
      </w:pPr>
    </w:p>
    <w:p w14:paraId="3B0CFC3F" w14:textId="77777777" w:rsidR="003B1F71" w:rsidRDefault="003B1F71" w:rsidP="00646DC6">
      <w:pPr>
        <w:jc w:val="both"/>
      </w:pPr>
    </w:p>
    <w:p w14:paraId="7C35E1BD" w14:textId="77777777" w:rsidR="00F705B8" w:rsidRDefault="00F705B8" w:rsidP="00F705B8">
      <w:pPr>
        <w:rPr>
          <w:b/>
        </w:rPr>
      </w:pPr>
      <w:r>
        <w:rPr>
          <w:b/>
        </w:rPr>
        <w:t xml:space="preserve">      Pirkėjas</w:t>
      </w:r>
      <w:r>
        <w:rPr>
          <w:b/>
        </w:rPr>
        <w:tab/>
      </w:r>
      <w:r>
        <w:rPr>
          <w:b/>
        </w:rPr>
        <w:tab/>
      </w:r>
      <w:r>
        <w:rPr>
          <w:b/>
        </w:rPr>
        <w:tab/>
      </w:r>
      <w:r>
        <w:rPr>
          <w:b/>
        </w:rPr>
        <w:tab/>
      </w:r>
      <w:r>
        <w:rPr>
          <w:b/>
        </w:rPr>
        <w:tab/>
      </w:r>
      <w:r>
        <w:rPr>
          <w:b/>
        </w:rPr>
        <w:tab/>
      </w:r>
      <w:r>
        <w:rPr>
          <w:b/>
        </w:rPr>
        <w:tab/>
      </w:r>
      <w:r>
        <w:rPr>
          <w:b/>
        </w:rPr>
        <w:tab/>
        <w:t>Pardavėjas</w:t>
      </w:r>
    </w:p>
    <w:p w14:paraId="3A21FC3B" w14:textId="0B283A85" w:rsidR="00F705B8" w:rsidRPr="003C49BB" w:rsidRDefault="00F705B8" w:rsidP="00F705B8">
      <w:r>
        <w:rPr>
          <w:b/>
        </w:rPr>
        <w:t xml:space="preserve">      </w:t>
      </w:r>
      <w:r w:rsidRPr="003C49BB">
        <w:t>Vadas</w:t>
      </w:r>
      <w:r w:rsidRPr="003C49BB">
        <w:tab/>
      </w:r>
      <w:r w:rsidRPr="003C49BB">
        <w:tab/>
      </w:r>
      <w:r w:rsidRPr="003C49BB">
        <w:tab/>
      </w:r>
      <w:r w:rsidRPr="003C49BB">
        <w:tab/>
      </w:r>
      <w:r w:rsidRPr="003C49BB">
        <w:tab/>
      </w:r>
      <w:r w:rsidRPr="003C49BB">
        <w:tab/>
      </w:r>
      <w:r w:rsidRPr="003C49BB">
        <w:tab/>
      </w:r>
      <w:r w:rsidRPr="003C49BB">
        <w:tab/>
      </w:r>
    </w:p>
    <w:p w14:paraId="44D644EA" w14:textId="77777777" w:rsidR="00F705B8" w:rsidRPr="003C49BB" w:rsidRDefault="00F705B8" w:rsidP="00F705B8"/>
    <w:p w14:paraId="6B1EAAE8" w14:textId="2159AB41" w:rsidR="00A2319A" w:rsidRPr="00B93EFD" w:rsidRDefault="00F705B8" w:rsidP="00A2319A">
      <w:pPr>
        <w:pStyle w:val="BodyText1"/>
        <w:ind w:firstLine="0"/>
        <w:rPr>
          <w:noProof/>
          <w:lang w:val="lt-LT"/>
        </w:rPr>
      </w:pPr>
      <w:r w:rsidRPr="00B93EFD">
        <w:rPr>
          <w:rFonts w:ascii="Times New Roman" w:hAnsi="Times New Roman"/>
          <w:noProof/>
          <w:sz w:val="24"/>
          <w:szCs w:val="24"/>
          <w:lang w:val="lt-LT"/>
        </w:rPr>
        <w:t xml:space="preserve">      </w:t>
      </w:r>
      <w:r w:rsidR="00B93EFD" w:rsidRPr="00B93EFD">
        <w:rPr>
          <w:rFonts w:ascii="Times New Roman" w:hAnsi="Times New Roman"/>
          <w:noProof/>
          <w:sz w:val="24"/>
          <w:szCs w:val="24"/>
          <w:lang w:val="lt-LT"/>
        </w:rPr>
        <w:t>mjr</w:t>
      </w:r>
      <w:r w:rsidRPr="00B93EFD">
        <w:rPr>
          <w:rFonts w:ascii="Times New Roman" w:hAnsi="Times New Roman"/>
          <w:noProof/>
          <w:sz w:val="24"/>
          <w:szCs w:val="24"/>
          <w:lang w:val="lt-LT"/>
        </w:rPr>
        <w:t xml:space="preserve">. </w:t>
      </w:r>
      <w:r w:rsidR="00B93EFD" w:rsidRPr="00B93EFD">
        <w:rPr>
          <w:rFonts w:ascii="Times New Roman" w:hAnsi="Times New Roman"/>
          <w:noProof/>
          <w:sz w:val="24"/>
          <w:szCs w:val="24"/>
          <w:lang w:val="lt-LT"/>
        </w:rPr>
        <w:t>Rimas Macutkevičius</w:t>
      </w:r>
      <w:r w:rsidRPr="00B93EFD">
        <w:rPr>
          <w:rFonts w:ascii="Times New Roman" w:hAnsi="Times New Roman"/>
          <w:noProof/>
          <w:sz w:val="24"/>
          <w:szCs w:val="24"/>
          <w:lang w:val="lt-LT"/>
        </w:rPr>
        <w:t xml:space="preserve"> </w:t>
      </w:r>
      <w:r w:rsidR="00E02BD3">
        <w:rPr>
          <w:rFonts w:ascii="Times New Roman" w:hAnsi="Times New Roman"/>
          <w:noProof/>
          <w:sz w:val="24"/>
          <w:szCs w:val="24"/>
          <w:lang w:val="lt-LT"/>
        </w:rPr>
        <w:tab/>
      </w:r>
      <w:r w:rsidR="00E02BD3">
        <w:rPr>
          <w:rFonts w:ascii="Times New Roman" w:hAnsi="Times New Roman"/>
          <w:noProof/>
          <w:sz w:val="24"/>
          <w:szCs w:val="24"/>
          <w:lang w:val="lt-LT"/>
        </w:rPr>
        <w:tab/>
      </w:r>
      <w:r w:rsidR="00E02BD3">
        <w:rPr>
          <w:rFonts w:ascii="Times New Roman" w:hAnsi="Times New Roman"/>
          <w:noProof/>
          <w:sz w:val="24"/>
          <w:szCs w:val="24"/>
          <w:lang w:val="lt-LT"/>
        </w:rPr>
        <w:tab/>
      </w:r>
      <w:r w:rsidR="00E02BD3">
        <w:rPr>
          <w:rFonts w:ascii="Times New Roman" w:hAnsi="Times New Roman"/>
          <w:noProof/>
          <w:sz w:val="24"/>
          <w:szCs w:val="24"/>
          <w:lang w:val="lt-LT"/>
        </w:rPr>
        <w:tab/>
      </w:r>
      <w:r w:rsidR="00E02BD3">
        <w:rPr>
          <w:rFonts w:ascii="Times New Roman" w:hAnsi="Times New Roman"/>
          <w:noProof/>
          <w:sz w:val="24"/>
          <w:szCs w:val="24"/>
          <w:lang w:val="lt-LT"/>
        </w:rPr>
        <w:tab/>
      </w:r>
    </w:p>
    <w:sectPr w:rsidR="00A2319A" w:rsidRPr="00B93EFD" w:rsidSect="00A641C0">
      <w:headerReference w:type="even" r:id="rId8"/>
      <w:headerReference w:type="default" r:id="rId9"/>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A0D91" w14:textId="77777777" w:rsidR="00D72D1E" w:rsidRDefault="00D72D1E">
      <w:r>
        <w:separator/>
      </w:r>
    </w:p>
  </w:endnote>
  <w:endnote w:type="continuationSeparator" w:id="0">
    <w:p w14:paraId="24E13338" w14:textId="77777777" w:rsidR="00D72D1E" w:rsidRDefault="00D72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5D75F" w14:textId="77777777" w:rsidR="00D72D1E" w:rsidRDefault="00D72D1E">
      <w:r>
        <w:separator/>
      </w:r>
    </w:p>
  </w:footnote>
  <w:footnote w:type="continuationSeparator" w:id="0">
    <w:p w14:paraId="44BE65DC" w14:textId="77777777" w:rsidR="00D72D1E" w:rsidRDefault="00D72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A4CA1"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DA8445"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2E92D" w14:textId="77777777" w:rsidR="003B65D9" w:rsidRDefault="003B65D9" w:rsidP="00EB04AE">
    <w:pPr>
      <w:pStyle w:val="Header"/>
      <w:framePr w:wrap="around" w:vAnchor="text" w:hAnchor="margin" w:xAlign="center" w:y="1"/>
      <w:rPr>
        <w:rStyle w:val="PageNumber"/>
      </w:rPr>
    </w:pPr>
  </w:p>
  <w:p w14:paraId="4E484A60"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3942BFD"/>
    <w:multiLevelType w:val="multilevel"/>
    <w:tmpl w:val="8CAC202A"/>
    <w:lvl w:ilvl="0">
      <w:start w:val="2"/>
      <w:numFmt w:val="decimal"/>
      <w:lvlText w:val="%1."/>
      <w:lvlJc w:val="left"/>
      <w:pPr>
        <w:ind w:left="360" w:hanging="360"/>
      </w:pPr>
      <w:rPr>
        <w:rFonts w:hint="default"/>
        <w:b/>
      </w:rPr>
    </w:lvl>
    <w:lvl w:ilvl="1">
      <w:start w:val="1"/>
      <w:numFmt w:val="decimal"/>
      <w:lvlText w:val="%1.%2."/>
      <w:lvlJc w:val="left"/>
      <w:pPr>
        <w:ind w:left="574" w:hanging="432"/>
      </w:pPr>
      <w:rPr>
        <w:rFonts w:hint="default"/>
      </w:rPr>
    </w:lvl>
    <w:lvl w:ilvl="2">
      <w:start w:val="1"/>
      <w:numFmt w:val="decimal"/>
      <w:lvlText w:val="3.1%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7"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8"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6AEE0B8F"/>
    <w:multiLevelType w:val="multilevel"/>
    <w:tmpl w:val="0284CBF8"/>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1"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7DA31A3"/>
    <w:multiLevelType w:val="hybridMultilevel"/>
    <w:tmpl w:val="7E782448"/>
    <w:lvl w:ilvl="0" w:tplc="1E78380C">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1"/>
  </w:num>
  <w:num w:numId="4">
    <w:abstractNumId w:val="8"/>
  </w:num>
  <w:num w:numId="5">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6"/>
  </w:num>
  <w:num w:numId="9">
    <w:abstractNumId w:val="2"/>
  </w:num>
  <w:num w:numId="10">
    <w:abstractNumId w:val="1"/>
  </w:num>
  <w:num w:numId="11">
    <w:abstractNumId w:val="10"/>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025"/>
    <w:rsid w:val="000134F5"/>
    <w:rsid w:val="000137AA"/>
    <w:rsid w:val="000155AF"/>
    <w:rsid w:val="00017CF7"/>
    <w:rsid w:val="00017F60"/>
    <w:rsid w:val="000274E3"/>
    <w:rsid w:val="00030FA7"/>
    <w:rsid w:val="00033999"/>
    <w:rsid w:val="00037EF0"/>
    <w:rsid w:val="0004258B"/>
    <w:rsid w:val="00043F0E"/>
    <w:rsid w:val="00044E1B"/>
    <w:rsid w:val="00045191"/>
    <w:rsid w:val="000454ED"/>
    <w:rsid w:val="0005007A"/>
    <w:rsid w:val="0005087B"/>
    <w:rsid w:val="000530A6"/>
    <w:rsid w:val="00053538"/>
    <w:rsid w:val="000538A8"/>
    <w:rsid w:val="00054571"/>
    <w:rsid w:val="000612CC"/>
    <w:rsid w:val="000647C3"/>
    <w:rsid w:val="00064867"/>
    <w:rsid w:val="000670D5"/>
    <w:rsid w:val="00067FB9"/>
    <w:rsid w:val="00070442"/>
    <w:rsid w:val="000735CE"/>
    <w:rsid w:val="00074550"/>
    <w:rsid w:val="00074DAB"/>
    <w:rsid w:val="00075263"/>
    <w:rsid w:val="00077768"/>
    <w:rsid w:val="000803B6"/>
    <w:rsid w:val="0008050E"/>
    <w:rsid w:val="000807FF"/>
    <w:rsid w:val="00081AF2"/>
    <w:rsid w:val="00082FC1"/>
    <w:rsid w:val="000846E8"/>
    <w:rsid w:val="000849C6"/>
    <w:rsid w:val="00087CA0"/>
    <w:rsid w:val="00091508"/>
    <w:rsid w:val="000970F7"/>
    <w:rsid w:val="000972EE"/>
    <w:rsid w:val="000A2D68"/>
    <w:rsid w:val="000A3634"/>
    <w:rsid w:val="000A3FAF"/>
    <w:rsid w:val="000A5043"/>
    <w:rsid w:val="000B1E6C"/>
    <w:rsid w:val="000B2DDC"/>
    <w:rsid w:val="000B3595"/>
    <w:rsid w:val="000B3B27"/>
    <w:rsid w:val="000B3CAF"/>
    <w:rsid w:val="000B6DAD"/>
    <w:rsid w:val="000C0FE3"/>
    <w:rsid w:val="000C1876"/>
    <w:rsid w:val="000C2205"/>
    <w:rsid w:val="000C291B"/>
    <w:rsid w:val="000C35ED"/>
    <w:rsid w:val="000C3891"/>
    <w:rsid w:val="000C3E2F"/>
    <w:rsid w:val="000C7166"/>
    <w:rsid w:val="000D0426"/>
    <w:rsid w:val="000D35FE"/>
    <w:rsid w:val="000D3E97"/>
    <w:rsid w:val="000D669E"/>
    <w:rsid w:val="000D792D"/>
    <w:rsid w:val="000E242A"/>
    <w:rsid w:val="000E3914"/>
    <w:rsid w:val="000E4893"/>
    <w:rsid w:val="000E6118"/>
    <w:rsid w:val="000E6C17"/>
    <w:rsid w:val="000F0E92"/>
    <w:rsid w:val="000F1E27"/>
    <w:rsid w:val="000F22BE"/>
    <w:rsid w:val="000F3206"/>
    <w:rsid w:val="000F6744"/>
    <w:rsid w:val="000F6C37"/>
    <w:rsid w:val="000F7BEE"/>
    <w:rsid w:val="0010248B"/>
    <w:rsid w:val="00102DCB"/>
    <w:rsid w:val="00103178"/>
    <w:rsid w:val="00104989"/>
    <w:rsid w:val="00106AB9"/>
    <w:rsid w:val="00107939"/>
    <w:rsid w:val="00107FA3"/>
    <w:rsid w:val="001112AB"/>
    <w:rsid w:val="00112AE4"/>
    <w:rsid w:val="001133D2"/>
    <w:rsid w:val="00115837"/>
    <w:rsid w:val="00116D84"/>
    <w:rsid w:val="001172CC"/>
    <w:rsid w:val="00117375"/>
    <w:rsid w:val="00122596"/>
    <w:rsid w:val="001234E5"/>
    <w:rsid w:val="001238E7"/>
    <w:rsid w:val="00123F75"/>
    <w:rsid w:val="00124756"/>
    <w:rsid w:val="00125F4B"/>
    <w:rsid w:val="00126825"/>
    <w:rsid w:val="00130C8C"/>
    <w:rsid w:val="00131632"/>
    <w:rsid w:val="00131E4C"/>
    <w:rsid w:val="0013461C"/>
    <w:rsid w:val="0013773F"/>
    <w:rsid w:val="00141229"/>
    <w:rsid w:val="00142A15"/>
    <w:rsid w:val="0014305B"/>
    <w:rsid w:val="001458AF"/>
    <w:rsid w:val="00146E57"/>
    <w:rsid w:val="001473D3"/>
    <w:rsid w:val="00151001"/>
    <w:rsid w:val="00152921"/>
    <w:rsid w:val="00155988"/>
    <w:rsid w:val="00155B77"/>
    <w:rsid w:val="00163CFB"/>
    <w:rsid w:val="00164ED9"/>
    <w:rsid w:val="00164EF3"/>
    <w:rsid w:val="00164FA0"/>
    <w:rsid w:val="00170B15"/>
    <w:rsid w:val="001724C1"/>
    <w:rsid w:val="00172F4B"/>
    <w:rsid w:val="00173548"/>
    <w:rsid w:val="00174CEB"/>
    <w:rsid w:val="001776A6"/>
    <w:rsid w:val="00181DEB"/>
    <w:rsid w:val="00182CC7"/>
    <w:rsid w:val="001832BE"/>
    <w:rsid w:val="00183AB5"/>
    <w:rsid w:val="00186CF9"/>
    <w:rsid w:val="00193E2D"/>
    <w:rsid w:val="001A1C50"/>
    <w:rsid w:val="001A1F7A"/>
    <w:rsid w:val="001A31A6"/>
    <w:rsid w:val="001A3672"/>
    <w:rsid w:val="001A36CD"/>
    <w:rsid w:val="001A4564"/>
    <w:rsid w:val="001B1F64"/>
    <w:rsid w:val="001B41AA"/>
    <w:rsid w:val="001B47DB"/>
    <w:rsid w:val="001C2491"/>
    <w:rsid w:val="001C5950"/>
    <w:rsid w:val="001C61FF"/>
    <w:rsid w:val="001C79D4"/>
    <w:rsid w:val="001C7DF9"/>
    <w:rsid w:val="001D1EEA"/>
    <w:rsid w:val="001D35A0"/>
    <w:rsid w:val="001D4DE5"/>
    <w:rsid w:val="001D6096"/>
    <w:rsid w:val="001D7E6A"/>
    <w:rsid w:val="001E05FA"/>
    <w:rsid w:val="001E17A9"/>
    <w:rsid w:val="001E3AAE"/>
    <w:rsid w:val="001F06EB"/>
    <w:rsid w:val="001F1FE6"/>
    <w:rsid w:val="002007A3"/>
    <w:rsid w:val="00201C02"/>
    <w:rsid w:val="00202F29"/>
    <w:rsid w:val="0020305D"/>
    <w:rsid w:val="00203AFC"/>
    <w:rsid w:val="00204065"/>
    <w:rsid w:val="0020486A"/>
    <w:rsid w:val="00211B98"/>
    <w:rsid w:val="00211E52"/>
    <w:rsid w:val="00213F8C"/>
    <w:rsid w:val="002148DD"/>
    <w:rsid w:val="00216206"/>
    <w:rsid w:val="002171B8"/>
    <w:rsid w:val="0022098B"/>
    <w:rsid w:val="00220E1A"/>
    <w:rsid w:val="00221422"/>
    <w:rsid w:val="00224E35"/>
    <w:rsid w:val="00230C73"/>
    <w:rsid w:val="0023242E"/>
    <w:rsid w:val="00233D5A"/>
    <w:rsid w:val="00234B18"/>
    <w:rsid w:val="002354BE"/>
    <w:rsid w:val="00235810"/>
    <w:rsid w:val="0023592D"/>
    <w:rsid w:val="00241354"/>
    <w:rsid w:val="00242262"/>
    <w:rsid w:val="002425DA"/>
    <w:rsid w:val="00242BED"/>
    <w:rsid w:val="002443FF"/>
    <w:rsid w:val="002451A5"/>
    <w:rsid w:val="002455E4"/>
    <w:rsid w:val="0024731C"/>
    <w:rsid w:val="00250B40"/>
    <w:rsid w:val="00254816"/>
    <w:rsid w:val="002554F4"/>
    <w:rsid w:val="00255BE0"/>
    <w:rsid w:val="00255DF4"/>
    <w:rsid w:val="00256869"/>
    <w:rsid w:val="00256ABC"/>
    <w:rsid w:val="00263042"/>
    <w:rsid w:val="002644BA"/>
    <w:rsid w:val="00267D03"/>
    <w:rsid w:val="002700BA"/>
    <w:rsid w:val="00272BFC"/>
    <w:rsid w:val="00273403"/>
    <w:rsid w:val="00274392"/>
    <w:rsid w:val="00274F0A"/>
    <w:rsid w:val="00275408"/>
    <w:rsid w:val="00275922"/>
    <w:rsid w:val="002765AE"/>
    <w:rsid w:val="0027708C"/>
    <w:rsid w:val="002808B1"/>
    <w:rsid w:val="00280A96"/>
    <w:rsid w:val="00284C03"/>
    <w:rsid w:val="002857F9"/>
    <w:rsid w:val="002862BA"/>
    <w:rsid w:val="00291B15"/>
    <w:rsid w:val="002924B5"/>
    <w:rsid w:val="0029437E"/>
    <w:rsid w:val="00295010"/>
    <w:rsid w:val="00295B15"/>
    <w:rsid w:val="002965D0"/>
    <w:rsid w:val="00297CD8"/>
    <w:rsid w:val="002A0272"/>
    <w:rsid w:val="002A0F1D"/>
    <w:rsid w:val="002A1529"/>
    <w:rsid w:val="002A3396"/>
    <w:rsid w:val="002A4273"/>
    <w:rsid w:val="002A437B"/>
    <w:rsid w:val="002A6C3E"/>
    <w:rsid w:val="002A7B95"/>
    <w:rsid w:val="002B0A6C"/>
    <w:rsid w:val="002B1614"/>
    <w:rsid w:val="002B1DDC"/>
    <w:rsid w:val="002B3381"/>
    <w:rsid w:val="002B4BD6"/>
    <w:rsid w:val="002B6A37"/>
    <w:rsid w:val="002B6BE8"/>
    <w:rsid w:val="002C048E"/>
    <w:rsid w:val="002C24F4"/>
    <w:rsid w:val="002C28B2"/>
    <w:rsid w:val="002C37D7"/>
    <w:rsid w:val="002C38B0"/>
    <w:rsid w:val="002C648E"/>
    <w:rsid w:val="002D2935"/>
    <w:rsid w:val="002D330F"/>
    <w:rsid w:val="002D356E"/>
    <w:rsid w:val="002D3C88"/>
    <w:rsid w:val="002D41F8"/>
    <w:rsid w:val="002D7249"/>
    <w:rsid w:val="002D7FB8"/>
    <w:rsid w:val="002E07D6"/>
    <w:rsid w:val="002E3EEC"/>
    <w:rsid w:val="002E51A0"/>
    <w:rsid w:val="002E51DD"/>
    <w:rsid w:val="002E6F8C"/>
    <w:rsid w:val="002E7DAC"/>
    <w:rsid w:val="002F6108"/>
    <w:rsid w:val="002F62B8"/>
    <w:rsid w:val="002F65A5"/>
    <w:rsid w:val="002F6E38"/>
    <w:rsid w:val="002F75A6"/>
    <w:rsid w:val="00300B56"/>
    <w:rsid w:val="00300CF8"/>
    <w:rsid w:val="003018EA"/>
    <w:rsid w:val="0030569F"/>
    <w:rsid w:val="00305B84"/>
    <w:rsid w:val="00306781"/>
    <w:rsid w:val="00310DE1"/>
    <w:rsid w:val="00311157"/>
    <w:rsid w:val="0031363B"/>
    <w:rsid w:val="00313A11"/>
    <w:rsid w:val="003140B5"/>
    <w:rsid w:val="00314477"/>
    <w:rsid w:val="0031461D"/>
    <w:rsid w:val="003146FB"/>
    <w:rsid w:val="00315C99"/>
    <w:rsid w:val="00315DC8"/>
    <w:rsid w:val="00317994"/>
    <w:rsid w:val="00317C7F"/>
    <w:rsid w:val="00321713"/>
    <w:rsid w:val="003252B4"/>
    <w:rsid w:val="00325B59"/>
    <w:rsid w:val="00325DC7"/>
    <w:rsid w:val="00326C7C"/>
    <w:rsid w:val="0032781D"/>
    <w:rsid w:val="0033089A"/>
    <w:rsid w:val="00331258"/>
    <w:rsid w:val="003321BD"/>
    <w:rsid w:val="003327A1"/>
    <w:rsid w:val="00333183"/>
    <w:rsid w:val="00335169"/>
    <w:rsid w:val="0034127A"/>
    <w:rsid w:val="0034204C"/>
    <w:rsid w:val="0034299B"/>
    <w:rsid w:val="003445C4"/>
    <w:rsid w:val="00344637"/>
    <w:rsid w:val="003450E8"/>
    <w:rsid w:val="00346079"/>
    <w:rsid w:val="00351BE9"/>
    <w:rsid w:val="00354102"/>
    <w:rsid w:val="003549D5"/>
    <w:rsid w:val="00355E47"/>
    <w:rsid w:val="00362149"/>
    <w:rsid w:val="0036276B"/>
    <w:rsid w:val="00362C21"/>
    <w:rsid w:val="003630DA"/>
    <w:rsid w:val="00371C4C"/>
    <w:rsid w:val="003758B5"/>
    <w:rsid w:val="00382394"/>
    <w:rsid w:val="00382D9B"/>
    <w:rsid w:val="00384671"/>
    <w:rsid w:val="0038601D"/>
    <w:rsid w:val="00386526"/>
    <w:rsid w:val="003911A8"/>
    <w:rsid w:val="00391FF9"/>
    <w:rsid w:val="00394EA5"/>
    <w:rsid w:val="003A1EFA"/>
    <w:rsid w:val="003A281E"/>
    <w:rsid w:val="003A528D"/>
    <w:rsid w:val="003A70FE"/>
    <w:rsid w:val="003A7C54"/>
    <w:rsid w:val="003B0D28"/>
    <w:rsid w:val="003B1F71"/>
    <w:rsid w:val="003B319E"/>
    <w:rsid w:val="003B4BCD"/>
    <w:rsid w:val="003B65D9"/>
    <w:rsid w:val="003B7074"/>
    <w:rsid w:val="003B79A7"/>
    <w:rsid w:val="003C1053"/>
    <w:rsid w:val="003C3415"/>
    <w:rsid w:val="003C49BB"/>
    <w:rsid w:val="003D0FD3"/>
    <w:rsid w:val="003D3FC8"/>
    <w:rsid w:val="003D5542"/>
    <w:rsid w:val="003D5E39"/>
    <w:rsid w:val="003E090F"/>
    <w:rsid w:val="003E4DDB"/>
    <w:rsid w:val="003E6412"/>
    <w:rsid w:val="003E7AF9"/>
    <w:rsid w:val="003F46EA"/>
    <w:rsid w:val="003F4CAA"/>
    <w:rsid w:val="003F7EB0"/>
    <w:rsid w:val="00403322"/>
    <w:rsid w:val="00403E06"/>
    <w:rsid w:val="004055FB"/>
    <w:rsid w:val="00406A66"/>
    <w:rsid w:val="00410503"/>
    <w:rsid w:val="004107FC"/>
    <w:rsid w:val="00415D1F"/>
    <w:rsid w:val="004169FB"/>
    <w:rsid w:val="00425E86"/>
    <w:rsid w:val="00427155"/>
    <w:rsid w:val="00427C14"/>
    <w:rsid w:val="00427F9A"/>
    <w:rsid w:val="00430481"/>
    <w:rsid w:val="004310EE"/>
    <w:rsid w:val="00432306"/>
    <w:rsid w:val="00435216"/>
    <w:rsid w:val="00435612"/>
    <w:rsid w:val="00440292"/>
    <w:rsid w:val="0044059A"/>
    <w:rsid w:val="004438B7"/>
    <w:rsid w:val="00443FB9"/>
    <w:rsid w:val="004467EC"/>
    <w:rsid w:val="004479F5"/>
    <w:rsid w:val="00447AAA"/>
    <w:rsid w:val="00450879"/>
    <w:rsid w:val="00453204"/>
    <w:rsid w:val="004545BC"/>
    <w:rsid w:val="00457A24"/>
    <w:rsid w:val="00461C7E"/>
    <w:rsid w:val="0046345B"/>
    <w:rsid w:val="004637F1"/>
    <w:rsid w:val="0046495C"/>
    <w:rsid w:val="00465D89"/>
    <w:rsid w:val="0046634F"/>
    <w:rsid w:val="0046794A"/>
    <w:rsid w:val="00470854"/>
    <w:rsid w:val="00470D2D"/>
    <w:rsid w:val="0047244B"/>
    <w:rsid w:val="0047364E"/>
    <w:rsid w:val="00475103"/>
    <w:rsid w:val="004752BE"/>
    <w:rsid w:val="00475F1F"/>
    <w:rsid w:val="004776E5"/>
    <w:rsid w:val="00477F22"/>
    <w:rsid w:val="00480CF0"/>
    <w:rsid w:val="004826A0"/>
    <w:rsid w:val="00482710"/>
    <w:rsid w:val="00482ED6"/>
    <w:rsid w:val="00484AC2"/>
    <w:rsid w:val="004868B6"/>
    <w:rsid w:val="00490D0E"/>
    <w:rsid w:val="004917A6"/>
    <w:rsid w:val="004926FD"/>
    <w:rsid w:val="004A01C1"/>
    <w:rsid w:val="004A0CAE"/>
    <w:rsid w:val="004A15C4"/>
    <w:rsid w:val="004A3DBE"/>
    <w:rsid w:val="004A6DBB"/>
    <w:rsid w:val="004B138D"/>
    <w:rsid w:val="004B176B"/>
    <w:rsid w:val="004B2A04"/>
    <w:rsid w:val="004B36A7"/>
    <w:rsid w:val="004B4D4E"/>
    <w:rsid w:val="004B4FFE"/>
    <w:rsid w:val="004C01B9"/>
    <w:rsid w:val="004C4836"/>
    <w:rsid w:val="004C4E73"/>
    <w:rsid w:val="004C6623"/>
    <w:rsid w:val="004D0529"/>
    <w:rsid w:val="004D16EE"/>
    <w:rsid w:val="004D2079"/>
    <w:rsid w:val="004D2EC7"/>
    <w:rsid w:val="004D3E72"/>
    <w:rsid w:val="004D3FCF"/>
    <w:rsid w:val="004D5E50"/>
    <w:rsid w:val="004D76A1"/>
    <w:rsid w:val="004E00C2"/>
    <w:rsid w:val="004E08D6"/>
    <w:rsid w:val="004E3654"/>
    <w:rsid w:val="004E499B"/>
    <w:rsid w:val="004E5569"/>
    <w:rsid w:val="004E6219"/>
    <w:rsid w:val="004E69F5"/>
    <w:rsid w:val="004E6B59"/>
    <w:rsid w:val="004F0002"/>
    <w:rsid w:val="004F281A"/>
    <w:rsid w:val="004F38D0"/>
    <w:rsid w:val="004F7EF7"/>
    <w:rsid w:val="005003D7"/>
    <w:rsid w:val="005004C4"/>
    <w:rsid w:val="0050107A"/>
    <w:rsid w:val="00501C54"/>
    <w:rsid w:val="00505806"/>
    <w:rsid w:val="00505CF1"/>
    <w:rsid w:val="00505E1C"/>
    <w:rsid w:val="00507315"/>
    <w:rsid w:val="00510336"/>
    <w:rsid w:val="005121A2"/>
    <w:rsid w:val="005158BE"/>
    <w:rsid w:val="00515E8C"/>
    <w:rsid w:val="0051675E"/>
    <w:rsid w:val="0051758C"/>
    <w:rsid w:val="00520E13"/>
    <w:rsid w:val="00523F9A"/>
    <w:rsid w:val="00526B72"/>
    <w:rsid w:val="00530F55"/>
    <w:rsid w:val="005322FC"/>
    <w:rsid w:val="005331C1"/>
    <w:rsid w:val="00534894"/>
    <w:rsid w:val="00541A2D"/>
    <w:rsid w:val="00541C7D"/>
    <w:rsid w:val="00544308"/>
    <w:rsid w:val="00544B04"/>
    <w:rsid w:val="005452A7"/>
    <w:rsid w:val="00547BE2"/>
    <w:rsid w:val="00550F72"/>
    <w:rsid w:val="005510D1"/>
    <w:rsid w:val="005511D7"/>
    <w:rsid w:val="0055136A"/>
    <w:rsid w:val="005518C7"/>
    <w:rsid w:val="0055239D"/>
    <w:rsid w:val="00553EF7"/>
    <w:rsid w:val="00557657"/>
    <w:rsid w:val="005605FB"/>
    <w:rsid w:val="00560BEB"/>
    <w:rsid w:val="00560D10"/>
    <w:rsid w:val="00561855"/>
    <w:rsid w:val="00562546"/>
    <w:rsid w:val="005639C2"/>
    <w:rsid w:val="00564489"/>
    <w:rsid w:val="00564717"/>
    <w:rsid w:val="00564C5F"/>
    <w:rsid w:val="0056524B"/>
    <w:rsid w:val="0056553C"/>
    <w:rsid w:val="00565DFE"/>
    <w:rsid w:val="00566BC8"/>
    <w:rsid w:val="005679DC"/>
    <w:rsid w:val="0057032F"/>
    <w:rsid w:val="00570D34"/>
    <w:rsid w:val="00571C08"/>
    <w:rsid w:val="00572D87"/>
    <w:rsid w:val="005739F8"/>
    <w:rsid w:val="00574A76"/>
    <w:rsid w:val="005861B3"/>
    <w:rsid w:val="005870CD"/>
    <w:rsid w:val="005907D7"/>
    <w:rsid w:val="00593E93"/>
    <w:rsid w:val="005948CC"/>
    <w:rsid w:val="00596BAB"/>
    <w:rsid w:val="005A3553"/>
    <w:rsid w:val="005A6CA9"/>
    <w:rsid w:val="005A7775"/>
    <w:rsid w:val="005B1DD7"/>
    <w:rsid w:val="005B21E6"/>
    <w:rsid w:val="005B2AD9"/>
    <w:rsid w:val="005B2AFB"/>
    <w:rsid w:val="005B45F7"/>
    <w:rsid w:val="005B5867"/>
    <w:rsid w:val="005B6897"/>
    <w:rsid w:val="005B6F93"/>
    <w:rsid w:val="005B742C"/>
    <w:rsid w:val="005B7473"/>
    <w:rsid w:val="005C1112"/>
    <w:rsid w:val="005C316B"/>
    <w:rsid w:val="005C3AC7"/>
    <w:rsid w:val="005C5742"/>
    <w:rsid w:val="005D4428"/>
    <w:rsid w:val="005E3407"/>
    <w:rsid w:val="005E34AE"/>
    <w:rsid w:val="005E431A"/>
    <w:rsid w:val="005E499F"/>
    <w:rsid w:val="005E65D5"/>
    <w:rsid w:val="005E6645"/>
    <w:rsid w:val="005F26B1"/>
    <w:rsid w:val="005F5E52"/>
    <w:rsid w:val="005F673C"/>
    <w:rsid w:val="005F6A51"/>
    <w:rsid w:val="006005ED"/>
    <w:rsid w:val="00600BEB"/>
    <w:rsid w:val="00601C72"/>
    <w:rsid w:val="00603466"/>
    <w:rsid w:val="00604477"/>
    <w:rsid w:val="0060684D"/>
    <w:rsid w:val="006123AC"/>
    <w:rsid w:val="006125D7"/>
    <w:rsid w:val="006127B4"/>
    <w:rsid w:val="00613FCA"/>
    <w:rsid w:val="00617CBB"/>
    <w:rsid w:val="0062140A"/>
    <w:rsid w:val="0062285E"/>
    <w:rsid w:val="0062376F"/>
    <w:rsid w:val="00624167"/>
    <w:rsid w:val="00627867"/>
    <w:rsid w:val="00631A51"/>
    <w:rsid w:val="006324D5"/>
    <w:rsid w:val="00634407"/>
    <w:rsid w:val="006346BE"/>
    <w:rsid w:val="006352A4"/>
    <w:rsid w:val="006362E5"/>
    <w:rsid w:val="00637894"/>
    <w:rsid w:val="00641428"/>
    <w:rsid w:val="00641B5B"/>
    <w:rsid w:val="00645EAE"/>
    <w:rsid w:val="0064641E"/>
    <w:rsid w:val="00646DC6"/>
    <w:rsid w:val="00647833"/>
    <w:rsid w:val="00652C7D"/>
    <w:rsid w:val="00653344"/>
    <w:rsid w:val="006551DE"/>
    <w:rsid w:val="006565EC"/>
    <w:rsid w:val="006566E9"/>
    <w:rsid w:val="006573EA"/>
    <w:rsid w:val="0066117A"/>
    <w:rsid w:val="0066134A"/>
    <w:rsid w:val="006614E4"/>
    <w:rsid w:val="00670913"/>
    <w:rsid w:val="00670AC5"/>
    <w:rsid w:val="00670C1B"/>
    <w:rsid w:val="00671D4B"/>
    <w:rsid w:val="00674589"/>
    <w:rsid w:val="00675039"/>
    <w:rsid w:val="0067544C"/>
    <w:rsid w:val="0067630D"/>
    <w:rsid w:val="00677CDC"/>
    <w:rsid w:val="00677F24"/>
    <w:rsid w:val="006813F3"/>
    <w:rsid w:val="00681C35"/>
    <w:rsid w:val="00681D91"/>
    <w:rsid w:val="00682CF2"/>
    <w:rsid w:val="006841A5"/>
    <w:rsid w:val="00684E2A"/>
    <w:rsid w:val="006854F3"/>
    <w:rsid w:val="00690AB0"/>
    <w:rsid w:val="00691239"/>
    <w:rsid w:val="00693B37"/>
    <w:rsid w:val="00693E67"/>
    <w:rsid w:val="00695191"/>
    <w:rsid w:val="006958AF"/>
    <w:rsid w:val="00695B5D"/>
    <w:rsid w:val="006976FE"/>
    <w:rsid w:val="006A73C6"/>
    <w:rsid w:val="006B13C8"/>
    <w:rsid w:val="006B392F"/>
    <w:rsid w:val="006B3ADF"/>
    <w:rsid w:val="006B479B"/>
    <w:rsid w:val="006B54AE"/>
    <w:rsid w:val="006C05C4"/>
    <w:rsid w:val="006C0E9C"/>
    <w:rsid w:val="006C7CD9"/>
    <w:rsid w:val="006D2718"/>
    <w:rsid w:val="006D3E2C"/>
    <w:rsid w:val="006D67EE"/>
    <w:rsid w:val="006E07C3"/>
    <w:rsid w:val="006E16CC"/>
    <w:rsid w:val="006E29C3"/>
    <w:rsid w:val="006E3687"/>
    <w:rsid w:val="006F008D"/>
    <w:rsid w:val="006F078E"/>
    <w:rsid w:val="006F1A7C"/>
    <w:rsid w:val="006F2500"/>
    <w:rsid w:val="006F4D41"/>
    <w:rsid w:val="006F5433"/>
    <w:rsid w:val="006F709F"/>
    <w:rsid w:val="007004E7"/>
    <w:rsid w:val="0070112A"/>
    <w:rsid w:val="0070193A"/>
    <w:rsid w:val="00701AE6"/>
    <w:rsid w:val="0070327D"/>
    <w:rsid w:val="00703AD0"/>
    <w:rsid w:val="007056EE"/>
    <w:rsid w:val="00706874"/>
    <w:rsid w:val="00706A82"/>
    <w:rsid w:val="00706E7E"/>
    <w:rsid w:val="00713D7B"/>
    <w:rsid w:val="00717216"/>
    <w:rsid w:val="007201FB"/>
    <w:rsid w:val="00721979"/>
    <w:rsid w:val="00722149"/>
    <w:rsid w:val="007231FA"/>
    <w:rsid w:val="00724B1C"/>
    <w:rsid w:val="00724FB4"/>
    <w:rsid w:val="007259A3"/>
    <w:rsid w:val="0072676D"/>
    <w:rsid w:val="007268A9"/>
    <w:rsid w:val="00726BA2"/>
    <w:rsid w:val="00730A14"/>
    <w:rsid w:val="00731E84"/>
    <w:rsid w:val="00732AB0"/>
    <w:rsid w:val="007331B2"/>
    <w:rsid w:val="00734852"/>
    <w:rsid w:val="0073554B"/>
    <w:rsid w:val="00736297"/>
    <w:rsid w:val="00736C6F"/>
    <w:rsid w:val="007442D5"/>
    <w:rsid w:val="00745BBF"/>
    <w:rsid w:val="00746F04"/>
    <w:rsid w:val="007474D4"/>
    <w:rsid w:val="007511AF"/>
    <w:rsid w:val="007522B4"/>
    <w:rsid w:val="00754BA4"/>
    <w:rsid w:val="007552A0"/>
    <w:rsid w:val="00755EF3"/>
    <w:rsid w:val="00756F2B"/>
    <w:rsid w:val="007573EA"/>
    <w:rsid w:val="007662C4"/>
    <w:rsid w:val="0077168A"/>
    <w:rsid w:val="00771DB6"/>
    <w:rsid w:val="00774559"/>
    <w:rsid w:val="0077502B"/>
    <w:rsid w:val="00775D43"/>
    <w:rsid w:val="00777F64"/>
    <w:rsid w:val="00781D66"/>
    <w:rsid w:val="007848F0"/>
    <w:rsid w:val="007855E2"/>
    <w:rsid w:val="00790E9F"/>
    <w:rsid w:val="007918A3"/>
    <w:rsid w:val="00793EA3"/>
    <w:rsid w:val="00794FD8"/>
    <w:rsid w:val="007961D0"/>
    <w:rsid w:val="0079744B"/>
    <w:rsid w:val="007A0319"/>
    <w:rsid w:val="007A0CD9"/>
    <w:rsid w:val="007A16FB"/>
    <w:rsid w:val="007A5B76"/>
    <w:rsid w:val="007B0E00"/>
    <w:rsid w:val="007B5225"/>
    <w:rsid w:val="007B579E"/>
    <w:rsid w:val="007B5864"/>
    <w:rsid w:val="007B607C"/>
    <w:rsid w:val="007B6AA0"/>
    <w:rsid w:val="007B6B19"/>
    <w:rsid w:val="007B7AEF"/>
    <w:rsid w:val="007C174D"/>
    <w:rsid w:val="007C178C"/>
    <w:rsid w:val="007C2AFE"/>
    <w:rsid w:val="007C3926"/>
    <w:rsid w:val="007C497A"/>
    <w:rsid w:val="007C4AFE"/>
    <w:rsid w:val="007C7744"/>
    <w:rsid w:val="007D1042"/>
    <w:rsid w:val="007D1CD9"/>
    <w:rsid w:val="007D2759"/>
    <w:rsid w:val="007D2FDE"/>
    <w:rsid w:val="007D5154"/>
    <w:rsid w:val="007D5368"/>
    <w:rsid w:val="007D57DC"/>
    <w:rsid w:val="007E0FCD"/>
    <w:rsid w:val="007E1537"/>
    <w:rsid w:val="007E1998"/>
    <w:rsid w:val="007E3835"/>
    <w:rsid w:val="007E4370"/>
    <w:rsid w:val="007F2235"/>
    <w:rsid w:val="007F3BF7"/>
    <w:rsid w:val="007F4436"/>
    <w:rsid w:val="007F4E34"/>
    <w:rsid w:val="007F59AA"/>
    <w:rsid w:val="007F7359"/>
    <w:rsid w:val="007F75DB"/>
    <w:rsid w:val="008012D0"/>
    <w:rsid w:val="00801329"/>
    <w:rsid w:val="0080194C"/>
    <w:rsid w:val="00802B30"/>
    <w:rsid w:val="00803751"/>
    <w:rsid w:val="00804894"/>
    <w:rsid w:val="0080619C"/>
    <w:rsid w:val="008076C4"/>
    <w:rsid w:val="0081000D"/>
    <w:rsid w:val="00810059"/>
    <w:rsid w:val="00810733"/>
    <w:rsid w:val="0081091B"/>
    <w:rsid w:val="00810AC9"/>
    <w:rsid w:val="008111C5"/>
    <w:rsid w:val="00814CBA"/>
    <w:rsid w:val="00815EAA"/>
    <w:rsid w:val="008224D1"/>
    <w:rsid w:val="0082340A"/>
    <w:rsid w:val="008256FA"/>
    <w:rsid w:val="008274E5"/>
    <w:rsid w:val="00831C77"/>
    <w:rsid w:val="0083398E"/>
    <w:rsid w:val="00834F6C"/>
    <w:rsid w:val="008352F1"/>
    <w:rsid w:val="0083668B"/>
    <w:rsid w:val="008370AC"/>
    <w:rsid w:val="0084205E"/>
    <w:rsid w:val="0084336E"/>
    <w:rsid w:val="008436ED"/>
    <w:rsid w:val="00845E88"/>
    <w:rsid w:val="00847218"/>
    <w:rsid w:val="00847622"/>
    <w:rsid w:val="00851DDD"/>
    <w:rsid w:val="008523D2"/>
    <w:rsid w:val="00853D79"/>
    <w:rsid w:val="00855F30"/>
    <w:rsid w:val="0085616B"/>
    <w:rsid w:val="008603A3"/>
    <w:rsid w:val="00860C9B"/>
    <w:rsid w:val="00861C7F"/>
    <w:rsid w:val="00862F43"/>
    <w:rsid w:val="00864223"/>
    <w:rsid w:val="0086611C"/>
    <w:rsid w:val="00866BBB"/>
    <w:rsid w:val="00872538"/>
    <w:rsid w:val="00876253"/>
    <w:rsid w:val="00880D0D"/>
    <w:rsid w:val="00883374"/>
    <w:rsid w:val="00884AA6"/>
    <w:rsid w:val="00884AE3"/>
    <w:rsid w:val="0089280A"/>
    <w:rsid w:val="00892904"/>
    <w:rsid w:val="00895051"/>
    <w:rsid w:val="00895C2B"/>
    <w:rsid w:val="00896F39"/>
    <w:rsid w:val="008A029F"/>
    <w:rsid w:val="008A1B1E"/>
    <w:rsid w:val="008A24D9"/>
    <w:rsid w:val="008A2A2F"/>
    <w:rsid w:val="008A36E6"/>
    <w:rsid w:val="008A3B5D"/>
    <w:rsid w:val="008B09CE"/>
    <w:rsid w:val="008B23AB"/>
    <w:rsid w:val="008B3407"/>
    <w:rsid w:val="008B5732"/>
    <w:rsid w:val="008B76BB"/>
    <w:rsid w:val="008C1AE3"/>
    <w:rsid w:val="008C1E8D"/>
    <w:rsid w:val="008D0036"/>
    <w:rsid w:val="008D4BCD"/>
    <w:rsid w:val="008D6949"/>
    <w:rsid w:val="008E04A5"/>
    <w:rsid w:val="008E64FC"/>
    <w:rsid w:val="008E6CD0"/>
    <w:rsid w:val="008E7C0A"/>
    <w:rsid w:val="008F0586"/>
    <w:rsid w:val="008F29B4"/>
    <w:rsid w:val="008F7F2E"/>
    <w:rsid w:val="00900D9B"/>
    <w:rsid w:val="00902FFA"/>
    <w:rsid w:val="009071F8"/>
    <w:rsid w:val="009123ED"/>
    <w:rsid w:val="00914BD3"/>
    <w:rsid w:val="0091504A"/>
    <w:rsid w:val="00921D19"/>
    <w:rsid w:val="0092453B"/>
    <w:rsid w:val="009262BD"/>
    <w:rsid w:val="00927149"/>
    <w:rsid w:val="00927B15"/>
    <w:rsid w:val="0093193B"/>
    <w:rsid w:val="00932913"/>
    <w:rsid w:val="0093555C"/>
    <w:rsid w:val="009405E7"/>
    <w:rsid w:val="00941499"/>
    <w:rsid w:val="0094227D"/>
    <w:rsid w:val="00943507"/>
    <w:rsid w:val="00943766"/>
    <w:rsid w:val="009440EA"/>
    <w:rsid w:val="0094474A"/>
    <w:rsid w:val="009523E7"/>
    <w:rsid w:val="009525A3"/>
    <w:rsid w:val="00954320"/>
    <w:rsid w:val="0095631B"/>
    <w:rsid w:val="00956358"/>
    <w:rsid w:val="009566DA"/>
    <w:rsid w:val="00956F4A"/>
    <w:rsid w:val="00960659"/>
    <w:rsid w:val="00962B8E"/>
    <w:rsid w:val="00963B1D"/>
    <w:rsid w:val="00964060"/>
    <w:rsid w:val="009654C4"/>
    <w:rsid w:val="00967702"/>
    <w:rsid w:val="0097157F"/>
    <w:rsid w:val="00973664"/>
    <w:rsid w:val="00977BBB"/>
    <w:rsid w:val="00980E83"/>
    <w:rsid w:val="00981465"/>
    <w:rsid w:val="00982631"/>
    <w:rsid w:val="00983053"/>
    <w:rsid w:val="00983DEC"/>
    <w:rsid w:val="00984D31"/>
    <w:rsid w:val="00984E2B"/>
    <w:rsid w:val="00985BF3"/>
    <w:rsid w:val="00985F28"/>
    <w:rsid w:val="00991A5E"/>
    <w:rsid w:val="00993C0F"/>
    <w:rsid w:val="00993CB1"/>
    <w:rsid w:val="009966A0"/>
    <w:rsid w:val="00997A09"/>
    <w:rsid w:val="009A005D"/>
    <w:rsid w:val="009A0A0B"/>
    <w:rsid w:val="009A0E39"/>
    <w:rsid w:val="009A1D39"/>
    <w:rsid w:val="009A3FDD"/>
    <w:rsid w:val="009A638A"/>
    <w:rsid w:val="009A74A3"/>
    <w:rsid w:val="009B02B0"/>
    <w:rsid w:val="009B1E46"/>
    <w:rsid w:val="009B2685"/>
    <w:rsid w:val="009B3779"/>
    <w:rsid w:val="009B4411"/>
    <w:rsid w:val="009B46A4"/>
    <w:rsid w:val="009C03F2"/>
    <w:rsid w:val="009C351C"/>
    <w:rsid w:val="009C4FD5"/>
    <w:rsid w:val="009D107C"/>
    <w:rsid w:val="009D39E4"/>
    <w:rsid w:val="009D6A2D"/>
    <w:rsid w:val="009D706B"/>
    <w:rsid w:val="009E09E6"/>
    <w:rsid w:val="009E0DE2"/>
    <w:rsid w:val="009E2E30"/>
    <w:rsid w:val="009E2E9B"/>
    <w:rsid w:val="009E413E"/>
    <w:rsid w:val="009E43E9"/>
    <w:rsid w:val="009E52B0"/>
    <w:rsid w:val="009E5F64"/>
    <w:rsid w:val="009F0DE4"/>
    <w:rsid w:val="009F412A"/>
    <w:rsid w:val="009F51DA"/>
    <w:rsid w:val="00A00CBB"/>
    <w:rsid w:val="00A041A3"/>
    <w:rsid w:val="00A0571F"/>
    <w:rsid w:val="00A06203"/>
    <w:rsid w:val="00A1016B"/>
    <w:rsid w:val="00A134EE"/>
    <w:rsid w:val="00A13EE1"/>
    <w:rsid w:val="00A15AEA"/>
    <w:rsid w:val="00A17562"/>
    <w:rsid w:val="00A179BF"/>
    <w:rsid w:val="00A17C1E"/>
    <w:rsid w:val="00A21014"/>
    <w:rsid w:val="00A21724"/>
    <w:rsid w:val="00A2178F"/>
    <w:rsid w:val="00A22141"/>
    <w:rsid w:val="00A225C7"/>
    <w:rsid w:val="00A2319A"/>
    <w:rsid w:val="00A23A42"/>
    <w:rsid w:val="00A25DD0"/>
    <w:rsid w:val="00A2635A"/>
    <w:rsid w:val="00A27AEB"/>
    <w:rsid w:val="00A3091D"/>
    <w:rsid w:val="00A36A7B"/>
    <w:rsid w:val="00A433B0"/>
    <w:rsid w:val="00A45A89"/>
    <w:rsid w:val="00A45B03"/>
    <w:rsid w:val="00A478B9"/>
    <w:rsid w:val="00A47D51"/>
    <w:rsid w:val="00A47F36"/>
    <w:rsid w:val="00A50ABD"/>
    <w:rsid w:val="00A50C04"/>
    <w:rsid w:val="00A5485C"/>
    <w:rsid w:val="00A55C30"/>
    <w:rsid w:val="00A55D03"/>
    <w:rsid w:val="00A5701E"/>
    <w:rsid w:val="00A570DD"/>
    <w:rsid w:val="00A57CA3"/>
    <w:rsid w:val="00A62AF2"/>
    <w:rsid w:val="00A62C46"/>
    <w:rsid w:val="00A641C0"/>
    <w:rsid w:val="00A710F2"/>
    <w:rsid w:val="00A712A5"/>
    <w:rsid w:val="00A71762"/>
    <w:rsid w:val="00A73687"/>
    <w:rsid w:val="00A73B3F"/>
    <w:rsid w:val="00A741D8"/>
    <w:rsid w:val="00A74915"/>
    <w:rsid w:val="00A759CC"/>
    <w:rsid w:val="00A766D3"/>
    <w:rsid w:val="00A820BC"/>
    <w:rsid w:val="00A82B7E"/>
    <w:rsid w:val="00A83637"/>
    <w:rsid w:val="00A9268B"/>
    <w:rsid w:val="00A926FA"/>
    <w:rsid w:val="00A9352E"/>
    <w:rsid w:val="00A940B2"/>
    <w:rsid w:val="00AA0978"/>
    <w:rsid w:val="00AA0D56"/>
    <w:rsid w:val="00AA2BD4"/>
    <w:rsid w:val="00AA36B1"/>
    <w:rsid w:val="00AA6411"/>
    <w:rsid w:val="00AA6A6D"/>
    <w:rsid w:val="00AA6F6E"/>
    <w:rsid w:val="00AB4E34"/>
    <w:rsid w:val="00AB545E"/>
    <w:rsid w:val="00AC110A"/>
    <w:rsid w:val="00AC350E"/>
    <w:rsid w:val="00AC38B8"/>
    <w:rsid w:val="00AC3965"/>
    <w:rsid w:val="00AC5C03"/>
    <w:rsid w:val="00AC5C25"/>
    <w:rsid w:val="00AC643C"/>
    <w:rsid w:val="00AC739B"/>
    <w:rsid w:val="00AD1F49"/>
    <w:rsid w:val="00AD421D"/>
    <w:rsid w:val="00AD6ECD"/>
    <w:rsid w:val="00AD76FC"/>
    <w:rsid w:val="00AE0C0B"/>
    <w:rsid w:val="00AE153C"/>
    <w:rsid w:val="00AE1717"/>
    <w:rsid w:val="00AE22AC"/>
    <w:rsid w:val="00AE446D"/>
    <w:rsid w:val="00AE454A"/>
    <w:rsid w:val="00AE7EA7"/>
    <w:rsid w:val="00AF2974"/>
    <w:rsid w:val="00AF377A"/>
    <w:rsid w:val="00AF3D5D"/>
    <w:rsid w:val="00AF5175"/>
    <w:rsid w:val="00AF65FF"/>
    <w:rsid w:val="00AF66A6"/>
    <w:rsid w:val="00AF685D"/>
    <w:rsid w:val="00B00A05"/>
    <w:rsid w:val="00B019F7"/>
    <w:rsid w:val="00B05158"/>
    <w:rsid w:val="00B055D4"/>
    <w:rsid w:val="00B108A5"/>
    <w:rsid w:val="00B10DB9"/>
    <w:rsid w:val="00B16867"/>
    <w:rsid w:val="00B16B8F"/>
    <w:rsid w:val="00B20B17"/>
    <w:rsid w:val="00B21162"/>
    <w:rsid w:val="00B21825"/>
    <w:rsid w:val="00B267D7"/>
    <w:rsid w:val="00B33C8A"/>
    <w:rsid w:val="00B376F4"/>
    <w:rsid w:val="00B41F59"/>
    <w:rsid w:val="00B47027"/>
    <w:rsid w:val="00B47512"/>
    <w:rsid w:val="00B475CF"/>
    <w:rsid w:val="00B5055A"/>
    <w:rsid w:val="00B517EB"/>
    <w:rsid w:val="00B5208D"/>
    <w:rsid w:val="00B54475"/>
    <w:rsid w:val="00B560E3"/>
    <w:rsid w:val="00B56990"/>
    <w:rsid w:val="00B56C6E"/>
    <w:rsid w:val="00B577A8"/>
    <w:rsid w:val="00B61F3C"/>
    <w:rsid w:val="00B636B8"/>
    <w:rsid w:val="00B6482A"/>
    <w:rsid w:val="00B65A5D"/>
    <w:rsid w:val="00B71CCD"/>
    <w:rsid w:val="00B73674"/>
    <w:rsid w:val="00B737D2"/>
    <w:rsid w:val="00B74FE6"/>
    <w:rsid w:val="00B77B63"/>
    <w:rsid w:val="00B82937"/>
    <w:rsid w:val="00B82D68"/>
    <w:rsid w:val="00B83ECA"/>
    <w:rsid w:val="00B8489D"/>
    <w:rsid w:val="00B870BA"/>
    <w:rsid w:val="00B92A71"/>
    <w:rsid w:val="00B93EFD"/>
    <w:rsid w:val="00B95EDC"/>
    <w:rsid w:val="00B95FA3"/>
    <w:rsid w:val="00BA2210"/>
    <w:rsid w:val="00BA36AE"/>
    <w:rsid w:val="00BA530F"/>
    <w:rsid w:val="00BA7D3E"/>
    <w:rsid w:val="00BB13B6"/>
    <w:rsid w:val="00BB1FFA"/>
    <w:rsid w:val="00BB3FE2"/>
    <w:rsid w:val="00BB4C36"/>
    <w:rsid w:val="00BB53D3"/>
    <w:rsid w:val="00BB7DE3"/>
    <w:rsid w:val="00BC08D4"/>
    <w:rsid w:val="00BC230A"/>
    <w:rsid w:val="00BC3320"/>
    <w:rsid w:val="00BC3AEA"/>
    <w:rsid w:val="00BC47F2"/>
    <w:rsid w:val="00BC6AD2"/>
    <w:rsid w:val="00BD0E59"/>
    <w:rsid w:val="00BD3350"/>
    <w:rsid w:val="00BD4A1E"/>
    <w:rsid w:val="00BD56BD"/>
    <w:rsid w:val="00BD629B"/>
    <w:rsid w:val="00BE211E"/>
    <w:rsid w:val="00BE29B6"/>
    <w:rsid w:val="00BE3506"/>
    <w:rsid w:val="00BE57A9"/>
    <w:rsid w:val="00BF3B1E"/>
    <w:rsid w:val="00BF43A3"/>
    <w:rsid w:val="00BF6FE6"/>
    <w:rsid w:val="00C031CB"/>
    <w:rsid w:val="00C03DBC"/>
    <w:rsid w:val="00C054DC"/>
    <w:rsid w:val="00C0644E"/>
    <w:rsid w:val="00C066EB"/>
    <w:rsid w:val="00C102B0"/>
    <w:rsid w:val="00C113BF"/>
    <w:rsid w:val="00C13A90"/>
    <w:rsid w:val="00C1713E"/>
    <w:rsid w:val="00C1750E"/>
    <w:rsid w:val="00C17687"/>
    <w:rsid w:val="00C212AA"/>
    <w:rsid w:val="00C21FD9"/>
    <w:rsid w:val="00C24FF2"/>
    <w:rsid w:val="00C332AB"/>
    <w:rsid w:val="00C33813"/>
    <w:rsid w:val="00C33CC2"/>
    <w:rsid w:val="00C33D3A"/>
    <w:rsid w:val="00C35A92"/>
    <w:rsid w:val="00C41C5A"/>
    <w:rsid w:val="00C42AAE"/>
    <w:rsid w:val="00C43BC5"/>
    <w:rsid w:val="00C44A92"/>
    <w:rsid w:val="00C4732A"/>
    <w:rsid w:val="00C51B07"/>
    <w:rsid w:val="00C52D42"/>
    <w:rsid w:val="00C60B04"/>
    <w:rsid w:val="00C61A76"/>
    <w:rsid w:val="00C628B9"/>
    <w:rsid w:val="00C634CE"/>
    <w:rsid w:val="00C646EE"/>
    <w:rsid w:val="00C676E6"/>
    <w:rsid w:val="00C67A3D"/>
    <w:rsid w:val="00C7069C"/>
    <w:rsid w:val="00C70AD2"/>
    <w:rsid w:val="00C7180C"/>
    <w:rsid w:val="00C75FD1"/>
    <w:rsid w:val="00C81932"/>
    <w:rsid w:val="00C81B40"/>
    <w:rsid w:val="00C83425"/>
    <w:rsid w:val="00C84C6B"/>
    <w:rsid w:val="00C93876"/>
    <w:rsid w:val="00CA7D08"/>
    <w:rsid w:val="00CB1D2A"/>
    <w:rsid w:val="00CB6A45"/>
    <w:rsid w:val="00CC0818"/>
    <w:rsid w:val="00CC382D"/>
    <w:rsid w:val="00CC44D6"/>
    <w:rsid w:val="00CC4F62"/>
    <w:rsid w:val="00CC5009"/>
    <w:rsid w:val="00CD09AA"/>
    <w:rsid w:val="00CD0ABD"/>
    <w:rsid w:val="00CD2301"/>
    <w:rsid w:val="00CD315E"/>
    <w:rsid w:val="00CD3D84"/>
    <w:rsid w:val="00CD3EA4"/>
    <w:rsid w:val="00CD5F2B"/>
    <w:rsid w:val="00CD7EFB"/>
    <w:rsid w:val="00CE0252"/>
    <w:rsid w:val="00CE2399"/>
    <w:rsid w:val="00CE345A"/>
    <w:rsid w:val="00CE569A"/>
    <w:rsid w:val="00CE5F56"/>
    <w:rsid w:val="00CE7487"/>
    <w:rsid w:val="00CE76DB"/>
    <w:rsid w:val="00CF052C"/>
    <w:rsid w:val="00CF390E"/>
    <w:rsid w:val="00CF52FE"/>
    <w:rsid w:val="00CF5485"/>
    <w:rsid w:val="00CF5CD4"/>
    <w:rsid w:val="00CF7232"/>
    <w:rsid w:val="00CF79EB"/>
    <w:rsid w:val="00D01B5D"/>
    <w:rsid w:val="00D04842"/>
    <w:rsid w:val="00D0543C"/>
    <w:rsid w:val="00D0549D"/>
    <w:rsid w:val="00D06ACE"/>
    <w:rsid w:val="00D1015D"/>
    <w:rsid w:val="00D136E9"/>
    <w:rsid w:val="00D13D80"/>
    <w:rsid w:val="00D21A4B"/>
    <w:rsid w:val="00D21D19"/>
    <w:rsid w:val="00D235CF"/>
    <w:rsid w:val="00D25818"/>
    <w:rsid w:val="00D25B1B"/>
    <w:rsid w:val="00D25BA1"/>
    <w:rsid w:val="00D262A9"/>
    <w:rsid w:val="00D2699C"/>
    <w:rsid w:val="00D3116D"/>
    <w:rsid w:val="00D426A3"/>
    <w:rsid w:val="00D4333A"/>
    <w:rsid w:val="00D45D25"/>
    <w:rsid w:val="00D46716"/>
    <w:rsid w:val="00D478FC"/>
    <w:rsid w:val="00D53F2F"/>
    <w:rsid w:val="00D63C36"/>
    <w:rsid w:val="00D64246"/>
    <w:rsid w:val="00D657D5"/>
    <w:rsid w:val="00D67681"/>
    <w:rsid w:val="00D70C36"/>
    <w:rsid w:val="00D70CB6"/>
    <w:rsid w:val="00D7100D"/>
    <w:rsid w:val="00D72D1E"/>
    <w:rsid w:val="00D73574"/>
    <w:rsid w:val="00D7482F"/>
    <w:rsid w:val="00D8002B"/>
    <w:rsid w:val="00D804D5"/>
    <w:rsid w:val="00D80873"/>
    <w:rsid w:val="00D80F1F"/>
    <w:rsid w:val="00D91612"/>
    <w:rsid w:val="00D91754"/>
    <w:rsid w:val="00D92F70"/>
    <w:rsid w:val="00D96A77"/>
    <w:rsid w:val="00D96B9B"/>
    <w:rsid w:val="00DA00ED"/>
    <w:rsid w:val="00DA1047"/>
    <w:rsid w:val="00DA133F"/>
    <w:rsid w:val="00DA282E"/>
    <w:rsid w:val="00DA5817"/>
    <w:rsid w:val="00DB1AA3"/>
    <w:rsid w:val="00DB2230"/>
    <w:rsid w:val="00DB2A11"/>
    <w:rsid w:val="00DB4167"/>
    <w:rsid w:val="00DB4ACD"/>
    <w:rsid w:val="00DB5189"/>
    <w:rsid w:val="00DC236D"/>
    <w:rsid w:val="00DC2DBC"/>
    <w:rsid w:val="00DC70E9"/>
    <w:rsid w:val="00DC7C13"/>
    <w:rsid w:val="00DD236A"/>
    <w:rsid w:val="00DD3A66"/>
    <w:rsid w:val="00DD5BA0"/>
    <w:rsid w:val="00DD777F"/>
    <w:rsid w:val="00DE03D6"/>
    <w:rsid w:val="00DE219D"/>
    <w:rsid w:val="00DE2C55"/>
    <w:rsid w:val="00DE4757"/>
    <w:rsid w:val="00DE4813"/>
    <w:rsid w:val="00DE5488"/>
    <w:rsid w:val="00DE55A9"/>
    <w:rsid w:val="00DE7ACD"/>
    <w:rsid w:val="00DE7E16"/>
    <w:rsid w:val="00DE7EBF"/>
    <w:rsid w:val="00DF18D4"/>
    <w:rsid w:val="00DF1A5E"/>
    <w:rsid w:val="00DF1F9F"/>
    <w:rsid w:val="00DF5084"/>
    <w:rsid w:val="00DF532B"/>
    <w:rsid w:val="00DF7D2F"/>
    <w:rsid w:val="00E00651"/>
    <w:rsid w:val="00E01BCD"/>
    <w:rsid w:val="00E02BD3"/>
    <w:rsid w:val="00E02CA9"/>
    <w:rsid w:val="00E03423"/>
    <w:rsid w:val="00E04DB0"/>
    <w:rsid w:val="00E054DB"/>
    <w:rsid w:val="00E063B4"/>
    <w:rsid w:val="00E12B16"/>
    <w:rsid w:val="00E14B97"/>
    <w:rsid w:val="00E15AFA"/>
    <w:rsid w:val="00E15DCC"/>
    <w:rsid w:val="00E20234"/>
    <w:rsid w:val="00E21881"/>
    <w:rsid w:val="00E21B83"/>
    <w:rsid w:val="00E226B0"/>
    <w:rsid w:val="00E22F80"/>
    <w:rsid w:val="00E238DB"/>
    <w:rsid w:val="00E2393F"/>
    <w:rsid w:val="00E23A5E"/>
    <w:rsid w:val="00E244E4"/>
    <w:rsid w:val="00E24E38"/>
    <w:rsid w:val="00E30A76"/>
    <w:rsid w:val="00E31EED"/>
    <w:rsid w:val="00E332E7"/>
    <w:rsid w:val="00E35D4E"/>
    <w:rsid w:val="00E40BDB"/>
    <w:rsid w:val="00E43674"/>
    <w:rsid w:val="00E520D1"/>
    <w:rsid w:val="00E53C1C"/>
    <w:rsid w:val="00E54B7F"/>
    <w:rsid w:val="00E5639B"/>
    <w:rsid w:val="00E56BF7"/>
    <w:rsid w:val="00E56ED2"/>
    <w:rsid w:val="00E6025E"/>
    <w:rsid w:val="00E611BA"/>
    <w:rsid w:val="00E64051"/>
    <w:rsid w:val="00E64989"/>
    <w:rsid w:val="00E65B1B"/>
    <w:rsid w:val="00E66216"/>
    <w:rsid w:val="00E66A12"/>
    <w:rsid w:val="00E71D8B"/>
    <w:rsid w:val="00E7211E"/>
    <w:rsid w:val="00E72675"/>
    <w:rsid w:val="00E72DF6"/>
    <w:rsid w:val="00E72F59"/>
    <w:rsid w:val="00E73CCA"/>
    <w:rsid w:val="00E7431C"/>
    <w:rsid w:val="00E77758"/>
    <w:rsid w:val="00E8189E"/>
    <w:rsid w:val="00E82C74"/>
    <w:rsid w:val="00E8665D"/>
    <w:rsid w:val="00E91961"/>
    <w:rsid w:val="00E91BBF"/>
    <w:rsid w:val="00E93115"/>
    <w:rsid w:val="00E97D8F"/>
    <w:rsid w:val="00EA0774"/>
    <w:rsid w:val="00EA1FBE"/>
    <w:rsid w:val="00EA4347"/>
    <w:rsid w:val="00EA45F1"/>
    <w:rsid w:val="00EA4DE9"/>
    <w:rsid w:val="00EA654F"/>
    <w:rsid w:val="00EA67D6"/>
    <w:rsid w:val="00EA6CFD"/>
    <w:rsid w:val="00EA73AC"/>
    <w:rsid w:val="00EA7641"/>
    <w:rsid w:val="00EB04AE"/>
    <w:rsid w:val="00EB153B"/>
    <w:rsid w:val="00EB1DD8"/>
    <w:rsid w:val="00EB3B83"/>
    <w:rsid w:val="00EB4422"/>
    <w:rsid w:val="00EB5D84"/>
    <w:rsid w:val="00EB69C6"/>
    <w:rsid w:val="00EB7AEC"/>
    <w:rsid w:val="00EB7F79"/>
    <w:rsid w:val="00EC02F2"/>
    <w:rsid w:val="00EC6412"/>
    <w:rsid w:val="00EC69B8"/>
    <w:rsid w:val="00ED0D23"/>
    <w:rsid w:val="00ED1D1E"/>
    <w:rsid w:val="00ED2CF8"/>
    <w:rsid w:val="00ED367E"/>
    <w:rsid w:val="00ED4FDB"/>
    <w:rsid w:val="00ED6326"/>
    <w:rsid w:val="00EE0C57"/>
    <w:rsid w:val="00EE3D9E"/>
    <w:rsid w:val="00EF1763"/>
    <w:rsid w:val="00EF1E5D"/>
    <w:rsid w:val="00EF7207"/>
    <w:rsid w:val="00F000E2"/>
    <w:rsid w:val="00F00B69"/>
    <w:rsid w:val="00F028D1"/>
    <w:rsid w:val="00F04DA9"/>
    <w:rsid w:val="00F0567C"/>
    <w:rsid w:val="00F059FF"/>
    <w:rsid w:val="00F05A58"/>
    <w:rsid w:val="00F13282"/>
    <w:rsid w:val="00F1428A"/>
    <w:rsid w:val="00F1478D"/>
    <w:rsid w:val="00F20776"/>
    <w:rsid w:val="00F2457D"/>
    <w:rsid w:val="00F245C6"/>
    <w:rsid w:val="00F25A7B"/>
    <w:rsid w:val="00F2692F"/>
    <w:rsid w:val="00F26E90"/>
    <w:rsid w:val="00F3043C"/>
    <w:rsid w:val="00F30C06"/>
    <w:rsid w:val="00F31463"/>
    <w:rsid w:val="00F31840"/>
    <w:rsid w:val="00F32C24"/>
    <w:rsid w:val="00F34EE8"/>
    <w:rsid w:val="00F404EB"/>
    <w:rsid w:val="00F40A33"/>
    <w:rsid w:val="00F41643"/>
    <w:rsid w:val="00F41F51"/>
    <w:rsid w:val="00F4332A"/>
    <w:rsid w:val="00F450F3"/>
    <w:rsid w:val="00F450F5"/>
    <w:rsid w:val="00F46904"/>
    <w:rsid w:val="00F47684"/>
    <w:rsid w:val="00F50F65"/>
    <w:rsid w:val="00F5213A"/>
    <w:rsid w:val="00F53ED6"/>
    <w:rsid w:val="00F55278"/>
    <w:rsid w:val="00F64068"/>
    <w:rsid w:val="00F64239"/>
    <w:rsid w:val="00F6788B"/>
    <w:rsid w:val="00F705B8"/>
    <w:rsid w:val="00F74BA1"/>
    <w:rsid w:val="00F8051F"/>
    <w:rsid w:val="00F815BD"/>
    <w:rsid w:val="00F8412E"/>
    <w:rsid w:val="00F852EC"/>
    <w:rsid w:val="00F87933"/>
    <w:rsid w:val="00F90AB4"/>
    <w:rsid w:val="00F91D4D"/>
    <w:rsid w:val="00F929BC"/>
    <w:rsid w:val="00F93C84"/>
    <w:rsid w:val="00F93DEC"/>
    <w:rsid w:val="00F94CFB"/>
    <w:rsid w:val="00FA1A29"/>
    <w:rsid w:val="00FA78D9"/>
    <w:rsid w:val="00FB0202"/>
    <w:rsid w:val="00FC33B4"/>
    <w:rsid w:val="00FC364A"/>
    <w:rsid w:val="00FC3F31"/>
    <w:rsid w:val="00FC485B"/>
    <w:rsid w:val="00FD157B"/>
    <w:rsid w:val="00FD7CD3"/>
    <w:rsid w:val="00FE397F"/>
    <w:rsid w:val="00FF012B"/>
    <w:rsid w:val="00FF05D5"/>
    <w:rsid w:val="00FF2272"/>
    <w:rsid w:val="00FF2D8F"/>
    <w:rsid w:val="00FF5214"/>
    <w:rsid w:val="00FF5D4B"/>
    <w:rsid w:val="00FF6815"/>
    <w:rsid w:val="00FF7F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CCF407"/>
  <w15:chartTrackingRefBased/>
  <w15:docId w15:val="{25C1194F-C63A-454A-BF8D-019B304F5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aliases w:val="List Paragraph Red,Bullet EY"/>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627867"/>
    <w:rPr>
      <w:sz w:val="24"/>
      <w:szCs w:val="24"/>
    </w:rPr>
  </w:style>
  <w:style w:type="character" w:customStyle="1" w:styleId="ListParagraphChar">
    <w:name w:val="List Paragraph Char"/>
    <w:aliases w:val="List Paragraph Red Char,Bullet EY Char"/>
    <w:link w:val="ListParagraph"/>
    <w:uiPriority w:val="34"/>
    <w:rsid w:val="008256FA"/>
    <w:rPr>
      <w:rFonts w:eastAsia="Calibri"/>
      <w:sz w:val="24"/>
      <w:szCs w:val="24"/>
      <w:lang w:val="lt-LT"/>
    </w:rPr>
  </w:style>
  <w:style w:type="paragraph" w:customStyle="1" w:styleId="BodyText10">
    <w:name w:val="Body Text1"/>
    <w:rsid w:val="00A74915"/>
    <w:pPr>
      <w:suppressAutoHyphens/>
      <w:ind w:firstLine="312"/>
      <w:jc w:val="both"/>
    </w:pPr>
    <w:rPr>
      <w:rFonts w:ascii="TimesLT" w:eastAsia="Arial" w:hAnsi="TimesLT"/>
      <w:lang w:val="en-GB" w:eastAsia="ar-SA"/>
    </w:rPr>
  </w:style>
  <w:style w:type="character" w:customStyle="1" w:styleId="UnresolvedMention">
    <w:name w:val="Unresolved Mention"/>
    <w:uiPriority w:val="99"/>
    <w:semiHidden/>
    <w:unhideWhenUsed/>
    <w:rsid w:val="00B93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30981827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48702940">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F142E-7E82-4E6F-9C18-2921BA34F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950</TotalTime>
  <Pages>14</Pages>
  <Words>8331</Words>
  <Characters>47489</Characters>
  <Application>Microsoft Office Word</Application>
  <DocSecurity>0</DocSecurity>
  <Lines>395</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55709</CharactersWithSpaces>
  <SharedDoc>false</SharedDoc>
  <HLinks>
    <vt:vector size="12" baseType="variant">
      <vt:variant>
        <vt:i4>2687050</vt:i4>
      </vt:variant>
      <vt:variant>
        <vt:i4>3</vt:i4>
      </vt:variant>
      <vt:variant>
        <vt:i4>0</vt:i4>
      </vt:variant>
      <vt:variant>
        <vt:i4>5</vt:i4>
      </vt:variant>
      <vt:variant>
        <vt:lpwstr>mailto:sandra.sveikatiene@mil.lt</vt:lpwstr>
      </vt:variant>
      <vt:variant>
        <vt:lpwstr/>
      </vt:variant>
      <vt:variant>
        <vt:i4>3145812</vt:i4>
      </vt:variant>
      <vt:variant>
        <vt:i4>0</vt:i4>
      </vt:variant>
      <vt:variant>
        <vt:i4>0</vt:i4>
      </vt:variant>
      <vt:variant>
        <vt:i4>5</vt:i4>
      </vt:variant>
      <vt:variant>
        <vt:lpwstr>mailto:gintaras.lekeckas@mil.lt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Raminta Kaledinskaite</cp:lastModifiedBy>
  <cp:revision>12</cp:revision>
  <cp:lastPrinted>2013-04-29T10:59:00Z</cp:lastPrinted>
  <dcterms:created xsi:type="dcterms:W3CDTF">2025-12-09T14:25:00Z</dcterms:created>
  <dcterms:modified xsi:type="dcterms:W3CDTF">2025-12-10T11:49:00Z</dcterms:modified>
</cp:coreProperties>
</file>