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04BE0F" w14:textId="77777777" w:rsidR="00F66E65" w:rsidRDefault="00654D04" w:rsidP="009E2473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lt-LT"/>
        </w:rPr>
        <w:t>GARO MANEKENO</w:t>
      </w:r>
      <w:r w:rsidR="000C4EFB">
        <w:rPr>
          <w:rFonts w:ascii="Times New Roman" w:hAnsi="Times New Roman" w:cs="Times New Roman"/>
          <w:b/>
          <w:sz w:val="24"/>
          <w:szCs w:val="24"/>
          <w:lang w:val="lt-LT"/>
        </w:rPr>
        <w:t xml:space="preserve">  TECHNINĖ  </w:t>
      </w:r>
      <w:r w:rsidR="009E2473">
        <w:rPr>
          <w:rFonts w:ascii="Times New Roman" w:hAnsi="Times New Roman" w:cs="Times New Roman"/>
          <w:b/>
          <w:sz w:val="24"/>
          <w:szCs w:val="24"/>
          <w:lang w:val="lt-LT"/>
        </w:rPr>
        <w:t>SPECIFIKACIJA</w:t>
      </w:r>
    </w:p>
    <w:p w14:paraId="4304BE10" w14:textId="77777777" w:rsidR="00654D04" w:rsidRPr="00654D04" w:rsidRDefault="00654D04" w:rsidP="00654D04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654D04">
        <w:rPr>
          <w:rFonts w:ascii="Times New Roman" w:hAnsi="Times New Roman" w:cs="Times New Roman"/>
          <w:sz w:val="24"/>
          <w:szCs w:val="24"/>
          <w:lang w:val="lt-LT"/>
        </w:rPr>
        <w:t xml:space="preserve">Garo manekenas VEIT-8319 naudojamas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Kauno klinikų </w:t>
      </w:r>
      <w:r w:rsidRPr="00654D04">
        <w:rPr>
          <w:rFonts w:ascii="Times New Roman" w:hAnsi="Times New Roman" w:cs="Times New Roman"/>
          <w:sz w:val="24"/>
          <w:szCs w:val="24"/>
          <w:lang w:val="lt-LT"/>
        </w:rPr>
        <w:t>skyrių aprangų, chalatų ir kitų fasoninių skalbinių lyginimui, garo ir karšto oro pagalba.</w:t>
      </w:r>
    </w:p>
    <w:tbl>
      <w:tblPr>
        <w:tblStyle w:val="TableGrid"/>
        <w:tblW w:w="9586" w:type="dxa"/>
        <w:tblLook w:val="04A0" w:firstRow="1" w:lastRow="0" w:firstColumn="1" w:lastColumn="0" w:noHBand="0" w:noVBand="1"/>
      </w:tblPr>
      <w:tblGrid>
        <w:gridCol w:w="556"/>
        <w:gridCol w:w="3653"/>
        <w:gridCol w:w="897"/>
        <w:gridCol w:w="899"/>
        <w:gridCol w:w="3581"/>
      </w:tblGrid>
      <w:tr w:rsidR="00E97B0A" w:rsidRPr="00654D04" w14:paraId="4304BE16" w14:textId="77777777" w:rsidTr="00E1511F">
        <w:trPr>
          <w:trHeight w:val="368"/>
        </w:trPr>
        <w:tc>
          <w:tcPr>
            <w:tcW w:w="556" w:type="dxa"/>
          </w:tcPr>
          <w:p w14:paraId="4304BE11" w14:textId="77777777" w:rsidR="009E2473" w:rsidRPr="00654D04" w:rsidRDefault="009E2473" w:rsidP="009E24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4D0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3653" w:type="dxa"/>
          </w:tcPr>
          <w:p w14:paraId="4304BE12" w14:textId="77777777" w:rsidR="009E2473" w:rsidRPr="00654D04" w:rsidRDefault="009E2473" w:rsidP="009E24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4D0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Prekės pavadinimas ir techniniai reikalavimai</w:t>
            </w:r>
          </w:p>
        </w:tc>
        <w:tc>
          <w:tcPr>
            <w:tcW w:w="897" w:type="dxa"/>
          </w:tcPr>
          <w:p w14:paraId="4304BE13" w14:textId="77777777" w:rsidR="009E2473" w:rsidRPr="00654D04" w:rsidRDefault="009E2473" w:rsidP="009E24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4D0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Mato vnt.</w:t>
            </w:r>
          </w:p>
        </w:tc>
        <w:tc>
          <w:tcPr>
            <w:tcW w:w="899" w:type="dxa"/>
          </w:tcPr>
          <w:p w14:paraId="4304BE14" w14:textId="77777777" w:rsidR="009E2473" w:rsidRPr="00654D04" w:rsidRDefault="009E2473" w:rsidP="009E24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4D0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Kiekis</w:t>
            </w:r>
          </w:p>
        </w:tc>
        <w:tc>
          <w:tcPr>
            <w:tcW w:w="3581" w:type="dxa"/>
          </w:tcPr>
          <w:p w14:paraId="4304BE15" w14:textId="77777777" w:rsidR="009E2473" w:rsidRPr="00654D04" w:rsidRDefault="009E2473" w:rsidP="009E24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4D0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Siūloma techn</w:t>
            </w:r>
            <w:r w:rsidR="00B57B2C" w:rsidRPr="00654D0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inė charakteristika</w:t>
            </w:r>
          </w:p>
        </w:tc>
      </w:tr>
      <w:tr w:rsidR="00E97B0A" w:rsidRPr="00654D04" w14:paraId="4304BE4F" w14:textId="77777777" w:rsidTr="00E1511F">
        <w:trPr>
          <w:trHeight w:val="547"/>
        </w:trPr>
        <w:tc>
          <w:tcPr>
            <w:tcW w:w="556" w:type="dxa"/>
          </w:tcPr>
          <w:p w14:paraId="4304BE17" w14:textId="77777777" w:rsidR="009E2473" w:rsidRPr="00654D04" w:rsidRDefault="00B57B2C" w:rsidP="00B57B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4D0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3653" w:type="dxa"/>
          </w:tcPr>
          <w:p w14:paraId="4304BE18" w14:textId="77777777" w:rsidR="00654D04" w:rsidRDefault="00654D04" w:rsidP="000C4EFB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lt-LT"/>
              </w:rPr>
            </w:pPr>
          </w:p>
          <w:p w14:paraId="4304BE19" w14:textId="77777777" w:rsidR="000C4EFB" w:rsidRPr="00654D04" w:rsidRDefault="00654D04" w:rsidP="000C4EFB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lt-LT"/>
              </w:rPr>
            </w:pPr>
            <w:r w:rsidRPr="00654D04">
              <w:rPr>
                <w:rFonts w:ascii="Times New Roman" w:hAnsi="Times New Roman" w:cs="Times New Roman"/>
                <w:sz w:val="24"/>
                <w:szCs w:val="24"/>
                <w:u w:val="single"/>
                <w:lang w:val="lt-LT"/>
              </w:rPr>
              <w:t>Garo manekenas VEIT – 8319 turi atitikti tokius reikalavimus</w:t>
            </w:r>
            <w:r w:rsidR="00940FA8" w:rsidRPr="00654D04">
              <w:rPr>
                <w:rFonts w:ascii="Times New Roman" w:hAnsi="Times New Roman" w:cs="Times New Roman"/>
                <w:sz w:val="24"/>
                <w:szCs w:val="24"/>
                <w:u w:val="single"/>
                <w:lang w:val="lt-LT"/>
              </w:rPr>
              <w:t>:</w:t>
            </w:r>
          </w:p>
          <w:p w14:paraId="4304BE1A" w14:textId="77777777" w:rsidR="00940FA8" w:rsidRPr="00654D04" w:rsidRDefault="00940FA8" w:rsidP="000C4EF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304BE1B" w14:textId="77777777" w:rsidR="00654D04" w:rsidRPr="00654D04" w:rsidRDefault="00654D04" w:rsidP="000C4EF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4D0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Bazinis modulis su vakuumo turbina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turi būti.</w:t>
            </w:r>
          </w:p>
          <w:p w14:paraId="4304BE1C" w14:textId="77777777" w:rsidR="00654D04" w:rsidRPr="00654D04" w:rsidRDefault="00654D04" w:rsidP="000C4EF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4D0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Biustas iš nerūdijančio plieno su medžiaginiu aptraukimu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turi būti.</w:t>
            </w:r>
          </w:p>
          <w:p w14:paraId="4304BE1D" w14:textId="77777777" w:rsidR="00654D04" w:rsidRPr="00654D04" w:rsidRDefault="00654D04" w:rsidP="000C4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D04">
              <w:rPr>
                <w:rFonts w:ascii="Times New Roman" w:hAnsi="Times New Roman" w:cs="Times New Roman"/>
                <w:sz w:val="24"/>
                <w:szCs w:val="24"/>
              </w:rPr>
              <w:t>Reguliuojamas pečių plotis, taip pat ir pečių nuolydis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nuo 451 iki 53 cm.</w:t>
            </w:r>
          </w:p>
          <w:p w14:paraId="4304BE1E" w14:textId="77777777" w:rsidR="00654D04" w:rsidRPr="00654D04" w:rsidRDefault="00654D04" w:rsidP="000C4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D04">
              <w:rPr>
                <w:rFonts w:ascii="Times New Roman" w:hAnsi="Times New Roman" w:cs="Times New Roman"/>
                <w:sz w:val="24"/>
                <w:szCs w:val="24"/>
              </w:rPr>
              <w:t>Pneumatinis priekio prispaudėjas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turi būti.</w:t>
            </w:r>
          </w:p>
          <w:p w14:paraId="4304BE1F" w14:textId="77777777" w:rsidR="00654D04" w:rsidRPr="00654D04" w:rsidRDefault="00654D04" w:rsidP="000C4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D04">
              <w:rPr>
                <w:rFonts w:ascii="Times New Roman" w:hAnsi="Times New Roman" w:cs="Times New Roman"/>
                <w:sz w:val="24"/>
                <w:szCs w:val="24"/>
              </w:rPr>
              <w:t>Pneumatiniai šonų prispaudėjai ir ištempėjai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turi būti.</w:t>
            </w:r>
          </w:p>
          <w:p w14:paraId="4304BE20" w14:textId="77777777" w:rsidR="00654D04" w:rsidRPr="00654D04" w:rsidRDefault="00654D04" w:rsidP="000C4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D04">
              <w:rPr>
                <w:rFonts w:ascii="Times New Roman" w:hAnsi="Times New Roman" w:cs="Times New Roman"/>
                <w:sz w:val="24"/>
                <w:szCs w:val="24"/>
              </w:rPr>
              <w:t>Pneumatinis gaminio apačios prispaudėjas, esantis nugarinėje manekeno dalyje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turi būti.</w:t>
            </w:r>
          </w:p>
          <w:p w14:paraId="4304BE21" w14:textId="77777777" w:rsidR="00654D04" w:rsidRPr="00654D04" w:rsidRDefault="00654D04" w:rsidP="000C4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D04">
              <w:rPr>
                <w:rFonts w:ascii="Times New Roman" w:hAnsi="Times New Roman" w:cs="Times New Roman"/>
                <w:sz w:val="24"/>
                <w:szCs w:val="24"/>
              </w:rPr>
              <w:t>Pneumatiniai rankovių prispaudėjai arba ištempėjai gaminiams su ilgomis bei trumpomis rankovėmis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turi būti.</w:t>
            </w:r>
          </w:p>
          <w:p w14:paraId="4304BE22" w14:textId="77777777" w:rsidR="00654D04" w:rsidRPr="00654D04" w:rsidRDefault="00654D04" w:rsidP="000C4EF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4D04">
              <w:rPr>
                <w:rFonts w:ascii="Times New Roman" w:hAnsi="Times New Roman" w:cs="Times New Roman"/>
                <w:sz w:val="24"/>
                <w:szCs w:val="24"/>
              </w:rPr>
              <w:t>Antipertempimo (restreching) sistema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turi būti.</w:t>
            </w:r>
          </w:p>
          <w:p w14:paraId="4304BE23" w14:textId="77777777" w:rsidR="00654D04" w:rsidRPr="00654D04" w:rsidRDefault="00654D04" w:rsidP="000C4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D04">
              <w:rPr>
                <w:rFonts w:ascii="Times New Roman" w:hAnsi="Times New Roman" w:cs="Times New Roman"/>
                <w:sz w:val="24"/>
                <w:szCs w:val="24"/>
              </w:rPr>
              <w:t>Kontrolė vykdoma pulto pagalba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turi būti.</w:t>
            </w:r>
          </w:p>
          <w:p w14:paraId="4304BE24" w14:textId="77777777" w:rsidR="00654D04" w:rsidRPr="00654D04" w:rsidRDefault="00654D04" w:rsidP="000C4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D04">
              <w:rPr>
                <w:rFonts w:ascii="Times New Roman" w:hAnsi="Times New Roman" w:cs="Times New Roman"/>
                <w:sz w:val="24"/>
                <w:szCs w:val="24"/>
              </w:rPr>
              <w:t>Padėklas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D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D04">
              <w:rPr>
                <w:rFonts w:ascii="Times New Roman" w:hAnsi="Times New Roman" w:cs="Times New Roman"/>
                <w:sz w:val="24"/>
                <w:szCs w:val="24"/>
              </w:rPr>
              <w:t>laikiklis VEIT 2157 lygintuvui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turi būti.</w:t>
            </w:r>
          </w:p>
          <w:p w14:paraId="4304BE25" w14:textId="77777777" w:rsidR="00654D04" w:rsidRPr="00654D04" w:rsidRDefault="00654D04" w:rsidP="000C4EF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4D04">
              <w:rPr>
                <w:rFonts w:ascii="Times New Roman" w:hAnsi="Times New Roman" w:cs="Times New Roman"/>
                <w:sz w:val="24"/>
                <w:szCs w:val="24"/>
              </w:rPr>
              <w:t>Karšto oro papūtimo sistemos galingumas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2,2 kw (±0,001 kw).</w:t>
            </w:r>
          </w:p>
          <w:p w14:paraId="4304BE26" w14:textId="77777777" w:rsidR="00654D04" w:rsidRPr="00654D04" w:rsidRDefault="00654D04" w:rsidP="000C4EF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304BE27" w14:textId="77777777" w:rsidR="002315EA" w:rsidRPr="00654D04" w:rsidRDefault="00654D04" w:rsidP="000C4EF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654D04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Gamintojas – nurodyti.</w:t>
            </w:r>
          </w:p>
          <w:p w14:paraId="4304BE28" w14:textId="77777777" w:rsidR="00654D04" w:rsidRPr="00654D04" w:rsidRDefault="00654D04" w:rsidP="000C4EF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654D04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Modelis – nurodyti.</w:t>
            </w:r>
          </w:p>
          <w:p w14:paraId="4304BE29" w14:textId="77777777" w:rsidR="00940FA8" w:rsidRPr="00654D04" w:rsidRDefault="00940FA8" w:rsidP="00654D0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897" w:type="dxa"/>
          </w:tcPr>
          <w:p w14:paraId="4304BE2A" w14:textId="77777777" w:rsidR="00654D04" w:rsidRPr="00654D04" w:rsidRDefault="00654D04" w:rsidP="00B57B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304BE2B" w14:textId="77777777" w:rsidR="00654D04" w:rsidRPr="00654D04" w:rsidRDefault="00654D04" w:rsidP="00B57B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304BE2C" w14:textId="77777777" w:rsidR="00654D04" w:rsidRPr="00654D04" w:rsidRDefault="00654D04" w:rsidP="00B57B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304BE2D" w14:textId="77777777" w:rsidR="00654D04" w:rsidRPr="00654D04" w:rsidRDefault="00654D04" w:rsidP="00B57B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304BE2E" w14:textId="77777777" w:rsidR="00654D04" w:rsidRPr="00654D04" w:rsidRDefault="00654D04" w:rsidP="00B57B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304BE2F" w14:textId="77777777" w:rsidR="00654D04" w:rsidRPr="00654D04" w:rsidRDefault="00654D04" w:rsidP="00B57B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304BE30" w14:textId="77777777" w:rsidR="00654D04" w:rsidRPr="00654D04" w:rsidRDefault="00654D04" w:rsidP="00B57B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304BE31" w14:textId="77777777" w:rsidR="00654D04" w:rsidRPr="00654D04" w:rsidRDefault="00654D04" w:rsidP="00B57B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304BE32" w14:textId="77777777" w:rsidR="00654D04" w:rsidRPr="00654D04" w:rsidRDefault="00654D04" w:rsidP="00B57B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304BE33" w14:textId="77777777" w:rsidR="00654D04" w:rsidRPr="00654D04" w:rsidRDefault="00654D04" w:rsidP="00B57B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304BE34" w14:textId="77777777" w:rsidR="00654D04" w:rsidRPr="00654D04" w:rsidRDefault="00654D04" w:rsidP="00B57B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304BE35" w14:textId="77777777" w:rsidR="00654D04" w:rsidRPr="00654D04" w:rsidRDefault="00654D04" w:rsidP="00B57B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304BE36" w14:textId="77777777" w:rsidR="00654D04" w:rsidRPr="00654D04" w:rsidRDefault="00654D04" w:rsidP="00B57B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304BE37" w14:textId="77777777" w:rsidR="00654D04" w:rsidRPr="00654D04" w:rsidRDefault="00654D04" w:rsidP="00B57B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304BE38" w14:textId="77777777" w:rsidR="00654D04" w:rsidRPr="00654D04" w:rsidRDefault="00654D04" w:rsidP="00B57B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304BE39" w14:textId="77777777" w:rsidR="00654D04" w:rsidRPr="00654D04" w:rsidRDefault="00654D04" w:rsidP="00B57B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304BE3A" w14:textId="77777777" w:rsidR="009E2473" w:rsidRPr="00654D04" w:rsidRDefault="00B57B2C" w:rsidP="00B57B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4D0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899" w:type="dxa"/>
          </w:tcPr>
          <w:p w14:paraId="4304BE3B" w14:textId="77777777" w:rsidR="00654D04" w:rsidRPr="00654D04" w:rsidRDefault="00654D04" w:rsidP="00B57B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304BE3C" w14:textId="77777777" w:rsidR="00654D04" w:rsidRPr="00654D04" w:rsidRDefault="00654D04" w:rsidP="00B57B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304BE3D" w14:textId="77777777" w:rsidR="00654D04" w:rsidRPr="00654D04" w:rsidRDefault="00654D04" w:rsidP="00B57B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304BE3E" w14:textId="77777777" w:rsidR="00654D04" w:rsidRPr="00654D04" w:rsidRDefault="00654D04" w:rsidP="00B57B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304BE3F" w14:textId="77777777" w:rsidR="00654D04" w:rsidRPr="00654D04" w:rsidRDefault="00654D04" w:rsidP="00B57B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304BE40" w14:textId="77777777" w:rsidR="00654D04" w:rsidRPr="00654D04" w:rsidRDefault="00654D04" w:rsidP="00B57B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304BE41" w14:textId="77777777" w:rsidR="00654D04" w:rsidRPr="00654D04" w:rsidRDefault="00654D04" w:rsidP="00B57B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304BE42" w14:textId="77777777" w:rsidR="00654D04" w:rsidRPr="00654D04" w:rsidRDefault="00654D04" w:rsidP="00B57B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304BE43" w14:textId="77777777" w:rsidR="00654D04" w:rsidRPr="00654D04" w:rsidRDefault="00654D04" w:rsidP="00B57B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304BE44" w14:textId="77777777" w:rsidR="00654D04" w:rsidRPr="00654D04" w:rsidRDefault="00654D04" w:rsidP="00B57B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304BE45" w14:textId="77777777" w:rsidR="00654D04" w:rsidRPr="00654D04" w:rsidRDefault="00654D04" w:rsidP="00B57B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304BE46" w14:textId="77777777" w:rsidR="00654D04" w:rsidRPr="00654D04" w:rsidRDefault="00654D04" w:rsidP="00B57B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304BE47" w14:textId="77777777" w:rsidR="00654D04" w:rsidRPr="00654D04" w:rsidRDefault="00654D04" w:rsidP="00B57B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304BE48" w14:textId="77777777" w:rsidR="00654D04" w:rsidRPr="00654D04" w:rsidRDefault="00654D04" w:rsidP="00B57B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304BE49" w14:textId="77777777" w:rsidR="00654D04" w:rsidRPr="00654D04" w:rsidRDefault="00654D04" w:rsidP="00B57B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304BE4A" w14:textId="77777777" w:rsidR="00654D04" w:rsidRPr="00654D04" w:rsidRDefault="00654D04" w:rsidP="00B57B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304BE4B" w14:textId="77777777" w:rsidR="009E2473" w:rsidRPr="00654D04" w:rsidRDefault="000C4EFB" w:rsidP="00B57B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4D0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3581" w:type="dxa"/>
          </w:tcPr>
          <w:p w14:paraId="4304BE4C" w14:textId="77777777" w:rsidR="009E2473" w:rsidRPr="00654D04" w:rsidRDefault="009E2473" w:rsidP="009E247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304BE4D" w14:textId="77777777" w:rsidR="002315EA" w:rsidRPr="00654D04" w:rsidRDefault="002315EA" w:rsidP="009E247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304BE4E" w14:textId="77777777" w:rsidR="002315EA" w:rsidRPr="00654D04" w:rsidRDefault="002315EA" w:rsidP="009E247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4304BE50" w14:textId="77777777" w:rsidR="00E1511F" w:rsidRPr="00E1511F" w:rsidRDefault="00E1511F" w:rsidP="00E1511F">
      <w:pPr>
        <w:adjustRightInd w:val="0"/>
        <w:spacing w:before="120" w:after="12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11F">
        <w:rPr>
          <w:rFonts w:ascii="Times New Roman" w:hAnsi="Times New Roman" w:cs="Times New Roman"/>
          <w:b/>
          <w:color w:val="000000"/>
          <w:sz w:val="24"/>
          <w:szCs w:val="24"/>
        </w:rPr>
        <w:t>Papildomi reikalavimai:</w:t>
      </w:r>
    </w:p>
    <w:p w14:paraId="4304BE51" w14:textId="77777777" w:rsidR="009E2473" w:rsidRPr="00E1511F" w:rsidRDefault="00E1511F" w:rsidP="00E1511F">
      <w:pPr>
        <w:rPr>
          <w:rFonts w:ascii="Times New Roman" w:hAnsi="Times New Roman" w:cs="Times New Roman"/>
          <w:sz w:val="24"/>
          <w:szCs w:val="24"/>
        </w:rPr>
      </w:pPr>
      <w:r w:rsidRPr="00E1511F">
        <w:rPr>
          <w:rFonts w:ascii="Times New Roman" w:hAnsi="Times New Roman" w:cs="Times New Roman"/>
          <w:color w:val="000000" w:themeColor="text1"/>
          <w:sz w:val="24"/>
          <w:szCs w:val="24"/>
        </w:rPr>
        <w:t>Kaip aukščiau nurodytų techninių reikalavimų atitikties įrodymą, Tiekėjas privalo pateikti prekių atitikties deklaracijų kopijas ar gamintojo katalogus arba lygiaverčius dokumentus.</w:t>
      </w:r>
    </w:p>
    <w:sectPr w:rsidR="009E2473" w:rsidRPr="00E1511F" w:rsidSect="00F66E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C6C87"/>
    <w:multiLevelType w:val="hybridMultilevel"/>
    <w:tmpl w:val="3C864B66"/>
    <w:lvl w:ilvl="0" w:tplc="5C5CB1B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344042"/>
    <w:multiLevelType w:val="hybridMultilevel"/>
    <w:tmpl w:val="85D6DF3A"/>
    <w:lvl w:ilvl="0" w:tplc="D45A391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hideSpellingErrors/>
  <w:hideGrammaticalErrors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473"/>
    <w:rsid w:val="00000AFA"/>
    <w:rsid w:val="000A75EE"/>
    <w:rsid w:val="000C4EFB"/>
    <w:rsid w:val="000E0280"/>
    <w:rsid w:val="00177681"/>
    <w:rsid w:val="001E5F2A"/>
    <w:rsid w:val="00202118"/>
    <w:rsid w:val="002315EA"/>
    <w:rsid w:val="002630E8"/>
    <w:rsid w:val="00294639"/>
    <w:rsid w:val="002B68C4"/>
    <w:rsid w:val="002C37D9"/>
    <w:rsid w:val="002F37B0"/>
    <w:rsid w:val="003256F8"/>
    <w:rsid w:val="00327D88"/>
    <w:rsid w:val="0035758D"/>
    <w:rsid w:val="00371C71"/>
    <w:rsid w:val="0039336B"/>
    <w:rsid w:val="003B0772"/>
    <w:rsid w:val="003E1033"/>
    <w:rsid w:val="00401B51"/>
    <w:rsid w:val="00417A53"/>
    <w:rsid w:val="0042740A"/>
    <w:rsid w:val="00471E96"/>
    <w:rsid w:val="004947D0"/>
    <w:rsid w:val="004A466C"/>
    <w:rsid w:val="004B0B09"/>
    <w:rsid w:val="004C788E"/>
    <w:rsid w:val="00525B52"/>
    <w:rsid w:val="0054175F"/>
    <w:rsid w:val="00550E27"/>
    <w:rsid w:val="00563001"/>
    <w:rsid w:val="005B65C6"/>
    <w:rsid w:val="006548ED"/>
    <w:rsid w:val="00654D04"/>
    <w:rsid w:val="00655FAB"/>
    <w:rsid w:val="007628F8"/>
    <w:rsid w:val="00780F2E"/>
    <w:rsid w:val="0078414A"/>
    <w:rsid w:val="0080241E"/>
    <w:rsid w:val="00833DDA"/>
    <w:rsid w:val="008B1C25"/>
    <w:rsid w:val="008C406D"/>
    <w:rsid w:val="008D3D50"/>
    <w:rsid w:val="00906CC4"/>
    <w:rsid w:val="00930617"/>
    <w:rsid w:val="00937C2F"/>
    <w:rsid w:val="00940FA8"/>
    <w:rsid w:val="00941B34"/>
    <w:rsid w:val="0094630E"/>
    <w:rsid w:val="0095490F"/>
    <w:rsid w:val="00967D77"/>
    <w:rsid w:val="009800E5"/>
    <w:rsid w:val="00997A81"/>
    <w:rsid w:val="009B1CD7"/>
    <w:rsid w:val="009B7B3E"/>
    <w:rsid w:val="009E2473"/>
    <w:rsid w:val="00A4318A"/>
    <w:rsid w:val="00AD3E63"/>
    <w:rsid w:val="00AF6C28"/>
    <w:rsid w:val="00B15A95"/>
    <w:rsid w:val="00B547BA"/>
    <w:rsid w:val="00B57B2C"/>
    <w:rsid w:val="00B61C1F"/>
    <w:rsid w:val="00BB3546"/>
    <w:rsid w:val="00C76AB5"/>
    <w:rsid w:val="00C95715"/>
    <w:rsid w:val="00CB30B6"/>
    <w:rsid w:val="00D07947"/>
    <w:rsid w:val="00D251BD"/>
    <w:rsid w:val="00D75C55"/>
    <w:rsid w:val="00DA066A"/>
    <w:rsid w:val="00E000C2"/>
    <w:rsid w:val="00E1511F"/>
    <w:rsid w:val="00E75D5B"/>
    <w:rsid w:val="00E906D7"/>
    <w:rsid w:val="00E97805"/>
    <w:rsid w:val="00E97B0A"/>
    <w:rsid w:val="00EB6DFE"/>
    <w:rsid w:val="00EF2FA6"/>
    <w:rsid w:val="00F6082F"/>
    <w:rsid w:val="00F66E65"/>
    <w:rsid w:val="00FE5AE4"/>
    <w:rsid w:val="00FF2FA9"/>
    <w:rsid w:val="00FF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4BE0F"/>
  <w15:docId w15:val="{87EB37F0-D79D-4BD4-8A33-2002E0064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6E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2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4E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C90391-E035-4E52-85C0-1CFED0F16ED2}">
  <ds:schemaRefs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24BD9BE-B4FB-41DF-9633-46A4BB7152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EE0E27-9E79-44E9-9F99-B5D7360691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863</Words>
  <Characters>493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darbuotojas</dc:creator>
  <cp:lastModifiedBy>Deimantė Valavičiūtė</cp:lastModifiedBy>
  <cp:revision>2</cp:revision>
  <cp:lastPrinted>2024-07-29T11:53:00Z</cp:lastPrinted>
  <dcterms:created xsi:type="dcterms:W3CDTF">2025-07-31T08:45:00Z</dcterms:created>
  <dcterms:modified xsi:type="dcterms:W3CDTF">2025-07-31T08:45:00Z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