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7B64F7CC-B120-418A-9418-BF085FDE6424}"/>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y fmtid="{D5CDD505-2E9C-101B-9397-08002B2CF9AE}" pid="26" name="Order">
    <vt:r8>856400</vt:r8>
  </property>
  <property fmtid="{D5CDD505-2E9C-101B-9397-08002B2CF9AE}" pid="27" name="Nekeičiamas">
    <vt:bool>false</vt:bool>
  </property>
  <property fmtid="{D5CDD505-2E9C-101B-9397-08002B2CF9AE}" pid="28" name="_SourceUrl">
    <vt:lpwstr/>
  </property>
  <property fmtid="{D5CDD505-2E9C-101B-9397-08002B2CF9AE}" pid="29" name="_SharedFileIndex">
    <vt:lpwstr/>
  </property>
  <property fmtid="{D5CDD505-2E9C-101B-9397-08002B2CF9AE}" pid="30" name="TriggerFlowInfo">
    <vt:lpwstr/>
  </property>
</Properties>
</file>