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5CA891DF" w:rsidR="00205AB1" w:rsidRPr="00A325E6" w:rsidRDefault="0008167B" w:rsidP="00D97D1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325E6">
        <w:rPr>
          <w:color w:val="000000"/>
          <w:lang w:val="lt-LT" w:eastAsia="en-GB"/>
        </w:rPr>
        <w:t>P</w:t>
      </w:r>
      <w:r w:rsidR="00127D91" w:rsidRPr="00A325E6">
        <w:rPr>
          <w:color w:val="000000"/>
          <w:lang w:val="lt-LT" w:eastAsia="en-GB"/>
        </w:rPr>
        <w:t>ATVIRTINTA</w:t>
      </w:r>
    </w:p>
    <w:p w14:paraId="4A28BD56" w14:textId="77777777" w:rsidR="00205AB1" w:rsidRPr="00A325E6" w:rsidRDefault="00205AB1" w:rsidP="00D97D1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325E6">
        <w:rPr>
          <w:color w:val="000000"/>
          <w:lang w:val="lt-LT" w:eastAsia="en-GB"/>
        </w:rPr>
        <w:t>Viešojo pirkimo komisijos</w:t>
      </w:r>
    </w:p>
    <w:p w14:paraId="3254917B" w14:textId="6F1E1120" w:rsidR="00C877F6" w:rsidRPr="00A325E6" w:rsidRDefault="00205AB1" w:rsidP="00D97D1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325E6">
        <w:rPr>
          <w:color w:val="000000"/>
          <w:lang w:val="lt-LT" w:eastAsia="en-GB"/>
        </w:rPr>
        <w:t>202</w:t>
      </w:r>
      <w:r w:rsidR="008E74DE" w:rsidRPr="00A325E6">
        <w:rPr>
          <w:color w:val="000000"/>
          <w:lang w:val="lt-LT" w:eastAsia="en-GB"/>
        </w:rPr>
        <w:t xml:space="preserve">5 </w:t>
      </w:r>
      <w:r w:rsidRPr="00A325E6">
        <w:rPr>
          <w:color w:val="000000"/>
          <w:lang w:val="lt-LT" w:eastAsia="en-GB"/>
        </w:rPr>
        <w:t xml:space="preserve">m. </w:t>
      </w:r>
      <w:r w:rsidR="008B46C6">
        <w:rPr>
          <w:color w:val="000000"/>
          <w:lang w:val="lt-LT" w:eastAsia="en-GB"/>
        </w:rPr>
        <w:t>gruodžio 2 d.</w:t>
      </w:r>
      <w:r w:rsidRPr="00A325E6">
        <w:rPr>
          <w:color w:val="000000"/>
          <w:lang w:val="lt-LT" w:eastAsia="en-GB"/>
        </w:rPr>
        <w:t xml:space="preserve"> </w:t>
      </w:r>
    </w:p>
    <w:p w14:paraId="17F46E67" w14:textId="249FAB4D" w:rsidR="00205AB1" w:rsidRPr="00A325E6" w:rsidRDefault="00205AB1" w:rsidP="00D97D1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325E6">
        <w:rPr>
          <w:color w:val="000000"/>
          <w:lang w:val="lt-LT" w:eastAsia="en-GB"/>
        </w:rPr>
        <w:t>protokolu</w:t>
      </w:r>
      <w:r w:rsidR="00A325E6" w:rsidRPr="00A325E6">
        <w:rPr>
          <w:color w:val="000000"/>
          <w:lang w:val="lt-LT" w:eastAsia="en-GB"/>
        </w:rPr>
        <w:t xml:space="preserve"> Nr. </w:t>
      </w:r>
      <w:r w:rsidR="008B46C6">
        <w:rPr>
          <w:color w:val="000000"/>
          <w:lang w:val="lt-LT" w:eastAsia="en-GB"/>
        </w:rPr>
        <w:t>7366</w:t>
      </w:r>
    </w:p>
    <w:p w14:paraId="173C226A" w14:textId="77777777" w:rsidR="00205AB1" w:rsidRPr="00A325E6" w:rsidRDefault="00205AB1" w:rsidP="00205AB1">
      <w:pPr>
        <w:pStyle w:val="Heading"/>
        <w:jc w:val="center"/>
        <w:rPr>
          <w:rFonts w:cs="Times New Roman"/>
          <w:sz w:val="24"/>
          <w:szCs w:val="24"/>
          <w:lang w:val="lt-LT"/>
        </w:rPr>
      </w:pPr>
    </w:p>
    <w:p w14:paraId="05C9175F" w14:textId="15A5E168" w:rsidR="00415755" w:rsidRPr="00A325E6" w:rsidRDefault="00A325E6" w:rsidP="00415755">
      <w:pPr>
        <w:widowControl w:val="0"/>
        <w:jc w:val="center"/>
        <w:rPr>
          <w:b/>
          <w:caps/>
          <w:lang w:val="lt-LT"/>
        </w:rPr>
      </w:pPr>
      <w:r w:rsidRPr="00A325E6">
        <w:rPr>
          <w:b/>
          <w:caps/>
          <w:lang w:val="lt-LT" w:eastAsia="lt-LT"/>
        </w:rPr>
        <w:t>Lietuvos kariuomenės Divizijos generolo Jono Sutkaus Depų tarnyba</w:t>
      </w:r>
    </w:p>
    <w:p w14:paraId="1F609DFB" w14:textId="77777777" w:rsidR="00CF4BFD" w:rsidRPr="00A325E6" w:rsidRDefault="00CF4BFD" w:rsidP="00415755">
      <w:pPr>
        <w:widowControl w:val="0"/>
        <w:rPr>
          <w:b/>
          <w:caps/>
          <w:lang w:val="lt-LT"/>
        </w:rPr>
      </w:pPr>
    </w:p>
    <w:p w14:paraId="5DDDD7FF" w14:textId="7148A2E7" w:rsidR="00CF4BFD" w:rsidRPr="00A325E6" w:rsidRDefault="00CF4BFD" w:rsidP="00CF4BFD">
      <w:pPr>
        <w:widowControl w:val="0"/>
        <w:jc w:val="center"/>
        <w:rPr>
          <w:b/>
          <w:caps/>
          <w:lang w:val="lt-LT"/>
        </w:rPr>
      </w:pPr>
      <w:r w:rsidRPr="00A325E6">
        <w:rPr>
          <w:b/>
          <w:caps/>
          <w:lang w:val="lt-LT"/>
        </w:rPr>
        <w:t>ATVIRAS (SUPAPRASTINTAS) KONKURSAS</w:t>
      </w:r>
    </w:p>
    <w:p w14:paraId="7992F6AF" w14:textId="77777777" w:rsidR="006A1DBE" w:rsidRPr="00A325E6" w:rsidRDefault="006A1DBE" w:rsidP="006A1DBE">
      <w:pPr>
        <w:pStyle w:val="Body2"/>
        <w:rPr>
          <w:rFonts w:cs="Times New Roman"/>
          <w:b/>
          <w:caps/>
          <w:sz w:val="24"/>
          <w:szCs w:val="24"/>
          <w:lang w:val="lt-LT"/>
        </w:rPr>
      </w:pPr>
    </w:p>
    <w:p w14:paraId="75365614" w14:textId="4CCA3C23" w:rsidR="00CF4BFD" w:rsidRPr="00A325E6" w:rsidRDefault="00A325E6" w:rsidP="006C4C44">
      <w:pPr>
        <w:pStyle w:val="Body2"/>
        <w:jc w:val="center"/>
        <w:rPr>
          <w:rFonts w:cs="Times New Roman"/>
          <w:b/>
          <w:caps/>
          <w:sz w:val="24"/>
          <w:szCs w:val="24"/>
          <w:lang w:val="lt-LT"/>
        </w:rPr>
      </w:pPr>
      <w:r w:rsidRPr="00A325E6">
        <w:rPr>
          <w:rFonts w:cs="Times New Roman"/>
          <w:b/>
          <w:caps/>
          <w:sz w:val="24"/>
          <w:szCs w:val="24"/>
          <w:lang w:val="lt-LT"/>
        </w:rPr>
        <w:t>Naktinio matymo prietaisų kalibravimo sistema</w:t>
      </w:r>
    </w:p>
    <w:p w14:paraId="50A1B36E" w14:textId="77777777" w:rsidR="001125E3" w:rsidRPr="00A325E6" w:rsidRDefault="001125E3" w:rsidP="001125E3">
      <w:pPr>
        <w:pStyle w:val="Body2"/>
        <w:rPr>
          <w:rFonts w:cs="Times New Roman"/>
          <w:b/>
          <w:caps/>
          <w:sz w:val="24"/>
          <w:szCs w:val="24"/>
          <w:lang w:val="lt-LT"/>
        </w:rPr>
      </w:pPr>
    </w:p>
    <w:p w14:paraId="7F2ABE9D" w14:textId="77777777" w:rsidR="00A325E6" w:rsidRDefault="00205AB1" w:rsidP="00205AB1">
      <w:pPr>
        <w:pStyle w:val="Body2"/>
        <w:rPr>
          <w:rFonts w:cs="Times New Roman"/>
          <w:sz w:val="24"/>
          <w:szCs w:val="24"/>
          <w:lang w:val="lt-LT"/>
        </w:rPr>
      </w:pPr>
      <w:r w:rsidRPr="00A325E6">
        <w:rPr>
          <w:rFonts w:cs="Times New Roman"/>
          <w:sz w:val="24"/>
          <w:szCs w:val="24"/>
          <w:lang w:val="lt-LT"/>
        </w:rPr>
        <w:tab/>
      </w:r>
      <w:r w:rsidRPr="00A325E6">
        <w:rPr>
          <w:rFonts w:cs="Times New Roman"/>
          <w:b/>
          <w:sz w:val="24"/>
          <w:szCs w:val="24"/>
          <w:lang w:val="lt-LT"/>
        </w:rPr>
        <w:t>1. BENDROSIOS NUOSTATOS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1.1. Perkančioji organizacija </w:t>
      </w:r>
      <w:r w:rsidR="00A325E6" w:rsidRPr="00A325E6">
        <w:rPr>
          <w:sz w:val="24"/>
          <w:szCs w:val="24"/>
          <w:lang w:val="lt-LT" w:eastAsia="lt-LT"/>
        </w:rPr>
        <w:t>Lietuvos kariuomenės Divizijos generolo Jono Sutkaus Depų tarnyba</w:t>
      </w:r>
      <w:r w:rsidR="00415755" w:rsidRPr="00A325E6">
        <w:rPr>
          <w:rFonts w:cs="Times New Roman"/>
          <w:sz w:val="24"/>
          <w:szCs w:val="24"/>
          <w:lang w:val="lt-LT"/>
        </w:rPr>
        <w:t xml:space="preserve">, juridinio asmens kodas </w:t>
      </w:r>
      <w:r w:rsidR="00A325E6" w:rsidRPr="00A325E6">
        <w:rPr>
          <w:color w:val="212529"/>
          <w:sz w:val="24"/>
          <w:szCs w:val="24"/>
          <w:shd w:val="clear" w:color="auto" w:fill="F8F8F8"/>
          <w:lang w:val="lt-LT"/>
        </w:rPr>
        <w:t>188787855</w:t>
      </w:r>
      <w:r w:rsidR="00415755" w:rsidRPr="00A325E6">
        <w:rPr>
          <w:rFonts w:cs="Times New Roman"/>
          <w:sz w:val="24"/>
          <w:szCs w:val="24"/>
          <w:lang w:val="lt-LT"/>
        </w:rPr>
        <w:t xml:space="preserve">, </w:t>
      </w:r>
      <w:r w:rsidR="00A325E6" w:rsidRPr="00A325E6">
        <w:rPr>
          <w:sz w:val="24"/>
          <w:szCs w:val="24"/>
          <w:lang w:val="lt-LT"/>
        </w:rPr>
        <w:t>Savanorių pr. 8, LT-03116 Vilnius, Lietuva</w:t>
      </w:r>
      <w:r w:rsidR="00415755" w:rsidRPr="00A325E6">
        <w:rPr>
          <w:rFonts w:cs="Times New Roman"/>
          <w:sz w:val="24"/>
          <w:szCs w:val="24"/>
          <w:lang w:val="lt-LT"/>
        </w:rPr>
        <w:t xml:space="preserve"> </w:t>
      </w:r>
      <w:r w:rsidR="006A3E37" w:rsidRPr="00A325E6">
        <w:rPr>
          <w:rFonts w:cs="Times New Roman"/>
          <w:sz w:val="24"/>
          <w:szCs w:val="24"/>
          <w:lang w:val="lt-LT"/>
        </w:rPr>
        <w:t xml:space="preserve">(toliau – perkančioji organizacija), </w:t>
      </w:r>
      <w:r w:rsidRPr="00A325E6">
        <w:rPr>
          <w:rFonts w:cs="Times New Roman"/>
          <w:sz w:val="24"/>
          <w:szCs w:val="24"/>
          <w:lang w:val="lt-LT"/>
        </w:rPr>
        <w:t xml:space="preserve">vykdydama šį viešąjį pirkimą numato įsigyti </w:t>
      </w:r>
      <w:r w:rsidR="00A325E6" w:rsidRPr="00A325E6">
        <w:rPr>
          <w:sz w:val="24"/>
          <w:szCs w:val="24"/>
          <w:lang w:val="lt-LT"/>
        </w:rPr>
        <w:t xml:space="preserve">Naktinio matymo prietaisų kalibravimo sistemą </w:t>
      </w:r>
      <w:r w:rsidR="00D5016D" w:rsidRPr="00A325E6">
        <w:rPr>
          <w:rFonts w:cs="Times New Roman"/>
          <w:sz w:val="24"/>
          <w:szCs w:val="24"/>
          <w:lang w:val="lt-LT"/>
        </w:rPr>
        <w:t xml:space="preserve">(toliau – pirkimas) </w:t>
      </w:r>
      <w:r w:rsidR="00B346FF" w:rsidRPr="00A325E6">
        <w:rPr>
          <w:rFonts w:cs="Times New Roman"/>
          <w:sz w:val="24"/>
          <w:szCs w:val="24"/>
          <w:lang w:val="lt-LT"/>
        </w:rPr>
        <w:t>atitinkan</w:t>
      </w:r>
      <w:r w:rsidR="00415755" w:rsidRPr="00A325E6">
        <w:rPr>
          <w:rFonts w:cs="Times New Roman"/>
          <w:sz w:val="24"/>
          <w:szCs w:val="24"/>
          <w:lang w:val="lt-LT"/>
        </w:rPr>
        <w:t>čias</w:t>
      </w:r>
      <w:r w:rsidR="00D5016D" w:rsidRPr="00A325E6">
        <w:rPr>
          <w:rFonts w:eastAsia="Times New Roman" w:cs="Times New Roman"/>
          <w:sz w:val="24"/>
          <w:szCs w:val="24"/>
          <w:lang w:val="lt-LT"/>
        </w:rPr>
        <w:t xml:space="preserve"> p</w:t>
      </w:r>
      <w:r w:rsidR="009F4CEA" w:rsidRPr="00A325E6">
        <w:rPr>
          <w:rFonts w:cs="Times New Roman"/>
          <w:sz w:val="24"/>
          <w:szCs w:val="24"/>
          <w:lang w:val="lt-LT"/>
        </w:rPr>
        <w:t xml:space="preserve">irkimo sąlygų </w:t>
      </w:r>
      <w:r w:rsidR="0049367F" w:rsidRPr="00A325E6">
        <w:rPr>
          <w:rFonts w:cs="Times New Roman"/>
          <w:sz w:val="24"/>
          <w:szCs w:val="24"/>
          <w:lang w:val="lt-LT"/>
        </w:rPr>
        <w:t xml:space="preserve">1 </w:t>
      </w:r>
      <w:r w:rsidR="00D5016D" w:rsidRPr="00A325E6">
        <w:rPr>
          <w:rFonts w:cs="Times New Roman"/>
          <w:sz w:val="24"/>
          <w:szCs w:val="24"/>
          <w:lang w:val="lt-LT"/>
        </w:rPr>
        <w:t xml:space="preserve">priede </w:t>
      </w:r>
      <w:r w:rsidR="00CF4BFD" w:rsidRPr="00A325E6">
        <w:rPr>
          <w:rFonts w:cs="Times New Roman"/>
          <w:sz w:val="24"/>
          <w:szCs w:val="24"/>
          <w:lang w:val="lt-LT"/>
        </w:rPr>
        <w:t>„Techninė specifikacija“</w:t>
      </w:r>
      <w:r w:rsidR="00D5016D" w:rsidRPr="00A325E6">
        <w:rPr>
          <w:rFonts w:cs="Times New Roman"/>
          <w:sz w:val="24"/>
          <w:szCs w:val="24"/>
          <w:lang w:val="lt-LT"/>
        </w:rPr>
        <w:t xml:space="preserve"> nustatytus reikalavimus.</w:t>
      </w:r>
    </w:p>
    <w:p w14:paraId="21E3EB5D" w14:textId="582D9DF9" w:rsidR="006A1DBE" w:rsidRPr="00A325E6" w:rsidRDefault="00205AB1" w:rsidP="00205AB1">
      <w:pPr>
        <w:pStyle w:val="Body2"/>
        <w:rPr>
          <w:rFonts w:cs="Times New Roman"/>
          <w:sz w:val="24"/>
          <w:szCs w:val="24"/>
          <w:lang w:val="lt-LT"/>
        </w:rPr>
      </w:pPr>
      <w:r w:rsidRPr="00A325E6">
        <w:rPr>
          <w:rFonts w:cs="Times New Roman"/>
          <w:sz w:val="24"/>
          <w:szCs w:val="24"/>
          <w:lang w:val="lt-LT"/>
        </w:rPr>
        <w:tab/>
        <w:t>1.2. Šis viešasis pirkimas atliekamas vadovaujantis Lietuvos Respublikos v</w:t>
      </w:r>
      <w:r w:rsidR="00127D91" w:rsidRPr="00A325E6">
        <w:rPr>
          <w:rFonts w:cs="Times New Roman"/>
          <w:sz w:val="24"/>
          <w:szCs w:val="24"/>
          <w:lang w:val="lt-LT"/>
        </w:rPr>
        <w:t>iešųjų pirkimų įstatymu (toliau –</w:t>
      </w:r>
      <w:r w:rsidR="00AE5A2C" w:rsidRPr="00A325E6">
        <w:rPr>
          <w:rFonts w:cs="Times New Roman"/>
          <w:sz w:val="24"/>
          <w:szCs w:val="24"/>
          <w:lang w:val="lt-LT"/>
        </w:rPr>
        <w:t xml:space="preserve"> </w:t>
      </w:r>
      <w:r w:rsidRPr="00A325E6">
        <w:rPr>
          <w:rFonts w:cs="Times New Roman"/>
          <w:sz w:val="24"/>
          <w:szCs w:val="24"/>
          <w:lang w:val="lt-LT"/>
        </w:rPr>
        <w:t xml:space="preserve">VPĮ), Lietuvos Respublikos civiliniu kodeksu, kitais viešuosius pirkimus </w:t>
      </w:r>
      <w:r w:rsidR="009B5BB8" w:rsidRPr="00A325E6">
        <w:rPr>
          <w:rFonts w:cs="Times New Roman"/>
          <w:sz w:val="24"/>
          <w:szCs w:val="24"/>
          <w:lang w:val="lt-LT"/>
        </w:rPr>
        <w:t>reglamentuojančiais</w:t>
      </w:r>
      <w:r w:rsidRPr="00A325E6">
        <w:rPr>
          <w:rFonts w:cs="Times New Roman"/>
          <w:sz w:val="24"/>
          <w:szCs w:val="24"/>
          <w:lang w:val="lt-LT"/>
        </w:rPr>
        <w:t xml:space="preserve"> </w:t>
      </w:r>
      <w:r w:rsidR="00A325E6" w:rsidRPr="00A325E6">
        <w:rPr>
          <w:rFonts w:cs="Times New Roman"/>
          <w:sz w:val="24"/>
          <w:szCs w:val="24"/>
          <w:lang w:val="lt-LT"/>
        </w:rPr>
        <w:t>teisės</w:t>
      </w:r>
      <w:r w:rsidRPr="00A325E6">
        <w:rPr>
          <w:rFonts w:cs="Times New Roman"/>
          <w:sz w:val="24"/>
          <w:szCs w:val="24"/>
          <w:lang w:val="lt-LT"/>
        </w:rPr>
        <w:t xml:space="preserve"> aktais bei šiomis pirkimo </w:t>
      </w:r>
      <w:r w:rsidR="009B5BB8" w:rsidRPr="00A325E6">
        <w:rPr>
          <w:rFonts w:cs="Times New Roman"/>
          <w:sz w:val="24"/>
          <w:szCs w:val="24"/>
          <w:lang w:val="lt-LT"/>
        </w:rPr>
        <w:t>sąlygomis</w:t>
      </w:r>
      <w:r w:rsidRPr="00A325E6">
        <w:rPr>
          <w:rFonts w:cs="Times New Roman"/>
          <w:sz w:val="24"/>
          <w:szCs w:val="24"/>
          <w:lang w:val="lt-LT"/>
        </w:rPr>
        <w:t xml:space="preserve">. Vartojamos </w:t>
      </w:r>
      <w:r w:rsidR="009B5BB8" w:rsidRPr="00A325E6">
        <w:rPr>
          <w:rFonts w:cs="Times New Roman"/>
          <w:sz w:val="24"/>
          <w:szCs w:val="24"/>
          <w:lang w:val="lt-LT"/>
        </w:rPr>
        <w:t>sąvokos</w:t>
      </w:r>
      <w:r w:rsidRPr="00A325E6">
        <w:rPr>
          <w:rFonts w:cs="Times New Roman"/>
          <w:sz w:val="24"/>
          <w:szCs w:val="24"/>
          <w:lang w:val="lt-LT"/>
        </w:rPr>
        <w:t xml:space="preserve">, </w:t>
      </w:r>
      <w:r w:rsidR="009B5BB8" w:rsidRPr="00A325E6">
        <w:rPr>
          <w:rFonts w:cs="Times New Roman"/>
          <w:sz w:val="24"/>
          <w:szCs w:val="24"/>
          <w:lang w:val="lt-LT"/>
        </w:rPr>
        <w:t>apibrėžtos</w:t>
      </w:r>
      <w:r w:rsidRPr="00A325E6">
        <w:rPr>
          <w:rFonts w:cs="Times New Roman"/>
          <w:sz w:val="24"/>
          <w:szCs w:val="24"/>
          <w:lang w:val="lt-LT"/>
        </w:rPr>
        <w:t xml:space="preserve"> VPĮ. </w:t>
      </w:r>
    </w:p>
    <w:p w14:paraId="6E47C0CF" w14:textId="107FF8B2" w:rsidR="006A1DBE" w:rsidRPr="00A325E6" w:rsidRDefault="006A1DBE" w:rsidP="00341FB8">
      <w:pPr>
        <w:pStyle w:val="Body2"/>
        <w:tabs>
          <w:tab w:val="left" w:pos="709"/>
          <w:tab w:val="left" w:pos="851"/>
        </w:tabs>
        <w:spacing w:after="0"/>
        <w:ind w:firstLine="567"/>
        <w:rPr>
          <w:rFonts w:cs="Times New Roman"/>
          <w:sz w:val="24"/>
          <w:szCs w:val="24"/>
          <w:lang w:val="lt-LT"/>
        </w:rPr>
      </w:pPr>
      <w:r w:rsidRPr="00A325E6">
        <w:rPr>
          <w:rFonts w:cs="Times New Roman"/>
          <w:sz w:val="24"/>
          <w:szCs w:val="24"/>
          <w:lang w:val="lt-LT"/>
        </w:rPr>
        <w:tab/>
        <w:t>1.3. Pirkimas atliekamas laikantis lygiateisiškumo, nediskriminavimo, abipusio pripažinimo, proporcingumo ir skaidrumo principų bei konfidencialumo ir nešališkumo reikalavimų.</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1.4</w:t>
      </w:r>
      <w:r w:rsidR="00205AB1" w:rsidRPr="00A325E6">
        <w:rPr>
          <w:rFonts w:cs="Times New Roman"/>
          <w:sz w:val="24"/>
          <w:szCs w:val="24"/>
          <w:lang w:val="lt-LT"/>
        </w:rPr>
        <w:t>. Išankstinis skelbimas api</w:t>
      </w:r>
      <w:r w:rsidRPr="00A325E6">
        <w:rPr>
          <w:rFonts w:cs="Times New Roman"/>
          <w:sz w:val="24"/>
          <w:szCs w:val="24"/>
          <w:lang w:val="lt-LT"/>
        </w:rPr>
        <w:t>e pirkimą nebuvo skelbtas.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1.5</w:t>
      </w:r>
      <w:r w:rsidR="00205AB1" w:rsidRPr="00A325E6">
        <w:rPr>
          <w:rFonts w:cs="Times New Roman"/>
          <w:sz w:val="24"/>
          <w:szCs w:val="24"/>
          <w:lang w:val="lt-LT"/>
        </w:rPr>
        <w:t>. Pirkimo dokumentų sudedamoji dalis yra skelbimas apie pirkimą, todėl perkančioji organizacija didžiosios dalies skelbime esančios informacijos šiame dokumente p</w:t>
      </w:r>
      <w:r w:rsidRPr="00A325E6">
        <w:rPr>
          <w:rFonts w:cs="Times New Roman"/>
          <w:sz w:val="24"/>
          <w:szCs w:val="24"/>
          <w:lang w:val="lt-LT"/>
        </w:rPr>
        <w:t>akartotinai neteikia.</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1.6</w:t>
      </w:r>
      <w:r w:rsidR="00205AB1" w:rsidRPr="00A325E6">
        <w:rPr>
          <w:rFonts w:cs="Times New Roman"/>
          <w:sz w:val="24"/>
          <w:szCs w:val="24"/>
          <w:lang w:val="lt-LT"/>
        </w:rPr>
        <w:t xml:space="preserve">. Šis </w:t>
      </w:r>
      <w:r w:rsidR="006C4C44" w:rsidRPr="00A325E6">
        <w:rPr>
          <w:rFonts w:cs="Times New Roman"/>
          <w:sz w:val="24"/>
          <w:szCs w:val="24"/>
          <w:lang w:val="lt-LT"/>
        </w:rPr>
        <w:t>supaprastintas</w:t>
      </w:r>
      <w:r w:rsidR="00205AB1" w:rsidRPr="00A325E6">
        <w:rPr>
          <w:rFonts w:cs="Times New Roman"/>
          <w:sz w:val="24"/>
          <w:szCs w:val="24"/>
          <w:lang w:val="lt-LT"/>
        </w:rPr>
        <w:t xml:space="preserve"> pirkimas</w:t>
      </w:r>
      <w:r w:rsidR="009929A2" w:rsidRPr="00A325E6">
        <w:rPr>
          <w:rFonts w:cs="Times New Roman"/>
          <w:sz w:val="24"/>
          <w:szCs w:val="24"/>
          <w:lang w:val="lt-LT"/>
        </w:rPr>
        <w:t xml:space="preserve">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474A" w:rsidRPr="00A325E6">
        <w:rPr>
          <w:rFonts w:cs="Times New Roman"/>
          <w:sz w:val="24"/>
          <w:szCs w:val="24"/>
          <w:lang w:val="lt-LT"/>
        </w:rPr>
        <w:t>:</w:t>
      </w:r>
      <w:r w:rsidR="009929A2" w:rsidRPr="00A325E6">
        <w:rPr>
          <w:rFonts w:cs="Times New Roman"/>
          <w:sz w:val="24"/>
          <w:szCs w:val="24"/>
          <w:lang w:val="lt-LT"/>
        </w:rPr>
        <w:t xml:space="preserve"> </w:t>
      </w:r>
      <w:hyperlink r:id="rId7" w:history="1">
        <w:r w:rsidR="003F4575" w:rsidRPr="00A325E6">
          <w:rPr>
            <w:rStyle w:val="Hyperlink"/>
            <w:rFonts w:cs="Times New Roman"/>
            <w:sz w:val="24"/>
            <w:szCs w:val="24"/>
            <w:lang w:val="lt-LT"/>
          </w:rPr>
          <w:t>https://viesiejipirkimai.lt/epps/home.do</w:t>
        </w:r>
      </w:hyperlink>
      <w:r w:rsidR="003F4575" w:rsidRPr="00A325E6">
        <w:rPr>
          <w:rFonts w:cs="Times New Roman"/>
          <w:sz w:val="24"/>
          <w:szCs w:val="24"/>
          <w:lang w:val="lt-LT"/>
        </w:rPr>
        <w:t xml:space="preserve"> </w:t>
      </w:r>
      <w:r w:rsidR="009929A2" w:rsidRPr="00A325E6">
        <w:rPr>
          <w:rFonts w:cs="Times New Roman"/>
          <w:sz w:val="24"/>
          <w:szCs w:val="24"/>
          <w:lang w:val="lt-LT"/>
        </w:rPr>
        <w:t>Dėl klausimų, susijusių su CVP IS sistemos veik</w:t>
      </w:r>
      <w:r w:rsidR="0026474A" w:rsidRPr="00A325E6">
        <w:rPr>
          <w:rFonts w:cs="Times New Roman"/>
          <w:sz w:val="24"/>
          <w:szCs w:val="24"/>
          <w:lang w:val="lt-LT"/>
        </w:rPr>
        <w:t>imo ypatumais, kreiptis adresu:</w:t>
      </w:r>
      <w:r w:rsidR="009929A2" w:rsidRPr="00A325E6">
        <w:rPr>
          <w:rFonts w:cs="Times New Roman"/>
          <w:sz w:val="24"/>
          <w:szCs w:val="24"/>
          <w:lang w:val="lt-LT"/>
        </w:rPr>
        <w:t xml:space="preserve"> </w:t>
      </w:r>
      <w:hyperlink r:id="rId8" w:history="1">
        <w:r w:rsidR="009929A2" w:rsidRPr="00A325E6">
          <w:rPr>
            <w:rStyle w:val="Hyperlink"/>
            <w:rFonts w:cs="Times New Roman"/>
            <w:sz w:val="24"/>
            <w:szCs w:val="24"/>
            <w:lang w:val="lt-LT"/>
          </w:rPr>
          <w:t>pagalba@vpt.lt</w:t>
        </w:r>
      </w:hyperlink>
      <w:r w:rsidR="009929A2" w:rsidRPr="00A325E6">
        <w:rPr>
          <w:rFonts w:cs="Times New Roman"/>
          <w:sz w:val="24"/>
          <w:szCs w:val="24"/>
          <w:lang w:val="lt-LT"/>
        </w:rPr>
        <w:t>.</w:t>
      </w:r>
    </w:p>
    <w:p w14:paraId="57F3DCD5" w14:textId="77777777" w:rsidR="00B914CF" w:rsidRPr="00A325E6" w:rsidRDefault="006A1DBE" w:rsidP="009C74A9">
      <w:pPr>
        <w:pStyle w:val="Body2"/>
        <w:ind w:firstLine="720"/>
        <w:rPr>
          <w:rFonts w:cs="Times New Roman"/>
          <w:sz w:val="24"/>
          <w:szCs w:val="24"/>
          <w:lang w:val="lt-LT"/>
        </w:rPr>
      </w:pPr>
      <w:r w:rsidRPr="00A325E6">
        <w:rPr>
          <w:rFonts w:cs="Times New Roman"/>
          <w:sz w:val="24"/>
          <w:szCs w:val="24"/>
          <w:lang w:val="lt-LT"/>
        </w:rPr>
        <w:t>1.7</w:t>
      </w:r>
      <w:r w:rsidR="00205AB1" w:rsidRPr="00A325E6">
        <w:rPr>
          <w:rFonts w:cs="Times New Roman"/>
          <w:sz w:val="24"/>
          <w:szCs w:val="24"/>
          <w:lang w:val="lt-LT"/>
        </w:rPr>
        <w:t>.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w:t>
      </w:r>
      <w:r w:rsidRPr="00A325E6">
        <w:rPr>
          <w:rFonts w:cs="Times New Roman"/>
          <w:sz w:val="24"/>
          <w:szCs w:val="24"/>
          <w:lang w:val="lt-LT"/>
        </w:rPr>
        <w:t>ivalomi valstybėms narėms.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1.8</w:t>
      </w:r>
      <w:r w:rsidR="00205AB1" w:rsidRPr="00A325E6">
        <w:rPr>
          <w:rFonts w:cs="Times New Roman"/>
          <w:sz w:val="24"/>
          <w:szCs w:val="24"/>
          <w:lang w:val="lt-LT"/>
        </w:rPr>
        <w:t>.</w:t>
      </w:r>
      <w:r w:rsidR="00B914CF" w:rsidRPr="00A325E6">
        <w:rPr>
          <w:rFonts w:cs="Times New Roman"/>
          <w:sz w:val="24"/>
          <w:szCs w:val="24"/>
          <w:lang w:val="lt-LT"/>
        </w:rPr>
        <w:t xml:space="preserve">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CA6C392" w14:textId="1525AAB1" w:rsidR="00C9037C" w:rsidRPr="009C74A9" w:rsidRDefault="00B914CF" w:rsidP="009C74A9">
      <w:pPr>
        <w:pStyle w:val="ListParagraph"/>
        <w:tabs>
          <w:tab w:val="left" w:pos="426"/>
          <w:tab w:val="left" w:pos="709"/>
          <w:tab w:val="left" w:pos="851"/>
        </w:tabs>
        <w:ind w:left="0" w:firstLine="720"/>
        <w:jc w:val="both"/>
        <w:rPr>
          <w:bdr w:val="none" w:sz="0" w:space="0" w:color="auto" w:frame="1"/>
          <w:lang w:val="lt-LT" w:eastAsia="lt-LT"/>
        </w:rPr>
      </w:pPr>
      <w:r w:rsidRPr="00A325E6">
        <w:rPr>
          <w:lang w:val="lt-LT"/>
        </w:rPr>
        <w:lastRenderedPageBreak/>
        <w:t>1.9. 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w:t>
      </w:r>
      <w:r w:rsidR="002756B0" w:rsidRPr="00A325E6">
        <w:rPr>
          <w:lang w:val="lt-LT"/>
        </w:rPr>
        <w:t xml:space="preserve">kos </w:t>
      </w:r>
      <w:r w:rsidR="002756B0" w:rsidRPr="009C74A9">
        <w:rPr>
          <w:lang w:val="lt-LT"/>
        </w:rPr>
        <w:t>aprašo patvirtinimo“ 4.4.4.</w:t>
      </w:r>
      <w:r w:rsidRPr="009C74A9">
        <w:rPr>
          <w:lang w:val="lt-LT"/>
        </w:rPr>
        <w:t xml:space="preserve"> papunkčiu</w:t>
      </w:r>
      <w:r w:rsidR="009C74A9" w:rsidRPr="009C74A9">
        <w:rPr>
          <w:lang w:val="lt-LT"/>
        </w:rPr>
        <w:t>:</w:t>
      </w:r>
      <w:r w:rsidR="002756B0" w:rsidRPr="009C74A9">
        <w:rPr>
          <w:lang w:val="lt-LT"/>
        </w:rPr>
        <w:t xml:space="preserve"> </w:t>
      </w:r>
      <w:r w:rsidR="009C74A9" w:rsidRPr="009C74A9">
        <w:rPr>
          <w:lang w:val="lt-LT"/>
        </w:rPr>
        <w:t>pakuotės turi būti laikytinos perdirbamosiomis pakuotėmis pagal Lietuvos Respublikos mokesčio už aplinkos teršimą įstatymo nuostatas</w:t>
      </w:r>
      <w:r w:rsidR="00415755" w:rsidRPr="009C74A9">
        <w:rPr>
          <w:lang w:val="lt-LT"/>
        </w:rPr>
        <w:t>.</w:t>
      </w:r>
    </w:p>
    <w:p w14:paraId="1C97CE10" w14:textId="6D949DBF" w:rsidR="006A1DBE" w:rsidRPr="00A325E6" w:rsidRDefault="00B914CF" w:rsidP="009C74A9">
      <w:pPr>
        <w:pStyle w:val="Body2"/>
        <w:ind w:firstLine="720"/>
        <w:rPr>
          <w:rFonts w:cs="Times New Roman"/>
          <w:sz w:val="24"/>
          <w:szCs w:val="24"/>
          <w:lang w:val="lt-LT"/>
        </w:rPr>
      </w:pPr>
      <w:r w:rsidRPr="00A325E6">
        <w:rPr>
          <w:rFonts w:cs="Times New Roman"/>
          <w:sz w:val="24"/>
          <w:szCs w:val="24"/>
          <w:lang w:val="lt-LT"/>
        </w:rPr>
        <w:t>1.10</w:t>
      </w:r>
      <w:r w:rsidR="006A1DBE" w:rsidRPr="00A325E6">
        <w:rPr>
          <w:rFonts w:cs="Times New Roman"/>
          <w:sz w:val="24"/>
          <w:szCs w:val="24"/>
          <w:lang w:val="lt-LT"/>
        </w:rPr>
        <w:t xml:space="preserve">. Pirkimas nevykdomas iš Centrinės perkančiosios organizacijos (toliau – CPO), kadangi CPO kataloge ketinamų įsigyti </w:t>
      </w:r>
      <w:r w:rsidR="00151E18" w:rsidRPr="00A325E6">
        <w:rPr>
          <w:rFonts w:cs="Times New Roman"/>
          <w:sz w:val="24"/>
          <w:szCs w:val="24"/>
          <w:lang w:val="lt-LT"/>
        </w:rPr>
        <w:t xml:space="preserve">prekių </w:t>
      </w:r>
      <w:r w:rsidR="006A1DBE" w:rsidRPr="00A325E6">
        <w:rPr>
          <w:rFonts w:cs="Times New Roman"/>
          <w:sz w:val="24"/>
          <w:szCs w:val="24"/>
          <w:lang w:val="lt-LT"/>
        </w:rPr>
        <w:t>nėra.</w:t>
      </w:r>
    </w:p>
    <w:p w14:paraId="69DCA920" w14:textId="59C4B7AB" w:rsidR="00B914CF" w:rsidRPr="00A325E6" w:rsidRDefault="00B914CF" w:rsidP="009C74A9">
      <w:pPr>
        <w:pStyle w:val="Body2"/>
        <w:ind w:firstLine="720"/>
        <w:rPr>
          <w:rFonts w:cs="Times New Roman"/>
          <w:sz w:val="24"/>
          <w:szCs w:val="24"/>
          <w:lang w:val="lt-LT"/>
        </w:rPr>
      </w:pPr>
      <w:r w:rsidRPr="00A325E6">
        <w:rPr>
          <w:rFonts w:cs="Times New Roman"/>
          <w:sz w:val="24"/>
          <w:szCs w:val="24"/>
          <w:lang w:val="lt-LT"/>
        </w:rPr>
        <w:t>1.11. Pateikdamas pasiūlymą, tiekėjas patvirtina, kad sutinka su pirkimo sąlygose nustatytomis tolesnėmis pirkimo procedūromis ir būsimos sutarties sąlygomis.</w:t>
      </w:r>
    </w:p>
    <w:p w14:paraId="2EBF9472" w14:textId="77777777" w:rsidR="007006EB" w:rsidRPr="00A325E6" w:rsidRDefault="007006EB" w:rsidP="007006EB">
      <w:pPr>
        <w:pStyle w:val="Body2"/>
        <w:spacing w:after="0"/>
        <w:ind w:firstLine="720"/>
        <w:rPr>
          <w:rFonts w:cs="Times New Roman"/>
          <w:sz w:val="24"/>
          <w:szCs w:val="24"/>
          <w:lang w:val="lt-LT"/>
        </w:rPr>
      </w:pPr>
      <w:r w:rsidRPr="00A325E6">
        <w:rPr>
          <w:rFonts w:cs="Times New Roman"/>
          <w:sz w:val="24"/>
          <w:szCs w:val="24"/>
          <w:lang w:val="lt-LT"/>
        </w:rPr>
        <w:t xml:space="preserve">1.12. Tiesioginį ryšį su tiekėjais CVP IS priemonėmis įgaliotas palaikyti perkančiosios organizacijos atstovas Giedrius </w:t>
      </w:r>
      <w:proofErr w:type="spellStart"/>
      <w:r w:rsidRPr="00A325E6">
        <w:rPr>
          <w:rFonts w:cs="Times New Roman"/>
          <w:sz w:val="24"/>
          <w:szCs w:val="24"/>
          <w:lang w:val="lt-LT"/>
        </w:rPr>
        <w:t>Galčius</w:t>
      </w:r>
      <w:proofErr w:type="spellEnd"/>
      <w:r w:rsidRPr="00A325E6">
        <w:rPr>
          <w:rFonts w:cs="Times New Roman"/>
          <w:sz w:val="24"/>
          <w:szCs w:val="24"/>
          <w:lang w:val="lt-LT"/>
        </w:rPr>
        <w:t xml:space="preserve">, tel. +370 706 80 045, el. p. </w:t>
      </w:r>
      <w:proofErr w:type="spellStart"/>
      <w:r w:rsidRPr="00A325E6">
        <w:rPr>
          <w:rFonts w:cs="Times New Roman"/>
          <w:sz w:val="24"/>
          <w:szCs w:val="24"/>
          <w:lang w:val="lt-LT"/>
        </w:rPr>
        <w:t>giedrius.galcius@kam.lt</w:t>
      </w:r>
      <w:proofErr w:type="spellEnd"/>
      <w:r w:rsidRPr="00A325E6">
        <w:rPr>
          <w:rFonts w:cs="Times New Roman"/>
          <w:sz w:val="24"/>
          <w:szCs w:val="24"/>
          <w:lang w:val="lt-LT"/>
        </w:rPr>
        <w:t>.</w:t>
      </w:r>
    </w:p>
    <w:p w14:paraId="271EF2B8" w14:textId="32046E71" w:rsidR="00274722" w:rsidRPr="00A325E6" w:rsidRDefault="00205AB1" w:rsidP="00115430">
      <w:pPr>
        <w:pStyle w:val="Body2"/>
        <w:jc w:val="left"/>
        <w:rPr>
          <w:rFonts w:cs="Times New Roman"/>
          <w:sz w:val="24"/>
          <w:szCs w:val="24"/>
          <w:lang w:val="lt-LT"/>
        </w:rPr>
      </w:pPr>
      <w:r w:rsidRPr="00A325E6">
        <w:rPr>
          <w:rFonts w:cs="Times New Roman"/>
          <w:sz w:val="24"/>
          <w:szCs w:val="24"/>
          <w:lang w:val="lt-LT"/>
        </w:rPr>
        <w:br/>
      </w:r>
      <w:r w:rsidRPr="00A325E6">
        <w:rPr>
          <w:rFonts w:cs="Times New Roman"/>
          <w:sz w:val="24"/>
          <w:szCs w:val="24"/>
          <w:lang w:val="lt-LT"/>
        </w:rPr>
        <w:tab/>
      </w:r>
      <w:r w:rsidRPr="00A325E6">
        <w:rPr>
          <w:rFonts w:cs="Times New Roman"/>
          <w:b/>
          <w:sz w:val="24"/>
          <w:szCs w:val="24"/>
          <w:lang w:val="lt-LT"/>
        </w:rPr>
        <w:t>2. PIRKIMO OBJEKTAS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p>
    <w:p w14:paraId="1B0C1B47" w14:textId="532957F4" w:rsidR="00A33558" w:rsidRPr="00A325E6" w:rsidRDefault="00274722" w:rsidP="00274722">
      <w:pPr>
        <w:pStyle w:val="Body2"/>
        <w:ind w:firstLine="720"/>
        <w:jc w:val="left"/>
        <w:rPr>
          <w:rFonts w:cs="Times New Roman"/>
          <w:sz w:val="24"/>
          <w:szCs w:val="24"/>
          <w:lang w:val="lt-LT"/>
        </w:rPr>
      </w:pPr>
      <w:r w:rsidRPr="00A325E6">
        <w:rPr>
          <w:rFonts w:cs="Times New Roman"/>
          <w:sz w:val="24"/>
          <w:szCs w:val="24"/>
          <w:lang w:val="lt-LT"/>
        </w:rPr>
        <w:t xml:space="preserve">2.1. Šio pirkimo objektas – </w:t>
      </w:r>
      <w:r w:rsidR="009C74A9" w:rsidRPr="00A325E6">
        <w:rPr>
          <w:sz w:val="24"/>
          <w:szCs w:val="24"/>
          <w:lang w:val="lt-LT"/>
        </w:rPr>
        <w:t>Naktinio matymo prietaisų kalibravimo sistem</w:t>
      </w:r>
      <w:r w:rsidR="009C74A9">
        <w:rPr>
          <w:sz w:val="24"/>
          <w:szCs w:val="24"/>
          <w:lang w:val="lt-LT"/>
        </w:rPr>
        <w:t>a</w:t>
      </w:r>
      <w:r w:rsidRPr="00A325E6">
        <w:rPr>
          <w:rFonts w:cs="Times New Roman"/>
          <w:sz w:val="24"/>
          <w:szCs w:val="24"/>
          <w:lang w:val="lt-LT"/>
        </w:rPr>
        <w:t xml:space="preserve">. </w:t>
      </w:r>
      <w:r w:rsidR="00205AB1" w:rsidRPr="00A325E6">
        <w:rPr>
          <w:rFonts w:cs="Times New Roman"/>
          <w:sz w:val="24"/>
          <w:szCs w:val="24"/>
          <w:lang w:val="lt-LT"/>
        </w:rPr>
        <w:br/>
      </w:r>
      <w:r w:rsidR="00205AB1" w:rsidRPr="00A325E6">
        <w:rPr>
          <w:rFonts w:cs="Times New Roman"/>
          <w:sz w:val="24"/>
          <w:szCs w:val="24"/>
          <w:lang w:val="lt-LT"/>
        </w:rPr>
        <w:tab/>
        <w:t>2.2.</w:t>
      </w:r>
      <w:r w:rsidR="00A33558" w:rsidRPr="00A325E6">
        <w:rPr>
          <w:rFonts w:cs="Times New Roman"/>
          <w:sz w:val="24"/>
          <w:szCs w:val="24"/>
          <w:lang w:val="lt-LT"/>
        </w:rPr>
        <w:t xml:space="preserve"> Šis pirkimas </w:t>
      </w:r>
      <w:r w:rsidRPr="00A325E6">
        <w:rPr>
          <w:rFonts w:cs="Times New Roman"/>
          <w:sz w:val="24"/>
          <w:szCs w:val="24"/>
          <w:lang w:val="lt-LT"/>
        </w:rPr>
        <w:t>į dalis neskaidomas.</w:t>
      </w:r>
    </w:p>
    <w:p w14:paraId="665625C2" w14:textId="66D8F530" w:rsidR="00D42B32" w:rsidRPr="00A325E6" w:rsidRDefault="00205AB1" w:rsidP="00B759E3">
      <w:pPr>
        <w:pStyle w:val="Body2"/>
        <w:ind w:firstLine="720"/>
        <w:rPr>
          <w:rFonts w:cs="Times New Roman"/>
          <w:sz w:val="24"/>
          <w:szCs w:val="24"/>
          <w:lang w:val="lt-LT"/>
        </w:rPr>
      </w:pPr>
      <w:r w:rsidRPr="00A325E6">
        <w:rPr>
          <w:rFonts w:cs="Times New Roman"/>
          <w:sz w:val="24"/>
          <w:szCs w:val="24"/>
          <w:lang w:val="lt-LT"/>
        </w:rPr>
        <w:t>2.3.</w:t>
      </w:r>
      <w:r w:rsidR="00D42B32" w:rsidRPr="00A325E6">
        <w:rPr>
          <w:rFonts w:cs="Times New Roman"/>
          <w:sz w:val="24"/>
          <w:szCs w:val="24"/>
          <w:lang w:val="lt-LT"/>
        </w:rPr>
        <w:t xml:space="preserve"> Pasiūlymas turi būti pateiktas visai pirkimo sąlygose ir techninėje specifikacijoje </w:t>
      </w:r>
      <w:r w:rsidR="00D42B32" w:rsidRPr="00A325E6">
        <w:rPr>
          <w:rFonts w:eastAsia="Times New Roman" w:cs="Times New Roman"/>
          <w:color w:val="auto"/>
          <w:sz w:val="24"/>
          <w:szCs w:val="24"/>
          <w:bdr w:val="none" w:sz="0" w:space="0" w:color="auto"/>
          <w:lang w:val="lt-LT" w:eastAsia="lt-LT"/>
        </w:rPr>
        <w:t xml:space="preserve">nurodytai </w:t>
      </w:r>
      <w:r w:rsidR="00341FB8" w:rsidRPr="00A325E6">
        <w:rPr>
          <w:rFonts w:eastAsia="Times New Roman" w:cs="Times New Roman"/>
          <w:color w:val="auto"/>
          <w:sz w:val="24"/>
          <w:szCs w:val="24"/>
          <w:bdr w:val="none" w:sz="0" w:space="0" w:color="auto"/>
          <w:lang w:val="lt-LT" w:eastAsia="lt-LT"/>
        </w:rPr>
        <w:t xml:space="preserve">prekių </w:t>
      </w:r>
      <w:r w:rsidR="00D42B32" w:rsidRPr="00A325E6">
        <w:rPr>
          <w:rFonts w:eastAsia="Times New Roman" w:cs="Times New Roman"/>
          <w:color w:val="auto"/>
          <w:sz w:val="24"/>
          <w:szCs w:val="24"/>
          <w:bdr w:val="none" w:sz="0" w:space="0" w:color="auto"/>
          <w:lang w:val="lt-LT" w:eastAsia="lt-LT"/>
        </w:rPr>
        <w:t>t</w:t>
      </w:r>
      <w:r w:rsidR="00341FB8" w:rsidRPr="00A325E6">
        <w:rPr>
          <w:rFonts w:eastAsia="Times New Roman" w:cs="Times New Roman"/>
          <w:color w:val="auto"/>
          <w:sz w:val="24"/>
          <w:szCs w:val="24"/>
          <w:bdr w:val="none" w:sz="0" w:space="0" w:color="auto"/>
          <w:lang w:val="lt-LT" w:eastAsia="lt-LT"/>
        </w:rPr>
        <w:t>ie</w:t>
      </w:r>
      <w:r w:rsidR="00D42B32" w:rsidRPr="00A325E6">
        <w:rPr>
          <w:rFonts w:eastAsia="Times New Roman" w:cs="Times New Roman"/>
          <w:color w:val="auto"/>
          <w:sz w:val="24"/>
          <w:szCs w:val="24"/>
          <w:bdr w:val="none" w:sz="0" w:space="0" w:color="auto"/>
          <w:lang w:val="lt-LT" w:eastAsia="lt-LT"/>
        </w:rPr>
        <w:t xml:space="preserve">kimo apimčiai, </w:t>
      </w:r>
      <w:r w:rsidR="00D42B32" w:rsidRPr="00A325E6">
        <w:rPr>
          <w:rFonts w:cs="Times New Roman"/>
          <w:sz w:val="24"/>
          <w:szCs w:val="24"/>
          <w:lang w:val="lt-LT"/>
        </w:rPr>
        <w:t>t. y. pasiūlymas turi būti pateiktas visai pirkimo sąlygose nurodytai apimčiai, neskaidant jos smulkiau.</w:t>
      </w:r>
    </w:p>
    <w:p w14:paraId="4B3A82E8" w14:textId="56BE0559" w:rsidR="00E650EB" w:rsidRPr="00A325E6" w:rsidRDefault="00205AB1" w:rsidP="008964E0">
      <w:pPr>
        <w:pStyle w:val="Body2"/>
        <w:ind w:firstLine="720"/>
        <w:rPr>
          <w:rFonts w:cs="Times New Roman"/>
          <w:sz w:val="24"/>
          <w:szCs w:val="24"/>
          <w:lang w:val="lt-LT"/>
        </w:rPr>
      </w:pPr>
      <w:r w:rsidRPr="00A325E6">
        <w:rPr>
          <w:rFonts w:cs="Times New Roman"/>
          <w:sz w:val="24"/>
          <w:szCs w:val="24"/>
          <w:lang w:val="lt-LT"/>
        </w:rPr>
        <w:t>2.</w:t>
      </w:r>
      <w:r w:rsidR="00274722" w:rsidRPr="00A325E6">
        <w:rPr>
          <w:rFonts w:cs="Times New Roman"/>
          <w:sz w:val="24"/>
          <w:szCs w:val="24"/>
          <w:lang w:val="lt-LT"/>
        </w:rPr>
        <w:t>5</w:t>
      </w:r>
      <w:r w:rsidRPr="00A325E6">
        <w:rPr>
          <w:rFonts w:cs="Times New Roman"/>
          <w:sz w:val="24"/>
          <w:szCs w:val="24"/>
          <w:lang w:val="lt-LT"/>
        </w:rPr>
        <w:t xml:space="preserve">. Reikalavimai pirkimo objektui nurodyti pirkimo sąlygų </w:t>
      </w:r>
      <w:r w:rsidR="0049367F" w:rsidRPr="00A325E6">
        <w:rPr>
          <w:rFonts w:cs="Times New Roman"/>
          <w:sz w:val="24"/>
          <w:szCs w:val="24"/>
          <w:lang w:val="lt-LT"/>
        </w:rPr>
        <w:t>1</w:t>
      </w:r>
      <w:r w:rsidR="00A54A24" w:rsidRPr="00A325E6">
        <w:rPr>
          <w:rFonts w:cs="Times New Roman"/>
          <w:sz w:val="24"/>
          <w:szCs w:val="24"/>
          <w:lang w:val="lt-LT"/>
        </w:rPr>
        <w:t xml:space="preserve"> </w:t>
      </w:r>
      <w:r w:rsidRPr="00A325E6">
        <w:rPr>
          <w:rFonts w:cs="Times New Roman"/>
          <w:sz w:val="24"/>
          <w:szCs w:val="24"/>
          <w:lang w:val="lt-LT"/>
        </w:rPr>
        <w:t>priede „Techninė specifikacija“ ir</w:t>
      </w:r>
      <w:r w:rsidR="0049367F" w:rsidRPr="00A325E6">
        <w:rPr>
          <w:rFonts w:cs="Times New Roman"/>
          <w:sz w:val="24"/>
          <w:szCs w:val="24"/>
          <w:lang w:val="lt-LT"/>
        </w:rPr>
        <w:t xml:space="preserve"> 2</w:t>
      </w:r>
      <w:r w:rsidRPr="00A325E6">
        <w:rPr>
          <w:rFonts w:cs="Times New Roman"/>
          <w:sz w:val="24"/>
          <w:szCs w:val="24"/>
          <w:lang w:val="lt-LT"/>
        </w:rPr>
        <w:t xml:space="preserve"> </w:t>
      </w:r>
      <w:r w:rsidR="00A54A24" w:rsidRPr="00A325E6">
        <w:rPr>
          <w:rFonts w:cs="Times New Roman"/>
          <w:sz w:val="24"/>
          <w:szCs w:val="24"/>
          <w:lang w:val="lt-LT"/>
        </w:rPr>
        <w:t xml:space="preserve"> </w:t>
      </w:r>
      <w:r w:rsidRPr="00A325E6">
        <w:rPr>
          <w:rFonts w:cs="Times New Roman"/>
          <w:sz w:val="24"/>
          <w:szCs w:val="24"/>
          <w:lang w:val="lt-LT"/>
        </w:rPr>
        <w:t>priede „</w:t>
      </w:r>
      <w:r w:rsidR="00671C04" w:rsidRPr="00A325E6">
        <w:rPr>
          <w:rFonts w:cs="Times New Roman"/>
          <w:sz w:val="24"/>
          <w:szCs w:val="24"/>
          <w:lang w:val="lt-LT"/>
        </w:rPr>
        <w:t>Prekių pirkimo-pardavimo sutarties projektas</w:t>
      </w:r>
      <w:r w:rsidRPr="00A325E6">
        <w:rPr>
          <w:rFonts w:cs="Times New Roman"/>
          <w:sz w:val="24"/>
          <w:szCs w:val="24"/>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3389E696" w14:textId="167E4778" w:rsidR="00A033A7" w:rsidRPr="00A325E6" w:rsidRDefault="00E650EB" w:rsidP="008964E0">
      <w:pPr>
        <w:pStyle w:val="Body2"/>
        <w:ind w:firstLine="720"/>
        <w:rPr>
          <w:rFonts w:cs="Times New Roman"/>
          <w:b/>
          <w:sz w:val="24"/>
          <w:szCs w:val="24"/>
          <w:lang w:val="lt-LT"/>
        </w:rPr>
      </w:pPr>
      <w:r w:rsidRPr="00A325E6">
        <w:rPr>
          <w:rFonts w:cs="Times New Roman"/>
          <w:sz w:val="24"/>
          <w:szCs w:val="24"/>
          <w:lang w:val="lt-LT"/>
        </w:rPr>
        <w:t>2.</w:t>
      </w:r>
      <w:r w:rsidR="004F2829" w:rsidRPr="00A325E6">
        <w:rPr>
          <w:rFonts w:cs="Times New Roman"/>
          <w:sz w:val="24"/>
          <w:szCs w:val="24"/>
          <w:lang w:val="lt-LT"/>
        </w:rPr>
        <w:t>6</w:t>
      </w:r>
      <w:r w:rsidRPr="00A325E6">
        <w:rPr>
          <w:rFonts w:cs="Times New Roman"/>
          <w:sz w:val="24"/>
          <w:szCs w:val="24"/>
          <w:lang w:val="lt-LT"/>
        </w:rPr>
        <w:t xml:space="preserve">. Pirkimui taikoma </w:t>
      </w:r>
      <w:r w:rsidRPr="00A325E6">
        <w:rPr>
          <w:rFonts w:cs="Times New Roman"/>
          <w:b/>
          <w:sz w:val="24"/>
          <w:szCs w:val="24"/>
          <w:lang w:val="lt-LT"/>
        </w:rPr>
        <w:t>fiksuoto</w:t>
      </w:r>
      <w:r w:rsidR="0009499C" w:rsidRPr="00A325E6">
        <w:rPr>
          <w:rFonts w:cs="Times New Roman"/>
          <w:b/>
          <w:sz w:val="24"/>
          <w:szCs w:val="24"/>
          <w:lang w:val="lt-LT"/>
        </w:rPr>
        <w:t>s</w:t>
      </w:r>
      <w:r w:rsidRPr="00A325E6">
        <w:rPr>
          <w:rFonts w:cs="Times New Roman"/>
          <w:b/>
          <w:sz w:val="24"/>
          <w:szCs w:val="24"/>
          <w:lang w:val="lt-LT"/>
        </w:rPr>
        <w:t xml:space="preserve"> kainos kainodara</w:t>
      </w:r>
      <w:r w:rsidR="00A033A7" w:rsidRPr="00A325E6">
        <w:rPr>
          <w:rFonts w:cs="Times New Roman"/>
          <w:b/>
          <w:sz w:val="24"/>
          <w:szCs w:val="24"/>
          <w:lang w:val="lt-LT"/>
        </w:rPr>
        <w:t>.</w:t>
      </w:r>
    </w:p>
    <w:p w14:paraId="58A78E39" w14:textId="68686CD9" w:rsidR="00332ECC" w:rsidRPr="00A325E6" w:rsidRDefault="004F2829" w:rsidP="00332ECC">
      <w:pPr>
        <w:pStyle w:val="ListParagraph"/>
        <w:ind w:left="0" w:firstLine="709"/>
        <w:jc w:val="both"/>
        <w:rPr>
          <w:lang w:val="lt-LT"/>
        </w:rPr>
      </w:pPr>
      <w:r w:rsidRPr="00A325E6">
        <w:rPr>
          <w:lang w:val="lt-LT"/>
        </w:rPr>
        <w:t>2.7</w:t>
      </w:r>
      <w:r w:rsidR="00A033A7" w:rsidRPr="00A325E6">
        <w:rPr>
          <w:b/>
          <w:lang w:val="lt-LT"/>
        </w:rPr>
        <w:t xml:space="preserve">. </w:t>
      </w:r>
      <w:r w:rsidR="00A033A7" w:rsidRPr="00A325E6">
        <w:rPr>
          <w:lang w:val="lt-LT"/>
        </w:rPr>
        <w:t>Pasiūlymai vertinami pagal mažiausios kainos kriterijų.</w:t>
      </w:r>
      <w:r w:rsidR="00205AB1" w:rsidRPr="00A325E6">
        <w:rPr>
          <w:lang w:val="lt-LT"/>
        </w:rPr>
        <w:tab/>
      </w:r>
      <w:r w:rsidR="00205AB1" w:rsidRPr="00A325E6">
        <w:rPr>
          <w:lang w:val="lt-LT"/>
        </w:rPr>
        <w:br/>
      </w:r>
      <w:r w:rsidR="00205AB1" w:rsidRPr="00A325E6">
        <w:rPr>
          <w:lang w:val="lt-LT"/>
        </w:rPr>
        <w:tab/>
      </w:r>
      <w:r w:rsidR="00205AB1" w:rsidRPr="00A325E6">
        <w:rPr>
          <w:lang w:val="lt-LT"/>
        </w:rPr>
        <w:tab/>
      </w:r>
      <w:r w:rsidR="00205AB1" w:rsidRPr="00A325E6">
        <w:rPr>
          <w:lang w:val="lt-LT"/>
        </w:rPr>
        <w:br/>
      </w:r>
      <w:r w:rsidR="00205AB1" w:rsidRPr="00A325E6">
        <w:rPr>
          <w:lang w:val="lt-LT"/>
        </w:rPr>
        <w:tab/>
      </w:r>
      <w:r w:rsidR="00205AB1" w:rsidRPr="00A325E6">
        <w:rPr>
          <w:b/>
          <w:lang w:val="lt-LT"/>
        </w:rPr>
        <w:t>3. TIEKĖJŲ PAŠALINIMO PAGRINDAI</w:t>
      </w:r>
      <w:r w:rsidR="00332ECC" w:rsidRPr="00A325E6">
        <w:rPr>
          <w:b/>
          <w:lang w:val="lt-LT"/>
        </w:rPr>
        <w:t>,</w:t>
      </w:r>
      <w:r w:rsidR="00205AB1" w:rsidRPr="00A325E6">
        <w:rPr>
          <w:b/>
          <w:lang w:val="lt-LT"/>
        </w:rPr>
        <w:t xml:space="preserve"> REIKALAUJAM</w:t>
      </w:r>
      <w:r w:rsidR="00332ECC" w:rsidRPr="00A325E6">
        <w:rPr>
          <w:b/>
          <w:lang w:val="lt-LT"/>
        </w:rPr>
        <w:t>I</w:t>
      </w:r>
      <w:r w:rsidR="00205AB1" w:rsidRPr="00A325E6">
        <w:rPr>
          <w:b/>
          <w:lang w:val="lt-LT"/>
        </w:rPr>
        <w:t xml:space="preserve"> KVALIFIKACIJ</w:t>
      </w:r>
      <w:r w:rsidR="00332ECC" w:rsidRPr="00A325E6">
        <w:rPr>
          <w:b/>
          <w:lang w:val="lt-LT"/>
        </w:rPr>
        <w:t>OS IR, JEIGU TAIKYTINA, KOKYBĖS VADYBOS SISTEMOS IR (ARBA) APLINKOS APSAUGOS VADYBOS SISTEMOS STANDARTAI</w:t>
      </w:r>
    </w:p>
    <w:p w14:paraId="5BE440EC" w14:textId="356588DF" w:rsidR="007512EE" w:rsidRPr="00A325E6" w:rsidRDefault="00205AB1" w:rsidP="008964E0">
      <w:pPr>
        <w:pStyle w:val="Body2"/>
        <w:ind w:firstLine="720"/>
        <w:rPr>
          <w:rFonts w:cs="Times New Roman"/>
          <w:sz w:val="24"/>
          <w:szCs w:val="24"/>
          <w:lang w:val="lt-LT"/>
        </w:rPr>
      </w:pP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3.1. Perkančioji organizacija tikrins tiekėjo ir ūkio subjektų, kurių pajėgumais remiasi tiekėjas siekdamas pagrįsti atitikimą kvalifikaciniams reikalavimams, pašalinimo pagrindų, kurie nurodyti pirkimo dokumentų</w:t>
      </w:r>
      <w:r w:rsidR="002177AB" w:rsidRPr="00A325E6">
        <w:rPr>
          <w:rFonts w:cs="Times New Roman"/>
          <w:sz w:val="24"/>
          <w:szCs w:val="24"/>
          <w:lang w:val="lt-LT"/>
        </w:rPr>
        <w:t xml:space="preserve"> 3</w:t>
      </w:r>
      <w:r w:rsidRPr="00A325E6">
        <w:rPr>
          <w:rFonts w:cs="Times New Roman"/>
          <w:sz w:val="24"/>
          <w:szCs w:val="24"/>
          <w:lang w:val="lt-LT"/>
        </w:rPr>
        <w:t xml:space="preserve"> priede „</w:t>
      </w:r>
      <w:r w:rsidR="007512EE" w:rsidRPr="00A325E6">
        <w:rPr>
          <w:rFonts w:cs="Times New Roman"/>
          <w:sz w:val="24"/>
          <w:szCs w:val="24"/>
          <w:lang w:val="lt-LT"/>
        </w:rPr>
        <w:t>Tiekėjų pašalinimo pagrindai, reikalaujami kvalifikacijos reikalavimai ir, jeigu taikytina, kokybės vadybos sistemos ir (arba) aplinkos apsaugos vadybos sistemos standartai</w:t>
      </w:r>
      <w:r w:rsidRPr="00A325E6">
        <w:rPr>
          <w:rFonts w:cs="Times New Roman"/>
          <w:sz w:val="24"/>
          <w:szCs w:val="24"/>
          <w:lang w:val="lt-LT"/>
        </w:rPr>
        <w:t xml:space="preserve">“ nebuvimą. Tiekėjas ir subtiekėjai, kurių pajėgumais remiasi tiekėjas pagrįsdamas atitikimą pirkimo sąlygose nurodytiems kvalifikaciniams reikalavimams, kartu su pasiūlymu turi pateikti užpildytą pirkimo sąlygų </w:t>
      </w:r>
      <w:r w:rsidR="002177AB" w:rsidRPr="00A325E6">
        <w:rPr>
          <w:rFonts w:cs="Times New Roman"/>
          <w:sz w:val="24"/>
          <w:szCs w:val="24"/>
          <w:lang w:val="lt-LT"/>
        </w:rPr>
        <w:t xml:space="preserve">5 </w:t>
      </w:r>
      <w:r w:rsidRPr="00A325E6">
        <w:rPr>
          <w:rFonts w:cs="Times New Roman"/>
          <w:sz w:val="24"/>
          <w:szCs w:val="24"/>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3.1.1. Perkančioji organizacija nereikalauja iš tiekėjo pateikti dokumentų, patvirtinančių jo </w:t>
      </w:r>
      <w:r w:rsidRPr="00A325E6">
        <w:rPr>
          <w:rFonts w:cs="Times New Roman"/>
          <w:sz w:val="24"/>
          <w:szCs w:val="24"/>
          <w:lang w:val="lt-LT"/>
        </w:rPr>
        <w:lastRenderedPageBreak/>
        <w:t>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3.1.3. Perkančioji organizacija netikrina subtiekėjų ar ūkio subjektų, kurių pajėgumais tiekėjas nesiremia, pašalinimo pagrindų.</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3.1.4. </w:t>
      </w:r>
      <w:r w:rsidR="001A24D7" w:rsidRPr="00A325E6">
        <w:rPr>
          <w:rFonts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A325E6">
        <w:rPr>
          <w:rFonts w:cs="Times New Roman"/>
          <w:sz w:val="24"/>
          <w:szCs w:val="24"/>
          <w:lang w:val="lt-LT"/>
        </w:rPr>
        <w:t>.</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3.1.5. </w:t>
      </w:r>
      <w:r w:rsidR="001A24D7" w:rsidRPr="00A325E6">
        <w:rPr>
          <w:rFonts w:cs="Times New Roman"/>
          <w:sz w:val="24"/>
          <w:szCs w:val="24"/>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A325E6">
        <w:rPr>
          <w:rFonts w:cs="Times New Roman"/>
          <w:sz w:val="24"/>
          <w:szCs w:val="24"/>
          <w:lang w:val="lt-LT"/>
        </w:rPr>
        <w:t>.</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3.1.6. </w:t>
      </w:r>
      <w:r w:rsidR="001A24D7" w:rsidRPr="00A325E6">
        <w:rPr>
          <w:rFonts w:cs="Times New Roman"/>
          <w:sz w:val="24"/>
          <w:szCs w:val="24"/>
          <w:lang w:val="lt-LT"/>
        </w:rPr>
        <w:t>Jei tiekėjas negali pateikti kurių nors pašalinimo pagrindų nebuvimą pagrindžiančių dokumentų reikalaujamų pirkimo sąlygų</w:t>
      </w:r>
      <w:r w:rsidR="002177AB" w:rsidRPr="00A325E6">
        <w:rPr>
          <w:rFonts w:cs="Times New Roman"/>
          <w:sz w:val="24"/>
          <w:szCs w:val="24"/>
          <w:lang w:val="lt-LT"/>
        </w:rPr>
        <w:t xml:space="preserve"> 3</w:t>
      </w:r>
      <w:r w:rsidR="001A24D7" w:rsidRPr="00A325E6">
        <w:rPr>
          <w:rFonts w:cs="Times New Roman"/>
          <w:sz w:val="24"/>
          <w:szCs w:val="24"/>
          <w:lang w:val="lt-LT"/>
        </w:rPr>
        <w:t xml:space="preserve"> priede „</w:t>
      </w:r>
      <w:r w:rsidR="007512EE" w:rsidRPr="00A325E6">
        <w:rPr>
          <w:rFonts w:cs="Times New Roman"/>
          <w:sz w:val="24"/>
          <w:szCs w:val="24"/>
          <w:lang w:val="lt-LT"/>
        </w:rPr>
        <w:t>Tiekėjų pašalinimo pagrindai, reikalaujami kvalifikacijos reikalavimai ir, jeigu taikytina, kokybės vadybos sistemos ir (arba) aplinkos apsaugos vadybos sistemos standartai</w:t>
      </w:r>
      <w:r w:rsidR="001A24D7" w:rsidRPr="00A325E6">
        <w:rPr>
          <w:rFonts w:cs="Times New Roman"/>
          <w:sz w:val="24"/>
          <w:szCs w:val="24"/>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A325E6">
        <w:rPr>
          <w:rFonts w:cs="Times New Roman"/>
          <w:sz w:val="24"/>
          <w:szCs w:val="24"/>
          <w:lang w:val="lt-LT"/>
        </w:rPr>
        <w:t>.</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3.1.7. </w:t>
      </w:r>
      <w:r w:rsidR="00332ECC" w:rsidRPr="00A325E6">
        <w:rPr>
          <w:rFonts w:cs="Times New Roman"/>
          <w:sz w:val="24"/>
          <w:szCs w:val="24"/>
          <w:bdr w:val="none" w:sz="0" w:space="0" w:color="auto" w:frame="1"/>
          <w:lang w:val="lt-LT"/>
        </w:rPr>
        <w:t>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w:t>
      </w:r>
      <w:r w:rsidR="00287732" w:rsidRPr="00A325E6">
        <w:rPr>
          <w:rFonts w:cs="Times New Roman"/>
          <w:sz w:val="24"/>
          <w:szCs w:val="24"/>
          <w:bdr w:val="none" w:sz="0" w:space="0" w:color="auto" w:frame="1"/>
          <w:lang w:val="lt-LT"/>
        </w:rPr>
        <w:t xml:space="preserve">uotus </w:t>
      </w:r>
      <w:proofErr w:type="spellStart"/>
      <w:r w:rsidR="00287732" w:rsidRPr="00A325E6">
        <w:rPr>
          <w:rFonts w:cs="Times New Roman"/>
          <w:sz w:val="24"/>
          <w:szCs w:val="24"/>
          <w:bdr w:val="none" w:sz="0" w:space="0" w:color="auto" w:frame="1"/>
          <w:lang w:val="lt-LT"/>
        </w:rPr>
        <w:t>Apostille</w:t>
      </w:r>
      <w:proofErr w:type="spellEnd"/>
      <w:r w:rsidR="00287732" w:rsidRPr="00A325E6">
        <w:rPr>
          <w:rFonts w:cs="Times New Roman"/>
          <w:sz w:val="24"/>
          <w:szCs w:val="24"/>
          <w:bdr w:val="none" w:sz="0" w:space="0" w:color="auto" w:frame="1"/>
          <w:lang w:val="lt-LT"/>
        </w:rPr>
        <w:t xml:space="preserve"> pirkimo sąlygų 3</w:t>
      </w:r>
      <w:r w:rsidR="00332ECC" w:rsidRPr="00A325E6">
        <w:rPr>
          <w:rFonts w:cs="Times New Roman"/>
          <w:sz w:val="24"/>
          <w:szCs w:val="24"/>
          <w:bdr w:val="none" w:sz="0" w:space="0" w:color="auto" w:frame="1"/>
          <w:lang w:val="lt-LT"/>
        </w:rPr>
        <w:t xml:space="preserve"> priede „Tiekėjų pašalinimo pagrindai, reikalaujami kvalifikacijos reikalavimai ir, jeigu taikoma, kokybės vadybos sistemos ir (arba) aplinkos apsaugos vadybos sistemos standartai“ nurodytus dokumentus.  Legalizavimas atliekamas, vadovaujantis Dokumentų legalizavimo ir tvirtinimo pažyma (</w:t>
      </w:r>
      <w:proofErr w:type="spellStart"/>
      <w:r w:rsidR="00332ECC" w:rsidRPr="00A325E6">
        <w:rPr>
          <w:rFonts w:cs="Times New Roman"/>
          <w:sz w:val="24"/>
          <w:szCs w:val="24"/>
          <w:bdr w:val="none" w:sz="0" w:space="0" w:color="auto" w:frame="1"/>
          <w:lang w:val="lt-LT"/>
        </w:rPr>
        <w:t>Apostille</w:t>
      </w:r>
      <w:proofErr w:type="spellEnd"/>
      <w:r w:rsidR="00332ECC" w:rsidRPr="00A325E6">
        <w:rPr>
          <w:rFonts w:cs="Times New Roman"/>
          <w:sz w:val="24"/>
          <w:szCs w:val="24"/>
          <w:bdr w:val="none" w:sz="0" w:space="0" w:color="auto" w:frame="1"/>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32ECC" w:rsidRPr="00A325E6">
        <w:rPr>
          <w:rFonts w:cs="Times New Roman"/>
          <w:sz w:val="24"/>
          <w:szCs w:val="24"/>
          <w:bdr w:val="none" w:sz="0" w:space="0" w:color="auto" w:frame="1"/>
          <w:lang w:val="lt-LT"/>
        </w:rPr>
        <w:t>Apostille</w:t>
      </w:r>
      <w:proofErr w:type="spellEnd"/>
      <w:r w:rsidR="00332ECC" w:rsidRPr="00A325E6">
        <w:rPr>
          <w:rFonts w:cs="Times New Roman"/>
          <w:sz w:val="24"/>
          <w:szCs w:val="24"/>
          <w:bdr w:val="none" w:sz="0" w:space="0" w:color="auto" w:frame="1"/>
          <w:lang w:val="lt-LT"/>
        </w:rPr>
        <w:t>).</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3.2. Tiekėjas, dalyvaujantis pirkime, turi atitikti pirkimo sąlygų </w:t>
      </w:r>
      <w:r w:rsidR="00F9420E" w:rsidRPr="00A325E6">
        <w:rPr>
          <w:rFonts w:cs="Times New Roman"/>
          <w:sz w:val="24"/>
          <w:szCs w:val="24"/>
          <w:lang w:val="lt-LT"/>
        </w:rPr>
        <w:t>3</w:t>
      </w:r>
      <w:r w:rsidR="001A24D7" w:rsidRPr="00A325E6">
        <w:rPr>
          <w:rFonts w:cs="Times New Roman"/>
          <w:sz w:val="24"/>
          <w:szCs w:val="24"/>
          <w:lang w:val="lt-LT"/>
        </w:rPr>
        <w:t xml:space="preserve"> </w:t>
      </w:r>
      <w:r w:rsidRPr="00A325E6">
        <w:rPr>
          <w:rFonts w:cs="Times New Roman"/>
          <w:sz w:val="24"/>
          <w:szCs w:val="24"/>
          <w:lang w:val="lt-LT"/>
        </w:rPr>
        <w:t>priede „</w:t>
      </w:r>
      <w:r w:rsidR="007512EE" w:rsidRPr="00A325E6">
        <w:rPr>
          <w:rFonts w:cs="Times New Roman"/>
          <w:sz w:val="24"/>
          <w:szCs w:val="24"/>
          <w:lang w:val="lt-LT"/>
        </w:rPr>
        <w:t>Tiekėjų pašalinimo pagrindai, reikalaujami kvalifikacijos reikalavimai ir, jeigu taikytina, kokybės vadybos sistemos ir (arba) aplinkos apsaugos vadybos sistemos standartai</w:t>
      </w:r>
      <w:r w:rsidRPr="00A325E6">
        <w:rPr>
          <w:rFonts w:cs="Times New Roman"/>
          <w:sz w:val="24"/>
          <w:szCs w:val="24"/>
          <w:lang w:val="lt-LT"/>
        </w:rPr>
        <w:t xml:space="preserve">“ nurodytus kvalifikacinius reikalavimus ir, jeigu taikytina, laikytis kokybės vadybos sistemos ir (arba) aplinkos apsaugos vadybos sistemos </w:t>
      </w:r>
      <w:r w:rsidRPr="00A325E6">
        <w:rPr>
          <w:rFonts w:cs="Times New Roman"/>
          <w:sz w:val="24"/>
          <w:szCs w:val="24"/>
          <w:lang w:val="lt-LT"/>
        </w:rPr>
        <w:lastRenderedPageBreak/>
        <w:t xml:space="preserve">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C72865" w:rsidRPr="00A325E6">
        <w:rPr>
          <w:rFonts w:cs="Times New Roman"/>
          <w:sz w:val="24"/>
          <w:szCs w:val="24"/>
          <w:lang w:val="lt-LT"/>
        </w:rPr>
        <w:t>3</w:t>
      </w:r>
      <w:r w:rsidR="00782A49" w:rsidRPr="00A325E6">
        <w:rPr>
          <w:rFonts w:cs="Times New Roman"/>
          <w:sz w:val="24"/>
          <w:szCs w:val="24"/>
          <w:lang w:val="lt-LT"/>
        </w:rPr>
        <w:t xml:space="preserve"> </w:t>
      </w:r>
      <w:r w:rsidRPr="00A325E6">
        <w:rPr>
          <w:rFonts w:cs="Times New Roman"/>
          <w:sz w:val="24"/>
          <w:szCs w:val="24"/>
          <w:lang w:val="lt-LT"/>
        </w:rPr>
        <w:t>priede „</w:t>
      </w:r>
      <w:r w:rsidR="007512EE" w:rsidRPr="00A325E6">
        <w:rPr>
          <w:rFonts w:cs="Times New Roman"/>
          <w:sz w:val="24"/>
          <w:szCs w:val="24"/>
          <w:lang w:val="lt-LT"/>
        </w:rPr>
        <w:t>Tiekėjų pašalinimo pagrindai, reikalaujami kvalifikacijos reikalavimai ir, jeigu taikytina, kokybės vadybos sistemos ir (arba) aplinkos apsaugos vadybos sistemos standartai</w:t>
      </w:r>
      <w:r w:rsidRPr="00A325E6">
        <w:rPr>
          <w:rFonts w:cs="Times New Roman"/>
          <w:sz w:val="24"/>
          <w:szCs w:val="24"/>
          <w:lang w:val="lt-LT"/>
        </w:rPr>
        <w:t>“ nurodytus kvalifikaciją pagrindžiančius dokumentus, laikantis šių reikalavimų:</w:t>
      </w:r>
      <w:r w:rsidRPr="00A325E6">
        <w:rPr>
          <w:rFonts w:cs="Times New Roman"/>
          <w:sz w:val="24"/>
          <w:szCs w:val="24"/>
          <w:lang w:val="lt-LT"/>
        </w:rPr>
        <w:tab/>
      </w:r>
    </w:p>
    <w:p w14:paraId="2A9177BE" w14:textId="77777777" w:rsidR="00332ECC" w:rsidRPr="00A325E6" w:rsidRDefault="00205AB1" w:rsidP="008964E0">
      <w:pPr>
        <w:pStyle w:val="Body2"/>
        <w:ind w:firstLine="720"/>
        <w:rPr>
          <w:rFonts w:cs="Times New Roman"/>
          <w:sz w:val="24"/>
          <w:szCs w:val="24"/>
          <w:lang w:val="lt-LT"/>
        </w:rPr>
      </w:pPr>
      <w:r w:rsidRPr="00A325E6">
        <w:rPr>
          <w:rFonts w:cs="Times New Roman"/>
          <w:sz w:val="24"/>
          <w:szCs w:val="24"/>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C4136" w:rsidRPr="00A325E6">
        <w:rPr>
          <w:rFonts w:cs="Times New Roman"/>
          <w:sz w:val="24"/>
          <w:szCs w:val="24"/>
          <w:lang w:val="lt-LT"/>
        </w:rPr>
        <w:t>omi</w:t>
      </w:r>
      <w:r w:rsidRPr="00A325E6">
        <w:rPr>
          <w:rFonts w:cs="Times New Roman"/>
          <w:sz w:val="24"/>
          <w:szCs w:val="24"/>
          <w:lang w:val="lt-LT"/>
        </w:rPr>
        <w:t>s priemon</w:t>
      </w:r>
      <w:r w:rsidR="005C4136" w:rsidRPr="00A325E6">
        <w:rPr>
          <w:rFonts w:cs="Times New Roman"/>
          <w:sz w:val="24"/>
          <w:szCs w:val="24"/>
          <w:lang w:val="lt-LT"/>
        </w:rPr>
        <w:t>ėmi</w:t>
      </w:r>
      <w:r w:rsidRPr="00A325E6">
        <w:rPr>
          <w:rFonts w:cs="Times New Roman"/>
          <w:sz w:val="24"/>
          <w:szCs w:val="24"/>
          <w:lang w:val="lt-LT"/>
        </w:rPr>
        <w:t>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A325E6">
        <w:rPr>
          <w:rFonts w:cs="Times New Roman"/>
          <w:sz w:val="24"/>
          <w:szCs w:val="24"/>
          <w:lang w:val="lt-LT"/>
        </w:rPr>
        <w:t>kvazisubtiekėjus</w:t>
      </w:r>
      <w:proofErr w:type="spellEnd"/>
      <w:r w:rsidRPr="00A325E6">
        <w:rPr>
          <w:rFonts w:cs="Times New Roman"/>
          <w:sz w:val="24"/>
          <w:szCs w:val="24"/>
          <w:lang w:val="lt-LT"/>
        </w:rPr>
        <w:t xml:space="preserve"> (t. y. asmenis, kuriuos planuoja įdarbinti), jei jų pajėgumais remiamasi dėl atitikties kvalifikacijos reikalavimams.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3.5. Tiekėjo pasiūlymas atmetamas, jeigu apie nustatytų reikalavimų atitikimą jis pateikė melagingą informaciją, kurią perkančioji organizacija gali įrodyti bet kokiomis teisėtomis priemonėmis.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001A24D7" w:rsidRPr="00A325E6">
        <w:rPr>
          <w:rFonts w:cs="Times New Roman"/>
          <w:b/>
          <w:sz w:val="24"/>
          <w:szCs w:val="24"/>
          <w:lang w:val="lt-LT"/>
        </w:rPr>
        <w:t xml:space="preserve">4. TIEKĖJŲ GRUPĖS DALYVAVIMAS PIRKIMO PROCEDŪROSE, RĖMIMASIS </w:t>
      </w:r>
      <w:r w:rsidR="001A24D7" w:rsidRPr="00A325E6">
        <w:rPr>
          <w:rFonts w:cs="Times New Roman"/>
          <w:b/>
          <w:sz w:val="24"/>
          <w:szCs w:val="24"/>
          <w:lang w:val="lt-LT"/>
        </w:rPr>
        <w:lastRenderedPageBreak/>
        <w:t>KITŲ TIEKĖJŲ PAJĖGUMAIS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4.1. Jei pirkimo procedūrose dalyvauja </w:t>
      </w:r>
      <w:r w:rsidR="009B5BB8" w:rsidRPr="00A325E6">
        <w:rPr>
          <w:rFonts w:cs="Times New Roman"/>
          <w:sz w:val="24"/>
          <w:szCs w:val="24"/>
          <w:lang w:val="lt-LT"/>
        </w:rPr>
        <w:t>tiekėjų</w:t>
      </w:r>
      <w:r w:rsidRPr="00A325E6">
        <w:rPr>
          <w:rFonts w:cs="Times New Roman"/>
          <w:sz w:val="24"/>
          <w:szCs w:val="24"/>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A325E6">
        <w:rPr>
          <w:rFonts w:cs="Times New Roman"/>
          <w:sz w:val="24"/>
          <w:szCs w:val="24"/>
          <w:lang w:val="lt-LT"/>
        </w:rPr>
        <w:tab/>
      </w:r>
    </w:p>
    <w:p w14:paraId="020E54F6" w14:textId="55643F42" w:rsidR="0074173A" w:rsidRPr="00A325E6" w:rsidRDefault="00205AB1" w:rsidP="008964E0">
      <w:pPr>
        <w:pStyle w:val="Body2"/>
        <w:ind w:firstLine="720"/>
        <w:rPr>
          <w:rFonts w:cs="Times New Roman"/>
          <w:sz w:val="24"/>
          <w:szCs w:val="24"/>
          <w:lang w:val="lt-LT"/>
        </w:rPr>
      </w:pPr>
      <w:r w:rsidRPr="00A325E6">
        <w:rPr>
          <w:rFonts w:cs="Times New Roman"/>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w:t>
      </w:r>
      <w:r w:rsidR="00B527DA" w:rsidRPr="00A325E6">
        <w:rPr>
          <w:rFonts w:cs="Times New Roman"/>
          <w:sz w:val="24"/>
          <w:szCs w:val="24"/>
          <w:lang w:val="lt-LT"/>
        </w:rPr>
        <w:t>esinę patirtį, arba paslaugų tie</w:t>
      </w:r>
      <w:r w:rsidRPr="00A325E6">
        <w:rPr>
          <w:rFonts w:cs="Times New Roman"/>
          <w:sz w:val="24"/>
          <w:szCs w:val="24"/>
          <w:lang w:val="lt-LT"/>
        </w:rPr>
        <w:t xml:space="preserve">kimo atveju reikalavimą turėti specialų leidimą, arba būti tam tikrų organizacijų nariu, tiekėjas remtis kitų ūkio subjektų pajėgumais gali tik tuomet, kai tie subjektai, kurių pajėgumais buvo pasiremta, patys teiks tas paslaugas ar atliks darbus, kuriems reikia jų </w:t>
      </w:r>
      <w:proofErr w:type="spellStart"/>
      <w:r w:rsidRPr="00A325E6">
        <w:rPr>
          <w:rFonts w:cs="Times New Roman"/>
          <w:sz w:val="24"/>
          <w:szCs w:val="24"/>
          <w:lang w:val="lt-LT"/>
        </w:rPr>
        <w:t>pajėgumų</w:t>
      </w:r>
      <w:proofErr w:type="spellEnd"/>
      <w:r w:rsidRPr="00A325E6">
        <w:rPr>
          <w:rFonts w:cs="Times New Roman"/>
          <w:sz w:val="24"/>
          <w:szCs w:val="24"/>
          <w:lang w:val="lt-LT"/>
        </w:rPr>
        <w:t>.</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74173A" w:rsidRPr="00A325E6">
        <w:rPr>
          <w:rFonts w:cs="Times New Roman"/>
          <w:sz w:val="24"/>
          <w:szCs w:val="24"/>
          <w:lang w:val="lt-LT"/>
        </w:rPr>
        <w:t xml:space="preserve"> </w:t>
      </w:r>
      <w:r w:rsidR="0074173A" w:rsidRPr="00A325E6">
        <w:rPr>
          <w:rFonts w:cs="Times New Roman"/>
          <w:sz w:val="24"/>
          <w:szCs w:val="24"/>
          <w:bdr w:val="none" w:sz="0" w:space="0" w:color="auto" w:frame="1"/>
          <w:lang w:val="lt-LT"/>
        </w:rPr>
        <w:t>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4.8. Tais atvejais, kai tiekėjas remdamasis ekonominiais ir (arba) finansiniais pajėgumais sumuoja visų ūkio subjektų </w:t>
      </w:r>
      <w:proofErr w:type="spellStart"/>
      <w:r w:rsidRPr="00A325E6">
        <w:rPr>
          <w:rFonts w:cs="Times New Roman"/>
          <w:sz w:val="24"/>
          <w:szCs w:val="24"/>
          <w:lang w:val="lt-LT"/>
        </w:rPr>
        <w:t>pajėgumus</w:t>
      </w:r>
      <w:proofErr w:type="spellEnd"/>
      <w:r w:rsidRPr="00A325E6">
        <w:rPr>
          <w:rFonts w:cs="Times New Roman"/>
          <w:sz w:val="24"/>
          <w:szCs w:val="24"/>
          <w:lang w:val="lt-LT"/>
        </w:rPr>
        <w:t xml:space="preserve">, perkančioji organizacija reikalauja, kad visų tų ūkio </w:t>
      </w:r>
      <w:r w:rsidRPr="00A325E6">
        <w:rPr>
          <w:rFonts w:cs="Times New Roman"/>
          <w:sz w:val="24"/>
          <w:szCs w:val="24"/>
          <w:lang w:val="lt-LT"/>
        </w:rPr>
        <w:lastRenderedPageBreak/>
        <w:t>subjektų atsakomybė būtų solidari. Įrodymui pateikiamos sutarčių ar kitų dokumentų kopijos</w:t>
      </w:r>
      <w:r w:rsidR="00BF625B" w:rsidRPr="00A325E6">
        <w:rPr>
          <w:rFonts w:cs="Times New Roman"/>
          <w:sz w:val="24"/>
          <w:szCs w:val="24"/>
          <w:lang w:val="lt-LT"/>
        </w:rPr>
        <w:t>,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Pr="00A325E6">
        <w:rPr>
          <w:rFonts w:cs="Times New Roman"/>
          <w:sz w:val="24"/>
          <w:szCs w:val="24"/>
          <w:lang w:val="lt-LT"/>
        </w:rPr>
        <w:t>.</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b/>
          <w:sz w:val="24"/>
          <w:szCs w:val="24"/>
          <w:lang w:val="lt-LT"/>
        </w:rPr>
        <w:t>5. PASIŪLYMŲ RENGIMAS, PATEIKIMAS, KEITIMAS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5.2. Tiekėjas negali pateikti alternatyvių pasiūlymų. Tiekėjui pateikus alternatyvų pasiūlymą, jo pasiūlymas ir alternatyvus pasiūlymas (alternatyvūs pasiūlymai) bus atmesti.</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74723E" w:rsidRPr="00A325E6">
        <w:rPr>
          <w:rFonts w:cs="Times New Roman"/>
          <w:sz w:val="24"/>
          <w:szCs w:val="24"/>
          <w:lang w:val="lt-LT"/>
        </w:rPr>
        <w:t>racija adresu https://</w:t>
      </w:r>
      <w:r w:rsidRPr="00A325E6">
        <w:rPr>
          <w:rFonts w:cs="Times New Roman"/>
          <w:sz w:val="24"/>
          <w:szCs w:val="24"/>
          <w:lang w:val="lt-LT"/>
        </w:rPr>
        <w:t xml:space="preserve">viesiejipirkimai.lt). Pateikiami dokumentai ar skaitmeninės dokumentų kopijos turi būti prieinami naudojant nediskriminuojančius, visuotinai prieinamus duomenų failų formatus (pvz., </w:t>
      </w:r>
      <w:proofErr w:type="spellStart"/>
      <w:r w:rsidRPr="00A325E6">
        <w:rPr>
          <w:rFonts w:cs="Times New Roman"/>
          <w:sz w:val="24"/>
          <w:szCs w:val="24"/>
          <w:lang w:val="lt-LT"/>
        </w:rPr>
        <w:t>pdf</w:t>
      </w:r>
      <w:proofErr w:type="spellEnd"/>
      <w:r w:rsidRPr="00A325E6">
        <w:rPr>
          <w:rFonts w:cs="Times New Roman"/>
          <w:sz w:val="24"/>
          <w:szCs w:val="24"/>
          <w:lang w:val="lt-LT"/>
        </w:rPr>
        <w:t xml:space="preserve">, </w:t>
      </w:r>
      <w:proofErr w:type="spellStart"/>
      <w:r w:rsidRPr="00A325E6">
        <w:rPr>
          <w:rFonts w:cs="Times New Roman"/>
          <w:sz w:val="24"/>
          <w:szCs w:val="24"/>
          <w:lang w:val="lt-LT"/>
        </w:rPr>
        <w:t>jpg</w:t>
      </w:r>
      <w:proofErr w:type="spellEnd"/>
      <w:r w:rsidRPr="00A325E6">
        <w:rPr>
          <w:rFonts w:cs="Times New Roman"/>
          <w:sz w:val="24"/>
          <w:szCs w:val="24"/>
          <w:lang w:val="lt-LT"/>
        </w:rPr>
        <w:t xml:space="preserve">, </w:t>
      </w:r>
      <w:proofErr w:type="spellStart"/>
      <w:r w:rsidRPr="00A325E6">
        <w:rPr>
          <w:rFonts w:cs="Times New Roman"/>
          <w:sz w:val="24"/>
          <w:szCs w:val="24"/>
          <w:lang w:val="lt-LT"/>
        </w:rPr>
        <w:t>xlsx</w:t>
      </w:r>
      <w:proofErr w:type="spellEnd"/>
      <w:r w:rsidRPr="00A325E6">
        <w:rPr>
          <w:rFonts w:cs="Times New Roman"/>
          <w:sz w:val="24"/>
          <w:szCs w:val="24"/>
          <w:lang w:val="lt-LT"/>
        </w:rPr>
        <w:t xml:space="preserve">, </w:t>
      </w:r>
      <w:proofErr w:type="spellStart"/>
      <w:r w:rsidRPr="00A325E6">
        <w:rPr>
          <w:rFonts w:cs="Times New Roman"/>
          <w:sz w:val="24"/>
          <w:szCs w:val="24"/>
          <w:lang w:val="lt-LT"/>
        </w:rPr>
        <w:t>docx</w:t>
      </w:r>
      <w:proofErr w:type="spellEnd"/>
      <w:r w:rsidRPr="00A325E6">
        <w:rPr>
          <w:rFonts w:cs="Times New Roman"/>
          <w:sz w:val="24"/>
          <w:szCs w:val="24"/>
          <w:lang w:val="lt-LT"/>
        </w:rPr>
        <w:t xml:space="preserve"> ir kt.).</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5.4. Pasiūlymas turi būti pateiktas iki skelbime nurodyto pasiūlymų pateikimo termino pabaigos, o jeigu skelbime nurodytas pasiūlymų pateikimo terminas buvo pratęstas – iki pratęsto termino pabaigos.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r w:rsidRPr="00A325E6">
        <w:rPr>
          <w:rFonts w:cs="Times New Roman"/>
          <w:sz w:val="24"/>
          <w:szCs w:val="24"/>
          <w:lang w:val="lt-LT"/>
        </w:rPr>
        <w:tab/>
      </w:r>
    </w:p>
    <w:p w14:paraId="315DB302" w14:textId="4388F448" w:rsidR="00AF2743" w:rsidRPr="00A325E6" w:rsidRDefault="00205AB1" w:rsidP="008964E0">
      <w:pPr>
        <w:pStyle w:val="Body2"/>
        <w:ind w:firstLine="720"/>
        <w:rPr>
          <w:rFonts w:cs="Times New Roman"/>
          <w:sz w:val="24"/>
          <w:szCs w:val="24"/>
          <w:lang w:val="lt-LT"/>
        </w:rPr>
      </w:pPr>
      <w:r w:rsidRPr="00A325E6">
        <w:rPr>
          <w:rFonts w:cs="Times New Roman"/>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374831" w:rsidRPr="00A325E6">
        <w:rPr>
          <w:rFonts w:cs="Times New Roman"/>
          <w:sz w:val="24"/>
          <w:szCs w:val="24"/>
          <w:lang w:val="lt-LT"/>
        </w:rPr>
        <w:t xml:space="preserve"> Siūlomų prekių atitikimą keliamus techninius reikalavimus apibūdinančių normatyvinių dokumentų (standartų, techninių sąlygų ir kt.) vertimo nereikia, jeigu jie išduoti anglų kalba.</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5.7. Pasiūlymas turi galioti ne trumpiau </w:t>
      </w:r>
      <w:r w:rsidR="00C1519B" w:rsidRPr="00A325E6">
        <w:rPr>
          <w:rFonts w:cs="Times New Roman"/>
          <w:b/>
          <w:sz w:val="24"/>
          <w:szCs w:val="24"/>
          <w:lang w:val="lt-LT"/>
        </w:rPr>
        <w:t>12</w:t>
      </w:r>
      <w:r w:rsidR="001169B6" w:rsidRPr="00A325E6">
        <w:rPr>
          <w:rFonts w:cs="Times New Roman"/>
          <w:b/>
          <w:sz w:val="24"/>
          <w:szCs w:val="24"/>
          <w:lang w:val="lt-LT"/>
        </w:rPr>
        <w:t>0 dienų</w:t>
      </w:r>
      <w:r w:rsidRPr="00A325E6">
        <w:rPr>
          <w:rFonts w:cs="Times New Roman"/>
          <w:sz w:val="24"/>
          <w:szCs w:val="24"/>
          <w:lang w:val="lt-LT"/>
        </w:rPr>
        <w:t xml:space="preserve"> nuo konkurso pasiūlymų pateikimo termino pabaigos. Jeigu pasiūlyme nenurodytas jo galiojimo laikas, laikoma, kad pasiūlymas galioja tiek, kiek nustatyta pirkimo dokumentuose.</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5.8. </w:t>
      </w:r>
      <w:r w:rsidR="00AF2743" w:rsidRPr="00A325E6">
        <w:rPr>
          <w:rFonts w:cs="Times New Roman"/>
          <w:sz w:val="24"/>
          <w:szCs w:val="24"/>
          <w:lang w:val="lt-LT"/>
        </w:rPr>
        <w:t xml:space="preserve">Pasiūlyme nurodoma kaina pateikiama eurais. Apskaičiuojant </w:t>
      </w:r>
      <w:r w:rsidR="001A24D7" w:rsidRPr="00A325E6">
        <w:rPr>
          <w:rFonts w:cs="Times New Roman"/>
          <w:sz w:val="24"/>
          <w:szCs w:val="24"/>
          <w:lang w:val="lt-LT"/>
        </w:rPr>
        <w:t>kainą, turi būti atsižvelgta į visus pirkimo sąlygų, įskaitant pirkimo sutarties projektą, rei</w:t>
      </w:r>
      <w:r w:rsidR="00AF2743" w:rsidRPr="00A325E6">
        <w:rPr>
          <w:rFonts w:cs="Times New Roman"/>
          <w:sz w:val="24"/>
          <w:szCs w:val="24"/>
          <w:lang w:val="lt-LT"/>
        </w:rPr>
        <w:t xml:space="preserve">kalavimus. Į pasiūlymo </w:t>
      </w:r>
      <w:r w:rsidR="001A24D7" w:rsidRPr="00A325E6">
        <w:rPr>
          <w:rFonts w:cs="Times New Roman"/>
          <w:sz w:val="24"/>
          <w:szCs w:val="24"/>
          <w:lang w:val="lt-LT"/>
        </w:rPr>
        <w:t>kainą turi būti įskaityti visi mokesčiai ir visos tiekėjo išlaidos, apimančios viską, ko reikia visiškam ir tinkamam pirkimo suta</w:t>
      </w:r>
      <w:r w:rsidR="00AF2743" w:rsidRPr="00A325E6">
        <w:rPr>
          <w:rFonts w:cs="Times New Roman"/>
          <w:sz w:val="24"/>
          <w:szCs w:val="24"/>
          <w:lang w:val="lt-LT"/>
        </w:rPr>
        <w:t>rties įvykdymui. Kainos</w:t>
      </w:r>
      <w:r w:rsidR="001A24D7" w:rsidRPr="00A325E6">
        <w:rPr>
          <w:rFonts w:cs="Times New Roman"/>
          <w:sz w:val="24"/>
          <w:szCs w:val="24"/>
          <w:lang w:val="lt-LT"/>
        </w:rPr>
        <w:t xml:space="preserve"> be pridėtinės vertės mokesčio (toliau – PVM) visuose pasiūlymo dokumentuose turi būti įrašomi apvalinant </w:t>
      </w:r>
      <w:r w:rsidR="001A24D7" w:rsidRPr="00A325E6">
        <w:rPr>
          <w:rFonts w:cs="Times New Roman"/>
          <w:b/>
          <w:sz w:val="24"/>
          <w:szCs w:val="24"/>
          <w:lang w:val="lt-LT"/>
        </w:rPr>
        <w:t>dviem skaitmenimis po kablelio</w:t>
      </w:r>
      <w:r w:rsidRPr="00A325E6">
        <w:rPr>
          <w:rFonts w:cs="Times New Roman"/>
          <w:sz w:val="24"/>
          <w:szCs w:val="24"/>
          <w:lang w:val="lt-LT"/>
        </w:rPr>
        <w:t>.</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5.9. Perkančioji organizacija turi teisę pratęsti pasiūlymo pateikimo terminą. Apie naują pasiūlymų pateikimo terminą paskelbiama CVP IS ir pranešama prie pirkimo CVP IS prisijungusiems tiekėjams.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5.10. Pasiūlymas turi būti pateikiamas CVP IS priemonėmis, kurį turi sudaryti užpildyta pasiūlymo forma parengta pagal pirkimo sąlygų </w:t>
      </w:r>
      <w:r w:rsidR="00782A49" w:rsidRPr="00A325E6">
        <w:rPr>
          <w:rFonts w:cs="Times New Roman"/>
          <w:sz w:val="24"/>
          <w:szCs w:val="24"/>
          <w:lang w:val="lt-LT"/>
        </w:rPr>
        <w:t>4</w:t>
      </w:r>
      <w:r w:rsidR="006F5D11" w:rsidRPr="00A325E6">
        <w:rPr>
          <w:rFonts w:cs="Times New Roman"/>
          <w:sz w:val="24"/>
          <w:szCs w:val="24"/>
          <w:lang w:val="lt-LT"/>
        </w:rPr>
        <w:t xml:space="preserve"> </w:t>
      </w:r>
      <w:r w:rsidRPr="00A325E6">
        <w:rPr>
          <w:rFonts w:cs="Times New Roman"/>
          <w:sz w:val="24"/>
          <w:szCs w:val="24"/>
          <w:lang w:val="lt-LT"/>
        </w:rPr>
        <w:t>priedą</w:t>
      </w:r>
      <w:r w:rsidR="006F5D11" w:rsidRPr="00A325E6">
        <w:rPr>
          <w:rFonts w:cs="Times New Roman"/>
          <w:sz w:val="24"/>
          <w:szCs w:val="24"/>
          <w:lang w:val="lt-LT"/>
        </w:rPr>
        <w:t xml:space="preserve"> „Pasiūlymo forma“</w:t>
      </w:r>
      <w:r w:rsidR="00B527DA" w:rsidRPr="00A325E6">
        <w:rPr>
          <w:rFonts w:cs="Times New Roman"/>
          <w:sz w:val="24"/>
          <w:szCs w:val="24"/>
          <w:lang w:val="lt-LT"/>
        </w:rPr>
        <w:t xml:space="preserve"> </w:t>
      </w:r>
      <w:r w:rsidRPr="00A325E6">
        <w:rPr>
          <w:rFonts w:cs="Times New Roman"/>
          <w:sz w:val="24"/>
          <w:szCs w:val="24"/>
          <w:lang w:val="lt-LT"/>
        </w:rPr>
        <w:t>ir šie pasiūlymo priedai:</w:t>
      </w:r>
    </w:p>
    <w:p w14:paraId="0EDB4F96" w14:textId="5547284A" w:rsidR="006F5D11" w:rsidRPr="00A325E6" w:rsidRDefault="00205AB1" w:rsidP="008964E0">
      <w:pPr>
        <w:pStyle w:val="Body2"/>
        <w:ind w:firstLine="720"/>
        <w:rPr>
          <w:rFonts w:cs="Times New Roman"/>
          <w:sz w:val="24"/>
          <w:szCs w:val="24"/>
          <w:lang w:val="lt-LT"/>
        </w:rPr>
      </w:pPr>
      <w:r w:rsidRPr="00A325E6">
        <w:rPr>
          <w:rFonts w:cs="Times New Roman"/>
          <w:sz w:val="24"/>
          <w:szCs w:val="24"/>
          <w:lang w:val="lt-LT"/>
        </w:rPr>
        <w:lastRenderedPageBreak/>
        <w:t>5.10.1. Jungtinės veiklos sutarties kopija (</w:t>
      </w:r>
      <w:r w:rsidRPr="00A325E6">
        <w:rPr>
          <w:rFonts w:cs="Times New Roman"/>
          <w:i/>
          <w:sz w:val="24"/>
          <w:szCs w:val="24"/>
          <w:lang w:val="lt-LT"/>
        </w:rPr>
        <w:t>jeigu pasiūl</w:t>
      </w:r>
      <w:r w:rsidR="006F5D11" w:rsidRPr="00A325E6">
        <w:rPr>
          <w:rFonts w:cs="Times New Roman"/>
          <w:i/>
          <w:sz w:val="24"/>
          <w:szCs w:val="24"/>
          <w:lang w:val="lt-LT"/>
        </w:rPr>
        <w:t xml:space="preserve">ymą teikia </w:t>
      </w:r>
      <w:r w:rsidR="00BF625B" w:rsidRPr="00A325E6">
        <w:rPr>
          <w:rFonts w:cs="Times New Roman"/>
          <w:i/>
          <w:sz w:val="24"/>
          <w:szCs w:val="24"/>
          <w:lang w:val="lt-LT"/>
        </w:rPr>
        <w:t>tiekėjų</w:t>
      </w:r>
      <w:r w:rsidR="006F5D11" w:rsidRPr="00A325E6">
        <w:rPr>
          <w:rFonts w:cs="Times New Roman"/>
          <w:i/>
          <w:sz w:val="24"/>
          <w:szCs w:val="24"/>
          <w:lang w:val="lt-LT"/>
        </w:rPr>
        <w:t xml:space="preserve"> grupė</w:t>
      </w:r>
      <w:r w:rsidR="006F5D11" w:rsidRPr="00A325E6">
        <w:rPr>
          <w:rFonts w:cs="Times New Roman"/>
          <w:sz w:val="24"/>
          <w:szCs w:val="24"/>
          <w:lang w:val="lt-LT"/>
        </w:rPr>
        <w:t>);</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5.10.2. Įgaliojimas pateikti pasiūlymą (</w:t>
      </w:r>
      <w:r w:rsidRPr="00A325E6">
        <w:rPr>
          <w:rFonts w:cs="Times New Roman"/>
          <w:i/>
          <w:sz w:val="24"/>
          <w:szCs w:val="24"/>
          <w:lang w:val="lt-LT"/>
        </w:rPr>
        <w:t>jeigu pasiūly</w:t>
      </w:r>
      <w:r w:rsidR="006F5D11" w:rsidRPr="00A325E6">
        <w:rPr>
          <w:rFonts w:cs="Times New Roman"/>
          <w:i/>
          <w:sz w:val="24"/>
          <w:szCs w:val="24"/>
          <w:lang w:val="lt-LT"/>
        </w:rPr>
        <w:t>mą pateikia ne tiekėjo vadovas</w:t>
      </w:r>
      <w:r w:rsidR="006F5D11" w:rsidRPr="00A325E6">
        <w:rPr>
          <w:rFonts w:cs="Times New Roman"/>
          <w:sz w:val="24"/>
          <w:szCs w:val="24"/>
          <w:lang w:val="lt-LT"/>
        </w:rPr>
        <w:t>);</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009E64BB" w:rsidRPr="00A325E6">
        <w:rPr>
          <w:rFonts w:cs="Times New Roman"/>
          <w:sz w:val="24"/>
          <w:szCs w:val="24"/>
          <w:lang w:val="lt-LT"/>
        </w:rPr>
        <w:t>5.10.3.</w:t>
      </w:r>
      <w:r w:rsidRPr="00A325E6">
        <w:rPr>
          <w:rFonts w:cs="Times New Roman"/>
          <w:sz w:val="24"/>
          <w:szCs w:val="24"/>
          <w:lang w:val="lt-LT"/>
        </w:rPr>
        <w:t xml:space="preserve">Užpildytas Europos bendrasis viešųjų pirkimų dokumentas (EBVPD) parengtas pagal pirkimo sąlygų </w:t>
      </w:r>
      <w:r w:rsidR="00AA36F3" w:rsidRPr="00A325E6">
        <w:rPr>
          <w:rFonts w:cs="Times New Roman"/>
          <w:sz w:val="24"/>
          <w:szCs w:val="24"/>
          <w:lang w:val="lt-LT"/>
        </w:rPr>
        <w:t>5</w:t>
      </w:r>
      <w:r w:rsidR="006F5D11" w:rsidRPr="00A325E6">
        <w:rPr>
          <w:rFonts w:cs="Times New Roman"/>
          <w:sz w:val="24"/>
          <w:szCs w:val="24"/>
          <w:lang w:val="lt-LT"/>
        </w:rPr>
        <w:t xml:space="preserve"> priedą;</w:t>
      </w:r>
    </w:p>
    <w:p w14:paraId="2823246F" w14:textId="03497954" w:rsidR="009E64BB" w:rsidRPr="00A325E6" w:rsidRDefault="00DF6682" w:rsidP="009E64BB">
      <w:pPr>
        <w:pStyle w:val="Body2"/>
        <w:ind w:firstLine="720"/>
        <w:rPr>
          <w:rFonts w:cs="Times New Roman"/>
          <w:sz w:val="24"/>
          <w:szCs w:val="24"/>
          <w:lang w:val="lt-LT"/>
        </w:rPr>
      </w:pPr>
      <w:r w:rsidRPr="00A325E6">
        <w:rPr>
          <w:rFonts w:cs="Times New Roman"/>
          <w:sz w:val="24"/>
          <w:szCs w:val="24"/>
          <w:lang w:val="lt-LT"/>
        </w:rPr>
        <w:t>5.10.</w:t>
      </w:r>
      <w:r w:rsidR="00E434C7" w:rsidRPr="00A325E6">
        <w:rPr>
          <w:rFonts w:cs="Times New Roman"/>
          <w:sz w:val="24"/>
          <w:szCs w:val="24"/>
          <w:lang w:val="lt-LT"/>
        </w:rPr>
        <w:t>4</w:t>
      </w:r>
      <w:r w:rsidR="009B072C" w:rsidRPr="00A325E6">
        <w:rPr>
          <w:rFonts w:cs="Times New Roman"/>
          <w:sz w:val="24"/>
          <w:szCs w:val="24"/>
          <w:lang w:val="lt-LT"/>
        </w:rPr>
        <w:t xml:space="preserve">. </w:t>
      </w:r>
      <w:r w:rsidR="009E64BB" w:rsidRPr="00A325E6">
        <w:rPr>
          <w:rFonts w:cs="Times New Roman"/>
          <w:sz w:val="24"/>
          <w:szCs w:val="24"/>
          <w:lang w:val="lt-LT"/>
        </w:rPr>
        <w:t>Kiti prašomi dokumentai įrodantys siūlomų prekių atitikimą kokybės ir techniniams reikalavimams,</w:t>
      </w:r>
      <w:r w:rsidR="00B527DA" w:rsidRPr="00A325E6">
        <w:rPr>
          <w:rFonts w:cs="Times New Roman"/>
          <w:sz w:val="24"/>
          <w:szCs w:val="24"/>
          <w:lang w:val="lt-LT"/>
        </w:rPr>
        <w:t xml:space="preserve"> nurodytiems pirkimo dokumentų </w:t>
      </w:r>
      <w:r w:rsidR="00484E1F" w:rsidRPr="00A325E6">
        <w:rPr>
          <w:rFonts w:cs="Times New Roman"/>
          <w:sz w:val="24"/>
          <w:szCs w:val="24"/>
          <w:lang w:val="lt-LT"/>
        </w:rPr>
        <w:t xml:space="preserve">1 </w:t>
      </w:r>
      <w:r w:rsidR="00E434C7" w:rsidRPr="00A325E6">
        <w:rPr>
          <w:rFonts w:cs="Times New Roman"/>
          <w:sz w:val="24"/>
          <w:szCs w:val="24"/>
          <w:lang w:val="lt-LT"/>
        </w:rPr>
        <w:t>priede „Techninė specifikacija“: Prekės eksploatacinių savybių deklaracija pagrindžianti Techninėje specifikacijoje nurodytus reikalavimus.</w:t>
      </w:r>
    </w:p>
    <w:p w14:paraId="02D0CA36" w14:textId="27B91503" w:rsidR="009C6901" w:rsidRPr="00A325E6" w:rsidRDefault="00DF6682" w:rsidP="009C6901">
      <w:pPr>
        <w:pStyle w:val="Body2"/>
        <w:tabs>
          <w:tab w:val="left" w:pos="709"/>
          <w:tab w:val="left" w:pos="1560"/>
        </w:tabs>
        <w:ind w:firstLine="720"/>
        <w:rPr>
          <w:rFonts w:cs="Times New Roman"/>
          <w:sz w:val="24"/>
          <w:szCs w:val="24"/>
          <w:lang w:val="lt-LT"/>
        </w:rPr>
      </w:pPr>
      <w:r w:rsidRPr="00A325E6">
        <w:rPr>
          <w:rFonts w:cs="Times New Roman"/>
          <w:sz w:val="24"/>
          <w:szCs w:val="24"/>
          <w:lang w:val="lt-LT"/>
        </w:rPr>
        <w:t>5.10.</w:t>
      </w:r>
      <w:r w:rsidR="00E434C7" w:rsidRPr="00A325E6">
        <w:rPr>
          <w:rFonts w:cs="Times New Roman"/>
          <w:sz w:val="24"/>
          <w:szCs w:val="24"/>
          <w:lang w:val="lt-LT"/>
        </w:rPr>
        <w:t>5</w:t>
      </w:r>
      <w:r w:rsidR="006F4AEB" w:rsidRPr="00A325E6">
        <w:rPr>
          <w:rFonts w:cs="Times New Roman"/>
          <w:sz w:val="24"/>
          <w:szCs w:val="24"/>
          <w:lang w:val="lt-LT"/>
        </w:rPr>
        <w:t xml:space="preserve">. </w:t>
      </w:r>
      <w:r w:rsidR="00205AB1" w:rsidRPr="00A325E6">
        <w:rPr>
          <w:rFonts w:cs="Times New Roman"/>
          <w:sz w:val="24"/>
          <w:szCs w:val="24"/>
          <w:lang w:val="lt-LT"/>
        </w:rPr>
        <w:tab/>
      </w:r>
      <w:r w:rsidR="006F4AEB" w:rsidRPr="00A325E6">
        <w:rPr>
          <w:rFonts w:cs="Times New Roman"/>
          <w:sz w:val="24"/>
          <w:szCs w:val="24"/>
          <w:lang w:val="lt-LT"/>
        </w:rPr>
        <w:t xml:space="preserve">Nacionalinio saugumo reikalavimų atitikties deklaracija </w:t>
      </w:r>
      <w:r w:rsidR="00B527DA" w:rsidRPr="00A325E6">
        <w:rPr>
          <w:rFonts w:cs="Times New Roman"/>
          <w:color w:val="auto"/>
          <w:sz w:val="24"/>
          <w:szCs w:val="24"/>
          <w:lang w:val="lt-LT"/>
        </w:rPr>
        <w:t xml:space="preserve">(Pirkimo dokumentų </w:t>
      </w:r>
      <w:r w:rsidR="00364700" w:rsidRPr="00A325E6">
        <w:rPr>
          <w:rFonts w:cs="Times New Roman"/>
          <w:color w:val="auto"/>
          <w:sz w:val="24"/>
          <w:szCs w:val="24"/>
          <w:lang w:val="lt-LT"/>
        </w:rPr>
        <w:t>6</w:t>
      </w:r>
      <w:r w:rsidR="006F4AEB" w:rsidRPr="00A325E6">
        <w:rPr>
          <w:rFonts w:cs="Times New Roman"/>
          <w:color w:val="auto"/>
          <w:sz w:val="24"/>
          <w:szCs w:val="24"/>
          <w:lang w:val="lt-LT"/>
        </w:rPr>
        <w:t xml:space="preserve"> priedas), patvirtinanti atitiktį nacionalinio saugumo reikalavimams, pagal Įstatymo 45 straipsnio 2</w:t>
      </w:r>
      <w:r w:rsidR="006F4AEB" w:rsidRPr="00A325E6">
        <w:rPr>
          <w:rFonts w:cs="Times New Roman"/>
          <w:sz w:val="24"/>
          <w:szCs w:val="24"/>
          <w:vertAlign w:val="superscript"/>
          <w:lang w:val="lt-LT"/>
        </w:rPr>
        <w:t>1</w:t>
      </w:r>
      <w:r w:rsidR="006F4AEB" w:rsidRPr="00A325E6">
        <w:rPr>
          <w:rFonts w:cs="Times New Roman"/>
          <w:sz w:val="24"/>
          <w:szCs w:val="24"/>
          <w:lang w:val="lt-LT"/>
        </w:rPr>
        <w:t xml:space="preserve"> punkto nuostatą (</w:t>
      </w:r>
      <w:r w:rsidR="006F4AEB" w:rsidRPr="00A325E6">
        <w:rPr>
          <w:rFonts w:cs="Times New Roman"/>
          <w:i/>
          <w:sz w:val="24"/>
          <w:szCs w:val="24"/>
          <w:lang w:val="lt-LT"/>
        </w:rPr>
        <w:t>Kilus abejonių dėl tiekėjo (ne)atitikties nacionalinio saugumo nuostatoms, perkančioji organizacija prašys pateikti dokumentus, įrodančius deklaracijoje pateiktų duomenų teisingumą</w:t>
      </w:r>
      <w:r w:rsidR="006F4AEB" w:rsidRPr="00A325E6">
        <w:rPr>
          <w:rFonts w:cs="Times New Roman"/>
          <w:sz w:val="24"/>
          <w:szCs w:val="24"/>
          <w:lang w:val="lt-LT"/>
        </w:rPr>
        <w:t>).</w:t>
      </w:r>
      <w:r w:rsidR="00205AB1" w:rsidRPr="00A325E6">
        <w:rPr>
          <w:rFonts w:cs="Times New Roman"/>
          <w:sz w:val="24"/>
          <w:szCs w:val="24"/>
          <w:lang w:val="lt-LT"/>
        </w:rPr>
        <w:br/>
      </w:r>
      <w:r w:rsidR="00205AB1" w:rsidRPr="00A325E6">
        <w:rPr>
          <w:rFonts w:cs="Times New Roman"/>
          <w:sz w:val="24"/>
          <w:szCs w:val="24"/>
          <w:lang w:val="lt-LT"/>
        </w:rPr>
        <w:tab/>
        <w:t>5.11. Tiekėjo pasiūlymą sudaro CVP IS priemonėmis pateiktos informacijos ir dokumentų visuma.</w:t>
      </w:r>
      <w:r w:rsidR="00205AB1" w:rsidRPr="00A325E6">
        <w:rPr>
          <w:rFonts w:cs="Times New Roman"/>
          <w:sz w:val="24"/>
          <w:szCs w:val="24"/>
          <w:lang w:val="lt-LT"/>
        </w:rPr>
        <w:tab/>
      </w:r>
    </w:p>
    <w:p w14:paraId="6B48C2C5" w14:textId="1EEA3483" w:rsidR="006F4AEB" w:rsidRPr="00A325E6" w:rsidRDefault="00205AB1" w:rsidP="009C6901">
      <w:pPr>
        <w:pStyle w:val="Body2"/>
        <w:tabs>
          <w:tab w:val="left" w:pos="709"/>
          <w:tab w:val="left" w:pos="1560"/>
        </w:tabs>
        <w:ind w:firstLine="720"/>
        <w:rPr>
          <w:rFonts w:cs="Times New Roman"/>
          <w:sz w:val="24"/>
          <w:szCs w:val="24"/>
          <w:lang w:val="lt-LT"/>
        </w:rPr>
      </w:pPr>
      <w:r w:rsidRPr="00A325E6">
        <w:rPr>
          <w:rFonts w:cs="Times New Roman"/>
          <w:sz w:val="24"/>
          <w:szCs w:val="24"/>
          <w:lang w:val="lt-LT"/>
        </w:rPr>
        <w:t xml:space="preserve">5.12. Tiekėjas pasiūlymo formoje turi aiškiai nurodyti, kuri pasiūlymo informacija yra konfidenciali, vadovaujantis VPĮ 20 straipsniu (taip pat žr. </w:t>
      </w:r>
      <w:r w:rsidR="00CC470B" w:rsidRPr="00A325E6">
        <w:rPr>
          <w:rFonts w:cs="Times New Roman"/>
          <w:sz w:val="24"/>
          <w:szCs w:val="24"/>
          <w:lang w:val="lt-LT"/>
        </w:rPr>
        <w:t>https://vpt.lrv.lt/uploads/vpt/documents/files/mp/konfidenciali_informacija.pdf</w:t>
      </w:r>
      <w:r w:rsidRPr="00A325E6">
        <w:rPr>
          <w:rFonts w:cs="Times New Roman"/>
          <w:sz w:val="24"/>
          <w:szCs w:val="24"/>
          <w:lang w:val="lt-LT"/>
        </w:rPr>
        <w:t>). Jeigu perkančiajai organizacijai kyla abejonių dėl tiekėjo pasiūlyme nurodytos informacijos konfidencialumo, ji privalo prašyti tiekėjo įrodyti, kodėl nurodyta informacija yra konfidenciali. Jeigu tiekėjas nepateikia tokių įr</w:t>
      </w:r>
      <w:r w:rsidR="00387001" w:rsidRPr="00A325E6">
        <w:rPr>
          <w:rFonts w:cs="Times New Roman"/>
          <w:sz w:val="24"/>
          <w:szCs w:val="24"/>
          <w:lang w:val="lt-LT"/>
        </w:rPr>
        <w:t xml:space="preserve">odymų arba pateikia netinkamus </w:t>
      </w:r>
      <w:proofErr w:type="spellStart"/>
      <w:r w:rsidR="00387001" w:rsidRPr="00A325E6">
        <w:rPr>
          <w:rFonts w:cs="Times New Roman"/>
          <w:sz w:val="24"/>
          <w:szCs w:val="24"/>
          <w:lang w:val="lt-LT"/>
        </w:rPr>
        <w:t>į</w:t>
      </w:r>
      <w:r w:rsidRPr="00A325E6">
        <w:rPr>
          <w:rFonts w:cs="Times New Roman"/>
          <w:sz w:val="24"/>
          <w:szCs w:val="24"/>
          <w:lang w:val="lt-LT"/>
        </w:rPr>
        <w:t>rodymus</w:t>
      </w:r>
      <w:proofErr w:type="spellEnd"/>
      <w:r w:rsidRPr="00A325E6">
        <w:rPr>
          <w:rFonts w:cs="Times New Roman"/>
          <w:sz w:val="24"/>
          <w:szCs w:val="24"/>
          <w:lang w:val="lt-LT"/>
        </w:rPr>
        <w:t>, laikoma, kad tokia informacija yra nekonfidenciali. Jei tiekėjas nenurodo konfidencialios informacijos, laikoma, kad pasiūlymas yra nekonfidencialus.</w:t>
      </w:r>
      <w:r w:rsidRPr="00A325E6">
        <w:rPr>
          <w:rFonts w:cs="Times New Roman"/>
          <w:sz w:val="24"/>
          <w:szCs w:val="24"/>
          <w:lang w:val="lt-LT"/>
        </w:rPr>
        <w:tab/>
      </w:r>
    </w:p>
    <w:p w14:paraId="5C5FEDA6" w14:textId="6D2F3BF2" w:rsidR="00F77F24" w:rsidRPr="00A325E6" w:rsidRDefault="006F4AEB" w:rsidP="00F77F24">
      <w:pPr>
        <w:pStyle w:val="Body2"/>
        <w:ind w:firstLine="720"/>
        <w:rPr>
          <w:rFonts w:cs="Times New Roman"/>
          <w:sz w:val="24"/>
          <w:szCs w:val="24"/>
          <w:lang w:val="lt-LT"/>
        </w:rPr>
      </w:pPr>
      <w:r w:rsidRPr="00A325E6">
        <w:rPr>
          <w:rFonts w:cs="Times New Roman"/>
          <w:sz w:val="24"/>
          <w:szCs w:val="24"/>
          <w:lang w:val="lt-LT"/>
        </w:rPr>
        <w:t xml:space="preserve">5.13. </w:t>
      </w:r>
      <w:r w:rsidR="00CC470B" w:rsidRPr="00A325E6">
        <w:rPr>
          <w:rFonts w:cs="Times New Roman"/>
          <w:b/>
          <w:sz w:val="24"/>
          <w:szCs w:val="24"/>
          <w:lang w:val="lt-LT"/>
        </w:rPr>
        <w:t xml:space="preserve">Pirkimo sąlygų </w:t>
      </w:r>
      <w:r w:rsidR="00364700" w:rsidRPr="00A325E6">
        <w:rPr>
          <w:rFonts w:cs="Times New Roman"/>
          <w:b/>
          <w:sz w:val="24"/>
          <w:szCs w:val="24"/>
          <w:lang w:val="lt-LT"/>
        </w:rPr>
        <w:t>4</w:t>
      </w:r>
      <w:r w:rsidR="00F77F24" w:rsidRPr="00A325E6">
        <w:rPr>
          <w:rFonts w:cs="Times New Roman"/>
          <w:b/>
          <w:sz w:val="24"/>
          <w:szCs w:val="24"/>
          <w:lang w:val="lt-LT"/>
        </w:rPr>
        <w:t xml:space="preserve"> priedas „</w:t>
      </w:r>
      <w:r w:rsidR="00E434C7" w:rsidRPr="00A325E6">
        <w:rPr>
          <w:rFonts w:cs="Times New Roman"/>
          <w:b/>
          <w:sz w:val="24"/>
          <w:szCs w:val="24"/>
          <w:lang w:val="lt-LT"/>
        </w:rPr>
        <w:t xml:space="preserve">Pasiūlymo forma“ </w:t>
      </w:r>
      <w:r w:rsidR="00F77F24" w:rsidRPr="00A325E6">
        <w:rPr>
          <w:rFonts w:cs="Times New Roman"/>
          <w:sz w:val="24"/>
          <w:szCs w:val="24"/>
          <w:lang w:val="lt-LT"/>
        </w:rPr>
        <w:t>turi būti pasirašyt</w:t>
      </w:r>
      <w:r w:rsidR="00E434C7" w:rsidRPr="00A325E6">
        <w:rPr>
          <w:rFonts w:cs="Times New Roman"/>
          <w:sz w:val="24"/>
          <w:szCs w:val="24"/>
          <w:lang w:val="lt-LT"/>
        </w:rPr>
        <w:t>as</w:t>
      </w:r>
      <w:r w:rsidR="00F77F24" w:rsidRPr="00A325E6">
        <w:rPr>
          <w:rFonts w:cs="Times New Roman"/>
          <w:sz w:val="24"/>
          <w:szCs w:val="24"/>
          <w:lang w:val="lt-LT"/>
        </w:rPr>
        <w:t xml:space="preserve"> fiziniu parašu arba kvalifikuotu elektroniniu parašu. Jeigu tiekėjas dokumentus tvirtina naudodamas elektroninį</w:t>
      </w:r>
      <w:r w:rsidR="00391E41" w:rsidRPr="00A325E6">
        <w:rPr>
          <w:rFonts w:cs="Times New Roman"/>
          <w:sz w:val="24"/>
          <w:szCs w:val="24"/>
          <w:lang w:val="lt-LT"/>
        </w:rPr>
        <w:t xml:space="preserve"> parašą, e</w:t>
      </w:r>
      <w:r w:rsidR="00F77F24" w:rsidRPr="00A325E6">
        <w:rPr>
          <w:rFonts w:cs="Times New Roman"/>
          <w:sz w:val="24"/>
          <w:szCs w:val="24"/>
          <w:lang w:val="lt-LT"/>
        </w:rPr>
        <w:t>lektroninis parašas turi atitikti VPĮ 22 straipsnio 11 dalies 2 ir 3 punktuose nustatytus reikalavimus. Perkančiajai organizacijai kilus abejonių dėl dokumentų tikrumo, ji turi teisę reikalauti pateikti dokumentų originalus. Gali būti:</w:t>
      </w:r>
    </w:p>
    <w:p w14:paraId="672CDE3B" w14:textId="77777777" w:rsidR="00F77F24" w:rsidRPr="00A325E6" w:rsidRDefault="00F77F24" w:rsidP="00F77F24">
      <w:pPr>
        <w:pStyle w:val="Body2"/>
        <w:ind w:firstLine="720"/>
        <w:rPr>
          <w:rFonts w:cs="Times New Roman"/>
          <w:sz w:val="24"/>
          <w:szCs w:val="24"/>
          <w:lang w:val="lt-LT"/>
        </w:rPr>
      </w:pPr>
      <w:r w:rsidRPr="00A325E6">
        <w:rPr>
          <w:rFonts w:cs="Times New Roman"/>
          <w:sz w:val="24"/>
          <w:szCs w:val="24"/>
          <w:lang w:val="lt-LT"/>
        </w:rPr>
        <w:t>•</w:t>
      </w:r>
      <w:r w:rsidRPr="00A325E6">
        <w:rPr>
          <w:rFonts w:cs="Times New Roman"/>
          <w:sz w:val="24"/>
          <w:szCs w:val="24"/>
          <w:lang w:val="lt-LT"/>
        </w:rPr>
        <w:tab/>
        <w:t xml:space="preserve"> pateikiami kvalifikuotu elektroniniu parašu pasirašyti elektroninėmis priemonėmis suformuoti dokumentai;</w:t>
      </w:r>
    </w:p>
    <w:p w14:paraId="739850C2" w14:textId="3F5670F9" w:rsidR="006F4AEB" w:rsidRPr="000538C4" w:rsidRDefault="00F77F24" w:rsidP="00F77F24">
      <w:pPr>
        <w:pStyle w:val="Body2"/>
        <w:ind w:firstLine="720"/>
        <w:rPr>
          <w:rStyle w:val="Hyperlink"/>
          <w:rFonts w:cs="Times New Roman"/>
          <w:color w:val="auto"/>
          <w:sz w:val="24"/>
          <w:szCs w:val="24"/>
          <w:lang w:val="lt-LT"/>
        </w:rPr>
      </w:pPr>
      <w:r w:rsidRPr="00A325E6">
        <w:rPr>
          <w:rFonts w:cs="Times New Roman"/>
          <w:sz w:val="24"/>
          <w:szCs w:val="24"/>
          <w:lang w:val="lt-LT"/>
        </w:rPr>
        <w:t>•</w:t>
      </w:r>
      <w:r w:rsidRPr="00A325E6">
        <w:rPr>
          <w:rFonts w:cs="Times New Roman"/>
          <w:sz w:val="24"/>
          <w:szCs w:val="24"/>
          <w:lang w:val="lt-LT"/>
        </w:rPr>
        <w:tab/>
        <w:t xml:space="preserve">skaitmeninės </w:t>
      </w:r>
      <w:r w:rsidRPr="000538C4">
        <w:rPr>
          <w:rFonts w:cs="Times New Roman"/>
          <w:color w:val="auto"/>
          <w:sz w:val="24"/>
          <w:szCs w:val="24"/>
          <w:lang w:val="lt-LT"/>
        </w:rPr>
        <w:t>dokumentų kopijos (fiziniu parašu tvirtinami dokumentai turi būti pateikiami pasirašyti ir nuskenuoti)</w:t>
      </w:r>
      <w:r w:rsidR="006F4AEB" w:rsidRPr="000538C4">
        <w:rPr>
          <w:rStyle w:val="Hyperlink"/>
          <w:rFonts w:cs="Times New Roman"/>
          <w:color w:val="auto"/>
          <w:sz w:val="24"/>
          <w:szCs w:val="24"/>
          <w:u w:val="none"/>
          <w:lang w:val="lt-LT"/>
        </w:rPr>
        <w:t>.</w:t>
      </w:r>
    </w:p>
    <w:p w14:paraId="099A7493" w14:textId="3F835BE7" w:rsidR="000538C4" w:rsidRPr="000538C4" w:rsidRDefault="006F4AEB" w:rsidP="006F5D11">
      <w:pPr>
        <w:pStyle w:val="Body2"/>
        <w:ind w:firstLine="720"/>
        <w:rPr>
          <w:rFonts w:cs="Times New Roman"/>
          <w:sz w:val="24"/>
          <w:szCs w:val="24"/>
          <w:lang w:val="lt-LT"/>
        </w:rPr>
      </w:pPr>
      <w:r w:rsidRPr="000538C4">
        <w:rPr>
          <w:rFonts w:cs="Times New Roman"/>
          <w:color w:val="auto"/>
          <w:sz w:val="24"/>
          <w:szCs w:val="24"/>
          <w:lang w:val="lt-LT"/>
        </w:rPr>
        <w:t>5.14</w:t>
      </w:r>
      <w:r w:rsidR="00205AB1" w:rsidRPr="000538C4">
        <w:rPr>
          <w:rFonts w:cs="Times New Roman"/>
          <w:color w:val="auto"/>
          <w:sz w:val="24"/>
          <w:szCs w:val="24"/>
          <w:lang w:val="lt-LT"/>
        </w:rPr>
        <w:t xml:space="preserve">. Tiekėjas iki galutinio pasiūlymų </w:t>
      </w:r>
      <w:r w:rsidR="00205AB1" w:rsidRPr="00A325E6">
        <w:rPr>
          <w:rFonts w:cs="Times New Roman"/>
          <w:sz w:val="24"/>
          <w:szCs w:val="24"/>
          <w:lang w:val="lt-LT"/>
        </w:rPr>
        <w:t>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A325E6">
        <w:rPr>
          <w:rFonts w:cs="Times New Roman"/>
          <w:sz w:val="24"/>
          <w:szCs w:val="24"/>
          <w:lang w:val="lt-LT"/>
        </w:rPr>
        <w:tab/>
      </w:r>
      <w:r w:rsidR="00205AB1" w:rsidRPr="00A325E6">
        <w:rPr>
          <w:rFonts w:cs="Times New Roman"/>
          <w:sz w:val="24"/>
          <w:szCs w:val="24"/>
          <w:lang w:val="lt-LT"/>
        </w:rPr>
        <w:br/>
      </w:r>
      <w:r w:rsidRPr="00A325E6">
        <w:rPr>
          <w:rFonts w:cs="Times New Roman"/>
          <w:sz w:val="24"/>
          <w:szCs w:val="24"/>
          <w:lang w:val="lt-LT"/>
        </w:rPr>
        <w:tab/>
        <w:t>5.15</w:t>
      </w:r>
      <w:r w:rsidR="00205AB1" w:rsidRPr="00A325E6">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r>
      <w:r w:rsidR="00205AB1" w:rsidRPr="00A325E6">
        <w:rPr>
          <w:rFonts w:cs="Times New Roman"/>
          <w:b/>
          <w:sz w:val="24"/>
          <w:szCs w:val="24"/>
          <w:lang w:val="lt-LT"/>
        </w:rPr>
        <w:t>6. PASIŪLYMŲ ŠIFRAVIMAS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6.1. Tiekėjo teikiamas pasiūlymas gali būti užšifruojamas. Tiekėjas, nusprendęs pateikti užšifruotą pasiūlymą, turi:</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CC470B" w:rsidRPr="00A325E6">
        <w:rPr>
          <w:rFonts w:cs="Times New Roman"/>
          <w:sz w:val="24"/>
          <w:szCs w:val="24"/>
          <w:lang w:val="lt-LT"/>
        </w:rPr>
        <w:t>https://vpt.lrv.lt/lt/nuorodos/kiti-duomenys/pasiulymu-sifravimas/</w:t>
      </w:r>
      <w:r w:rsidR="00205AB1" w:rsidRPr="00A325E6">
        <w:rPr>
          <w:rFonts w:cs="Times New Roman"/>
          <w:sz w:val="24"/>
          <w:szCs w:val="24"/>
          <w:lang w:val="lt-LT"/>
        </w:rPr>
        <w:t>.</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 xml:space="preserve">6.1.2. iki pirminio susipažinimo su CVP IS priemonėmis pateiktais pasiūlymais procedūros </w:t>
      </w:r>
      <w:r w:rsidR="00205AB1" w:rsidRPr="00A325E6">
        <w:rPr>
          <w:rFonts w:cs="Times New Roman"/>
          <w:sz w:val="24"/>
          <w:szCs w:val="24"/>
          <w:lang w:val="lt-LT"/>
        </w:rPr>
        <w:lastRenderedPageBreak/>
        <w:t>(posėdžio)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w:t>
      </w:r>
      <w:r w:rsidR="00205AB1" w:rsidRPr="000538C4">
        <w:rPr>
          <w:rFonts w:cs="Times New Roman"/>
          <w:sz w:val="24"/>
          <w:szCs w:val="24"/>
          <w:lang w:val="lt-LT"/>
        </w:rPr>
        <w:t>aliu jos telefonu ir (arba) kitais būdais).</w:t>
      </w:r>
      <w:r w:rsidR="00205AB1" w:rsidRPr="000538C4">
        <w:rPr>
          <w:rFonts w:cs="Times New Roman"/>
          <w:sz w:val="24"/>
          <w:szCs w:val="24"/>
          <w:lang w:val="lt-LT"/>
        </w:rPr>
        <w:tab/>
      </w:r>
      <w:r w:rsidR="00205AB1" w:rsidRPr="000538C4">
        <w:rPr>
          <w:rFonts w:cs="Times New Roman"/>
          <w:sz w:val="24"/>
          <w:szCs w:val="24"/>
          <w:lang w:val="lt-LT"/>
        </w:rPr>
        <w:br/>
      </w:r>
      <w:r w:rsidR="00205AB1" w:rsidRPr="000538C4">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0538C4">
        <w:rPr>
          <w:rFonts w:cs="Times New Roman"/>
          <w:sz w:val="24"/>
          <w:szCs w:val="24"/>
          <w:lang w:val="lt-LT"/>
        </w:rPr>
        <w:tab/>
      </w:r>
      <w:r w:rsidR="00205AB1" w:rsidRPr="000538C4">
        <w:rPr>
          <w:rFonts w:cs="Times New Roman"/>
          <w:sz w:val="24"/>
          <w:szCs w:val="24"/>
          <w:lang w:val="lt-LT"/>
        </w:rPr>
        <w:br/>
      </w:r>
      <w:r w:rsidR="00205AB1" w:rsidRPr="000538C4">
        <w:rPr>
          <w:rFonts w:cs="Times New Roman"/>
          <w:sz w:val="24"/>
          <w:szCs w:val="24"/>
          <w:lang w:val="lt-LT"/>
        </w:rPr>
        <w:tab/>
      </w:r>
      <w:r w:rsidR="00205AB1" w:rsidRPr="000538C4">
        <w:rPr>
          <w:rFonts w:cs="Times New Roman"/>
          <w:b/>
          <w:sz w:val="24"/>
          <w:szCs w:val="24"/>
          <w:lang w:val="lt-LT"/>
        </w:rPr>
        <w:t>7. PASIŪLYMŲ GALIOJIMO UŽTIKRINIMAS</w:t>
      </w:r>
      <w:r w:rsidR="000538C4" w:rsidRPr="000538C4">
        <w:rPr>
          <w:rFonts w:cs="Times New Roman"/>
          <w:sz w:val="24"/>
          <w:szCs w:val="24"/>
          <w:lang w:val="lt-LT"/>
        </w:rPr>
        <w:tab/>
      </w:r>
      <w:r w:rsidR="000538C4" w:rsidRPr="000538C4">
        <w:rPr>
          <w:rFonts w:cs="Times New Roman"/>
          <w:sz w:val="24"/>
          <w:szCs w:val="24"/>
          <w:lang w:val="lt-LT"/>
        </w:rPr>
        <w:br/>
      </w:r>
      <w:r w:rsidR="000538C4" w:rsidRPr="000538C4">
        <w:rPr>
          <w:rFonts w:cs="Times New Roman"/>
          <w:sz w:val="24"/>
          <w:szCs w:val="24"/>
          <w:lang w:val="lt-LT"/>
        </w:rPr>
        <w:tab/>
      </w:r>
    </w:p>
    <w:p w14:paraId="0456EDDC" w14:textId="77777777" w:rsidR="002C6512" w:rsidRDefault="002C6512" w:rsidP="002C6512">
      <w:pPr>
        <w:pStyle w:val="Body2"/>
        <w:ind w:firstLine="720"/>
        <w:rPr>
          <w:rFonts w:cs="Times New Roman"/>
          <w:sz w:val="24"/>
          <w:szCs w:val="24"/>
          <w:lang w:val="lt-LT"/>
        </w:rPr>
      </w:pPr>
      <w:r w:rsidRPr="00DC0BA3">
        <w:rPr>
          <w:rFonts w:cs="Times New Roman"/>
          <w:sz w:val="24"/>
          <w:szCs w:val="24"/>
          <w:lang w:val="lt-LT"/>
        </w:rPr>
        <w:t xml:space="preserve">7.1. Pasiūlymo galiojimas užtikrinamas 2 proc. nuo pasiūlymo kainos </w:t>
      </w:r>
      <w:proofErr w:type="spellStart"/>
      <w:r w:rsidRPr="00DC0BA3">
        <w:rPr>
          <w:rFonts w:cs="Times New Roman"/>
          <w:sz w:val="24"/>
          <w:szCs w:val="24"/>
          <w:lang w:val="lt-LT"/>
        </w:rPr>
        <w:t>Eur</w:t>
      </w:r>
      <w:proofErr w:type="spellEnd"/>
      <w:r w:rsidRPr="00DC0BA3">
        <w:rPr>
          <w:rFonts w:cs="Times New Roman"/>
          <w:sz w:val="24"/>
          <w:szCs w:val="24"/>
          <w:lang w:val="lt-LT"/>
        </w:rPr>
        <w:t xml:space="preserve"> be PVM netesybomis (bauda).</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7.2. Pateikdamas pasiūlymą tiekėjas įsipareigoja perkančiajai organizacijai sumokėti</w:t>
      </w:r>
      <w:r>
        <w:rPr>
          <w:rFonts w:cs="Times New Roman"/>
          <w:sz w:val="24"/>
          <w:szCs w:val="24"/>
          <w:lang w:val="lt-LT"/>
        </w:rPr>
        <w:t xml:space="preserve"> 7.1. punkte</w:t>
      </w:r>
      <w:r w:rsidRPr="00DC0BA3">
        <w:rPr>
          <w:rFonts w:cs="Times New Roman"/>
          <w:sz w:val="24"/>
          <w:szCs w:val="24"/>
          <w:lang w:val="lt-LT"/>
        </w:rPr>
        <w:t xml:space="preserve"> nurodyto dydžio netesybas (baudą) įvykus bent vienai šių sąlygų: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7.2.2. </w:t>
      </w:r>
      <w:r>
        <w:rPr>
          <w:rFonts w:cs="Times New Roman"/>
          <w:sz w:val="24"/>
          <w:szCs w:val="24"/>
          <w:lang w:val="lt-LT"/>
        </w:rPr>
        <w:t xml:space="preserve">laimėjęs viešąjį pirkimą </w:t>
      </w:r>
      <w:r w:rsidRPr="00DC0BA3">
        <w:rPr>
          <w:rFonts w:cs="Times New Roman"/>
          <w:sz w:val="24"/>
          <w:szCs w:val="24"/>
          <w:lang w:val="lt-LT"/>
        </w:rPr>
        <w:t>dalyvis atsisako pasirašyti pirkimo sutartį pagal šiose sąlygose pateikt</w:t>
      </w:r>
      <w:r>
        <w:rPr>
          <w:rFonts w:cs="Times New Roman"/>
          <w:sz w:val="24"/>
          <w:szCs w:val="24"/>
          <w:lang w:val="lt-LT"/>
        </w:rPr>
        <w:t>ą</w:t>
      </w:r>
      <w:r w:rsidRPr="00DC0BA3">
        <w:rPr>
          <w:rFonts w:cs="Times New Roman"/>
          <w:sz w:val="24"/>
          <w:szCs w:val="24"/>
          <w:lang w:val="lt-LT"/>
        </w:rPr>
        <w:t xml:space="preserve"> pirkimo sutarties </w:t>
      </w:r>
      <w:r>
        <w:rPr>
          <w:rFonts w:cs="Times New Roman"/>
          <w:sz w:val="24"/>
          <w:szCs w:val="24"/>
          <w:lang w:val="lt-LT"/>
        </w:rPr>
        <w:t>projektą</w:t>
      </w:r>
      <w:r w:rsidRPr="00DC0BA3">
        <w:rPr>
          <w:rFonts w:cs="Times New Roman"/>
          <w:sz w:val="24"/>
          <w:szCs w:val="24"/>
          <w:lang w:val="lt-LT"/>
        </w:rPr>
        <w:t>. Jei iki perkančiosios organizacijos nurodyto laiko jis nepasirašo pirkimo sutarties, laikoma, kad dalyvis atsisakė pasirašyti pirkimo sutartį</w:t>
      </w:r>
      <w:r>
        <w:rPr>
          <w:rFonts w:cs="Times New Roman"/>
          <w:sz w:val="24"/>
          <w:szCs w:val="24"/>
          <w:lang w:val="lt-LT"/>
        </w:rPr>
        <w:t>;</w:t>
      </w:r>
    </w:p>
    <w:p w14:paraId="15EFD3EA" w14:textId="77777777" w:rsidR="002C6512" w:rsidRPr="003A3B8F" w:rsidRDefault="002C6512" w:rsidP="002C6512">
      <w:pPr>
        <w:pStyle w:val="Body2"/>
        <w:ind w:firstLine="720"/>
        <w:rPr>
          <w:rFonts w:cs="Times New Roman"/>
          <w:sz w:val="24"/>
          <w:szCs w:val="24"/>
          <w:lang w:val="lt-LT"/>
        </w:rPr>
      </w:pPr>
      <w:r>
        <w:rPr>
          <w:rFonts w:cs="Times New Roman"/>
          <w:sz w:val="24"/>
          <w:szCs w:val="24"/>
          <w:lang w:val="lt-LT"/>
        </w:rPr>
        <w:t>7.2.3.</w:t>
      </w:r>
      <w:r w:rsidRPr="0084694B">
        <w:rPr>
          <w:bdr w:val="none" w:sz="0" w:space="0" w:color="auto" w:frame="1"/>
          <w:lang w:val="lt-LT"/>
        </w:rPr>
        <w:t xml:space="preserve"> </w:t>
      </w:r>
      <w:r>
        <w:rPr>
          <w:bdr w:val="none" w:sz="0" w:space="0" w:color="auto" w:frame="1"/>
          <w:lang w:val="lt-LT"/>
        </w:rPr>
        <w:t>dalyvis, kurio pasiūlymas laimėjo viešąjį pirkimą, nepateikia pirkimo sutarties sąlygų įvykdymo užtikrinančio dokumento (jeigu reikalaujama).</w:t>
      </w:r>
    </w:p>
    <w:p w14:paraId="5C2E9F4A" w14:textId="027602D2" w:rsidR="000538C4" w:rsidRPr="000538C4" w:rsidRDefault="000538C4" w:rsidP="000538C4">
      <w:pPr>
        <w:pStyle w:val="Body2"/>
        <w:spacing w:line="276" w:lineRule="auto"/>
        <w:ind w:firstLine="720"/>
        <w:rPr>
          <w:rFonts w:cs="Times New Roman"/>
          <w:sz w:val="24"/>
          <w:szCs w:val="24"/>
          <w:lang w:val="lt-LT"/>
        </w:rPr>
      </w:pPr>
      <w:r w:rsidRPr="000538C4">
        <w:rPr>
          <w:rFonts w:cs="Times New Roman"/>
          <w:color w:val="auto"/>
          <w:sz w:val="24"/>
          <w:szCs w:val="24"/>
          <w:lang w:val="lt-LT"/>
        </w:rPr>
        <w:tab/>
      </w:r>
    </w:p>
    <w:p w14:paraId="42788A80" w14:textId="77777777" w:rsidR="0084694B" w:rsidRPr="00A325E6" w:rsidRDefault="00205AB1" w:rsidP="00C311DF">
      <w:pPr>
        <w:pStyle w:val="Body2"/>
        <w:ind w:firstLine="720"/>
        <w:rPr>
          <w:rFonts w:cs="Times New Roman"/>
          <w:sz w:val="24"/>
          <w:szCs w:val="24"/>
          <w:lang w:val="lt-LT"/>
        </w:rPr>
      </w:pP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b/>
          <w:sz w:val="24"/>
          <w:szCs w:val="24"/>
          <w:lang w:val="lt-LT"/>
        </w:rPr>
        <w:t>8. PAVYZDŽIŲ PATEIKIMAS</w:t>
      </w:r>
      <w:r w:rsidRPr="00A325E6">
        <w:rPr>
          <w:rFonts w:cs="Times New Roman"/>
          <w:b/>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8.1. Siūlomo pirkimo objekto pavyzdžiai nereikalaujami.</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b/>
          <w:sz w:val="24"/>
          <w:szCs w:val="24"/>
          <w:lang w:val="lt-LT"/>
        </w:rPr>
        <w:t>9. PIRKIMO DOKUMENTŲ PAAIŠKINIMAS IR PATIKSLINIMAS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9.1. Tiekėjas tik CVP IS susirašinėjimo priemonėmis gali prašyti, kad perkančioji organizacija paaiškintų ar pataisytų pirkimo dokumentus.</w:t>
      </w:r>
    </w:p>
    <w:p w14:paraId="1F15C4BF" w14:textId="484E3F6E" w:rsidR="00C311DF" w:rsidRPr="00A325E6" w:rsidRDefault="0084694B" w:rsidP="000538C4">
      <w:pPr>
        <w:pStyle w:val="Body2"/>
        <w:spacing w:line="276" w:lineRule="auto"/>
        <w:ind w:firstLine="720"/>
        <w:rPr>
          <w:rFonts w:cs="Times New Roman"/>
          <w:sz w:val="24"/>
          <w:szCs w:val="24"/>
          <w:lang w:val="lt-LT"/>
        </w:rPr>
      </w:pPr>
      <w:r w:rsidRPr="00A325E6">
        <w:rPr>
          <w:rFonts w:cs="Times New Roman"/>
          <w:sz w:val="24"/>
          <w:szCs w:val="24"/>
          <w:lang w:val="lt-LT"/>
        </w:rPr>
        <w:t>9.2.</w:t>
      </w:r>
      <w:r w:rsidRPr="00A325E6">
        <w:rPr>
          <w:rFonts w:cs="Times New Roman"/>
          <w:sz w:val="24"/>
          <w:szCs w:val="24"/>
          <w:bdr w:val="none" w:sz="0" w:space="0" w:color="auto" w:frame="1"/>
          <w:lang w:val="lt-LT"/>
        </w:rPr>
        <w:t xml:space="preserve"> Tiekėjai turėtų būti aktyvūs ir pateikti klausimus ar paprašyti paaiškinti pirkimo dokumentus iš karto juos išanalizavę, atsižvelgdami į tai, kad, pasibaigus pasiūlymų pateikimo terminui, pasiūlymo turinio ar pirkimo objekto keisti nebus galima.</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 xml:space="preserve">9.2. Perkančioji organizacija atsako tik CVP IS susirašinėjimo priemonėmis į kiekvieną tiekėjo rašytinį prašymą dėl pirkimo dokumentų, jei prašymas yra pateiktas likus ne mažiau kaip </w:t>
      </w:r>
      <w:r w:rsidRPr="00A325E6">
        <w:rPr>
          <w:rFonts w:cs="Times New Roman"/>
          <w:sz w:val="24"/>
          <w:szCs w:val="24"/>
          <w:lang w:val="lt-LT"/>
        </w:rPr>
        <w:t xml:space="preserve">6 </w:t>
      </w:r>
      <w:r w:rsidR="00205AB1" w:rsidRPr="00A325E6">
        <w:rPr>
          <w:rFonts w:cs="Times New Roman"/>
          <w:sz w:val="24"/>
          <w:szCs w:val="24"/>
          <w:lang w:val="lt-LT"/>
        </w:rPr>
        <w:t>dien</w:t>
      </w:r>
      <w:r w:rsidRPr="00A325E6">
        <w:rPr>
          <w:rFonts w:cs="Times New Roman"/>
          <w:sz w:val="24"/>
          <w:szCs w:val="24"/>
          <w:lang w:val="lt-LT"/>
        </w:rPr>
        <w:t>oms</w:t>
      </w:r>
      <w:r w:rsidR="00205AB1" w:rsidRPr="00A325E6">
        <w:rPr>
          <w:rFonts w:cs="Times New Roman"/>
          <w:sz w:val="24"/>
          <w:szCs w:val="24"/>
          <w:lang w:val="lt-LT"/>
        </w:rPr>
        <w:t xml:space="preserve"> iki pasiūlymų pateikimo termino pabaigos.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 xml:space="preserve">9.3. Tiekėjo prašymu, (pateiktu tik CVP IS susirašinėjimo priemonėmis) papildomi pirkimo dokumentai (paaiškinimai ar pataisymai) pateikiami CVP IS priemonėmis ne vėliau kaip likus </w:t>
      </w:r>
      <w:r w:rsidRPr="00A325E6">
        <w:rPr>
          <w:rFonts w:cs="Times New Roman"/>
          <w:sz w:val="24"/>
          <w:szCs w:val="24"/>
          <w:lang w:val="lt-LT"/>
        </w:rPr>
        <w:t xml:space="preserve">4 </w:t>
      </w:r>
      <w:r w:rsidR="00205AB1" w:rsidRPr="00A325E6">
        <w:rPr>
          <w:rFonts w:cs="Times New Roman"/>
          <w:sz w:val="24"/>
          <w:szCs w:val="24"/>
          <w:lang w:val="lt-LT"/>
        </w:rPr>
        <w:t xml:space="preserve">dienoms iki pasiūlymų pateikimo termino pabaigos, jei jų paprašyta laiku. Paaiškinimai ar </w:t>
      </w:r>
      <w:r w:rsidR="00205AB1" w:rsidRPr="00A325E6">
        <w:rPr>
          <w:rFonts w:cs="Times New Roman"/>
          <w:sz w:val="24"/>
          <w:szCs w:val="24"/>
          <w:lang w:val="lt-LT"/>
        </w:rPr>
        <w:lastRenderedPageBreak/>
        <w:t>pataisymai yra neatsiejama pirkimo dokumentų dalis.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A325E6">
        <w:rPr>
          <w:rFonts w:cs="Times New Roman"/>
          <w:sz w:val="24"/>
          <w:szCs w:val="24"/>
          <w:lang w:val="lt-LT"/>
        </w:rPr>
        <w:t>patikslinimus</w:t>
      </w:r>
      <w:proofErr w:type="spellEnd"/>
      <w:r w:rsidR="00205AB1" w:rsidRPr="00A325E6">
        <w:rPr>
          <w:rFonts w:cs="Times New Roman"/>
          <w:sz w:val="24"/>
          <w:szCs w:val="24"/>
          <w:lang w:val="lt-LT"/>
        </w:rPr>
        <w:t>.</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9.7. Bet kokia informacija, konkurso sąlygų paaiškinimai, pranešimai ar kitas perkančiosios organizacijos ir tiekėjo susirašinėjimas yra vykdomas tik CVP IS susirašinėjimo priemonėmis.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9.8. Perkančioji organizacija nerengs susitikimų su tiekėjais dėl pirkimo dokumentų paaiškinimo.</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9.9. Perkančioji organizacija nerengs pirkimo objekto apžiūros.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r>
      <w:r w:rsidR="00205AB1" w:rsidRPr="00A325E6">
        <w:rPr>
          <w:rFonts w:cs="Times New Roman"/>
          <w:b/>
          <w:sz w:val="24"/>
          <w:szCs w:val="24"/>
          <w:lang w:val="lt-LT"/>
        </w:rPr>
        <w:t>10. SUSIPAŽINIMAS SU GAUTAIS PASIŪLYMAIS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 xml:space="preserve">10.1. </w:t>
      </w:r>
      <w:r w:rsidR="00A63E76" w:rsidRPr="00A325E6">
        <w:rPr>
          <w:rFonts w:cs="Times New Roman"/>
          <w:sz w:val="24"/>
          <w:szCs w:val="24"/>
          <w:lang w:val="lt-LT"/>
        </w:rPr>
        <w:t>Su</w:t>
      </w:r>
      <w:r w:rsidR="00205AB1" w:rsidRPr="00A325E6">
        <w:rPr>
          <w:rFonts w:cs="Times New Roman"/>
          <w:sz w:val="24"/>
          <w:szCs w:val="24"/>
          <w:lang w:val="lt-LT"/>
        </w:rPr>
        <w:t xml:space="preserve">sipažinimas su CVP IS priemonėmis pateiktais tiekėjų pasiūlymais </w:t>
      </w:r>
      <w:r w:rsidR="00C311DF" w:rsidRPr="00A325E6">
        <w:rPr>
          <w:rFonts w:cs="Times New Roman"/>
          <w:sz w:val="24"/>
          <w:szCs w:val="24"/>
          <w:lang w:val="lt-LT"/>
        </w:rPr>
        <w:t>pradedamas ne anksčiau nei po 30</w:t>
      </w:r>
      <w:r w:rsidR="00205AB1" w:rsidRPr="00A325E6">
        <w:rPr>
          <w:rFonts w:cs="Times New Roman"/>
          <w:sz w:val="24"/>
          <w:szCs w:val="24"/>
          <w:lang w:val="lt-LT"/>
        </w:rPr>
        <w:t xml:space="preserve"> min. po CVP IS nurodytos pasiūlymų pateikimo termino pabaigos.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r>
      <w:r w:rsidR="00205AB1" w:rsidRPr="00A325E6">
        <w:rPr>
          <w:rFonts w:cs="Times New Roman"/>
          <w:b/>
          <w:sz w:val="24"/>
          <w:szCs w:val="24"/>
          <w:lang w:val="lt-LT"/>
        </w:rPr>
        <w:t>11. PASIŪLYMŲ NAGRINĖJIMAS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 xml:space="preserve">11.1. </w:t>
      </w:r>
      <w:r w:rsidR="00C311DF" w:rsidRPr="00A325E6">
        <w:rPr>
          <w:rFonts w:cs="Times New Roman"/>
          <w:sz w:val="24"/>
          <w:szCs w:val="24"/>
          <w:lang w:val="lt-LT"/>
        </w:rPr>
        <w:t>Konkursui pateiktus pasiūlymus nagrinėja ir vertina Komisija. Pasiūlymai nagrinėjami, vertinami ir palyginami konfidencialiai, nedalyvaujant pasiūlymus pateikusių tiekėjų atstovams. Komisijos posėdžiuose stebėtojai nedalyvauja.</w:t>
      </w:r>
    </w:p>
    <w:p w14:paraId="213275CE" w14:textId="77777777" w:rsidR="00C311DF" w:rsidRPr="00A325E6" w:rsidRDefault="00C311DF" w:rsidP="000538C4">
      <w:pPr>
        <w:pStyle w:val="Body2"/>
        <w:spacing w:line="276" w:lineRule="auto"/>
        <w:ind w:firstLine="720"/>
        <w:rPr>
          <w:rFonts w:cs="Times New Roman"/>
          <w:sz w:val="24"/>
          <w:szCs w:val="24"/>
          <w:lang w:val="lt-LT"/>
        </w:rPr>
      </w:pPr>
      <w:r w:rsidRPr="00A325E6">
        <w:rPr>
          <w:rFonts w:cs="Times New Roman"/>
          <w:sz w:val="24"/>
          <w:szCs w:val="24"/>
          <w:lang w:val="lt-LT"/>
        </w:rPr>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32667D7A" w14:textId="77777777" w:rsidR="000538C4" w:rsidRDefault="00C311DF" w:rsidP="000538C4">
      <w:pPr>
        <w:pStyle w:val="Body2"/>
        <w:tabs>
          <w:tab w:val="left" w:pos="567"/>
        </w:tabs>
        <w:spacing w:line="276" w:lineRule="auto"/>
        <w:ind w:firstLine="720"/>
        <w:rPr>
          <w:rFonts w:cs="Times New Roman"/>
          <w:sz w:val="24"/>
          <w:szCs w:val="24"/>
          <w:lang w:val="lt-LT"/>
        </w:rPr>
      </w:pPr>
      <w:r w:rsidRPr="00A325E6">
        <w:rPr>
          <w:rFonts w:cs="Times New Roman"/>
          <w:sz w:val="24"/>
          <w:szCs w:val="24"/>
          <w:lang w:val="lt-LT"/>
        </w:rPr>
        <w:t xml:space="preserve">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jungtinės veiklos sutartis ir dokumentai, kai be atitinkamo patikslinimo, papildymo ar paaiškinimo pirkimo </w:t>
      </w:r>
      <w:r w:rsidRPr="00A325E6">
        <w:rPr>
          <w:rFonts w:cs="Times New Roman"/>
          <w:sz w:val="24"/>
          <w:szCs w:val="24"/>
          <w:lang w:val="lt-LT"/>
        </w:rPr>
        <w:lastRenderedPageBreak/>
        <w:t>vykdytojas negali nustatyti pirkime gauto pasiūlymo tikrąjį turinį ir (ar) jo atitiktį pirkimo dokumentuose nustatytiems reikalavimams.</w:t>
      </w:r>
    </w:p>
    <w:p w14:paraId="0B3B7B8C" w14:textId="6E0E61F3" w:rsidR="003E73F8" w:rsidRPr="00A325E6" w:rsidRDefault="00205AB1" w:rsidP="000538C4">
      <w:pPr>
        <w:pStyle w:val="Body2"/>
        <w:tabs>
          <w:tab w:val="left" w:pos="567"/>
        </w:tabs>
        <w:spacing w:line="276" w:lineRule="auto"/>
        <w:ind w:firstLine="720"/>
        <w:rPr>
          <w:rFonts w:cs="Times New Roman"/>
          <w:sz w:val="24"/>
          <w:szCs w:val="24"/>
          <w:lang w:val="lt-LT"/>
        </w:rPr>
      </w:pPr>
      <w:r w:rsidRPr="00A325E6">
        <w:rPr>
          <w:rFonts w:cs="Times New Roman"/>
          <w:sz w:val="24"/>
          <w:szCs w:val="24"/>
          <w:lang w:val="lt-LT"/>
        </w:rPr>
        <w:t>11.</w:t>
      </w:r>
      <w:r w:rsidR="00C311DF" w:rsidRPr="00A325E6">
        <w:rPr>
          <w:rFonts w:cs="Times New Roman"/>
          <w:sz w:val="24"/>
          <w:szCs w:val="24"/>
          <w:lang w:val="lt-LT"/>
        </w:rPr>
        <w:t>4</w:t>
      </w:r>
      <w:r w:rsidRPr="00A325E6">
        <w:rPr>
          <w:rFonts w:cs="Times New Roman"/>
          <w:sz w:val="24"/>
          <w:szCs w:val="24"/>
          <w:lang w:val="lt-LT"/>
        </w:rPr>
        <w:t xml:space="preserve">. </w:t>
      </w:r>
      <w:r w:rsidR="00EE3B8E" w:rsidRPr="00A325E6">
        <w:rPr>
          <w:rFonts w:cs="Times New Roman"/>
          <w:sz w:val="24"/>
          <w:szCs w:val="24"/>
          <w:lang w:val="lt-LT"/>
        </w:rPr>
        <w:t>Perkančioji organizacija gali raštu CVP IS priemonėmis prašyti</w:t>
      </w:r>
      <w:r w:rsidR="00C311DF" w:rsidRPr="00A325E6">
        <w:rPr>
          <w:rFonts w:cs="Times New Roman"/>
          <w:sz w:val="24"/>
          <w:szCs w:val="24"/>
          <w:lang w:val="lt-LT"/>
        </w:rPr>
        <w:t xml:space="preserve"> tiekėjų patikslinti, papildyti arba paaiškinti,</w:t>
      </w:r>
      <w:r w:rsidR="00EE3B8E" w:rsidRPr="00A325E6">
        <w:rPr>
          <w:rFonts w:cs="Times New Roman"/>
          <w:sz w:val="24"/>
          <w:szCs w:val="24"/>
          <w:lang w:val="lt-LT"/>
        </w:rPr>
        <w:t xml:space="preserve"> tačiau ji negali siūlyti arba leisti pakeisti pateikto pasiūlymo esmės – pakeisti kainą ar įkainį </w:t>
      </w:r>
      <w:r w:rsidR="00C311DF" w:rsidRPr="00A325E6">
        <w:rPr>
          <w:rFonts w:cs="Times New Roman"/>
          <w:sz w:val="24"/>
          <w:szCs w:val="24"/>
          <w:lang w:val="lt-LT"/>
        </w:rPr>
        <w:t xml:space="preserve">(jei taikoma įkainių sutartis) </w:t>
      </w:r>
      <w:r w:rsidR="00EE3B8E" w:rsidRPr="00A325E6">
        <w:rPr>
          <w:rFonts w:cs="Times New Roman"/>
          <w:sz w:val="24"/>
          <w:szCs w:val="24"/>
          <w:lang w:val="lt-LT"/>
        </w:rPr>
        <w:t>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11.</w:t>
      </w:r>
      <w:r w:rsidR="003E73F8" w:rsidRPr="00A325E6">
        <w:rPr>
          <w:rFonts w:cs="Times New Roman"/>
          <w:sz w:val="24"/>
          <w:szCs w:val="24"/>
          <w:lang w:val="lt-LT"/>
        </w:rPr>
        <w:t>5</w:t>
      </w:r>
      <w:r w:rsidRPr="00A325E6">
        <w:rPr>
          <w:rFonts w:cs="Times New Roman"/>
          <w:sz w:val="24"/>
          <w:szCs w:val="24"/>
          <w:lang w:val="lt-LT"/>
        </w:rPr>
        <w:t xml:space="preserve">. </w:t>
      </w:r>
      <w:r w:rsidR="003E73F8" w:rsidRPr="00A325E6">
        <w:rPr>
          <w:rFonts w:cs="Times New Roman"/>
          <w:sz w:val="24"/>
          <w:szCs w:val="24"/>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003E73F8" w:rsidRPr="00A325E6">
        <w:rPr>
          <w:rFonts w:cs="Times New Roman"/>
          <w:sz w:val="24"/>
          <w:szCs w:val="24"/>
          <w:lang w:val="lt-LT"/>
        </w:rPr>
        <w:t>ių</w:t>
      </w:r>
      <w:proofErr w:type="spellEnd"/>
      <w:r w:rsidR="003E73F8" w:rsidRPr="00A325E6">
        <w:rPr>
          <w:rFonts w:cs="Times New Roman"/>
          <w:sz w:val="24"/>
          <w:szCs w:val="24"/>
          <w:lang w:val="lt-LT"/>
        </w:rPr>
        <w:t>) (jeigu taikoma įkainių sutartis). Taisydamas pasiūlyme nurodytas aritmetines klaidas, dalyvis gali taisyti kainos sudedamąsias dalis, tačiau neturi teisės atsisakyti kainos sudedamųjų dalių arba papildyti kainą naujomis dalimis.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11.</w:t>
      </w:r>
      <w:r w:rsidR="003E73F8" w:rsidRPr="00A325E6">
        <w:rPr>
          <w:rFonts w:cs="Times New Roman"/>
          <w:sz w:val="24"/>
          <w:szCs w:val="24"/>
          <w:lang w:val="lt-LT"/>
        </w:rPr>
        <w:t>6</w:t>
      </w:r>
      <w:r w:rsidRPr="00A325E6">
        <w:rPr>
          <w:rFonts w:cs="Times New Roman"/>
          <w:sz w:val="24"/>
          <w:szCs w:val="24"/>
          <w:lang w:val="lt-LT"/>
        </w:rPr>
        <w:t xml:space="preserve">. </w:t>
      </w:r>
      <w:r w:rsidR="003E73F8" w:rsidRPr="00A325E6">
        <w:rPr>
          <w:rFonts w:cs="Times New Roman"/>
          <w:sz w:val="24"/>
          <w:szCs w:val="24"/>
          <w:lang w:val="lt-LT"/>
        </w:rPr>
        <w:t>Kai pateiktame pasiūlyme nurodoma neįprastai maža kaina, Komisija raštu CVP IS priemonėmis prašo tiekėjo pateikti reikalingas pasiūlymo detales, įskaitant kainos sudedamąsias dalis ir skaičiavimus.</w:t>
      </w:r>
    </w:p>
    <w:p w14:paraId="45F40853" w14:textId="509E37C0" w:rsidR="003E73F8" w:rsidRPr="00A325E6" w:rsidRDefault="003E73F8" w:rsidP="000538C4">
      <w:pPr>
        <w:pStyle w:val="Body2"/>
        <w:tabs>
          <w:tab w:val="left" w:pos="567"/>
        </w:tabs>
        <w:spacing w:line="276" w:lineRule="auto"/>
        <w:ind w:firstLine="567"/>
        <w:rPr>
          <w:rFonts w:cs="Times New Roman"/>
          <w:sz w:val="24"/>
          <w:szCs w:val="24"/>
          <w:lang w:val="lt-LT"/>
        </w:rPr>
      </w:pPr>
      <w:r w:rsidRPr="00A325E6">
        <w:rPr>
          <w:rFonts w:cs="Times New Roman"/>
          <w:sz w:val="24"/>
          <w:szCs w:val="24"/>
          <w:lang w:val="lt-LT"/>
        </w:rPr>
        <w:t>11.7. Perkančioji organizacija turi teisę bet kuriuo metu pareikalauti iš tiekėjo pateikti pagrindžiančius dokumentus, kad nėra sąlygų, numatytų VPĮ 45 straipsnio 2</w:t>
      </w:r>
      <w:r w:rsidRPr="00A325E6">
        <w:rPr>
          <w:rFonts w:cs="Times New Roman"/>
          <w:sz w:val="24"/>
          <w:szCs w:val="24"/>
          <w:vertAlign w:val="superscript"/>
          <w:lang w:val="lt-LT"/>
        </w:rPr>
        <w:t>1</w:t>
      </w:r>
      <w:r w:rsidRPr="00A325E6">
        <w:rPr>
          <w:rFonts w:cs="Times New Roman"/>
          <w:sz w:val="24"/>
          <w:szCs w:val="24"/>
          <w:lang w:val="lt-LT"/>
        </w:rPr>
        <w:t xml:space="preserve"> dalyje. Tiekėjas privalo pateikti Perkančiosios organizacijos prašomus dokumentus ne vėliau kaip per 10 darbo dienų nuo prašymo gavimo dienos.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11.</w:t>
      </w:r>
      <w:r w:rsidRPr="00A325E6">
        <w:rPr>
          <w:rFonts w:cs="Times New Roman"/>
          <w:sz w:val="24"/>
          <w:szCs w:val="24"/>
          <w:lang w:val="lt-LT"/>
        </w:rPr>
        <w:t>8</w:t>
      </w:r>
      <w:r w:rsidR="00205AB1" w:rsidRPr="00A325E6">
        <w:rPr>
          <w:rFonts w:cs="Times New Roman"/>
          <w:sz w:val="24"/>
          <w:szCs w:val="24"/>
          <w:lang w:val="lt-LT"/>
        </w:rPr>
        <w:t xml:space="preserve">. </w:t>
      </w:r>
      <w:r w:rsidR="00EE3B8E" w:rsidRPr="00A325E6">
        <w:rPr>
          <w:rFonts w:cs="Times New Roman"/>
          <w:sz w:val="24"/>
          <w:szCs w:val="24"/>
          <w:lang w:val="lt-LT"/>
        </w:rPr>
        <w:t>Perkančioji organizacija gali nevertinti viso tiekėjo pasiūlymo, jeigu patikrinusi jo dalį nustato, kad, vadovaujantis VPĮ reikalavimais, pasiūlymas turi būti atmestas</w:t>
      </w:r>
      <w:r w:rsidR="00205AB1" w:rsidRPr="00A325E6">
        <w:rPr>
          <w:rFonts w:cs="Times New Roman"/>
          <w:sz w:val="24"/>
          <w:szCs w:val="24"/>
          <w:lang w:val="lt-LT"/>
        </w:rPr>
        <w:t>.</w:t>
      </w:r>
    </w:p>
    <w:p w14:paraId="7C0FBF1E" w14:textId="26B968A3" w:rsidR="001A6811" w:rsidRPr="00A325E6" w:rsidRDefault="003E73F8" w:rsidP="000538C4">
      <w:pPr>
        <w:pStyle w:val="Body2"/>
        <w:tabs>
          <w:tab w:val="left" w:pos="567"/>
        </w:tabs>
        <w:spacing w:line="276" w:lineRule="auto"/>
        <w:ind w:firstLine="567"/>
        <w:rPr>
          <w:rFonts w:cs="Times New Roman"/>
          <w:sz w:val="24"/>
          <w:szCs w:val="24"/>
          <w:lang w:val="lt-LT"/>
        </w:rPr>
      </w:pPr>
      <w:r w:rsidRPr="00A325E6">
        <w:rPr>
          <w:rFonts w:cs="Times New Roman"/>
          <w:sz w:val="24"/>
          <w:szCs w:val="24"/>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 su pasiūlyme nurodytais subtiekėjais turės pateikti taip pat tik ekonomiškai naudingiausią pasiūlymą pateikęs dalyvis.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r>
      <w:r w:rsidR="00205AB1" w:rsidRPr="00A325E6">
        <w:rPr>
          <w:rFonts w:cs="Times New Roman"/>
          <w:b/>
          <w:sz w:val="24"/>
          <w:szCs w:val="24"/>
          <w:lang w:val="lt-LT"/>
        </w:rPr>
        <w:t>12. ELEKTRONINIS AUKCIONAS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12.1. Elektroninis aukcionas nerengiamas.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r>
      <w:r w:rsidR="00205AB1" w:rsidRPr="00A325E6">
        <w:rPr>
          <w:rFonts w:cs="Times New Roman"/>
          <w:b/>
          <w:sz w:val="24"/>
          <w:szCs w:val="24"/>
          <w:lang w:val="lt-LT"/>
        </w:rPr>
        <w:t>13. PASIŪLYMŲ ATMETIMO PRIEŽASTYS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13.1. Pirkimo komisija atmeta pasiūlymą, jeigu:</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 xml:space="preserve">13.1.1. </w:t>
      </w:r>
      <w:r w:rsidR="00E71B80" w:rsidRPr="00A325E6">
        <w:rPr>
          <w:rFonts w:cs="Times New Roman"/>
          <w:sz w:val="24"/>
          <w:szCs w:val="24"/>
          <w:lang w:val="lt-LT"/>
        </w:rPr>
        <w:t>yra bent vienas Viešųjų pirkimų įstatymo 46 straipsnyje (P</w:t>
      </w:r>
      <w:r w:rsidR="00E71B80" w:rsidRPr="00A325E6">
        <w:rPr>
          <w:rFonts w:cs="Times New Roman"/>
          <w:color w:val="auto"/>
          <w:sz w:val="24"/>
          <w:szCs w:val="24"/>
          <w:lang w:val="lt-LT"/>
        </w:rPr>
        <w:t xml:space="preserve">irkimo sąlygų </w:t>
      </w:r>
      <w:r w:rsidR="009E117F" w:rsidRPr="00A325E6">
        <w:rPr>
          <w:rFonts w:cs="Times New Roman"/>
          <w:color w:val="auto"/>
          <w:sz w:val="24"/>
          <w:szCs w:val="24"/>
          <w:lang w:val="lt-LT"/>
        </w:rPr>
        <w:t>3</w:t>
      </w:r>
      <w:r w:rsidR="00E71B80" w:rsidRPr="00A325E6">
        <w:rPr>
          <w:rFonts w:cs="Times New Roman"/>
          <w:color w:val="auto"/>
          <w:sz w:val="24"/>
          <w:szCs w:val="24"/>
          <w:lang w:val="lt-LT"/>
        </w:rPr>
        <w:t xml:space="preserve"> priedas </w:t>
      </w:r>
      <w:r w:rsidR="00E71B80" w:rsidRPr="00A325E6">
        <w:rPr>
          <w:rFonts w:cs="Times New Roman"/>
          <w:sz w:val="24"/>
          <w:szCs w:val="24"/>
          <w:lang w:val="lt-LT"/>
        </w:rPr>
        <w:t>„Tiekėjų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 xml:space="preserve">13.1.2. </w:t>
      </w:r>
      <w:r w:rsidR="00E71B80" w:rsidRPr="00A325E6">
        <w:rPr>
          <w:rFonts w:cs="Times New Roman"/>
          <w:sz w:val="24"/>
          <w:szCs w:val="24"/>
          <w:lang w:val="lt-LT"/>
        </w:rPr>
        <w:t xml:space="preserve">pasiūlymas neatitinka pirkimo dokumentuose nustatytų reikalavimų, kaip pvz., </w:t>
      </w:r>
      <w:r w:rsidR="00E71B80" w:rsidRPr="00A325E6">
        <w:rPr>
          <w:rFonts w:cs="Times New Roman"/>
          <w:sz w:val="24"/>
          <w:szCs w:val="24"/>
          <w:lang w:val="lt-LT"/>
        </w:rPr>
        <w:lastRenderedPageBreak/>
        <w:t xml:space="preserve">pasiūlymas pateiktas ne perkančiosios organizacijos nurodytomis elektroninėmis priemonėmis, nepateiktas užpildytas </w:t>
      </w:r>
      <w:r w:rsidR="002177AB" w:rsidRPr="00A325E6">
        <w:rPr>
          <w:rFonts w:cs="Times New Roman"/>
          <w:sz w:val="24"/>
          <w:szCs w:val="24"/>
          <w:lang w:val="lt-LT"/>
        </w:rPr>
        <w:t>Pirkimo sąlygų 4</w:t>
      </w:r>
      <w:r w:rsidR="00E71B80" w:rsidRPr="00A325E6">
        <w:rPr>
          <w:rFonts w:cs="Times New Roman"/>
          <w:sz w:val="24"/>
          <w:szCs w:val="24"/>
          <w:lang w:val="lt-LT"/>
        </w:rPr>
        <w:t xml:space="preserve"> priedas, pasiūlytas objektas neatitinka Pirkimo sąlygų 1 pried</w:t>
      </w:r>
      <w:r w:rsidR="002177AB" w:rsidRPr="00A325E6">
        <w:rPr>
          <w:rFonts w:cs="Times New Roman"/>
          <w:sz w:val="24"/>
          <w:szCs w:val="24"/>
          <w:lang w:val="lt-LT"/>
        </w:rPr>
        <w:t>e</w:t>
      </w:r>
      <w:r w:rsidR="00E71B80" w:rsidRPr="00A325E6">
        <w:rPr>
          <w:rFonts w:cs="Times New Roman"/>
          <w:sz w:val="24"/>
          <w:szCs w:val="24"/>
          <w:lang w:val="lt-LT"/>
        </w:rPr>
        <w:t xml:space="preserve"> nustatytų reikalavimų, pasiūlymas neatitinka sutarties projekte nustatytų reikalavimų ir pan.</w:t>
      </w:r>
      <w:r w:rsidR="00205AB1" w:rsidRPr="00A325E6">
        <w:rPr>
          <w:rFonts w:cs="Times New Roman"/>
          <w:sz w:val="24"/>
          <w:szCs w:val="24"/>
          <w:lang w:val="lt-LT"/>
        </w:rPr>
        <w:t>;</w:t>
      </w:r>
      <w:r w:rsidR="00205AB1" w:rsidRPr="00A325E6">
        <w:rPr>
          <w:rFonts w:cs="Times New Roman"/>
          <w:sz w:val="24"/>
          <w:szCs w:val="24"/>
          <w:lang w:val="lt-LT"/>
        </w:rPr>
        <w:br/>
      </w:r>
      <w:r w:rsidR="00205AB1" w:rsidRPr="00A325E6">
        <w:rPr>
          <w:rFonts w:cs="Times New Roman"/>
          <w:sz w:val="24"/>
          <w:szCs w:val="24"/>
          <w:lang w:val="lt-LT"/>
        </w:rPr>
        <w:tab/>
        <w:t xml:space="preserve">13.1.3. pasiūlymą pateikęs tiekėjas neatitinka </w:t>
      </w:r>
      <w:r w:rsidR="00E71B80" w:rsidRPr="00A325E6">
        <w:rPr>
          <w:rFonts w:cs="Times New Roman"/>
          <w:sz w:val="24"/>
          <w:szCs w:val="24"/>
          <w:lang w:val="lt-LT"/>
        </w:rPr>
        <w:t xml:space="preserve">nustatytų kvalifikacijos reikalavimų (pirkimo sąlygų </w:t>
      </w:r>
      <w:r w:rsidR="002177AB" w:rsidRPr="00A325E6">
        <w:rPr>
          <w:rFonts w:cs="Times New Roman"/>
          <w:sz w:val="24"/>
          <w:szCs w:val="24"/>
          <w:lang w:val="lt-LT"/>
        </w:rPr>
        <w:t>3</w:t>
      </w:r>
      <w:r w:rsidR="00E71B80" w:rsidRPr="00A325E6">
        <w:rPr>
          <w:rFonts w:cs="Times New Roman"/>
          <w:sz w:val="24"/>
          <w:szCs w:val="24"/>
          <w:lang w:val="lt-LT"/>
        </w:rPr>
        <w:t xml:space="preserve"> priedas „Tiekėjų pašalinimo pagrindai, reikalaujami kvalifikacijos reikalavimai ir, jeigu taikytina, kokybės vadybos sistemos ir (arba) aplinkos apsaugos vadybos sistemos standartai“)</w:t>
      </w:r>
      <w:r w:rsidR="00205AB1" w:rsidRPr="00A325E6">
        <w:rPr>
          <w:rFonts w:cs="Times New Roman"/>
          <w:sz w:val="24"/>
          <w:szCs w:val="24"/>
          <w:lang w:val="lt-LT"/>
        </w:rPr>
        <w:t>, arba perkančiosios organizacijos prašymu nepateikė ar nepatikslino pateiktų netikslių ar neišsamių duomenų apie atitikimą CVP IS priemonėmis;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 xml:space="preserve">13.1.4. </w:t>
      </w:r>
      <w:r w:rsidR="00E71B80" w:rsidRPr="00A325E6">
        <w:rPr>
          <w:rFonts w:cs="Times New Roman"/>
          <w:sz w:val="24"/>
          <w:szCs w:val="24"/>
          <w:lang w:val="lt-LT"/>
        </w:rPr>
        <w:t>paaiškėja, kad yra bent viena iš sąlygų, numatytų VPĮ 45 straipsnio 2</w:t>
      </w:r>
      <w:r w:rsidR="00E71B80" w:rsidRPr="00A325E6">
        <w:rPr>
          <w:rFonts w:cs="Times New Roman"/>
          <w:sz w:val="24"/>
          <w:szCs w:val="24"/>
          <w:vertAlign w:val="superscript"/>
          <w:lang w:val="lt-LT"/>
        </w:rPr>
        <w:t>1</w:t>
      </w:r>
      <w:r w:rsidR="00E71B80" w:rsidRPr="00A325E6">
        <w:rPr>
          <w:rFonts w:cs="Times New Roman"/>
          <w:sz w:val="24"/>
          <w:szCs w:val="24"/>
          <w:lang w:val="lt-LT"/>
        </w:rPr>
        <w:t xml:space="preserve"> dalyje aplinkybių</w:t>
      </w:r>
      <w:r w:rsidR="00205AB1" w:rsidRPr="00A325E6">
        <w:rPr>
          <w:rFonts w:cs="Times New Roman"/>
          <w:sz w:val="24"/>
          <w:szCs w:val="24"/>
          <w:lang w:val="lt-LT"/>
        </w:rPr>
        <w:t>;</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 xml:space="preserve">13.1.5. </w:t>
      </w:r>
      <w:r w:rsidR="00E71B80" w:rsidRPr="00A325E6">
        <w:rPr>
          <w:rFonts w:cs="Times New Roman"/>
          <w:sz w:val="24"/>
          <w:szCs w:val="24"/>
          <w:lang w:val="lt-LT"/>
        </w:rPr>
        <w:t xml:space="preserve">dalyvio </w:t>
      </w:r>
      <w:r w:rsidR="00205AB1" w:rsidRPr="00A325E6">
        <w:rPr>
          <w:rFonts w:cs="Times New Roman"/>
          <w:sz w:val="24"/>
          <w:szCs w:val="24"/>
          <w:lang w:val="lt-LT"/>
        </w:rPr>
        <w:t xml:space="preserve">pasiūlyta kaina yra per didelė ir </w:t>
      </w:r>
      <w:r w:rsidR="00E71B80" w:rsidRPr="00A325E6">
        <w:rPr>
          <w:rFonts w:cs="Times New Roman"/>
          <w:sz w:val="24"/>
          <w:szCs w:val="24"/>
          <w:lang w:val="lt-LT"/>
        </w:rPr>
        <w:t xml:space="preserve">perkančiajai organizacijai </w:t>
      </w:r>
      <w:r w:rsidR="00205AB1" w:rsidRPr="00A325E6">
        <w:rPr>
          <w:rFonts w:cs="Times New Roman"/>
          <w:sz w:val="24"/>
          <w:szCs w:val="24"/>
          <w:lang w:val="lt-LT"/>
        </w:rPr>
        <w:t>nepriimtina;</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13.1.6. pateiktame pasiūlyme nurodyta kaina yra neįprastai maža ir dalyvis, perkančiosios organizacijos prašymu, nepateikia tinkamų kainos pagrįstumo įrodymų;</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 xml:space="preserve">13.1.7. </w:t>
      </w:r>
      <w:r w:rsidR="00E71B80" w:rsidRPr="00A325E6">
        <w:rPr>
          <w:rFonts w:cs="Times New Roman"/>
          <w:sz w:val="24"/>
          <w:szCs w:val="24"/>
          <w:lang w:val="lt-LT"/>
        </w:rPr>
        <w:t>dalyvis</w:t>
      </w:r>
      <w:r w:rsidR="00205AB1" w:rsidRPr="00A325E6">
        <w:rPr>
          <w:rFonts w:cs="Times New Roman"/>
          <w:sz w:val="24"/>
          <w:szCs w:val="24"/>
          <w:lang w:val="lt-LT"/>
        </w:rPr>
        <w:t>, apie nustatytų reikalavimų atitikimą, yra pateikęs melagingą informaciją, kurią perkančioji organizacija gali įrodyti bet kokiomis teisėtomis priemonėmis;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r>
      <w:r w:rsidR="00205AB1" w:rsidRPr="00A325E6">
        <w:rPr>
          <w:rFonts w:cs="Times New Roman"/>
          <w:color w:val="auto"/>
          <w:sz w:val="24"/>
          <w:szCs w:val="24"/>
          <w:lang w:val="lt-LT"/>
        </w:rPr>
        <w:t xml:space="preserve">13.1.8. jei </w:t>
      </w:r>
      <w:r w:rsidR="00E71B80" w:rsidRPr="00A325E6">
        <w:rPr>
          <w:rFonts w:cs="Times New Roman"/>
          <w:color w:val="auto"/>
          <w:sz w:val="24"/>
          <w:szCs w:val="24"/>
          <w:lang w:val="lt-LT"/>
        </w:rPr>
        <w:t xml:space="preserve">dalyvis </w:t>
      </w:r>
      <w:r w:rsidR="00205AB1" w:rsidRPr="00A325E6">
        <w:rPr>
          <w:rFonts w:cs="Times New Roman"/>
          <w:color w:val="auto"/>
          <w:sz w:val="24"/>
          <w:szCs w:val="24"/>
          <w:lang w:val="lt-LT"/>
        </w:rPr>
        <w:t>pateik</w:t>
      </w:r>
      <w:r w:rsidR="00185EC8" w:rsidRPr="00A325E6">
        <w:rPr>
          <w:rFonts w:cs="Times New Roman"/>
          <w:color w:val="auto"/>
          <w:sz w:val="24"/>
          <w:szCs w:val="24"/>
          <w:lang w:val="lt-LT"/>
        </w:rPr>
        <w:t xml:space="preserve">ia daugiau kaip vieną pasiūlymą </w:t>
      </w:r>
      <w:r w:rsidR="00205AB1" w:rsidRPr="00A325E6">
        <w:rPr>
          <w:rFonts w:cs="Times New Roman"/>
          <w:color w:val="auto"/>
          <w:sz w:val="24"/>
          <w:szCs w:val="24"/>
          <w:lang w:val="lt-LT"/>
        </w:rPr>
        <w:t xml:space="preserve">arba </w:t>
      </w:r>
      <w:r w:rsidR="00E71B80" w:rsidRPr="00A325E6">
        <w:rPr>
          <w:rFonts w:cs="Times New Roman"/>
          <w:color w:val="auto"/>
          <w:sz w:val="24"/>
          <w:szCs w:val="24"/>
          <w:lang w:val="lt-LT"/>
        </w:rPr>
        <w:t>tiekėjų</w:t>
      </w:r>
      <w:r w:rsidR="00205AB1" w:rsidRPr="00A325E6">
        <w:rPr>
          <w:rFonts w:cs="Times New Roman"/>
          <w:color w:val="auto"/>
          <w:sz w:val="24"/>
          <w:szCs w:val="24"/>
          <w:lang w:val="lt-LT"/>
        </w:rPr>
        <w:t xml:space="preserve"> grupės narys dalyvauja teikiant kelis pasiūlymus</w:t>
      </w:r>
      <w:bookmarkStart w:id="0" w:name="_GoBack"/>
      <w:bookmarkEnd w:id="0"/>
      <w:r w:rsidR="00185EC8" w:rsidRPr="00A325E6">
        <w:rPr>
          <w:rFonts w:cs="Times New Roman"/>
          <w:color w:val="auto"/>
          <w:sz w:val="24"/>
          <w:szCs w:val="24"/>
          <w:lang w:val="lt-LT"/>
        </w:rPr>
        <w:t>;</w:t>
      </w:r>
      <w:r w:rsidR="00205AB1" w:rsidRPr="00A325E6">
        <w:rPr>
          <w:rFonts w:cs="Times New Roman"/>
          <w:color w:val="auto"/>
          <w:sz w:val="24"/>
          <w:szCs w:val="24"/>
          <w:lang w:val="lt-LT"/>
        </w:rPr>
        <w:tab/>
      </w:r>
      <w:r w:rsidR="00205AB1" w:rsidRPr="00A325E6">
        <w:rPr>
          <w:rFonts w:cs="Times New Roman"/>
          <w:color w:val="auto"/>
          <w:sz w:val="24"/>
          <w:szCs w:val="24"/>
          <w:lang w:val="lt-LT"/>
        </w:rPr>
        <w:br/>
      </w:r>
      <w:r w:rsidR="00205AB1" w:rsidRPr="00A325E6">
        <w:rPr>
          <w:rFonts w:cs="Times New Roman"/>
          <w:sz w:val="24"/>
          <w:szCs w:val="24"/>
          <w:lang w:val="lt-LT"/>
        </w:rPr>
        <w:tab/>
        <w:t xml:space="preserve">13.1.9. perkančiosios organizacijos prašymu, </w:t>
      </w:r>
      <w:r w:rsidR="006D6CEE" w:rsidRPr="00A325E6">
        <w:rPr>
          <w:rFonts w:cs="Times New Roman"/>
          <w:sz w:val="24"/>
          <w:szCs w:val="24"/>
          <w:lang w:val="lt-LT"/>
        </w:rPr>
        <w:t>kaip numatyta VPĮ 45 straipsnio 3 dalyje</w:t>
      </w:r>
      <w:r w:rsidR="00205AB1" w:rsidRPr="00A325E6">
        <w:rPr>
          <w:rFonts w:cs="Times New Roman"/>
          <w:sz w:val="24"/>
          <w:szCs w:val="24"/>
          <w:lang w:val="lt-LT"/>
        </w:rPr>
        <w:t xml:space="preserve">, nepatikslino, nepapildė, nepaaiškino </w:t>
      </w:r>
      <w:r w:rsidR="00576CBB" w:rsidRPr="00A325E6">
        <w:rPr>
          <w:rFonts w:cs="Times New Roman"/>
          <w:sz w:val="24"/>
          <w:szCs w:val="24"/>
          <w:lang w:val="lt-LT"/>
        </w:rPr>
        <w:t xml:space="preserve">(netinkamai paaiškino) </w:t>
      </w:r>
      <w:r w:rsidR="00205AB1" w:rsidRPr="00A325E6">
        <w:rPr>
          <w:rFonts w:cs="Times New Roman"/>
          <w:sz w:val="24"/>
          <w:szCs w:val="24"/>
          <w:lang w:val="lt-LT"/>
        </w:rPr>
        <w:t xml:space="preserve">ar nepateikė </w:t>
      </w:r>
      <w:r w:rsidR="00576CBB" w:rsidRPr="00A325E6">
        <w:rPr>
          <w:rFonts w:cs="Times New Roman"/>
          <w:sz w:val="24"/>
          <w:szCs w:val="24"/>
          <w:lang w:val="lt-LT"/>
        </w:rPr>
        <w:t xml:space="preserve">prašomų </w:t>
      </w:r>
      <w:r w:rsidR="00205AB1" w:rsidRPr="00A325E6">
        <w:rPr>
          <w:rFonts w:cs="Times New Roman"/>
          <w:sz w:val="24"/>
          <w:szCs w:val="24"/>
          <w:lang w:val="lt-LT"/>
        </w:rPr>
        <w:t xml:space="preserve">dokumentų ar duomenų </w:t>
      </w:r>
      <w:r w:rsidR="00576CBB" w:rsidRPr="00A325E6">
        <w:rPr>
          <w:rFonts w:cs="Times New Roman"/>
          <w:color w:val="auto"/>
          <w:sz w:val="24"/>
          <w:szCs w:val="24"/>
          <w:lang w:val="lt-LT"/>
        </w:rPr>
        <w:t>dėl tiekėjo pašalinimo pagrindų nebuvimo, tiekėjo įgaliojimo asmeniui pasirašyti pasiūlymą, jungtinės veiklos sutarties</w:t>
      </w:r>
      <w:r w:rsidR="00205AB1" w:rsidRPr="00A325E6">
        <w:rPr>
          <w:rFonts w:cs="Times New Roman"/>
          <w:sz w:val="24"/>
          <w:szCs w:val="24"/>
          <w:lang w:val="lt-LT"/>
        </w:rPr>
        <w:t>;</w:t>
      </w:r>
      <w:r w:rsidR="00205AB1" w:rsidRPr="00A325E6">
        <w:rPr>
          <w:rFonts w:cs="Times New Roman"/>
          <w:sz w:val="24"/>
          <w:szCs w:val="24"/>
          <w:lang w:val="lt-LT"/>
        </w:rPr>
        <w:tab/>
      </w:r>
    </w:p>
    <w:p w14:paraId="1052E173" w14:textId="0323D91D" w:rsidR="00576CBB" w:rsidRPr="00A325E6" w:rsidRDefault="00205AB1" w:rsidP="000538C4">
      <w:pPr>
        <w:pStyle w:val="Body2"/>
        <w:tabs>
          <w:tab w:val="left" w:pos="567"/>
        </w:tabs>
        <w:spacing w:line="276" w:lineRule="auto"/>
        <w:ind w:firstLine="567"/>
        <w:rPr>
          <w:rFonts w:cs="Times New Roman"/>
          <w:sz w:val="24"/>
          <w:szCs w:val="24"/>
          <w:lang w:val="lt-LT"/>
        </w:rPr>
      </w:pPr>
      <w:r w:rsidRPr="00A325E6">
        <w:rPr>
          <w:rFonts w:cs="Times New Roman"/>
          <w:sz w:val="24"/>
          <w:szCs w:val="24"/>
          <w:lang w:val="lt-LT"/>
        </w:rPr>
        <w:t>13.1.10.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13.1.11. </w:t>
      </w:r>
      <w:r w:rsidR="006D6CEE" w:rsidRPr="00A325E6">
        <w:rPr>
          <w:rFonts w:cs="Times New Roman"/>
          <w:sz w:val="24"/>
          <w:szCs w:val="24"/>
          <w:lang w:val="lt-LT"/>
        </w:rPr>
        <w:t>vadovaujantis  VPĮ 17 straipsnio 5 dalimi</w:t>
      </w:r>
      <w:r w:rsidR="00576CBB" w:rsidRPr="00A325E6">
        <w:rPr>
          <w:rFonts w:cs="Times New Roman"/>
          <w:sz w:val="24"/>
          <w:szCs w:val="24"/>
          <w:lang w:val="lt-LT"/>
        </w:rPr>
        <w:t>,</w:t>
      </w:r>
      <w:r w:rsidR="006D6CEE" w:rsidRPr="00A325E6">
        <w:rPr>
          <w:rFonts w:cs="Times New Roman"/>
          <w:sz w:val="24"/>
          <w:szCs w:val="24"/>
          <w:lang w:val="lt-LT"/>
        </w:rPr>
        <w:t xml:space="preserve"> </w:t>
      </w:r>
      <w:r w:rsidR="00576CBB" w:rsidRPr="00A325E6">
        <w:rPr>
          <w:rFonts w:cs="Times New Roman"/>
          <w:sz w:val="24"/>
          <w:szCs w:val="24"/>
          <w:lang w:val="lt-LT"/>
        </w:rPr>
        <w:t>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0DFB785A" w14:textId="77777777" w:rsidR="00576CBB" w:rsidRPr="00A325E6" w:rsidRDefault="00576CBB" w:rsidP="000538C4">
      <w:pPr>
        <w:pStyle w:val="Body2"/>
        <w:tabs>
          <w:tab w:val="left" w:pos="567"/>
        </w:tabs>
        <w:spacing w:line="276" w:lineRule="auto"/>
        <w:ind w:firstLine="567"/>
        <w:rPr>
          <w:rFonts w:cs="Times New Roman"/>
          <w:sz w:val="24"/>
          <w:szCs w:val="24"/>
          <w:lang w:val="lt-LT"/>
        </w:rPr>
      </w:pPr>
      <w:r w:rsidRPr="00A325E6">
        <w:rPr>
          <w:rFonts w:cs="Times New Roman"/>
          <w:sz w:val="24"/>
          <w:szCs w:val="24"/>
          <w:lang w:val="lt-LT"/>
        </w:rPr>
        <w:t>13.1.12. tiekėjas neatitinka reikalavimų, susijusių su nacionaliniu saugumu;</w:t>
      </w:r>
    </w:p>
    <w:p w14:paraId="1EE8540C" w14:textId="6495021C" w:rsidR="002849BF" w:rsidRPr="00A325E6" w:rsidRDefault="00576CBB" w:rsidP="000538C4">
      <w:pPr>
        <w:pStyle w:val="Body2"/>
        <w:tabs>
          <w:tab w:val="left" w:pos="567"/>
        </w:tabs>
        <w:spacing w:line="276" w:lineRule="auto"/>
        <w:ind w:firstLine="567"/>
        <w:rPr>
          <w:rFonts w:cs="Times New Roman"/>
          <w:sz w:val="24"/>
          <w:szCs w:val="24"/>
          <w:lang w:val="lt-LT"/>
        </w:rPr>
      </w:pPr>
      <w:r w:rsidRPr="00A325E6">
        <w:rPr>
          <w:rFonts w:cs="Times New Roman"/>
          <w:sz w:val="24"/>
          <w:szCs w:val="24"/>
          <w:lang w:val="lt-LT"/>
        </w:rPr>
        <w:t>13.1.13. pasiūlymas neatitinka kitų pirkimo dokumentuose nustatytų reikalavimų, kuriuose nurodoma, jog dėl nustatytos neatitikties dalyvio pasiūlymas bus atmetamas.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13.2. Apie pasiūlymo atmetimą ir tokio atmetimo priežastis tiekėjas informuojamas raštu CVP IS priemonėmis.</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A325E6">
        <w:rPr>
          <w:rFonts w:cs="Times New Roman"/>
          <w:sz w:val="24"/>
          <w:szCs w:val="24"/>
          <w:lang w:val="lt-LT"/>
        </w:rPr>
        <w:tab/>
      </w:r>
      <w:r w:rsidR="00205AB1" w:rsidRPr="00A325E6">
        <w:rPr>
          <w:rFonts w:cs="Times New Roman"/>
          <w:sz w:val="24"/>
          <w:szCs w:val="24"/>
          <w:lang w:val="lt-LT"/>
        </w:rPr>
        <w:br/>
      </w:r>
      <w:r w:rsidR="00205AB1" w:rsidRPr="00A325E6">
        <w:rPr>
          <w:rFonts w:cs="Times New Roman"/>
          <w:sz w:val="24"/>
          <w:szCs w:val="24"/>
          <w:lang w:val="lt-LT"/>
        </w:rPr>
        <w:tab/>
      </w:r>
    </w:p>
    <w:p w14:paraId="6BEB1261" w14:textId="6F567E61" w:rsidR="007A0BA0" w:rsidRPr="00A325E6" w:rsidRDefault="00205AB1" w:rsidP="000538C4">
      <w:pPr>
        <w:pStyle w:val="Body2"/>
        <w:spacing w:line="276" w:lineRule="auto"/>
        <w:ind w:firstLine="720"/>
        <w:rPr>
          <w:rFonts w:cs="Times New Roman"/>
          <w:sz w:val="24"/>
          <w:szCs w:val="24"/>
          <w:lang w:val="lt-LT"/>
        </w:rPr>
      </w:pPr>
      <w:r w:rsidRPr="00A325E6">
        <w:rPr>
          <w:rFonts w:cs="Times New Roman"/>
          <w:b/>
          <w:sz w:val="24"/>
          <w:szCs w:val="24"/>
          <w:lang w:val="lt-LT"/>
        </w:rPr>
        <w:lastRenderedPageBreak/>
        <w:t>14. PASIŪLYMŲ VERTINIMAS IR PALYGINIMAS</w:t>
      </w:r>
      <w:r w:rsidRPr="00A325E6">
        <w:rPr>
          <w:rFonts w:cs="Times New Roman"/>
          <w:b/>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14.1. </w:t>
      </w:r>
      <w:r w:rsidR="006D6CEE" w:rsidRPr="00A325E6">
        <w:rPr>
          <w:rFonts w:cs="Times New Roman"/>
          <w:sz w:val="24"/>
          <w:szCs w:val="24"/>
          <w:lang w:val="lt-LT"/>
        </w:rPr>
        <w:t xml:space="preserve">Perkančioji organizacija ekonomiškai naudingiausią pasiūlymą </w:t>
      </w:r>
      <w:r w:rsidR="006D6CEE" w:rsidRPr="00A325E6">
        <w:rPr>
          <w:rFonts w:cs="Times New Roman"/>
          <w:b/>
          <w:sz w:val="24"/>
          <w:szCs w:val="24"/>
          <w:lang w:val="lt-LT"/>
        </w:rPr>
        <w:t>išrenka pagal kain</w:t>
      </w:r>
      <w:r w:rsidR="00E612C2" w:rsidRPr="00A325E6">
        <w:rPr>
          <w:rFonts w:cs="Times New Roman"/>
          <w:b/>
          <w:sz w:val="24"/>
          <w:szCs w:val="24"/>
          <w:lang w:val="lt-LT"/>
        </w:rPr>
        <w:t xml:space="preserve">ą. </w:t>
      </w:r>
      <w:r w:rsidR="00E612C2" w:rsidRPr="00A325E6">
        <w:rPr>
          <w:rFonts w:cs="Times New Roman"/>
          <w:sz w:val="24"/>
          <w:szCs w:val="24"/>
          <w:lang w:val="lt-LT"/>
        </w:rPr>
        <w:t>Ekonomiškai naudingiausiu pasiūlymu laikomas mažiausios kainos pasiūlymas.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w:t>
      </w:r>
      <w:r w:rsidR="00F33E0A" w:rsidRPr="00A325E6">
        <w:rPr>
          <w:rFonts w:cs="Times New Roman"/>
          <w:sz w:val="24"/>
          <w:szCs w:val="24"/>
          <w:lang w:val="lt-LT"/>
        </w:rPr>
        <w:t xml:space="preserve">nizacija lygindama pasiūlymus. </w:t>
      </w:r>
      <w:r w:rsidRPr="00A325E6">
        <w:rPr>
          <w:rFonts w:cs="Times New Roman"/>
          <w:sz w:val="24"/>
          <w:szCs w:val="24"/>
          <w:lang w:val="lt-LT"/>
        </w:rPr>
        <w:t>Jei pasiūlymą pateikia Lietuvoje registruota įmonė, kuri yra ne PVM mokėtoja, vertinant pasiūlymą PVM nebus pridedamas.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b/>
          <w:sz w:val="24"/>
          <w:szCs w:val="24"/>
          <w:lang w:val="lt-LT"/>
        </w:rPr>
        <w:t>15. PASIŪLYMŲ EILĖ IR LAIMĖTOJO NUSTATYMAS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15.2. Tais atvejais, kai pasiūlymą pateikė tik vienas tiekėjas, pasiūlymų eilė nenustatoma ir jo pasiūlymas laikomas laimėjusiu, jeigu nebuvo atmestas pagal šių pirkimo dokumentų sąlygas.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15.4. Apie pasiūlymų eilės ir laimėjusio pasiūlymo nustatymą ir apie sprendimą sudaryti pirkimo sutartį, nedelsiant, bet ne vėliau kaip per </w:t>
      </w:r>
      <w:r w:rsidR="007A0BA0" w:rsidRPr="00A325E6">
        <w:rPr>
          <w:rFonts w:cs="Times New Roman"/>
          <w:sz w:val="24"/>
          <w:szCs w:val="24"/>
          <w:lang w:val="lt-LT"/>
        </w:rPr>
        <w:t>3</w:t>
      </w:r>
      <w:r w:rsidRPr="00A325E6">
        <w:rPr>
          <w:rFonts w:cs="Times New Roman"/>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15.5. Pirkimo sutartis negali būti sudaryta, kol nepasibaigė pirkimo sutarties sudarymo atidėjimo terminas, t. y. ne anksčiau kaip po </w:t>
      </w:r>
      <w:r w:rsidR="003102F0" w:rsidRPr="00A325E6">
        <w:rPr>
          <w:rFonts w:cs="Times New Roman"/>
          <w:sz w:val="24"/>
          <w:szCs w:val="24"/>
          <w:lang w:val="lt-LT"/>
        </w:rPr>
        <w:t xml:space="preserve">5 darbo </w:t>
      </w:r>
      <w:r w:rsidRPr="00A325E6">
        <w:rPr>
          <w:rFonts w:cs="Times New Roman"/>
          <w:sz w:val="24"/>
          <w:szCs w:val="24"/>
          <w:lang w:val="lt-LT"/>
        </w:rPr>
        <w:t xml:space="preserve">dienų nuo pranešimo apie sprendimą sudaryti pirkimo sutartį išsiuntimo dalyviams dienos, išskyrus atvejus, kai vienintelis dalyvis yra tas, su kuriuo sudaroma pirkimo sutartis. </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w:t>
      </w:r>
      <w:r w:rsidRPr="00A325E6">
        <w:rPr>
          <w:rFonts w:cs="Times New Roman"/>
          <w:sz w:val="24"/>
          <w:szCs w:val="24"/>
          <w:lang w:val="lt-LT"/>
        </w:rPr>
        <w:lastRenderedPageBreak/>
        <w:t>nustatytas terminas ir atidėjimo terminas pratęsiami vienai darbo dienai. Perkančioji organizacija laimėjusį pasiūlymą suinteresuotiems dalyviams gali pateikti teikdama 15.4 punkte nurodytą informaciją.</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p>
    <w:p w14:paraId="7AE4A584" w14:textId="5EC47EC0" w:rsidR="007A0BA0" w:rsidRPr="00A325E6" w:rsidRDefault="00205AB1" w:rsidP="000538C4">
      <w:pPr>
        <w:pStyle w:val="Body2"/>
        <w:spacing w:line="276" w:lineRule="auto"/>
        <w:ind w:firstLine="720"/>
        <w:rPr>
          <w:rFonts w:cs="Times New Roman"/>
          <w:sz w:val="24"/>
          <w:szCs w:val="24"/>
          <w:lang w:val="lt-LT"/>
        </w:rPr>
      </w:pPr>
      <w:r w:rsidRPr="00A325E6">
        <w:rPr>
          <w:rFonts w:cs="Times New Roman"/>
          <w:b/>
          <w:sz w:val="24"/>
          <w:szCs w:val="24"/>
          <w:lang w:val="lt-LT"/>
        </w:rPr>
        <w:t>16. PRETENZIJŲ IR SKUNDŲ NAGRINĖJIMAS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16.2.1. per </w:t>
      </w:r>
      <w:r w:rsidR="003102F0" w:rsidRPr="00A325E6">
        <w:rPr>
          <w:rFonts w:cs="Times New Roman"/>
          <w:sz w:val="24"/>
          <w:szCs w:val="24"/>
          <w:lang w:val="lt-LT"/>
        </w:rPr>
        <w:t xml:space="preserve">5 darbo </w:t>
      </w:r>
      <w:r w:rsidRPr="00A325E6">
        <w:rPr>
          <w:rFonts w:cs="Times New Roman"/>
          <w:sz w:val="24"/>
          <w:szCs w:val="24"/>
          <w:lang w:val="lt-LT"/>
        </w:rPr>
        <w:t>dien</w:t>
      </w:r>
      <w:r w:rsidR="003102F0" w:rsidRPr="00A325E6">
        <w:rPr>
          <w:rFonts w:cs="Times New Roman"/>
          <w:sz w:val="24"/>
          <w:szCs w:val="24"/>
          <w:lang w:val="lt-LT"/>
        </w:rPr>
        <w:t>as</w:t>
      </w:r>
      <w:r w:rsidRPr="00A325E6">
        <w:rPr>
          <w:rFonts w:cs="Times New Roman"/>
          <w:sz w:val="24"/>
          <w:szCs w:val="24"/>
          <w:lang w:val="lt-LT"/>
        </w:rPr>
        <w:t xml:space="preserve"> nuo perkančiosios organizacijos pranešimo raštu apie jos priimtą sprendimą išsiuntimo tiekėjams dienos;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16.2.2. per </w:t>
      </w:r>
      <w:r w:rsidR="003102F0" w:rsidRPr="00A325E6">
        <w:rPr>
          <w:rFonts w:cs="Times New Roman"/>
          <w:sz w:val="24"/>
          <w:szCs w:val="24"/>
          <w:lang w:val="lt-LT"/>
        </w:rPr>
        <w:t xml:space="preserve">5 darbo </w:t>
      </w:r>
      <w:r w:rsidRPr="00A325E6">
        <w:rPr>
          <w:rFonts w:cs="Times New Roman"/>
          <w:sz w:val="24"/>
          <w:szCs w:val="24"/>
          <w:lang w:val="lt-LT"/>
        </w:rPr>
        <w:t>dien</w:t>
      </w:r>
      <w:r w:rsidR="003102F0" w:rsidRPr="00A325E6">
        <w:rPr>
          <w:rFonts w:cs="Times New Roman"/>
          <w:sz w:val="24"/>
          <w:szCs w:val="24"/>
          <w:lang w:val="lt-LT"/>
        </w:rPr>
        <w:t>as</w:t>
      </w:r>
      <w:r w:rsidRPr="00A325E6">
        <w:rPr>
          <w:rFonts w:cs="Times New Roman"/>
          <w:sz w:val="24"/>
          <w:szCs w:val="24"/>
          <w:lang w:val="lt-LT"/>
        </w:rPr>
        <w:t xml:space="preserve"> nuo paskelbimo apie perkančiosios organizacijos priimtą sprendimą dienos, jeigu VPĮ nėra reikalavimo raštu informuoti tiekėjus apie perkančiosios organizacijos priimtus sprendimus.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16.4. Perkančioji organizacija negali sudaryti pirkimo sutarties ar preliminariosios sutarties anksčiau kaip po </w:t>
      </w:r>
      <w:r w:rsidR="003102F0" w:rsidRPr="00A325E6">
        <w:rPr>
          <w:rFonts w:cs="Times New Roman"/>
          <w:sz w:val="24"/>
          <w:szCs w:val="24"/>
          <w:lang w:val="lt-LT"/>
        </w:rPr>
        <w:t xml:space="preserve">5 darbo </w:t>
      </w:r>
      <w:r w:rsidRPr="00A325E6">
        <w:rPr>
          <w:rFonts w:cs="Times New Roman"/>
          <w:sz w:val="24"/>
          <w:szCs w:val="24"/>
          <w:lang w:val="lt-LT"/>
        </w:rPr>
        <w:t>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w:t>
      </w:r>
      <w:r w:rsidRPr="00A325E6">
        <w:rPr>
          <w:rFonts w:cs="Times New Roman"/>
          <w:sz w:val="24"/>
          <w:szCs w:val="24"/>
          <w:lang w:val="lt-LT"/>
        </w:rPr>
        <w:lastRenderedPageBreak/>
        <w:t>pateikusiam tiekėjui, suinteresuotiems kandidatams ir suinteresuotiems dalyviams.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16.7. Tiekėjas turi teisę pareikšti ieškinį dėl pirkimo sutarties ar preliminariosios sutarties pripažinimo negaliojančia per 6 mėnesius nuo pirkimo sutarties sudarymo dienos.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A325E6">
        <w:rPr>
          <w:rFonts w:cs="Times New Roman"/>
          <w:sz w:val="24"/>
          <w:szCs w:val="24"/>
          <w:lang w:val="lt-LT"/>
        </w:rPr>
        <w:t>įrodymais</w:t>
      </w:r>
      <w:proofErr w:type="spellEnd"/>
      <w:r w:rsidRPr="00A325E6">
        <w:rPr>
          <w:rFonts w:cs="Times New Roman"/>
          <w:sz w:val="24"/>
          <w:szCs w:val="24"/>
          <w:lang w:val="lt-LT"/>
        </w:rPr>
        <w:t>.</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16.10.1. motyvuotą teismo nutartį, kuria atsisakoma priimti ieškinį;</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16.10.2. motyvuotą teismo nutartį dėl tiekėjo prašymo taikyti laikinąsias apsaugos priemones atmetimo, kai šis prašymas teisme buvo gautas iki ieškinio pareiškimo;</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16.10.3. teismo rezoliuciją priimti ieškinį netaikant laikinųjų apsaugos priemonių.</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p>
    <w:p w14:paraId="5755858F" w14:textId="551EB7E7" w:rsidR="00EE57BC" w:rsidRPr="00A325E6" w:rsidRDefault="00205AB1" w:rsidP="000538C4">
      <w:pPr>
        <w:pStyle w:val="Body2"/>
        <w:spacing w:line="276" w:lineRule="auto"/>
        <w:ind w:firstLine="720"/>
        <w:rPr>
          <w:rFonts w:cs="Times New Roman"/>
          <w:sz w:val="24"/>
          <w:szCs w:val="24"/>
          <w:lang w:val="lt-LT"/>
        </w:rPr>
      </w:pPr>
      <w:r w:rsidRPr="00A325E6">
        <w:rPr>
          <w:rFonts w:cs="Times New Roman"/>
          <w:b/>
          <w:sz w:val="24"/>
          <w:szCs w:val="24"/>
          <w:lang w:val="lt-LT"/>
        </w:rPr>
        <w:t>17. PIRKIMO SUTARTIES PASIRAŠYMAS IR SĄLYGOS</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 xml:space="preserve">17.2. Pirkimo sutarties sąlygos pateikiamos pirkimo sąlygų </w:t>
      </w:r>
      <w:r w:rsidR="00512347" w:rsidRPr="00A325E6">
        <w:rPr>
          <w:rFonts w:cs="Times New Roman"/>
          <w:sz w:val="24"/>
          <w:szCs w:val="24"/>
          <w:lang w:val="lt-LT"/>
        </w:rPr>
        <w:t>2</w:t>
      </w:r>
      <w:r w:rsidR="007A0BA0" w:rsidRPr="00A325E6">
        <w:rPr>
          <w:rFonts w:cs="Times New Roman"/>
          <w:sz w:val="24"/>
          <w:szCs w:val="24"/>
          <w:lang w:val="lt-LT"/>
        </w:rPr>
        <w:t xml:space="preserve"> </w:t>
      </w:r>
      <w:r w:rsidRPr="00A325E6">
        <w:rPr>
          <w:rFonts w:cs="Times New Roman"/>
          <w:sz w:val="24"/>
          <w:szCs w:val="24"/>
          <w:lang w:val="lt-LT"/>
        </w:rPr>
        <w:t>priede „</w:t>
      </w:r>
      <w:r w:rsidR="00220162" w:rsidRPr="00A325E6">
        <w:rPr>
          <w:rFonts w:cs="Times New Roman"/>
          <w:sz w:val="24"/>
          <w:szCs w:val="24"/>
          <w:lang w:val="lt-LT"/>
        </w:rPr>
        <w:t>Prekių pirkimo-pardavimo sutarties projektas</w:t>
      </w:r>
      <w:r w:rsidRPr="00A325E6">
        <w:rPr>
          <w:rFonts w:cs="Times New Roman"/>
          <w:sz w:val="24"/>
          <w:szCs w:val="24"/>
          <w:lang w:val="lt-LT"/>
        </w:rPr>
        <w:t>“.</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t>17.3.</w:t>
      </w:r>
      <w:r w:rsidR="000F6380" w:rsidRPr="00A325E6">
        <w:rPr>
          <w:rFonts w:cs="Times New Roman"/>
          <w:sz w:val="24"/>
          <w:szCs w:val="24"/>
          <w:lang w:val="lt-LT"/>
        </w:rPr>
        <w:t xml:space="preserve">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9" w:tgtFrame="_blank" w:tooltip="https://nbfc.lrv.lt/lt/sabis/" w:history="1">
        <w:r w:rsidR="000F6380" w:rsidRPr="00A325E6">
          <w:rPr>
            <w:rStyle w:val="Hyperlink"/>
            <w:rFonts w:cs="Times New Roman"/>
            <w:color w:val="0563C1"/>
            <w:sz w:val="24"/>
            <w:szCs w:val="24"/>
            <w:bdr w:val="none" w:sz="0" w:space="0" w:color="auto" w:frame="1"/>
            <w:shd w:val="clear" w:color="auto" w:fill="FFFFFF"/>
            <w:lang w:val="lt-LT"/>
          </w:rPr>
          <w:t>https://nbfc.lrv.lt/lt/sabis/</w:t>
        </w:r>
      </w:hyperlink>
      <w:r w:rsidR="000F6380" w:rsidRPr="00A325E6">
        <w:rPr>
          <w:rFonts w:cs="Times New Roman"/>
          <w:sz w:val="24"/>
          <w:szCs w:val="24"/>
          <w:lang w:val="lt-LT"/>
        </w:rPr>
        <w:t xml:space="preserve"> arba teikėjo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w:t>
      </w:r>
      <w:r w:rsidR="000F6380" w:rsidRPr="00A325E6">
        <w:rPr>
          <w:rFonts w:cs="Times New Roman"/>
          <w:sz w:val="24"/>
          <w:szCs w:val="24"/>
          <w:lang w:val="lt-LT"/>
        </w:rPr>
        <w:lastRenderedPageBreak/>
        <w:t>ministerija.</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b/>
          <w:sz w:val="24"/>
          <w:szCs w:val="24"/>
          <w:lang w:val="lt-LT"/>
        </w:rPr>
        <w:t>18. PIRKIMO SĄLYGŲ PRIEDAI</w:t>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Pr="00A325E6">
        <w:rPr>
          <w:rFonts w:cs="Times New Roman"/>
          <w:sz w:val="24"/>
          <w:szCs w:val="24"/>
          <w:lang w:val="lt-LT"/>
        </w:rPr>
        <w:br/>
      </w:r>
      <w:r w:rsidRPr="00A325E6">
        <w:rPr>
          <w:rFonts w:cs="Times New Roman"/>
          <w:sz w:val="24"/>
          <w:szCs w:val="24"/>
          <w:lang w:val="lt-LT"/>
        </w:rPr>
        <w:tab/>
      </w:r>
      <w:r w:rsidR="00EE57BC" w:rsidRPr="00A325E6">
        <w:rPr>
          <w:rFonts w:cs="Times New Roman"/>
          <w:sz w:val="24"/>
          <w:szCs w:val="24"/>
          <w:lang w:val="lt-LT"/>
        </w:rPr>
        <w:t>18.1. Prie pirkimo sąlygų pridedami šie priedai:</w:t>
      </w:r>
      <w:r w:rsidR="00EE57BC" w:rsidRPr="00A325E6">
        <w:rPr>
          <w:rFonts w:cs="Times New Roman"/>
          <w:sz w:val="24"/>
          <w:szCs w:val="24"/>
          <w:lang w:val="lt-LT"/>
        </w:rPr>
        <w:tab/>
      </w:r>
    </w:p>
    <w:p w14:paraId="06F1B45E" w14:textId="10163A86" w:rsidR="00EE57BC" w:rsidRPr="00A325E6" w:rsidRDefault="00EF4F9B" w:rsidP="00EE57BC">
      <w:pPr>
        <w:pStyle w:val="Body2"/>
        <w:ind w:firstLine="720"/>
        <w:rPr>
          <w:rFonts w:cs="Times New Roman"/>
          <w:sz w:val="24"/>
          <w:szCs w:val="24"/>
          <w:lang w:val="lt-LT"/>
        </w:rPr>
      </w:pPr>
      <w:r w:rsidRPr="00A325E6">
        <w:rPr>
          <w:rFonts w:cs="Times New Roman"/>
          <w:sz w:val="24"/>
          <w:szCs w:val="24"/>
          <w:lang w:val="lt-LT"/>
        </w:rPr>
        <w:t>18.1.1. 1 priedas</w:t>
      </w:r>
      <w:r w:rsidR="00EE57BC" w:rsidRPr="00A325E6">
        <w:rPr>
          <w:rFonts w:cs="Times New Roman"/>
          <w:sz w:val="24"/>
          <w:szCs w:val="24"/>
          <w:lang w:val="lt-LT"/>
        </w:rPr>
        <w:t xml:space="preserve"> „Techninė specifikacija</w:t>
      </w:r>
      <w:r w:rsidR="000538C4">
        <w:rPr>
          <w:rFonts w:cs="Times New Roman"/>
          <w:sz w:val="24"/>
          <w:szCs w:val="24"/>
          <w:lang w:val="lt-LT"/>
        </w:rPr>
        <w:t xml:space="preserve"> PTS-88</w:t>
      </w:r>
      <w:r w:rsidR="00EE57BC" w:rsidRPr="00A325E6">
        <w:rPr>
          <w:rFonts w:cs="Times New Roman"/>
          <w:sz w:val="24"/>
          <w:szCs w:val="24"/>
          <w:lang w:val="lt-LT"/>
        </w:rPr>
        <w:t>“</w:t>
      </w:r>
      <w:r w:rsidR="00512347" w:rsidRPr="00A325E6">
        <w:rPr>
          <w:rFonts w:cs="Times New Roman"/>
          <w:sz w:val="24"/>
          <w:szCs w:val="24"/>
          <w:lang w:val="lt-LT"/>
        </w:rPr>
        <w:t>;</w:t>
      </w:r>
      <w:r w:rsidR="00EE57BC" w:rsidRPr="00A325E6">
        <w:rPr>
          <w:rFonts w:cs="Times New Roman"/>
          <w:sz w:val="24"/>
          <w:szCs w:val="24"/>
          <w:lang w:val="lt-LT"/>
        </w:rPr>
        <w:tab/>
      </w:r>
    </w:p>
    <w:p w14:paraId="45CB606E" w14:textId="02CDD1CD" w:rsidR="00512347" w:rsidRPr="00A325E6" w:rsidRDefault="00EF4F9B" w:rsidP="00EE57BC">
      <w:pPr>
        <w:pStyle w:val="Body2"/>
        <w:ind w:firstLine="720"/>
        <w:rPr>
          <w:rFonts w:cs="Times New Roman"/>
          <w:sz w:val="24"/>
          <w:szCs w:val="24"/>
          <w:lang w:val="lt-LT"/>
        </w:rPr>
      </w:pPr>
      <w:r w:rsidRPr="00A325E6">
        <w:rPr>
          <w:rFonts w:cs="Times New Roman"/>
          <w:sz w:val="24"/>
          <w:szCs w:val="24"/>
          <w:lang w:val="lt-LT"/>
        </w:rPr>
        <w:t xml:space="preserve">18.1.2. </w:t>
      </w:r>
      <w:r w:rsidR="00512347" w:rsidRPr="00A325E6">
        <w:rPr>
          <w:rFonts w:cs="Times New Roman"/>
          <w:sz w:val="24"/>
          <w:szCs w:val="24"/>
          <w:lang w:val="lt-LT"/>
        </w:rPr>
        <w:t>2 priedas „Prekių pirkimo-pardavimo sutarties projektas“;</w:t>
      </w:r>
    </w:p>
    <w:p w14:paraId="2FC004E8" w14:textId="378A3C66" w:rsidR="00512347" w:rsidRPr="00A325E6" w:rsidRDefault="00512347" w:rsidP="002177AB">
      <w:pPr>
        <w:pStyle w:val="Body2"/>
        <w:ind w:firstLine="720"/>
        <w:rPr>
          <w:rFonts w:cs="Times New Roman"/>
          <w:sz w:val="24"/>
          <w:szCs w:val="24"/>
          <w:lang w:val="lt-LT"/>
        </w:rPr>
      </w:pPr>
      <w:r w:rsidRPr="00A325E6">
        <w:rPr>
          <w:rFonts w:cs="Times New Roman"/>
          <w:sz w:val="24"/>
          <w:szCs w:val="24"/>
          <w:lang w:val="lt-LT"/>
        </w:rPr>
        <w:t>18.1.3. 3 priedas „Tiekėjų pašalinimo pagrindai, reikalaujami kvalifikacijos reikalavimai ir, jeigu taikytina, kokybės vadybos sistemos ir (arba) aplinkos apsaugos vadybos sistemos standartai“;</w:t>
      </w:r>
    </w:p>
    <w:p w14:paraId="096BB1C9" w14:textId="2CBCB3DA" w:rsidR="00512347" w:rsidRPr="00A325E6" w:rsidRDefault="002D2505" w:rsidP="00EE57BC">
      <w:pPr>
        <w:pStyle w:val="Body2"/>
        <w:ind w:firstLine="720"/>
        <w:rPr>
          <w:rFonts w:cs="Times New Roman"/>
          <w:sz w:val="24"/>
          <w:szCs w:val="24"/>
          <w:lang w:val="lt-LT"/>
        </w:rPr>
      </w:pPr>
      <w:r w:rsidRPr="00A325E6">
        <w:rPr>
          <w:rFonts w:cs="Times New Roman"/>
          <w:sz w:val="24"/>
          <w:szCs w:val="24"/>
          <w:lang w:val="lt-LT"/>
        </w:rPr>
        <w:t>18.1.4</w:t>
      </w:r>
      <w:r w:rsidR="00512347" w:rsidRPr="00A325E6">
        <w:rPr>
          <w:rFonts w:cs="Times New Roman"/>
          <w:sz w:val="24"/>
          <w:szCs w:val="24"/>
          <w:lang w:val="lt-LT"/>
        </w:rPr>
        <w:t>. 4 priedas „Pasiūlymo forma“;</w:t>
      </w:r>
    </w:p>
    <w:p w14:paraId="3DB6EC90" w14:textId="5B1FE750" w:rsidR="00512347" w:rsidRPr="00A325E6" w:rsidRDefault="002D2505" w:rsidP="00EE57BC">
      <w:pPr>
        <w:pStyle w:val="Body2"/>
        <w:ind w:firstLine="720"/>
        <w:rPr>
          <w:rFonts w:cs="Times New Roman"/>
          <w:sz w:val="24"/>
          <w:szCs w:val="24"/>
          <w:lang w:val="lt-LT"/>
        </w:rPr>
      </w:pPr>
      <w:r w:rsidRPr="00A325E6">
        <w:rPr>
          <w:rFonts w:cs="Times New Roman"/>
          <w:sz w:val="24"/>
          <w:szCs w:val="24"/>
          <w:lang w:val="lt-LT"/>
        </w:rPr>
        <w:t>18.1.5</w:t>
      </w:r>
      <w:r w:rsidR="00512347" w:rsidRPr="00A325E6">
        <w:rPr>
          <w:rFonts w:cs="Times New Roman"/>
          <w:sz w:val="24"/>
          <w:szCs w:val="24"/>
          <w:lang w:val="lt-LT"/>
        </w:rPr>
        <w:t>. 5 priedas „Europos bendrasis viešųjų pirkimų dokumentas (EBVPD)“;</w:t>
      </w:r>
    </w:p>
    <w:p w14:paraId="7439F3BF" w14:textId="30D2573C" w:rsidR="00512347" w:rsidRPr="00A325E6" w:rsidRDefault="002D2505" w:rsidP="00EE57BC">
      <w:pPr>
        <w:pStyle w:val="Body2"/>
        <w:ind w:firstLine="720"/>
        <w:rPr>
          <w:rFonts w:cs="Times New Roman"/>
          <w:sz w:val="24"/>
          <w:szCs w:val="24"/>
          <w:lang w:val="lt-LT"/>
        </w:rPr>
      </w:pPr>
      <w:r w:rsidRPr="00A325E6">
        <w:rPr>
          <w:rFonts w:cs="Times New Roman"/>
          <w:sz w:val="24"/>
          <w:szCs w:val="24"/>
          <w:lang w:val="lt-LT"/>
        </w:rPr>
        <w:t>18.1.6</w:t>
      </w:r>
      <w:r w:rsidR="00512347" w:rsidRPr="00A325E6">
        <w:rPr>
          <w:rFonts w:cs="Times New Roman"/>
          <w:sz w:val="24"/>
          <w:szCs w:val="24"/>
          <w:lang w:val="lt-LT"/>
        </w:rPr>
        <w:t>. 6 priedas „Nacionalinio saugumo reikalavimų atitikties deklaracija</w:t>
      </w:r>
      <w:r w:rsidRPr="00A325E6">
        <w:rPr>
          <w:rFonts w:cs="Times New Roman"/>
          <w:sz w:val="24"/>
          <w:szCs w:val="24"/>
          <w:lang w:val="lt-LT"/>
        </w:rPr>
        <w:t>“;</w:t>
      </w:r>
    </w:p>
    <w:p w14:paraId="559B27DF" w14:textId="05797B0E" w:rsidR="002D2505" w:rsidRPr="00A325E6" w:rsidRDefault="002D2505" w:rsidP="00EE57BC">
      <w:pPr>
        <w:pStyle w:val="Body2"/>
        <w:ind w:firstLine="720"/>
        <w:rPr>
          <w:rFonts w:cs="Times New Roman"/>
          <w:sz w:val="24"/>
          <w:szCs w:val="24"/>
          <w:lang w:val="lt-LT"/>
        </w:rPr>
      </w:pPr>
      <w:r w:rsidRPr="00A325E6">
        <w:rPr>
          <w:rFonts w:cs="Times New Roman"/>
          <w:sz w:val="24"/>
          <w:szCs w:val="24"/>
          <w:lang w:val="lt-LT"/>
        </w:rPr>
        <w:t xml:space="preserve">18.1.7. </w:t>
      </w:r>
      <w:r w:rsidR="00D75715" w:rsidRPr="00A325E6">
        <w:rPr>
          <w:rFonts w:cs="Times New Roman"/>
          <w:sz w:val="24"/>
          <w:szCs w:val="24"/>
          <w:lang w:val="lt-LT"/>
        </w:rPr>
        <w:t>7 prieda</w:t>
      </w:r>
      <w:r w:rsidRPr="00A325E6">
        <w:rPr>
          <w:rFonts w:cs="Times New Roman"/>
          <w:sz w:val="24"/>
          <w:szCs w:val="24"/>
          <w:lang w:val="lt-LT"/>
        </w:rPr>
        <w:t>s „</w:t>
      </w:r>
      <w:r w:rsidR="00D75715" w:rsidRPr="00A325E6">
        <w:rPr>
          <w:rFonts w:cs="Times New Roman"/>
          <w:sz w:val="24"/>
          <w:szCs w:val="24"/>
          <w:lang w:val="lt-LT"/>
        </w:rPr>
        <w:t>T</w:t>
      </w:r>
      <w:r w:rsidRPr="00A325E6">
        <w:rPr>
          <w:rFonts w:cs="Times New Roman"/>
          <w:sz w:val="24"/>
          <w:szCs w:val="24"/>
          <w:lang w:val="lt-LT"/>
        </w:rPr>
        <w:t>inkamai pristatytų prekių sąrašas“;</w:t>
      </w:r>
    </w:p>
    <w:p w14:paraId="727D87E2" w14:textId="77777777" w:rsidR="00512347" w:rsidRPr="00A325E6" w:rsidRDefault="00512347" w:rsidP="00EE57BC">
      <w:pPr>
        <w:pStyle w:val="Body2"/>
        <w:ind w:firstLine="720"/>
        <w:rPr>
          <w:rFonts w:cs="Times New Roman"/>
          <w:sz w:val="24"/>
          <w:szCs w:val="24"/>
          <w:lang w:val="lt-LT"/>
        </w:rPr>
      </w:pPr>
    </w:p>
    <w:p w14:paraId="1E69B9D1" w14:textId="77777777" w:rsidR="00512347" w:rsidRPr="00A325E6" w:rsidRDefault="00512347" w:rsidP="00EE57BC">
      <w:pPr>
        <w:pStyle w:val="Body2"/>
        <w:ind w:firstLine="720"/>
        <w:rPr>
          <w:rFonts w:cs="Times New Roman"/>
          <w:sz w:val="24"/>
          <w:szCs w:val="24"/>
          <w:lang w:val="lt-LT"/>
        </w:rPr>
      </w:pPr>
    </w:p>
    <w:sectPr w:rsidR="00512347" w:rsidRPr="00A325E6">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0411E" w14:textId="77777777" w:rsidR="00915EE3" w:rsidRDefault="00915EE3">
      <w:r>
        <w:separator/>
      </w:r>
    </w:p>
  </w:endnote>
  <w:endnote w:type="continuationSeparator" w:id="0">
    <w:p w14:paraId="530A446D" w14:textId="77777777" w:rsidR="00915EE3" w:rsidRDefault="0091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1D9AC12"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C6512">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C6512">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F7FEE" w14:textId="77777777" w:rsidR="00915EE3" w:rsidRDefault="00915EE3">
      <w:r>
        <w:separator/>
      </w:r>
    </w:p>
  </w:footnote>
  <w:footnote w:type="continuationSeparator" w:id="0">
    <w:p w14:paraId="145CDE21" w14:textId="77777777" w:rsidR="00915EE3" w:rsidRDefault="00915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31668"/>
    <w:rsid w:val="00042271"/>
    <w:rsid w:val="000538C4"/>
    <w:rsid w:val="00071371"/>
    <w:rsid w:val="0008167B"/>
    <w:rsid w:val="0009499C"/>
    <w:rsid w:val="00095175"/>
    <w:rsid w:val="000A727B"/>
    <w:rsid w:val="000F6380"/>
    <w:rsid w:val="001022AD"/>
    <w:rsid w:val="001125E3"/>
    <w:rsid w:val="00115430"/>
    <w:rsid w:val="001169B6"/>
    <w:rsid w:val="00127D91"/>
    <w:rsid w:val="00132AEE"/>
    <w:rsid w:val="00140BE9"/>
    <w:rsid w:val="001434B1"/>
    <w:rsid w:val="001443BF"/>
    <w:rsid w:val="00151E18"/>
    <w:rsid w:val="00161C94"/>
    <w:rsid w:val="00185EC8"/>
    <w:rsid w:val="00190E43"/>
    <w:rsid w:val="001A24D7"/>
    <w:rsid w:val="001A6811"/>
    <w:rsid w:val="001C2B1D"/>
    <w:rsid w:val="001D05FD"/>
    <w:rsid w:val="00205AB1"/>
    <w:rsid w:val="002069CC"/>
    <w:rsid w:val="002177AB"/>
    <w:rsid w:val="00220162"/>
    <w:rsid w:val="002358F3"/>
    <w:rsid w:val="002636F5"/>
    <w:rsid w:val="0026474A"/>
    <w:rsid w:val="00271BD6"/>
    <w:rsid w:val="00274722"/>
    <w:rsid w:val="002756B0"/>
    <w:rsid w:val="0028126E"/>
    <w:rsid w:val="002849BF"/>
    <w:rsid w:val="00287732"/>
    <w:rsid w:val="00296551"/>
    <w:rsid w:val="002B03FE"/>
    <w:rsid w:val="002C6512"/>
    <w:rsid w:val="002D2505"/>
    <w:rsid w:val="002D5C0D"/>
    <w:rsid w:val="002D686A"/>
    <w:rsid w:val="003102F0"/>
    <w:rsid w:val="00330D05"/>
    <w:rsid w:val="00332ECC"/>
    <w:rsid w:val="00341FB8"/>
    <w:rsid w:val="00361332"/>
    <w:rsid w:val="00364700"/>
    <w:rsid w:val="003654CB"/>
    <w:rsid w:val="00367D6B"/>
    <w:rsid w:val="00374831"/>
    <w:rsid w:val="00387001"/>
    <w:rsid w:val="00391E41"/>
    <w:rsid w:val="003B2317"/>
    <w:rsid w:val="003D38AC"/>
    <w:rsid w:val="003D4D1D"/>
    <w:rsid w:val="003E3E70"/>
    <w:rsid w:val="003E73F8"/>
    <w:rsid w:val="003F4575"/>
    <w:rsid w:val="00415755"/>
    <w:rsid w:val="00432398"/>
    <w:rsid w:val="004522FD"/>
    <w:rsid w:val="0046764F"/>
    <w:rsid w:val="00484E1F"/>
    <w:rsid w:val="004901BA"/>
    <w:rsid w:val="0049367F"/>
    <w:rsid w:val="004961DD"/>
    <w:rsid w:val="00496BE7"/>
    <w:rsid w:val="004D0CB9"/>
    <w:rsid w:val="004F2829"/>
    <w:rsid w:val="00512347"/>
    <w:rsid w:val="00517C49"/>
    <w:rsid w:val="0053234D"/>
    <w:rsid w:val="00554E61"/>
    <w:rsid w:val="00555BC5"/>
    <w:rsid w:val="0056112E"/>
    <w:rsid w:val="00576CBB"/>
    <w:rsid w:val="005A70ED"/>
    <w:rsid w:val="005B6437"/>
    <w:rsid w:val="005C4136"/>
    <w:rsid w:val="005E5855"/>
    <w:rsid w:val="00605675"/>
    <w:rsid w:val="006138E4"/>
    <w:rsid w:val="00642DCF"/>
    <w:rsid w:val="0065154A"/>
    <w:rsid w:val="0065228E"/>
    <w:rsid w:val="00671C04"/>
    <w:rsid w:val="006A1DBE"/>
    <w:rsid w:val="006A3E37"/>
    <w:rsid w:val="006C4C44"/>
    <w:rsid w:val="006D6B11"/>
    <w:rsid w:val="006D6CEE"/>
    <w:rsid w:val="006E5B17"/>
    <w:rsid w:val="006F4AEB"/>
    <w:rsid w:val="006F5D11"/>
    <w:rsid w:val="007006EB"/>
    <w:rsid w:val="00707742"/>
    <w:rsid w:val="007153C7"/>
    <w:rsid w:val="00731D89"/>
    <w:rsid w:val="00737472"/>
    <w:rsid w:val="0074173A"/>
    <w:rsid w:val="0074723E"/>
    <w:rsid w:val="007512EE"/>
    <w:rsid w:val="00782A49"/>
    <w:rsid w:val="007A0BA0"/>
    <w:rsid w:val="007B6C0B"/>
    <w:rsid w:val="007C39A3"/>
    <w:rsid w:val="00836B5B"/>
    <w:rsid w:val="0084694B"/>
    <w:rsid w:val="00855711"/>
    <w:rsid w:val="00861F95"/>
    <w:rsid w:val="00864BAC"/>
    <w:rsid w:val="00875CD7"/>
    <w:rsid w:val="00894EAA"/>
    <w:rsid w:val="008964E0"/>
    <w:rsid w:val="008B46C6"/>
    <w:rsid w:val="008C1BB0"/>
    <w:rsid w:val="008C4609"/>
    <w:rsid w:val="008E571B"/>
    <w:rsid w:val="008E74DE"/>
    <w:rsid w:val="00903AD8"/>
    <w:rsid w:val="00915EE3"/>
    <w:rsid w:val="00916ED8"/>
    <w:rsid w:val="009356D9"/>
    <w:rsid w:val="00936E8C"/>
    <w:rsid w:val="00940CD9"/>
    <w:rsid w:val="0094126D"/>
    <w:rsid w:val="00955876"/>
    <w:rsid w:val="00965987"/>
    <w:rsid w:val="009849E8"/>
    <w:rsid w:val="009929A2"/>
    <w:rsid w:val="0099639A"/>
    <w:rsid w:val="009A79AD"/>
    <w:rsid w:val="009B072C"/>
    <w:rsid w:val="009B0833"/>
    <w:rsid w:val="009B2CA8"/>
    <w:rsid w:val="009B5BB8"/>
    <w:rsid w:val="009C6901"/>
    <w:rsid w:val="009C74A9"/>
    <w:rsid w:val="009E117F"/>
    <w:rsid w:val="009E18DB"/>
    <w:rsid w:val="009E64BB"/>
    <w:rsid w:val="009F4CEA"/>
    <w:rsid w:val="00A033A7"/>
    <w:rsid w:val="00A06A49"/>
    <w:rsid w:val="00A325E6"/>
    <w:rsid w:val="00A33558"/>
    <w:rsid w:val="00A437AA"/>
    <w:rsid w:val="00A54A24"/>
    <w:rsid w:val="00A62A0A"/>
    <w:rsid w:val="00A63E76"/>
    <w:rsid w:val="00A97F06"/>
    <w:rsid w:val="00AA36F3"/>
    <w:rsid w:val="00AA57BA"/>
    <w:rsid w:val="00AB4964"/>
    <w:rsid w:val="00AE5A2C"/>
    <w:rsid w:val="00AF2743"/>
    <w:rsid w:val="00B346FF"/>
    <w:rsid w:val="00B440C3"/>
    <w:rsid w:val="00B47F7C"/>
    <w:rsid w:val="00B527DA"/>
    <w:rsid w:val="00B537C6"/>
    <w:rsid w:val="00B759E3"/>
    <w:rsid w:val="00B914CF"/>
    <w:rsid w:val="00BC7E9F"/>
    <w:rsid w:val="00BE2D5E"/>
    <w:rsid w:val="00BE5DB3"/>
    <w:rsid w:val="00BF625B"/>
    <w:rsid w:val="00C1519B"/>
    <w:rsid w:val="00C263C6"/>
    <w:rsid w:val="00C311DF"/>
    <w:rsid w:val="00C47C48"/>
    <w:rsid w:val="00C72865"/>
    <w:rsid w:val="00C84446"/>
    <w:rsid w:val="00C84F1A"/>
    <w:rsid w:val="00C877F6"/>
    <w:rsid w:val="00C9037C"/>
    <w:rsid w:val="00CC3712"/>
    <w:rsid w:val="00CC470B"/>
    <w:rsid w:val="00CC47C2"/>
    <w:rsid w:val="00CC6A64"/>
    <w:rsid w:val="00CD6929"/>
    <w:rsid w:val="00CE3445"/>
    <w:rsid w:val="00CE57A1"/>
    <w:rsid w:val="00CE711E"/>
    <w:rsid w:val="00CF4BFD"/>
    <w:rsid w:val="00D07995"/>
    <w:rsid w:val="00D20A57"/>
    <w:rsid w:val="00D34DC2"/>
    <w:rsid w:val="00D42B32"/>
    <w:rsid w:val="00D43C85"/>
    <w:rsid w:val="00D5016D"/>
    <w:rsid w:val="00D64858"/>
    <w:rsid w:val="00D75715"/>
    <w:rsid w:val="00D807CC"/>
    <w:rsid w:val="00D90334"/>
    <w:rsid w:val="00D916B5"/>
    <w:rsid w:val="00D945EB"/>
    <w:rsid w:val="00D97D18"/>
    <w:rsid w:val="00DB13FF"/>
    <w:rsid w:val="00DC0BA3"/>
    <w:rsid w:val="00DD439E"/>
    <w:rsid w:val="00DF6682"/>
    <w:rsid w:val="00E07640"/>
    <w:rsid w:val="00E07FAD"/>
    <w:rsid w:val="00E341AC"/>
    <w:rsid w:val="00E434C7"/>
    <w:rsid w:val="00E612C2"/>
    <w:rsid w:val="00E62C7C"/>
    <w:rsid w:val="00E650EB"/>
    <w:rsid w:val="00E71B80"/>
    <w:rsid w:val="00EA508A"/>
    <w:rsid w:val="00EC39FC"/>
    <w:rsid w:val="00EE154E"/>
    <w:rsid w:val="00EE3B8E"/>
    <w:rsid w:val="00EE57BC"/>
    <w:rsid w:val="00EF4F9B"/>
    <w:rsid w:val="00F02EB3"/>
    <w:rsid w:val="00F234F6"/>
    <w:rsid w:val="00F33E0A"/>
    <w:rsid w:val="00F37056"/>
    <w:rsid w:val="00F77082"/>
    <w:rsid w:val="00F7795A"/>
    <w:rsid w:val="00F77F24"/>
    <w:rsid w:val="00F9420E"/>
    <w:rsid w:val="00FD4A43"/>
    <w:rsid w:val="00FE2843"/>
    <w:rsid w:val="00FF3572"/>
    <w:rsid w:val="00FF4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6F4AEB"/>
    <w:rPr>
      <w:color w:val="0563C1" w:themeColor="hyperlink"/>
      <w:u w:val="single"/>
    </w:rPr>
  </w:style>
  <w:style w:type="paragraph" w:styleId="BalloonText">
    <w:name w:val="Balloon Text"/>
    <w:basedOn w:val="Normal"/>
    <w:link w:val="BalloonTextChar"/>
    <w:uiPriority w:val="99"/>
    <w:semiHidden/>
    <w:unhideWhenUsed/>
    <w:rsid w:val="00116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9B6"/>
    <w:rPr>
      <w:rFonts w:ascii="Segoe UI" w:eastAsia="Arial Unicode MS" w:hAnsi="Segoe UI" w:cs="Segoe UI"/>
      <w:sz w:val="18"/>
      <w:szCs w:val="18"/>
      <w:bdr w:val="nil"/>
    </w:rPr>
  </w:style>
  <w:style w:type="table" w:styleId="TableGrid">
    <w:name w:val="Table Grid"/>
    <w:basedOn w:val="TableNormal"/>
    <w:uiPriority w:val="39"/>
    <w:rsid w:val="009B0833"/>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14CF"/>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14CF"/>
    <w:rPr>
      <w:rFonts w:ascii="Times New Roman" w:hAnsi="Times New Roman" w:cs="Times New Roman"/>
    </w:rPr>
  </w:style>
  <w:style w:type="character" w:styleId="Strong">
    <w:name w:val="Strong"/>
    <w:basedOn w:val="DefaultParagraphFont"/>
    <w:uiPriority w:val="22"/>
    <w:qFormat/>
    <w:rsid w:val="00185EC8"/>
    <w:rPr>
      <w:b/>
      <w:bCs/>
    </w:rPr>
  </w:style>
  <w:style w:type="character" w:styleId="CommentReference">
    <w:name w:val="annotation reference"/>
    <w:basedOn w:val="DefaultParagraphFont"/>
    <w:uiPriority w:val="99"/>
    <w:semiHidden/>
    <w:unhideWhenUsed/>
    <w:rsid w:val="00C311DF"/>
    <w:rPr>
      <w:sz w:val="16"/>
      <w:szCs w:val="16"/>
    </w:rPr>
  </w:style>
  <w:style w:type="paragraph" w:styleId="CommentText">
    <w:name w:val="annotation text"/>
    <w:basedOn w:val="Normal"/>
    <w:link w:val="CommentTextChar"/>
    <w:uiPriority w:val="99"/>
    <w:semiHidden/>
    <w:unhideWhenUsed/>
    <w:rsid w:val="00C311DF"/>
    <w:rPr>
      <w:sz w:val="20"/>
      <w:szCs w:val="20"/>
    </w:rPr>
  </w:style>
  <w:style w:type="character" w:customStyle="1" w:styleId="CommentTextChar">
    <w:name w:val="Comment Text Char"/>
    <w:basedOn w:val="DefaultParagraphFont"/>
    <w:link w:val="CommentText"/>
    <w:uiPriority w:val="99"/>
    <w:semiHidden/>
    <w:rsid w:val="00C311DF"/>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311DF"/>
    <w:rPr>
      <w:b/>
      <w:bCs/>
    </w:rPr>
  </w:style>
  <w:style w:type="character" w:customStyle="1" w:styleId="CommentSubjectChar">
    <w:name w:val="Comment Subject Char"/>
    <w:basedOn w:val="CommentTextChar"/>
    <w:link w:val="CommentSubject"/>
    <w:uiPriority w:val="99"/>
    <w:semiHidden/>
    <w:rsid w:val="00C311DF"/>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0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bfc.lrv.lt/lt/sab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4B423-FD5C-4540-B8C3-4BF9997D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7687</Words>
  <Characters>43820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13</cp:revision>
  <dcterms:created xsi:type="dcterms:W3CDTF">2025-09-29T07:28:00Z</dcterms:created>
  <dcterms:modified xsi:type="dcterms:W3CDTF">2025-12-04T13:57:00Z</dcterms:modified>
</cp:coreProperties>
</file>