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02F70" w14:textId="77777777" w:rsidR="002F4191" w:rsidRDefault="0015089B" w:rsidP="0015089B">
      <w:pPr>
        <w:spacing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r w:rsidR="002F4191">
        <w:rPr>
          <w:rFonts w:ascii="Arial Narrow" w:hAnsi="Arial Narrow" w:cs="Arial"/>
          <w:b/>
          <w:sz w:val="24"/>
          <w:szCs w:val="24"/>
          <w:lang w:val="lt-LT"/>
        </w:rPr>
        <w:t xml:space="preserve">, </w:t>
      </w:r>
      <w:r w:rsidR="002F4191" w:rsidRPr="002F4191">
        <w:rPr>
          <w:rFonts w:ascii="Arial Narrow" w:hAnsi="Arial Narrow" w:cs="Arial"/>
          <w:b/>
          <w:sz w:val="24"/>
          <w:szCs w:val="24"/>
          <w:lang w:val="lt-LT"/>
        </w:rPr>
        <w:t xml:space="preserve">VYKDANT </w:t>
      </w:r>
    </w:p>
    <w:p w14:paraId="1486504E" w14:textId="6EB11219" w:rsidR="0046690F" w:rsidRDefault="002F4191" w:rsidP="0015089B">
      <w:pPr>
        <w:spacing w:line="276" w:lineRule="auto"/>
        <w:jc w:val="center"/>
        <w:rPr>
          <w:rFonts w:ascii="Arial Narrow" w:hAnsi="Arial Narrow" w:cs="Arial"/>
          <w:b/>
          <w:sz w:val="24"/>
          <w:szCs w:val="24"/>
          <w:lang w:val="lt-LT"/>
        </w:rPr>
      </w:pPr>
      <w:r w:rsidRPr="002F4191">
        <w:rPr>
          <w:rFonts w:ascii="Arial Narrow" w:hAnsi="Arial Narrow" w:cs="Arial"/>
          <w:b/>
          <w:sz w:val="24"/>
          <w:szCs w:val="24"/>
          <w:lang w:val="lt-LT"/>
        </w:rPr>
        <w:t>VIEŠOJO PIRKIMO–PARDAVIMO SUTARTĮ Nr. _________________</w:t>
      </w:r>
    </w:p>
    <w:p w14:paraId="326D99F5" w14:textId="77777777" w:rsidR="0015089B" w:rsidRPr="00B8350B" w:rsidRDefault="0015089B" w:rsidP="0015089B">
      <w:pPr>
        <w:spacing w:line="276" w:lineRule="auto"/>
        <w:jc w:val="both"/>
        <w:rPr>
          <w:rFonts w:ascii="Arial Narrow" w:hAnsi="Arial Narrow" w:cs="Arial"/>
          <w:bCs/>
          <w:sz w:val="24"/>
          <w:szCs w:val="24"/>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8E29A01"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(vardas, pavardė, pilietybė, gimimo data ir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73D65490"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Default="00FF3592" w:rsidP="00293C58">
      <w:pPr>
        <w:widowControl w:val="0"/>
        <w:tabs>
          <w:tab w:val="left" w:leader="underscore" w:pos="2268"/>
        </w:tabs>
        <w:suppressAutoHyphens/>
        <w:jc w:val="both"/>
        <w:rPr>
          <w:rFonts w:ascii="Arial Narrow" w:hAnsi="Arial Narrow" w:cs="Arial"/>
          <w:color w:val="000000" w:themeColor="text1"/>
          <w:spacing w:val="2"/>
          <w:sz w:val="24"/>
          <w:szCs w:val="24"/>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3E40323E"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FootnoteReference"/>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5C5B63F5"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eastAsia="lt-LT"/>
        </w:rPr>
      </w:pPr>
      <w:r w:rsidRPr="009336CA">
        <w:rPr>
          <w:rFonts w:ascii="Arial Narrow" w:hAnsi="Arial Narrow" w:cs="Arial"/>
          <w:sz w:val="24"/>
          <w:szCs w:val="24"/>
          <w:lang w:val="lt-LT" w:eastAsia="lt-LT"/>
        </w:rPr>
        <w:t>saugoti fizin</w:t>
      </w:r>
      <w:r w:rsidR="00823B1C">
        <w:rPr>
          <w:rFonts w:ascii="Arial Narrow" w:hAnsi="Arial Narrow" w:cs="Arial"/>
          <w:sz w:val="24"/>
          <w:szCs w:val="24"/>
          <w:lang w:val="lt-LT" w:eastAsia="lt-LT"/>
        </w:rPr>
        <w:t>e</w:t>
      </w:r>
      <w:r w:rsidRPr="009336CA">
        <w:rPr>
          <w:rFonts w:ascii="Arial Narrow" w:hAnsi="Arial Narrow" w:cs="Arial"/>
          <w:sz w:val="24"/>
          <w:szCs w:val="24"/>
          <w:lang w:val="lt-LT" w:eastAsia="lt-LT"/>
        </w:rPr>
        <w:t>s informacijos laikmen</w:t>
      </w:r>
      <w:r w:rsidR="00823B1C">
        <w:rPr>
          <w:rFonts w:ascii="Arial Narrow" w:hAnsi="Arial Narrow" w:cs="Arial"/>
          <w:sz w:val="24"/>
          <w:szCs w:val="24"/>
          <w:lang w:val="lt-LT" w:eastAsia="lt-LT"/>
        </w:rPr>
        <w:t>a</w:t>
      </w:r>
      <w:r w:rsidRPr="009336CA">
        <w:rPr>
          <w:rFonts w:ascii="Arial Narrow" w:hAnsi="Arial Narrow" w:cs="Arial"/>
          <w:sz w:val="24"/>
          <w:szCs w:val="24"/>
          <w:lang w:val="lt-LT" w:eastAsia="lt-LT"/>
        </w:rPr>
        <w:t xml:space="preserve">s (pvz., dokumentus, </w:t>
      </w:r>
      <w:r w:rsidR="00823B1C">
        <w:rPr>
          <w:rFonts w:ascii="Arial Narrow" w:hAnsi="Arial Narrow" w:cs="Arial"/>
          <w:sz w:val="24"/>
          <w:szCs w:val="24"/>
          <w:lang w:val="lt-LT" w:eastAsia="lt-LT"/>
        </w:rPr>
        <w:t>USB</w:t>
      </w:r>
      <w:r w:rsidRPr="009336CA">
        <w:rPr>
          <w:rFonts w:ascii="Arial Narrow" w:hAnsi="Arial Narrow" w:cs="Arial"/>
          <w:sz w:val="24"/>
          <w:szCs w:val="24"/>
          <w:lang w:val="lt-LT" w:eastAsia="lt-LT"/>
        </w:rPr>
        <w:t xml:space="preserve"> laikmenas</w:t>
      </w:r>
      <w:r w:rsidR="00823B1C">
        <w:rPr>
          <w:rFonts w:ascii="Arial Narrow" w:hAnsi="Arial Narrow" w:cs="Arial"/>
          <w:sz w:val="24"/>
          <w:szCs w:val="24"/>
          <w:lang w:val="lt-LT" w:eastAsia="lt-LT"/>
        </w:rPr>
        <w:t xml:space="preserve"> ir pan.</w:t>
      </w:r>
      <w:r w:rsidRPr="009336CA">
        <w:rPr>
          <w:rFonts w:ascii="Arial Narrow" w:hAnsi="Arial Narrow" w:cs="Arial"/>
          <w:sz w:val="24"/>
          <w:szCs w:val="24"/>
          <w:lang w:val="lt-LT" w:eastAsia="lt-LT"/>
        </w:rPr>
        <w:t xml:space="preserve">) </w:t>
      </w:r>
      <w:r w:rsidR="00823B1C">
        <w:rPr>
          <w:rFonts w:ascii="Arial Narrow" w:hAnsi="Arial Narrow" w:cs="Arial"/>
          <w:sz w:val="24"/>
          <w:szCs w:val="24"/>
          <w:lang w:val="lt-LT" w:eastAsia="lt-LT"/>
        </w:rPr>
        <w:t xml:space="preserve">viešai neprieinamose vietose (rekomenduojama - </w:t>
      </w:r>
      <w:r w:rsidRPr="009336CA">
        <w:rPr>
          <w:rFonts w:ascii="Arial Narrow" w:hAnsi="Arial Narrow" w:cs="Arial"/>
          <w:sz w:val="24"/>
          <w:szCs w:val="24"/>
          <w:lang w:val="lt-LT" w:eastAsia="lt-LT"/>
        </w:rPr>
        <w:t>užrak</w:t>
      </w:r>
      <w:r w:rsidR="00823B1C">
        <w:rPr>
          <w:rFonts w:ascii="Arial Narrow" w:hAnsi="Arial Narrow" w:cs="Arial"/>
          <w:sz w:val="24"/>
          <w:szCs w:val="24"/>
          <w:lang w:val="lt-LT" w:eastAsia="lt-LT"/>
        </w:rPr>
        <w:t xml:space="preserve">intose ar </w:t>
      </w:r>
      <w:r w:rsidRPr="009336CA">
        <w:rPr>
          <w:rFonts w:ascii="Arial Narrow" w:hAnsi="Arial Narrow" w:cs="Arial"/>
          <w:sz w:val="24"/>
          <w:szCs w:val="24"/>
          <w:lang w:val="lt-LT" w:eastAsia="lt-LT"/>
        </w:rPr>
        <w:t>ribotos prieigos patalpose</w:t>
      </w:r>
      <w:r w:rsidR="00823B1C">
        <w:rPr>
          <w:rFonts w:ascii="Arial Narrow" w:hAnsi="Arial Narrow" w:cs="Arial"/>
          <w:sz w:val="24"/>
          <w:szCs w:val="24"/>
          <w:lang w:val="lt-LT" w:eastAsia="lt-LT"/>
        </w:rPr>
        <w:t>)</w:t>
      </w:r>
      <w:r w:rsidRPr="009336CA">
        <w:rPr>
          <w:rFonts w:ascii="Arial Narrow" w:hAnsi="Arial Narrow" w:cs="Arial"/>
          <w:sz w:val="24"/>
          <w:szCs w:val="24"/>
          <w:lang w:val="lt-LT"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63689CE5"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AB </w:t>
      </w:r>
      <w:r w:rsidR="007755F0" w:rsidRPr="00431F4C">
        <w:rPr>
          <w:rFonts w:ascii="Arial Narrow" w:hAnsi="Arial Narrow" w:cs="Arial"/>
          <w:sz w:val="24"/>
          <w:szCs w:val="24"/>
          <w:lang w:val="lt-LT" w:eastAsia="lt-LT"/>
        </w:rPr>
        <w:t>„</w:t>
      </w:r>
      <w:r w:rsidR="00D54693" w:rsidRPr="00431F4C">
        <w:rPr>
          <w:rFonts w:ascii="Arial Narrow" w:hAnsi="Arial Narrow" w:cs="Arial"/>
          <w:sz w:val="24"/>
          <w:szCs w:val="24"/>
          <w:lang w:val="lt-LT" w:eastAsia="lt-LT"/>
        </w:rPr>
        <w:t>Via Lietuva</w:t>
      </w:r>
      <w:r w:rsidR="007755F0" w:rsidRPr="00431F4C">
        <w:rPr>
          <w:rFonts w:ascii="Arial Narrow" w:hAnsi="Arial Narrow" w:cs="Arial"/>
          <w:sz w:val="24"/>
          <w:szCs w:val="24"/>
          <w:lang w:val="lt-LT" w:eastAsia="lt-LT"/>
        </w:rPr>
        <w:t>“</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4DCD0848"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(-usi)</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ęs(-usi)</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 xml:space="preserve">(-usi)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gavęs(-usi)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5C38A5">
        <w:rPr>
          <w:rFonts w:ascii="Arial Narrow" w:hAnsi="Arial Narrow" w:cs="Arial"/>
          <w:sz w:val="24"/>
          <w:szCs w:val="24"/>
          <w:lang w:val="lt-LT"/>
        </w:rPr>
        <w:t xml:space="preserve"> </w:t>
      </w:r>
      <w:r w:rsidR="0015089B" w:rsidRPr="005C38A5">
        <w:rPr>
          <w:rFonts w:ascii="Arial Narrow" w:hAnsi="Arial Narrow" w:cs="Arial"/>
          <w:sz w:val="24"/>
          <w:szCs w:val="24"/>
          <w:lang w:val="lt-LT"/>
        </w:rPr>
        <w:t>pranešti</w:t>
      </w:r>
      <w:r w:rsidR="0015089B" w:rsidRPr="00DB542F">
        <w:rPr>
          <w:rFonts w:ascii="Arial Narrow" w:hAnsi="Arial Narrow" w:cs="Arial"/>
          <w:sz w:val="24"/>
          <w:szCs w:val="24"/>
          <w:lang w:val="lt-LT"/>
        </w:rPr>
        <w:t xml:space="preserve"> </w:t>
      </w:r>
      <w:r w:rsidR="00F47FAB">
        <w:rPr>
          <w:rFonts w:ascii="Arial Narrow" w:hAnsi="Arial Narrow" w:cs="Arial"/>
          <w:sz w:val="24"/>
          <w:szCs w:val="24"/>
          <w:lang w:val="lt-LT"/>
        </w:rPr>
        <w:t>AB</w:t>
      </w:r>
      <w:r w:rsidR="00DE17BB" w:rsidRPr="00DB542F">
        <w:rPr>
          <w:rFonts w:ascii="Arial Narrow" w:hAnsi="Arial Narrow" w:cs="Arial"/>
          <w:sz w:val="24"/>
          <w:szCs w:val="24"/>
          <w:lang w:val="lt-LT"/>
        </w:rPr>
        <w:t xml:space="preserve"> </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Via Lietuva</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r w:rsidR="00DE17BB" w:rsidRPr="00DB542F">
        <w:rPr>
          <w:rFonts w:ascii="Arial Narrow" w:hAnsi="Arial Narrow" w:cs="Arial"/>
          <w:sz w:val="24"/>
          <w:szCs w:val="24"/>
          <w:lang w:val="lt-LT"/>
        </w:rPr>
        <w:t>saugos.igaliotinis@vialietuva.lt</w:t>
      </w:r>
      <w:r w:rsidR="0015089B" w:rsidRPr="00DB542F">
        <w:rPr>
          <w:rFonts w:ascii="Arial Narrow" w:hAnsi="Arial Narrow" w:cs="Arial"/>
          <w:sz w:val="24"/>
          <w:szCs w:val="24"/>
          <w:lang w:val="lt-LT"/>
        </w:rPr>
        <w:t>;</w:t>
      </w:r>
    </w:p>
    <w:p w14:paraId="7A0E1AEF" w14:textId="3693464F"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F47FAB">
        <w:rPr>
          <w:rFonts w:ascii="Arial Narrow" w:hAnsi="Arial Narrow" w:cs="Arial"/>
          <w:sz w:val="24"/>
          <w:szCs w:val="24"/>
          <w:lang w:val="lt-LT"/>
        </w:rPr>
        <w:t xml:space="preserve">AB </w:t>
      </w:r>
      <w:r w:rsidR="00AC5EDA" w:rsidRPr="00DB542F">
        <w:rPr>
          <w:rFonts w:ascii="Arial Narrow" w:hAnsi="Arial Narrow" w:cs="Arial"/>
          <w:sz w:val="24"/>
          <w:szCs w:val="24"/>
          <w:lang w:val="lt-LT"/>
        </w:rPr>
        <w:t>„</w:t>
      </w:r>
      <w:r w:rsidR="00DE17BB" w:rsidRPr="00DB542F">
        <w:rPr>
          <w:rFonts w:ascii="Arial Narrow" w:hAnsi="Arial Narrow" w:cs="Arial"/>
          <w:sz w:val="24"/>
          <w:szCs w:val="24"/>
          <w:lang w:val="lt-LT"/>
        </w:rPr>
        <w:t>Via Lietuva</w:t>
      </w:r>
      <w:r w:rsidR="00AC5EDA" w:rsidRPr="00DB542F">
        <w:rPr>
          <w:rFonts w:ascii="Arial Narrow" w:hAnsi="Arial Narrow" w:cs="Arial"/>
          <w:sz w:val="24"/>
          <w:szCs w:val="24"/>
          <w:lang w:val="lt-LT"/>
        </w:rPr>
        <w:t>“</w:t>
      </w:r>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lastRenderedPageBreak/>
        <w:t>naudoti tik saugias ir įgaliotas priemones (įskaitant kompiuterius, mobiliuosius įrenginius, programinę įrangą ir komunikacijos kanalus), skirtas konfidencialiai informacijai tvarkyti.</w:t>
      </w:r>
    </w:p>
    <w:p w14:paraId="12F11203" w14:textId="77777777"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 ir kitas autentifikacijos priemones konfidencialios informacijos apsaugai užtikrinti;</w:t>
      </w:r>
    </w:p>
    <w:p w14:paraId="31269E91" w14:textId="70EE5298" w:rsidR="007764E8" w:rsidRPr="00DB542F" w:rsidRDefault="003C0887"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0"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0"/>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r w:rsidR="007764E8" w:rsidRPr="00DB542F">
        <w:rPr>
          <w:rFonts w:ascii="Arial Narrow" w:eastAsia="Calibri" w:hAnsi="Arial Narrow" w:cs="Arial"/>
          <w:i/>
          <w:iCs/>
          <w:sz w:val="24"/>
          <w:szCs w:val="24"/>
          <w:lang w:val="lt-LT"/>
        </w:rPr>
        <w:t xml:space="preserve">ex officio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F47FAB">
        <w:rPr>
          <w:rFonts w:ascii="Arial Narrow" w:eastAsia="Calibri" w:hAnsi="Arial Narrow" w:cs="Arial"/>
          <w:sz w:val="24"/>
          <w:szCs w:val="24"/>
          <w:lang w:val="lt-LT"/>
        </w:rPr>
        <w:t>AB</w:t>
      </w:r>
      <w:r w:rsidR="00E71232" w:rsidRPr="00DB542F">
        <w:rPr>
          <w:rFonts w:ascii="Arial Narrow" w:eastAsia="Calibri" w:hAnsi="Arial Narrow" w:cs="Arial"/>
          <w:sz w:val="24"/>
          <w:szCs w:val="24"/>
          <w:lang w:val="lt-LT"/>
        </w:rPr>
        <w:t xml:space="preserve"> „</w:t>
      </w:r>
      <w:r w:rsidR="007764E8" w:rsidRPr="00DB542F">
        <w:rPr>
          <w:rFonts w:ascii="Arial Narrow" w:hAnsi="Arial Narrow" w:cs="Arial"/>
          <w:spacing w:val="2"/>
          <w:sz w:val="24"/>
          <w:szCs w:val="24"/>
          <w:lang w:val="lt-LT" w:eastAsia="lt-LT"/>
        </w:rPr>
        <w:t>Via Lietuva</w:t>
      </w:r>
      <w:r w:rsidR="00E71232" w:rsidRPr="00DB542F">
        <w:rPr>
          <w:rFonts w:ascii="Arial Narrow" w:hAnsi="Arial Narrow" w:cs="Arial"/>
          <w:spacing w:val="2"/>
          <w:sz w:val="24"/>
          <w:szCs w:val="24"/>
          <w:lang w:val="lt-LT" w:eastAsia="lt-LT"/>
        </w:rPr>
        <w:t>“</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EF0262">
        <w:rPr>
          <w:rFonts w:ascii="Arial Narrow" w:hAnsi="Arial Narrow" w:cs="Arial"/>
          <w:spacing w:val="2"/>
          <w:sz w:val="24"/>
          <w:szCs w:val="24"/>
          <w:lang w:val="lt-LT" w:eastAsia="lt-LT"/>
        </w:rPr>
        <w:t xml:space="preserve">AB „Via Lietuva“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5E7F05A5" w14:textId="4BB3E9D7" w:rsidR="0015089B" w:rsidRPr="00DB542F" w:rsidRDefault="0015089B" w:rsidP="00F617F5">
      <w:pPr>
        <w:tabs>
          <w:tab w:val="left" w:pos="993"/>
        </w:tabs>
        <w:spacing w:line="276" w:lineRule="auto"/>
        <w:ind w:left="709"/>
        <w:jc w:val="both"/>
        <w:rPr>
          <w:rFonts w:ascii="Arial Narrow" w:hAnsi="Arial Narrow" w:cs="Arial"/>
          <w:sz w:val="24"/>
          <w:szCs w:val="24"/>
          <w:lang w:val="lt-LT"/>
        </w:rPr>
      </w:pPr>
    </w:p>
    <w:p w14:paraId="6CF11E78" w14:textId="6344443B" w:rsidR="00A87853" w:rsidRPr="00DF4CE8" w:rsidRDefault="00AB4283" w:rsidP="00DF4CE8">
      <w:pPr>
        <w:pStyle w:val="Bodytext20"/>
        <w:shd w:val="clear" w:color="auto" w:fill="auto"/>
        <w:tabs>
          <w:tab w:val="left" w:pos="840"/>
        </w:tabs>
        <w:spacing w:before="0" w:line="240" w:lineRule="auto"/>
        <w:rPr>
          <w:rFonts w:ascii="Arial Narrow" w:hAnsi="Arial Narrow" w:cs="Arial"/>
          <w:sz w:val="24"/>
          <w:szCs w:val="24"/>
        </w:rPr>
      </w:pPr>
      <w:r w:rsidRPr="00F01F3F">
        <w:rPr>
          <w:rFonts w:ascii="Arial Narrow" w:hAnsi="Arial Narrow" w:cs="Arial"/>
          <w:sz w:val="24"/>
          <w:szCs w:val="24"/>
        </w:rPr>
        <w:tab/>
      </w:r>
      <w:r w:rsidR="00DF4CE8" w:rsidRPr="00F01F3F">
        <w:rPr>
          <w:rFonts w:ascii="Arial Narrow" w:hAnsi="Arial Narrow" w:cs="Arial"/>
          <w:b/>
          <w:bCs/>
          <w:sz w:val="24"/>
          <w:szCs w:val="24"/>
        </w:rPr>
        <w:t>Patvirtinu</w:t>
      </w:r>
      <w:r w:rsidR="00DF4CE8" w:rsidRPr="00F01F3F">
        <w:rPr>
          <w:rFonts w:ascii="Arial Narrow" w:hAnsi="Arial Narrow" w:cs="Arial"/>
          <w:sz w:val="24"/>
          <w:szCs w:val="24"/>
        </w:rPr>
        <w:t>, kad esu</w:t>
      </w:r>
      <w:r w:rsidR="00A87853" w:rsidRPr="00F01F3F">
        <w:rPr>
          <w:rFonts w:ascii="Arial Narrow" w:hAnsi="Arial Narrow" w:cs="Arial"/>
          <w:sz w:val="24"/>
          <w:szCs w:val="24"/>
        </w:rPr>
        <w:t xml:space="preserve"> su</w:t>
      </w:r>
      <w:r w:rsidR="00C72031">
        <w:rPr>
          <w:rFonts w:ascii="Arial Narrow" w:hAnsi="Arial Narrow" w:cs="Arial"/>
          <w:sz w:val="24"/>
          <w:szCs w:val="24"/>
        </w:rPr>
        <w:t>si</w:t>
      </w:r>
      <w:r w:rsidRPr="00F01F3F">
        <w:rPr>
          <w:rFonts w:ascii="Arial Narrow" w:hAnsi="Arial Narrow" w:cs="Arial"/>
          <w:sz w:val="24"/>
          <w:szCs w:val="24"/>
        </w:rPr>
        <w:t>pažin</w:t>
      </w:r>
      <w:r w:rsidR="00C72031">
        <w:rPr>
          <w:rFonts w:ascii="Arial Narrow" w:hAnsi="Arial Narrow" w:cs="Arial"/>
          <w:sz w:val="24"/>
          <w:szCs w:val="24"/>
        </w:rPr>
        <w:t>ęs</w:t>
      </w:r>
      <w:r w:rsidR="00A87853" w:rsidRPr="00F01F3F">
        <w:rPr>
          <w:rFonts w:ascii="Arial Narrow" w:hAnsi="Arial Narrow" w:cs="Arial"/>
          <w:sz w:val="24"/>
          <w:szCs w:val="24"/>
        </w:rPr>
        <w:t>(-</w:t>
      </w:r>
      <w:r w:rsidR="00C72031">
        <w:rPr>
          <w:rFonts w:ascii="Arial Narrow" w:hAnsi="Arial Narrow" w:cs="Arial"/>
          <w:sz w:val="24"/>
          <w:szCs w:val="24"/>
        </w:rPr>
        <w:t>nusi</w:t>
      </w:r>
      <w:r w:rsidR="003A0829">
        <w:rPr>
          <w:rFonts w:ascii="Arial Narrow" w:hAnsi="Arial Narrow" w:cs="Arial"/>
          <w:sz w:val="24"/>
          <w:szCs w:val="24"/>
        </w:rPr>
        <w:t>)</w:t>
      </w:r>
      <w:r w:rsidR="00A87853" w:rsidRPr="00F01F3F">
        <w:rPr>
          <w:rFonts w:ascii="Arial Narrow" w:hAnsi="Arial Narrow" w:cs="Arial"/>
          <w:sz w:val="24"/>
          <w:szCs w:val="24"/>
        </w:rPr>
        <w:t xml:space="preserve"> su</w:t>
      </w:r>
      <w:r w:rsidRPr="00F01F3F">
        <w:rPr>
          <w:rFonts w:ascii="Arial Narrow" w:hAnsi="Arial Narrow" w:cs="Arial"/>
          <w:sz w:val="24"/>
          <w:szCs w:val="24"/>
        </w:rPr>
        <w:t xml:space="preserve"> </w:t>
      </w:r>
      <w:r w:rsidR="00D15022" w:rsidRPr="00F01F3F">
        <w:rPr>
          <w:rFonts w:ascii="Arial Narrow" w:hAnsi="Arial Narrow" w:cs="Arial"/>
          <w:sz w:val="24"/>
          <w:szCs w:val="24"/>
        </w:rPr>
        <w:t>Lietuvos Respublikos teisės aktais</w:t>
      </w:r>
      <w:r w:rsidR="00D15022" w:rsidRPr="00F01F3F">
        <w:rPr>
          <w:rStyle w:val="FootnoteReference"/>
          <w:rFonts w:ascii="Arial Narrow" w:hAnsi="Arial Narrow" w:cs="Arial"/>
          <w:sz w:val="24"/>
          <w:szCs w:val="24"/>
        </w:rPr>
        <w:footnoteReference w:id="3"/>
      </w:r>
      <w:r w:rsidR="003A0829">
        <w:rPr>
          <w:rFonts w:ascii="Arial Narrow" w:hAnsi="Arial Narrow" w:cs="Arial"/>
          <w:sz w:val="24"/>
          <w:szCs w:val="24"/>
        </w:rPr>
        <w:t>,</w:t>
      </w:r>
      <w:r w:rsidR="00D15022" w:rsidRPr="00F01F3F">
        <w:rPr>
          <w:rFonts w:ascii="Arial Narrow" w:hAnsi="Arial Narrow" w:cs="Arial"/>
          <w:sz w:val="24"/>
          <w:szCs w:val="24"/>
        </w:rPr>
        <w:t xml:space="preserve"> </w:t>
      </w:r>
      <w:r w:rsidR="00A87853" w:rsidRPr="00F01F3F">
        <w:rPr>
          <w:rFonts w:ascii="Arial Narrow" w:hAnsi="Arial Narrow" w:cs="Arial"/>
          <w:sz w:val="24"/>
          <w:szCs w:val="24"/>
        </w:rPr>
        <w:t>reglamentuojanči</w:t>
      </w:r>
      <w:r w:rsidR="00F57C07" w:rsidRPr="00F01F3F">
        <w:rPr>
          <w:rFonts w:ascii="Arial Narrow" w:hAnsi="Arial Narrow" w:cs="Arial"/>
          <w:sz w:val="24"/>
          <w:szCs w:val="24"/>
        </w:rPr>
        <w:t xml:space="preserve">ais </w:t>
      </w:r>
      <w:r w:rsidR="00A87853" w:rsidRPr="00F01F3F">
        <w:rPr>
          <w:rFonts w:ascii="Arial Narrow" w:hAnsi="Arial Narrow" w:cs="Arial"/>
          <w:sz w:val="24"/>
          <w:szCs w:val="24"/>
        </w:rPr>
        <w:t>konfidencialumą ir asmens duomenų apsaugą bei informacijos saugumą. Suprantu, kad mano pareiga yra nuolat sekti ir laikytis šių teisės aktų ir politikų reikalavimų, užtikrinant patikėtos informacijos bei asmens duomenų apsaugą.</w:t>
      </w:r>
    </w:p>
    <w:p w14:paraId="1A927EDD" w14:textId="4D98AB5F" w:rsidR="00E71232" w:rsidRPr="00DB542F" w:rsidRDefault="0015089B" w:rsidP="0015089B">
      <w:pPr>
        <w:spacing w:line="276" w:lineRule="auto"/>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353FB541" w:rsidR="0015089B" w:rsidRPr="00DB542F" w:rsidRDefault="0015089B" w:rsidP="0015089B">
      <w:pPr>
        <w:spacing w:line="276" w:lineRule="auto"/>
        <w:ind w:firstLine="709"/>
        <w:jc w:val="both"/>
        <w:rPr>
          <w:rFonts w:ascii="Arial Narrow" w:hAnsi="Arial Narrow" w:cs="Arial"/>
          <w:sz w:val="24"/>
          <w:szCs w:val="24"/>
          <w:lang w:val="lt-LT"/>
        </w:rPr>
      </w:pPr>
    </w:p>
    <w:p w14:paraId="429342EB" w14:textId="387F0501" w:rsidR="0015089B" w:rsidRPr="00DB542F" w:rsidRDefault="0015089B" w:rsidP="0015089B">
      <w:pPr>
        <w:tabs>
          <w:tab w:val="left" w:pos="709"/>
        </w:tabs>
        <w:spacing w:line="276" w:lineRule="auto"/>
        <w:ind w:firstLine="709"/>
        <w:jc w:val="both"/>
        <w:rPr>
          <w:rFonts w:ascii="Arial Narrow" w:hAnsi="Arial Narrow" w:cs="Arial"/>
          <w:b/>
          <w:sz w:val="24"/>
          <w:szCs w:val="24"/>
          <w:lang w:val="lt-LT"/>
        </w:rPr>
      </w:pPr>
      <w:r w:rsidRPr="00DB542F">
        <w:rPr>
          <w:rFonts w:ascii="Arial Narrow" w:hAnsi="Arial Narrow" w:cs="Arial"/>
          <w:b/>
          <w:sz w:val="24"/>
          <w:szCs w:val="24"/>
          <w:lang w:val="lt-LT"/>
        </w:rPr>
        <w:t xml:space="preserve">Šis pasižadėjimas </w:t>
      </w:r>
      <w:r w:rsidR="007B7B40" w:rsidRPr="00DB542F">
        <w:rPr>
          <w:rFonts w:ascii="Arial Narrow" w:hAnsi="Arial Narrow" w:cs="Arial"/>
          <w:b/>
          <w:sz w:val="24"/>
          <w:szCs w:val="24"/>
          <w:lang w:val="lt-LT"/>
        </w:rPr>
        <w:t xml:space="preserve">įsigalioja </w:t>
      </w:r>
      <w:r w:rsidR="007B7B40" w:rsidRPr="00DB542F">
        <w:rPr>
          <w:rFonts w:ascii="Arial Narrow" w:hAnsi="Arial Narrow" w:cs="Arial"/>
          <w:b/>
          <w:spacing w:val="2"/>
          <w:sz w:val="24"/>
          <w:szCs w:val="24"/>
          <w:lang w:val="lt-LT"/>
        </w:rPr>
        <w:t>nuo jo pasirašymo dienos</w:t>
      </w:r>
      <w:r w:rsidR="007B7B40" w:rsidRPr="00DB542F">
        <w:rPr>
          <w:rFonts w:ascii="Arial Narrow" w:hAnsi="Arial Narrow" w:cs="Arial"/>
          <w:b/>
          <w:sz w:val="24"/>
          <w:szCs w:val="24"/>
          <w:lang w:val="lt-LT"/>
        </w:rPr>
        <w:t xml:space="preserve"> ir </w:t>
      </w:r>
      <w:r w:rsidRPr="00DB542F">
        <w:rPr>
          <w:rFonts w:ascii="Arial Narrow" w:hAnsi="Arial Narrow" w:cs="Arial"/>
          <w:b/>
          <w:sz w:val="24"/>
          <w:szCs w:val="24"/>
          <w:lang w:val="lt-LT"/>
        </w:rPr>
        <w:t xml:space="preserve">galioja visą </w:t>
      </w:r>
      <w:r w:rsidR="009B5D75">
        <w:rPr>
          <w:rFonts w:ascii="Arial Narrow" w:hAnsi="Arial Narrow" w:cs="Arial"/>
          <w:b/>
          <w:sz w:val="24"/>
          <w:szCs w:val="24"/>
          <w:lang w:val="lt-LT" w:eastAsia="lt-LT"/>
        </w:rPr>
        <w:t>Sutarties</w:t>
      </w:r>
      <w:r w:rsidR="007B7B40" w:rsidRPr="00DB542F">
        <w:rPr>
          <w:rFonts w:ascii="Arial Narrow" w:eastAsia="Calibri" w:hAnsi="Arial Narrow" w:cs="Arial"/>
          <w:b/>
          <w:sz w:val="24"/>
          <w:szCs w:val="24"/>
          <w:lang w:val="lt-LT"/>
        </w:rPr>
        <w:t xml:space="preserve"> </w:t>
      </w:r>
      <w:r w:rsidR="009B5D75">
        <w:rPr>
          <w:rFonts w:ascii="Arial Narrow" w:hAnsi="Arial Narrow" w:cs="Arial"/>
          <w:b/>
          <w:sz w:val="24"/>
          <w:szCs w:val="24"/>
          <w:lang w:val="lt-LT"/>
        </w:rPr>
        <w:t xml:space="preserve">galiojimo </w:t>
      </w:r>
      <w:r w:rsidRPr="00DB542F">
        <w:rPr>
          <w:rFonts w:ascii="Arial Narrow" w:hAnsi="Arial Narrow" w:cs="Arial"/>
          <w:b/>
          <w:sz w:val="24"/>
          <w:szCs w:val="24"/>
          <w:lang w:val="lt-LT"/>
        </w:rPr>
        <w:t xml:space="preserve">laiką ir </w:t>
      </w:r>
      <w:r w:rsidR="009B5D75" w:rsidRPr="00465A85">
        <w:rPr>
          <w:rFonts w:ascii="Arial Narrow" w:hAnsi="Arial Narrow" w:cs="Arial"/>
          <w:b/>
          <w:color w:val="000000" w:themeColor="text1"/>
          <w:sz w:val="24"/>
          <w:szCs w:val="24"/>
          <w:lang w:val="lt-LT"/>
        </w:rPr>
        <w:t>5 (penkerius) metus</w:t>
      </w:r>
      <w:r w:rsidRPr="00465A85">
        <w:rPr>
          <w:rFonts w:ascii="Arial Narrow" w:hAnsi="Arial Narrow" w:cs="Arial"/>
          <w:b/>
          <w:color w:val="000000" w:themeColor="text1"/>
          <w:sz w:val="24"/>
          <w:szCs w:val="24"/>
          <w:lang w:val="lt-LT"/>
        </w:rPr>
        <w:t xml:space="preserve"> </w:t>
      </w:r>
      <w:r w:rsidRPr="00DB542F">
        <w:rPr>
          <w:rFonts w:ascii="Arial Narrow" w:hAnsi="Arial Narrow" w:cs="Arial"/>
          <w:b/>
          <w:sz w:val="24"/>
          <w:szCs w:val="24"/>
          <w:lang w:val="lt-LT"/>
        </w:rPr>
        <w:t xml:space="preserve">po </w:t>
      </w:r>
      <w:r w:rsidR="009B5D75">
        <w:rPr>
          <w:rFonts w:ascii="Arial Narrow" w:hAnsi="Arial Narrow" w:cs="Arial"/>
          <w:b/>
          <w:sz w:val="24"/>
          <w:szCs w:val="24"/>
          <w:lang w:val="lt-LT" w:eastAsia="lt-LT"/>
        </w:rPr>
        <w:t>Sutarties</w:t>
      </w:r>
      <w:r w:rsidR="007B7B40" w:rsidRPr="00DB542F">
        <w:rPr>
          <w:rFonts w:ascii="Arial Narrow" w:hAnsi="Arial Narrow" w:cs="Arial"/>
          <w:b/>
          <w:sz w:val="24"/>
          <w:szCs w:val="24"/>
          <w:lang w:val="lt-LT"/>
        </w:rPr>
        <w:t xml:space="preserve"> </w:t>
      </w:r>
      <w:r w:rsidRPr="00DB542F">
        <w:rPr>
          <w:rFonts w:ascii="Arial Narrow" w:hAnsi="Arial Narrow" w:cs="Arial"/>
          <w:b/>
          <w:sz w:val="24"/>
          <w:szCs w:val="24"/>
          <w:lang w:val="lt-LT"/>
        </w:rPr>
        <w:t>pasibaigimo, nepriklausomai nuo užimamų pareigų ir darbovietės.</w:t>
      </w:r>
    </w:p>
    <w:p w14:paraId="267AFE06" w14:textId="77777777" w:rsidR="0015089B" w:rsidRPr="00F01F3F" w:rsidRDefault="0015089B" w:rsidP="0015089B">
      <w:pPr>
        <w:spacing w:line="276" w:lineRule="auto"/>
        <w:jc w:val="both"/>
        <w:rPr>
          <w:rFonts w:ascii="Arial Narrow" w:hAnsi="Arial Narrow" w:cs="Arial"/>
          <w:bCs/>
          <w:sz w:val="24"/>
          <w:szCs w:val="24"/>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AF18AA">
      <w:headerReference w:type="default" r:id="rId8"/>
      <w:footerReference w:type="default" r:id="rId9"/>
      <w:headerReference w:type="first" r:id="rId10"/>
      <w:footerReference w:type="first" r:id="rId11"/>
      <w:pgSz w:w="11906" w:h="16838"/>
      <w:pgMar w:top="1481"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4663" w14:textId="77777777" w:rsidR="00CF1C32" w:rsidRDefault="00CF1C32" w:rsidP="00DD3A79">
      <w:r>
        <w:separator/>
      </w:r>
    </w:p>
  </w:endnote>
  <w:endnote w:type="continuationSeparator" w:id="0">
    <w:p w14:paraId="28F595B4" w14:textId="77777777" w:rsidR="00CF1C32" w:rsidRDefault="00CF1C32" w:rsidP="00DD3A79">
      <w:r>
        <w:continuationSeparator/>
      </w:r>
    </w:p>
  </w:endnote>
  <w:endnote w:type="continuationNotice" w:id="1">
    <w:p w14:paraId="0148746D" w14:textId="77777777" w:rsidR="00CF1C32" w:rsidRDefault="00CF1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00BA33CC">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1FE2D9DA"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00BA33CC">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3D40C06E"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4B9A3" w14:textId="77777777" w:rsidR="00CF1C32" w:rsidRDefault="00CF1C32" w:rsidP="00DD3A79">
      <w:r>
        <w:separator/>
      </w:r>
    </w:p>
  </w:footnote>
  <w:footnote w:type="continuationSeparator" w:id="0">
    <w:p w14:paraId="70A1E430" w14:textId="77777777" w:rsidR="00CF1C32" w:rsidRDefault="00CF1C32" w:rsidP="00DD3A79">
      <w:r>
        <w:continuationSeparator/>
      </w:r>
    </w:p>
  </w:footnote>
  <w:footnote w:type="continuationNotice" w:id="1">
    <w:p w14:paraId="011D1729" w14:textId="77777777" w:rsidR="00CF1C32" w:rsidRDefault="00CF1C32"/>
  </w:footnote>
  <w:footnote w:id="2">
    <w:p w14:paraId="16AFF0E6" w14:textId="24059E57" w:rsidR="00196B75" w:rsidRPr="00135565" w:rsidRDefault="00196B75">
      <w:pPr>
        <w:pStyle w:val="FootnoteText"/>
        <w:rPr>
          <w:lang w:val="lt-LT"/>
        </w:rPr>
      </w:pPr>
      <w:r>
        <w:rPr>
          <w:rStyle w:val="FootnoteReference"/>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FootnoteText"/>
        <w:jc w:val="both"/>
        <w:rPr>
          <w:lang w:val="lt-LT"/>
        </w:rPr>
      </w:pPr>
      <w:r w:rsidRPr="00963A99">
        <w:rPr>
          <w:rFonts w:ascii="Arial Narrow" w:hAnsi="Arial Narrow"/>
          <w:vertAlign w:val="superscript"/>
          <w:lang w:val="lt-LT"/>
        </w:rPr>
        <w:footnoteRef/>
      </w:r>
      <w:r w:rsidRPr="00A95F0C">
        <w:rPr>
          <w:rFonts w:ascii="Arial Narrow" w:hAnsi="Arial Narrow"/>
          <w:lang w:val="lt-LT"/>
        </w:rPr>
        <w:t xml:space="preserve"> </w:t>
      </w:r>
      <w:bookmarkStart w:id="1" w:name="_Hlk201154593"/>
      <w:r w:rsidRPr="00A95F0C">
        <w:rPr>
          <w:rFonts w:ascii="Arial Narrow" w:hAnsi="Arial Narrow"/>
          <w:lang w:val="lt-LT"/>
        </w:rPr>
        <w:t xml:space="preserve">Lietuvos Respublikos </w:t>
      </w:r>
      <w:bookmarkEnd w:id="1"/>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Header"/>
    </w:pPr>
    <w:r>
      <w:rPr>
        <w:noProof/>
      </w:rPr>
      <w:drawing>
        <wp:inline distT="0" distB="0" distL="0" distR="0" wp14:anchorId="1CB3FE03" wp14:editId="40247003">
          <wp:extent cx="1613640" cy="206023"/>
          <wp:effectExtent l="0" t="0" r="0" b="0"/>
          <wp:docPr id="12050765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Header"/>
    </w:pPr>
    <w:r>
      <w:rPr>
        <w:noProof/>
      </w:rPr>
      <w:drawing>
        <wp:inline distT="0" distB="0" distL="0" distR="0" wp14:anchorId="165D3164" wp14:editId="103C82BA">
          <wp:extent cx="1613640" cy="206023"/>
          <wp:effectExtent l="0" t="0" r="0" b="0"/>
          <wp:docPr id="9465014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6772"/>
    <w:rsid w:val="00046AFB"/>
    <w:rsid w:val="000540E2"/>
    <w:rsid w:val="00056966"/>
    <w:rsid w:val="000666CE"/>
    <w:rsid w:val="0008412F"/>
    <w:rsid w:val="00092B63"/>
    <w:rsid w:val="00092DD7"/>
    <w:rsid w:val="000969D8"/>
    <w:rsid w:val="000A1482"/>
    <w:rsid w:val="000B354E"/>
    <w:rsid w:val="000D1055"/>
    <w:rsid w:val="000E7819"/>
    <w:rsid w:val="00100DF6"/>
    <w:rsid w:val="00135565"/>
    <w:rsid w:val="001465E3"/>
    <w:rsid w:val="00146B6B"/>
    <w:rsid w:val="001470DD"/>
    <w:rsid w:val="0015089B"/>
    <w:rsid w:val="00196B75"/>
    <w:rsid w:val="001A19BC"/>
    <w:rsid w:val="001B0BE5"/>
    <w:rsid w:val="001B1DD8"/>
    <w:rsid w:val="001B56E2"/>
    <w:rsid w:val="001C1416"/>
    <w:rsid w:val="001C5F99"/>
    <w:rsid w:val="001D1B3B"/>
    <w:rsid w:val="00240B36"/>
    <w:rsid w:val="002512C6"/>
    <w:rsid w:val="002602FA"/>
    <w:rsid w:val="002614C9"/>
    <w:rsid w:val="00293C58"/>
    <w:rsid w:val="002940EF"/>
    <w:rsid w:val="002A7375"/>
    <w:rsid w:val="002D492F"/>
    <w:rsid w:val="002E72E9"/>
    <w:rsid w:val="002F0343"/>
    <w:rsid w:val="002F4191"/>
    <w:rsid w:val="002F69A1"/>
    <w:rsid w:val="00321EB7"/>
    <w:rsid w:val="003222EE"/>
    <w:rsid w:val="00331678"/>
    <w:rsid w:val="00334FE2"/>
    <w:rsid w:val="00336DEF"/>
    <w:rsid w:val="00340EE4"/>
    <w:rsid w:val="0034546F"/>
    <w:rsid w:val="003A0829"/>
    <w:rsid w:val="003B4889"/>
    <w:rsid w:val="003C0887"/>
    <w:rsid w:val="003C32D2"/>
    <w:rsid w:val="003E48E6"/>
    <w:rsid w:val="003F0F04"/>
    <w:rsid w:val="00411FE2"/>
    <w:rsid w:val="004176C5"/>
    <w:rsid w:val="00431F4C"/>
    <w:rsid w:val="0043358B"/>
    <w:rsid w:val="004353EC"/>
    <w:rsid w:val="0045774F"/>
    <w:rsid w:val="00464444"/>
    <w:rsid w:val="00465A85"/>
    <w:rsid w:val="0046690F"/>
    <w:rsid w:val="004B1F85"/>
    <w:rsid w:val="004B7215"/>
    <w:rsid w:val="004C5ECA"/>
    <w:rsid w:val="004D1079"/>
    <w:rsid w:val="004D2CE2"/>
    <w:rsid w:val="004E723E"/>
    <w:rsid w:val="004F4A94"/>
    <w:rsid w:val="004F4C46"/>
    <w:rsid w:val="004F72F8"/>
    <w:rsid w:val="00500C20"/>
    <w:rsid w:val="00525EFF"/>
    <w:rsid w:val="005504F0"/>
    <w:rsid w:val="005615E9"/>
    <w:rsid w:val="005711F5"/>
    <w:rsid w:val="00573F2E"/>
    <w:rsid w:val="00586BD5"/>
    <w:rsid w:val="00595678"/>
    <w:rsid w:val="005A5EFF"/>
    <w:rsid w:val="005B1DAC"/>
    <w:rsid w:val="005C38A5"/>
    <w:rsid w:val="005C3963"/>
    <w:rsid w:val="005D67D7"/>
    <w:rsid w:val="005E5FCB"/>
    <w:rsid w:val="005F6CBD"/>
    <w:rsid w:val="00601D78"/>
    <w:rsid w:val="00623CF7"/>
    <w:rsid w:val="00625C34"/>
    <w:rsid w:val="0064349E"/>
    <w:rsid w:val="00646740"/>
    <w:rsid w:val="0065402C"/>
    <w:rsid w:val="006636F3"/>
    <w:rsid w:val="00665263"/>
    <w:rsid w:val="00665280"/>
    <w:rsid w:val="00671789"/>
    <w:rsid w:val="00672D56"/>
    <w:rsid w:val="006A5FD3"/>
    <w:rsid w:val="006A75F3"/>
    <w:rsid w:val="006B2A04"/>
    <w:rsid w:val="006B3C83"/>
    <w:rsid w:val="006C5A2E"/>
    <w:rsid w:val="0071696E"/>
    <w:rsid w:val="00731D22"/>
    <w:rsid w:val="00735EAE"/>
    <w:rsid w:val="007439C5"/>
    <w:rsid w:val="00745271"/>
    <w:rsid w:val="00762EB9"/>
    <w:rsid w:val="007755F0"/>
    <w:rsid w:val="007764E8"/>
    <w:rsid w:val="00777AB3"/>
    <w:rsid w:val="007804D6"/>
    <w:rsid w:val="00781074"/>
    <w:rsid w:val="007908AC"/>
    <w:rsid w:val="007A058F"/>
    <w:rsid w:val="007B7B40"/>
    <w:rsid w:val="007C26F4"/>
    <w:rsid w:val="007C4DE0"/>
    <w:rsid w:val="008064F2"/>
    <w:rsid w:val="00813D16"/>
    <w:rsid w:val="00823B1C"/>
    <w:rsid w:val="0082707B"/>
    <w:rsid w:val="0084275D"/>
    <w:rsid w:val="008435F7"/>
    <w:rsid w:val="00843F12"/>
    <w:rsid w:val="00882D55"/>
    <w:rsid w:val="008A355D"/>
    <w:rsid w:val="008A474F"/>
    <w:rsid w:val="008C6757"/>
    <w:rsid w:val="008C6C6E"/>
    <w:rsid w:val="008D63A8"/>
    <w:rsid w:val="008F360A"/>
    <w:rsid w:val="008F6E08"/>
    <w:rsid w:val="0090161B"/>
    <w:rsid w:val="00901CDC"/>
    <w:rsid w:val="009336CA"/>
    <w:rsid w:val="00963A99"/>
    <w:rsid w:val="00971BF0"/>
    <w:rsid w:val="009750AA"/>
    <w:rsid w:val="009855FB"/>
    <w:rsid w:val="009A230B"/>
    <w:rsid w:val="009B5D75"/>
    <w:rsid w:val="009B7C2A"/>
    <w:rsid w:val="009D26F9"/>
    <w:rsid w:val="009D31CA"/>
    <w:rsid w:val="009E7096"/>
    <w:rsid w:val="009F34CB"/>
    <w:rsid w:val="00A00897"/>
    <w:rsid w:val="00A0312F"/>
    <w:rsid w:val="00A04369"/>
    <w:rsid w:val="00A25235"/>
    <w:rsid w:val="00A42954"/>
    <w:rsid w:val="00A4407E"/>
    <w:rsid w:val="00A51AD1"/>
    <w:rsid w:val="00A529FF"/>
    <w:rsid w:val="00A73DBF"/>
    <w:rsid w:val="00A75DCA"/>
    <w:rsid w:val="00A805EC"/>
    <w:rsid w:val="00A87853"/>
    <w:rsid w:val="00A95F0C"/>
    <w:rsid w:val="00AA3A6E"/>
    <w:rsid w:val="00AB4283"/>
    <w:rsid w:val="00AB57A3"/>
    <w:rsid w:val="00AB592B"/>
    <w:rsid w:val="00AC5CA5"/>
    <w:rsid w:val="00AC5EDA"/>
    <w:rsid w:val="00AD7BE5"/>
    <w:rsid w:val="00AE2A75"/>
    <w:rsid w:val="00AF18AA"/>
    <w:rsid w:val="00B005C1"/>
    <w:rsid w:val="00B00626"/>
    <w:rsid w:val="00B03486"/>
    <w:rsid w:val="00B07A16"/>
    <w:rsid w:val="00B22B3E"/>
    <w:rsid w:val="00B2300C"/>
    <w:rsid w:val="00B3076E"/>
    <w:rsid w:val="00B46D07"/>
    <w:rsid w:val="00B707B8"/>
    <w:rsid w:val="00B72A98"/>
    <w:rsid w:val="00B76466"/>
    <w:rsid w:val="00B8350B"/>
    <w:rsid w:val="00B919A9"/>
    <w:rsid w:val="00BB717F"/>
    <w:rsid w:val="00BE0C62"/>
    <w:rsid w:val="00BE30AB"/>
    <w:rsid w:val="00BE520B"/>
    <w:rsid w:val="00BF16D5"/>
    <w:rsid w:val="00C02C3A"/>
    <w:rsid w:val="00C0339B"/>
    <w:rsid w:val="00C106C6"/>
    <w:rsid w:val="00C2528F"/>
    <w:rsid w:val="00C41585"/>
    <w:rsid w:val="00C47440"/>
    <w:rsid w:val="00C658F4"/>
    <w:rsid w:val="00C72031"/>
    <w:rsid w:val="00C80168"/>
    <w:rsid w:val="00C95229"/>
    <w:rsid w:val="00C952FD"/>
    <w:rsid w:val="00CA4670"/>
    <w:rsid w:val="00CA5372"/>
    <w:rsid w:val="00CA7F08"/>
    <w:rsid w:val="00CB54C8"/>
    <w:rsid w:val="00CC7EA6"/>
    <w:rsid w:val="00CD48A3"/>
    <w:rsid w:val="00CF0520"/>
    <w:rsid w:val="00CF1C32"/>
    <w:rsid w:val="00CF5530"/>
    <w:rsid w:val="00D04B8D"/>
    <w:rsid w:val="00D15022"/>
    <w:rsid w:val="00D35FFD"/>
    <w:rsid w:val="00D54693"/>
    <w:rsid w:val="00D65FF2"/>
    <w:rsid w:val="00D80641"/>
    <w:rsid w:val="00D83841"/>
    <w:rsid w:val="00D8659C"/>
    <w:rsid w:val="00DB2605"/>
    <w:rsid w:val="00DB542F"/>
    <w:rsid w:val="00DD1245"/>
    <w:rsid w:val="00DD3A79"/>
    <w:rsid w:val="00DD58F7"/>
    <w:rsid w:val="00DD5D4E"/>
    <w:rsid w:val="00DD6F33"/>
    <w:rsid w:val="00DE17BB"/>
    <w:rsid w:val="00DF252C"/>
    <w:rsid w:val="00DF4CE8"/>
    <w:rsid w:val="00E60FB2"/>
    <w:rsid w:val="00E61E83"/>
    <w:rsid w:val="00E71232"/>
    <w:rsid w:val="00E77827"/>
    <w:rsid w:val="00E77FB4"/>
    <w:rsid w:val="00E82B8C"/>
    <w:rsid w:val="00E84758"/>
    <w:rsid w:val="00E911D8"/>
    <w:rsid w:val="00E951F2"/>
    <w:rsid w:val="00E97FAE"/>
    <w:rsid w:val="00EB0184"/>
    <w:rsid w:val="00EB2F6C"/>
    <w:rsid w:val="00EB48D1"/>
    <w:rsid w:val="00ED7D5E"/>
    <w:rsid w:val="00EF0262"/>
    <w:rsid w:val="00EF3F56"/>
    <w:rsid w:val="00F01F3F"/>
    <w:rsid w:val="00F055E5"/>
    <w:rsid w:val="00F215E7"/>
    <w:rsid w:val="00F350AC"/>
    <w:rsid w:val="00F43E0E"/>
    <w:rsid w:val="00F47FAB"/>
    <w:rsid w:val="00F566BD"/>
    <w:rsid w:val="00F57C07"/>
    <w:rsid w:val="00F617F5"/>
    <w:rsid w:val="00F62778"/>
    <w:rsid w:val="00F779EE"/>
    <w:rsid w:val="00F84148"/>
    <w:rsid w:val="00F90C1F"/>
    <w:rsid w:val="00FA0106"/>
    <w:rsid w:val="00FF1013"/>
    <w:rsid w:val="00FF3592"/>
    <w:rsid w:val="00FF4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Hyperlink">
    <w:name w:val="Hyperlink"/>
    <w:rsid w:val="0015089B"/>
    <w:rPr>
      <w:color w:val="0000FF"/>
      <w:u w:val="single"/>
    </w:rPr>
  </w:style>
  <w:style w:type="paragraph" w:styleId="Title">
    <w:name w:val="Title"/>
    <w:basedOn w:val="Normal"/>
    <w:link w:val="TitleChar"/>
    <w:qFormat/>
    <w:rsid w:val="0015089B"/>
    <w:pPr>
      <w:jc w:val="center"/>
    </w:pPr>
    <w:rPr>
      <w:b/>
      <w:sz w:val="24"/>
      <w:szCs w:val="24"/>
      <w:lang w:val="en-GB"/>
    </w:rPr>
  </w:style>
  <w:style w:type="character" w:customStyle="1" w:styleId="TitleChar">
    <w:name w:val="Title Char"/>
    <w:basedOn w:val="DefaultParagraphFont"/>
    <w:link w:val="Title"/>
    <w:rsid w:val="0015089B"/>
    <w:rPr>
      <w:rFonts w:ascii="Times New Roman" w:eastAsia="Times New Roman" w:hAnsi="Times New Roman" w:cs="Times New Roman"/>
      <w:b/>
      <w:sz w:val="24"/>
      <w:szCs w:val="24"/>
      <w:lang w:val="en-GB"/>
    </w:rPr>
  </w:style>
  <w:style w:type="character" w:customStyle="1" w:styleId="dlx-ws-normal">
    <w:name w:val="dlx-ws-normal"/>
    <w:basedOn w:val="DefaultParagraphFont"/>
    <w:rsid w:val="001D1B3B"/>
  </w:style>
  <w:style w:type="paragraph" w:styleId="Revision">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FootnoteReference">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TableGrid">
    <w:name w:val="Table Grid"/>
    <w:basedOn w:val="TableNorma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96B75"/>
  </w:style>
  <w:style w:type="character" w:customStyle="1" w:styleId="FootnoteTextChar">
    <w:name w:val="Footnote Text Char"/>
    <w:basedOn w:val="DefaultParagraphFont"/>
    <w:link w:val="FootnoteText"/>
    <w:uiPriority w:val="99"/>
    <w:semiHidden/>
    <w:rsid w:val="00196B75"/>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BB717F"/>
    <w:rPr>
      <w:sz w:val="16"/>
      <w:szCs w:val="16"/>
    </w:rPr>
  </w:style>
  <w:style w:type="paragraph" w:styleId="CommentText">
    <w:name w:val="annotation text"/>
    <w:basedOn w:val="Normal"/>
    <w:link w:val="CommentTextChar"/>
    <w:uiPriority w:val="99"/>
    <w:unhideWhenUsed/>
    <w:rsid w:val="00BB717F"/>
  </w:style>
  <w:style w:type="character" w:customStyle="1" w:styleId="CommentTextChar">
    <w:name w:val="Comment Text Char"/>
    <w:basedOn w:val="DefaultParagraphFont"/>
    <w:link w:val="CommentText"/>
    <w:uiPriority w:val="99"/>
    <w:rsid w:val="00BB717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B717F"/>
    <w:rPr>
      <w:b/>
      <w:bCs/>
    </w:rPr>
  </w:style>
  <w:style w:type="character" w:customStyle="1" w:styleId="CommentSubjectChar">
    <w:name w:val="Comment Subject Char"/>
    <w:basedOn w:val="CommentTextChar"/>
    <w:link w:val="CommentSubject"/>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DefaultParagraphFont"/>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Normal"/>
    <w:link w:val="Bodytext2"/>
    <w:rsid w:val="00A87853"/>
    <w:pPr>
      <w:widowControl w:val="0"/>
      <w:shd w:val="clear" w:color="auto" w:fill="FFFFFF"/>
      <w:spacing w:before="240" w:line="240" w:lineRule="exact"/>
      <w:jc w:val="both"/>
    </w:pPr>
    <w:rPr>
      <w:sz w:val="21"/>
      <w:szCs w:val="21"/>
      <w:lang w:val="lt-LT"/>
    </w:rPr>
  </w:style>
  <w:style w:type="character" w:styleId="Strong">
    <w:name w:val="Strong"/>
    <w:basedOn w:val="DefaultParagraphFont"/>
    <w:uiPriority w:val="22"/>
    <w:qFormat/>
    <w:rsid w:val="00A73DBF"/>
    <w:rPr>
      <w:b/>
      <w:bCs/>
    </w:rPr>
  </w:style>
  <w:style w:type="character" w:styleId="UnresolvedMention">
    <w:name w:val="Unresolved Mention"/>
    <w:basedOn w:val="DefaultParagraphFont"/>
    <w:uiPriority w:val="99"/>
    <w:semiHidden/>
    <w:unhideWhenUsed/>
    <w:rsid w:val="009D26F9"/>
    <w:rPr>
      <w:color w:val="605E5C"/>
      <w:shd w:val="clear" w:color="auto" w:fill="E1DFDD"/>
    </w:rPr>
  </w:style>
  <w:style w:type="paragraph" w:styleId="ListParagraph">
    <w:name w:val="List Paragraph"/>
    <w:basedOn w:val="Normal"/>
    <w:uiPriority w:val="34"/>
    <w:qFormat/>
    <w:rsid w:val="00E847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3554</Words>
  <Characters>2027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2025-10-15T07:50:00Z</dcterms:created>
  <dcterms:modified xsi:type="dcterms:W3CDTF">2025-10-15T07:50:00Z</dcterms:modified>
</cp:coreProperties>
</file>