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C2194" w14:textId="682F5BDF" w:rsidR="00B93B9D" w:rsidRPr="0053264D" w:rsidRDefault="00111A48" w:rsidP="00B93B9D">
      <w:pPr>
        <w:spacing w:after="0" w:line="240" w:lineRule="auto"/>
        <w:jc w:val="right"/>
        <w:rPr>
          <w:rFonts w:ascii="Calibri Light" w:eastAsia="Times New Roman" w:hAnsi="Calibri Light" w:cs="Calibri Light"/>
          <w:color w:val="000000"/>
          <w:sz w:val="24"/>
          <w:szCs w:val="24"/>
        </w:rPr>
      </w:pPr>
      <w:r>
        <w:rPr>
          <w:rFonts w:ascii="Calibri Light" w:eastAsia="Times New Roman" w:hAnsi="Calibri Light" w:cs="Calibri Light"/>
          <w:color w:val="000000"/>
          <w:sz w:val="24"/>
          <w:szCs w:val="24"/>
        </w:rPr>
        <w:t xml:space="preserve">Apklausos sąlygų </w:t>
      </w:r>
      <w:r w:rsidR="006D53F5">
        <w:rPr>
          <w:rFonts w:ascii="Calibri Light" w:eastAsia="Times New Roman" w:hAnsi="Calibri Light" w:cs="Calibri Light"/>
          <w:color w:val="000000"/>
          <w:sz w:val="24"/>
          <w:szCs w:val="24"/>
        </w:rPr>
        <w:t>3</w:t>
      </w:r>
      <w:r w:rsidR="00B93B9D" w:rsidRPr="0053264D">
        <w:rPr>
          <w:rFonts w:ascii="Calibri Light" w:eastAsia="Times New Roman" w:hAnsi="Calibri Light" w:cs="Calibri Light"/>
          <w:color w:val="000000"/>
          <w:sz w:val="24"/>
          <w:szCs w:val="24"/>
        </w:rPr>
        <w:t xml:space="preserve"> priedas</w:t>
      </w:r>
    </w:p>
    <w:p w14:paraId="37E079C9" w14:textId="77777777" w:rsidR="00A736E9" w:rsidRPr="0053264D" w:rsidRDefault="00A736E9" w:rsidP="00B93B9D">
      <w:pPr>
        <w:spacing w:after="0" w:line="240" w:lineRule="auto"/>
        <w:jc w:val="center"/>
        <w:rPr>
          <w:rFonts w:ascii="Calibri Light" w:eastAsia="Times New Roman" w:hAnsi="Calibri Light" w:cs="Calibri Light"/>
          <w:b/>
          <w:color w:val="000000"/>
          <w:sz w:val="24"/>
          <w:szCs w:val="24"/>
        </w:rPr>
      </w:pPr>
    </w:p>
    <w:p w14:paraId="1C10E92F" w14:textId="52A8FC36" w:rsidR="00B93B9D" w:rsidRPr="0053264D" w:rsidRDefault="00B93B9D" w:rsidP="00B93B9D">
      <w:pPr>
        <w:spacing w:after="0" w:line="240" w:lineRule="auto"/>
        <w:jc w:val="center"/>
        <w:rPr>
          <w:rFonts w:ascii="Calibri Light" w:eastAsia="Times New Roman" w:hAnsi="Calibri Light" w:cs="Calibri Light"/>
          <w:b/>
          <w:color w:val="000000"/>
          <w:sz w:val="24"/>
          <w:szCs w:val="24"/>
        </w:rPr>
      </w:pPr>
      <w:r w:rsidRPr="0053264D">
        <w:rPr>
          <w:rFonts w:ascii="Calibri Light" w:eastAsia="Times New Roman" w:hAnsi="Calibri Light" w:cs="Calibri Light"/>
          <w:b/>
          <w:color w:val="000000"/>
          <w:sz w:val="24"/>
          <w:szCs w:val="24"/>
        </w:rPr>
        <w:t>PASIŪLYM</w:t>
      </w:r>
      <w:r w:rsidR="00A736E9" w:rsidRPr="0053264D">
        <w:rPr>
          <w:rFonts w:ascii="Calibri Light" w:eastAsia="Times New Roman" w:hAnsi="Calibri Light" w:cs="Calibri Light"/>
          <w:b/>
          <w:color w:val="000000"/>
          <w:sz w:val="24"/>
          <w:szCs w:val="24"/>
        </w:rPr>
        <w:t>AS</w:t>
      </w:r>
    </w:p>
    <w:p w14:paraId="4FCE6F50" w14:textId="01BA2D5D" w:rsidR="00B93B9D" w:rsidRPr="0053264D" w:rsidRDefault="00B93B9D" w:rsidP="00B93B9D">
      <w:pPr>
        <w:tabs>
          <w:tab w:val="left" w:pos="8137"/>
        </w:tabs>
        <w:spacing w:before="60" w:after="60" w:line="240" w:lineRule="auto"/>
        <w:jc w:val="center"/>
        <w:rPr>
          <w:rFonts w:ascii="Calibri Light" w:eastAsia="Times New Roman" w:hAnsi="Calibri Light" w:cs="Calibri Light"/>
          <w:b/>
          <w:bCs/>
          <w:sz w:val="24"/>
          <w:szCs w:val="24"/>
        </w:rPr>
      </w:pPr>
      <w:r w:rsidRPr="0053264D">
        <w:rPr>
          <w:rFonts w:ascii="Calibri Light" w:eastAsia="Times New Roman" w:hAnsi="Calibri Light" w:cs="Calibri Light"/>
          <w:b/>
          <w:bCs/>
          <w:sz w:val="24"/>
          <w:szCs w:val="24"/>
        </w:rPr>
        <w:t xml:space="preserve">DĖL </w:t>
      </w:r>
      <w:r w:rsidR="006A1D1C">
        <w:rPr>
          <w:rFonts w:ascii="Calibri Light" w:eastAsia="Times New Roman" w:hAnsi="Calibri Light" w:cs="Calibri Light"/>
          <w:b/>
          <w:bCs/>
          <w:sz w:val="24"/>
          <w:szCs w:val="24"/>
        </w:rPr>
        <w:t>MOBILIŲJŲ TELEFONŲ</w:t>
      </w:r>
      <w:r w:rsidR="009471F4">
        <w:rPr>
          <w:rFonts w:ascii="Calibri Light" w:eastAsia="Times New Roman" w:hAnsi="Calibri Light" w:cs="Calibri Light"/>
          <w:b/>
          <w:bCs/>
          <w:sz w:val="24"/>
          <w:szCs w:val="24"/>
        </w:rPr>
        <w:t xml:space="preserve"> </w:t>
      </w:r>
      <w:r w:rsidRPr="0053264D">
        <w:rPr>
          <w:rFonts w:ascii="Calibri Light" w:eastAsia="Times New Roman" w:hAnsi="Calibri Light" w:cs="Calibri Light"/>
          <w:b/>
          <w:color w:val="000000"/>
          <w:sz w:val="24"/>
          <w:szCs w:val="24"/>
        </w:rPr>
        <w:t xml:space="preserve">PIRKIMO </w:t>
      </w:r>
    </w:p>
    <w:p w14:paraId="3D913597" w14:textId="77777777" w:rsidR="00B93B9D" w:rsidRPr="0053264D" w:rsidRDefault="00B93B9D" w:rsidP="00B93B9D">
      <w:pPr>
        <w:spacing w:after="0" w:line="240" w:lineRule="auto"/>
        <w:jc w:val="center"/>
        <w:rPr>
          <w:rFonts w:ascii="Calibri Light" w:eastAsia="Times New Roman" w:hAnsi="Calibri Light" w:cs="Calibri Light"/>
          <w:b/>
          <w:sz w:val="24"/>
          <w:szCs w:val="24"/>
        </w:rPr>
      </w:pPr>
    </w:p>
    <w:p w14:paraId="66BD6B77" w14:textId="77777777" w:rsidR="00ED2446" w:rsidRPr="00DE5D0C" w:rsidRDefault="00ED2446" w:rsidP="00ED2446">
      <w:pPr>
        <w:spacing w:after="0" w:line="240" w:lineRule="auto"/>
        <w:rPr>
          <w:rFonts w:asciiTheme="majorHAnsi" w:eastAsia="Times New Roman" w:hAnsiTheme="majorHAnsi" w:cstheme="majorHAnsi"/>
          <w:bCs/>
          <w:sz w:val="24"/>
          <w:szCs w:val="24"/>
        </w:rPr>
      </w:pPr>
      <w:r w:rsidRPr="00DE5D0C">
        <w:rPr>
          <w:rFonts w:asciiTheme="majorHAnsi" w:eastAsia="Times New Roman" w:hAnsiTheme="majorHAnsi" w:cstheme="majorHAnsi"/>
          <w:bCs/>
          <w:color w:val="000000"/>
          <w:sz w:val="24"/>
          <w:szCs w:val="24"/>
        </w:rPr>
        <w:t>SĮ Vilniaus miesto būstui</w:t>
      </w:r>
    </w:p>
    <w:p w14:paraId="0BD0A839" w14:textId="52AC60A0" w:rsidR="00ED2446" w:rsidRPr="00DE5D0C" w:rsidRDefault="00ED2446" w:rsidP="00ED2446">
      <w:pPr>
        <w:spacing w:after="0" w:line="240" w:lineRule="auto"/>
        <w:jc w:val="center"/>
        <w:rPr>
          <w:rFonts w:asciiTheme="majorHAnsi" w:eastAsia="Times New Roman" w:hAnsiTheme="majorHAnsi" w:cstheme="majorHAnsi"/>
          <w:color w:val="000000"/>
          <w:sz w:val="24"/>
          <w:szCs w:val="24"/>
        </w:rPr>
      </w:pPr>
      <w:r w:rsidRPr="00DE5D0C">
        <w:rPr>
          <w:rFonts w:asciiTheme="majorHAnsi" w:eastAsia="Times New Roman" w:hAnsiTheme="majorHAnsi" w:cstheme="majorHAnsi"/>
          <w:color w:val="000000"/>
          <w:sz w:val="24"/>
          <w:szCs w:val="24"/>
        </w:rPr>
        <w:t>202</w:t>
      </w:r>
      <w:r w:rsidR="008B5C0F">
        <w:rPr>
          <w:rFonts w:asciiTheme="majorHAnsi" w:eastAsia="Times New Roman" w:hAnsiTheme="majorHAnsi" w:cstheme="majorHAnsi"/>
          <w:color w:val="000000"/>
          <w:sz w:val="24"/>
          <w:szCs w:val="24"/>
        </w:rPr>
        <w:t>5</w:t>
      </w:r>
      <w:r w:rsidRPr="00DE5D0C">
        <w:rPr>
          <w:rFonts w:asciiTheme="majorHAnsi" w:eastAsia="Times New Roman" w:hAnsiTheme="majorHAnsi" w:cstheme="majorHAnsi"/>
          <w:color w:val="000000"/>
          <w:sz w:val="24"/>
          <w:szCs w:val="24"/>
        </w:rPr>
        <w:t xml:space="preserve"> m. </w:t>
      </w:r>
      <w:r>
        <w:rPr>
          <w:rFonts w:asciiTheme="majorHAnsi" w:eastAsia="Times New Roman" w:hAnsiTheme="majorHAnsi" w:cstheme="majorHAnsi"/>
          <w:color w:val="000000"/>
          <w:sz w:val="24"/>
          <w:szCs w:val="24"/>
        </w:rPr>
        <w:t xml:space="preserve">_____  </w:t>
      </w:r>
      <w:r w:rsidRPr="00DE5D0C">
        <w:rPr>
          <w:rFonts w:asciiTheme="majorHAnsi" w:eastAsia="Times New Roman" w:hAnsiTheme="majorHAnsi" w:cstheme="majorHAnsi"/>
          <w:color w:val="000000"/>
          <w:sz w:val="24"/>
          <w:szCs w:val="24"/>
        </w:rPr>
        <w:t xml:space="preserve"> __ d.</w:t>
      </w:r>
    </w:p>
    <w:p w14:paraId="5ED24D13" w14:textId="77777777" w:rsidR="00ED2446" w:rsidRPr="00DE5D0C" w:rsidRDefault="00ED2446" w:rsidP="00ED2446">
      <w:pPr>
        <w:spacing w:after="0" w:line="240" w:lineRule="auto"/>
        <w:jc w:val="center"/>
        <w:rPr>
          <w:rFonts w:asciiTheme="majorHAnsi" w:eastAsia="Times New Roman" w:hAnsiTheme="majorHAnsi" w:cstheme="majorHAnsi"/>
          <w:color w:val="000000"/>
          <w:sz w:val="24"/>
          <w:szCs w:val="24"/>
        </w:rPr>
      </w:pPr>
      <w:r w:rsidRPr="00DE5D0C">
        <w:rPr>
          <w:rFonts w:asciiTheme="majorHAnsi" w:eastAsia="Times New Roman" w:hAnsiTheme="majorHAnsi" w:cstheme="majorHAnsi"/>
          <w:color w:val="000000"/>
          <w:sz w:val="24"/>
          <w:szCs w:val="24"/>
        </w:rPr>
        <w:t>Vilnius</w:t>
      </w:r>
    </w:p>
    <w:p w14:paraId="44E3BED9" w14:textId="77777777" w:rsidR="00ED2446" w:rsidRPr="00DE5D0C" w:rsidRDefault="00ED2446" w:rsidP="00ED2446">
      <w:pPr>
        <w:spacing w:after="0" w:line="240" w:lineRule="auto"/>
        <w:jc w:val="center"/>
        <w:rPr>
          <w:rFonts w:asciiTheme="majorHAnsi" w:eastAsia="Times New Roman" w:hAnsiTheme="majorHAnsi" w:cstheme="majorHAnsi"/>
          <w:color w:val="000000"/>
          <w:sz w:val="24"/>
          <w:szCs w:val="24"/>
        </w:rPr>
      </w:pPr>
    </w:p>
    <w:p w14:paraId="701D68B7" w14:textId="77777777" w:rsidR="00ED2446" w:rsidRPr="00DE5D0C" w:rsidRDefault="00ED2446" w:rsidP="00ED2446">
      <w:pPr>
        <w:widowControl w:val="0"/>
        <w:numPr>
          <w:ilvl w:val="0"/>
          <w:numId w:val="10"/>
        </w:numPr>
        <w:shd w:val="clear" w:color="auto" w:fill="FFFFFF"/>
        <w:autoSpaceDE w:val="0"/>
        <w:adjustRightInd w:val="0"/>
        <w:spacing w:after="0" w:line="276" w:lineRule="auto"/>
        <w:ind w:left="0"/>
        <w:jc w:val="center"/>
        <w:rPr>
          <w:rFonts w:asciiTheme="majorHAnsi" w:eastAsia="Calibri" w:hAnsiTheme="majorHAnsi" w:cstheme="majorHAnsi"/>
          <w:b/>
          <w:bCs/>
          <w:caps/>
          <w:sz w:val="24"/>
          <w:szCs w:val="24"/>
        </w:rPr>
      </w:pPr>
      <w:r w:rsidRPr="00DE5D0C">
        <w:rPr>
          <w:rFonts w:asciiTheme="majorHAnsi" w:eastAsia="Calibri" w:hAnsiTheme="majorHAnsi" w:cstheme="majorHAnsi"/>
          <w:b/>
          <w:bCs/>
          <w:caps/>
          <w:sz w:val="24"/>
          <w:szCs w:val="24"/>
        </w:rPr>
        <w:t>Informacija apie tiekėją</w:t>
      </w:r>
    </w:p>
    <w:p w14:paraId="3347252C" w14:textId="77777777" w:rsidR="00ED2446" w:rsidRPr="00DE5D0C" w:rsidRDefault="00ED2446" w:rsidP="00ED2446">
      <w:pPr>
        <w:widowControl w:val="0"/>
        <w:shd w:val="clear" w:color="auto" w:fill="FFFFFF"/>
        <w:autoSpaceDE w:val="0"/>
        <w:adjustRightInd w:val="0"/>
        <w:spacing w:after="0" w:line="276" w:lineRule="auto"/>
        <w:rPr>
          <w:rFonts w:asciiTheme="majorHAnsi" w:eastAsia="Calibri" w:hAnsiTheme="majorHAnsi" w:cstheme="majorHAnsi"/>
          <w:b/>
          <w:bCs/>
          <w:caps/>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707"/>
      </w:tblGrid>
      <w:tr w:rsidR="00ED2446" w:rsidRPr="00DE5D0C" w14:paraId="1CFA9530" w14:textId="77777777" w:rsidTr="00270B51">
        <w:tc>
          <w:tcPr>
            <w:tcW w:w="4791" w:type="dxa"/>
          </w:tcPr>
          <w:p w14:paraId="4B69EA04" w14:textId="77777777" w:rsidR="00ED2446" w:rsidRPr="00DE5D0C" w:rsidRDefault="00ED2446" w:rsidP="00270B51">
            <w:pPr>
              <w:spacing w:after="0"/>
              <w:jc w:val="both"/>
              <w:rPr>
                <w:rFonts w:asciiTheme="majorHAnsi" w:hAnsiTheme="majorHAnsi" w:cstheme="majorHAnsi"/>
                <w:sz w:val="24"/>
                <w:szCs w:val="24"/>
              </w:rPr>
            </w:pPr>
            <w:r w:rsidRPr="00DE5D0C">
              <w:rPr>
                <w:rFonts w:asciiTheme="majorHAnsi" w:hAnsiTheme="majorHAnsi" w:cstheme="majorHAnsi"/>
                <w:sz w:val="24"/>
                <w:szCs w:val="24"/>
              </w:rPr>
              <w:t>Teikėjo pavadinimas ir kodas</w:t>
            </w:r>
          </w:p>
          <w:p w14:paraId="39437DE9" w14:textId="77777777" w:rsidR="00ED2446" w:rsidRPr="00DE5D0C" w:rsidRDefault="00ED2446" w:rsidP="00270B51">
            <w:pPr>
              <w:spacing w:after="0"/>
              <w:jc w:val="both"/>
              <w:rPr>
                <w:rFonts w:asciiTheme="majorHAnsi" w:hAnsiTheme="majorHAnsi" w:cstheme="majorHAnsi"/>
                <w:sz w:val="24"/>
                <w:szCs w:val="24"/>
              </w:rPr>
            </w:pPr>
            <w:r w:rsidRPr="00DE5D0C">
              <w:rPr>
                <w:rFonts w:asciiTheme="majorHAnsi" w:hAnsiTheme="majorHAnsi" w:cstheme="majorHAnsi"/>
                <w:i/>
                <w:sz w:val="24"/>
                <w:szCs w:val="24"/>
              </w:rPr>
              <w:t>(jei pasiūlymą pateikia ūkio subjektų grupė, nurodyti visų grupės partnerių pavadinimus)</w:t>
            </w:r>
          </w:p>
        </w:tc>
        <w:tc>
          <w:tcPr>
            <w:tcW w:w="4707" w:type="dxa"/>
          </w:tcPr>
          <w:p w14:paraId="6D42210B" w14:textId="77777777" w:rsidR="00ED2446" w:rsidRPr="00DE5D0C" w:rsidRDefault="00ED2446" w:rsidP="00270B51">
            <w:pPr>
              <w:spacing w:after="0"/>
              <w:jc w:val="both"/>
              <w:rPr>
                <w:rFonts w:asciiTheme="majorHAnsi" w:hAnsiTheme="majorHAnsi" w:cstheme="majorHAnsi"/>
                <w:sz w:val="24"/>
                <w:szCs w:val="24"/>
              </w:rPr>
            </w:pPr>
          </w:p>
        </w:tc>
      </w:tr>
      <w:tr w:rsidR="00ED2446" w:rsidRPr="00DE5D0C" w14:paraId="10FFBE56" w14:textId="77777777" w:rsidTr="00270B51">
        <w:tc>
          <w:tcPr>
            <w:tcW w:w="4791" w:type="dxa"/>
          </w:tcPr>
          <w:p w14:paraId="543A2562" w14:textId="77777777" w:rsidR="00ED2446" w:rsidRPr="00DE5D0C" w:rsidRDefault="00ED2446" w:rsidP="00270B51">
            <w:pPr>
              <w:spacing w:after="0"/>
              <w:jc w:val="both"/>
              <w:rPr>
                <w:rFonts w:asciiTheme="majorHAnsi" w:hAnsiTheme="majorHAnsi" w:cstheme="majorHAnsi"/>
                <w:sz w:val="24"/>
                <w:szCs w:val="24"/>
              </w:rPr>
            </w:pPr>
            <w:r w:rsidRPr="00DE5D0C">
              <w:rPr>
                <w:rFonts w:asciiTheme="majorHAnsi" w:hAnsiTheme="majorHAnsi" w:cstheme="majorHAnsi"/>
                <w:sz w:val="24"/>
                <w:szCs w:val="24"/>
              </w:rPr>
              <w:t>Teikėjo adresas</w:t>
            </w:r>
          </w:p>
          <w:p w14:paraId="55B8FD5D" w14:textId="77777777" w:rsidR="00ED2446" w:rsidRPr="00DE5D0C" w:rsidRDefault="00ED2446" w:rsidP="00270B51">
            <w:pPr>
              <w:spacing w:after="0"/>
              <w:jc w:val="both"/>
              <w:rPr>
                <w:rFonts w:asciiTheme="majorHAnsi" w:hAnsiTheme="majorHAnsi" w:cstheme="majorHAnsi"/>
                <w:sz w:val="24"/>
                <w:szCs w:val="24"/>
              </w:rPr>
            </w:pPr>
            <w:r w:rsidRPr="00DE5D0C">
              <w:rPr>
                <w:rFonts w:asciiTheme="majorHAnsi" w:hAnsiTheme="majorHAnsi" w:cstheme="majorHAnsi"/>
                <w:i/>
                <w:sz w:val="24"/>
                <w:szCs w:val="24"/>
              </w:rPr>
              <w:t>(jei pasiūlymą pateikia ūkio subjektų grupė, nurodyti visų grupės partnerių adresus)</w:t>
            </w:r>
          </w:p>
        </w:tc>
        <w:tc>
          <w:tcPr>
            <w:tcW w:w="4707" w:type="dxa"/>
          </w:tcPr>
          <w:p w14:paraId="34DCADAE" w14:textId="77777777" w:rsidR="00ED2446" w:rsidRPr="00DE5D0C" w:rsidRDefault="00ED2446" w:rsidP="00270B51">
            <w:pPr>
              <w:spacing w:after="0"/>
              <w:jc w:val="both"/>
              <w:rPr>
                <w:rFonts w:asciiTheme="majorHAnsi" w:hAnsiTheme="majorHAnsi" w:cstheme="majorHAnsi"/>
                <w:sz w:val="24"/>
                <w:szCs w:val="24"/>
              </w:rPr>
            </w:pPr>
          </w:p>
        </w:tc>
      </w:tr>
      <w:tr w:rsidR="00ED2446" w:rsidRPr="00DE5D0C" w14:paraId="02E8FCF9" w14:textId="77777777" w:rsidTr="00270B51">
        <w:tc>
          <w:tcPr>
            <w:tcW w:w="4791" w:type="dxa"/>
          </w:tcPr>
          <w:p w14:paraId="3E359FB7" w14:textId="77777777" w:rsidR="00ED2446" w:rsidRPr="00DE5D0C" w:rsidRDefault="00ED2446" w:rsidP="00270B51">
            <w:pPr>
              <w:spacing w:after="0"/>
              <w:jc w:val="both"/>
              <w:rPr>
                <w:rFonts w:asciiTheme="majorHAnsi" w:hAnsiTheme="majorHAnsi" w:cstheme="majorHAnsi"/>
                <w:sz w:val="24"/>
                <w:szCs w:val="24"/>
              </w:rPr>
            </w:pPr>
            <w:r w:rsidRPr="00DE5D0C">
              <w:rPr>
                <w:rFonts w:asciiTheme="majorHAnsi" w:hAnsiTheme="majorHAnsi" w:cstheme="majorHAnsi"/>
                <w:sz w:val="24"/>
                <w:szCs w:val="24"/>
              </w:rPr>
              <w:t>Įgalioto asmens vardas ir pavardė</w:t>
            </w:r>
          </w:p>
        </w:tc>
        <w:tc>
          <w:tcPr>
            <w:tcW w:w="4707" w:type="dxa"/>
          </w:tcPr>
          <w:p w14:paraId="2A3D0B58" w14:textId="77777777" w:rsidR="00ED2446" w:rsidRPr="00DE5D0C" w:rsidRDefault="00ED2446" w:rsidP="00270B51">
            <w:pPr>
              <w:spacing w:after="0"/>
              <w:jc w:val="both"/>
              <w:rPr>
                <w:rFonts w:asciiTheme="majorHAnsi" w:hAnsiTheme="majorHAnsi" w:cstheme="majorHAnsi"/>
                <w:sz w:val="24"/>
                <w:szCs w:val="24"/>
              </w:rPr>
            </w:pPr>
          </w:p>
        </w:tc>
      </w:tr>
      <w:tr w:rsidR="00ED2446" w:rsidRPr="00DE5D0C" w14:paraId="611FB69B" w14:textId="77777777" w:rsidTr="00270B51">
        <w:tc>
          <w:tcPr>
            <w:tcW w:w="4791" w:type="dxa"/>
          </w:tcPr>
          <w:p w14:paraId="3F3D934E" w14:textId="77777777" w:rsidR="00ED2446" w:rsidRPr="00DE5D0C" w:rsidRDefault="00ED2446" w:rsidP="00270B51">
            <w:pPr>
              <w:spacing w:after="0"/>
              <w:jc w:val="both"/>
              <w:rPr>
                <w:rFonts w:asciiTheme="majorHAnsi" w:hAnsiTheme="majorHAnsi" w:cstheme="majorHAnsi"/>
                <w:sz w:val="24"/>
                <w:szCs w:val="24"/>
              </w:rPr>
            </w:pPr>
            <w:r w:rsidRPr="00DE5D0C">
              <w:rPr>
                <w:rFonts w:asciiTheme="majorHAnsi" w:hAnsiTheme="majorHAnsi" w:cstheme="majorHAnsi"/>
                <w:sz w:val="24"/>
                <w:szCs w:val="24"/>
              </w:rPr>
              <w:t>Telefono numeris</w:t>
            </w:r>
          </w:p>
        </w:tc>
        <w:tc>
          <w:tcPr>
            <w:tcW w:w="4707" w:type="dxa"/>
          </w:tcPr>
          <w:p w14:paraId="3848EFAE" w14:textId="77777777" w:rsidR="00ED2446" w:rsidRPr="00DE5D0C" w:rsidRDefault="00ED2446" w:rsidP="00270B51">
            <w:pPr>
              <w:spacing w:after="0"/>
              <w:jc w:val="both"/>
              <w:rPr>
                <w:rFonts w:asciiTheme="majorHAnsi" w:hAnsiTheme="majorHAnsi" w:cstheme="majorHAnsi"/>
                <w:sz w:val="24"/>
                <w:szCs w:val="24"/>
              </w:rPr>
            </w:pPr>
          </w:p>
        </w:tc>
      </w:tr>
      <w:tr w:rsidR="00ED2446" w:rsidRPr="00DE5D0C" w14:paraId="50FDAA4E" w14:textId="77777777" w:rsidTr="00270B51">
        <w:tc>
          <w:tcPr>
            <w:tcW w:w="4791" w:type="dxa"/>
          </w:tcPr>
          <w:p w14:paraId="18AD54B1" w14:textId="77777777" w:rsidR="00ED2446" w:rsidRPr="00DE5D0C" w:rsidRDefault="00ED2446" w:rsidP="00270B51">
            <w:pPr>
              <w:spacing w:after="0"/>
              <w:jc w:val="both"/>
              <w:rPr>
                <w:rFonts w:asciiTheme="majorHAnsi" w:hAnsiTheme="majorHAnsi" w:cstheme="majorHAnsi"/>
                <w:sz w:val="24"/>
                <w:szCs w:val="24"/>
              </w:rPr>
            </w:pPr>
            <w:r w:rsidRPr="00DE5D0C">
              <w:rPr>
                <w:rFonts w:asciiTheme="majorHAnsi" w:hAnsiTheme="majorHAnsi" w:cstheme="majorHAnsi"/>
                <w:sz w:val="24"/>
                <w:szCs w:val="24"/>
              </w:rPr>
              <w:t>El. pašto adresas</w:t>
            </w:r>
          </w:p>
        </w:tc>
        <w:tc>
          <w:tcPr>
            <w:tcW w:w="4707" w:type="dxa"/>
          </w:tcPr>
          <w:p w14:paraId="4C96D1DB" w14:textId="77777777" w:rsidR="00ED2446" w:rsidRPr="00DE5D0C" w:rsidRDefault="00ED2446" w:rsidP="00270B51">
            <w:pPr>
              <w:spacing w:after="0"/>
              <w:jc w:val="both"/>
              <w:rPr>
                <w:rFonts w:asciiTheme="majorHAnsi" w:hAnsiTheme="majorHAnsi" w:cstheme="majorHAnsi"/>
                <w:sz w:val="24"/>
                <w:szCs w:val="24"/>
              </w:rPr>
            </w:pPr>
          </w:p>
        </w:tc>
      </w:tr>
      <w:tr w:rsidR="00ED2446" w:rsidRPr="00DE5D0C" w14:paraId="0281C60F" w14:textId="77777777" w:rsidTr="00270B51">
        <w:tc>
          <w:tcPr>
            <w:tcW w:w="4791" w:type="dxa"/>
          </w:tcPr>
          <w:p w14:paraId="2E7B53D2" w14:textId="77777777" w:rsidR="00ED2446" w:rsidRPr="00DE5D0C" w:rsidRDefault="00ED2446" w:rsidP="00270B51">
            <w:pPr>
              <w:spacing w:after="0"/>
              <w:jc w:val="both"/>
              <w:rPr>
                <w:rFonts w:asciiTheme="majorHAnsi" w:hAnsiTheme="majorHAnsi" w:cstheme="majorHAnsi"/>
                <w:sz w:val="24"/>
                <w:szCs w:val="24"/>
              </w:rPr>
            </w:pPr>
            <w:r w:rsidRPr="00DE5D0C">
              <w:rPr>
                <w:rFonts w:asciiTheme="majorHAnsi" w:hAnsiTheme="majorHAnsi" w:cstheme="majorHAnsi"/>
                <w:sz w:val="24"/>
                <w:szCs w:val="24"/>
              </w:rPr>
              <w:t>Atsiskaitomosios sąskaitos numeris</w:t>
            </w:r>
          </w:p>
        </w:tc>
        <w:tc>
          <w:tcPr>
            <w:tcW w:w="4707" w:type="dxa"/>
          </w:tcPr>
          <w:p w14:paraId="4C4B5ED4" w14:textId="77777777" w:rsidR="00ED2446" w:rsidRPr="00DE5D0C" w:rsidRDefault="00ED2446" w:rsidP="00270B51">
            <w:pPr>
              <w:spacing w:after="0"/>
              <w:jc w:val="both"/>
              <w:rPr>
                <w:rFonts w:asciiTheme="majorHAnsi" w:hAnsiTheme="majorHAnsi" w:cstheme="majorHAnsi"/>
                <w:sz w:val="24"/>
                <w:szCs w:val="24"/>
              </w:rPr>
            </w:pPr>
          </w:p>
        </w:tc>
      </w:tr>
      <w:tr w:rsidR="00ED2446" w:rsidRPr="00DE5D0C" w14:paraId="7DC7461F" w14:textId="77777777" w:rsidTr="00270B51">
        <w:tc>
          <w:tcPr>
            <w:tcW w:w="4791" w:type="dxa"/>
          </w:tcPr>
          <w:p w14:paraId="4797D529" w14:textId="77777777" w:rsidR="00ED2446" w:rsidRPr="00DE5D0C" w:rsidRDefault="00ED2446" w:rsidP="00270B51">
            <w:pPr>
              <w:spacing w:after="0"/>
              <w:jc w:val="both"/>
              <w:rPr>
                <w:rFonts w:asciiTheme="majorHAnsi" w:hAnsiTheme="majorHAnsi" w:cstheme="majorHAnsi"/>
                <w:sz w:val="24"/>
                <w:szCs w:val="24"/>
              </w:rPr>
            </w:pPr>
            <w:r w:rsidRPr="00DE5D0C">
              <w:rPr>
                <w:rFonts w:asciiTheme="majorHAnsi" w:hAnsiTheme="majorHAnsi" w:cstheme="majorHAnsi"/>
                <w:sz w:val="24"/>
                <w:szCs w:val="24"/>
              </w:rPr>
              <w:t>Atsiskaitomosios sąskaitos bankas</w:t>
            </w:r>
          </w:p>
        </w:tc>
        <w:tc>
          <w:tcPr>
            <w:tcW w:w="4707" w:type="dxa"/>
          </w:tcPr>
          <w:p w14:paraId="26D96A14" w14:textId="77777777" w:rsidR="00ED2446" w:rsidRPr="00DE5D0C" w:rsidRDefault="00ED2446" w:rsidP="00270B51">
            <w:pPr>
              <w:spacing w:after="0"/>
              <w:jc w:val="both"/>
              <w:rPr>
                <w:rFonts w:asciiTheme="majorHAnsi" w:hAnsiTheme="majorHAnsi" w:cstheme="majorHAnsi"/>
                <w:sz w:val="24"/>
                <w:szCs w:val="24"/>
              </w:rPr>
            </w:pPr>
          </w:p>
        </w:tc>
      </w:tr>
    </w:tbl>
    <w:p w14:paraId="4CDC5A25" w14:textId="77777777" w:rsidR="00A736E9" w:rsidRPr="0053264D" w:rsidRDefault="00A736E9" w:rsidP="00A736E9">
      <w:pPr>
        <w:widowControl w:val="0"/>
        <w:tabs>
          <w:tab w:val="left" w:pos="1200"/>
        </w:tabs>
        <w:spacing w:after="0" w:line="240" w:lineRule="auto"/>
        <w:contextualSpacing/>
        <w:jc w:val="both"/>
        <w:rPr>
          <w:rFonts w:ascii="Calibri Light" w:eastAsia="Times New Roman" w:hAnsi="Calibri Light" w:cs="Calibri Light"/>
          <w:sz w:val="24"/>
          <w:szCs w:val="24"/>
        </w:rPr>
      </w:pPr>
    </w:p>
    <w:p w14:paraId="55EF01F1" w14:textId="47FFC124" w:rsidR="00A736E9" w:rsidRPr="0053264D" w:rsidRDefault="00A736E9" w:rsidP="00A736E9">
      <w:pPr>
        <w:pStyle w:val="ListParagraph"/>
        <w:numPr>
          <w:ilvl w:val="0"/>
          <w:numId w:val="10"/>
        </w:numPr>
        <w:spacing w:line="276" w:lineRule="auto"/>
        <w:jc w:val="center"/>
        <w:rPr>
          <w:rFonts w:asciiTheme="majorHAnsi" w:hAnsiTheme="majorHAnsi" w:cstheme="majorHAnsi"/>
          <w:b/>
          <w:color w:val="000000"/>
          <w:sz w:val="24"/>
          <w:szCs w:val="24"/>
          <w:lang w:val="lt-LT" w:eastAsia="lt-LT"/>
        </w:rPr>
      </w:pPr>
      <w:r w:rsidRPr="0053264D">
        <w:rPr>
          <w:rFonts w:asciiTheme="majorHAnsi" w:hAnsiTheme="majorHAnsi" w:cstheme="majorHAnsi"/>
          <w:b/>
          <w:color w:val="000000"/>
          <w:sz w:val="24"/>
          <w:szCs w:val="24"/>
          <w:lang w:val="lt-LT" w:eastAsia="lt-LT"/>
        </w:rPr>
        <w:t>PASIŪLYMO KAINA</w:t>
      </w:r>
    </w:p>
    <w:p w14:paraId="630E5D76" w14:textId="1C697CF0" w:rsidR="00B93B9D" w:rsidRPr="0053264D" w:rsidRDefault="00A736E9" w:rsidP="00A736E9">
      <w:pPr>
        <w:widowControl w:val="0"/>
        <w:tabs>
          <w:tab w:val="left" w:pos="1200"/>
        </w:tabs>
        <w:spacing w:after="0" w:line="240" w:lineRule="auto"/>
        <w:contextualSpacing/>
        <w:jc w:val="both"/>
        <w:rPr>
          <w:rFonts w:ascii="Calibri Light" w:eastAsia="Times New Roman" w:hAnsi="Calibri Light" w:cs="Calibri Light"/>
          <w:sz w:val="24"/>
          <w:szCs w:val="24"/>
        </w:rPr>
      </w:pPr>
      <w:r w:rsidRPr="0053264D">
        <w:rPr>
          <w:rFonts w:ascii="Calibri Light" w:eastAsia="Times New Roman" w:hAnsi="Calibri Light" w:cs="Calibri Light"/>
          <w:sz w:val="24"/>
          <w:szCs w:val="24"/>
        </w:rPr>
        <w:t>Mes siūlome:</w:t>
      </w:r>
    </w:p>
    <w:p w14:paraId="15EAC700" w14:textId="5F0BD825" w:rsidR="0042023B" w:rsidRPr="0053264D" w:rsidRDefault="0042023B" w:rsidP="0042023B">
      <w:pPr>
        <w:widowControl w:val="0"/>
        <w:tabs>
          <w:tab w:val="left" w:pos="1200"/>
        </w:tabs>
        <w:spacing w:after="0" w:line="240" w:lineRule="auto"/>
        <w:contextualSpacing/>
        <w:jc w:val="right"/>
        <w:rPr>
          <w:rFonts w:ascii="Calibri Light" w:eastAsia="Times New Roman" w:hAnsi="Calibri Light" w:cs="Calibri Light"/>
          <w:bCs/>
          <w:sz w:val="24"/>
          <w:szCs w:val="24"/>
        </w:rPr>
      </w:pPr>
      <w:r w:rsidRPr="0053264D">
        <w:rPr>
          <w:rFonts w:ascii="Calibri Light" w:eastAsia="Times New Roman" w:hAnsi="Calibri Light" w:cs="Calibri Light"/>
          <w:sz w:val="24"/>
          <w:szCs w:val="24"/>
        </w:rPr>
        <w:t>1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119"/>
        <w:gridCol w:w="1134"/>
        <w:gridCol w:w="1275"/>
        <w:gridCol w:w="1560"/>
        <w:gridCol w:w="1842"/>
      </w:tblGrid>
      <w:tr w:rsidR="00B93B9D" w:rsidRPr="0053264D" w14:paraId="322F357E" w14:textId="77777777" w:rsidTr="00B436FE">
        <w:trPr>
          <w:trHeight w:val="113"/>
        </w:trPr>
        <w:tc>
          <w:tcPr>
            <w:tcW w:w="709" w:type="dxa"/>
            <w:vAlign w:val="center"/>
          </w:tcPr>
          <w:p w14:paraId="43ACA3EA" w14:textId="77777777" w:rsidR="00B93B9D" w:rsidRPr="0053264D" w:rsidRDefault="00B93B9D" w:rsidP="00B93B9D">
            <w:pPr>
              <w:widowControl w:val="0"/>
              <w:spacing w:after="0" w:line="240" w:lineRule="auto"/>
              <w:jc w:val="center"/>
              <w:rPr>
                <w:rFonts w:ascii="Calibri Light" w:eastAsia="Times New Roman" w:hAnsi="Calibri Light" w:cs="Calibri Light"/>
                <w:b/>
                <w:sz w:val="24"/>
                <w:szCs w:val="24"/>
              </w:rPr>
            </w:pPr>
            <w:bookmarkStart w:id="0" w:name="_Hlk160786282"/>
            <w:r w:rsidRPr="0053264D">
              <w:rPr>
                <w:rFonts w:ascii="Calibri Light" w:eastAsia="Times New Roman" w:hAnsi="Calibri Light" w:cs="Calibri Light"/>
                <w:b/>
                <w:sz w:val="24"/>
                <w:szCs w:val="24"/>
              </w:rPr>
              <w:t>Eil. Nr.</w:t>
            </w:r>
          </w:p>
        </w:tc>
        <w:tc>
          <w:tcPr>
            <w:tcW w:w="3119" w:type="dxa"/>
            <w:vAlign w:val="center"/>
          </w:tcPr>
          <w:p w14:paraId="51192093" w14:textId="77777777" w:rsidR="00B93B9D" w:rsidRPr="0053264D" w:rsidRDefault="00B93B9D" w:rsidP="00B93B9D">
            <w:pPr>
              <w:widowControl w:val="0"/>
              <w:spacing w:after="0" w:line="240" w:lineRule="auto"/>
              <w:jc w:val="center"/>
              <w:rPr>
                <w:rFonts w:ascii="Calibri Light" w:eastAsia="Times New Roman" w:hAnsi="Calibri Light" w:cs="Calibri Light"/>
                <w:b/>
                <w:sz w:val="24"/>
                <w:szCs w:val="24"/>
              </w:rPr>
            </w:pPr>
            <w:r w:rsidRPr="0053264D">
              <w:rPr>
                <w:rFonts w:ascii="Calibri Light" w:eastAsia="Times New Roman" w:hAnsi="Calibri Light" w:cs="Calibri Light"/>
                <w:b/>
                <w:sz w:val="24"/>
                <w:szCs w:val="24"/>
              </w:rPr>
              <w:t>Prekės</w:t>
            </w:r>
          </w:p>
        </w:tc>
        <w:tc>
          <w:tcPr>
            <w:tcW w:w="1134" w:type="dxa"/>
            <w:vAlign w:val="center"/>
          </w:tcPr>
          <w:p w14:paraId="4C0375B4" w14:textId="77777777" w:rsidR="00B93B9D" w:rsidRPr="0053264D" w:rsidRDefault="00B93B9D" w:rsidP="00B93B9D">
            <w:pPr>
              <w:widowControl w:val="0"/>
              <w:spacing w:after="0" w:line="240" w:lineRule="auto"/>
              <w:jc w:val="center"/>
              <w:rPr>
                <w:rFonts w:ascii="Calibri Light" w:eastAsia="Times New Roman" w:hAnsi="Calibri Light" w:cs="Calibri Light"/>
                <w:b/>
                <w:sz w:val="24"/>
                <w:szCs w:val="24"/>
              </w:rPr>
            </w:pPr>
            <w:r w:rsidRPr="0053264D">
              <w:rPr>
                <w:rFonts w:ascii="Calibri Light" w:eastAsia="Times New Roman" w:hAnsi="Calibri Light" w:cs="Calibri Light"/>
                <w:b/>
                <w:sz w:val="24"/>
                <w:szCs w:val="24"/>
              </w:rPr>
              <w:t>Mato vienetas</w:t>
            </w:r>
          </w:p>
        </w:tc>
        <w:tc>
          <w:tcPr>
            <w:tcW w:w="1275" w:type="dxa"/>
            <w:vAlign w:val="center"/>
          </w:tcPr>
          <w:p w14:paraId="3BC74D1D" w14:textId="76F74AC8" w:rsidR="00B93B9D" w:rsidRPr="0053264D" w:rsidRDefault="00B93B9D" w:rsidP="00B93B9D">
            <w:pPr>
              <w:widowControl w:val="0"/>
              <w:spacing w:after="0" w:line="240" w:lineRule="auto"/>
              <w:jc w:val="center"/>
              <w:rPr>
                <w:rFonts w:ascii="Calibri Light" w:eastAsia="Times New Roman" w:hAnsi="Calibri Light" w:cs="Calibri Light"/>
                <w:b/>
                <w:sz w:val="24"/>
                <w:szCs w:val="24"/>
              </w:rPr>
            </w:pPr>
            <w:r w:rsidRPr="0053264D">
              <w:rPr>
                <w:rFonts w:ascii="Calibri Light" w:eastAsia="Times New Roman" w:hAnsi="Calibri Light" w:cs="Calibri Light"/>
                <w:b/>
                <w:sz w:val="24"/>
                <w:szCs w:val="24"/>
              </w:rPr>
              <w:t>Vieneto kaina</w:t>
            </w:r>
            <w:r w:rsidR="00A736E9" w:rsidRPr="0053264D">
              <w:rPr>
                <w:rFonts w:ascii="Calibri Light" w:eastAsia="Times New Roman" w:hAnsi="Calibri Light" w:cs="Calibri Light"/>
                <w:b/>
                <w:sz w:val="24"/>
                <w:szCs w:val="24"/>
              </w:rPr>
              <w:t>, Eur</w:t>
            </w:r>
            <w:r w:rsidRPr="0053264D">
              <w:rPr>
                <w:rFonts w:ascii="Calibri Light" w:eastAsia="Times New Roman" w:hAnsi="Calibri Light" w:cs="Calibri Light"/>
                <w:b/>
                <w:sz w:val="24"/>
                <w:szCs w:val="24"/>
              </w:rPr>
              <w:t xml:space="preserve"> be PVM</w:t>
            </w:r>
          </w:p>
        </w:tc>
        <w:tc>
          <w:tcPr>
            <w:tcW w:w="1560" w:type="dxa"/>
            <w:vAlign w:val="center"/>
          </w:tcPr>
          <w:p w14:paraId="67E61964" w14:textId="22DEAA56" w:rsidR="00B93B9D" w:rsidRPr="0053264D" w:rsidRDefault="00B93B9D" w:rsidP="00B93B9D">
            <w:pPr>
              <w:widowControl w:val="0"/>
              <w:spacing w:after="0" w:line="240" w:lineRule="auto"/>
              <w:jc w:val="center"/>
              <w:rPr>
                <w:rFonts w:ascii="Calibri Light" w:eastAsia="Times New Roman" w:hAnsi="Calibri Light" w:cs="Calibri Light"/>
                <w:b/>
                <w:sz w:val="24"/>
                <w:szCs w:val="24"/>
              </w:rPr>
            </w:pPr>
            <w:r w:rsidRPr="0053264D">
              <w:rPr>
                <w:rFonts w:ascii="Calibri Light" w:eastAsia="Times New Roman" w:hAnsi="Calibri Light" w:cs="Calibri Light"/>
                <w:b/>
                <w:sz w:val="24"/>
                <w:szCs w:val="24"/>
              </w:rPr>
              <w:t xml:space="preserve">Perkamas  </w:t>
            </w:r>
            <w:r w:rsidR="00B436FE">
              <w:rPr>
                <w:rFonts w:ascii="Calibri Light" w:eastAsia="Times New Roman" w:hAnsi="Calibri Light" w:cs="Calibri Light"/>
                <w:b/>
                <w:sz w:val="24"/>
                <w:szCs w:val="24"/>
              </w:rPr>
              <w:t xml:space="preserve">preliminarus </w:t>
            </w:r>
            <w:r w:rsidRPr="0053264D">
              <w:rPr>
                <w:rFonts w:ascii="Calibri Light" w:eastAsia="Times New Roman" w:hAnsi="Calibri Light" w:cs="Calibri Light"/>
                <w:b/>
                <w:sz w:val="24"/>
                <w:szCs w:val="24"/>
              </w:rPr>
              <w:t>prekių kiekis</w:t>
            </w:r>
          </w:p>
        </w:tc>
        <w:tc>
          <w:tcPr>
            <w:tcW w:w="1842" w:type="dxa"/>
            <w:vAlign w:val="center"/>
          </w:tcPr>
          <w:p w14:paraId="0168F297" w14:textId="7F2D22CF" w:rsidR="00B93B9D" w:rsidRPr="0053264D" w:rsidRDefault="00B93B9D" w:rsidP="00B93B9D">
            <w:pPr>
              <w:widowControl w:val="0"/>
              <w:spacing w:after="0" w:line="240" w:lineRule="auto"/>
              <w:jc w:val="center"/>
              <w:rPr>
                <w:rFonts w:ascii="Calibri Light" w:eastAsia="Times New Roman" w:hAnsi="Calibri Light" w:cs="Calibri Light"/>
                <w:b/>
                <w:sz w:val="24"/>
                <w:szCs w:val="24"/>
              </w:rPr>
            </w:pPr>
            <w:r w:rsidRPr="0053264D">
              <w:rPr>
                <w:rFonts w:ascii="Calibri Light" w:eastAsia="Times New Roman" w:hAnsi="Calibri Light" w:cs="Calibri Light"/>
                <w:b/>
                <w:sz w:val="24"/>
                <w:szCs w:val="24"/>
              </w:rPr>
              <w:t>Bendra prekių kaina</w:t>
            </w:r>
            <w:r w:rsidR="00A736E9" w:rsidRPr="0053264D">
              <w:rPr>
                <w:rFonts w:ascii="Calibri Light" w:eastAsia="Times New Roman" w:hAnsi="Calibri Light" w:cs="Calibri Light"/>
                <w:b/>
                <w:sz w:val="24"/>
                <w:szCs w:val="24"/>
              </w:rPr>
              <w:t xml:space="preserve">, Eur </w:t>
            </w:r>
            <w:r w:rsidRPr="0053264D">
              <w:rPr>
                <w:rFonts w:ascii="Calibri Light" w:eastAsia="Times New Roman" w:hAnsi="Calibri Light" w:cs="Calibri Light"/>
                <w:b/>
                <w:sz w:val="24"/>
                <w:szCs w:val="24"/>
              </w:rPr>
              <w:t>be PVM</w:t>
            </w:r>
          </w:p>
        </w:tc>
      </w:tr>
      <w:tr w:rsidR="00B93B9D" w:rsidRPr="0053264D" w14:paraId="2D8CFAAF" w14:textId="77777777" w:rsidTr="00B436FE">
        <w:trPr>
          <w:trHeight w:val="113"/>
        </w:trPr>
        <w:tc>
          <w:tcPr>
            <w:tcW w:w="709" w:type="dxa"/>
            <w:vAlign w:val="center"/>
          </w:tcPr>
          <w:p w14:paraId="5823E3D0" w14:textId="77777777" w:rsidR="00B93B9D" w:rsidRPr="0053264D" w:rsidRDefault="00B93B9D" w:rsidP="00B93B9D">
            <w:pPr>
              <w:widowControl w:val="0"/>
              <w:spacing w:after="0" w:line="240" w:lineRule="auto"/>
              <w:jc w:val="center"/>
              <w:rPr>
                <w:rFonts w:ascii="Calibri Light" w:eastAsia="Times New Roman" w:hAnsi="Calibri Light" w:cs="Calibri Light"/>
                <w:b/>
                <w:i/>
                <w:iCs/>
                <w:sz w:val="24"/>
                <w:szCs w:val="24"/>
              </w:rPr>
            </w:pPr>
            <w:r w:rsidRPr="0053264D">
              <w:rPr>
                <w:rFonts w:ascii="Calibri Light" w:eastAsia="Times New Roman" w:hAnsi="Calibri Light" w:cs="Calibri Light"/>
                <w:b/>
                <w:i/>
                <w:iCs/>
                <w:sz w:val="24"/>
                <w:szCs w:val="24"/>
              </w:rPr>
              <w:t>1</w:t>
            </w:r>
          </w:p>
        </w:tc>
        <w:tc>
          <w:tcPr>
            <w:tcW w:w="3119" w:type="dxa"/>
          </w:tcPr>
          <w:p w14:paraId="73E77B03" w14:textId="77777777" w:rsidR="00B93B9D" w:rsidRPr="0053264D" w:rsidRDefault="00B93B9D" w:rsidP="00B93B9D">
            <w:pPr>
              <w:widowControl w:val="0"/>
              <w:spacing w:after="0" w:line="240" w:lineRule="auto"/>
              <w:jc w:val="center"/>
              <w:rPr>
                <w:rFonts w:ascii="Calibri Light" w:eastAsia="Times New Roman" w:hAnsi="Calibri Light" w:cs="Calibri Light"/>
                <w:b/>
                <w:i/>
                <w:iCs/>
                <w:sz w:val="24"/>
                <w:szCs w:val="24"/>
              </w:rPr>
            </w:pPr>
            <w:r w:rsidRPr="0053264D">
              <w:rPr>
                <w:rFonts w:ascii="Calibri Light" w:eastAsia="Times New Roman" w:hAnsi="Calibri Light" w:cs="Calibri Light"/>
                <w:b/>
                <w:i/>
                <w:iCs/>
                <w:sz w:val="24"/>
                <w:szCs w:val="24"/>
              </w:rPr>
              <w:t>2</w:t>
            </w:r>
          </w:p>
        </w:tc>
        <w:tc>
          <w:tcPr>
            <w:tcW w:w="1134" w:type="dxa"/>
            <w:vAlign w:val="center"/>
          </w:tcPr>
          <w:p w14:paraId="12671F86" w14:textId="77777777" w:rsidR="00B93B9D" w:rsidRPr="0053264D" w:rsidRDefault="00B93B9D" w:rsidP="00B93B9D">
            <w:pPr>
              <w:widowControl w:val="0"/>
              <w:spacing w:after="0" w:line="240" w:lineRule="auto"/>
              <w:jc w:val="center"/>
              <w:rPr>
                <w:rFonts w:ascii="Calibri Light" w:eastAsia="Times New Roman" w:hAnsi="Calibri Light" w:cs="Calibri Light"/>
                <w:b/>
                <w:i/>
                <w:iCs/>
                <w:sz w:val="24"/>
                <w:szCs w:val="24"/>
              </w:rPr>
            </w:pPr>
            <w:r w:rsidRPr="0053264D">
              <w:rPr>
                <w:rFonts w:ascii="Calibri Light" w:eastAsia="Times New Roman" w:hAnsi="Calibri Light" w:cs="Calibri Light"/>
                <w:b/>
                <w:i/>
                <w:iCs/>
                <w:sz w:val="24"/>
                <w:szCs w:val="24"/>
              </w:rPr>
              <w:t>3</w:t>
            </w:r>
          </w:p>
        </w:tc>
        <w:tc>
          <w:tcPr>
            <w:tcW w:w="1275" w:type="dxa"/>
            <w:vAlign w:val="center"/>
          </w:tcPr>
          <w:p w14:paraId="19310DDB" w14:textId="56E89087" w:rsidR="00B93B9D" w:rsidRPr="0053264D" w:rsidRDefault="00A736E9" w:rsidP="00B93B9D">
            <w:pPr>
              <w:widowControl w:val="0"/>
              <w:spacing w:after="0" w:line="240" w:lineRule="auto"/>
              <w:jc w:val="center"/>
              <w:rPr>
                <w:rFonts w:ascii="Calibri Light" w:eastAsia="Times New Roman" w:hAnsi="Calibri Light" w:cs="Calibri Light"/>
                <w:b/>
                <w:i/>
                <w:iCs/>
                <w:sz w:val="24"/>
                <w:szCs w:val="24"/>
              </w:rPr>
            </w:pPr>
            <w:r w:rsidRPr="0053264D">
              <w:rPr>
                <w:rFonts w:ascii="Calibri Light" w:eastAsia="Times New Roman" w:hAnsi="Calibri Light" w:cs="Calibri Light"/>
                <w:b/>
                <w:i/>
                <w:iCs/>
                <w:sz w:val="24"/>
                <w:szCs w:val="24"/>
              </w:rPr>
              <w:t>4</w:t>
            </w:r>
          </w:p>
        </w:tc>
        <w:tc>
          <w:tcPr>
            <w:tcW w:w="1560" w:type="dxa"/>
          </w:tcPr>
          <w:p w14:paraId="09ED4A8D" w14:textId="40390B13" w:rsidR="00B93B9D" w:rsidRPr="0053264D" w:rsidRDefault="00A736E9" w:rsidP="00B93B9D">
            <w:pPr>
              <w:widowControl w:val="0"/>
              <w:spacing w:after="0" w:line="240" w:lineRule="auto"/>
              <w:jc w:val="center"/>
              <w:rPr>
                <w:rFonts w:ascii="Calibri Light" w:eastAsia="Times New Roman" w:hAnsi="Calibri Light" w:cs="Calibri Light"/>
                <w:b/>
                <w:i/>
                <w:iCs/>
                <w:sz w:val="24"/>
                <w:szCs w:val="24"/>
              </w:rPr>
            </w:pPr>
            <w:r w:rsidRPr="0053264D">
              <w:rPr>
                <w:rFonts w:ascii="Calibri Light" w:eastAsia="Times New Roman" w:hAnsi="Calibri Light" w:cs="Calibri Light"/>
                <w:b/>
                <w:i/>
                <w:iCs/>
                <w:sz w:val="24"/>
                <w:szCs w:val="24"/>
              </w:rPr>
              <w:t>5</w:t>
            </w:r>
          </w:p>
        </w:tc>
        <w:tc>
          <w:tcPr>
            <w:tcW w:w="1842" w:type="dxa"/>
          </w:tcPr>
          <w:p w14:paraId="6F51BB57" w14:textId="4954F6E6" w:rsidR="00B93B9D" w:rsidRPr="0053264D" w:rsidRDefault="00A736E9" w:rsidP="00B93B9D">
            <w:pPr>
              <w:widowControl w:val="0"/>
              <w:spacing w:after="0" w:line="240" w:lineRule="auto"/>
              <w:jc w:val="center"/>
              <w:rPr>
                <w:rFonts w:ascii="Calibri Light" w:eastAsia="Times New Roman" w:hAnsi="Calibri Light" w:cs="Calibri Light"/>
                <w:b/>
                <w:i/>
                <w:iCs/>
                <w:sz w:val="24"/>
                <w:szCs w:val="24"/>
              </w:rPr>
            </w:pPr>
            <w:r w:rsidRPr="0053264D">
              <w:rPr>
                <w:rFonts w:ascii="Calibri Light" w:eastAsia="Times New Roman" w:hAnsi="Calibri Light" w:cs="Calibri Light"/>
                <w:b/>
                <w:i/>
                <w:iCs/>
                <w:sz w:val="24"/>
                <w:szCs w:val="24"/>
              </w:rPr>
              <w:t>6 = 4 x 5</w:t>
            </w:r>
          </w:p>
        </w:tc>
      </w:tr>
      <w:tr w:rsidR="00A736E9" w:rsidRPr="0053264D" w14:paraId="77AB578D" w14:textId="77777777" w:rsidTr="00B436FE">
        <w:trPr>
          <w:trHeight w:val="263"/>
        </w:trPr>
        <w:tc>
          <w:tcPr>
            <w:tcW w:w="709" w:type="dxa"/>
            <w:vAlign w:val="center"/>
          </w:tcPr>
          <w:p w14:paraId="1479CBA4" w14:textId="01AD5B44" w:rsidR="00A736E9" w:rsidRPr="0053264D" w:rsidRDefault="00A736E9" w:rsidP="00A736E9">
            <w:pPr>
              <w:widowControl w:val="0"/>
              <w:tabs>
                <w:tab w:val="left" w:pos="360"/>
              </w:tabs>
              <w:spacing w:after="0" w:line="240" w:lineRule="auto"/>
              <w:contextualSpacing/>
              <w:jc w:val="center"/>
              <w:rPr>
                <w:rFonts w:ascii="Calibri Light" w:eastAsia="Times New Roman" w:hAnsi="Calibri Light" w:cs="Calibri Light"/>
                <w:sz w:val="24"/>
                <w:szCs w:val="24"/>
              </w:rPr>
            </w:pPr>
            <w:r w:rsidRPr="0053264D">
              <w:rPr>
                <w:rFonts w:ascii="Calibri Light" w:eastAsia="Times New Roman" w:hAnsi="Calibri Light" w:cs="Calibri Light"/>
                <w:sz w:val="24"/>
                <w:szCs w:val="24"/>
              </w:rPr>
              <w:t>1.</w:t>
            </w:r>
          </w:p>
        </w:tc>
        <w:tc>
          <w:tcPr>
            <w:tcW w:w="3119" w:type="dxa"/>
            <w:vAlign w:val="center"/>
          </w:tcPr>
          <w:p w14:paraId="1F8611AC" w14:textId="4DA54AD9" w:rsidR="00A736E9" w:rsidRPr="0053264D" w:rsidRDefault="00EA7EE0" w:rsidP="00A736E9">
            <w:pPr>
              <w:widowControl w:val="0"/>
              <w:snapToGrid w:val="0"/>
              <w:spacing w:after="0" w:line="240" w:lineRule="auto"/>
              <w:rPr>
                <w:rFonts w:ascii="Calibri Light" w:eastAsia="Times New Roman" w:hAnsi="Calibri Light" w:cs="Calibri Light"/>
                <w:sz w:val="24"/>
                <w:szCs w:val="24"/>
              </w:rPr>
            </w:pPr>
            <w:r w:rsidRPr="007874E6">
              <w:rPr>
                <w:rFonts w:ascii="Calibri Light" w:hAnsi="Calibri Light" w:cs="Calibri Light"/>
                <w:sz w:val="24"/>
                <w:szCs w:val="24"/>
              </w:rPr>
              <w:t xml:space="preserve">Aukšto našumo mobilieji telefonai  </w:t>
            </w:r>
            <w:r w:rsidR="00A736E9" w:rsidRPr="00EA7EE0">
              <w:rPr>
                <w:rFonts w:ascii="Calibri Light" w:eastAsia="Times New Roman" w:hAnsi="Calibri Light" w:cs="Calibri Light"/>
                <w:i/>
                <w:iCs/>
                <w:sz w:val="24"/>
                <w:szCs w:val="24"/>
              </w:rPr>
              <w:t>(</w:t>
            </w:r>
            <w:r w:rsidR="00A736E9" w:rsidRPr="0053264D">
              <w:rPr>
                <w:rFonts w:ascii="Calibri Light" w:eastAsia="Times New Roman" w:hAnsi="Calibri Light" w:cs="Calibri Light"/>
                <w:i/>
                <w:iCs/>
                <w:sz w:val="24"/>
                <w:szCs w:val="24"/>
              </w:rPr>
              <w:t>pagal techninės specifikacijos aprašymą)</w:t>
            </w:r>
          </w:p>
        </w:tc>
        <w:tc>
          <w:tcPr>
            <w:tcW w:w="1134" w:type="dxa"/>
            <w:vAlign w:val="center"/>
          </w:tcPr>
          <w:p w14:paraId="7560A4B6" w14:textId="77777777" w:rsidR="00A736E9" w:rsidRPr="0053264D" w:rsidRDefault="00A736E9" w:rsidP="00A736E9">
            <w:pPr>
              <w:widowControl w:val="0"/>
              <w:snapToGrid w:val="0"/>
              <w:spacing w:after="0" w:line="240" w:lineRule="auto"/>
              <w:jc w:val="center"/>
              <w:rPr>
                <w:rFonts w:ascii="Calibri Light" w:eastAsia="Times New Roman" w:hAnsi="Calibri Light" w:cs="Calibri Light"/>
                <w:sz w:val="24"/>
                <w:szCs w:val="24"/>
              </w:rPr>
            </w:pPr>
            <w:r w:rsidRPr="0053264D">
              <w:rPr>
                <w:rFonts w:ascii="Calibri Light" w:eastAsia="Times New Roman" w:hAnsi="Calibri Light" w:cs="Calibri Light"/>
                <w:sz w:val="24"/>
                <w:szCs w:val="24"/>
              </w:rPr>
              <w:t>Vnt.</w:t>
            </w:r>
          </w:p>
        </w:tc>
        <w:tc>
          <w:tcPr>
            <w:tcW w:w="1275" w:type="dxa"/>
            <w:vAlign w:val="center"/>
          </w:tcPr>
          <w:p w14:paraId="179BC0EC" w14:textId="77777777" w:rsidR="00A736E9" w:rsidRPr="0053264D" w:rsidRDefault="00A736E9" w:rsidP="00A736E9">
            <w:pPr>
              <w:widowControl w:val="0"/>
              <w:snapToGrid w:val="0"/>
              <w:spacing w:after="0" w:line="240" w:lineRule="auto"/>
              <w:jc w:val="center"/>
              <w:rPr>
                <w:rFonts w:ascii="Calibri Light" w:eastAsia="Times New Roman" w:hAnsi="Calibri Light" w:cs="Calibri Light"/>
                <w:sz w:val="24"/>
                <w:szCs w:val="24"/>
              </w:rPr>
            </w:pPr>
          </w:p>
        </w:tc>
        <w:tc>
          <w:tcPr>
            <w:tcW w:w="1560" w:type="dxa"/>
            <w:vAlign w:val="center"/>
          </w:tcPr>
          <w:p w14:paraId="65514852" w14:textId="5D673BF8" w:rsidR="00A736E9" w:rsidRPr="0053264D" w:rsidRDefault="00EA7EE0" w:rsidP="00A736E9">
            <w:pPr>
              <w:widowControl w:val="0"/>
              <w:snapToGrid w:val="0"/>
              <w:spacing w:after="0" w:line="240" w:lineRule="auto"/>
              <w:jc w:val="center"/>
              <w:rPr>
                <w:rFonts w:ascii="Calibri Light" w:eastAsia="Times New Roman" w:hAnsi="Calibri Light" w:cs="Calibri Light"/>
                <w:sz w:val="24"/>
                <w:szCs w:val="24"/>
              </w:rPr>
            </w:pPr>
            <w:r>
              <w:rPr>
                <w:rFonts w:ascii="Calibri Light" w:eastAsia="Times New Roman" w:hAnsi="Calibri Light" w:cs="Calibri Light"/>
                <w:sz w:val="24"/>
                <w:szCs w:val="24"/>
              </w:rPr>
              <w:t>1</w:t>
            </w:r>
          </w:p>
        </w:tc>
        <w:tc>
          <w:tcPr>
            <w:tcW w:w="1842" w:type="dxa"/>
            <w:vAlign w:val="center"/>
          </w:tcPr>
          <w:p w14:paraId="7A505A76" w14:textId="77777777" w:rsidR="00A736E9" w:rsidRPr="0053264D" w:rsidRDefault="00A736E9" w:rsidP="00A736E9">
            <w:pPr>
              <w:widowControl w:val="0"/>
              <w:snapToGrid w:val="0"/>
              <w:spacing w:after="0" w:line="240" w:lineRule="auto"/>
              <w:jc w:val="center"/>
              <w:rPr>
                <w:rFonts w:ascii="Calibri Light" w:eastAsia="Times New Roman" w:hAnsi="Calibri Light" w:cs="Calibri Light"/>
                <w:sz w:val="24"/>
                <w:szCs w:val="24"/>
              </w:rPr>
            </w:pPr>
          </w:p>
        </w:tc>
      </w:tr>
      <w:tr w:rsidR="00A736E9" w:rsidRPr="0053264D" w14:paraId="0FDD06DC" w14:textId="77777777" w:rsidTr="00B436FE">
        <w:trPr>
          <w:trHeight w:val="229"/>
        </w:trPr>
        <w:tc>
          <w:tcPr>
            <w:tcW w:w="709" w:type="dxa"/>
            <w:vAlign w:val="center"/>
          </w:tcPr>
          <w:p w14:paraId="034AB1A4" w14:textId="77777777" w:rsidR="00A736E9" w:rsidRPr="0053264D" w:rsidRDefault="00A736E9" w:rsidP="00A736E9">
            <w:pPr>
              <w:widowControl w:val="0"/>
              <w:spacing w:after="0" w:line="240" w:lineRule="auto"/>
              <w:jc w:val="center"/>
              <w:rPr>
                <w:rFonts w:ascii="Calibri Light" w:eastAsia="Times New Roman" w:hAnsi="Calibri Light" w:cs="Calibri Light"/>
                <w:sz w:val="24"/>
                <w:szCs w:val="24"/>
              </w:rPr>
            </w:pPr>
            <w:r w:rsidRPr="0053264D">
              <w:rPr>
                <w:rFonts w:ascii="Calibri Light" w:eastAsia="Times New Roman" w:hAnsi="Calibri Light" w:cs="Calibri Light"/>
                <w:sz w:val="24"/>
                <w:szCs w:val="24"/>
              </w:rPr>
              <w:t>2.</w:t>
            </w:r>
          </w:p>
        </w:tc>
        <w:tc>
          <w:tcPr>
            <w:tcW w:w="3119" w:type="dxa"/>
            <w:vAlign w:val="center"/>
          </w:tcPr>
          <w:p w14:paraId="638D85F7" w14:textId="5935538D" w:rsidR="00A736E9" w:rsidRPr="0053264D" w:rsidRDefault="00EA7EE0" w:rsidP="00A736E9">
            <w:pPr>
              <w:widowControl w:val="0"/>
              <w:snapToGrid w:val="0"/>
              <w:spacing w:after="0" w:line="240" w:lineRule="auto"/>
              <w:rPr>
                <w:rFonts w:ascii="Calibri Light" w:eastAsia="Times New Roman" w:hAnsi="Calibri Light" w:cs="Calibri Light"/>
                <w:sz w:val="24"/>
                <w:szCs w:val="24"/>
              </w:rPr>
            </w:pPr>
            <w:r w:rsidRPr="007874E6">
              <w:rPr>
                <w:rFonts w:ascii="Calibri Light" w:hAnsi="Calibri Light" w:cs="Calibri Light"/>
                <w:sz w:val="24"/>
                <w:szCs w:val="24"/>
              </w:rPr>
              <w:t xml:space="preserve">Aukštesnio našumo mobilieji telefonai </w:t>
            </w:r>
            <w:r w:rsidR="00A736E9" w:rsidRPr="00EA7EE0">
              <w:rPr>
                <w:rFonts w:ascii="Calibri Light" w:eastAsia="Times New Roman" w:hAnsi="Calibri Light" w:cs="Calibri Light"/>
                <w:i/>
                <w:iCs/>
                <w:sz w:val="24"/>
                <w:szCs w:val="24"/>
              </w:rPr>
              <w:t>(pagal techninės specifikacijos</w:t>
            </w:r>
            <w:r w:rsidRPr="00EA7EE0">
              <w:rPr>
                <w:rFonts w:ascii="Calibri Light" w:eastAsia="Times New Roman" w:hAnsi="Calibri Light" w:cs="Calibri Light"/>
                <w:i/>
                <w:iCs/>
                <w:sz w:val="24"/>
                <w:szCs w:val="24"/>
              </w:rPr>
              <w:t xml:space="preserve"> </w:t>
            </w:r>
            <w:r w:rsidR="00A736E9" w:rsidRPr="00EA7EE0">
              <w:rPr>
                <w:rFonts w:ascii="Calibri Light" w:eastAsia="Times New Roman" w:hAnsi="Calibri Light" w:cs="Calibri Light"/>
                <w:i/>
                <w:iCs/>
                <w:sz w:val="24"/>
                <w:szCs w:val="24"/>
              </w:rPr>
              <w:t>aprašymą)</w:t>
            </w:r>
          </w:p>
        </w:tc>
        <w:tc>
          <w:tcPr>
            <w:tcW w:w="1134" w:type="dxa"/>
            <w:vAlign w:val="center"/>
          </w:tcPr>
          <w:p w14:paraId="47594713" w14:textId="77777777" w:rsidR="00A736E9" w:rsidRPr="0053264D" w:rsidRDefault="00A736E9" w:rsidP="00A736E9">
            <w:pPr>
              <w:widowControl w:val="0"/>
              <w:snapToGrid w:val="0"/>
              <w:spacing w:after="0" w:line="240" w:lineRule="auto"/>
              <w:jc w:val="center"/>
              <w:rPr>
                <w:rFonts w:ascii="Calibri Light" w:eastAsia="Times New Roman" w:hAnsi="Calibri Light" w:cs="Calibri Light"/>
                <w:sz w:val="24"/>
                <w:szCs w:val="24"/>
              </w:rPr>
            </w:pPr>
            <w:r w:rsidRPr="0053264D">
              <w:rPr>
                <w:rFonts w:ascii="Calibri Light" w:eastAsia="Times New Roman" w:hAnsi="Calibri Light" w:cs="Calibri Light"/>
                <w:sz w:val="24"/>
                <w:szCs w:val="24"/>
              </w:rPr>
              <w:t>Vnt.</w:t>
            </w:r>
          </w:p>
        </w:tc>
        <w:tc>
          <w:tcPr>
            <w:tcW w:w="1275" w:type="dxa"/>
            <w:vAlign w:val="center"/>
          </w:tcPr>
          <w:p w14:paraId="4708756D" w14:textId="77777777" w:rsidR="00A736E9" w:rsidRPr="0053264D" w:rsidRDefault="00A736E9" w:rsidP="00A736E9">
            <w:pPr>
              <w:widowControl w:val="0"/>
              <w:snapToGrid w:val="0"/>
              <w:spacing w:after="0" w:line="240" w:lineRule="auto"/>
              <w:jc w:val="center"/>
              <w:rPr>
                <w:rFonts w:ascii="Calibri Light" w:eastAsia="Times New Roman" w:hAnsi="Calibri Light" w:cs="Calibri Light"/>
                <w:sz w:val="24"/>
                <w:szCs w:val="24"/>
              </w:rPr>
            </w:pPr>
          </w:p>
        </w:tc>
        <w:tc>
          <w:tcPr>
            <w:tcW w:w="1560" w:type="dxa"/>
            <w:vAlign w:val="center"/>
          </w:tcPr>
          <w:p w14:paraId="168EA331" w14:textId="7E639EB6" w:rsidR="00A736E9" w:rsidRPr="0053264D" w:rsidRDefault="00EA7EE0" w:rsidP="00A736E9">
            <w:pPr>
              <w:widowControl w:val="0"/>
              <w:snapToGrid w:val="0"/>
              <w:spacing w:after="0" w:line="240" w:lineRule="auto"/>
              <w:jc w:val="center"/>
              <w:rPr>
                <w:rFonts w:ascii="Calibri Light" w:eastAsia="Times New Roman" w:hAnsi="Calibri Light" w:cs="Calibri Light"/>
                <w:sz w:val="24"/>
                <w:szCs w:val="24"/>
              </w:rPr>
            </w:pPr>
            <w:r>
              <w:rPr>
                <w:rFonts w:ascii="Calibri Light" w:eastAsia="Times New Roman" w:hAnsi="Calibri Light" w:cs="Calibri Light"/>
                <w:sz w:val="24"/>
                <w:szCs w:val="24"/>
              </w:rPr>
              <w:t>1</w:t>
            </w:r>
          </w:p>
        </w:tc>
        <w:tc>
          <w:tcPr>
            <w:tcW w:w="1842" w:type="dxa"/>
            <w:vAlign w:val="center"/>
          </w:tcPr>
          <w:p w14:paraId="791759CD" w14:textId="77777777" w:rsidR="00A736E9" w:rsidRPr="0053264D" w:rsidRDefault="00A736E9" w:rsidP="00A736E9">
            <w:pPr>
              <w:widowControl w:val="0"/>
              <w:snapToGrid w:val="0"/>
              <w:spacing w:after="0" w:line="240" w:lineRule="auto"/>
              <w:jc w:val="center"/>
              <w:rPr>
                <w:rFonts w:ascii="Calibri Light" w:eastAsia="Times New Roman" w:hAnsi="Calibri Light" w:cs="Calibri Light"/>
                <w:sz w:val="24"/>
                <w:szCs w:val="24"/>
              </w:rPr>
            </w:pPr>
          </w:p>
        </w:tc>
      </w:tr>
      <w:tr w:rsidR="00A736E9" w:rsidRPr="0053264D" w14:paraId="59077C82" w14:textId="77777777" w:rsidTr="00B436FE">
        <w:trPr>
          <w:trHeight w:val="229"/>
        </w:trPr>
        <w:tc>
          <w:tcPr>
            <w:tcW w:w="709" w:type="dxa"/>
            <w:vAlign w:val="center"/>
          </w:tcPr>
          <w:p w14:paraId="4E865B17" w14:textId="155B2457" w:rsidR="00A736E9" w:rsidRPr="0053264D" w:rsidRDefault="00A736E9" w:rsidP="00A736E9">
            <w:pPr>
              <w:widowControl w:val="0"/>
              <w:spacing w:after="0" w:line="240" w:lineRule="auto"/>
              <w:jc w:val="center"/>
              <w:rPr>
                <w:rFonts w:ascii="Calibri Light" w:eastAsia="Times New Roman" w:hAnsi="Calibri Light" w:cs="Calibri Light"/>
                <w:sz w:val="24"/>
                <w:szCs w:val="24"/>
              </w:rPr>
            </w:pPr>
            <w:r w:rsidRPr="0053264D">
              <w:rPr>
                <w:rFonts w:ascii="Calibri Light" w:eastAsia="Times New Roman" w:hAnsi="Calibri Light" w:cs="Calibri Light"/>
                <w:sz w:val="24"/>
                <w:szCs w:val="24"/>
              </w:rPr>
              <w:t>3.</w:t>
            </w:r>
          </w:p>
        </w:tc>
        <w:tc>
          <w:tcPr>
            <w:tcW w:w="3119" w:type="dxa"/>
            <w:vAlign w:val="center"/>
          </w:tcPr>
          <w:p w14:paraId="1361519B" w14:textId="6DD33790" w:rsidR="00A736E9" w:rsidRPr="0053264D" w:rsidRDefault="00EA7EE0" w:rsidP="00A736E9">
            <w:pPr>
              <w:widowControl w:val="0"/>
              <w:snapToGrid w:val="0"/>
              <w:spacing w:after="0" w:line="240" w:lineRule="auto"/>
              <w:rPr>
                <w:rFonts w:ascii="Calibri Light" w:eastAsia="Times New Roman" w:hAnsi="Calibri Light" w:cs="Calibri Light"/>
                <w:sz w:val="24"/>
                <w:szCs w:val="24"/>
              </w:rPr>
            </w:pPr>
            <w:r w:rsidRPr="007874E6">
              <w:rPr>
                <w:rFonts w:ascii="Calibri Light" w:hAnsi="Calibri Light" w:cs="Calibri Light"/>
                <w:sz w:val="24"/>
                <w:szCs w:val="24"/>
              </w:rPr>
              <w:t xml:space="preserve">Vidutinio našumo mobilieji telefonai </w:t>
            </w:r>
            <w:r w:rsidR="00A736E9" w:rsidRPr="00EA7EE0">
              <w:rPr>
                <w:rFonts w:ascii="Calibri Light" w:eastAsia="Times New Roman" w:hAnsi="Calibri Light" w:cs="Calibri Light"/>
                <w:i/>
                <w:iCs/>
                <w:sz w:val="24"/>
                <w:szCs w:val="24"/>
              </w:rPr>
              <w:t>(</w:t>
            </w:r>
            <w:r w:rsidR="00A736E9" w:rsidRPr="0053264D">
              <w:rPr>
                <w:rFonts w:ascii="Calibri Light" w:eastAsia="Times New Roman" w:hAnsi="Calibri Light" w:cs="Calibri Light"/>
                <w:i/>
                <w:iCs/>
                <w:sz w:val="24"/>
                <w:szCs w:val="24"/>
              </w:rPr>
              <w:t>pagal techninės specifikacijos</w:t>
            </w:r>
            <w:r>
              <w:rPr>
                <w:rFonts w:ascii="Calibri Light" w:eastAsia="Times New Roman" w:hAnsi="Calibri Light" w:cs="Calibri Light"/>
                <w:i/>
                <w:iCs/>
                <w:sz w:val="24"/>
                <w:szCs w:val="24"/>
              </w:rPr>
              <w:t xml:space="preserve"> </w:t>
            </w:r>
            <w:r w:rsidR="00A736E9" w:rsidRPr="0053264D">
              <w:rPr>
                <w:rFonts w:ascii="Calibri Light" w:eastAsia="Times New Roman" w:hAnsi="Calibri Light" w:cs="Calibri Light"/>
                <w:i/>
                <w:iCs/>
                <w:sz w:val="24"/>
                <w:szCs w:val="24"/>
              </w:rPr>
              <w:t>aprašymą)</w:t>
            </w:r>
          </w:p>
        </w:tc>
        <w:tc>
          <w:tcPr>
            <w:tcW w:w="1134" w:type="dxa"/>
            <w:vAlign w:val="center"/>
          </w:tcPr>
          <w:p w14:paraId="17846F64" w14:textId="77777777" w:rsidR="00A736E9" w:rsidRPr="0053264D" w:rsidRDefault="00A736E9" w:rsidP="00A736E9">
            <w:pPr>
              <w:widowControl w:val="0"/>
              <w:snapToGrid w:val="0"/>
              <w:spacing w:after="0" w:line="240" w:lineRule="auto"/>
              <w:jc w:val="center"/>
              <w:rPr>
                <w:rFonts w:ascii="Calibri Light" w:eastAsia="Times New Roman" w:hAnsi="Calibri Light" w:cs="Calibri Light"/>
                <w:sz w:val="24"/>
                <w:szCs w:val="24"/>
              </w:rPr>
            </w:pPr>
            <w:r w:rsidRPr="0053264D">
              <w:rPr>
                <w:rFonts w:ascii="Calibri Light" w:eastAsia="Times New Roman" w:hAnsi="Calibri Light" w:cs="Calibri Light"/>
                <w:sz w:val="24"/>
                <w:szCs w:val="24"/>
              </w:rPr>
              <w:t>Vnt.</w:t>
            </w:r>
          </w:p>
        </w:tc>
        <w:tc>
          <w:tcPr>
            <w:tcW w:w="1275" w:type="dxa"/>
            <w:vAlign w:val="center"/>
          </w:tcPr>
          <w:p w14:paraId="4EB21F20" w14:textId="77777777" w:rsidR="00A736E9" w:rsidRPr="0053264D" w:rsidRDefault="00A736E9" w:rsidP="00A736E9">
            <w:pPr>
              <w:widowControl w:val="0"/>
              <w:snapToGrid w:val="0"/>
              <w:spacing w:after="0" w:line="240" w:lineRule="auto"/>
              <w:jc w:val="center"/>
              <w:rPr>
                <w:rFonts w:ascii="Calibri Light" w:eastAsia="Times New Roman" w:hAnsi="Calibri Light" w:cs="Calibri Light"/>
                <w:sz w:val="24"/>
                <w:szCs w:val="24"/>
              </w:rPr>
            </w:pPr>
          </w:p>
        </w:tc>
        <w:tc>
          <w:tcPr>
            <w:tcW w:w="1560" w:type="dxa"/>
            <w:vAlign w:val="center"/>
          </w:tcPr>
          <w:p w14:paraId="7D553149" w14:textId="4ECCAAD2" w:rsidR="00A736E9" w:rsidRPr="0053264D" w:rsidRDefault="00E26725" w:rsidP="00A736E9">
            <w:pPr>
              <w:widowControl w:val="0"/>
              <w:snapToGrid w:val="0"/>
              <w:spacing w:after="0" w:line="240" w:lineRule="auto"/>
              <w:jc w:val="center"/>
              <w:rPr>
                <w:rFonts w:ascii="Calibri Light" w:eastAsia="Times New Roman" w:hAnsi="Calibri Light" w:cs="Calibri Light"/>
                <w:sz w:val="24"/>
                <w:szCs w:val="24"/>
              </w:rPr>
            </w:pPr>
            <w:r>
              <w:rPr>
                <w:rFonts w:ascii="Calibri Light" w:eastAsia="Times New Roman" w:hAnsi="Calibri Light" w:cs="Calibri Light"/>
                <w:sz w:val="24"/>
                <w:szCs w:val="24"/>
              </w:rPr>
              <w:t>1</w:t>
            </w:r>
          </w:p>
        </w:tc>
        <w:tc>
          <w:tcPr>
            <w:tcW w:w="1842" w:type="dxa"/>
            <w:vAlign w:val="center"/>
          </w:tcPr>
          <w:p w14:paraId="4850A645" w14:textId="77777777" w:rsidR="00A736E9" w:rsidRPr="0053264D" w:rsidRDefault="00A736E9" w:rsidP="00A736E9">
            <w:pPr>
              <w:widowControl w:val="0"/>
              <w:snapToGrid w:val="0"/>
              <w:spacing w:after="0" w:line="240" w:lineRule="auto"/>
              <w:jc w:val="center"/>
              <w:rPr>
                <w:rFonts w:ascii="Calibri Light" w:eastAsia="Times New Roman" w:hAnsi="Calibri Light" w:cs="Calibri Light"/>
                <w:sz w:val="24"/>
                <w:szCs w:val="24"/>
              </w:rPr>
            </w:pPr>
          </w:p>
        </w:tc>
      </w:tr>
      <w:tr w:rsidR="00EA7EE0" w:rsidRPr="0053264D" w14:paraId="7B595F00" w14:textId="77777777" w:rsidTr="00B436FE">
        <w:trPr>
          <w:trHeight w:val="229"/>
        </w:trPr>
        <w:tc>
          <w:tcPr>
            <w:tcW w:w="709" w:type="dxa"/>
            <w:vAlign w:val="center"/>
          </w:tcPr>
          <w:p w14:paraId="75E8B148" w14:textId="5D70FD50" w:rsidR="00EA7EE0" w:rsidRPr="0053264D" w:rsidRDefault="00EA7EE0" w:rsidP="00A736E9">
            <w:pPr>
              <w:widowControl w:val="0"/>
              <w:spacing w:after="0" w:line="240" w:lineRule="auto"/>
              <w:jc w:val="center"/>
              <w:rPr>
                <w:rFonts w:ascii="Calibri Light" w:eastAsia="Times New Roman" w:hAnsi="Calibri Light" w:cs="Calibri Light"/>
                <w:sz w:val="24"/>
                <w:szCs w:val="24"/>
              </w:rPr>
            </w:pPr>
            <w:r>
              <w:rPr>
                <w:rFonts w:ascii="Calibri Light" w:eastAsia="Times New Roman" w:hAnsi="Calibri Light" w:cs="Calibri Light"/>
                <w:sz w:val="24"/>
                <w:szCs w:val="24"/>
              </w:rPr>
              <w:t>4.</w:t>
            </w:r>
          </w:p>
        </w:tc>
        <w:tc>
          <w:tcPr>
            <w:tcW w:w="3119" w:type="dxa"/>
            <w:vAlign w:val="center"/>
          </w:tcPr>
          <w:p w14:paraId="7AE600BA" w14:textId="5B078C5E" w:rsidR="00EA7EE0" w:rsidRDefault="00EA7EE0" w:rsidP="00A736E9">
            <w:pPr>
              <w:widowControl w:val="0"/>
              <w:snapToGrid w:val="0"/>
              <w:spacing w:after="0" w:line="240" w:lineRule="auto"/>
              <w:rPr>
                <w:rFonts w:ascii="Calibri Light" w:eastAsia="Times New Roman" w:hAnsi="Calibri Light" w:cs="Calibri Light"/>
                <w:sz w:val="24"/>
                <w:szCs w:val="24"/>
              </w:rPr>
            </w:pPr>
            <w:r w:rsidRPr="007874E6">
              <w:rPr>
                <w:rFonts w:ascii="Calibri Light" w:hAnsi="Calibri Light" w:cs="Calibri Light"/>
                <w:sz w:val="24"/>
                <w:szCs w:val="24"/>
              </w:rPr>
              <w:t>Išmanieji mobilieji telefonai</w:t>
            </w:r>
            <w:r>
              <w:rPr>
                <w:rFonts w:ascii="Calibri Light" w:hAnsi="Calibri Light" w:cs="Calibri Light"/>
                <w:sz w:val="24"/>
                <w:szCs w:val="24"/>
              </w:rPr>
              <w:t xml:space="preserve"> </w:t>
            </w:r>
            <w:r w:rsidRPr="00EA7EE0">
              <w:rPr>
                <w:rFonts w:ascii="Calibri Light" w:eastAsia="Times New Roman" w:hAnsi="Calibri Light" w:cs="Calibri Light"/>
                <w:i/>
                <w:iCs/>
                <w:sz w:val="24"/>
                <w:szCs w:val="24"/>
              </w:rPr>
              <w:t>(pagal techninės specifikacijos aprašymą)</w:t>
            </w:r>
          </w:p>
        </w:tc>
        <w:tc>
          <w:tcPr>
            <w:tcW w:w="1134" w:type="dxa"/>
            <w:vAlign w:val="center"/>
          </w:tcPr>
          <w:p w14:paraId="64B6DD39" w14:textId="3B3327FB" w:rsidR="00EA7EE0" w:rsidRPr="0053264D" w:rsidRDefault="00EA7EE0" w:rsidP="00A736E9">
            <w:pPr>
              <w:widowControl w:val="0"/>
              <w:snapToGrid w:val="0"/>
              <w:spacing w:after="0" w:line="240" w:lineRule="auto"/>
              <w:jc w:val="center"/>
              <w:rPr>
                <w:rFonts w:ascii="Calibri Light" w:eastAsia="Times New Roman" w:hAnsi="Calibri Light" w:cs="Calibri Light"/>
                <w:sz w:val="24"/>
                <w:szCs w:val="24"/>
              </w:rPr>
            </w:pPr>
            <w:r w:rsidRPr="0053264D">
              <w:rPr>
                <w:rFonts w:ascii="Calibri Light" w:eastAsia="Times New Roman" w:hAnsi="Calibri Light" w:cs="Calibri Light"/>
                <w:sz w:val="24"/>
                <w:szCs w:val="24"/>
              </w:rPr>
              <w:t>Vnt.</w:t>
            </w:r>
          </w:p>
        </w:tc>
        <w:tc>
          <w:tcPr>
            <w:tcW w:w="1275" w:type="dxa"/>
            <w:vAlign w:val="center"/>
          </w:tcPr>
          <w:p w14:paraId="5651C513" w14:textId="77777777" w:rsidR="00EA7EE0" w:rsidRPr="0053264D" w:rsidRDefault="00EA7EE0" w:rsidP="00A736E9">
            <w:pPr>
              <w:widowControl w:val="0"/>
              <w:snapToGrid w:val="0"/>
              <w:spacing w:after="0" w:line="240" w:lineRule="auto"/>
              <w:jc w:val="center"/>
              <w:rPr>
                <w:rFonts w:ascii="Calibri Light" w:eastAsia="Times New Roman" w:hAnsi="Calibri Light" w:cs="Calibri Light"/>
                <w:sz w:val="24"/>
                <w:szCs w:val="24"/>
              </w:rPr>
            </w:pPr>
          </w:p>
        </w:tc>
        <w:tc>
          <w:tcPr>
            <w:tcW w:w="1560" w:type="dxa"/>
            <w:vAlign w:val="center"/>
          </w:tcPr>
          <w:p w14:paraId="1A023CED" w14:textId="5A9A160C" w:rsidR="00EA7EE0" w:rsidRDefault="00DA62AC" w:rsidP="00A736E9">
            <w:pPr>
              <w:widowControl w:val="0"/>
              <w:snapToGrid w:val="0"/>
              <w:spacing w:after="0" w:line="240" w:lineRule="auto"/>
              <w:jc w:val="center"/>
              <w:rPr>
                <w:rFonts w:ascii="Calibri Light" w:eastAsia="Times New Roman" w:hAnsi="Calibri Light" w:cs="Calibri Light"/>
                <w:sz w:val="24"/>
                <w:szCs w:val="24"/>
              </w:rPr>
            </w:pPr>
            <w:r>
              <w:rPr>
                <w:rFonts w:ascii="Calibri Light" w:eastAsia="Times New Roman" w:hAnsi="Calibri Light" w:cs="Calibri Light"/>
                <w:sz w:val="24"/>
                <w:szCs w:val="24"/>
              </w:rPr>
              <w:t>1</w:t>
            </w:r>
            <w:r w:rsidR="00EA7EE0">
              <w:rPr>
                <w:rFonts w:ascii="Calibri Light" w:eastAsia="Times New Roman" w:hAnsi="Calibri Light" w:cs="Calibri Light"/>
                <w:sz w:val="24"/>
                <w:szCs w:val="24"/>
              </w:rPr>
              <w:t>0</w:t>
            </w:r>
          </w:p>
        </w:tc>
        <w:tc>
          <w:tcPr>
            <w:tcW w:w="1842" w:type="dxa"/>
            <w:vAlign w:val="center"/>
          </w:tcPr>
          <w:p w14:paraId="62E80D76" w14:textId="77777777" w:rsidR="00EA7EE0" w:rsidRPr="0053264D" w:rsidRDefault="00EA7EE0" w:rsidP="00A736E9">
            <w:pPr>
              <w:widowControl w:val="0"/>
              <w:snapToGrid w:val="0"/>
              <w:spacing w:after="0" w:line="240" w:lineRule="auto"/>
              <w:jc w:val="center"/>
              <w:rPr>
                <w:rFonts w:ascii="Calibri Light" w:eastAsia="Times New Roman" w:hAnsi="Calibri Light" w:cs="Calibri Light"/>
                <w:sz w:val="24"/>
                <w:szCs w:val="24"/>
              </w:rPr>
            </w:pPr>
          </w:p>
        </w:tc>
      </w:tr>
      <w:tr w:rsidR="00EA7EE0" w:rsidRPr="0053264D" w14:paraId="4A7DD2A7" w14:textId="77777777" w:rsidTr="00B436FE">
        <w:trPr>
          <w:trHeight w:val="229"/>
        </w:trPr>
        <w:tc>
          <w:tcPr>
            <w:tcW w:w="709" w:type="dxa"/>
            <w:vAlign w:val="center"/>
          </w:tcPr>
          <w:p w14:paraId="6059C58C" w14:textId="78F31266" w:rsidR="00EA7EE0" w:rsidRPr="0053264D" w:rsidRDefault="00EA7EE0" w:rsidP="00A736E9">
            <w:pPr>
              <w:widowControl w:val="0"/>
              <w:spacing w:after="0" w:line="240" w:lineRule="auto"/>
              <w:jc w:val="center"/>
              <w:rPr>
                <w:rFonts w:ascii="Calibri Light" w:eastAsia="Times New Roman" w:hAnsi="Calibri Light" w:cs="Calibri Light"/>
                <w:sz w:val="24"/>
                <w:szCs w:val="24"/>
              </w:rPr>
            </w:pPr>
            <w:r>
              <w:rPr>
                <w:rFonts w:ascii="Calibri Light" w:eastAsia="Times New Roman" w:hAnsi="Calibri Light" w:cs="Calibri Light"/>
                <w:sz w:val="24"/>
                <w:szCs w:val="24"/>
              </w:rPr>
              <w:t>5.</w:t>
            </w:r>
          </w:p>
        </w:tc>
        <w:tc>
          <w:tcPr>
            <w:tcW w:w="3119" w:type="dxa"/>
            <w:vAlign w:val="center"/>
          </w:tcPr>
          <w:p w14:paraId="6EFC707C" w14:textId="66557F60" w:rsidR="00EA7EE0" w:rsidRDefault="00EA7EE0" w:rsidP="00A736E9">
            <w:pPr>
              <w:widowControl w:val="0"/>
              <w:snapToGrid w:val="0"/>
              <w:spacing w:after="0" w:line="240" w:lineRule="auto"/>
              <w:rPr>
                <w:rFonts w:ascii="Calibri Light" w:eastAsia="Times New Roman" w:hAnsi="Calibri Light" w:cs="Calibri Light"/>
                <w:sz w:val="24"/>
                <w:szCs w:val="24"/>
              </w:rPr>
            </w:pPr>
            <w:r w:rsidRPr="007874E6">
              <w:rPr>
                <w:rFonts w:ascii="Calibri Light" w:hAnsi="Calibri Light" w:cs="Calibri Light"/>
                <w:sz w:val="24"/>
                <w:szCs w:val="24"/>
              </w:rPr>
              <w:t>Vidutinio našumo mobilieji telefonai su (IOS)</w:t>
            </w:r>
            <w:r>
              <w:rPr>
                <w:rFonts w:ascii="Calibri Light" w:hAnsi="Calibri Light" w:cs="Calibri Light"/>
                <w:sz w:val="24"/>
                <w:szCs w:val="24"/>
              </w:rPr>
              <w:t xml:space="preserve"> </w:t>
            </w:r>
            <w:r w:rsidRPr="00EA7EE0">
              <w:rPr>
                <w:rFonts w:ascii="Calibri Light" w:eastAsia="Times New Roman" w:hAnsi="Calibri Light" w:cs="Calibri Light"/>
                <w:i/>
                <w:iCs/>
                <w:sz w:val="24"/>
                <w:szCs w:val="24"/>
              </w:rPr>
              <w:t>(pagal techninės specifikacijos</w:t>
            </w:r>
            <w:r w:rsidR="00025F5A">
              <w:rPr>
                <w:rFonts w:ascii="Calibri Light" w:eastAsia="Times New Roman" w:hAnsi="Calibri Light" w:cs="Calibri Light"/>
                <w:i/>
                <w:iCs/>
                <w:sz w:val="24"/>
                <w:szCs w:val="24"/>
              </w:rPr>
              <w:t xml:space="preserve"> </w:t>
            </w:r>
            <w:r w:rsidRPr="00EA7EE0">
              <w:rPr>
                <w:rFonts w:ascii="Calibri Light" w:eastAsia="Times New Roman" w:hAnsi="Calibri Light" w:cs="Calibri Light"/>
                <w:i/>
                <w:iCs/>
                <w:sz w:val="24"/>
                <w:szCs w:val="24"/>
              </w:rPr>
              <w:t>aprašymą)</w:t>
            </w:r>
          </w:p>
        </w:tc>
        <w:tc>
          <w:tcPr>
            <w:tcW w:w="1134" w:type="dxa"/>
            <w:vAlign w:val="center"/>
          </w:tcPr>
          <w:p w14:paraId="65744313" w14:textId="04534EA4" w:rsidR="00EA7EE0" w:rsidRPr="0053264D" w:rsidRDefault="00EA7EE0" w:rsidP="00A736E9">
            <w:pPr>
              <w:widowControl w:val="0"/>
              <w:snapToGrid w:val="0"/>
              <w:spacing w:after="0" w:line="240" w:lineRule="auto"/>
              <w:jc w:val="center"/>
              <w:rPr>
                <w:rFonts w:ascii="Calibri Light" w:eastAsia="Times New Roman" w:hAnsi="Calibri Light" w:cs="Calibri Light"/>
                <w:sz w:val="24"/>
                <w:szCs w:val="24"/>
              </w:rPr>
            </w:pPr>
            <w:r w:rsidRPr="0053264D">
              <w:rPr>
                <w:rFonts w:ascii="Calibri Light" w:eastAsia="Times New Roman" w:hAnsi="Calibri Light" w:cs="Calibri Light"/>
                <w:sz w:val="24"/>
                <w:szCs w:val="24"/>
              </w:rPr>
              <w:t>Vnt.</w:t>
            </w:r>
          </w:p>
        </w:tc>
        <w:tc>
          <w:tcPr>
            <w:tcW w:w="1275" w:type="dxa"/>
            <w:vAlign w:val="center"/>
          </w:tcPr>
          <w:p w14:paraId="383E1DD3" w14:textId="77777777" w:rsidR="00EA7EE0" w:rsidRPr="0053264D" w:rsidRDefault="00EA7EE0" w:rsidP="00A736E9">
            <w:pPr>
              <w:widowControl w:val="0"/>
              <w:snapToGrid w:val="0"/>
              <w:spacing w:after="0" w:line="240" w:lineRule="auto"/>
              <w:jc w:val="center"/>
              <w:rPr>
                <w:rFonts w:ascii="Calibri Light" w:eastAsia="Times New Roman" w:hAnsi="Calibri Light" w:cs="Calibri Light"/>
                <w:sz w:val="24"/>
                <w:szCs w:val="24"/>
              </w:rPr>
            </w:pPr>
          </w:p>
        </w:tc>
        <w:tc>
          <w:tcPr>
            <w:tcW w:w="1560" w:type="dxa"/>
            <w:vAlign w:val="center"/>
          </w:tcPr>
          <w:p w14:paraId="420AED09" w14:textId="7A1F40D6" w:rsidR="00EA7EE0" w:rsidRDefault="00B436FE" w:rsidP="00A736E9">
            <w:pPr>
              <w:widowControl w:val="0"/>
              <w:snapToGrid w:val="0"/>
              <w:spacing w:after="0" w:line="240" w:lineRule="auto"/>
              <w:jc w:val="center"/>
              <w:rPr>
                <w:rFonts w:ascii="Calibri Light" w:eastAsia="Times New Roman" w:hAnsi="Calibri Light" w:cs="Calibri Light"/>
                <w:sz w:val="24"/>
                <w:szCs w:val="24"/>
              </w:rPr>
            </w:pPr>
            <w:r>
              <w:rPr>
                <w:rFonts w:ascii="Calibri Light" w:eastAsia="Times New Roman" w:hAnsi="Calibri Light" w:cs="Calibri Light"/>
                <w:sz w:val="24"/>
                <w:szCs w:val="24"/>
              </w:rPr>
              <w:t>1</w:t>
            </w:r>
          </w:p>
        </w:tc>
        <w:tc>
          <w:tcPr>
            <w:tcW w:w="1842" w:type="dxa"/>
            <w:vAlign w:val="center"/>
          </w:tcPr>
          <w:p w14:paraId="383453C1" w14:textId="77777777" w:rsidR="00EA7EE0" w:rsidRPr="0053264D" w:rsidRDefault="00EA7EE0" w:rsidP="00A736E9">
            <w:pPr>
              <w:widowControl w:val="0"/>
              <w:snapToGrid w:val="0"/>
              <w:spacing w:after="0" w:line="240" w:lineRule="auto"/>
              <w:jc w:val="center"/>
              <w:rPr>
                <w:rFonts w:ascii="Calibri Light" w:eastAsia="Times New Roman" w:hAnsi="Calibri Light" w:cs="Calibri Light"/>
                <w:sz w:val="24"/>
                <w:szCs w:val="24"/>
              </w:rPr>
            </w:pPr>
          </w:p>
        </w:tc>
      </w:tr>
      <w:tr w:rsidR="00EA7EE0" w:rsidRPr="0053264D" w14:paraId="40CA5DCC" w14:textId="77777777" w:rsidTr="00B436FE">
        <w:trPr>
          <w:trHeight w:val="229"/>
        </w:trPr>
        <w:tc>
          <w:tcPr>
            <w:tcW w:w="709" w:type="dxa"/>
            <w:vAlign w:val="center"/>
          </w:tcPr>
          <w:p w14:paraId="6A6493E7" w14:textId="7FF4A11E" w:rsidR="00EA7EE0" w:rsidRPr="0053264D" w:rsidRDefault="00EA7EE0" w:rsidP="00A736E9">
            <w:pPr>
              <w:widowControl w:val="0"/>
              <w:spacing w:after="0" w:line="240" w:lineRule="auto"/>
              <w:jc w:val="center"/>
              <w:rPr>
                <w:rFonts w:ascii="Calibri Light" w:eastAsia="Times New Roman" w:hAnsi="Calibri Light" w:cs="Calibri Light"/>
                <w:sz w:val="24"/>
                <w:szCs w:val="24"/>
              </w:rPr>
            </w:pPr>
            <w:r>
              <w:rPr>
                <w:rFonts w:ascii="Calibri Light" w:eastAsia="Times New Roman" w:hAnsi="Calibri Light" w:cs="Calibri Light"/>
                <w:sz w:val="24"/>
                <w:szCs w:val="24"/>
              </w:rPr>
              <w:lastRenderedPageBreak/>
              <w:t>6.</w:t>
            </w:r>
          </w:p>
        </w:tc>
        <w:tc>
          <w:tcPr>
            <w:tcW w:w="3119" w:type="dxa"/>
            <w:vAlign w:val="center"/>
          </w:tcPr>
          <w:p w14:paraId="2F8AFE14" w14:textId="79047298" w:rsidR="00EA7EE0" w:rsidRDefault="00EA7EE0" w:rsidP="00A736E9">
            <w:pPr>
              <w:widowControl w:val="0"/>
              <w:snapToGrid w:val="0"/>
              <w:spacing w:after="0" w:line="240" w:lineRule="auto"/>
              <w:rPr>
                <w:rFonts w:ascii="Calibri Light" w:eastAsia="Times New Roman" w:hAnsi="Calibri Light" w:cs="Calibri Light"/>
                <w:sz w:val="24"/>
                <w:szCs w:val="24"/>
              </w:rPr>
            </w:pPr>
            <w:r w:rsidRPr="007874E6">
              <w:rPr>
                <w:rFonts w:ascii="Calibri Light" w:hAnsi="Calibri Light" w:cs="Calibri Light"/>
                <w:sz w:val="24"/>
                <w:szCs w:val="24"/>
              </w:rPr>
              <w:t>Aukštesnio našumo mobilieji telefonai su (IOS)</w:t>
            </w:r>
            <w:r>
              <w:rPr>
                <w:rFonts w:ascii="Calibri Light" w:hAnsi="Calibri Light" w:cs="Calibri Light"/>
                <w:sz w:val="24"/>
                <w:szCs w:val="24"/>
              </w:rPr>
              <w:t xml:space="preserve"> </w:t>
            </w:r>
            <w:r w:rsidRPr="00EA7EE0">
              <w:rPr>
                <w:rFonts w:ascii="Calibri Light" w:eastAsia="Times New Roman" w:hAnsi="Calibri Light" w:cs="Calibri Light"/>
                <w:i/>
                <w:iCs/>
                <w:sz w:val="24"/>
                <w:szCs w:val="24"/>
              </w:rPr>
              <w:t>(pagal techninės specifikacijos aprašymą)</w:t>
            </w:r>
          </w:p>
        </w:tc>
        <w:tc>
          <w:tcPr>
            <w:tcW w:w="1134" w:type="dxa"/>
            <w:vAlign w:val="center"/>
          </w:tcPr>
          <w:p w14:paraId="02421418" w14:textId="404E0BDC" w:rsidR="00EA7EE0" w:rsidRPr="0053264D" w:rsidRDefault="00EA7EE0" w:rsidP="00A736E9">
            <w:pPr>
              <w:widowControl w:val="0"/>
              <w:snapToGrid w:val="0"/>
              <w:spacing w:after="0" w:line="240" w:lineRule="auto"/>
              <w:jc w:val="center"/>
              <w:rPr>
                <w:rFonts w:ascii="Calibri Light" w:eastAsia="Times New Roman" w:hAnsi="Calibri Light" w:cs="Calibri Light"/>
                <w:sz w:val="24"/>
                <w:szCs w:val="24"/>
              </w:rPr>
            </w:pPr>
            <w:r w:rsidRPr="0053264D">
              <w:rPr>
                <w:rFonts w:ascii="Calibri Light" w:eastAsia="Times New Roman" w:hAnsi="Calibri Light" w:cs="Calibri Light"/>
                <w:sz w:val="24"/>
                <w:szCs w:val="24"/>
              </w:rPr>
              <w:t>Vnt.</w:t>
            </w:r>
          </w:p>
        </w:tc>
        <w:tc>
          <w:tcPr>
            <w:tcW w:w="1275" w:type="dxa"/>
            <w:vAlign w:val="center"/>
          </w:tcPr>
          <w:p w14:paraId="3C09937E" w14:textId="77777777" w:rsidR="00EA7EE0" w:rsidRPr="0053264D" w:rsidRDefault="00EA7EE0" w:rsidP="00A736E9">
            <w:pPr>
              <w:widowControl w:val="0"/>
              <w:snapToGrid w:val="0"/>
              <w:spacing w:after="0" w:line="240" w:lineRule="auto"/>
              <w:jc w:val="center"/>
              <w:rPr>
                <w:rFonts w:ascii="Calibri Light" w:eastAsia="Times New Roman" w:hAnsi="Calibri Light" w:cs="Calibri Light"/>
                <w:sz w:val="24"/>
                <w:szCs w:val="24"/>
              </w:rPr>
            </w:pPr>
          </w:p>
        </w:tc>
        <w:tc>
          <w:tcPr>
            <w:tcW w:w="1560" w:type="dxa"/>
            <w:vAlign w:val="center"/>
          </w:tcPr>
          <w:p w14:paraId="566C1A26" w14:textId="1C074595" w:rsidR="00EA7EE0" w:rsidRDefault="00B436FE" w:rsidP="00A736E9">
            <w:pPr>
              <w:widowControl w:val="0"/>
              <w:snapToGrid w:val="0"/>
              <w:spacing w:after="0" w:line="240" w:lineRule="auto"/>
              <w:jc w:val="center"/>
              <w:rPr>
                <w:rFonts w:ascii="Calibri Light" w:eastAsia="Times New Roman" w:hAnsi="Calibri Light" w:cs="Calibri Light"/>
                <w:sz w:val="24"/>
                <w:szCs w:val="24"/>
              </w:rPr>
            </w:pPr>
            <w:r>
              <w:rPr>
                <w:rFonts w:ascii="Calibri Light" w:eastAsia="Times New Roman" w:hAnsi="Calibri Light" w:cs="Calibri Light"/>
                <w:sz w:val="24"/>
                <w:szCs w:val="24"/>
              </w:rPr>
              <w:t>1</w:t>
            </w:r>
          </w:p>
        </w:tc>
        <w:tc>
          <w:tcPr>
            <w:tcW w:w="1842" w:type="dxa"/>
            <w:vAlign w:val="center"/>
          </w:tcPr>
          <w:p w14:paraId="0C33F854" w14:textId="77777777" w:rsidR="00EA7EE0" w:rsidRPr="0053264D" w:rsidRDefault="00EA7EE0" w:rsidP="00A736E9">
            <w:pPr>
              <w:widowControl w:val="0"/>
              <w:snapToGrid w:val="0"/>
              <w:spacing w:after="0" w:line="240" w:lineRule="auto"/>
              <w:jc w:val="center"/>
              <w:rPr>
                <w:rFonts w:ascii="Calibri Light" w:eastAsia="Times New Roman" w:hAnsi="Calibri Light" w:cs="Calibri Light"/>
                <w:sz w:val="24"/>
                <w:szCs w:val="24"/>
              </w:rPr>
            </w:pPr>
          </w:p>
        </w:tc>
      </w:tr>
      <w:tr w:rsidR="00EA7EE0" w:rsidRPr="0053264D" w14:paraId="3C4FB259" w14:textId="77777777" w:rsidTr="00B436FE">
        <w:trPr>
          <w:trHeight w:val="229"/>
        </w:trPr>
        <w:tc>
          <w:tcPr>
            <w:tcW w:w="709" w:type="dxa"/>
            <w:vAlign w:val="center"/>
          </w:tcPr>
          <w:p w14:paraId="764CFCC9" w14:textId="392FAEE3" w:rsidR="00EA7EE0" w:rsidRPr="0053264D" w:rsidRDefault="00EA7EE0" w:rsidP="00A736E9">
            <w:pPr>
              <w:widowControl w:val="0"/>
              <w:spacing w:after="0" w:line="240" w:lineRule="auto"/>
              <w:jc w:val="center"/>
              <w:rPr>
                <w:rFonts w:ascii="Calibri Light" w:eastAsia="Times New Roman" w:hAnsi="Calibri Light" w:cs="Calibri Light"/>
                <w:sz w:val="24"/>
                <w:szCs w:val="24"/>
              </w:rPr>
            </w:pPr>
            <w:r>
              <w:rPr>
                <w:rFonts w:ascii="Calibri Light" w:eastAsia="Times New Roman" w:hAnsi="Calibri Light" w:cs="Calibri Light"/>
                <w:sz w:val="24"/>
                <w:szCs w:val="24"/>
              </w:rPr>
              <w:t>7.</w:t>
            </w:r>
          </w:p>
        </w:tc>
        <w:tc>
          <w:tcPr>
            <w:tcW w:w="3119" w:type="dxa"/>
            <w:vAlign w:val="center"/>
          </w:tcPr>
          <w:p w14:paraId="028A907A" w14:textId="3AAD2090" w:rsidR="00EA7EE0" w:rsidRDefault="00EA7EE0" w:rsidP="00A736E9">
            <w:pPr>
              <w:widowControl w:val="0"/>
              <w:snapToGrid w:val="0"/>
              <w:spacing w:after="0" w:line="240" w:lineRule="auto"/>
              <w:rPr>
                <w:rFonts w:ascii="Calibri Light" w:eastAsia="Times New Roman" w:hAnsi="Calibri Light" w:cs="Calibri Light"/>
                <w:sz w:val="24"/>
                <w:szCs w:val="24"/>
              </w:rPr>
            </w:pPr>
            <w:r w:rsidRPr="007874E6">
              <w:rPr>
                <w:rFonts w:ascii="Calibri Light" w:hAnsi="Calibri Light" w:cs="Calibri Light"/>
                <w:sz w:val="24"/>
                <w:szCs w:val="24"/>
              </w:rPr>
              <w:t>Aukšto našumo mobilieji telefonai su (IOS)</w:t>
            </w:r>
            <w:r>
              <w:rPr>
                <w:rFonts w:ascii="Calibri Light" w:hAnsi="Calibri Light" w:cs="Calibri Light"/>
                <w:sz w:val="24"/>
                <w:szCs w:val="24"/>
              </w:rPr>
              <w:t xml:space="preserve"> </w:t>
            </w:r>
            <w:r w:rsidRPr="00EA7EE0">
              <w:rPr>
                <w:rFonts w:ascii="Calibri Light" w:eastAsia="Times New Roman" w:hAnsi="Calibri Light" w:cs="Calibri Light"/>
                <w:i/>
                <w:iCs/>
                <w:sz w:val="24"/>
                <w:szCs w:val="24"/>
              </w:rPr>
              <w:t>(pagal techninės specifikacijos aprašymą)</w:t>
            </w:r>
          </w:p>
        </w:tc>
        <w:tc>
          <w:tcPr>
            <w:tcW w:w="1134" w:type="dxa"/>
            <w:vAlign w:val="center"/>
          </w:tcPr>
          <w:p w14:paraId="18D549B3" w14:textId="44EB3EA9" w:rsidR="00EA7EE0" w:rsidRPr="0053264D" w:rsidRDefault="00EA7EE0" w:rsidP="00A736E9">
            <w:pPr>
              <w:widowControl w:val="0"/>
              <w:snapToGrid w:val="0"/>
              <w:spacing w:after="0" w:line="240" w:lineRule="auto"/>
              <w:jc w:val="center"/>
              <w:rPr>
                <w:rFonts w:ascii="Calibri Light" w:eastAsia="Times New Roman" w:hAnsi="Calibri Light" w:cs="Calibri Light"/>
                <w:sz w:val="24"/>
                <w:szCs w:val="24"/>
              </w:rPr>
            </w:pPr>
            <w:r w:rsidRPr="0053264D">
              <w:rPr>
                <w:rFonts w:ascii="Calibri Light" w:eastAsia="Times New Roman" w:hAnsi="Calibri Light" w:cs="Calibri Light"/>
                <w:sz w:val="24"/>
                <w:szCs w:val="24"/>
              </w:rPr>
              <w:t>Vnt.</w:t>
            </w:r>
          </w:p>
        </w:tc>
        <w:tc>
          <w:tcPr>
            <w:tcW w:w="1275" w:type="dxa"/>
            <w:vAlign w:val="center"/>
          </w:tcPr>
          <w:p w14:paraId="49792668" w14:textId="77777777" w:rsidR="00EA7EE0" w:rsidRPr="0053264D" w:rsidRDefault="00EA7EE0" w:rsidP="00A736E9">
            <w:pPr>
              <w:widowControl w:val="0"/>
              <w:snapToGrid w:val="0"/>
              <w:spacing w:after="0" w:line="240" w:lineRule="auto"/>
              <w:jc w:val="center"/>
              <w:rPr>
                <w:rFonts w:ascii="Calibri Light" w:eastAsia="Times New Roman" w:hAnsi="Calibri Light" w:cs="Calibri Light"/>
                <w:sz w:val="24"/>
                <w:szCs w:val="24"/>
              </w:rPr>
            </w:pPr>
          </w:p>
        </w:tc>
        <w:tc>
          <w:tcPr>
            <w:tcW w:w="1560" w:type="dxa"/>
            <w:vAlign w:val="center"/>
          </w:tcPr>
          <w:p w14:paraId="47C32E1C" w14:textId="5E053813" w:rsidR="00EA7EE0" w:rsidRDefault="00B436FE" w:rsidP="00A736E9">
            <w:pPr>
              <w:widowControl w:val="0"/>
              <w:snapToGrid w:val="0"/>
              <w:spacing w:after="0" w:line="240" w:lineRule="auto"/>
              <w:jc w:val="center"/>
              <w:rPr>
                <w:rFonts w:ascii="Calibri Light" w:eastAsia="Times New Roman" w:hAnsi="Calibri Light" w:cs="Calibri Light"/>
                <w:sz w:val="24"/>
                <w:szCs w:val="24"/>
              </w:rPr>
            </w:pPr>
            <w:r>
              <w:rPr>
                <w:rFonts w:ascii="Calibri Light" w:eastAsia="Times New Roman" w:hAnsi="Calibri Light" w:cs="Calibri Light"/>
                <w:sz w:val="24"/>
                <w:szCs w:val="24"/>
              </w:rPr>
              <w:t>1</w:t>
            </w:r>
          </w:p>
        </w:tc>
        <w:tc>
          <w:tcPr>
            <w:tcW w:w="1842" w:type="dxa"/>
            <w:vAlign w:val="center"/>
          </w:tcPr>
          <w:p w14:paraId="25CCC935" w14:textId="77777777" w:rsidR="00EA7EE0" w:rsidRPr="0053264D" w:rsidRDefault="00EA7EE0" w:rsidP="00B436FE">
            <w:pPr>
              <w:widowControl w:val="0"/>
              <w:snapToGrid w:val="0"/>
              <w:spacing w:after="0" w:line="240" w:lineRule="auto"/>
              <w:jc w:val="center"/>
              <w:rPr>
                <w:rFonts w:ascii="Calibri Light" w:eastAsia="Times New Roman" w:hAnsi="Calibri Light" w:cs="Calibri Light"/>
                <w:sz w:val="24"/>
                <w:szCs w:val="24"/>
              </w:rPr>
            </w:pPr>
          </w:p>
        </w:tc>
      </w:tr>
      <w:tr w:rsidR="00B436FE" w:rsidRPr="0053264D" w14:paraId="7E0FE347" w14:textId="77777777" w:rsidTr="00B436FE">
        <w:trPr>
          <w:trHeight w:val="229"/>
        </w:trPr>
        <w:tc>
          <w:tcPr>
            <w:tcW w:w="7797" w:type="dxa"/>
            <w:gridSpan w:val="5"/>
            <w:vAlign w:val="center"/>
          </w:tcPr>
          <w:p w14:paraId="42EEC631" w14:textId="1DDF33DA" w:rsidR="00B436FE" w:rsidRDefault="00B436FE" w:rsidP="00B436FE">
            <w:pPr>
              <w:widowControl w:val="0"/>
              <w:snapToGrid w:val="0"/>
              <w:spacing w:after="0" w:line="240" w:lineRule="auto"/>
              <w:jc w:val="right"/>
              <w:rPr>
                <w:rFonts w:ascii="Calibri Light" w:eastAsia="Times New Roman" w:hAnsi="Calibri Light" w:cs="Calibri Light"/>
                <w:sz w:val="24"/>
                <w:szCs w:val="24"/>
              </w:rPr>
            </w:pPr>
            <w:r w:rsidRPr="0053264D">
              <w:rPr>
                <w:rFonts w:ascii="Calibri Light" w:hAnsi="Calibri Light" w:cs="Calibri Light"/>
                <w:b/>
                <w:bCs/>
                <w:sz w:val="24"/>
                <w:szCs w:val="24"/>
                <w:lang w:eastAsia="ja-JP"/>
              </w:rPr>
              <w:t>Bendra pasiūlymo kaina, Eur be PVM</w:t>
            </w:r>
          </w:p>
        </w:tc>
        <w:tc>
          <w:tcPr>
            <w:tcW w:w="1842" w:type="dxa"/>
            <w:vAlign w:val="center"/>
          </w:tcPr>
          <w:p w14:paraId="5D360FFA" w14:textId="77777777" w:rsidR="00B436FE" w:rsidRPr="0053264D" w:rsidRDefault="00B436FE" w:rsidP="00B436FE">
            <w:pPr>
              <w:widowControl w:val="0"/>
              <w:snapToGrid w:val="0"/>
              <w:spacing w:after="0" w:line="240" w:lineRule="auto"/>
              <w:jc w:val="center"/>
              <w:rPr>
                <w:rFonts w:ascii="Calibri Light" w:eastAsia="Times New Roman" w:hAnsi="Calibri Light" w:cs="Calibri Light"/>
                <w:sz w:val="24"/>
                <w:szCs w:val="24"/>
              </w:rPr>
            </w:pPr>
          </w:p>
        </w:tc>
      </w:tr>
      <w:tr w:rsidR="00B436FE" w:rsidRPr="0053264D" w14:paraId="2E2EF887" w14:textId="77777777" w:rsidTr="00B436FE">
        <w:trPr>
          <w:trHeight w:val="229"/>
        </w:trPr>
        <w:tc>
          <w:tcPr>
            <w:tcW w:w="7797" w:type="dxa"/>
            <w:gridSpan w:val="5"/>
            <w:vAlign w:val="center"/>
          </w:tcPr>
          <w:p w14:paraId="7C0D6AAF" w14:textId="16D4F88E" w:rsidR="00B436FE" w:rsidRDefault="00B436FE" w:rsidP="00B436FE">
            <w:pPr>
              <w:widowControl w:val="0"/>
              <w:snapToGrid w:val="0"/>
              <w:spacing w:after="0" w:line="240" w:lineRule="auto"/>
              <w:jc w:val="right"/>
              <w:rPr>
                <w:rFonts w:ascii="Calibri Light" w:eastAsia="Times New Roman" w:hAnsi="Calibri Light" w:cs="Calibri Light"/>
                <w:sz w:val="24"/>
                <w:szCs w:val="24"/>
              </w:rPr>
            </w:pPr>
            <w:r w:rsidRPr="0053264D">
              <w:rPr>
                <w:rFonts w:ascii="Calibri Light" w:hAnsi="Calibri Light" w:cs="Calibri Light"/>
                <w:b/>
                <w:bCs/>
                <w:sz w:val="24"/>
                <w:szCs w:val="24"/>
                <w:lang w:eastAsia="ja-JP"/>
              </w:rPr>
              <w:t>PVM</w:t>
            </w:r>
            <w:r>
              <w:rPr>
                <w:rFonts w:ascii="Calibri Light" w:hAnsi="Calibri Light" w:cs="Calibri Light"/>
                <w:b/>
                <w:bCs/>
                <w:sz w:val="24"/>
                <w:szCs w:val="24"/>
                <w:lang w:eastAsia="ja-JP"/>
              </w:rPr>
              <w:t>*</w:t>
            </w:r>
          </w:p>
        </w:tc>
        <w:tc>
          <w:tcPr>
            <w:tcW w:w="1842" w:type="dxa"/>
            <w:vAlign w:val="center"/>
          </w:tcPr>
          <w:p w14:paraId="29C2B88E" w14:textId="77777777" w:rsidR="00B436FE" w:rsidRPr="0053264D" w:rsidRDefault="00B436FE" w:rsidP="00B436FE">
            <w:pPr>
              <w:widowControl w:val="0"/>
              <w:snapToGrid w:val="0"/>
              <w:spacing w:after="0" w:line="240" w:lineRule="auto"/>
              <w:jc w:val="center"/>
              <w:rPr>
                <w:rFonts w:ascii="Calibri Light" w:eastAsia="Times New Roman" w:hAnsi="Calibri Light" w:cs="Calibri Light"/>
                <w:sz w:val="24"/>
                <w:szCs w:val="24"/>
              </w:rPr>
            </w:pPr>
          </w:p>
        </w:tc>
      </w:tr>
      <w:tr w:rsidR="00B436FE" w:rsidRPr="0053264D" w14:paraId="31385EE1" w14:textId="77777777" w:rsidTr="00B436FE">
        <w:trPr>
          <w:trHeight w:val="229"/>
        </w:trPr>
        <w:tc>
          <w:tcPr>
            <w:tcW w:w="7797" w:type="dxa"/>
            <w:gridSpan w:val="5"/>
            <w:vAlign w:val="center"/>
          </w:tcPr>
          <w:p w14:paraId="6CF0073D" w14:textId="03502892" w:rsidR="00B436FE" w:rsidRDefault="00B436FE" w:rsidP="00B436FE">
            <w:pPr>
              <w:widowControl w:val="0"/>
              <w:snapToGrid w:val="0"/>
              <w:spacing w:after="0" w:line="240" w:lineRule="auto"/>
              <w:jc w:val="right"/>
              <w:rPr>
                <w:rFonts w:ascii="Calibri Light" w:eastAsia="Times New Roman" w:hAnsi="Calibri Light" w:cs="Calibri Light"/>
                <w:sz w:val="24"/>
                <w:szCs w:val="24"/>
              </w:rPr>
            </w:pPr>
            <w:r w:rsidRPr="0053264D">
              <w:rPr>
                <w:rFonts w:ascii="Calibri Light" w:hAnsi="Calibri Light" w:cs="Calibri Light"/>
                <w:b/>
                <w:bCs/>
                <w:sz w:val="24"/>
                <w:szCs w:val="24"/>
                <w:lang w:eastAsia="ja-JP"/>
              </w:rPr>
              <w:t>Bendra pasiūlymo kaina</w:t>
            </w:r>
            <w:r>
              <w:rPr>
                <w:rFonts w:ascii="Calibri Light" w:hAnsi="Calibri Light" w:cs="Calibri Light"/>
                <w:b/>
                <w:bCs/>
                <w:sz w:val="24"/>
                <w:szCs w:val="24"/>
                <w:lang w:eastAsia="ja-JP"/>
              </w:rPr>
              <w:t xml:space="preserve"> (pasiūlymo palyginimui)</w:t>
            </w:r>
            <w:r w:rsidRPr="0053264D">
              <w:rPr>
                <w:rFonts w:ascii="Calibri Light" w:hAnsi="Calibri Light" w:cs="Calibri Light"/>
                <w:b/>
                <w:bCs/>
                <w:sz w:val="24"/>
                <w:szCs w:val="24"/>
                <w:lang w:eastAsia="ja-JP"/>
              </w:rPr>
              <w:t>, Eur su PVM*</w:t>
            </w:r>
          </w:p>
        </w:tc>
        <w:tc>
          <w:tcPr>
            <w:tcW w:w="1842" w:type="dxa"/>
            <w:vAlign w:val="center"/>
          </w:tcPr>
          <w:p w14:paraId="4F52A95E" w14:textId="77777777" w:rsidR="00B436FE" w:rsidRPr="0053264D" w:rsidRDefault="00B436FE" w:rsidP="00B436FE">
            <w:pPr>
              <w:widowControl w:val="0"/>
              <w:snapToGrid w:val="0"/>
              <w:spacing w:after="0" w:line="240" w:lineRule="auto"/>
              <w:jc w:val="center"/>
              <w:rPr>
                <w:rFonts w:ascii="Calibri Light" w:eastAsia="Times New Roman" w:hAnsi="Calibri Light" w:cs="Calibri Light"/>
                <w:sz w:val="24"/>
                <w:szCs w:val="24"/>
              </w:rPr>
            </w:pPr>
          </w:p>
        </w:tc>
      </w:tr>
      <w:bookmarkEnd w:id="0"/>
    </w:tbl>
    <w:p w14:paraId="11E7B2C8" w14:textId="77777777" w:rsidR="00B93B9D" w:rsidRPr="0053264D" w:rsidRDefault="00B93B9D" w:rsidP="00B93B9D">
      <w:pPr>
        <w:spacing w:after="0" w:line="240" w:lineRule="auto"/>
        <w:rPr>
          <w:rFonts w:ascii="Calibri Light" w:eastAsia="Times New Roman" w:hAnsi="Calibri Light" w:cs="Calibri Light"/>
          <w:sz w:val="24"/>
          <w:szCs w:val="24"/>
        </w:rPr>
      </w:pPr>
    </w:p>
    <w:p w14:paraId="4610D9B2" w14:textId="643067E4" w:rsidR="00A736E9" w:rsidRPr="0053264D" w:rsidRDefault="00A736E9" w:rsidP="0042023B">
      <w:pPr>
        <w:spacing w:line="240" w:lineRule="auto"/>
        <w:jc w:val="both"/>
        <w:rPr>
          <w:rFonts w:asciiTheme="majorHAnsi" w:eastAsia="Calibri" w:hAnsiTheme="majorHAnsi" w:cstheme="majorHAnsi"/>
          <w:bCs/>
          <w:sz w:val="24"/>
          <w:szCs w:val="24"/>
        </w:rPr>
      </w:pPr>
      <w:r w:rsidRPr="0053264D">
        <w:rPr>
          <w:rFonts w:asciiTheme="majorHAnsi" w:eastAsia="Calibri" w:hAnsiTheme="majorHAnsi" w:cstheme="majorHAnsi"/>
          <w:bCs/>
          <w:sz w:val="24"/>
          <w:szCs w:val="24"/>
        </w:rPr>
        <w:t xml:space="preserve">*Tais atvejais, kai pagal galiojančius teisės aktus tiekėjui nereikia mokėti PVM, šių lentelės skilčių tiekėjas nepildo ir nurodo priežastis dėl kurių PVM nemokamas: ___________________. </w:t>
      </w:r>
    </w:p>
    <w:p w14:paraId="2F456741" w14:textId="5CBABE98" w:rsidR="00A736E9" w:rsidRDefault="00A736E9" w:rsidP="0042023B">
      <w:pPr>
        <w:spacing w:line="240" w:lineRule="auto"/>
        <w:jc w:val="both"/>
        <w:rPr>
          <w:rFonts w:asciiTheme="majorHAnsi" w:eastAsia="Calibri" w:hAnsiTheme="majorHAnsi" w:cstheme="majorHAnsi"/>
          <w:bCs/>
          <w:sz w:val="24"/>
          <w:szCs w:val="24"/>
        </w:rPr>
      </w:pPr>
      <w:r w:rsidRPr="0053264D">
        <w:rPr>
          <w:rFonts w:asciiTheme="majorHAnsi" w:eastAsia="Calibri" w:hAnsiTheme="majorHAnsi" w:cstheme="majorHAnsi"/>
          <w:bCs/>
          <w:sz w:val="24"/>
          <w:szCs w:val="24"/>
        </w:rPr>
        <w:t>Į aukščiau nurodytą kainą įeina visos išlaidos ir visi mokesčiai ir visos tiekėjo patiriamos su pirkimo sutarties vykdymu susijusios išlaidos.</w:t>
      </w:r>
    </w:p>
    <w:p w14:paraId="5B4BEF01" w14:textId="77777777" w:rsidR="00ED2446" w:rsidRDefault="00ED2446" w:rsidP="00A736E9">
      <w:pPr>
        <w:pStyle w:val="ListParagraph"/>
        <w:numPr>
          <w:ilvl w:val="0"/>
          <w:numId w:val="10"/>
        </w:numPr>
        <w:spacing w:line="276" w:lineRule="auto"/>
        <w:jc w:val="center"/>
        <w:rPr>
          <w:rFonts w:asciiTheme="majorHAnsi" w:eastAsia="Calibri" w:hAnsiTheme="majorHAnsi" w:cstheme="majorHAnsi"/>
          <w:b/>
          <w:sz w:val="24"/>
          <w:szCs w:val="24"/>
          <w:lang w:val="lt-LT"/>
        </w:rPr>
        <w:sectPr w:rsidR="00ED2446" w:rsidSect="00ED2446">
          <w:pgSz w:w="11906" w:h="16838"/>
          <w:pgMar w:top="1276" w:right="567" w:bottom="1134" w:left="1701" w:header="567" w:footer="567" w:gutter="0"/>
          <w:cols w:space="1296"/>
          <w:docGrid w:linePitch="360"/>
        </w:sectPr>
      </w:pPr>
    </w:p>
    <w:p w14:paraId="27FD66DF" w14:textId="46C59EB9" w:rsidR="00DA62AC" w:rsidRPr="00DA62AC" w:rsidRDefault="00DA62AC" w:rsidP="00DA62AC">
      <w:pPr>
        <w:pStyle w:val="ListParagraph"/>
        <w:numPr>
          <w:ilvl w:val="0"/>
          <w:numId w:val="10"/>
        </w:numPr>
        <w:spacing w:line="276" w:lineRule="auto"/>
        <w:jc w:val="center"/>
        <w:rPr>
          <w:rFonts w:asciiTheme="majorHAnsi" w:eastAsia="Calibri" w:hAnsiTheme="majorHAnsi" w:cstheme="majorHAnsi"/>
          <w:b/>
          <w:sz w:val="24"/>
          <w:szCs w:val="24"/>
          <w:lang w:val="lt-LT"/>
        </w:rPr>
      </w:pPr>
      <w:r w:rsidRPr="00DA62AC">
        <w:rPr>
          <w:rFonts w:asciiTheme="majorHAnsi" w:eastAsia="Calibri" w:hAnsiTheme="majorHAnsi" w:cstheme="majorHAnsi"/>
          <w:b/>
          <w:sz w:val="24"/>
          <w:szCs w:val="24"/>
          <w:lang w:val="lt-LT"/>
        </w:rPr>
        <w:lastRenderedPageBreak/>
        <w:t>PREKIŲ ATITIKTIES TECHNINĖS SPECIFIKACIJOS REIKALAVIMAMS</w:t>
      </w:r>
    </w:p>
    <w:p w14:paraId="0C63CEFB" w14:textId="3DAA92CF" w:rsidR="00A736E9" w:rsidRPr="0053264D" w:rsidRDefault="00DA62AC" w:rsidP="00DA62AC">
      <w:pPr>
        <w:pStyle w:val="ListParagraph"/>
        <w:spacing w:line="276" w:lineRule="auto"/>
        <w:jc w:val="center"/>
        <w:rPr>
          <w:rFonts w:asciiTheme="majorHAnsi" w:eastAsia="Calibri" w:hAnsiTheme="majorHAnsi" w:cstheme="majorHAnsi"/>
          <w:b/>
          <w:sz w:val="24"/>
          <w:szCs w:val="24"/>
          <w:lang w:val="lt-LT"/>
        </w:rPr>
      </w:pPr>
      <w:r w:rsidRPr="00DA62AC">
        <w:rPr>
          <w:rFonts w:asciiTheme="majorHAnsi" w:eastAsia="Calibri" w:hAnsiTheme="majorHAnsi" w:cstheme="majorHAnsi"/>
          <w:b/>
          <w:sz w:val="24"/>
          <w:szCs w:val="24"/>
          <w:lang w:val="lt-LT"/>
        </w:rPr>
        <w:t>PALYGINAMO</w:t>
      </w:r>
      <w:r w:rsidR="00D30890">
        <w:rPr>
          <w:rFonts w:asciiTheme="majorHAnsi" w:eastAsia="Calibri" w:hAnsiTheme="majorHAnsi" w:cstheme="majorHAnsi"/>
          <w:b/>
          <w:sz w:val="24"/>
          <w:szCs w:val="24"/>
          <w:lang w:val="lt-LT"/>
        </w:rPr>
        <w:t xml:space="preserve">SIOS </w:t>
      </w:r>
      <w:r w:rsidRPr="00DA62AC">
        <w:rPr>
          <w:rFonts w:asciiTheme="majorHAnsi" w:eastAsia="Calibri" w:hAnsiTheme="majorHAnsi" w:cstheme="majorHAnsi"/>
          <w:b/>
          <w:sz w:val="24"/>
          <w:szCs w:val="24"/>
          <w:lang w:val="lt-LT"/>
        </w:rPr>
        <w:t>LENTELĖ</w:t>
      </w:r>
      <w:r w:rsidR="00D30890">
        <w:rPr>
          <w:rFonts w:asciiTheme="majorHAnsi" w:eastAsia="Calibri" w:hAnsiTheme="majorHAnsi" w:cstheme="majorHAnsi"/>
          <w:b/>
          <w:sz w:val="24"/>
          <w:szCs w:val="24"/>
          <w:lang w:val="lt-LT"/>
        </w:rPr>
        <w:t>S</w:t>
      </w:r>
    </w:p>
    <w:p w14:paraId="653A63F3" w14:textId="0113AD87" w:rsidR="00B93B9D" w:rsidRPr="0053264D" w:rsidRDefault="00B93B9D" w:rsidP="00A736E9">
      <w:pPr>
        <w:widowControl w:val="0"/>
        <w:tabs>
          <w:tab w:val="left" w:pos="1080"/>
          <w:tab w:val="left" w:pos="1200"/>
        </w:tabs>
        <w:spacing w:after="0" w:line="240" w:lineRule="auto"/>
        <w:jc w:val="both"/>
        <w:rPr>
          <w:rFonts w:ascii="Calibri Light" w:eastAsia="Times New Roman" w:hAnsi="Calibri Light" w:cs="Calibri Light"/>
          <w:sz w:val="24"/>
          <w:szCs w:val="24"/>
        </w:rPr>
      </w:pPr>
      <w:r w:rsidRPr="0053264D">
        <w:rPr>
          <w:rFonts w:ascii="Calibri Light" w:eastAsia="Times New Roman" w:hAnsi="Calibri Light" w:cs="Calibri Light"/>
          <w:sz w:val="24"/>
          <w:szCs w:val="24"/>
        </w:rPr>
        <w:t>Siūlomos Prekės visiškai atitinka pirkime nurodytus reikalavimus</w:t>
      </w:r>
      <w:r w:rsidR="0053264D">
        <w:rPr>
          <w:rFonts w:ascii="Calibri Light" w:eastAsia="Times New Roman" w:hAnsi="Calibri Light" w:cs="Calibri Light"/>
          <w:sz w:val="24"/>
          <w:szCs w:val="24"/>
        </w:rPr>
        <w:t>.</w:t>
      </w:r>
    </w:p>
    <w:p w14:paraId="0C195C63" w14:textId="0FF6CB43" w:rsidR="00B93B9D" w:rsidRPr="0053264D" w:rsidRDefault="00B93B9D" w:rsidP="00A736E9">
      <w:pPr>
        <w:spacing w:after="0" w:line="240" w:lineRule="auto"/>
        <w:jc w:val="both"/>
        <w:rPr>
          <w:rFonts w:ascii="Calibri Light" w:eastAsia="Times New Roman" w:hAnsi="Calibri Light" w:cs="Calibri Light"/>
          <w:b/>
          <w:bCs/>
          <w:i/>
          <w:iCs/>
          <w:sz w:val="24"/>
          <w:szCs w:val="24"/>
          <w:lang w:eastAsia="lt-LT"/>
        </w:rPr>
      </w:pPr>
      <w:r w:rsidRPr="0053264D">
        <w:rPr>
          <w:rFonts w:ascii="Calibri Light" w:eastAsia="Times New Roman" w:hAnsi="Calibri Light" w:cs="Calibri Light"/>
          <w:b/>
          <w:bCs/>
          <w:i/>
          <w:iCs/>
          <w:sz w:val="24"/>
          <w:szCs w:val="24"/>
          <w:lang w:eastAsia="lt-LT"/>
        </w:rPr>
        <w:t xml:space="preserve">Pastaba:  Būtina užpildyti </w:t>
      </w:r>
      <w:r w:rsidR="00335BBA">
        <w:rPr>
          <w:rFonts w:ascii="Calibri Light" w:eastAsia="Times New Roman" w:hAnsi="Calibri Light" w:cs="Calibri Light"/>
          <w:b/>
          <w:bCs/>
          <w:i/>
          <w:iCs/>
          <w:sz w:val="24"/>
          <w:szCs w:val="24"/>
          <w:lang w:eastAsia="lt-LT"/>
        </w:rPr>
        <w:t>lentelių</w:t>
      </w:r>
      <w:r w:rsidR="0053264D" w:rsidRPr="0053264D">
        <w:rPr>
          <w:rFonts w:ascii="Calibri Light" w:eastAsia="Times New Roman" w:hAnsi="Calibri Light" w:cs="Calibri Light"/>
          <w:b/>
          <w:bCs/>
          <w:i/>
          <w:iCs/>
          <w:sz w:val="24"/>
          <w:szCs w:val="24"/>
          <w:lang w:eastAsia="lt-LT"/>
        </w:rPr>
        <w:t xml:space="preserve"> (4</w:t>
      </w:r>
      <w:r w:rsidR="00ED2446">
        <w:rPr>
          <w:rFonts w:ascii="Calibri Light" w:eastAsia="Times New Roman" w:hAnsi="Calibri Light" w:cs="Calibri Light"/>
          <w:b/>
          <w:bCs/>
          <w:i/>
          <w:iCs/>
          <w:sz w:val="24"/>
          <w:szCs w:val="24"/>
          <w:lang w:eastAsia="lt-LT"/>
        </w:rPr>
        <w:t xml:space="preserve"> ir 5</w:t>
      </w:r>
      <w:r w:rsidR="0053264D" w:rsidRPr="0053264D">
        <w:rPr>
          <w:rFonts w:ascii="Calibri Light" w:eastAsia="Times New Roman" w:hAnsi="Calibri Light" w:cs="Calibri Light"/>
          <w:b/>
          <w:bCs/>
          <w:i/>
          <w:iCs/>
          <w:sz w:val="24"/>
          <w:szCs w:val="24"/>
          <w:lang w:eastAsia="lt-LT"/>
        </w:rPr>
        <w:t xml:space="preserve"> stulpel</w:t>
      </w:r>
      <w:r w:rsidR="00ED2446">
        <w:rPr>
          <w:rFonts w:ascii="Calibri Light" w:eastAsia="Times New Roman" w:hAnsi="Calibri Light" w:cs="Calibri Light"/>
          <w:b/>
          <w:bCs/>
          <w:i/>
          <w:iCs/>
          <w:sz w:val="24"/>
          <w:szCs w:val="24"/>
          <w:lang w:eastAsia="lt-LT"/>
        </w:rPr>
        <w:t>ius</w:t>
      </w:r>
      <w:r w:rsidR="0053264D" w:rsidRPr="0053264D">
        <w:rPr>
          <w:rFonts w:ascii="Calibri Light" w:eastAsia="Times New Roman" w:hAnsi="Calibri Light" w:cs="Calibri Light"/>
          <w:b/>
          <w:bCs/>
          <w:i/>
          <w:iCs/>
          <w:sz w:val="24"/>
          <w:szCs w:val="24"/>
          <w:lang w:eastAsia="lt-LT"/>
        </w:rPr>
        <w:t>)</w:t>
      </w:r>
      <w:r w:rsidRPr="0053264D">
        <w:rPr>
          <w:rFonts w:ascii="Calibri Light" w:eastAsia="Times New Roman" w:hAnsi="Calibri Light" w:cs="Calibri Light"/>
          <w:b/>
          <w:bCs/>
          <w:i/>
          <w:iCs/>
          <w:sz w:val="24"/>
          <w:szCs w:val="24"/>
          <w:lang w:eastAsia="lt-LT"/>
        </w:rPr>
        <w:t>, nurodant visas prekių aprašyme (3 stulpelyje) reikalaujamas reikšmes bei pateikti prašomus dokumentus.</w:t>
      </w:r>
    </w:p>
    <w:p w14:paraId="3F404AC5" w14:textId="77777777" w:rsidR="00DF5AC0" w:rsidRPr="0019201B" w:rsidRDefault="00DF5AC0" w:rsidP="00DF5AC0">
      <w:pPr>
        <w:spacing w:before="60" w:after="60"/>
        <w:rPr>
          <w:rStyle w:val="Laukeliai"/>
          <w:rFonts w:cstheme="minorHAnsi"/>
          <w:bCs/>
          <w:szCs w:val="20"/>
        </w:rPr>
      </w:pPr>
    </w:p>
    <w:p w14:paraId="20814E4C" w14:textId="53CEE5BE" w:rsidR="00DF5AC0" w:rsidRPr="0019201B" w:rsidRDefault="00DF5AC0" w:rsidP="00DF5AC0">
      <w:pPr>
        <w:spacing w:before="60" w:after="60"/>
        <w:jc w:val="center"/>
        <w:rPr>
          <w:rStyle w:val="Laukeliai"/>
          <w:rFonts w:cstheme="minorHAnsi"/>
          <w:b/>
          <w:szCs w:val="20"/>
        </w:rPr>
      </w:pPr>
      <w:r w:rsidRPr="0019201B">
        <w:rPr>
          <w:rStyle w:val="Laukeliai"/>
          <w:rFonts w:cstheme="minorHAnsi"/>
          <w:b/>
          <w:szCs w:val="20"/>
        </w:rPr>
        <w:t>PREKIŲ ATITIKTIES LENTELĖ</w:t>
      </w:r>
    </w:p>
    <w:p w14:paraId="1BA56E36" w14:textId="77777777" w:rsidR="00DF5AC0" w:rsidRPr="00860DD5" w:rsidRDefault="00DF5AC0" w:rsidP="00DF5AC0">
      <w:pPr>
        <w:spacing w:before="60" w:after="60"/>
        <w:rPr>
          <w:rStyle w:val="Laukeliai"/>
          <w:rFonts w:cstheme="minorHAnsi"/>
          <w:bCs/>
          <w:szCs w:val="20"/>
          <w:lang w:val="en-US"/>
        </w:rPr>
      </w:pPr>
      <w:r>
        <w:rPr>
          <w:rStyle w:val="Laukeliai"/>
          <w:rFonts w:cstheme="minorHAnsi"/>
          <w:bCs/>
          <w:szCs w:val="20"/>
        </w:rPr>
        <w:t>Lentelė Nr.1</w:t>
      </w:r>
    </w:p>
    <w:tbl>
      <w:tblPr>
        <w:tblStyle w:val="TableGrid"/>
        <w:tblW w:w="15225" w:type="dxa"/>
        <w:tblInd w:w="-5" w:type="dxa"/>
        <w:tblLayout w:type="fixed"/>
        <w:tblLook w:val="04A0" w:firstRow="1" w:lastRow="0" w:firstColumn="1" w:lastColumn="0" w:noHBand="0" w:noVBand="1"/>
      </w:tblPr>
      <w:tblGrid>
        <w:gridCol w:w="801"/>
        <w:gridCol w:w="2176"/>
        <w:gridCol w:w="3827"/>
        <w:gridCol w:w="2835"/>
        <w:gridCol w:w="5586"/>
      </w:tblGrid>
      <w:tr w:rsidR="00DF5AC0" w:rsidRPr="00DF5AC0" w14:paraId="20883B9B" w14:textId="77777777" w:rsidTr="00DE69A3">
        <w:trPr>
          <w:trHeight w:val="674"/>
          <w:tblHeader/>
        </w:trPr>
        <w:tc>
          <w:tcPr>
            <w:tcW w:w="801" w:type="dxa"/>
            <w:shd w:val="clear" w:color="auto" w:fill="F2F2F2" w:themeFill="background1" w:themeFillShade="F2"/>
            <w:vAlign w:val="center"/>
          </w:tcPr>
          <w:p w14:paraId="3481D4BA" w14:textId="77777777" w:rsidR="00DF5AC0" w:rsidRPr="00DF5AC0" w:rsidRDefault="00DF5AC0" w:rsidP="00227DB3">
            <w:pPr>
              <w:spacing w:before="60" w:after="60"/>
              <w:jc w:val="center"/>
              <w:rPr>
                <w:rFonts w:ascii="Calibri Light" w:eastAsiaTheme="minorHAnsi" w:hAnsi="Calibri Light" w:cs="Calibri Light"/>
                <w:b/>
                <w:bCs/>
              </w:rPr>
            </w:pPr>
            <w:r w:rsidRPr="00DF5AC0">
              <w:rPr>
                <w:rFonts w:ascii="Calibri Light" w:hAnsi="Calibri Light" w:cs="Calibri Light"/>
                <w:b/>
                <w:bCs/>
              </w:rPr>
              <w:t>Eil. Nr.</w:t>
            </w:r>
          </w:p>
        </w:tc>
        <w:tc>
          <w:tcPr>
            <w:tcW w:w="2176" w:type="dxa"/>
            <w:shd w:val="clear" w:color="auto" w:fill="F2F2F2" w:themeFill="background1" w:themeFillShade="F2"/>
            <w:vAlign w:val="center"/>
          </w:tcPr>
          <w:p w14:paraId="73CAA581" w14:textId="77777777" w:rsidR="00DF5AC0" w:rsidRPr="00DF5AC0" w:rsidRDefault="00DF5AC0" w:rsidP="00227DB3">
            <w:pPr>
              <w:spacing w:before="60" w:after="60"/>
              <w:jc w:val="center"/>
              <w:rPr>
                <w:rFonts w:ascii="Calibri Light" w:eastAsiaTheme="minorHAnsi" w:hAnsi="Calibri Light" w:cs="Calibri Light"/>
                <w:b/>
                <w:bCs/>
              </w:rPr>
            </w:pPr>
            <w:r w:rsidRPr="00DF5AC0">
              <w:rPr>
                <w:rFonts w:ascii="Calibri Light" w:hAnsi="Calibri Light" w:cs="Calibri Light"/>
                <w:b/>
                <w:bCs/>
              </w:rPr>
              <w:t>Charakteristikos pavadinimas</w:t>
            </w:r>
          </w:p>
        </w:tc>
        <w:tc>
          <w:tcPr>
            <w:tcW w:w="3827" w:type="dxa"/>
            <w:shd w:val="clear" w:color="auto" w:fill="F2F2F2" w:themeFill="background1" w:themeFillShade="F2"/>
            <w:vAlign w:val="center"/>
          </w:tcPr>
          <w:p w14:paraId="403C4012" w14:textId="77777777" w:rsidR="00DF5AC0" w:rsidRPr="00DF5AC0" w:rsidRDefault="00DF5AC0" w:rsidP="00227DB3">
            <w:pPr>
              <w:spacing w:before="60" w:after="60"/>
              <w:jc w:val="center"/>
              <w:rPr>
                <w:rFonts w:ascii="Calibri Light" w:eastAsiaTheme="minorHAnsi" w:hAnsi="Calibri Light" w:cs="Calibri Light"/>
                <w:b/>
                <w:bCs/>
              </w:rPr>
            </w:pPr>
            <w:r w:rsidRPr="00DF5AC0">
              <w:rPr>
                <w:rFonts w:ascii="Calibri Light" w:hAnsi="Calibri Light" w:cs="Calibri Light"/>
                <w:b/>
                <w:bCs/>
              </w:rPr>
              <w:t>Charakteristikos reikšmė, parametrai</w:t>
            </w:r>
          </w:p>
        </w:tc>
        <w:tc>
          <w:tcPr>
            <w:tcW w:w="2835" w:type="dxa"/>
            <w:shd w:val="clear" w:color="auto" w:fill="F2F2F2" w:themeFill="background1" w:themeFillShade="F2"/>
            <w:vAlign w:val="center"/>
          </w:tcPr>
          <w:p w14:paraId="6272D644" w14:textId="77777777" w:rsidR="00DF5AC0" w:rsidRPr="00DF5AC0" w:rsidRDefault="00DF5AC0" w:rsidP="00227DB3">
            <w:pPr>
              <w:spacing w:before="60" w:after="60"/>
              <w:jc w:val="center"/>
              <w:rPr>
                <w:rFonts w:ascii="Calibri Light" w:eastAsiaTheme="minorHAnsi" w:hAnsi="Calibri Light" w:cs="Calibri Light"/>
                <w:b/>
                <w:bCs/>
              </w:rPr>
            </w:pPr>
            <w:r w:rsidRPr="00DF5AC0">
              <w:rPr>
                <w:rFonts w:ascii="Calibri Light" w:hAnsi="Calibri Light" w:cs="Calibri Light"/>
                <w:b/>
                <w:bCs/>
              </w:rPr>
              <w:t>Įrašyti „Atitinka“/ „Taip“ arba konkrečiai siūlomus atitikimo parametrus</w:t>
            </w:r>
          </w:p>
        </w:tc>
        <w:tc>
          <w:tcPr>
            <w:tcW w:w="5586" w:type="dxa"/>
            <w:shd w:val="clear" w:color="auto" w:fill="F2F2F2" w:themeFill="background1" w:themeFillShade="F2"/>
            <w:vAlign w:val="center"/>
          </w:tcPr>
          <w:p w14:paraId="6A92E5D6" w14:textId="77777777" w:rsidR="00DF5AC0" w:rsidRPr="00DF5AC0" w:rsidRDefault="00DF5AC0" w:rsidP="00227DB3">
            <w:pPr>
              <w:spacing w:before="60" w:after="60"/>
              <w:jc w:val="center"/>
              <w:rPr>
                <w:rFonts w:ascii="Calibri Light" w:eastAsiaTheme="minorHAnsi" w:hAnsi="Calibri Light" w:cs="Calibri Light"/>
                <w:b/>
                <w:bCs/>
              </w:rPr>
            </w:pPr>
            <w:r w:rsidRPr="00DF5AC0">
              <w:rPr>
                <w:rFonts w:ascii="Calibri Light" w:hAnsi="Calibri Light" w:cs="Calibri Light"/>
                <w:b/>
                <w:bCs/>
              </w:rPr>
              <w:t>Dokumento pavadinimas, puslapio numeris ir/ar nuoroda į internetinį puslapį Prekės atitikimo pagrindimui</w:t>
            </w:r>
          </w:p>
        </w:tc>
      </w:tr>
      <w:tr w:rsidR="00DF5AC0" w:rsidRPr="00DF5AC0" w14:paraId="002FE243" w14:textId="77777777" w:rsidTr="00DE69A3">
        <w:trPr>
          <w:trHeight w:val="312"/>
          <w:tblHeader/>
        </w:trPr>
        <w:tc>
          <w:tcPr>
            <w:tcW w:w="2977" w:type="dxa"/>
            <w:gridSpan w:val="2"/>
            <w:shd w:val="clear" w:color="auto" w:fill="F2F2F2" w:themeFill="background1" w:themeFillShade="F2"/>
            <w:vAlign w:val="center"/>
          </w:tcPr>
          <w:p w14:paraId="25635C43" w14:textId="77777777" w:rsidR="00DF5AC0" w:rsidRPr="00DF5AC0" w:rsidRDefault="00DF5AC0" w:rsidP="00DF5AC0">
            <w:pPr>
              <w:pStyle w:val="ListParagraph"/>
              <w:numPr>
                <w:ilvl w:val="0"/>
                <w:numId w:val="19"/>
              </w:numPr>
              <w:spacing w:before="60" w:after="60"/>
              <w:rPr>
                <w:rFonts w:ascii="Calibri Light" w:hAnsi="Calibri Light" w:cs="Calibri Light"/>
                <w:b/>
                <w:bCs/>
                <w:i/>
                <w:iCs/>
                <w:sz w:val="22"/>
                <w:szCs w:val="22"/>
              </w:rPr>
            </w:pPr>
            <w:proofErr w:type="spellStart"/>
            <w:r w:rsidRPr="00DF5AC0">
              <w:rPr>
                <w:rFonts w:ascii="Calibri Light" w:hAnsi="Calibri Light" w:cs="Calibri Light"/>
                <w:b/>
                <w:bCs/>
                <w:i/>
                <w:iCs/>
                <w:sz w:val="22"/>
                <w:szCs w:val="22"/>
              </w:rPr>
              <w:t>Aukšto</w:t>
            </w:r>
            <w:proofErr w:type="spellEnd"/>
            <w:r w:rsidRPr="00DF5AC0">
              <w:rPr>
                <w:rFonts w:ascii="Calibri Light" w:hAnsi="Calibri Light" w:cs="Calibri Light"/>
                <w:b/>
                <w:bCs/>
                <w:i/>
                <w:iCs/>
                <w:sz w:val="22"/>
                <w:szCs w:val="22"/>
              </w:rPr>
              <w:t xml:space="preserve"> </w:t>
            </w:r>
            <w:proofErr w:type="spellStart"/>
            <w:r w:rsidRPr="00DF5AC0">
              <w:rPr>
                <w:rFonts w:ascii="Calibri Light" w:hAnsi="Calibri Light" w:cs="Calibri Light"/>
                <w:b/>
                <w:bCs/>
                <w:i/>
                <w:iCs/>
                <w:sz w:val="22"/>
                <w:szCs w:val="22"/>
              </w:rPr>
              <w:t>našumo</w:t>
            </w:r>
            <w:proofErr w:type="spellEnd"/>
            <w:r w:rsidRPr="00DF5AC0">
              <w:rPr>
                <w:rFonts w:ascii="Calibri Light" w:hAnsi="Calibri Light" w:cs="Calibri Light"/>
                <w:b/>
                <w:bCs/>
                <w:i/>
                <w:iCs/>
                <w:sz w:val="22"/>
                <w:szCs w:val="22"/>
              </w:rPr>
              <w:t xml:space="preserve"> </w:t>
            </w:r>
            <w:proofErr w:type="spellStart"/>
            <w:r w:rsidRPr="00DF5AC0">
              <w:rPr>
                <w:rFonts w:ascii="Calibri Light" w:hAnsi="Calibri Light" w:cs="Calibri Light"/>
                <w:b/>
                <w:bCs/>
                <w:i/>
                <w:iCs/>
                <w:sz w:val="22"/>
                <w:szCs w:val="22"/>
              </w:rPr>
              <w:t>mobilieji</w:t>
            </w:r>
            <w:proofErr w:type="spellEnd"/>
            <w:r w:rsidRPr="00DF5AC0">
              <w:rPr>
                <w:rFonts w:ascii="Calibri Light" w:hAnsi="Calibri Light" w:cs="Calibri Light"/>
                <w:b/>
                <w:bCs/>
                <w:i/>
                <w:iCs/>
                <w:sz w:val="22"/>
                <w:szCs w:val="22"/>
              </w:rPr>
              <w:t xml:space="preserve"> </w:t>
            </w:r>
            <w:proofErr w:type="spellStart"/>
            <w:r w:rsidRPr="00DF5AC0">
              <w:rPr>
                <w:rFonts w:ascii="Calibri Light" w:hAnsi="Calibri Light" w:cs="Calibri Light"/>
                <w:b/>
                <w:bCs/>
                <w:i/>
                <w:iCs/>
                <w:sz w:val="22"/>
                <w:szCs w:val="22"/>
              </w:rPr>
              <w:t>telefonai</w:t>
            </w:r>
            <w:proofErr w:type="spellEnd"/>
          </w:p>
          <w:p w14:paraId="6FD73D98" w14:textId="77777777" w:rsidR="00DF5AC0" w:rsidRPr="00DF5AC0" w:rsidRDefault="00DF5AC0" w:rsidP="00227DB3">
            <w:pPr>
              <w:pStyle w:val="ListParagraph"/>
              <w:spacing w:before="60" w:after="60"/>
              <w:rPr>
                <w:rFonts w:ascii="Calibri Light" w:hAnsi="Calibri Light" w:cs="Calibri Light"/>
                <w:b/>
                <w:bCs/>
                <w:i/>
                <w:iCs/>
                <w:color w:val="808080" w:themeColor="background1" w:themeShade="80"/>
                <w:sz w:val="22"/>
                <w:szCs w:val="22"/>
              </w:rPr>
            </w:pPr>
          </w:p>
        </w:tc>
        <w:tc>
          <w:tcPr>
            <w:tcW w:w="12248" w:type="dxa"/>
            <w:gridSpan w:val="3"/>
            <w:shd w:val="clear" w:color="auto" w:fill="F2F2F2" w:themeFill="background1" w:themeFillShade="F2"/>
            <w:vAlign w:val="center"/>
          </w:tcPr>
          <w:p w14:paraId="2F62E675" w14:textId="77777777" w:rsidR="00DF5AC0" w:rsidRPr="00DF5AC0" w:rsidRDefault="00DF5AC0" w:rsidP="00227DB3">
            <w:pPr>
              <w:spacing w:before="60" w:after="60"/>
              <w:jc w:val="center"/>
              <w:rPr>
                <w:rFonts w:ascii="Calibri Light" w:hAnsi="Calibri Light" w:cs="Calibri Light"/>
                <w:i/>
                <w:iCs/>
              </w:rPr>
            </w:pPr>
            <w:r w:rsidRPr="00DF5AC0">
              <w:rPr>
                <w:rFonts w:ascii="Calibri Light" w:hAnsi="Calibri Light" w:cs="Calibri Light"/>
                <w:i/>
                <w:iCs/>
                <w:color w:val="FF0000"/>
              </w:rPr>
              <w:t>(Pardavėjas nurodo gamintoją ir modelį)</w:t>
            </w:r>
          </w:p>
        </w:tc>
      </w:tr>
      <w:tr w:rsidR="00DF5AC0" w:rsidRPr="00DF5AC0" w14:paraId="37800ABC" w14:textId="77777777" w:rsidTr="00DE69A3">
        <w:trPr>
          <w:trHeight w:val="288"/>
        </w:trPr>
        <w:tc>
          <w:tcPr>
            <w:tcW w:w="801" w:type="dxa"/>
          </w:tcPr>
          <w:p w14:paraId="4807C9F4" w14:textId="77777777" w:rsidR="00DF5AC0" w:rsidRPr="00DF5AC0" w:rsidRDefault="00DF5AC0" w:rsidP="00DF5AC0">
            <w:pPr>
              <w:pStyle w:val="ListParagraph"/>
              <w:numPr>
                <w:ilvl w:val="1"/>
                <w:numId w:val="17"/>
              </w:numPr>
              <w:spacing w:before="60" w:after="60"/>
              <w:ind w:left="360"/>
              <w:rPr>
                <w:rFonts w:ascii="Calibri Light" w:eastAsiaTheme="minorHAnsi" w:hAnsi="Calibri Light" w:cs="Calibri Light"/>
                <w:sz w:val="22"/>
                <w:szCs w:val="22"/>
              </w:rPr>
            </w:pPr>
          </w:p>
        </w:tc>
        <w:tc>
          <w:tcPr>
            <w:tcW w:w="2176" w:type="dxa"/>
          </w:tcPr>
          <w:p w14:paraId="6DDB7686" w14:textId="77777777" w:rsidR="00DF5AC0" w:rsidRPr="00DF5AC0" w:rsidRDefault="00DF5AC0" w:rsidP="00227DB3">
            <w:pPr>
              <w:spacing w:before="60" w:after="60"/>
              <w:rPr>
                <w:rFonts w:ascii="Calibri Light" w:eastAsiaTheme="minorHAnsi" w:hAnsi="Calibri Light" w:cs="Calibri Light"/>
              </w:rPr>
            </w:pPr>
            <w:r w:rsidRPr="00DF5AC0">
              <w:rPr>
                <w:rFonts w:ascii="Calibri Light" w:hAnsi="Calibri Light" w:cs="Calibri Light"/>
              </w:rPr>
              <w:t>Veikimo dažnio palaikymas</w:t>
            </w:r>
          </w:p>
        </w:tc>
        <w:tc>
          <w:tcPr>
            <w:tcW w:w="3827" w:type="dxa"/>
          </w:tcPr>
          <w:p w14:paraId="175ED596" w14:textId="77777777" w:rsidR="00DF5AC0" w:rsidRPr="00DF5AC0" w:rsidRDefault="00DF5AC0" w:rsidP="00227DB3">
            <w:pPr>
              <w:spacing w:before="60" w:after="60"/>
              <w:rPr>
                <w:rFonts w:ascii="Calibri Light" w:eastAsiaTheme="minorHAnsi" w:hAnsi="Calibri Light" w:cs="Calibri Light"/>
              </w:rPr>
            </w:pPr>
            <w:r w:rsidRPr="00DF5AC0">
              <w:rPr>
                <w:rFonts w:ascii="Calibri Light" w:hAnsi="Calibri Light" w:cs="Calibri Light"/>
              </w:rPr>
              <w:t>GSM 850 / 900 / 1800 / 1900; HSDPA 900 / 2100; LTE 800 / 1800 / 2600 ar lygiavertes savybes užtikrinanti technologija</w:t>
            </w:r>
          </w:p>
        </w:tc>
        <w:tc>
          <w:tcPr>
            <w:tcW w:w="2835" w:type="dxa"/>
          </w:tcPr>
          <w:p w14:paraId="2C34AC57" w14:textId="77777777" w:rsidR="00DF5AC0" w:rsidRPr="00DF5AC0" w:rsidRDefault="00DF5AC0" w:rsidP="00227DB3">
            <w:pPr>
              <w:spacing w:before="60" w:after="60"/>
              <w:rPr>
                <w:rFonts w:ascii="Calibri Light" w:hAnsi="Calibri Light" w:cs="Calibri Light"/>
              </w:rPr>
            </w:pPr>
          </w:p>
        </w:tc>
        <w:tc>
          <w:tcPr>
            <w:tcW w:w="5586" w:type="dxa"/>
          </w:tcPr>
          <w:p w14:paraId="7BC45F11" w14:textId="77777777" w:rsidR="00DF5AC0" w:rsidRPr="00DF5AC0" w:rsidRDefault="00DF5AC0" w:rsidP="00227DB3">
            <w:pPr>
              <w:spacing w:before="60" w:after="60"/>
              <w:rPr>
                <w:rFonts w:ascii="Calibri Light" w:hAnsi="Calibri Light" w:cs="Calibri Light"/>
              </w:rPr>
            </w:pPr>
          </w:p>
        </w:tc>
      </w:tr>
      <w:tr w:rsidR="00DF5AC0" w:rsidRPr="00DF5AC0" w14:paraId="6698120C" w14:textId="77777777" w:rsidTr="00DE69A3">
        <w:trPr>
          <w:trHeight w:val="288"/>
        </w:trPr>
        <w:tc>
          <w:tcPr>
            <w:tcW w:w="801" w:type="dxa"/>
          </w:tcPr>
          <w:p w14:paraId="46289601" w14:textId="77777777" w:rsidR="00DF5AC0" w:rsidRPr="00DF5AC0"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1E0F77B0"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t>Duomenų perdavimo technologija</w:t>
            </w:r>
          </w:p>
        </w:tc>
        <w:tc>
          <w:tcPr>
            <w:tcW w:w="3827" w:type="dxa"/>
          </w:tcPr>
          <w:p w14:paraId="526F4DD0"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t>GPRS, EDGE, UMTS, HSDPA, HSPA+, LTE, 5G ar lygiavertes savybes užtikrinanti technologija</w:t>
            </w:r>
          </w:p>
        </w:tc>
        <w:tc>
          <w:tcPr>
            <w:tcW w:w="2835" w:type="dxa"/>
          </w:tcPr>
          <w:p w14:paraId="13090B38" w14:textId="77777777" w:rsidR="00DF5AC0" w:rsidRPr="00DF5AC0" w:rsidRDefault="00DF5AC0" w:rsidP="00227DB3">
            <w:pPr>
              <w:spacing w:before="60" w:after="60"/>
              <w:rPr>
                <w:rFonts w:ascii="Calibri Light" w:hAnsi="Calibri Light" w:cs="Calibri Light"/>
              </w:rPr>
            </w:pPr>
          </w:p>
        </w:tc>
        <w:tc>
          <w:tcPr>
            <w:tcW w:w="5586" w:type="dxa"/>
          </w:tcPr>
          <w:p w14:paraId="5D0010F9" w14:textId="77777777" w:rsidR="00DF5AC0" w:rsidRPr="00DF5AC0" w:rsidRDefault="00DF5AC0" w:rsidP="00227DB3">
            <w:pPr>
              <w:spacing w:before="60" w:after="60"/>
              <w:rPr>
                <w:rFonts w:ascii="Calibri Light" w:hAnsi="Calibri Light" w:cs="Calibri Light"/>
              </w:rPr>
            </w:pPr>
          </w:p>
        </w:tc>
      </w:tr>
      <w:tr w:rsidR="00DF5AC0" w:rsidRPr="00DF5AC0" w14:paraId="34CECB09" w14:textId="77777777" w:rsidTr="00DE69A3">
        <w:trPr>
          <w:trHeight w:val="288"/>
        </w:trPr>
        <w:tc>
          <w:tcPr>
            <w:tcW w:w="801" w:type="dxa"/>
          </w:tcPr>
          <w:p w14:paraId="72F93E48" w14:textId="77777777" w:rsidR="00DF5AC0" w:rsidRPr="00DF5AC0"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5ED74DE2"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t>Bevielio tinklo palaikymas</w:t>
            </w:r>
          </w:p>
        </w:tc>
        <w:tc>
          <w:tcPr>
            <w:tcW w:w="3827" w:type="dxa"/>
          </w:tcPr>
          <w:p w14:paraId="04D3CF84"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t>Taip</w:t>
            </w:r>
          </w:p>
        </w:tc>
        <w:tc>
          <w:tcPr>
            <w:tcW w:w="2835" w:type="dxa"/>
          </w:tcPr>
          <w:p w14:paraId="4CCCAA75" w14:textId="77777777" w:rsidR="00DF5AC0" w:rsidRPr="00DF5AC0" w:rsidRDefault="00DF5AC0" w:rsidP="00227DB3">
            <w:pPr>
              <w:spacing w:before="60" w:after="60"/>
              <w:rPr>
                <w:rFonts w:ascii="Calibri Light" w:hAnsi="Calibri Light" w:cs="Calibri Light"/>
              </w:rPr>
            </w:pPr>
          </w:p>
        </w:tc>
        <w:tc>
          <w:tcPr>
            <w:tcW w:w="5586" w:type="dxa"/>
          </w:tcPr>
          <w:p w14:paraId="62B42A7C" w14:textId="77777777" w:rsidR="00DF5AC0" w:rsidRPr="00DF5AC0" w:rsidRDefault="00DF5AC0" w:rsidP="00227DB3">
            <w:pPr>
              <w:spacing w:before="60" w:after="60"/>
              <w:rPr>
                <w:rFonts w:ascii="Calibri Light" w:hAnsi="Calibri Light" w:cs="Calibri Light"/>
              </w:rPr>
            </w:pPr>
          </w:p>
        </w:tc>
      </w:tr>
      <w:tr w:rsidR="00DF5AC0" w:rsidRPr="00DF5AC0" w14:paraId="5F8C54B9" w14:textId="77777777" w:rsidTr="00DE69A3">
        <w:trPr>
          <w:trHeight w:val="288"/>
        </w:trPr>
        <w:tc>
          <w:tcPr>
            <w:tcW w:w="801" w:type="dxa"/>
          </w:tcPr>
          <w:p w14:paraId="7C4FF900" w14:textId="77777777" w:rsidR="00DF5AC0" w:rsidRPr="00DF5AC0"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231061F3"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t>Ekrano dydis (coliais)</w:t>
            </w:r>
          </w:p>
        </w:tc>
        <w:tc>
          <w:tcPr>
            <w:tcW w:w="3827" w:type="dxa"/>
          </w:tcPr>
          <w:p w14:paraId="468A5EF3"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t>Ne mažiau nei 6.8 colio</w:t>
            </w:r>
          </w:p>
        </w:tc>
        <w:tc>
          <w:tcPr>
            <w:tcW w:w="2835" w:type="dxa"/>
          </w:tcPr>
          <w:p w14:paraId="4569688B" w14:textId="77777777" w:rsidR="00DF5AC0" w:rsidRPr="00DF5AC0" w:rsidRDefault="00DF5AC0" w:rsidP="00227DB3">
            <w:pPr>
              <w:spacing w:before="60" w:after="60"/>
              <w:rPr>
                <w:rFonts w:ascii="Calibri Light" w:hAnsi="Calibri Light" w:cs="Calibri Light"/>
              </w:rPr>
            </w:pPr>
          </w:p>
        </w:tc>
        <w:tc>
          <w:tcPr>
            <w:tcW w:w="5586" w:type="dxa"/>
          </w:tcPr>
          <w:p w14:paraId="77DC7548" w14:textId="77777777" w:rsidR="00DF5AC0" w:rsidRPr="00DF5AC0" w:rsidRDefault="00DF5AC0" w:rsidP="00227DB3">
            <w:pPr>
              <w:spacing w:before="60" w:after="60"/>
              <w:rPr>
                <w:rFonts w:ascii="Calibri Light" w:hAnsi="Calibri Light" w:cs="Calibri Light"/>
              </w:rPr>
            </w:pPr>
          </w:p>
        </w:tc>
      </w:tr>
      <w:tr w:rsidR="00DF5AC0" w:rsidRPr="00DF5AC0" w14:paraId="0DAEF78A" w14:textId="77777777" w:rsidTr="00DE69A3">
        <w:trPr>
          <w:trHeight w:val="288"/>
        </w:trPr>
        <w:tc>
          <w:tcPr>
            <w:tcW w:w="801" w:type="dxa"/>
          </w:tcPr>
          <w:p w14:paraId="259B29EE" w14:textId="77777777" w:rsidR="00DF5AC0" w:rsidRPr="00DF5AC0"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4CA45871"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t>Raiška</w:t>
            </w:r>
          </w:p>
        </w:tc>
        <w:tc>
          <w:tcPr>
            <w:tcW w:w="3827" w:type="dxa"/>
          </w:tcPr>
          <w:p w14:paraId="57E1BDBE"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t>Ne mažiau 1440x3120</w:t>
            </w:r>
          </w:p>
        </w:tc>
        <w:tc>
          <w:tcPr>
            <w:tcW w:w="2835" w:type="dxa"/>
          </w:tcPr>
          <w:p w14:paraId="0A3901EF" w14:textId="77777777" w:rsidR="00DF5AC0" w:rsidRPr="00DF5AC0" w:rsidRDefault="00DF5AC0" w:rsidP="00227DB3">
            <w:pPr>
              <w:spacing w:before="60" w:after="60"/>
              <w:rPr>
                <w:rFonts w:ascii="Calibri Light" w:hAnsi="Calibri Light" w:cs="Calibri Light"/>
              </w:rPr>
            </w:pPr>
          </w:p>
        </w:tc>
        <w:tc>
          <w:tcPr>
            <w:tcW w:w="5586" w:type="dxa"/>
          </w:tcPr>
          <w:p w14:paraId="480BF47B" w14:textId="77777777" w:rsidR="00DF5AC0" w:rsidRPr="00DF5AC0" w:rsidRDefault="00DF5AC0" w:rsidP="00227DB3">
            <w:pPr>
              <w:spacing w:before="60" w:after="60"/>
              <w:rPr>
                <w:rFonts w:ascii="Calibri Light" w:hAnsi="Calibri Light" w:cs="Calibri Light"/>
              </w:rPr>
            </w:pPr>
          </w:p>
        </w:tc>
      </w:tr>
      <w:tr w:rsidR="00DF5AC0" w:rsidRPr="00DF5AC0" w14:paraId="789D5809" w14:textId="77777777" w:rsidTr="00DE69A3">
        <w:trPr>
          <w:trHeight w:val="288"/>
        </w:trPr>
        <w:tc>
          <w:tcPr>
            <w:tcW w:w="801" w:type="dxa"/>
          </w:tcPr>
          <w:p w14:paraId="0C5B2F58" w14:textId="77777777" w:rsidR="00DF5AC0" w:rsidRPr="00DF5AC0"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2133FE04"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t>Vaizdo taškų (</w:t>
            </w:r>
            <w:proofErr w:type="spellStart"/>
            <w:r w:rsidRPr="00DF5AC0">
              <w:rPr>
                <w:rFonts w:ascii="Calibri Light" w:hAnsi="Calibri Light" w:cs="Calibri Light"/>
              </w:rPr>
              <w:t>pixel</w:t>
            </w:r>
            <w:proofErr w:type="spellEnd"/>
            <w:r w:rsidRPr="00DF5AC0">
              <w:rPr>
                <w:rFonts w:ascii="Calibri Light" w:hAnsi="Calibri Light" w:cs="Calibri Light"/>
              </w:rPr>
              <w:t>) tankumas ekrane (</w:t>
            </w:r>
            <w:proofErr w:type="spellStart"/>
            <w:r w:rsidRPr="00DF5AC0">
              <w:rPr>
                <w:rFonts w:ascii="Calibri Light" w:hAnsi="Calibri Light" w:cs="Calibri Light"/>
              </w:rPr>
              <w:t>ppi</w:t>
            </w:r>
            <w:proofErr w:type="spellEnd"/>
            <w:r w:rsidRPr="00DF5AC0">
              <w:rPr>
                <w:rFonts w:ascii="Calibri Light" w:hAnsi="Calibri Light" w:cs="Calibri Light"/>
              </w:rPr>
              <w:t>)</w:t>
            </w:r>
          </w:p>
        </w:tc>
        <w:tc>
          <w:tcPr>
            <w:tcW w:w="3827" w:type="dxa"/>
          </w:tcPr>
          <w:p w14:paraId="62A49806"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t xml:space="preserve">Ne mažiau 500 </w:t>
            </w:r>
            <w:proofErr w:type="spellStart"/>
            <w:r w:rsidRPr="00DF5AC0">
              <w:rPr>
                <w:rFonts w:ascii="Calibri Light" w:hAnsi="Calibri Light" w:cs="Calibri Light"/>
              </w:rPr>
              <w:t>ppi</w:t>
            </w:r>
            <w:proofErr w:type="spellEnd"/>
          </w:p>
        </w:tc>
        <w:tc>
          <w:tcPr>
            <w:tcW w:w="2835" w:type="dxa"/>
          </w:tcPr>
          <w:p w14:paraId="5F68FD56" w14:textId="77777777" w:rsidR="00DF5AC0" w:rsidRPr="00DF5AC0" w:rsidRDefault="00DF5AC0" w:rsidP="00227DB3">
            <w:pPr>
              <w:spacing w:before="60" w:after="60"/>
              <w:rPr>
                <w:rFonts w:ascii="Calibri Light" w:hAnsi="Calibri Light" w:cs="Calibri Light"/>
              </w:rPr>
            </w:pPr>
          </w:p>
        </w:tc>
        <w:tc>
          <w:tcPr>
            <w:tcW w:w="5586" w:type="dxa"/>
          </w:tcPr>
          <w:p w14:paraId="59CBC04E" w14:textId="77777777" w:rsidR="00DF5AC0" w:rsidRPr="00DF5AC0" w:rsidRDefault="00DF5AC0" w:rsidP="00227DB3">
            <w:pPr>
              <w:spacing w:before="60" w:after="60"/>
              <w:rPr>
                <w:rFonts w:ascii="Calibri Light" w:hAnsi="Calibri Light" w:cs="Calibri Light"/>
              </w:rPr>
            </w:pPr>
          </w:p>
        </w:tc>
      </w:tr>
      <w:tr w:rsidR="00DF5AC0" w:rsidRPr="00DF5AC0" w14:paraId="1D748A96" w14:textId="77777777" w:rsidTr="00DE69A3">
        <w:trPr>
          <w:trHeight w:val="288"/>
        </w:trPr>
        <w:tc>
          <w:tcPr>
            <w:tcW w:w="801" w:type="dxa"/>
          </w:tcPr>
          <w:p w14:paraId="47473A18" w14:textId="77777777" w:rsidR="00DF5AC0" w:rsidRPr="00DF5AC0"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128C890E"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t>Baterijos tipas</w:t>
            </w:r>
          </w:p>
        </w:tc>
        <w:tc>
          <w:tcPr>
            <w:tcW w:w="3827" w:type="dxa"/>
          </w:tcPr>
          <w:p w14:paraId="3472ABDD" w14:textId="77777777" w:rsidR="00DF5AC0" w:rsidRPr="00DF5AC0" w:rsidRDefault="00DF5AC0" w:rsidP="00227DB3">
            <w:pPr>
              <w:spacing w:before="60" w:after="60"/>
              <w:rPr>
                <w:rFonts w:ascii="Calibri Light" w:hAnsi="Calibri Light" w:cs="Calibri Light"/>
              </w:rPr>
            </w:pPr>
            <w:proofErr w:type="spellStart"/>
            <w:r w:rsidRPr="00DF5AC0">
              <w:rPr>
                <w:rFonts w:ascii="Calibri Light" w:hAnsi="Calibri Light" w:cs="Calibri Light"/>
              </w:rPr>
              <w:t>Li-Ion</w:t>
            </w:r>
            <w:proofErr w:type="spellEnd"/>
            <w:r w:rsidRPr="00DF5AC0">
              <w:rPr>
                <w:rFonts w:ascii="Calibri Light" w:hAnsi="Calibri Light" w:cs="Calibri Light"/>
              </w:rPr>
              <w:t xml:space="preserve">, </w:t>
            </w:r>
            <w:proofErr w:type="spellStart"/>
            <w:r w:rsidRPr="00DF5AC0">
              <w:rPr>
                <w:rFonts w:ascii="Calibri Light" w:hAnsi="Calibri Light" w:cs="Calibri Light"/>
              </w:rPr>
              <w:t>Li</w:t>
            </w:r>
            <w:proofErr w:type="spellEnd"/>
            <w:r w:rsidRPr="00DF5AC0">
              <w:rPr>
                <w:rFonts w:ascii="Calibri Light" w:hAnsi="Calibri Light" w:cs="Calibri Light"/>
              </w:rPr>
              <w:t>-Po ar lygiavertes savybes užtikrinanti technologija</w:t>
            </w:r>
          </w:p>
        </w:tc>
        <w:tc>
          <w:tcPr>
            <w:tcW w:w="2835" w:type="dxa"/>
          </w:tcPr>
          <w:p w14:paraId="2E380598" w14:textId="77777777" w:rsidR="00DF5AC0" w:rsidRPr="00DF5AC0" w:rsidRDefault="00DF5AC0" w:rsidP="00227DB3">
            <w:pPr>
              <w:spacing w:before="60" w:after="60"/>
              <w:rPr>
                <w:rFonts w:ascii="Calibri Light" w:hAnsi="Calibri Light" w:cs="Calibri Light"/>
              </w:rPr>
            </w:pPr>
          </w:p>
        </w:tc>
        <w:tc>
          <w:tcPr>
            <w:tcW w:w="5586" w:type="dxa"/>
          </w:tcPr>
          <w:p w14:paraId="363B568F" w14:textId="77777777" w:rsidR="00DF5AC0" w:rsidRPr="00DF5AC0" w:rsidRDefault="00DF5AC0" w:rsidP="00227DB3">
            <w:pPr>
              <w:spacing w:before="60" w:after="60"/>
              <w:rPr>
                <w:rFonts w:ascii="Calibri Light" w:hAnsi="Calibri Light" w:cs="Calibri Light"/>
              </w:rPr>
            </w:pPr>
          </w:p>
        </w:tc>
      </w:tr>
      <w:tr w:rsidR="00DF5AC0" w:rsidRPr="00DF5AC0" w14:paraId="780A59DB" w14:textId="77777777" w:rsidTr="00DE69A3">
        <w:trPr>
          <w:trHeight w:val="288"/>
        </w:trPr>
        <w:tc>
          <w:tcPr>
            <w:tcW w:w="801" w:type="dxa"/>
          </w:tcPr>
          <w:p w14:paraId="1AF55FC8" w14:textId="77777777" w:rsidR="00DF5AC0" w:rsidRPr="00DF5AC0"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5268337A"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t>Baterijos talpa (</w:t>
            </w:r>
            <w:proofErr w:type="spellStart"/>
            <w:r w:rsidRPr="00DF5AC0">
              <w:rPr>
                <w:rFonts w:ascii="Calibri Light" w:hAnsi="Calibri Light" w:cs="Calibri Light"/>
              </w:rPr>
              <w:t>mAh</w:t>
            </w:r>
            <w:proofErr w:type="spellEnd"/>
            <w:r w:rsidRPr="00DF5AC0">
              <w:rPr>
                <w:rFonts w:ascii="Calibri Light" w:hAnsi="Calibri Light" w:cs="Calibri Light"/>
              </w:rPr>
              <w:t>)</w:t>
            </w:r>
          </w:p>
        </w:tc>
        <w:tc>
          <w:tcPr>
            <w:tcW w:w="3827" w:type="dxa"/>
          </w:tcPr>
          <w:p w14:paraId="028BB587"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t xml:space="preserve">Ne mažiau nei 5000 </w:t>
            </w:r>
            <w:proofErr w:type="spellStart"/>
            <w:r w:rsidRPr="00DF5AC0">
              <w:rPr>
                <w:rFonts w:ascii="Calibri Light" w:hAnsi="Calibri Light" w:cs="Calibri Light"/>
              </w:rPr>
              <w:t>mAh</w:t>
            </w:r>
            <w:proofErr w:type="spellEnd"/>
          </w:p>
        </w:tc>
        <w:tc>
          <w:tcPr>
            <w:tcW w:w="2835" w:type="dxa"/>
          </w:tcPr>
          <w:p w14:paraId="44BFA63A" w14:textId="77777777" w:rsidR="00DF5AC0" w:rsidRPr="00DF5AC0" w:rsidRDefault="00DF5AC0" w:rsidP="00227DB3">
            <w:pPr>
              <w:spacing w:before="60" w:after="60"/>
              <w:rPr>
                <w:rFonts w:ascii="Calibri Light" w:hAnsi="Calibri Light" w:cs="Calibri Light"/>
              </w:rPr>
            </w:pPr>
          </w:p>
        </w:tc>
        <w:tc>
          <w:tcPr>
            <w:tcW w:w="5586" w:type="dxa"/>
          </w:tcPr>
          <w:p w14:paraId="0758E308" w14:textId="77777777" w:rsidR="00DF5AC0" w:rsidRPr="00DF5AC0" w:rsidRDefault="00DF5AC0" w:rsidP="00227DB3">
            <w:pPr>
              <w:spacing w:before="60" w:after="60"/>
              <w:rPr>
                <w:rFonts w:ascii="Calibri Light" w:hAnsi="Calibri Light" w:cs="Calibri Light"/>
              </w:rPr>
            </w:pPr>
          </w:p>
        </w:tc>
      </w:tr>
      <w:tr w:rsidR="00DF5AC0" w:rsidRPr="00DF5AC0" w14:paraId="5A7156ED" w14:textId="77777777" w:rsidTr="00DE69A3">
        <w:trPr>
          <w:trHeight w:val="288"/>
        </w:trPr>
        <w:tc>
          <w:tcPr>
            <w:tcW w:w="801" w:type="dxa"/>
          </w:tcPr>
          <w:p w14:paraId="4026305A" w14:textId="77777777" w:rsidR="00DF5AC0" w:rsidRPr="00DF5AC0"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1419C809"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t>Procesoriaus branduolių skaičius</w:t>
            </w:r>
          </w:p>
        </w:tc>
        <w:tc>
          <w:tcPr>
            <w:tcW w:w="3827" w:type="dxa"/>
          </w:tcPr>
          <w:p w14:paraId="3C1BC4DB"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t>Ne mažiau nei 8 branduolių</w:t>
            </w:r>
          </w:p>
        </w:tc>
        <w:tc>
          <w:tcPr>
            <w:tcW w:w="2835" w:type="dxa"/>
          </w:tcPr>
          <w:p w14:paraId="105BD942" w14:textId="77777777" w:rsidR="00DF5AC0" w:rsidRPr="00DF5AC0" w:rsidRDefault="00DF5AC0" w:rsidP="00227DB3">
            <w:pPr>
              <w:spacing w:before="60" w:after="60"/>
              <w:rPr>
                <w:rFonts w:ascii="Calibri Light" w:hAnsi="Calibri Light" w:cs="Calibri Light"/>
              </w:rPr>
            </w:pPr>
          </w:p>
        </w:tc>
        <w:tc>
          <w:tcPr>
            <w:tcW w:w="5586" w:type="dxa"/>
          </w:tcPr>
          <w:p w14:paraId="2EAA6855" w14:textId="77777777" w:rsidR="00DF5AC0" w:rsidRPr="00DF5AC0" w:rsidRDefault="00DF5AC0" w:rsidP="00227DB3">
            <w:pPr>
              <w:spacing w:before="60" w:after="60"/>
              <w:rPr>
                <w:rFonts w:ascii="Calibri Light" w:hAnsi="Calibri Light" w:cs="Calibri Light"/>
              </w:rPr>
            </w:pPr>
          </w:p>
        </w:tc>
      </w:tr>
      <w:tr w:rsidR="00DF5AC0" w:rsidRPr="00DF5AC0" w14:paraId="47C095BE" w14:textId="77777777" w:rsidTr="00DE69A3">
        <w:trPr>
          <w:trHeight w:val="288"/>
        </w:trPr>
        <w:tc>
          <w:tcPr>
            <w:tcW w:w="801" w:type="dxa"/>
          </w:tcPr>
          <w:p w14:paraId="492097F7" w14:textId="77777777" w:rsidR="00DF5AC0" w:rsidRPr="00DF5AC0"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0272BEB8"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t xml:space="preserve">Bendras telefono našumas pagal </w:t>
            </w:r>
            <w:proofErr w:type="spellStart"/>
            <w:r w:rsidRPr="00DF5AC0">
              <w:rPr>
                <w:rFonts w:ascii="Calibri Light" w:hAnsi="Calibri Light" w:cs="Calibri Light"/>
              </w:rPr>
              <w:t>Antutu</w:t>
            </w:r>
            <w:proofErr w:type="spellEnd"/>
            <w:r w:rsidRPr="00DF5AC0">
              <w:rPr>
                <w:rFonts w:ascii="Calibri Light" w:hAnsi="Calibri Light" w:cs="Calibri Light"/>
              </w:rPr>
              <w:t xml:space="preserve"> </w:t>
            </w:r>
            <w:proofErr w:type="spellStart"/>
            <w:r w:rsidRPr="00DF5AC0">
              <w:rPr>
                <w:rFonts w:ascii="Calibri Light" w:hAnsi="Calibri Light" w:cs="Calibri Light"/>
              </w:rPr>
              <w:t>Benchmark’a</w:t>
            </w:r>
            <w:proofErr w:type="spellEnd"/>
            <w:r w:rsidRPr="00DF5AC0">
              <w:rPr>
                <w:rFonts w:ascii="Calibri Light" w:hAnsi="Calibri Light" w:cs="Calibri Light"/>
              </w:rPr>
              <w:t xml:space="preserve"> </w:t>
            </w:r>
          </w:p>
        </w:tc>
        <w:tc>
          <w:tcPr>
            <w:tcW w:w="3827" w:type="dxa"/>
          </w:tcPr>
          <w:p w14:paraId="070B401C"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t>Ne mažiau nei  1800000 taškų</w:t>
            </w:r>
          </w:p>
          <w:p w14:paraId="55A72C8B"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t>(</w:t>
            </w:r>
            <w:hyperlink r:id="rId7" w:history="1">
              <w:r w:rsidRPr="00DF5AC0">
                <w:rPr>
                  <w:rStyle w:val="Hyperlink"/>
                  <w:rFonts w:ascii="Calibri Light" w:hAnsi="Calibri Light" w:cs="Calibri Light"/>
                </w:rPr>
                <w:t>https://antutu.com/en/ranking/rank1.htm</w:t>
              </w:r>
            </w:hyperlink>
            <w:r w:rsidRPr="00DF5AC0">
              <w:rPr>
                <w:rFonts w:ascii="Calibri Light" w:hAnsi="Calibri Light" w:cs="Calibri Light"/>
              </w:rPr>
              <w:t xml:space="preserve">)  </w:t>
            </w:r>
          </w:p>
        </w:tc>
        <w:tc>
          <w:tcPr>
            <w:tcW w:w="2835" w:type="dxa"/>
          </w:tcPr>
          <w:p w14:paraId="0964AE13" w14:textId="77777777" w:rsidR="00DF5AC0" w:rsidRPr="00DF5AC0" w:rsidRDefault="00DF5AC0" w:rsidP="00227DB3">
            <w:pPr>
              <w:spacing w:before="60" w:after="60"/>
              <w:rPr>
                <w:rFonts w:ascii="Calibri Light" w:hAnsi="Calibri Light" w:cs="Calibri Light"/>
              </w:rPr>
            </w:pPr>
          </w:p>
        </w:tc>
        <w:tc>
          <w:tcPr>
            <w:tcW w:w="5586" w:type="dxa"/>
          </w:tcPr>
          <w:p w14:paraId="7676D46F" w14:textId="77777777" w:rsidR="00DF5AC0" w:rsidRPr="00DF5AC0" w:rsidRDefault="00DF5AC0" w:rsidP="00227DB3">
            <w:pPr>
              <w:spacing w:before="60" w:after="60"/>
              <w:rPr>
                <w:rFonts w:ascii="Calibri Light" w:hAnsi="Calibri Light" w:cs="Calibri Light"/>
              </w:rPr>
            </w:pPr>
          </w:p>
        </w:tc>
      </w:tr>
      <w:tr w:rsidR="00DF5AC0" w:rsidRPr="00DF5AC0" w14:paraId="63521BBC" w14:textId="77777777" w:rsidTr="00DE69A3">
        <w:trPr>
          <w:trHeight w:val="288"/>
        </w:trPr>
        <w:tc>
          <w:tcPr>
            <w:tcW w:w="801" w:type="dxa"/>
          </w:tcPr>
          <w:p w14:paraId="423D77C2" w14:textId="77777777" w:rsidR="00DF5AC0" w:rsidRPr="00DF5AC0"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4B28303B"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t>Telefonas turi palaikyti Google Servisus</w:t>
            </w:r>
          </w:p>
        </w:tc>
        <w:tc>
          <w:tcPr>
            <w:tcW w:w="3827" w:type="dxa"/>
          </w:tcPr>
          <w:p w14:paraId="5FCF30B5"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t>Taip</w:t>
            </w:r>
          </w:p>
        </w:tc>
        <w:tc>
          <w:tcPr>
            <w:tcW w:w="2835" w:type="dxa"/>
          </w:tcPr>
          <w:p w14:paraId="2A8C7176" w14:textId="77777777" w:rsidR="00DF5AC0" w:rsidRPr="00DF5AC0" w:rsidRDefault="00DF5AC0" w:rsidP="00227DB3">
            <w:pPr>
              <w:spacing w:before="60" w:after="60"/>
              <w:rPr>
                <w:rFonts w:ascii="Calibri Light" w:hAnsi="Calibri Light" w:cs="Calibri Light"/>
              </w:rPr>
            </w:pPr>
          </w:p>
        </w:tc>
        <w:tc>
          <w:tcPr>
            <w:tcW w:w="5586" w:type="dxa"/>
          </w:tcPr>
          <w:p w14:paraId="68E9904F" w14:textId="77777777" w:rsidR="00DF5AC0" w:rsidRPr="00DF5AC0" w:rsidRDefault="00DF5AC0" w:rsidP="00227DB3">
            <w:pPr>
              <w:spacing w:before="60" w:after="60"/>
              <w:rPr>
                <w:rFonts w:ascii="Calibri Light" w:hAnsi="Calibri Light" w:cs="Calibri Light"/>
              </w:rPr>
            </w:pPr>
          </w:p>
        </w:tc>
      </w:tr>
      <w:tr w:rsidR="00DF5AC0" w:rsidRPr="00DF5AC0" w14:paraId="45696D88" w14:textId="77777777" w:rsidTr="00DE69A3">
        <w:trPr>
          <w:trHeight w:val="288"/>
        </w:trPr>
        <w:tc>
          <w:tcPr>
            <w:tcW w:w="801" w:type="dxa"/>
          </w:tcPr>
          <w:p w14:paraId="5FFEF0DC" w14:textId="77777777" w:rsidR="00DF5AC0" w:rsidRPr="00DF5AC0"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526B0189"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t xml:space="preserve">Krovimas tipas – USB </w:t>
            </w:r>
            <w:proofErr w:type="spellStart"/>
            <w:r w:rsidRPr="00DF5AC0">
              <w:rPr>
                <w:rFonts w:ascii="Calibri Light" w:hAnsi="Calibri Light" w:cs="Calibri Light"/>
              </w:rPr>
              <w:t>type</w:t>
            </w:r>
            <w:proofErr w:type="spellEnd"/>
            <w:r w:rsidRPr="00DF5AC0">
              <w:rPr>
                <w:rFonts w:ascii="Calibri Light" w:hAnsi="Calibri Light" w:cs="Calibri Light"/>
              </w:rPr>
              <w:t xml:space="preserve"> C</w:t>
            </w:r>
          </w:p>
        </w:tc>
        <w:tc>
          <w:tcPr>
            <w:tcW w:w="3827" w:type="dxa"/>
          </w:tcPr>
          <w:p w14:paraId="6E26C7E6"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t>Ne mažiau nei USB Type-C 3.2</w:t>
            </w:r>
          </w:p>
        </w:tc>
        <w:tc>
          <w:tcPr>
            <w:tcW w:w="2835" w:type="dxa"/>
          </w:tcPr>
          <w:p w14:paraId="60CFA84E" w14:textId="77777777" w:rsidR="00DF5AC0" w:rsidRPr="00DF5AC0" w:rsidRDefault="00DF5AC0" w:rsidP="00227DB3">
            <w:pPr>
              <w:spacing w:before="60" w:after="60"/>
              <w:rPr>
                <w:rFonts w:ascii="Calibri Light" w:hAnsi="Calibri Light" w:cs="Calibri Light"/>
              </w:rPr>
            </w:pPr>
          </w:p>
        </w:tc>
        <w:tc>
          <w:tcPr>
            <w:tcW w:w="5586" w:type="dxa"/>
          </w:tcPr>
          <w:p w14:paraId="1978ABF4" w14:textId="77777777" w:rsidR="00DF5AC0" w:rsidRPr="00DF5AC0" w:rsidRDefault="00DF5AC0" w:rsidP="00227DB3">
            <w:pPr>
              <w:spacing w:before="60" w:after="60"/>
              <w:rPr>
                <w:rFonts w:ascii="Calibri Light" w:hAnsi="Calibri Light" w:cs="Calibri Light"/>
              </w:rPr>
            </w:pPr>
          </w:p>
        </w:tc>
      </w:tr>
      <w:tr w:rsidR="00DF5AC0" w:rsidRPr="00DF5AC0" w14:paraId="4E862B63" w14:textId="77777777" w:rsidTr="00DE69A3">
        <w:trPr>
          <w:trHeight w:val="288"/>
        </w:trPr>
        <w:tc>
          <w:tcPr>
            <w:tcW w:w="801" w:type="dxa"/>
          </w:tcPr>
          <w:p w14:paraId="789BD597" w14:textId="77777777" w:rsidR="00DF5AC0" w:rsidRPr="00DF5AC0"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0D5E043C"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t xml:space="preserve">Telefonas turi turėti </w:t>
            </w:r>
            <w:proofErr w:type="spellStart"/>
            <w:r w:rsidRPr="00DF5AC0">
              <w:rPr>
                <w:rFonts w:ascii="Calibri Light" w:hAnsi="Calibri Light" w:cs="Calibri Light"/>
              </w:rPr>
              <w:t>Near</w:t>
            </w:r>
            <w:proofErr w:type="spellEnd"/>
            <w:r w:rsidRPr="00DF5AC0">
              <w:rPr>
                <w:rFonts w:ascii="Calibri Light" w:hAnsi="Calibri Light" w:cs="Calibri Light"/>
              </w:rPr>
              <w:t xml:space="preserve"> </w:t>
            </w:r>
            <w:proofErr w:type="spellStart"/>
            <w:r w:rsidRPr="00DF5AC0">
              <w:rPr>
                <w:rFonts w:ascii="Calibri Light" w:hAnsi="Calibri Light" w:cs="Calibri Light"/>
              </w:rPr>
              <w:t>Field</w:t>
            </w:r>
            <w:proofErr w:type="spellEnd"/>
            <w:r w:rsidRPr="00DF5AC0">
              <w:rPr>
                <w:rFonts w:ascii="Calibri Light" w:hAnsi="Calibri Light" w:cs="Calibri Light"/>
              </w:rPr>
              <w:t xml:space="preserve"> </w:t>
            </w:r>
            <w:proofErr w:type="spellStart"/>
            <w:r w:rsidRPr="00DF5AC0">
              <w:rPr>
                <w:rFonts w:ascii="Calibri Light" w:hAnsi="Calibri Light" w:cs="Calibri Light"/>
              </w:rPr>
              <w:t>Communication</w:t>
            </w:r>
            <w:proofErr w:type="spellEnd"/>
            <w:r w:rsidRPr="00DF5AC0">
              <w:rPr>
                <w:rFonts w:ascii="Calibri Light" w:hAnsi="Calibri Light" w:cs="Calibri Light"/>
              </w:rPr>
              <w:t xml:space="preserve"> (NFC) arba lygiavertę technologiją</w:t>
            </w:r>
          </w:p>
        </w:tc>
        <w:tc>
          <w:tcPr>
            <w:tcW w:w="3827" w:type="dxa"/>
          </w:tcPr>
          <w:p w14:paraId="6AD5275E"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t>Taip</w:t>
            </w:r>
          </w:p>
        </w:tc>
        <w:tc>
          <w:tcPr>
            <w:tcW w:w="2835" w:type="dxa"/>
          </w:tcPr>
          <w:p w14:paraId="0E543C7C" w14:textId="77777777" w:rsidR="00DF5AC0" w:rsidRPr="00DF5AC0" w:rsidRDefault="00DF5AC0" w:rsidP="00227DB3">
            <w:pPr>
              <w:spacing w:before="60" w:after="60"/>
              <w:rPr>
                <w:rFonts w:ascii="Calibri Light" w:hAnsi="Calibri Light" w:cs="Calibri Light"/>
              </w:rPr>
            </w:pPr>
          </w:p>
        </w:tc>
        <w:tc>
          <w:tcPr>
            <w:tcW w:w="5586" w:type="dxa"/>
          </w:tcPr>
          <w:p w14:paraId="50A113EC" w14:textId="77777777" w:rsidR="00DF5AC0" w:rsidRPr="00DF5AC0" w:rsidRDefault="00DF5AC0" w:rsidP="00227DB3">
            <w:pPr>
              <w:spacing w:before="60" w:after="60"/>
              <w:rPr>
                <w:rFonts w:ascii="Calibri Light" w:hAnsi="Calibri Light" w:cs="Calibri Light"/>
              </w:rPr>
            </w:pPr>
          </w:p>
        </w:tc>
      </w:tr>
      <w:tr w:rsidR="00DF5AC0" w:rsidRPr="00DF5AC0" w14:paraId="0D048EC2" w14:textId="77777777" w:rsidTr="00DE69A3">
        <w:trPr>
          <w:trHeight w:val="288"/>
        </w:trPr>
        <w:tc>
          <w:tcPr>
            <w:tcW w:w="801" w:type="dxa"/>
          </w:tcPr>
          <w:p w14:paraId="0C3B48F7" w14:textId="77777777" w:rsidR="00DF5AC0" w:rsidRPr="00DF5AC0"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596AD098"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t>Telefono išleidimo į rinką metai</w:t>
            </w:r>
          </w:p>
        </w:tc>
        <w:tc>
          <w:tcPr>
            <w:tcW w:w="3827" w:type="dxa"/>
          </w:tcPr>
          <w:p w14:paraId="71D13F24"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t>Ne ankščiau nei 2025 Q1</w:t>
            </w:r>
          </w:p>
        </w:tc>
        <w:tc>
          <w:tcPr>
            <w:tcW w:w="2835" w:type="dxa"/>
          </w:tcPr>
          <w:p w14:paraId="037045D0" w14:textId="77777777" w:rsidR="00DF5AC0" w:rsidRPr="00DF5AC0" w:rsidRDefault="00DF5AC0" w:rsidP="00227DB3">
            <w:pPr>
              <w:spacing w:before="60" w:after="60"/>
              <w:rPr>
                <w:rFonts w:ascii="Calibri Light" w:hAnsi="Calibri Light" w:cs="Calibri Light"/>
              </w:rPr>
            </w:pPr>
          </w:p>
        </w:tc>
        <w:tc>
          <w:tcPr>
            <w:tcW w:w="5586" w:type="dxa"/>
          </w:tcPr>
          <w:p w14:paraId="0532E840" w14:textId="77777777" w:rsidR="00DF5AC0" w:rsidRPr="00DF5AC0" w:rsidRDefault="00DF5AC0" w:rsidP="00227DB3">
            <w:pPr>
              <w:spacing w:before="60" w:after="60"/>
              <w:rPr>
                <w:rFonts w:ascii="Calibri Light" w:hAnsi="Calibri Light" w:cs="Calibri Light"/>
              </w:rPr>
            </w:pPr>
          </w:p>
        </w:tc>
      </w:tr>
      <w:tr w:rsidR="00DF5AC0" w:rsidRPr="00DF5AC0" w14:paraId="5E43B0A8" w14:textId="77777777" w:rsidTr="00DE69A3">
        <w:trPr>
          <w:trHeight w:val="288"/>
        </w:trPr>
        <w:tc>
          <w:tcPr>
            <w:tcW w:w="801" w:type="dxa"/>
          </w:tcPr>
          <w:p w14:paraId="02E5621A" w14:textId="77777777" w:rsidR="00DF5AC0" w:rsidRPr="00DF5AC0"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34F126B5"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t>Vidinė atmintis (RAM/ROM)</w:t>
            </w:r>
          </w:p>
        </w:tc>
        <w:tc>
          <w:tcPr>
            <w:tcW w:w="3827" w:type="dxa"/>
          </w:tcPr>
          <w:p w14:paraId="2266CE7E"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t>Ne mažiau nei 12GB RAM 256GB ROM</w:t>
            </w:r>
          </w:p>
        </w:tc>
        <w:tc>
          <w:tcPr>
            <w:tcW w:w="2835" w:type="dxa"/>
          </w:tcPr>
          <w:p w14:paraId="5D0C6EFF" w14:textId="77777777" w:rsidR="00DF5AC0" w:rsidRPr="00DF5AC0" w:rsidRDefault="00DF5AC0" w:rsidP="00227DB3">
            <w:pPr>
              <w:spacing w:before="60" w:after="60"/>
              <w:rPr>
                <w:rFonts w:ascii="Calibri Light" w:hAnsi="Calibri Light" w:cs="Calibri Light"/>
              </w:rPr>
            </w:pPr>
          </w:p>
        </w:tc>
        <w:tc>
          <w:tcPr>
            <w:tcW w:w="5586" w:type="dxa"/>
          </w:tcPr>
          <w:p w14:paraId="410B0175" w14:textId="77777777" w:rsidR="00DF5AC0" w:rsidRPr="00DF5AC0" w:rsidRDefault="00DF5AC0" w:rsidP="00227DB3">
            <w:pPr>
              <w:spacing w:before="60" w:after="60"/>
              <w:rPr>
                <w:rFonts w:ascii="Calibri Light" w:hAnsi="Calibri Light" w:cs="Calibri Light"/>
              </w:rPr>
            </w:pPr>
          </w:p>
        </w:tc>
      </w:tr>
      <w:tr w:rsidR="00DF5AC0" w:rsidRPr="00DF5AC0" w14:paraId="38BD1991" w14:textId="77777777" w:rsidTr="00DE69A3">
        <w:trPr>
          <w:trHeight w:val="288"/>
        </w:trPr>
        <w:tc>
          <w:tcPr>
            <w:tcW w:w="801" w:type="dxa"/>
          </w:tcPr>
          <w:p w14:paraId="65DCFDFD" w14:textId="77777777" w:rsidR="00DF5AC0" w:rsidRPr="00DF5AC0"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6A08AE65"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t xml:space="preserve">Telefono (įskaitant ir priedus) kokybės garantijos suteikiamas </w:t>
            </w:r>
            <w:r w:rsidRPr="00DF5AC0">
              <w:rPr>
                <w:rFonts w:ascii="Calibri Light" w:hAnsi="Calibri Light" w:cs="Calibri Light"/>
              </w:rPr>
              <w:lastRenderedPageBreak/>
              <w:t>laikotarpis ne mažesnis kaip 24 mėnesiai. Jei garantinio laikotarpio metu sugedusios prekės darbingumo atkūrimo trukmė bus ilgesnė nei 10 darbo dienų, darbingumo atkūrimo laikotarpiu tiekėjas turi pakeisti sugedusią prekę kita, ne prastesnių parametrų preke.</w:t>
            </w:r>
          </w:p>
        </w:tc>
        <w:tc>
          <w:tcPr>
            <w:tcW w:w="3827" w:type="dxa"/>
          </w:tcPr>
          <w:p w14:paraId="6A175093"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lastRenderedPageBreak/>
              <w:t>Ne mažiau kaip 24 mėn.</w:t>
            </w:r>
          </w:p>
        </w:tc>
        <w:tc>
          <w:tcPr>
            <w:tcW w:w="2835" w:type="dxa"/>
          </w:tcPr>
          <w:p w14:paraId="1B7B0939" w14:textId="77777777" w:rsidR="00DF5AC0" w:rsidRPr="00DF5AC0" w:rsidRDefault="00DF5AC0" w:rsidP="00227DB3">
            <w:pPr>
              <w:spacing w:before="60" w:after="60"/>
              <w:rPr>
                <w:rFonts w:ascii="Calibri Light" w:hAnsi="Calibri Light" w:cs="Calibri Light"/>
              </w:rPr>
            </w:pPr>
          </w:p>
        </w:tc>
        <w:tc>
          <w:tcPr>
            <w:tcW w:w="5586" w:type="dxa"/>
          </w:tcPr>
          <w:p w14:paraId="5A1D7FCF" w14:textId="77777777" w:rsidR="00DF5AC0" w:rsidRPr="00DF5AC0" w:rsidRDefault="00DF5AC0" w:rsidP="00227DB3">
            <w:pPr>
              <w:spacing w:before="60" w:after="60"/>
              <w:rPr>
                <w:rFonts w:ascii="Calibri Light" w:hAnsi="Calibri Light" w:cs="Calibri Light"/>
              </w:rPr>
            </w:pPr>
          </w:p>
        </w:tc>
      </w:tr>
      <w:tr w:rsidR="00DF5AC0" w:rsidRPr="00DF5AC0" w14:paraId="46960BB9" w14:textId="77777777" w:rsidTr="00DE69A3">
        <w:trPr>
          <w:trHeight w:val="288"/>
        </w:trPr>
        <w:tc>
          <w:tcPr>
            <w:tcW w:w="801" w:type="dxa"/>
          </w:tcPr>
          <w:p w14:paraId="498AA2B2" w14:textId="77777777" w:rsidR="00DF5AC0" w:rsidRPr="00DF5AC0"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66906A64"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t>Papildomi reikalavimai (1)</w:t>
            </w:r>
          </w:p>
        </w:tc>
        <w:tc>
          <w:tcPr>
            <w:tcW w:w="3827" w:type="dxa"/>
          </w:tcPr>
          <w:p w14:paraId="4D4E7577" w14:textId="77777777" w:rsidR="00DF5AC0" w:rsidRPr="00DF5AC0" w:rsidRDefault="00DF5AC0" w:rsidP="00227DB3">
            <w:pPr>
              <w:spacing w:before="60" w:after="60"/>
              <w:rPr>
                <w:rFonts w:ascii="Calibri Light" w:hAnsi="Calibri Light" w:cs="Calibri Light"/>
              </w:rPr>
            </w:pPr>
            <w:r w:rsidRPr="00DF5AC0">
              <w:rPr>
                <w:rFonts w:ascii="Calibri Light" w:hAnsi="Calibri Light" w:cs="Calibri Light"/>
              </w:rPr>
              <w:t>Telefonas turi būti: naujas (nenaudotas), kokybiškas, sukomplektuotas, įpakuotas į standartinę gamintojo pakuotę, pakuotė turi būti nepažeista, nepririštas prie operatoriaus.</w:t>
            </w:r>
          </w:p>
        </w:tc>
        <w:tc>
          <w:tcPr>
            <w:tcW w:w="2835" w:type="dxa"/>
          </w:tcPr>
          <w:p w14:paraId="55FD28BA" w14:textId="77777777" w:rsidR="00DF5AC0" w:rsidRPr="00DF5AC0" w:rsidRDefault="00DF5AC0" w:rsidP="00227DB3">
            <w:pPr>
              <w:spacing w:before="60" w:after="60"/>
              <w:rPr>
                <w:rFonts w:ascii="Calibri Light" w:hAnsi="Calibri Light" w:cs="Calibri Light"/>
              </w:rPr>
            </w:pPr>
          </w:p>
        </w:tc>
        <w:tc>
          <w:tcPr>
            <w:tcW w:w="5586" w:type="dxa"/>
          </w:tcPr>
          <w:p w14:paraId="6C1040E2" w14:textId="77777777" w:rsidR="00DF5AC0" w:rsidRPr="00DF5AC0" w:rsidRDefault="00DF5AC0" w:rsidP="00227DB3">
            <w:pPr>
              <w:spacing w:before="60" w:after="60"/>
              <w:rPr>
                <w:rFonts w:ascii="Calibri Light" w:hAnsi="Calibri Light" w:cs="Calibri Light"/>
              </w:rPr>
            </w:pPr>
          </w:p>
        </w:tc>
      </w:tr>
    </w:tbl>
    <w:p w14:paraId="6E8B610A" w14:textId="77777777" w:rsidR="00DF5AC0" w:rsidRDefault="00DF5AC0" w:rsidP="00DF5AC0">
      <w:pPr>
        <w:tabs>
          <w:tab w:val="left" w:pos="540"/>
        </w:tabs>
        <w:spacing w:before="60" w:after="60"/>
        <w:jc w:val="both"/>
      </w:pPr>
    </w:p>
    <w:p w14:paraId="7416B44A" w14:textId="77777777" w:rsidR="00DF5AC0" w:rsidRDefault="00DF5AC0" w:rsidP="00DF5AC0">
      <w:pPr>
        <w:ind w:left="4020"/>
        <w:jc w:val="right"/>
        <w:rPr>
          <w:rFonts w:cstheme="minorHAnsi"/>
          <w:bCs/>
          <w:sz w:val="20"/>
          <w:szCs w:val="20"/>
          <w:highlight w:val="lightGray"/>
        </w:rPr>
      </w:pPr>
    </w:p>
    <w:p w14:paraId="085BE72E" w14:textId="77777777" w:rsidR="00DF5AC0" w:rsidRDefault="00DF5AC0" w:rsidP="00DF5AC0">
      <w:pPr>
        <w:spacing w:before="60" w:after="60"/>
        <w:rPr>
          <w:rFonts w:cstheme="minorHAnsi"/>
          <w:bCs/>
          <w:sz w:val="20"/>
          <w:szCs w:val="20"/>
        </w:rPr>
      </w:pPr>
    </w:p>
    <w:p w14:paraId="7E997776" w14:textId="77777777" w:rsidR="00DE69A3" w:rsidRDefault="00DE69A3" w:rsidP="00DF5AC0">
      <w:pPr>
        <w:spacing w:before="60" w:after="60"/>
        <w:rPr>
          <w:rStyle w:val="Laukeliai"/>
          <w:rFonts w:cstheme="minorHAnsi"/>
          <w:bCs/>
          <w:szCs w:val="20"/>
        </w:rPr>
      </w:pPr>
    </w:p>
    <w:p w14:paraId="1EB7601E" w14:textId="77777777" w:rsidR="00DF5AC0" w:rsidRDefault="00DF5AC0" w:rsidP="00DF5AC0">
      <w:pPr>
        <w:spacing w:before="60" w:after="60"/>
        <w:rPr>
          <w:rStyle w:val="Laukeliai"/>
          <w:rFonts w:cstheme="minorHAnsi"/>
          <w:bCs/>
          <w:szCs w:val="20"/>
        </w:rPr>
      </w:pPr>
    </w:p>
    <w:p w14:paraId="1FE8444C" w14:textId="77777777" w:rsidR="00DF5AC0" w:rsidRDefault="00DF5AC0" w:rsidP="00DF5AC0">
      <w:pPr>
        <w:spacing w:before="60" w:after="60"/>
        <w:rPr>
          <w:rStyle w:val="Laukeliai"/>
          <w:rFonts w:cstheme="minorHAnsi"/>
          <w:bCs/>
          <w:szCs w:val="20"/>
        </w:rPr>
      </w:pPr>
    </w:p>
    <w:p w14:paraId="04ED4B5D" w14:textId="77777777" w:rsidR="00DF5AC0" w:rsidRPr="0019201B" w:rsidRDefault="00DF5AC0" w:rsidP="00DF5AC0">
      <w:pPr>
        <w:spacing w:before="60" w:after="60"/>
        <w:rPr>
          <w:rStyle w:val="Laukeliai"/>
          <w:rFonts w:cstheme="minorHAnsi"/>
          <w:bCs/>
          <w:szCs w:val="20"/>
        </w:rPr>
      </w:pPr>
    </w:p>
    <w:p w14:paraId="1E70ED51" w14:textId="43507BFF" w:rsidR="00DF5AC0" w:rsidRPr="0019201B" w:rsidRDefault="00DF5AC0" w:rsidP="00DF5AC0">
      <w:pPr>
        <w:spacing w:before="60" w:after="60"/>
        <w:jc w:val="center"/>
        <w:rPr>
          <w:rStyle w:val="Laukeliai"/>
          <w:rFonts w:cstheme="minorHAnsi"/>
          <w:b/>
          <w:szCs w:val="20"/>
        </w:rPr>
      </w:pPr>
      <w:r w:rsidRPr="0019201B">
        <w:rPr>
          <w:rStyle w:val="Laukeliai"/>
          <w:rFonts w:cstheme="minorHAnsi"/>
          <w:b/>
          <w:szCs w:val="20"/>
        </w:rPr>
        <w:lastRenderedPageBreak/>
        <w:t>PREKIŲ ATITIKTIES LENTELĖ</w:t>
      </w:r>
    </w:p>
    <w:p w14:paraId="6D4CF2EF" w14:textId="77777777" w:rsidR="00DF5AC0" w:rsidRPr="00860DD5" w:rsidRDefault="00DF5AC0" w:rsidP="00DF5AC0">
      <w:pPr>
        <w:spacing w:before="60" w:after="60"/>
        <w:rPr>
          <w:rStyle w:val="Laukeliai"/>
          <w:rFonts w:cstheme="minorHAnsi"/>
          <w:bCs/>
          <w:szCs w:val="20"/>
          <w:lang w:val="en-US"/>
        </w:rPr>
      </w:pPr>
      <w:r>
        <w:rPr>
          <w:rStyle w:val="Laukeliai"/>
          <w:rFonts w:cstheme="minorHAnsi"/>
          <w:bCs/>
          <w:szCs w:val="20"/>
        </w:rPr>
        <w:t>Lentelė Nr.2</w:t>
      </w:r>
    </w:p>
    <w:tbl>
      <w:tblPr>
        <w:tblStyle w:val="TableGrid"/>
        <w:tblW w:w="15225" w:type="dxa"/>
        <w:tblInd w:w="-5" w:type="dxa"/>
        <w:tblLayout w:type="fixed"/>
        <w:tblLook w:val="04A0" w:firstRow="1" w:lastRow="0" w:firstColumn="1" w:lastColumn="0" w:noHBand="0" w:noVBand="1"/>
      </w:tblPr>
      <w:tblGrid>
        <w:gridCol w:w="801"/>
        <w:gridCol w:w="2176"/>
        <w:gridCol w:w="3827"/>
        <w:gridCol w:w="2835"/>
        <w:gridCol w:w="5586"/>
      </w:tblGrid>
      <w:tr w:rsidR="00DF5AC0" w:rsidRPr="00025F5A" w14:paraId="14FECF1E" w14:textId="77777777" w:rsidTr="00DE69A3">
        <w:trPr>
          <w:trHeight w:val="674"/>
          <w:tblHeader/>
        </w:trPr>
        <w:tc>
          <w:tcPr>
            <w:tcW w:w="801" w:type="dxa"/>
            <w:shd w:val="clear" w:color="auto" w:fill="F2F2F2" w:themeFill="background1" w:themeFillShade="F2"/>
            <w:vAlign w:val="center"/>
          </w:tcPr>
          <w:p w14:paraId="3C10AD5A" w14:textId="77777777" w:rsidR="00DF5AC0" w:rsidRPr="00025F5A" w:rsidRDefault="00DF5AC0" w:rsidP="00227DB3">
            <w:pPr>
              <w:spacing w:before="60" w:after="60"/>
              <w:jc w:val="center"/>
              <w:rPr>
                <w:rFonts w:ascii="Calibri Light" w:eastAsiaTheme="minorHAnsi" w:hAnsi="Calibri Light" w:cs="Calibri Light"/>
                <w:b/>
                <w:bCs/>
              </w:rPr>
            </w:pPr>
            <w:r w:rsidRPr="00025F5A">
              <w:rPr>
                <w:rFonts w:ascii="Calibri Light" w:hAnsi="Calibri Light" w:cs="Calibri Light"/>
                <w:b/>
                <w:bCs/>
              </w:rPr>
              <w:t>Eil. Nr.</w:t>
            </w:r>
          </w:p>
        </w:tc>
        <w:tc>
          <w:tcPr>
            <w:tcW w:w="2176" w:type="dxa"/>
            <w:shd w:val="clear" w:color="auto" w:fill="F2F2F2" w:themeFill="background1" w:themeFillShade="F2"/>
            <w:vAlign w:val="center"/>
          </w:tcPr>
          <w:p w14:paraId="66D734ED" w14:textId="77777777" w:rsidR="00DF5AC0" w:rsidRPr="00025F5A" w:rsidRDefault="00DF5AC0" w:rsidP="00227DB3">
            <w:pPr>
              <w:spacing w:before="60" w:after="60"/>
              <w:jc w:val="center"/>
              <w:rPr>
                <w:rFonts w:ascii="Calibri Light" w:eastAsiaTheme="minorHAnsi" w:hAnsi="Calibri Light" w:cs="Calibri Light"/>
                <w:b/>
                <w:bCs/>
              </w:rPr>
            </w:pPr>
            <w:r w:rsidRPr="00025F5A">
              <w:rPr>
                <w:rFonts w:ascii="Calibri Light" w:hAnsi="Calibri Light" w:cs="Calibri Light"/>
                <w:b/>
                <w:bCs/>
              </w:rPr>
              <w:t>Charakteristikos pavadinimas</w:t>
            </w:r>
          </w:p>
        </w:tc>
        <w:tc>
          <w:tcPr>
            <w:tcW w:w="3827" w:type="dxa"/>
            <w:shd w:val="clear" w:color="auto" w:fill="F2F2F2" w:themeFill="background1" w:themeFillShade="F2"/>
            <w:vAlign w:val="center"/>
          </w:tcPr>
          <w:p w14:paraId="69166321" w14:textId="77777777" w:rsidR="00DF5AC0" w:rsidRPr="00025F5A" w:rsidRDefault="00DF5AC0" w:rsidP="00227DB3">
            <w:pPr>
              <w:spacing w:before="60" w:after="60"/>
              <w:jc w:val="center"/>
              <w:rPr>
                <w:rFonts w:ascii="Calibri Light" w:eastAsiaTheme="minorHAnsi" w:hAnsi="Calibri Light" w:cs="Calibri Light"/>
                <w:b/>
                <w:bCs/>
              </w:rPr>
            </w:pPr>
            <w:r w:rsidRPr="00025F5A">
              <w:rPr>
                <w:rFonts w:ascii="Calibri Light" w:hAnsi="Calibri Light" w:cs="Calibri Light"/>
                <w:b/>
                <w:bCs/>
              </w:rPr>
              <w:t>Charakteristikos reikšmė, parametrai</w:t>
            </w:r>
          </w:p>
        </w:tc>
        <w:tc>
          <w:tcPr>
            <w:tcW w:w="2835" w:type="dxa"/>
            <w:shd w:val="clear" w:color="auto" w:fill="F2F2F2" w:themeFill="background1" w:themeFillShade="F2"/>
            <w:vAlign w:val="center"/>
          </w:tcPr>
          <w:p w14:paraId="1AE5CC92" w14:textId="77777777" w:rsidR="00DF5AC0" w:rsidRPr="00025F5A" w:rsidRDefault="00DF5AC0" w:rsidP="00227DB3">
            <w:pPr>
              <w:spacing w:before="60" w:after="60"/>
              <w:jc w:val="center"/>
              <w:rPr>
                <w:rFonts w:ascii="Calibri Light" w:eastAsiaTheme="minorHAnsi" w:hAnsi="Calibri Light" w:cs="Calibri Light"/>
                <w:b/>
                <w:bCs/>
              </w:rPr>
            </w:pPr>
            <w:r w:rsidRPr="00025F5A">
              <w:rPr>
                <w:rFonts w:ascii="Calibri Light" w:hAnsi="Calibri Light" w:cs="Calibri Light"/>
                <w:b/>
                <w:bCs/>
              </w:rPr>
              <w:t>Įrašyti „Atitinka“/ „Taip“ arba konkrečiai siūlomus atitikimo parametrus</w:t>
            </w:r>
          </w:p>
        </w:tc>
        <w:tc>
          <w:tcPr>
            <w:tcW w:w="5586" w:type="dxa"/>
            <w:shd w:val="clear" w:color="auto" w:fill="F2F2F2" w:themeFill="background1" w:themeFillShade="F2"/>
            <w:vAlign w:val="center"/>
          </w:tcPr>
          <w:p w14:paraId="7CE5BFDF" w14:textId="77777777" w:rsidR="00DF5AC0" w:rsidRPr="00025F5A" w:rsidRDefault="00DF5AC0" w:rsidP="00227DB3">
            <w:pPr>
              <w:spacing w:before="60" w:after="60"/>
              <w:jc w:val="center"/>
              <w:rPr>
                <w:rFonts w:ascii="Calibri Light" w:eastAsiaTheme="minorHAnsi" w:hAnsi="Calibri Light" w:cs="Calibri Light"/>
                <w:b/>
                <w:bCs/>
              </w:rPr>
            </w:pPr>
            <w:r w:rsidRPr="00025F5A">
              <w:rPr>
                <w:rFonts w:ascii="Calibri Light" w:hAnsi="Calibri Light" w:cs="Calibri Light"/>
                <w:b/>
                <w:bCs/>
              </w:rPr>
              <w:t>Dokumento pavadinimas, puslapio numeris ir/ar nuoroda į internetinį puslapį Prekės atitikimo pagrindimui</w:t>
            </w:r>
          </w:p>
        </w:tc>
      </w:tr>
      <w:tr w:rsidR="00DF5AC0" w:rsidRPr="00025F5A" w14:paraId="2689333C" w14:textId="77777777" w:rsidTr="00DE69A3">
        <w:trPr>
          <w:trHeight w:val="312"/>
          <w:tblHeader/>
        </w:trPr>
        <w:tc>
          <w:tcPr>
            <w:tcW w:w="2977" w:type="dxa"/>
            <w:gridSpan w:val="2"/>
            <w:shd w:val="clear" w:color="auto" w:fill="F2F2F2" w:themeFill="background1" w:themeFillShade="F2"/>
            <w:vAlign w:val="center"/>
          </w:tcPr>
          <w:p w14:paraId="0E5C642E" w14:textId="77777777" w:rsidR="00DF5AC0" w:rsidRPr="00025F5A" w:rsidRDefault="00DF5AC0" w:rsidP="00DF5AC0">
            <w:pPr>
              <w:pStyle w:val="ListParagraph"/>
              <w:numPr>
                <w:ilvl w:val="0"/>
                <w:numId w:val="19"/>
              </w:numPr>
              <w:spacing w:before="60" w:after="60"/>
              <w:rPr>
                <w:rFonts w:ascii="Calibri Light" w:hAnsi="Calibri Light" w:cs="Calibri Light"/>
                <w:b/>
                <w:bCs/>
                <w:i/>
                <w:iCs/>
                <w:sz w:val="22"/>
                <w:szCs w:val="22"/>
              </w:rPr>
            </w:pPr>
            <w:proofErr w:type="spellStart"/>
            <w:r w:rsidRPr="00025F5A">
              <w:rPr>
                <w:rFonts w:ascii="Calibri Light" w:hAnsi="Calibri Light" w:cs="Calibri Light"/>
                <w:b/>
                <w:bCs/>
                <w:i/>
                <w:iCs/>
                <w:sz w:val="22"/>
                <w:szCs w:val="22"/>
              </w:rPr>
              <w:t>Aukštesnio</w:t>
            </w:r>
            <w:proofErr w:type="spellEnd"/>
            <w:r w:rsidRPr="00025F5A">
              <w:rPr>
                <w:rFonts w:ascii="Calibri Light" w:hAnsi="Calibri Light" w:cs="Calibri Light"/>
                <w:b/>
                <w:bCs/>
                <w:i/>
                <w:iCs/>
                <w:sz w:val="22"/>
                <w:szCs w:val="22"/>
              </w:rPr>
              <w:t xml:space="preserve"> </w:t>
            </w:r>
            <w:proofErr w:type="spellStart"/>
            <w:r w:rsidRPr="00025F5A">
              <w:rPr>
                <w:rFonts w:ascii="Calibri Light" w:hAnsi="Calibri Light" w:cs="Calibri Light"/>
                <w:b/>
                <w:bCs/>
                <w:i/>
                <w:iCs/>
                <w:sz w:val="22"/>
                <w:szCs w:val="22"/>
              </w:rPr>
              <w:t>našumo</w:t>
            </w:r>
            <w:proofErr w:type="spellEnd"/>
            <w:r w:rsidRPr="00025F5A">
              <w:rPr>
                <w:rFonts w:ascii="Calibri Light" w:hAnsi="Calibri Light" w:cs="Calibri Light"/>
                <w:b/>
                <w:bCs/>
                <w:i/>
                <w:iCs/>
                <w:sz w:val="22"/>
                <w:szCs w:val="22"/>
              </w:rPr>
              <w:t xml:space="preserve"> </w:t>
            </w:r>
            <w:proofErr w:type="spellStart"/>
            <w:r w:rsidRPr="00025F5A">
              <w:rPr>
                <w:rFonts w:ascii="Calibri Light" w:hAnsi="Calibri Light" w:cs="Calibri Light"/>
                <w:b/>
                <w:bCs/>
                <w:i/>
                <w:iCs/>
                <w:sz w:val="22"/>
                <w:szCs w:val="22"/>
              </w:rPr>
              <w:t>mobilieji</w:t>
            </w:r>
            <w:proofErr w:type="spellEnd"/>
            <w:r w:rsidRPr="00025F5A">
              <w:rPr>
                <w:rFonts w:ascii="Calibri Light" w:hAnsi="Calibri Light" w:cs="Calibri Light"/>
                <w:b/>
                <w:bCs/>
                <w:i/>
                <w:iCs/>
                <w:sz w:val="22"/>
                <w:szCs w:val="22"/>
              </w:rPr>
              <w:t xml:space="preserve"> </w:t>
            </w:r>
            <w:proofErr w:type="spellStart"/>
            <w:r w:rsidRPr="00025F5A">
              <w:rPr>
                <w:rFonts w:ascii="Calibri Light" w:hAnsi="Calibri Light" w:cs="Calibri Light"/>
                <w:b/>
                <w:bCs/>
                <w:i/>
                <w:iCs/>
                <w:sz w:val="22"/>
                <w:szCs w:val="22"/>
              </w:rPr>
              <w:t>telefonai</w:t>
            </w:r>
            <w:proofErr w:type="spellEnd"/>
          </w:p>
          <w:p w14:paraId="097BE79F" w14:textId="77777777" w:rsidR="00DF5AC0" w:rsidRPr="00025F5A" w:rsidRDefault="00DF5AC0" w:rsidP="00227DB3">
            <w:pPr>
              <w:pStyle w:val="ListParagraph"/>
              <w:spacing w:before="60" w:after="60"/>
              <w:rPr>
                <w:rFonts w:ascii="Calibri Light" w:hAnsi="Calibri Light" w:cs="Calibri Light"/>
                <w:b/>
                <w:bCs/>
                <w:i/>
                <w:iCs/>
                <w:color w:val="808080" w:themeColor="background1" w:themeShade="80"/>
                <w:sz w:val="22"/>
                <w:szCs w:val="22"/>
              </w:rPr>
            </w:pPr>
          </w:p>
        </w:tc>
        <w:tc>
          <w:tcPr>
            <w:tcW w:w="12248" w:type="dxa"/>
            <w:gridSpan w:val="3"/>
            <w:shd w:val="clear" w:color="auto" w:fill="F2F2F2" w:themeFill="background1" w:themeFillShade="F2"/>
            <w:vAlign w:val="center"/>
          </w:tcPr>
          <w:p w14:paraId="717166FF" w14:textId="77777777" w:rsidR="00DF5AC0" w:rsidRPr="00025F5A" w:rsidRDefault="00DF5AC0" w:rsidP="00227DB3">
            <w:pPr>
              <w:spacing w:before="60" w:after="60"/>
              <w:jc w:val="center"/>
              <w:rPr>
                <w:rFonts w:ascii="Calibri Light" w:hAnsi="Calibri Light" w:cs="Calibri Light"/>
                <w:i/>
                <w:iCs/>
              </w:rPr>
            </w:pPr>
            <w:r w:rsidRPr="00025F5A">
              <w:rPr>
                <w:rFonts w:ascii="Calibri Light" w:hAnsi="Calibri Light" w:cs="Calibri Light"/>
                <w:i/>
                <w:iCs/>
                <w:color w:val="FF0000"/>
              </w:rPr>
              <w:t>(Pardavėjas nurodo gamintoją ir modelį)</w:t>
            </w:r>
          </w:p>
        </w:tc>
      </w:tr>
      <w:tr w:rsidR="00DF5AC0" w:rsidRPr="00025F5A" w14:paraId="1968AD5A" w14:textId="77777777" w:rsidTr="00DE69A3">
        <w:trPr>
          <w:trHeight w:val="288"/>
        </w:trPr>
        <w:tc>
          <w:tcPr>
            <w:tcW w:w="801" w:type="dxa"/>
          </w:tcPr>
          <w:p w14:paraId="787F3C2A" w14:textId="77777777" w:rsidR="00DF5AC0" w:rsidRPr="00025F5A" w:rsidRDefault="00DF5AC0" w:rsidP="00DF5AC0">
            <w:pPr>
              <w:pStyle w:val="ListParagraph"/>
              <w:numPr>
                <w:ilvl w:val="1"/>
                <w:numId w:val="17"/>
              </w:numPr>
              <w:spacing w:before="60" w:after="60"/>
              <w:ind w:left="360"/>
              <w:rPr>
                <w:rFonts w:ascii="Calibri Light" w:eastAsiaTheme="minorHAnsi" w:hAnsi="Calibri Light" w:cs="Calibri Light"/>
                <w:sz w:val="22"/>
                <w:szCs w:val="22"/>
              </w:rPr>
            </w:pPr>
          </w:p>
        </w:tc>
        <w:tc>
          <w:tcPr>
            <w:tcW w:w="2176" w:type="dxa"/>
          </w:tcPr>
          <w:p w14:paraId="44342060" w14:textId="77777777" w:rsidR="00DF5AC0" w:rsidRPr="00025F5A" w:rsidRDefault="00DF5AC0" w:rsidP="00227DB3">
            <w:pPr>
              <w:spacing w:before="60" w:after="60"/>
              <w:rPr>
                <w:rFonts w:ascii="Calibri Light" w:eastAsiaTheme="minorHAnsi" w:hAnsi="Calibri Light" w:cs="Calibri Light"/>
              </w:rPr>
            </w:pPr>
            <w:r w:rsidRPr="00025F5A">
              <w:rPr>
                <w:rFonts w:ascii="Calibri Light" w:hAnsi="Calibri Light" w:cs="Calibri Light"/>
              </w:rPr>
              <w:t>Veikimo dažnio palaikymas</w:t>
            </w:r>
          </w:p>
        </w:tc>
        <w:tc>
          <w:tcPr>
            <w:tcW w:w="3827" w:type="dxa"/>
          </w:tcPr>
          <w:p w14:paraId="1ECAEC4D" w14:textId="77777777" w:rsidR="00DF5AC0" w:rsidRPr="00025F5A" w:rsidRDefault="00DF5AC0" w:rsidP="00227DB3">
            <w:pPr>
              <w:spacing w:before="60" w:after="60"/>
              <w:rPr>
                <w:rFonts w:ascii="Calibri Light" w:eastAsiaTheme="minorHAnsi" w:hAnsi="Calibri Light" w:cs="Calibri Light"/>
              </w:rPr>
            </w:pPr>
            <w:r w:rsidRPr="00025F5A">
              <w:rPr>
                <w:rFonts w:ascii="Calibri Light" w:hAnsi="Calibri Light" w:cs="Calibri Light"/>
              </w:rPr>
              <w:t>GSM 850 / 900 / 1800 / 1900; HSDPA 900 / 2100; LTE 800 / 1800 / 2600 ar lygiavertes savybes užtikrinanti technologija</w:t>
            </w:r>
          </w:p>
        </w:tc>
        <w:tc>
          <w:tcPr>
            <w:tcW w:w="2835" w:type="dxa"/>
          </w:tcPr>
          <w:p w14:paraId="69D80F40" w14:textId="77777777" w:rsidR="00DF5AC0" w:rsidRPr="00025F5A" w:rsidRDefault="00DF5AC0" w:rsidP="00227DB3">
            <w:pPr>
              <w:spacing w:before="60" w:after="60"/>
              <w:rPr>
                <w:rFonts w:ascii="Calibri Light" w:hAnsi="Calibri Light" w:cs="Calibri Light"/>
              </w:rPr>
            </w:pPr>
          </w:p>
        </w:tc>
        <w:tc>
          <w:tcPr>
            <w:tcW w:w="5586" w:type="dxa"/>
          </w:tcPr>
          <w:p w14:paraId="20CDFCD1" w14:textId="77777777" w:rsidR="00DF5AC0" w:rsidRPr="00025F5A" w:rsidRDefault="00DF5AC0" w:rsidP="00227DB3">
            <w:pPr>
              <w:spacing w:before="60" w:after="60"/>
              <w:rPr>
                <w:rFonts w:ascii="Calibri Light" w:hAnsi="Calibri Light" w:cs="Calibri Light"/>
              </w:rPr>
            </w:pPr>
          </w:p>
        </w:tc>
      </w:tr>
      <w:tr w:rsidR="00DF5AC0" w:rsidRPr="00025F5A" w14:paraId="10EBF06C" w14:textId="77777777" w:rsidTr="00DE69A3">
        <w:trPr>
          <w:trHeight w:val="288"/>
        </w:trPr>
        <w:tc>
          <w:tcPr>
            <w:tcW w:w="801" w:type="dxa"/>
          </w:tcPr>
          <w:p w14:paraId="5FCF1DDA"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27B90AF7"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Duomenų perdavimo technologija</w:t>
            </w:r>
          </w:p>
        </w:tc>
        <w:tc>
          <w:tcPr>
            <w:tcW w:w="3827" w:type="dxa"/>
          </w:tcPr>
          <w:p w14:paraId="00E6663F"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GPRS, EDGE, UMTS, HSDPA, HSPA+, LTE, 5G ar lygiavertes savybes užtikrinanti technologija</w:t>
            </w:r>
          </w:p>
        </w:tc>
        <w:tc>
          <w:tcPr>
            <w:tcW w:w="2835" w:type="dxa"/>
          </w:tcPr>
          <w:p w14:paraId="21ED416D" w14:textId="77777777" w:rsidR="00DF5AC0" w:rsidRPr="00025F5A" w:rsidRDefault="00DF5AC0" w:rsidP="00227DB3">
            <w:pPr>
              <w:spacing w:before="60" w:after="60"/>
              <w:rPr>
                <w:rFonts w:ascii="Calibri Light" w:hAnsi="Calibri Light" w:cs="Calibri Light"/>
              </w:rPr>
            </w:pPr>
          </w:p>
        </w:tc>
        <w:tc>
          <w:tcPr>
            <w:tcW w:w="5586" w:type="dxa"/>
          </w:tcPr>
          <w:p w14:paraId="25F3B177" w14:textId="77777777" w:rsidR="00DF5AC0" w:rsidRPr="00025F5A" w:rsidRDefault="00DF5AC0" w:rsidP="00227DB3">
            <w:pPr>
              <w:spacing w:before="60" w:after="60"/>
              <w:rPr>
                <w:rFonts w:ascii="Calibri Light" w:hAnsi="Calibri Light" w:cs="Calibri Light"/>
              </w:rPr>
            </w:pPr>
          </w:p>
        </w:tc>
      </w:tr>
      <w:tr w:rsidR="00DF5AC0" w:rsidRPr="00025F5A" w14:paraId="584665E2" w14:textId="77777777" w:rsidTr="00DE69A3">
        <w:trPr>
          <w:trHeight w:val="288"/>
        </w:trPr>
        <w:tc>
          <w:tcPr>
            <w:tcW w:w="801" w:type="dxa"/>
          </w:tcPr>
          <w:p w14:paraId="46731452"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47DF6F02"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Bevielio tinklo palaikymas</w:t>
            </w:r>
          </w:p>
        </w:tc>
        <w:tc>
          <w:tcPr>
            <w:tcW w:w="3827" w:type="dxa"/>
          </w:tcPr>
          <w:p w14:paraId="61B28062"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Taip</w:t>
            </w:r>
          </w:p>
        </w:tc>
        <w:tc>
          <w:tcPr>
            <w:tcW w:w="2835" w:type="dxa"/>
          </w:tcPr>
          <w:p w14:paraId="17F41595" w14:textId="77777777" w:rsidR="00DF5AC0" w:rsidRPr="00025F5A" w:rsidRDefault="00DF5AC0" w:rsidP="00227DB3">
            <w:pPr>
              <w:spacing w:before="60" w:after="60"/>
              <w:rPr>
                <w:rFonts w:ascii="Calibri Light" w:hAnsi="Calibri Light" w:cs="Calibri Light"/>
              </w:rPr>
            </w:pPr>
          </w:p>
        </w:tc>
        <w:tc>
          <w:tcPr>
            <w:tcW w:w="5586" w:type="dxa"/>
          </w:tcPr>
          <w:p w14:paraId="09ECB0C7" w14:textId="77777777" w:rsidR="00DF5AC0" w:rsidRPr="00025F5A" w:rsidRDefault="00DF5AC0" w:rsidP="00227DB3">
            <w:pPr>
              <w:spacing w:before="60" w:after="60"/>
              <w:rPr>
                <w:rFonts w:ascii="Calibri Light" w:hAnsi="Calibri Light" w:cs="Calibri Light"/>
              </w:rPr>
            </w:pPr>
          </w:p>
        </w:tc>
      </w:tr>
      <w:tr w:rsidR="00DF5AC0" w:rsidRPr="00025F5A" w14:paraId="488E77BD" w14:textId="77777777" w:rsidTr="00DE69A3">
        <w:trPr>
          <w:trHeight w:val="288"/>
        </w:trPr>
        <w:tc>
          <w:tcPr>
            <w:tcW w:w="801" w:type="dxa"/>
          </w:tcPr>
          <w:p w14:paraId="1FBF73A8"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0EC4C4BB"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Ekrano dydis (coliais)</w:t>
            </w:r>
          </w:p>
        </w:tc>
        <w:tc>
          <w:tcPr>
            <w:tcW w:w="3827" w:type="dxa"/>
          </w:tcPr>
          <w:p w14:paraId="2DBC0576"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6.7 colio</w:t>
            </w:r>
          </w:p>
        </w:tc>
        <w:tc>
          <w:tcPr>
            <w:tcW w:w="2835" w:type="dxa"/>
          </w:tcPr>
          <w:p w14:paraId="212A5D4E" w14:textId="77777777" w:rsidR="00DF5AC0" w:rsidRPr="00025F5A" w:rsidRDefault="00DF5AC0" w:rsidP="00227DB3">
            <w:pPr>
              <w:spacing w:before="60" w:after="60"/>
              <w:rPr>
                <w:rFonts w:ascii="Calibri Light" w:hAnsi="Calibri Light" w:cs="Calibri Light"/>
              </w:rPr>
            </w:pPr>
          </w:p>
        </w:tc>
        <w:tc>
          <w:tcPr>
            <w:tcW w:w="5586" w:type="dxa"/>
          </w:tcPr>
          <w:p w14:paraId="714A4037" w14:textId="77777777" w:rsidR="00DF5AC0" w:rsidRPr="00025F5A" w:rsidRDefault="00DF5AC0" w:rsidP="00227DB3">
            <w:pPr>
              <w:spacing w:before="60" w:after="60"/>
              <w:rPr>
                <w:rFonts w:ascii="Calibri Light" w:hAnsi="Calibri Light" w:cs="Calibri Light"/>
              </w:rPr>
            </w:pPr>
          </w:p>
        </w:tc>
      </w:tr>
      <w:tr w:rsidR="00DF5AC0" w:rsidRPr="00025F5A" w14:paraId="7A1C4075" w14:textId="77777777" w:rsidTr="00DE69A3">
        <w:trPr>
          <w:trHeight w:val="288"/>
        </w:trPr>
        <w:tc>
          <w:tcPr>
            <w:tcW w:w="801" w:type="dxa"/>
          </w:tcPr>
          <w:p w14:paraId="1C946DF2"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054AA00E"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Raiška</w:t>
            </w:r>
          </w:p>
        </w:tc>
        <w:tc>
          <w:tcPr>
            <w:tcW w:w="3827" w:type="dxa"/>
          </w:tcPr>
          <w:p w14:paraId="1AEAE2F9"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1440x3120</w:t>
            </w:r>
          </w:p>
        </w:tc>
        <w:tc>
          <w:tcPr>
            <w:tcW w:w="2835" w:type="dxa"/>
          </w:tcPr>
          <w:p w14:paraId="4012328A" w14:textId="77777777" w:rsidR="00DF5AC0" w:rsidRPr="00025F5A" w:rsidRDefault="00DF5AC0" w:rsidP="00227DB3">
            <w:pPr>
              <w:spacing w:before="60" w:after="60"/>
              <w:rPr>
                <w:rFonts w:ascii="Calibri Light" w:hAnsi="Calibri Light" w:cs="Calibri Light"/>
              </w:rPr>
            </w:pPr>
          </w:p>
        </w:tc>
        <w:tc>
          <w:tcPr>
            <w:tcW w:w="5586" w:type="dxa"/>
          </w:tcPr>
          <w:p w14:paraId="1529A7EF" w14:textId="77777777" w:rsidR="00DF5AC0" w:rsidRPr="00025F5A" w:rsidRDefault="00DF5AC0" w:rsidP="00227DB3">
            <w:pPr>
              <w:spacing w:before="60" w:after="60"/>
              <w:rPr>
                <w:rFonts w:ascii="Calibri Light" w:hAnsi="Calibri Light" w:cs="Calibri Light"/>
              </w:rPr>
            </w:pPr>
          </w:p>
        </w:tc>
      </w:tr>
      <w:tr w:rsidR="00DF5AC0" w:rsidRPr="00025F5A" w14:paraId="6AC0C549" w14:textId="77777777" w:rsidTr="00DE69A3">
        <w:trPr>
          <w:trHeight w:val="288"/>
        </w:trPr>
        <w:tc>
          <w:tcPr>
            <w:tcW w:w="801" w:type="dxa"/>
          </w:tcPr>
          <w:p w14:paraId="28E1B108"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7551425D"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Vaizdo taškų (</w:t>
            </w:r>
            <w:proofErr w:type="spellStart"/>
            <w:r w:rsidRPr="00025F5A">
              <w:rPr>
                <w:rFonts w:ascii="Calibri Light" w:hAnsi="Calibri Light" w:cs="Calibri Light"/>
              </w:rPr>
              <w:t>pixel</w:t>
            </w:r>
            <w:proofErr w:type="spellEnd"/>
            <w:r w:rsidRPr="00025F5A">
              <w:rPr>
                <w:rFonts w:ascii="Calibri Light" w:hAnsi="Calibri Light" w:cs="Calibri Light"/>
              </w:rPr>
              <w:t>) tankumas ekrane (</w:t>
            </w:r>
            <w:proofErr w:type="spellStart"/>
            <w:r w:rsidRPr="00025F5A">
              <w:rPr>
                <w:rFonts w:ascii="Calibri Light" w:hAnsi="Calibri Light" w:cs="Calibri Light"/>
              </w:rPr>
              <w:t>ppi</w:t>
            </w:r>
            <w:proofErr w:type="spellEnd"/>
            <w:r w:rsidRPr="00025F5A">
              <w:rPr>
                <w:rFonts w:ascii="Calibri Light" w:hAnsi="Calibri Light" w:cs="Calibri Light"/>
              </w:rPr>
              <w:t>)</w:t>
            </w:r>
          </w:p>
        </w:tc>
        <w:tc>
          <w:tcPr>
            <w:tcW w:w="3827" w:type="dxa"/>
          </w:tcPr>
          <w:p w14:paraId="496BEE68"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 xml:space="preserve">Ne mažiau 500 </w:t>
            </w:r>
            <w:proofErr w:type="spellStart"/>
            <w:r w:rsidRPr="00025F5A">
              <w:rPr>
                <w:rFonts w:ascii="Calibri Light" w:hAnsi="Calibri Light" w:cs="Calibri Light"/>
              </w:rPr>
              <w:t>ppi</w:t>
            </w:r>
            <w:proofErr w:type="spellEnd"/>
          </w:p>
        </w:tc>
        <w:tc>
          <w:tcPr>
            <w:tcW w:w="2835" w:type="dxa"/>
          </w:tcPr>
          <w:p w14:paraId="4CA5F91A" w14:textId="77777777" w:rsidR="00DF5AC0" w:rsidRPr="00025F5A" w:rsidRDefault="00DF5AC0" w:rsidP="00227DB3">
            <w:pPr>
              <w:spacing w:before="60" w:after="60"/>
              <w:rPr>
                <w:rFonts w:ascii="Calibri Light" w:hAnsi="Calibri Light" w:cs="Calibri Light"/>
              </w:rPr>
            </w:pPr>
          </w:p>
        </w:tc>
        <w:tc>
          <w:tcPr>
            <w:tcW w:w="5586" w:type="dxa"/>
          </w:tcPr>
          <w:p w14:paraId="165234D0" w14:textId="77777777" w:rsidR="00DF5AC0" w:rsidRPr="00025F5A" w:rsidRDefault="00DF5AC0" w:rsidP="00227DB3">
            <w:pPr>
              <w:spacing w:before="60" w:after="60"/>
              <w:rPr>
                <w:rFonts w:ascii="Calibri Light" w:hAnsi="Calibri Light" w:cs="Calibri Light"/>
              </w:rPr>
            </w:pPr>
          </w:p>
        </w:tc>
      </w:tr>
      <w:tr w:rsidR="00DF5AC0" w:rsidRPr="00025F5A" w14:paraId="08FD4170" w14:textId="77777777" w:rsidTr="00DE69A3">
        <w:trPr>
          <w:trHeight w:val="288"/>
        </w:trPr>
        <w:tc>
          <w:tcPr>
            <w:tcW w:w="801" w:type="dxa"/>
          </w:tcPr>
          <w:p w14:paraId="005D646E"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19E27A73"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Baterijos tipas</w:t>
            </w:r>
          </w:p>
        </w:tc>
        <w:tc>
          <w:tcPr>
            <w:tcW w:w="3827" w:type="dxa"/>
          </w:tcPr>
          <w:p w14:paraId="208040E2" w14:textId="77777777" w:rsidR="00DF5AC0" w:rsidRPr="00025F5A" w:rsidRDefault="00DF5AC0" w:rsidP="00227DB3">
            <w:pPr>
              <w:spacing w:before="60" w:after="60"/>
              <w:rPr>
                <w:rFonts w:ascii="Calibri Light" w:hAnsi="Calibri Light" w:cs="Calibri Light"/>
              </w:rPr>
            </w:pPr>
            <w:proofErr w:type="spellStart"/>
            <w:r w:rsidRPr="00025F5A">
              <w:rPr>
                <w:rFonts w:ascii="Calibri Light" w:hAnsi="Calibri Light" w:cs="Calibri Light"/>
              </w:rPr>
              <w:t>Li-Ion</w:t>
            </w:r>
            <w:proofErr w:type="spellEnd"/>
            <w:r w:rsidRPr="00025F5A">
              <w:rPr>
                <w:rFonts w:ascii="Calibri Light" w:hAnsi="Calibri Light" w:cs="Calibri Light"/>
              </w:rPr>
              <w:t xml:space="preserve">, </w:t>
            </w:r>
            <w:proofErr w:type="spellStart"/>
            <w:r w:rsidRPr="00025F5A">
              <w:rPr>
                <w:rFonts w:ascii="Calibri Light" w:hAnsi="Calibri Light" w:cs="Calibri Light"/>
              </w:rPr>
              <w:t>Li</w:t>
            </w:r>
            <w:proofErr w:type="spellEnd"/>
            <w:r w:rsidRPr="00025F5A">
              <w:rPr>
                <w:rFonts w:ascii="Calibri Light" w:hAnsi="Calibri Light" w:cs="Calibri Light"/>
              </w:rPr>
              <w:t>-Po ar lygiavertes savybes užtikrinanti technologija</w:t>
            </w:r>
          </w:p>
        </w:tc>
        <w:tc>
          <w:tcPr>
            <w:tcW w:w="2835" w:type="dxa"/>
          </w:tcPr>
          <w:p w14:paraId="7345DB4C" w14:textId="77777777" w:rsidR="00DF5AC0" w:rsidRPr="00025F5A" w:rsidRDefault="00DF5AC0" w:rsidP="00227DB3">
            <w:pPr>
              <w:spacing w:before="60" w:after="60"/>
              <w:rPr>
                <w:rFonts w:ascii="Calibri Light" w:hAnsi="Calibri Light" w:cs="Calibri Light"/>
              </w:rPr>
            </w:pPr>
          </w:p>
        </w:tc>
        <w:tc>
          <w:tcPr>
            <w:tcW w:w="5586" w:type="dxa"/>
          </w:tcPr>
          <w:p w14:paraId="59FAE3AD" w14:textId="77777777" w:rsidR="00DF5AC0" w:rsidRPr="00025F5A" w:rsidRDefault="00DF5AC0" w:rsidP="00227DB3">
            <w:pPr>
              <w:spacing w:before="60" w:after="60"/>
              <w:rPr>
                <w:rFonts w:ascii="Calibri Light" w:hAnsi="Calibri Light" w:cs="Calibri Light"/>
              </w:rPr>
            </w:pPr>
          </w:p>
        </w:tc>
      </w:tr>
      <w:tr w:rsidR="00DF5AC0" w:rsidRPr="00025F5A" w14:paraId="2876E65C" w14:textId="77777777" w:rsidTr="00DE69A3">
        <w:trPr>
          <w:trHeight w:val="288"/>
        </w:trPr>
        <w:tc>
          <w:tcPr>
            <w:tcW w:w="801" w:type="dxa"/>
          </w:tcPr>
          <w:p w14:paraId="76C41424"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5B459A98"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Baterijos talpa (</w:t>
            </w:r>
            <w:proofErr w:type="spellStart"/>
            <w:r w:rsidRPr="00025F5A">
              <w:rPr>
                <w:rFonts w:ascii="Calibri Light" w:hAnsi="Calibri Light" w:cs="Calibri Light"/>
              </w:rPr>
              <w:t>mAh</w:t>
            </w:r>
            <w:proofErr w:type="spellEnd"/>
            <w:r w:rsidRPr="00025F5A">
              <w:rPr>
                <w:rFonts w:ascii="Calibri Light" w:hAnsi="Calibri Light" w:cs="Calibri Light"/>
              </w:rPr>
              <w:t>)</w:t>
            </w:r>
          </w:p>
        </w:tc>
        <w:tc>
          <w:tcPr>
            <w:tcW w:w="3827" w:type="dxa"/>
          </w:tcPr>
          <w:p w14:paraId="18489A41"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 xml:space="preserve">Ne mažiau nei 4900 </w:t>
            </w:r>
            <w:proofErr w:type="spellStart"/>
            <w:r w:rsidRPr="00025F5A">
              <w:rPr>
                <w:rFonts w:ascii="Calibri Light" w:hAnsi="Calibri Light" w:cs="Calibri Light"/>
              </w:rPr>
              <w:t>mAh</w:t>
            </w:r>
            <w:proofErr w:type="spellEnd"/>
          </w:p>
        </w:tc>
        <w:tc>
          <w:tcPr>
            <w:tcW w:w="2835" w:type="dxa"/>
          </w:tcPr>
          <w:p w14:paraId="34526BB5" w14:textId="77777777" w:rsidR="00DF5AC0" w:rsidRPr="00025F5A" w:rsidRDefault="00DF5AC0" w:rsidP="00227DB3">
            <w:pPr>
              <w:spacing w:before="60" w:after="60"/>
              <w:rPr>
                <w:rFonts w:ascii="Calibri Light" w:hAnsi="Calibri Light" w:cs="Calibri Light"/>
              </w:rPr>
            </w:pPr>
          </w:p>
        </w:tc>
        <w:tc>
          <w:tcPr>
            <w:tcW w:w="5586" w:type="dxa"/>
          </w:tcPr>
          <w:p w14:paraId="58FACC27" w14:textId="77777777" w:rsidR="00DF5AC0" w:rsidRPr="00025F5A" w:rsidRDefault="00DF5AC0" w:rsidP="00227DB3">
            <w:pPr>
              <w:spacing w:before="60" w:after="60"/>
              <w:rPr>
                <w:rFonts w:ascii="Calibri Light" w:hAnsi="Calibri Light" w:cs="Calibri Light"/>
              </w:rPr>
            </w:pPr>
          </w:p>
        </w:tc>
      </w:tr>
      <w:tr w:rsidR="00DF5AC0" w:rsidRPr="00025F5A" w14:paraId="0DC9590C" w14:textId="77777777" w:rsidTr="00DE69A3">
        <w:trPr>
          <w:trHeight w:val="288"/>
        </w:trPr>
        <w:tc>
          <w:tcPr>
            <w:tcW w:w="801" w:type="dxa"/>
          </w:tcPr>
          <w:p w14:paraId="74702A5D"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0E1634EA"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Procesoriaus branduolių skaičius</w:t>
            </w:r>
          </w:p>
        </w:tc>
        <w:tc>
          <w:tcPr>
            <w:tcW w:w="3827" w:type="dxa"/>
          </w:tcPr>
          <w:p w14:paraId="04F8A3B1"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8 branduolių</w:t>
            </w:r>
          </w:p>
        </w:tc>
        <w:tc>
          <w:tcPr>
            <w:tcW w:w="2835" w:type="dxa"/>
          </w:tcPr>
          <w:p w14:paraId="51AC76FF" w14:textId="77777777" w:rsidR="00DF5AC0" w:rsidRPr="00025F5A" w:rsidRDefault="00DF5AC0" w:rsidP="00227DB3">
            <w:pPr>
              <w:spacing w:before="60" w:after="60"/>
              <w:rPr>
                <w:rFonts w:ascii="Calibri Light" w:hAnsi="Calibri Light" w:cs="Calibri Light"/>
              </w:rPr>
            </w:pPr>
          </w:p>
        </w:tc>
        <w:tc>
          <w:tcPr>
            <w:tcW w:w="5586" w:type="dxa"/>
          </w:tcPr>
          <w:p w14:paraId="605DE93B" w14:textId="77777777" w:rsidR="00DF5AC0" w:rsidRPr="00025F5A" w:rsidRDefault="00DF5AC0" w:rsidP="00227DB3">
            <w:pPr>
              <w:spacing w:before="60" w:after="60"/>
              <w:rPr>
                <w:rFonts w:ascii="Calibri Light" w:hAnsi="Calibri Light" w:cs="Calibri Light"/>
              </w:rPr>
            </w:pPr>
          </w:p>
        </w:tc>
      </w:tr>
      <w:tr w:rsidR="00DF5AC0" w:rsidRPr="00025F5A" w14:paraId="4BE05070" w14:textId="77777777" w:rsidTr="00DE69A3">
        <w:trPr>
          <w:trHeight w:val="288"/>
        </w:trPr>
        <w:tc>
          <w:tcPr>
            <w:tcW w:w="801" w:type="dxa"/>
          </w:tcPr>
          <w:p w14:paraId="0069E852"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7A0245C9" w14:textId="77777777" w:rsidR="00DF5AC0" w:rsidRPr="00025F5A" w:rsidRDefault="00DF5AC0" w:rsidP="00227DB3">
            <w:pPr>
              <w:spacing w:before="60" w:after="60"/>
              <w:jc w:val="center"/>
              <w:rPr>
                <w:rFonts w:ascii="Calibri Light" w:hAnsi="Calibri Light" w:cs="Calibri Light"/>
              </w:rPr>
            </w:pPr>
            <w:r w:rsidRPr="00025F5A">
              <w:rPr>
                <w:rFonts w:ascii="Calibri Light" w:hAnsi="Calibri Light" w:cs="Calibri Light"/>
              </w:rPr>
              <w:t xml:space="preserve">Bendras telefono našumas pagal </w:t>
            </w:r>
            <w:proofErr w:type="spellStart"/>
            <w:r w:rsidRPr="00025F5A">
              <w:rPr>
                <w:rFonts w:ascii="Calibri Light" w:hAnsi="Calibri Light" w:cs="Calibri Light"/>
              </w:rPr>
              <w:t>Antutu</w:t>
            </w:r>
            <w:proofErr w:type="spellEnd"/>
            <w:r w:rsidRPr="00025F5A">
              <w:rPr>
                <w:rFonts w:ascii="Calibri Light" w:hAnsi="Calibri Light" w:cs="Calibri Light"/>
              </w:rPr>
              <w:t xml:space="preserve"> </w:t>
            </w:r>
            <w:proofErr w:type="spellStart"/>
            <w:r w:rsidRPr="00025F5A">
              <w:rPr>
                <w:rFonts w:ascii="Calibri Light" w:hAnsi="Calibri Light" w:cs="Calibri Light"/>
              </w:rPr>
              <w:t>Benchmark’a</w:t>
            </w:r>
            <w:proofErr w:type="spellEnd"/>
            <w:r w:rsidRPr="00025F5A">
              <w:rPr>
                <w:rFonts w:ascii="Calibri Light" w:hAnsi="Calibri Light" w:cs="Calibri Light"/>
              </w:rPr>
              <w:t xml:space="preserve"> </w:t>
            </w:r>
          </w:p>
        </w:tc>
        <w:tc>
          <w:tcPr>
            <w:tcW w:w="3827" w:type="dxa"/>
          </w:tcPr>
          <w:p w14:paraId="443C3279" w14:textId="24CC57C3"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170 000</w:t>
            </w:r>
            <w:r w:rsidR="001A037F">
              <w:rPr>
                <w:rFonts w:ascii="Calibri Light" w:hAnsi="Calibri Light" w:cs="Calibri Light"/>
              </w:rPr>
              <w:t>0</w:t>
            </w:r>
            <w:r w:rsidRPr="00025F5A">
              <w:rPr>
                <w:rFonts w:ascii="Calibri Light" w:hAnsi="Calibri Light" w:cs="Calibri Light"/>
              </w:rPr>
              <w:t xml:space="preserve"> taškų</w:t>
            </w:r>
          </w:p>
          <w:p w14:paraId="546916F6" w14:textId="77777777" w:rsidR="00DF5AC0" w:rsidRPr="00025F5A" w:rsidRDefault="00DF5AC0" w:rsidP="00227DB3">
            <w:pPr>
              <w:spacing w:before="60" w:after="60"/>
              <w:rPr>
                <w:rFonts w:ascii="Calibri Light" w:hAnsi="Calibri Light" w:cs="Calibri Light"/>
              </w:rPr>
            </w:pPr>
            <w:hyperlink r:id="rId8" w:history="1">
              <w:r w:rsidRPr="00025F5A">
                <w:rPr>
                  <w:rStyle w:val="Hyperlink"/>
                  <w:rFonts w:ascii="Calibri Light" w:hAnsi="Calibri Light" w:cs="Calibri Light"/>
                </w:rPr>
                <w:t>https://antutu.com/en/ranking/rank1.htm</w:t>
              </w:r>
            </w:hyperlink>
            <w:r w:rsidRPr="00025F5A">
              <w:rPr>
                <w:rFonts w:ascii="Calibri Light" w:hAnsi="Calibri Light" w:cs="Calibri Light"/>
              </w:rPr>
              <w:t xml:space="preserve">)  </w:t>
            </w:r>
          </w:p>
        </w:tc>
        <w:tc>
          <w:tcPr>
            <w:tcW w:w="2835" w:type="dxa"/>
          </w:tcPr>
          <w:p w14:paraId="5EA2AE63" w14:textId="77777777" w:rsidR="00DF5AC0" w:rsidRPr="00025F5A" w:rsidRDefault="00DF5AC0" w:rsidP="00227DB3">
            <w:pPr>
              <w:spacing w:before="60" w:after="60"/>
              <w:rPr>
                <w:rFonts w:ascii="Calibri Light" w:hAnsi="Calibri Light" w:cs="Calibri Light"/>
              </w:rPr>
            </w:pPr>
          </w:p>
        </w:tc>
        <w:tc>
          <w:tcPr>
            <w:tcW w:w="5586" w:type="dxa"/>
          </w:tcPr>
          <w:p w14:paraId="2208EFB2" w14:textId="77777777" w:rsidR="00DF5AC0" w:rsidRPr="00025F5A" w:rsidRDefault="00DF5AC0" w:rsidP="00227DB3">
            <w:pPr>
              <w:spacing w:before="60" w:after="60"/>
              <w:rPr>
                <w:rFonts w:ascii="Calibri Light" w:hAnsi="Calibri Light" w:cs="Calibri Light"/>
              </w:rPr>
            </w:pPr>
          </w:p>
        </w:tc>
      </w:tr>
      <w:tr w:rsidR="00DF5AC0" w:rsidRPr="00025F5A" w14:paraId="7CAAC327" w14:textId="77777777" w:rsidTr="00DE69A3">
        <w:trPr>
          <w:trHeight w:val="288"/>
        </w:trPr>
        <w:tc>
          <w:tcPr>
            <w:tcW w:w="801" w:type="dxa"/>
          </w:tcPr>
          <w:p w14:paraId="777AAB2E"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38060364"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Telefonas turi palaikyti Google Servisus</w:t>
            </w:r>
          </w:p>
        </w:tc>
        <w:tc>
          <w:tcPr>
            <w:tcW w:w="3827" w:type="dxa"/>
          </w:tcPr>
          <w:p w14:paraId="59BCDA95"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Taip</w:t>
            </w:r>
          </w:p>
        </w:tc>
        <w:tc>
          <w:tcPr>
            <w:tcW w:w="2835" w:type="dxa"/>
          </w:tcPr>
          <w:p w14:paraId="3D1A7C5E" w14:textId="77777777" w:rsidR="00DF5AC0" w:rsidRPr="00025F5A" w:rsidRDefault="00DF5AC0" w:rsidP="00227DB3">
            <w:pPr>
              <w:spacing w:before="60" w:after="60"/>
              <w:rPr>
                <w:rFonts w:ascii="Calibri Light" w:hAnsi="Calibri Light" w:cs="Calibri Light"/>
              </w:rPr>
            </w:pPr>
          </w:p>
        </w:tc>
        <w:tc>
          <w:tcPr>
            <w:tcW w:w="5586" w:type="dxa"/>
          </w:tcPr>
          <w:p w14:paraId="3C21EDC0" w14:textId="77777777" w:rsidR="00DF5AC0" w:rsidRPr="00025F5A" w:rsidRDefault="00DF5AC0" w:rsidP="00227DB3">
            <w:pPr>
              <w:spacing w:before="60" w:after="60"/>
              <w:rPr>
                <w:rFonts w:ascii="Calibri Light" w:hAnsi="Calibri Light" w:cs="Calibri Light"/>
              </w:rPr>
            </w:pPr>
          </w:p>
        </w:tc>
      </w:tr>
      <w:tr w:rsidR="00DF5AC0" w:rsidRPr="00025F5A" w14:paraId="19FB6C24" w14:textId="77777777" w:rsidTr="00DE69A3">
        <w:trPr>
          <w:trHeight w:val="288"/>
        </w:trPr>
        <w:tc>
          <w:tcPr>
            <w:tcW w:w="801" w:type="dxa"/>
          </w:tcPr>
          <w:p w14:paraId="3E0D984B"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2A984918"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 xml:space="preserve">Krovimas tipas – USB </w:t>
            </w:r>
            <w:proofErr w:type="spellStart"/>
            <w:r w:rsidRPr="00025F5A">
              <w:rPr>
                <w:rFonts w:ascii="Calibri Light" w:hAnsi="Calibri Light" w:cs="Calibri Light"/>
              </w:rPr>
              <w:t>type</w:t>
            </w:r>
            <w:proofErr w:type="spellEnd"/>
            <w:r w:rsidRPr="00025F5A">
              <w:rPr>
                <w:rFonts w:ascii="Calibri Light" w:hAnsi="Calibri Light" w:cs="Calibri Light"/>
              </w:rPr>
              <w:t xml:space="preserve"> C</w:t>
            </w:r>
          </w:p>
        </w:tc>
        <w:tc>
          <w:tcPr>
            <w:tcW w:w="3827" w:type="dxa"/>
          </w:tcPr>
          <w:p w14:paraId="2F38DB03"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USB Type-C 3.2</w:t>
            </w:r>
          </w:p>
        </w:tc>
        <w:tc>
          <w:tcPr>
            <w:tcW w:w="2835" w:type="dxa"/>
          </w:tcPr>
          <w:p w14:paraId="3336CBE5" w14:textId="77777777" w:rsidR="00DF5AC0" w:rsidRPr="00025F5A" w:rsidRDefault="00DF5AC0" w:rsidP="00227DB3">
            <w:pPr>
              <w:spacing w:before="60" w:after="60"/>
              <w:rPr>
                <w:rFonts w:ascii="Calibri Light" w:hAnsi="Calibri Light" w:cs="Calibri Light"/>
              </w:rPr>
            </w:pPr>
          </w:p>
        </w:tc>
        <w:tc>
          <w:tcPr>
            <w:tcW w:w="5586" w:type="dxa"/>
          </w:tcPr>
          <w:p w14:paraId="5838E6CF" w14:textId="77777777" w:rsidR="00DF5AC0" w:rsidRPr="00025F5A" w:rsidRDefault="00DF5AC0" w:rsidP="00227DB3">
            <w:pPr>
              <w:spacing w:before="60" w:after="60"/>
              <w:rPr>
                <w:rFonts w:ascii="Calibri Light" w:hAnsi="Calibri Light" w:cs="Calibri Light"/>
              </w:rPr>
            </w:pPr>
          </w:p>
        </w:tc>
      </w:tr>
      <w:tr w:rsidR="00DF5AC0" w:rsidRPr="00025F5A" w14:paraId="5734AC3D" w14:textId="77777777" w:rsidTr="00DE69A3">
        <w:trPr>
          <w:trHeight w:val="288"/>
        </w:trPr>
        <w:tc>
          <w:tcPr>
            <w:tcW w:w="801" w:type="dxa"/>
          </w:tcPr>
          <w:p w14:paraId="5D706BDB"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3CE6950A"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 xml:space="preserve">Telefonas turi turėti </w:t>
            </w:r>
            <w:proofErr w:type="spellStart"/>
            <w:r w:rsidRPr="00025F5A">
              <w:rPr>
                <w:rFonts w:ascii="Calibri Light" w:hAnsi="Calibri Light" w:cs="Calibri Light"/>
              </w:rPr>
              <w:t>Near</w:t>
            </w:r>
            <w:proofErr w:type="spellEnd"/>
            <w:r w:rsidRPr="00025F5A">
              <w:rPr>
                <w:rFonts w:ascii="Calibri Light" w:hAnsi="Calibri Light" w:cs="Calibri Light"/>
              </w:rPr>
              <w:t xml:space="preserve"> </w:t>
            </w:r>
            <w:proofErr w:type="spellStart"/>
            <w:r w:rsidRPr="00025F5A">
              <w:rPr>
                <w:rFonts w:ascii="Calibri Light" w:hAnsi="Calibri Light" w:cs="Calibri Light"/>
              </w:rPr>
              <w:t>Field</w:t>
            </w:r>
            <w:proofErr w:type="spellEnd"/>
            <w:r w:rsidRPr="00025F5A">
              <w:rPr>
                <w:rFonts w:ascii="Calibri Light" w:hAnsi="Calibri Light" w:cs="Calibri Light"/>
              </w:rPr>
              <w:t xml:space="preserve"> </w:t>
            </w:r>
            <w:proofErr w:type="spellStart"/>
            <w:r w:rsidRPr="00025F5A">
              <w:rPr>
                <w:rFonts w:ascii="Calibri Light" w:hAnsi="Calibri Light" w:cs="Calibri Light"/>
              </w:rPr>
              <w:t>Communication</w:t>
            </w:r>
            <w:proofErr w:type="spellEnd"/>
            <w:r w:rsidRPr="00025F5A">
              <w:rPr>
                <w:rFonts w:ascii="Calibri Light" w:hAnsi="Calibri Light" w:cs="Calibri Light"/>
              </w:rPr>
              <w:t xml:space="preserve"> (NFC) arba lygiavertę technologiją</w:t>
            </w:r>
          </w:p>
        </w:tc>
        <w:tc>
          <w:tcPr>
            <w:tcW w:w="3827" w:type="dxa"/>
          </w:tcPr>
          <w:p w14:paraId="74F06A5C"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Taip</w:t>
            </w:r>
          </w:p>
        </w:tc>
        <w:tc>
          <w:tcPr>
            <w:tcW w:w="2835" w:type="dxa"/>
          </w:tcPr>
          <w:p w14:paraId="462D416F" w14:textId="77777777" w:rsidR="00DF5AC0" w:rsidRPr="00025F5A" w:rsidRDefault="00DF5AC0" w:rsidP="00227DB3">
            <w:pPr>
              <w:spacing w:before="60" w:after="60"/>
              <w:rPr>
                <w:rFonts w:ascii="Calibri Light" w:hAnsi="Calibri Light" w:cs="Calibri Light"/>
              </w:rPr>
            </w:pPr>
          </w:p>
        </w:tc>
        <w:tc>
          <w:tcPr>
            <w:tcW w:w="5586" w:type="dxa"/>
          </w:tcPr>
          <w:p w14:paraId="51341C76" w14:textId="77777777" w:rsidR="00DF5AC0" w:rsidRPr="00025F5A" w:rsidRDefault="00DF5AC0" w:rsidP="00227DB3">
            <w:pPr>
              <w:spacing w:before="60" w:after="60"/>
              <w:rPr>
                <w:rFonts w:ascii="Calibri Light" w:hAnsi="Calibri Light" w:cs="Calibri Light"/>
              </w:rPr>
            </w:pPr>
          </w:p>
        </w:tc>
      </w:tr>
      <w:tr w:rsidR="00DF5AC0" w:rsidRPr="00025F5A" w14:paraId="4CABEC78" w14:textId="77777777" w:rsidTr="00DE69A3">
        <w:trPr>
          <w:trHeight w:val="288"/>
        </w:trPr>
        <w:tc>
          <w:tcPr>
            <w:tcW w:w="801" w:type="dxa"/>
          </w:tcPr>
          <w:p w14:paraId="1AC0840B"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66965257"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Telefono išleidimo į rinką metai</w:t>
            </w:r>
          </w:p>
        </w:tc>
        <w:tc>
          <w:tcPr>
            <w:tcW w:w="3827" w:type="dxa"/>
          </w:tcPr>
          <w:p w14:paraId="2FE1C439"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ankščiau nei 2025 Q1</w:t>
            </w:r>
          </w:p>
        </w:tc>
        <w:tc>
          <w:tcPr>
            <w:tcW w:w="2835" w:type="dxa"/>
          </w:tcPr>
          <w:p w14:paraId="033198C6" w14:textId="77777777" w:rsidR="00DF5AC0" w:rsidRPr="00025F5A" w:rsidRDefault="00DF5AC0" w:rsidP="00227DB3">
            <w:pPr>
              <w:spacing w:before="60" w:after="60"/>
              <w:rPr>
                <w:rFonts w:ascii="Calibri Light" w:hAnsi="Calibri Light" w:cs="Calibri Light"/>
              </w:rPr>
            </w:pPr>
          </w:p>
        </w:tc>
        <w:tc>
          <w:tcPr>
            <w:tcW w:w="5586" w:type="dxa"/>
          </w:tcPr>
          <w:p w14:paraId="20BEA425" w14:textId="77777777" w:rsidR="00DF5AC0" w:rsidRPr="00025F5A" w:rsidRDefault="00DF5AC0" w:rsidP="00227DB3">
            <w:pPr>
              <w:spacing w:before="60" w:after="60"/>
              <w:rPr>
                <w:rFonts w:ascii="Calibri Light" w:hAnsi="Calibri Light" w:cs="Calibri Light"/>
              </w:rPr>
            </w:pPr>
          </w:p>
        </w:tc>
      </w:tr>
      <w:tr w:rsidR="00DF5AC0" w:rsidRPr="00025F5A" w14:paraId="64A3126B" w14:textId="77777777" w:rsidTr="00DE69A3">
        <w:trPr>
          <w:trHeight w:val="288"/>
        </w:trPr>
        <w:tc>
          <w:tcPr>
            <w:tcW w:w="801" w:type="dxa"/>
          </w:tcPr>
          <w:p w14:paraId="7A9B9DF1"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3F072B66"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Vidinė atmintis (RAM/ROM)</w:t>
            </w:r>
          </w:p>
        </w:tc>
        <w:tc>
          <w:tcPr>
            <w:tcW w:w="3827" w:type="dxa"/>
          </w:tcPr>
          <w:p w14:paraId="1118C3D8"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12GB RAM 256GB ROM</w:t>
            </w:r>
          </w:p>
        </w:tc>
        <w:tc>
          <w:tcPr>
            <w:tcW w:w="2835" w:type="dxa"/>
          </w:tcPr>
          <w:p w14:paraId="7E1DFC7F" w14:textId="77777777" w:rsidR="00DF5AC0" w:rsidRPr="00025F5A" w:rsidRDefault="00DF5AC0" w:rsidP="00227DB3">
            <w:pPr>
              <w:spacing w:before="60" w:after="60"/>
              <w:rPr>
                <w:rFonts w:ascii="Calibri Light" w:hAnsi="Calibri Light" w:cs="Calibri Light"/>
              </w:rPr>
            </w:pPr>
          </w:p>
        </w:tc>
        <w:tc>
          <w:tcPr>
            <w:tcW w:w="5586" w:type="dxa"/>
          </w:tcPr>
          <w:p w14:paraId="5F6C9BD5" w14:textId="77777777" w:rsidR="00DF5AC0" w:rsidRPr="00025F5A" w:rsidRDefault="00DF5AC0" w:rsidP="00227DB3">
            <w:pPr>
              <w:spacing w:before="60" w:after="60"/>
              <w:rPr>
                <w:rFonts w:ascii="Calibri Light" w:hAnsi="Calibri Light" w:cs="Calibri Light"/>
              </w:rPr>
            </w:pPr>
          </w:p>
        </w:tc>
      </w:tr>
      <w:tr w:rsidR="00DF5AC0" w:rsidRPr="00025F5A" w14:paraId="17537E03" w14:textId="77777777" w:rsidTr="00DE69A3">
        <w:trPr>
          <w:trHeight w:val="288"/>
        </w:trPr>
        <w:tc>
          <w:tcPr>
            <w:tcW w:w="801" w:type="dxa"/>
          </w:tcPr>
          <w:p w14:paraId="5F067D1E"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16FAD778"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 xml:space="preserve">Telefono (įskaitant ir priedus) kokybės garantijos suteikiamas laikotarpis ne mažesnis kaip 24 mėnesiai. Jei garantinio laikotarpio </w:t>
            </w:r>
            <w:r w:rsidRPr="00025F5A">
              <w:rPr>
                <w:rFonts w:ascii="Calibri Light" w:hAnsi="Calibri Light" w:cs="Calibri Light"/>
              </w:rPr>
              <w:lastRenderedPageBreak/>
              <w:t>metu sugedusios prekės darbingumo atkūrimo trukmė bus ilgesnė nei 10 darbo dienų, darbingumo atkūrimo laikotarpiu tiekėjas turi pakeisti sugedusią prekę kita, ne prastesnių parametrų preke.</w:t>
            </w:r>
          </w:p>
        </w:tc>
        <w:tc>
          <w:tcPr>
            <w:tcW w:w="3827" w:type="dxa"/>
          </w:tcPr>
          <w:p w14:paraId="3028DBD4"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lastRenderedPageBreak/>
              <w:t>Ne mažiau kaip 24 mėn.</w:t>
            </w:r>
          </w:p>
        </w:tc>
        <w:tc>
          <w:tcPr>
            <w:tcW w:w="2835" w:type="dxa"/>
          </w:tcPr>
          <w:p w14:paraId="2A862790" w14:textId="77777777" w:rsidR="00DF5AC0" w:rsidRPr="00025F5A" w:rsidRDefault="00DF5AC0" w:rsidP="00227DB3">
            <w:pPr>
              <w:spacing w:before="60" w:after="60"/>
              <w:rPr>
                <w:rFonts w:ascii="Calibri Light" w:hAnsi="Calibri Light" w:cs="Calibri Light"/>
              </w:rPr>
            </w:pPr>
          </w:p>
        </w:tc>
        <w:tc>
          <w:tcPr>
            <w:tcW w:w="5586" w:type="dxa"/>
          </w:tcPr>
          <w:p w14:paraId="77A88717" w14:textId="77777777" w:rsidR="00DF5AC0" w:rsidRPr="00025F5A" w:rsidRDefault="00DF5AC0" w:rsidP="00227DB3">
            <w:pPr>
              <w:spacing w:before="60" w:after="60"/>
              <w:rPr>
                <w:rFonts w:ascii="Calibri Light" w:hAnsi="Calibri Light" w:cs="Calibri Light"/>
              </w:rPr>
            </w:pPr>
          </w:p>
        </w:tc>
      </w:tr>
      <w:tr w:rsidR="00DF5AC0" w:rsidRPr="00025F5A" w14:paraId="232C3F0C" w14:textId="77777777" w:rsidTr="00DE69A3">
        <w:trPr>
          <w:trHeight w:val="288"/>
        </w:trPr>
        <w:tc>
          <w:tcPr>
            <w:tcW w:w="801" w:type="dxa"/>
          </w:tcPr>
          <w:p w14:paraId="7915E7EB"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586F105D"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Papildomi reikalavimai (1)</w:t>
            </w:r>
          </w:p>
        </w:tc>
        <w:tc>
          <w:tcPr>
            <w:tcW w:w="3827" w:type="dxa"/>
          </w:tcPr>
          <w:p w14:paraId="37D3B280"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Telefonas turi būti: naujas (nenaudotas), kokybiškas, sukomplektuotas, įpakuotas į standartinę gamintojo pakuotę, pakuotė turi būti nepažeista, nepririštas prie operatoriaus.</w:t>
            </w:r>
          </w:p>
        </w:tc>
        <w:tc>
          <w:tcPr>
            <w:tcW w:w="2835" w:type="dxa"/>
          </w:tcPr>
          <w:p w14:paraId="4F73B5DC" w14:textId="77777777" w:rsidR="00DF5AC0" w:rsidRPr="00025F5A" w:rsidRDefault="00DF5AC0" w:rsidP="00227DB3">
            <w:pPr>
              <w:spacing w:before="60" w:after="60"/>
              <w:rPr>
                <w:rFonts w:ascii="Calibri Light" w:hAnsi="Calibri Light" w:cs="Calibri Light"/>
              </w:rPr>
            </w:pPr>
          </w:p>
        </w:tc>
        <w:tc>
          <w:tcPr>
            <w:tcW w:w="5586" w:type="dxa"/>
          </w:tcPr>
          <w:p w14:paraId="25149F33" w14:textId="77777777" w:rsidR="00DF5AC0" w:rsidRPr="00025F5A" w:rsidRDefault="00DF5AC0" w:rsidP="00227DB3">
            <w:pPr>
              <w:spacing w:before="60" w:after="60"/>
              <w:rPr>
                <w:rFonts w:ascii="Calibri Light" w:hAnsi="Calibri Light" w:cs="Calibri Light"/>
              </w:rPr>
            </w:pPr>
          </w:p>
        </w:tc>
      </w:tr>
    </w:tbl>
    <w:p w14:paraId="5B867F43" w14:textId="77777777" w:rsidR="00DF5AC0" w:rsidRPr="00025F5A" w:rsidRDefault="00DF5AC0" w:rsidP="00DF5AC0">
      <w:pPr>
        <w:spacing w:before="60" w:after="60"/>
        <w:jc w:val="center"/>
        <w:rPr>
          <w:rStyle w:val="Laukeliai"/>
          <w:rFonts w:ascii="Calibri Light" w:hAnsi="Calibri Light" w:cs="Calibri Light"/>
          <w:b/>
          <w:sz w:val="22"/>
        </w:rPr>
      </w:pPr>
    </w:p>
    <w:p w14:paraId="51CD2599" w14:textId="77777777" w:rsidR="00DF5AC0" w:rsidRDefault="00DF5AC0" w:rsidP="00DF5AC0">
      <w:pPr>
        <w:spacing w:before="60" w:after="60"/>
        <w:jc w:val="center"/>
        <w:rPr>
          <w:rStyle w:val="Laukeliai"/>
          <w:rFonts w:ascii="Calibri Light" w:hAnsi="Calibri Light" w:cs="Calibri Light"/>
          <w:b/>
          <w:sz w:val="22"/>
        </w:rPr>
      </w:pPr>
    </w:p>
    <w:p w14:paraId="539B1E3E" w14:textId="77777777" w:rsidR="00DE69A3" w:rsidRDefault="00DE69A3" w:rsidP="00DF5AC0">
      <w:pPr>
        <w:spacing w:before="60" w:after="60"/>
        <w:jc w:val="center"/>
        <w:rPr>
          <w:rStyle w:val="Laukeliai"/>
          <w:rFonts w:ascii="Calibri Light" w:hAnsi="Calibri Light" w:cs="Calibri Light"/>
          <w:b/>
          <w:sz w:val="22"/>
        </w:rPr>
      </w:pPr>
    </w:p>
    <w:p w14:paraId="475D243C" w14:textId="77777777" w:rsidR="00DE69A3" w:rsidRDefault="00DE69A3" w:rsidP="00DF5AC0">
      <w:pPr>
        <w:spacing w:before="60" w:after="60"/>
        <w:jc w:val="center"/>
        <w:rPr>
          <w:rStyle w:val="Laukeliai"/>
          <w:rFonts w:ascii="Calibri Light" w:hAnsi="Calibri Light" w:cs="Calibri Light"/>
          <w:b/>
          <w:sz w:val="22"/>
        </w:rPr>
      </w:pPr>
    </w:p>
    <w:p w14:paraId="559741AA" w14:textId="77777777" w:rsidR="00DE69A3" w:rsidRDefault="00DE69A3" w:rsidP="00DF5AC0">
      <w:pPr>
        <w:spacing w:before="60" w:after="60"/>
        <w:jc w:val="center"/>
        <w:rPr>
          <w:rStyle w:val="Laukeliai"/>
          <w:rFonts w:ascii="Calibri Light" w:hAnsi="Calibri Light" w:cs="Calibri Light"/>
          <w:b/>
          <w:sz w:val="22"/>
        </w:rPr>
      </w:pPr>
    </w:p>
    <w:p w14:paraId="05FB90F0" w14:textId="77777777" w:rsidR="00DE69A3" w:rsidRDefault="00DE69A3" w:rsidP="00DF5AC0">
      <w:pPr>
        <w:spacing w:before="60" w:after="60"/>
        <w:jc w:val="center"/>
        <w:rPr>
          <w:rStyle w:val="Laukeliai"/>
          <w:rFonts w:ascii="Calibri Light" w:hAnsi="Calibri Light" w:cs="Calibri Light"/>
          <w:b/>
          <w:sz w:val="22"/>
        </w:rPr>
      </w:pPr>
    </w:p>
    <w:p w14:paraId="131A63F5" w14:textId="77777777" w:rsidR="00DE69A3" w:rsidRDefault="00DE69A3" w:rsidP="00DF5AC0">
      <w:pPr>
        <w:spacing w:before="60" w:after="60"/>
        <w:jc w:val="center"/>
        <w:rPr>
          <w:rStyle w:val="Laukeliai"/>
          <w:rFonts w:ascii="Calibri Light" w:hAnsi="Calibri Light" w:cs="Calibri Light"/>
          <w:b/>
          <w:sz w:val="22"/>
        </w:rPr>
      </w:pPr>
    </w:p>
    <w:p w14:paraId="289DA8DE" w14:textId="77777777" w:rsidR="00DE69A3" w:rsidRDefault="00DE69A3" w:rsidP="00DF5AC0">
      <w:pPr>
        <w:spacing w:before="60" w:after="60"/>
        <w:jc w:val="center"/>
        <w:rPr>
          <w:rStyle w:val="Laukeliai"/>
          <w:rFonts w:ascii="Calibri Light" w:hAnsi="Calibri Light" w:cs="Calibri Light"/>
          <w:b/>
          <w:sz w:val="22"/>
        </w:rPr>
      </w:pPr>
    </w:p>
    <w:p w14:paraId="719038D3" w14:textId="77777777" w:rsidR="00DE69A3" w:rsidRPr="00025F5A" w:rsidRDefault="00DE69A3" w:rsidP="00DF5AC0">
      <w:pPr>
        <w:spacing w:before="60" w:after="60"/>
        <w:jc w:val="center"/>
        <w:rPr>
          <w:rStyle w:val="Laukeliai"/>
          <w:rFonts w:ascii="Calibri Light" w:hAnsi="Calibri Light" w:cs="Calibri Light"/>
          <w:b/>
          <w:sz w:val="22"/>
        </w:rPr>
      </w:pPr>
    </w:p>
    <w:p w14:paraId="46284CE0" w14:textId="77777777" w:rsidR="00DF5AC0" w:rsidRPr="00025F5A" w:rsidRDefault="00DF5AC0" w:rsidP="00DF5AC0">
      <w:pPr>
        <w:spacing w:before="60" w:after="60"/>
        <w:jc w:val="center"/>
        <w:rPr>
          <w:rStyle w:val="Laukeliai"/>
          <w:rFonts w:ascii="Calibri Light" w:hAnsi="Calibri Light" w:cs="Calibri Light"/>
          <w:b/>
          <w:sz w:val="22"/>
        </w:rPr>
      </w:pPr>
    </w:p>
    <w:p w14:paraId="131A159A" w14:textId="01B1B48A" w:rsidR="00DF5AC0" w:rsidRPr="00025F5A" w:rsidRDefault="00DF5AC0" w:rsidP="00DF5AC0">
      <w:pPr>
        <w:spacing w:before="60" w:after="60"/>
        <w:jc w:val="center"/>
        <w:rPr>
          <w:rStyle w:val="Laukeliai"/>
          <w:rFonts w:ascii="Calibri Light" w:hAnsi="Calibri Light" w:cs="Calibri Light"/>
          <w:b/>
          <w:sz w:val="22"/>
        </w:rPr>
      </w:pPr>
      <w:r w:rsidRPr="00025F5A">
        <w:rPr>
          <w:rStyle w:val="Laukeliai"/>
          <w:rFonts w:ascii="Calibri Light" w:hAnsi="Calibri Light" w:cs="Calibri Light"/>
          <w:b/>
          <w:sz w:val="22"/>
        </w:rPr>
        <w:lastRenderedPageBreak/>
        <w:t>PREKIŲ ATITIKTIES LENTELĖ</w:t>
      </w:r>
    </w:p>
    <w:p w14:paraId="6ABB81D2" w14:textId="77777777" w:rsidR="00DF5AC0" w:rsidRPr="00025F5A" w:rsidRDefault="00DF5AC0" w:rsidP="00DF5AC0">
      <w:pPr>
        <w:spacing w:before="60" w:after="60"/>
        <w:rPr>
          <w:rStyle w:val="Laukeliai"/>
          <w:rFonts w:ascii="Calibri Light" w:hAnsi="Calibri Light" w:cs="Calibri Light"/>
          <w:bCs/>
          <w:sz w:val="22"/>
          <w:lang w:val="en-US"/>
        </w:rPr>
      </w:pPr>
      <w:r w:rsidRPr="00025F5A">
        <w:rPr>
          <w:rStyle w:val="Laukeliai"/>
          <w:rFonts w:ascii="Calibri Light" w:hAnsi="Calibri Light" w:cs="Calibri Light"/>
          <w:bCs/>
          <w:sz w:val="22"/>
        </w:rPr>
        <w:t>Lentelė Nr.3</w:t>
      </w:r>
    </w:p>
    <w:tbl>
      <w:tblPr>
        <w:tblStyle w:val="TableGrid"/>
        <w:tblW w:w="15225" w:type="dxa"/>
        <w:tblInd w:w="-5" w:type="dxa"/>
        <w:tblLayout w:type="fixed"/>
        <w:tblLook w:val="04A0" w:firstRow="1" w:lastRow="0" w:firstColumn="1" w:lastColumn="0" w:noHBand="0" w:noVBand="1"/>
      </w:tblPr>
      <w:tblGrid>
        <w:gridCol w:w="801"/>
        <w:gridCol w:w="2176"/>
        <w:gridCol w:w="3827"/>
        <w:gridCol w:w="2835"/>
        <w:gridCol w:w="5586"/>
      </w:tblGrid>
      <w:tr w:rsidR="00DF5AC0" w:rsidRPr="00025F5A" w14:paraId="298E6F28" w14:textId="77777777" w:rsidTr="00DE69A3">
        <w:trPr>
          <w:trHeight w:val="674"/>
          <w:tblHeader/>
        </w:trPr>
        <w:tc>
          <w:tcPr>
            <w:tcW w:w="801" w:type="dxa"/>
            <w:shd w:val="clear" w:color="auto" w:fill="F2F2F2" w:themeFill="background1" w:themeFillShade="F2"/>
            <w:vAlign w:val="center"/>
          </w:tcPr>
          <w:p w14:paraId="36703D11" w14:textId="77777777" w:rsidR="00DF5AC0" w:rsidRPr="00025F5A" w:rsidRDefault="00DF5AC0" w:rsidP="00227DB3">
            <w:pPr>
              <w:spacing w:before="60" w:after="60"/>
              <w:jc w:val="center"/>
              <w:rPr>
                <w:rFonts w:ascii="Calibri Light" w:eastAsiaTheme="minorHAnsi" w:hAnsi="Calibri Light" w:cs="Calibri Light"/>
                <w:b/>
                <w:bCs/>
              </w:rPr>
            </w:pPr>
            <w:r w:rsidRPr="00025F5A">
              <w:rPr>
                <w:rFonts w:ascii="Calibri Light" w:hAnsi="Calibri Light" w:cs="Calibri Light"/>
                <w:b/>
                <w:bCs/>
              </w:rPr>
              <w:t>Eil. Nr.</w:t>
            </w:r>
          </w:p>
        </w:tc>
        <w:tc>
          <w:tcPr>
            <w:tcW w:w="2176" w:type="dxa"/>
            <w:shd w:val="clear" w:color="auto" w:fill="F2F2F2" w:themeFill="background1" w:themeFillShade="F2"/>
            <w:vAlign w:val="center"/>
          </w:tcPr>
          <w:p w14:paraId="0AE37E9C" w14:textId="77777777" w:rsidR="00DF5AC0" w:rsidRPr="00025F5A" w:rsidRDefault="00DF5AC0" w:rsidP="00227DB3">
            <w:pPr>
              <w:spacing w:before="60" w:after="60"/>
              <w:jc w:val="center"/>
              <w:rPr>
                <w:rFonts w:ascii="Calibri Light" w:eastAsiaTheme="minorHAnsi" w:hAnsi="Calibri Light" w:cs="Calibri Light"/>
                <w:b/>
                <w:bCs/>
              </w:rPr>
            </w:pPr>
            <w:r w:rsidRPr="00025F5A">
              <w:rPr>
                <w:rFonts w:ascii="Calibri Light" w:hAnsi="Calibri Light" w:cs="Calibri Light"/>
                <w:b/>
                <w:bCs/>
              </w:rPr>
              <w:t>Charakteristikos pavadinimas</w:t>
            </w:r>
          </w:p>
        </w:tc>
        <w:tc>
          <w:tcPr>
            <w:tcW w:w="3827" w:type="dxa"/>
            <w:shd w:val="clear" w:color="auto" w:fill="F2F2F2" w:themeFill="background1" w:themeFillShade="F2"/>
            <w:vAlign w:val="center"/>
          </w:tcPr>
          <w:p w14:paraId="547CDA72" w14:textId="77777777" w:rsidR="00DF5AC0" w:rsidRPr="00025F5A" w:rsidRDefault="00DF5AC0" w:rsidP="00227DB3">
            <w:pPr>
              <w:spacing w:before="60" w:after="60"/>
              <w:jc w:val="center"/>
              <w:rPr>
                <w:rFonts w:ascii="Calibri Light" w:eastAsiaTheme="minorHAnsi" w:hAnsi="Calibri Light" w:cs="Calibri Light"/>
                <w:b/>
                <w:bCs/>
              </w:rPr>
            </w:pPr>
            <w:r w:rsidRPr="00025F5A">
              <w:rPr>
                <w:rFonts w:ascii="Calibri Light" w:hAnsi="Calibri Light" w:cs="Calibri Light"/>
                <w:b/>
                <w:bCs/>
              </w:rPr>
              <w:t>Charakteristikos reikšmė, parametrai</w:t>
            </w:r>
          </w:p>
        </w:tc>
        <w:tc>
          <w:tcPr>
            <w:tcW w:w="2835" w:type="dxa"/>
            <w:shd w:val="clear" w:color="auto" w:fill="F2F2F2" w:themeFill="background1" w:themeFillShade="F2"/>
            <w:vAlign w:val="center"/>
          </w:tcPr>
          <w:p w14:paraId="54D534F5" w14:textId="77777777" w:rsidR="00DF5AC0" w:rsidRPr="00025F5A" w:rsidRDefault="00DF5AC0" w:rsidP="00227DB3">
            <w:pPr>
              <w:spacing w:before="60" w:after="60"/>
              <w:jc w:val="center"/>
              <w:rPr>
                <w:rFonts w:ascii="Calibri Light" w:eastAsiaTheme="minorHAnsi" w:hAnsi="Calibri Light" w:cs="Calibri Light"/>
                <w:b/>
                <w:bCs/>
              </w:rPr>
            </w:pPr>
            <w:r w:rsidRPr="00025F5A">
              <w:rPr>
                <w:rFonts w:ascii="Calibri Light" w:hAnsi="Calibri Light" w:cs="Calibri Light"/>
                <w:b/>
                <w:bCs/>
              </w:rPr>
              <w:t>Įrašyti „Atitinka“/ „Taip“ arba konkrečiai siūlomus atitikimo parametrus</w:t>
            </w:r>
          </w:p>
        </w:tc>
        <w:tc>
          <w:tcPr>
            <w:tcW w:w="5586" w:type="dxa"/>
            <w:shd w:val="clear" w:color="auto" w:fill="F2F2F2" w:themeFill="background1" w:themeFillShade="F2"/>
            <w:vAlign w:val="center"/>
          </w:tcPr>
          <w:p w14:paraId="125D8A47" w14:textId="77777777" w:rsidR="00DF5AC0" w:rsidRPr="00025F5A" w:rsidRDefault="00DF5AC0" w:rsidP="00227DB3">
            <w:pPr>
              <w:spacing w:before="60" w:after="60"/>
              <w:jc w:val="center"/>
              <w:rPr>
                <w:rFonts w:ascii="Calibri Light" w:eastAsiaTheme="minorHAnsi" w:hAnsi="Calibri Light" w:cs="Calibri Light"/>
                <w:b/>
                <w:bCs/>
              </w:rPr>
            </w:pPr>
            <w:r w:rsidRPr="00025F5A">
              <w:rPr>
                <w:rFonts w:ascii="Calibri Light" w:hAnsi="Calibri Light" w:cs="Calibri Light"/>
                <w:b/>
                <w:bCs/>
              </w:rPr>
              <w:t>Dokumento pavadinimas, puslapio numeris ir/ar nuoroda į internetinį puslapį Prekės atitikimo pagrindimui</w:t>
            </w:r>
          </w:p>
        </w:tc>
      </w:tr>
      <w:tr w:rsidR="00DF5AC0" w:rsidRPr="00025F5A" w14:paraId="24BE8038" w14:textId="77777777" w:rsidTr="00DE69A3">
        <w:trPr>
          <w:trHeight w:val="312"/>
          <w:tblHeader/>
        </w:trPr>
        <w:tc>
          <w:tcPr>
            <w:tcW w:w="2977" w:type="dxa"/>
            <w:gridSpan w:val="2"/>
            <w:shd w:val="clear" w:color="auto" w:fill="F2F2F2" w:themeFill="background1" w:themeFillShade="F2"/>
            <w:vAlign w:val="center"/>
          </w:tcPr>
          <w:p w14:paraId="584B0F32" w14:textId="77777777" w:rsidR="00DF5AC0" w:rsidRPr="00025F5A" w:rsidRDefault="00DF5AC0" w:rsidP="00DF5AC0">
            <w:pPr>
              <w:pStyle w:val="ListParagraph"/>
              <w:numPr>
                <w:ilvl w:val="0"/>
                <w:numId w:val="19"/>
              </w:numPr>
              <w:spacing w:before="60" w:after="60"/>
              <w:rPr>
                <w:rFonts w:ascii="Calibri Light" w:hAnsi="Calibri Light" w:cs="Calibri Light"/>
                <w:b/>
                <w:bCs/>
                <w:i/>
                <w:iCs/>
                <w:sz w:val="22"/>
                <w:szCs w:val="22"/>
              </w:rPr>
            </w:pPr>
            <w:proofErr w:type="spellStart"/>
            <w:r w:rsidRPr="00025F5A">
              <w:rPr>
                <w:rFonts w:ascii="Calibri Light" w:hAnsi="Calibri Light" w:cs="Calibri Light"/>
                <w:b/>
                <w:bCs/>
                <w:i/>
                <w:iCs/>
                <w:sz w:val="22"/>
                <w:szCs w:val="22"/>
              </w:rPr>
              <w:t>Vidutinio</w:t>
            </w:r>
            <w:proofErr w:type="spellEnd"/>
            <w:r w:rsidRPr="00025F5A">
              <w:rPr>
                <w:rFonts w:ascii="Calibri Light" w:hAnsi="Calibri Light" w:cs="Calibri Light"/>
                <w:b/>
                <w:bCs/>
                <w:i/>
                <w:iCs/>
                <w:sz w:val="22"/>
                <w:szCs w:val="22"/>
              </w:rPr>
              <w:t xml:space="preserve"> </w:t>
            </w:r>
            <w:proofErr w:type="spellStart"/>
            <w:r w:rsidRPr="00025F5A">
              <w:rPr>
                <w:rFonts w:ascii="Calibri Light" w:hAnsi="Calibri Light" w:cs="Calibri Light"/>
                <w:b/>
                <w:bCs/>
                <w:i/>
                <w:iCs/>
                <w:sz w:val="22"/>
                <w:szCs w:val="22"/>
              </w:rPr>
              <w:t>našumo</w:t>
            </w:r>
            <w:proofErr w:type="spellEnd"/>
            <w:r w:rsidRPr="00025F5A">
              <w:rPr>
                <w:rFonts w:ascii="Calibri Light" w:hAnsi="Calibri Light" w:cs="Calibri Light"/>
                <w:b/>
                <w:bCs/>
                <w:i/>
                <w:iCs/>
                <w:sz w:val="22"/>
                <w:szCs w:val="22"/>
              </w:rPr>
              <w:t xml:space="preserve"> </w:t>
            </w:r>
            <w:proofErr w:type="spellStart"/>
            <w:r w:rsidRPr="00025F5A">
              <w:rPr>
                <w:rFonts w:ascii="Calibri Light" w:hAnsi="Calibri Light" w:cs="Calibri Light"/>
                <w:b/>
                <w:bCs/>
                <w:i/>
                <w:iCs/>
                <w:sz w:val="22"/>
                <w:szCs w:val="22"/>
              </w:rPr>
              <w:t>mobilieji</w:t>
            </w:r>
            <w:proofErr w:type="spellEnd"/>
            <w:r w:rsidRPr="00025F5A">
              <w:rPr>
                <w:rFonts w:ascii="Calibri Light" w:hAnsi="Calibri Light" w:cs="Calibri Light"/>
                <w:b/>
                <w:bCs/>
                <w:i/>
                <w:iCs/>
                <w:sz w:val="22"/>
                <w:szCs w:val="22"/>
              </w:rPr>
              <w:t xml:space="preserve"> </w:t>
            </w:r>
            <w:proofErr w:type="spellStart"/>
            <w:r w:rsidRPr="00025F5A">
              <w:rPr>
                <w:rFonts w:ascii="Calibri Light" w:hAnsi="Calibri Light" w:cs="Calibri Light"/>
                <w:b/>
                <w:bCs/>
                <w:i/>
                <w:iCs/>
                <w:sz w:val="22"/>
                <w:szCs w:val="22"/>
              </w:rPr>
              <w:t>telefonai</w:t>
            </w:r>
            <w:proofErr w:type="spellEnd"/>
          </w:p>
          <w:p w14:paraId="5292DDCF" w14:textId="77777777" w:rsidR="00DF5AC0" w:rsidRPr="00025F5A" w:rsidRDefault="00DF5AC0" w:rsidP="00227DB3">
            <w:pPr>
              <w:pStyle w:val="ListParagraph"/>
              <w:spacing w:before="60" w:after="60"/>
              <w:rPr>
                <w:rFonts w:ascii="Calibri Light" w:hAnsi="Calibri Light" w:cs="Calibri Light"/>
                <w:b/>
                <w:bCs/>
                <w:i/>
                <w:iCs/>
                <w:color w:val="808080" w:themeColor="background1" w:themeShade="80"/>
                <w:sz w:val="22"/>
                <w:szCs w:val="22"/>
              </w:rPr>
            </w:pPr>
          </w:p>
        </w:tc>
        <w:tc>
          <w:tcPr>
            <w:tcW w:w="12248" w:type="dxa"/>
            <w:gridSpan w:val="3"/>
            <w:shd w:val="clear" w:color="auto" w:fill="F2F2F2" w:themeFill="background1" w:themeFillShade="F2"/>
            <w:vAlign w:val="center"/>
          </w:tcPr>
          <w:p w14:paraId="67543692" w14:textId="77777777" w:rsidR="00DF5AC0" w:rsidRPr="00025F5A" w:rsidRDefault="00DF5AC0" w:rsidP="00227DB3">
            <w:pPr>
              <w:spacing w:before="60" w:after="60"/>
              <w:jc w:val="center"/>
              <w:rPr>
                <w:rFonts w:ascii="Calibri Light" w:hAnsi="Calibri Light" w:cs="Calibri Light"/>
                <w:i/>
                <w:iCs/>
              </w:rPr>
            </w:pPr>
            <w:r w:rsidRPr="00025F5A">
              <w:rPr>
                <w:rFonts w:ascii="Calibri Light" w:hAnsi="Calibri Light" w:cs="Calibri Light"/>
                <w:i/>
                <w:iCs/>
                <w:color w:val="FF0000"/>
              </w:rPr>
              <w:t>(Pardavėjas nurodo gamintoją ir modelį)</w:t>
            </w:r>
          </w:p>
        </w:tc>
      </w:tr>
      <w:tr w:rsidR="00DF5AC0" w:rsidRPr="00025F5A" w14:paraId="4D139762" w14:textId="77777777" w:rsidTr="00DE69A3">
        <w:trPr>
          <w:trHeight w:val="288"/>
        </w:trPr>
        <w:tc>
          <w:tcPr>
            <w:tcW w:w="801" w:type="dxa"/>
          </w:tcPr>
          <w:p w14:paraId="3B499D84" w14:textId="77777777" w:rsidR="00DF5AC0" w:rsidRPr="00025F5A" w:rsidRDefault="00DF5AC0" w:rsidP="00DF5AC0">
            <w:pPr>
              <w:pStyle w:val="ListParagraph"/>
              <w:numPr>
                <w:ilvl w:val="1"/>
                <w:numId w:val="17"/>
              </w:numPr>
              <w:spacing w:before="60" w:after="60"/>
              <w:ind w:left="360"/>
              <w:rPr>
                <w:rFonts w:ascii="Calibri Light" w:eastAsiaTheme="minorHAnsi" w:hAnsi="Calibri Light" w:cs="Calibri Light"/>
                <w:sz w:val="22"/>
                <w:szCs w:val="22"/>
              </w:rPr>
            </w:pPr>
          </w:p>
        </w:tc>
        <w:tc>
          <w:tcPr>
            <w:tcW w:w="2176" w:type="dxa"/>
          </w:tcPr>
          <w:p w14:paraId="122C9B23" w14:textId="77777777" w:rsidR="00DF5AC0" w:rsidRPr="00025F5A" w:rsidRDefault="00DF5AC0" w:rsidP="00227DB3">
            <w:pPr>
              <w:spacing w:before="60" w:after="60"/>
              <w:rPr>
                <w:rFonts w:ascii="Calibri Light" w:eastAsiaTheme="minorHAnsi" w:hAnsi="Calibri Light" w:cs="Calibri Light"/>
              </w:rPr>
            </w:pPr>
            <w:r w:rsidRPr="00025F5A">
              <w:rPr>
                <w:rFonts w:ascii="Calibri Light" w:hAnsi="Calibri Light" w:cs="Calibri Light"/>
              </w:rPr>
              <w:t>Veikimo dažnio palaikymas</w:t>
            </w:r>
          </w:p>
        </w:tc>
        <w:tc>
          <w:tcPr>
            <w:tcW w:w="3827" w:type="dxa"/>
          </w:tcPr>
          <w:p w14:paraId="54483A72" w14:textId="77777777" w:rsidR="00DF5AC0" w:rsidRPr="00025F5A" w:rsidRDefault="00DF5AC0" w:rsidP="00227DB3">
            <w:pPr>
              <w:spacing w:before="60" w:after="60"/>
              <w:rPr>
                <w:rFonts w:ascii="Calibri Light" w:eastAsiaTheme="minorHAnsi" w:hAnsi="Calibri Light" w:cs="Calibri Light"/>
              </w:rPr>
            </w:pPr>
            <w:r w:rsidRPr="00025F5A">
              <w:rPr>
                <w:rFonts w:ascii="Calibri Light" w:hAnsi="Calibri Light" w:cs="Calibri Light"/>
              </w:rPr>
              <w:t>GSM 850 / 900 / 1800 / 1900; HSDPA 900 / 2100; LTE 800 / 1800 / 2600 ar lygiavertes savybes užtikrinanti technologija</w:t>
            </w:r>
          </w:p>
        </w:tc>
        <w:tc>
          <w:tcPr>
            <w:tcW w:w="2835" w:type="dxa"/>
          </w:tcPr>
          <w:p w14:paraId="71F7121C" w14:textId="77777777" w:rsidR="00DF5AC0" w:rsidRPr="00025F5A" w:rsidRDefault="00DF5AC0" w:rsidP="00227DB3">
            <w:pPr>
              <w:spacing w:before="60" w:after="60"/>
              <w:rPr>
                <w:rFonts w:ascii="Calibri Light" w:hAnsi="Calibri Light" w:cs="Calibri Light"/>
              </w:rPr>
            </w:pPr>
          </w:p>
        </w:tc>
        <w:tc>
          <w:tcPr>
            <w:tcW w:w="5586" w:type="dxa"/>
          </w:tcPr>
          <w:p w14:paraId="2E7EAF30" w14:textId="77777777" w:rsidR="00DF5AC0" w:rsidRPr="00025F5A" w:rsidRDefault="00DF5AC0" w:rsidP="00227DB3">
            <w:pPr>
              <w:spacing w:before="60" w:after="60"/>
              <w:rPr>
                <w:rFonts w:ascii="Calibri Light" w:hAnsi="Calibri Light" w:cs="Calibri Light"/>
              </w:rPr>
            </w:pPr>
          </w:p>
        </w:tc>
      </w:tr>
      <w:tr w:rsidR="00DF5AC0" w:rsidRPr="00025F5A" w14:paraId="36C51EF8" w14:textId="77777777" w:rsidTr="00DE69A3">
        <w:trPr>
          <w:trHeight w:val="288"/>
        </w:trPr>
        <w:tc>
          <w:tcPr>
            <w:tcW w:w="801" w:type="dxa"/>
          </w:tcPr>
          <w:p w14:paraId="03A3675E"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2EC12FAE"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Duomenų perdavimo technologija</w:t>
            </w:r>
          </w:p>
        </w:tc>
        <w:tc>
          <w:tcPr>
            <w:tcW w:w="3827" w:type="dxa"/>
          </w:tcPr>
          <w:p w14:paraId="444EF855"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GPRS, EDGE, UMTS, HSDPA, HSPA+, LTE, 5G ar lygiavertes savybes užtikrinanti technologija</w:t>
            </w:r>
          </w:p>
        </w:tc>
        <w:tc>
          <w:tcPr>
            <w:tcW w:w="2835" w:type="dxa"/>
          </w:tcPr>
          <w:p w14:paraId="2499B1B8" w14:textId="77777777" w:rsidR="00DF5AC0" w:rsidRPr="00025F5A" w:rsidRDefault="00DF5AC0" w:rsidP="00227DB3">
            <w:pPr>
              <w:spacing w:before="60" w:after="60"/>
              <w:rPr>
                <w:rFonts w:ascii="Calibri Light" w:hAnsi="Calibri Light" w:cs="Calibri Light"/>
              </w:rPr>
            </w:pPr>
          </w:p>
        </w:tc>
        <w:tc>
          <w:tcPr>
            <w:tcW w:w="5586" w:type="dxa"/>
          </w:tcPr>
          <w:p w14:paraId="37439558" w14:textId="77777777" w:rsidR="00DF5AC0" w:rsidRPr="00025F5A" w:rsidRDefault="00DF5AC0" w:rsidP="00227DB3">
            <w:pPr>
              <w:spacing w:before="60" w:after="60"/>
              <w:rPr>
                <w:rFonts w:ascii="Calibri Light" w:hAnsi="Calibri Light" w:cs="Calibri Light"/>
              </w:rPr>
            </w:pPr>
          </w:p>
        </w:tc>
      </w:tr>
      <w:tr w:rsidR="00DF5AC0" w:rsidRPr="00025F5A" w14:paraId="7298CE0E" w14:textId="77777777" w:rsidTr="00DE69A3">
        <w:trPr>
          <w:trHeight w:val="288"/>
        </w:trPr>
        <w:tc>
          <w:tcPr>
            <w:tcW w:w="801" w:type="dxa"/>
          </w:tcPr>
          <w:p w14:paraId="4341ED4E"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5339A1AD"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Bevielio tinklo palaikymas</w:t>
            </w:r>
          </w:p>
        </w:tc>
        <w:tc>
          <w:tcPr>
            <w:tcW w:w="3827" w:type="dxa"/>
          </w:tcPr>
          <w:p w14:paraId="64FC499B"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Taip</w:t>
            </w:r>
          </w:p>
        </w:tc>
        <w:tc>
          <w:tcPr>
            <w:tcW w:w="2835" w:type="dxa"/>
          </w:tcPr>
          <w:p w14:paraId="3DA09E65" w14:textId="77777777" w:rsidR="00DF5AC0" w:rsidRPr="00025F5A" w:rsidRDefault="00DF5AC0" w:rsidP="00227DB3">
            <w:pPr>
              <w:spacing w:before="60" w:after="60"/>
              <w:rPr>
                <w:rFonts w:ascii="Calibri Light" w:hAnsi="Calibri Light" w:cs="Calibri Light"/>
              </w:rPr>
            </w:pPr>
          </w:p>
        </w:tc>
        <w:tc>
          <w:tcPr>
            <w:tcW w:w="5586" w:type="dxa"/>
          </w:tcPr>
          <w:p w14:paraId="55E94F6C" w14:textId="77777777" w:rsidR="00DF5AC0" w:rsidRPr="00025F5A" w:rsidRDefault="00DF5AC0" w:rsidP="00227DB3">
            <w:pPr>
              <w:spacing w:before="60" w:after="60"/>
              <w:rPr>
                <w:rFonts w:ascii="Calibri Light" w:hAnsi="Calibri Light" w:cs="Calibri Light"/>
              </w:rPr>
            </w:pPr>
          </w:p>
        </w:tc>
      </w:tr>
      <w:tr w:rsidR="00DF5AC0" w:rsidRPr="00025F5A" w14:paraId="436DFA1D" w14:textId="77777777" w:rsidTr="00DE69A3">
        <w:trPr>
          <w:trHeight w:val="288"/>
        </w:trPr>
        <w:tc>
          <w:tcPr>
            <w:tcW w:w="801" w:type="dxa"/>
          </w:tcPr>
          <w:p w14:paraId="6B25D789"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25CA84B4"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Ekrano dydis (coliais)</w:t>
            </w:r>
          </w:p>
        </w:tc>
        <w:tc>
          <w:tcPr>
            <w:tcW w:w="3827" w:type="dxa"/>
          </w:tcPr>
          <w:p w14:paraId="6551B073"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6.2 colio</w:t>
            </w:r>
          </w:p>
        </w:tc>
        <w:tc>
          <w:tcPr>
            <w:tcW w:w="2835" w:type="dxa"/>
          </w:tcPr>
          <w:p w14:paraId="09EB1B6D" w14:textId="77777777" w:rsidR="00DF5AC0" w:rsidRPr="00025F5A" w:rsidRDefault="00DF5AC0" w:rsidP="00227DB3">
            <w:pPr>
              <w:spacing w:before="60" w:after="60"/>
              <w:rPr>
                <w:rFonts w:ascii="Calibri Light" w:hAnsi="Calibri Light" w:cs="Calibri Light"/>
              </w:rPr>
            </w:pPr>
          </w:p>
        </w:tc>
        <w:tc>
          <w:tcPr>
            <w:tcW w:w="5586" w:type="dxa"/>
          </w:tcPr>
          <w:p w14:paraId="1B87CA70" w14:textId="77777777" w:rsidR="00DF5AC0" w:rsidRPr="00025F5A" w:rsidRDefault="00DF5AC0" w:rsidP="00227DB3">
            <w:pPr>
              <w:spacing w:before="60" w:after="60"/>
              <w:rPr>
                <w:rFonts w:ascii="Calibri Light" w:hAnsi="Calibri Light" w:cs="Calibri Light"/>
              </w:rPr>
            </w:pPr>
          </w:p>
        </w:tc>
      </w:tr>
      <w:tr w:rsidR="00DF5AC0" w:rsidRPr="00025F5A" w14:paraId="45B6745D" w14:textId="77777777" w:rsidTr="00DE69A3">
        <w:trPr>
          <w:trHeight w:val="288"/>
        </w:trPr>
        <w:tc>
          <w:tcPr>
            <w:tcW w:w="801" w:type="dxa"/>
          </w:tcPr>
          <w:p w14:paraId="6D20F2B0"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240B4712"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Raiška</w:t>
            </w:r>
          </w:p>
        </w:tc>
        <w:tc>
          <w:tcPr>
            <w:tcW w:w="3827" w:type="dxa"/>
          </w:tcPr>
          <w:p w14:paraId="5FB23E33"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1080x2340</w:t>
            </w:r>
          </w:p>
        </w:tc>
        <w:tc>
          <w:tcPr>
            <w:tcW w:w="2835" w:type="dxa"/>
          </w:tcPr>
          <w:p w14:paraId="5409215D" w14:textId="77777777" w:rsidR="00DF5AC0" w:rsidRPr="00025F5A" w:rsidRDefault="00DF5AC0" w:rsidP="00227DB3">
            <w:pPr>
              <w:spacing w:before="60" w:after="60"/>
              <w:rPr>
                <w:rFonts w:ascii="Calibri Light" w:hAnsi="Calibri Light" w:cs="Calibri Light"/>
              </w:rPr>
            </w:pPr>
          </w:p>
        </w:tc>
        <w:tc>
          <w:tcPr>
            <w:tcW w:w="5586" w:type="dxa"/>
          </w:tcPr>
          <w:p w14:paraId="7D51C9C5" w14:textId="77777777" w:rsidR="00DF5AC0" w:rsidRPr="00025F5A" w:rsidRDefault="00DF5AC0" w:rsidP="00227DB3">
            <w:pPr>
              <w:spacing w:before="60" w:after="60"/>
              <w:rPr>
                <w:rFonts w:ascii="Calibri Light" w:hAnsi="Calibri Light" w:cs="Calibri Light"/>
              </w:rPr>
            </w:pPr>
          </w:p>
        </w:tc>
      </w:tr>
      <w:tr w:rsidR="00DF5AC0" w:rsidRPr="00025F5A" w14:paraId="0CC9A132" w14:textId="77777777" w:rsidTr="00DE69A3">
        <w:trPr>
          <w:trHeight w:val="288"/>
        </w:trPr>
        <w:tc>
          <w:tcPr>
            <w:tcW w:w="801" w:type="dxa"/>
          </w:tcPr>
          <w:p w14:paraId="039AFFE9"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6C58453D"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Vaizdo taškų (</w:t>
            </w:r>
            <w:proofErr w:type="spellStart"/>
            <w:r w:rsidRPr="00025F5A">
              <w:rPr>
                <w:rFonts w:ascii="Calibri Light" w:hAnsi="Calibri Light" w:cs="Calibri Light"/>
              </w:rPr>
              <w:t>pixel</w:t>
            </w:r>
            <w:proofErr w:type="spellEnd"/>
            <w:r w:rsidRPr="00025F5A">
              <w:rPr>
                <w:rFonts w:ascii="Calibri Light" w:hAnsi="Calibri Light" w:cs="Calibri Light"/>
              </w:rPr>
              <w:t>) tankumas ekrane (</w:t>
            </w:r>
            <w:proofErr w:type="spellStart"/>
            <w:r w:rsidRPr="00025F5A">
              <w:rPr>
                <w:rFonts w:ascii="Calibri Light" w:hAnsi="Calibri Light" w:cs="Calibri Light"/>
              </w:rPr>
              <w:t>ppi</w:t>
            </w:r>
            <w:proofErr w:type="spellEnd"/>
            <w:r w:rsidRPr="00025F5A">
              <w:rPr>
                <w:rFonts w:ascii="Calibri Light" w:hAnsi="Calibri Light" w:cs="Calibri Light"/>
              </w:rPr>
              <w:t>)</w:t>
            </w:r>
          </w:p>
        </w:tc>
        <w:tc>
          <w:tcPr>
            <w:tcW w:w="3827" w:type="dxa"/>
          </w:tcPr>
          <w:p w14:paraId="11652CD3"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 xml:space="preserve">Ne mažiau 410 </w:t>
            </w:r>
            <w:proofErr w:type="spellStart"/>
            <w:r w:rsidRPr="00025F5A">
              <w:rPr>
                <w:rFonts w:ascii="Calibri Light" w:hAnsi="Calibri Light" w:cs="Calibri Light"/>
              </w:rPr>
              <w:t>ppi</w:t>
            </w:r>
            <w:proofErr w:type="spellEnd"/>
          </w:p>
        </w:tc>
        <w:tc>
          <w:tcPr>
            <w:tcW w:w="2835" w:type="dxa"/>
          </w:tcPr>
          <w:p w14:paraId="71755146" w14:textId="77777777" w:rsidR="00DF5AC0" w:rsidRPr="00025F5A" w:rsidRDefault="00DF5AC0" w:rsidP="00227DB3">
            <w:pPr>
              <w:spacing w:before="60" w:after="60"/>
              <w:rPr>
                <w:rFonts w:ascii="Calibri Light" w:hAnsi="Calibri Light" w:cs="Calibri Light"/>
              </w:rPr>
            </w:pPr>
          </w:p>
        </w:tc>
        <w:tc>
          <w:tcPr>
            <w:tcW w:w="5586" w:type="dxa"/>
          </w:tcPr>
          <w:p w14:paraId="3CBBD43B" w14:textId="77777777" w:rsidR="00DF5AC0" w:rsidRPr="00025F5A" w:rsidRDefault="00DF5AC0" w:rsidP="00227DB3">
            <w:pPr>
              <w:spacing w:before="60" w:after="60"/>
              <w:rPr>
                <w:rFonts w:ascii="Calibri Light" w:hAnsi="Calibri Light" w:cs="Calibri Light"/>
              </w:rPr>
            </w:pPr>
          </w:p>
        </w:tc>
      </w:tr>
      <w:tr w:rsidR="00DF5AC0" w:rsidRPr="00025F5A" w14:paraId="6A7372AF" w14:textId="77777777" w:rsidTr="00DE69A3">
        <w:trPr>
          <w:trHeight w:val="288"/>
        </w:trPr>
        <w:tc>
          <w:tcPr>
            <w:tcW w:w="801" w:type="dxa"/>
          </w:tcPr>
          <w:p w14:paraId="2E39B2C3"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768BB422"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Baterijos tipas</w:t>
            </w:r>
          </w:p>
        </w:tc>
        <w:tc>
          <w:tcPr>
            <w:tcW w:w="3827" w:type="dxa"/>
          </w:tcPr>
          <w:p w14:paraId="688A7FA0" w14:textId="77777777" w:rsidR="00DF5AC0" w:rsidRPr="00025F5A" w:rsidRDefault="00DF5AC0" w:rsidP="00227DB3">
            <w:pPr>
              <w:spacing w:before="60" w:after="60"/>
              <w:rPr>
                <w:rFonts w:ascii="Calibri Light" w:hAnsi="Calibri Light" w:cs="Calibri Light"/>
              </w:rPr>
            </w:pPr>
            <w:proofErr w:type="spellStart"/>
            <w:r w:rsidRPr="00025F5A">
              <w:rPr>
                <w:rFonts w:ascii="Calibri Light" w:hAnsi="Calibri Light" w:cs="Calibri Light"/>
              </w:rPr>
              <w:t>Li-Ion</w:t>
            </w:r>
            <w:proofErr w:type="spellEnd"/>
            <w:r w:rsidRPr="00025F5A">
              <w:rPr>
                <w:rFonts w:ascii="Calibri Light" w:hAnsi="Calibri Light" w:cs="Calibri Light"/>
              </w:rPr>
              <w:t xml:space="preserve">, </w:t>
            </w:r>
            <w:proofErr w:type="spellStart"/>
            <w:r w:rsidRPr="00025F5A">
              <w:rPr>
                <w:rFonts w:ascii="Calibri Light" w:hAnsi="Calibri Light" w:cs="Calibri Light"/>
              </w:rPr>
              <w:t>Li</w:t>
            </w:r>
            <w:proofErr w:type="spellEnd"/>
            <w:r w:rsidRPr="00025F5A">
              <w:rPr>
                <w:rFonts w:ascii="Calibri Light" w:hAnsi="Calibri Light" w:cs="Calibri Light"/>
              </w:rPr>
              <w:t>-Po ar lygiavertes savybes užtikrinanti technologija</w:t>
            </w:r>
          </w:p>
        </w:tc>
        <w:tc>
          <w:tcPr>
            <w:tcW w:w="2835" w:type="dxa"/>
          </w:tcPr>
          <w:p w14:paraId="244EFFF5" w14:textId="77777777" w:rsidR="00DF5AC0" w:rsidRPr="00025F5A" w:rsidRDefault="00DF5AC0" w:rsidP="00227DB3">
            <w:pPr>
              <w:spacing w:before="60" w:after="60"/>
              <w:rPr>
                <w:rFonts w:ascii="Calibri Light" w:hAnsi="Calibri Light" w:cs="Calibri Light"/>
              </w:rPr>
            </w:pPr>
          </w:p>
        </w:tc>
        <w:tc>
          <w:tcPr>
            <w:tcW w:w="5586" w:type="dxa"/>
          </w:tcPr>
          <w:p w14:paraId="05BE23E3" w14:textId="77777777" w:rsidR="00DF5AC0" w:rsidRPr="00025F5A" w:rsidRDefault="00DF5AC0" w:rsidP="00227DB3">
            <w:pPr>
              <w:spacing w:before="60" w:after="60"/>
              <w:rPr>
                <w:rFonts w:ascii="Calibri Light" w:hAnsi="Calibri Light" w:cs="Calibri Light"/>
              </w:rPr>
            </w:pPr>
          </w:p>
        </w:tc>
      </w:tr>
      <w:tr w:rsidR="00DF5AC0" w:rsidRPr="00025F5A" w14:paraId="14821561" w14:textId="77777777" w:rsidTr="00DE69A3">
        <w:trPr>
          <w:trHeight w:val="288"/>
        </w:trPr>
        <w:tc>
          <w:tcPr>
            <w:tcW w:w="801" w:type="dxa"/>
          </w:tcPr>
          <w:p w14:paraId="6A039EC1"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27EE43A2"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Baterijos talpa (</w:t>
            </w:r>
            <w:proofErr w:type="spellStart"/>
            <w:r w:rsidRPr="00025F5A">
              <w:rPr>
                <w:rFonts w:ascii="Calibri Light" w:hAnsi="Calibri Light" w:cs="Calibri Light"/>
              </w:rPr>
              <w:t>mAh</w:t>
            </w:r>
            <w:proofErr w:type="spellEnd"/>
            <w:r w:rsidRPr="00025F5A">
              <w:rPr>
                <w:rFonts w:ascii="Calibri Light" w:hAnsi="Calibri Light" w:cs="Calibri Light"/>
              </w:rPr>
              <w:t>)</w:t>
            </w:r>
          </w:p>
        </w:tc>
        <w:tc>
          <w:tcPr>
            <w:tcW w:w="3827" w:type="dxa"/>
          </w:tcPr>
          <w:p w14:paraId="7AA55871"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 xml:space="preserve">Ne mažiau nei 4000 </w:t>
            </w:r>
            <w:proofErr w:type="spellStart"/>
            <w:r w:rsidRPr="00025F5A">
              <w:rPr>
                <w:rFonts w:ascii="Calibri Light" w:hAnsi="Calibri Light" w:cs="Calibri Light"/>
              </w:rPr>
              <w:t>mAh</w:t>
            </w:r>
            <w:proofErr w:type="spellEnd"/>
          </w:p>
        </w:tc>
        <w:tc>
          <w:tcPr>
            <w:tcW w:w="2835" w:type="dxa"/>
          </w:tcPr>
          <w:p w14:paraId="343EE8E7" w14:textId="77777777" w:rsidR="00DF5AC0" w:rsidRPr="00025F5A" w:rsidRDefault="00DF5AC0" w:rsidP="00227DB3">
            <w:pPr>
              <w:spacing w:before="60" w:after="60"/>
              <w:rPr>
                <w:rFonts w:ascii="Calibri Light" w:hAnsi="Calibri Light" w:cs="Calibri Light"/>
              </w:rPr>
            </w:pPr>
          </w:p>
        </w:tc>
        <w:tc>
          <w:tcPr>
            <w:tcW w:w="5586" w:type="dxa"/>
          </w:tcPr>
          <w:p w14:paraId="6C79B783" w14:textId="77777777" w:rsidR="00DF5AC0" w:rsidRPr="00025F5A" w:rsidRDefault="00DF5AC0" w:rsidP="00227DB3">
            <w:pPr>
              <w:spacing w:before="60" w:after="60"/>
              <w:rPr>
                <w:rFonts w:ascii="Calibri Light" w:hAnsi="Calibri Light" w:cs="Calibri Light"/>
              </w:rPr>
            </w:pPr>
          </w:p>
        </w:tc>
      </w:tr>
      <w:tr w:rsidR="00DF5AC0" w:rsidRPr="00025F5A" w14:paraId="045D78C8" w14:textId="77777777" w:rsidTr="00DE69A3">
        <w:trPr>
          <w:trHeight w:val="288"/>
        </w:trPr>
        <w:tc>
          <w:tcPr>
            <w:tcW w:w="801" w:type="dxa"/>
          </w:tcPr>
          <w:p w14:paraId="5D7AD638"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4C791416"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Procesoriaus branduolių skaičius</w:t>
            </w:r>
          </w:p>
        </w:tc>
        <w:tc>
          <w:tcPr>
            <w:tcW w:w="3827" w:type="dxa"/>
          </w:tcPr>
          <w:p w14:paraId="5C045F7D"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8 branduolių</w:t>
            </w:r>
          </w:p>
        </w:tc>
        <w:tc>
          <w:tcPr>
            <w:tcW w:w="2835" w:type="dxa"/>
          </w:tcPr>
          <w:p w14:paraId="2ED033E6" w14:textId="77777777" w:rsidR="00DF5AC0" w:rsidRPr="00025F5A" w:rsidRDefault="00DF5AC0" w:rsidP="00227DB3">
            <w:pPr>
              <w:spacing w:before="60" w:after="60"/>
              <w:rPr>
                <w:rFonts w:ascii="Calibri Light" w:hAnsi="Calibri Light" w:cs="Calibri Light"/>
              </w:rPr>
            </w:pPr>
          </w:p>
        </w:tc>
        <w:tc>
          <w:tcPr>
            <w:tcW w:w="5586" w:type="dxa"/>
          </w:tcPr>
          <w:p w14:paraId="0463D134" w14:textId="77777777" w:rsidR="00DF5AC0" w:rsidRPr="00025F5A" w:rsidRDefault="00DF5AC0" w:rsidP="00227DB3">
            <w:pPr>
              <w:spacing w:before="60" w:after="60"/>
              <w:rPr>
                <w:rFonts w:ascii="Calibri Light" w:hAnsi="Calibri Light" w:cs="Calibri Light"/>
              </w:rPr>
            </w:pPr>
          </w:p>
        </w:tc>
      </w:tr>
      <w:tr w:rsidR="00DF5AC0" w:rsidRPr="00025F5A" w14:paraId="42B1E75A" w14:textId="77777777" w:rsidTr="00DE69A3">
        <w:trPr>
          <w:trHeight w:val="288"/>
        </w:trPr>
        <w:tc>
          <w:tcPr>
            <w:tcW w:w="801" w:type="dxa"/>
          </w:tcPr>
          <w:p w14:paraId="10EF4FAD"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47D04A1B" w14:textId="77777777" w:rsidR="00DF5AC0" w:rsidRPr="00025F5A" w:rsidRDefault="00DF5AC0" w:rsidP="00227DB3">
            <w:pPr>
              <w:spacing w:before="60" w:after="60"/>
              <w:jc w:val="center"/>
              <w:rPr>
                <w:rFonts w:ascii="Calibri Light" w:hAnsi="Calibri Light" w:cs="Calibri Light"/>
              </w:rPr>
            </w:pPr>
            <w:r w:rsidRPr="00025F5A">
              <w:rPr>
                <w:rFonts w:ascii="Calibri Light" w:hAnsi="Calibri Light" w:cs="Calibri Light"/>
              </w:rPr>
              <w:t xml:space="preserve">Bendras telefono našumas pagal </w:t>
            </w:r>
            <w:proofErr w:type="spellStart"/>
            <w:r w:rsidRPr="00025F5A">
              <w:rPr>
                <w:rFonts w:ascii="Calibri Light" w:hAnsi="Calibri Light" w:cs="Calibri Light"/>
              </w:rPr>
              <w:t>Antutu</w:t>
            </w:r>
            <w:proofErr w:type="spellEnd"/>
            <w:r w:rsidRPr="00025F5A">
              <w:rPr>
                <w:rFonts w:ascii="Calibri Light" w:hAnsi="Calibri Light" w:cs="Calibri Light"/>
              </w:rPr>
              <w:t xml:space="preserve"> </w:t>
            </w:r>
            <w:proofErr w:type="spellStart"/>
            <w:r w:rsidRPr="00025F5A">
              <w:rPr>
                <w:rFonts w:ascii="Calibri Light" w:hAnsi="Calibri Light" w:cs="Calibri Light"/>
              </w:rPr>
              <w:t>Benchmark’a</w:t>
            </w:r>
            <w:proofErr w:type="spellEnd"/>
            <w:r w:rsidRPr="00025F5A">
              <w:rPr>
                <w:rFonts w:ascii="Calibri Light" w:hAnsi="Calibri Light" w:cs="Calibri Light"/>
              </w:rPr>
              <w:t xml:space="preserve"> </w:t>
            </w:r>
          </w:p>
        </w:tc>
        <w:tc>
          <w:tcPr>
            <w:tcW w:w="3827" w:type="dxa"/>
          </w:tcPr>
          <w:p w14:paraId="1CB7D8BC"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1200000 taškų</w:t>
            </w:r>
          </w:p>
          <w:p w14:paraId="54025F7D" w14:textId="77777777" w:rsidR="00DF5AC0" w:rsidRPr="00025F5A" w:rsidRDefault="00DF5AC0" w:rsidP="00227DB3">
            <w:pPr>
              <w:spacing w:before="60" w:after="60"/>
              <w:rPr>
                <w:rFonts w:ascii="Calibri Light" w:hAnsi="Calibri Light" w:cs="Calibri Light"/>
              </w:rPr>
            </w:pPr>
            <w:hyperlink r:id="rId9" w:history="1">
              <w:r w:rsidRPr="00025F5A">
                <w:rPr>
                  <w:rStyle w:val="Hyperlink"/>
                  <w:rFonts w:ascii="Calibri Light" w:hAnsi="Calibri Light" w:cs="Calibri Light"/>
                </w:rPr>
                <w:t>https://antutu.com/en/ranking/rank1.htm</w:t>
              </w:r>
            </w:hyperlink>
            <w:r w:rsidRPr="00025F5A">
              <w:rPr>
                <w:rFonts w:ascii="Calibri Light" w:hAnsi="Calibri Light" w:cs="Calibri Light"/>
              </w:rPr>
              <w:t xml:space="preserve">)  </w:t>
            </w:r>
          </w:p>
        </w:tc>
        <w:tc>
          <w:tcPr>
            <w:tcW w:w="2835" w:type="dxa"/>
          </w:tcPr>
          <w:p w14:paraId="7A162B47" w14:textId="77777777" w:rsidR="00DF5AC0" w:rsidRPr="00025F5A" w:rsidRDefault="00DF5AC0" w:rsidP="00227DB3">
            <w:pPr>
              <w:spacing w:before="60" w:after="60"/>
              <w:rPr>
                <w:rFonts w:ascii="Calibri Light" w:hAnsi="Calibri Light" w:cs="Calibri Light"/>
              </w:rPr>
            </w:pPr>
          </w:p>
        </w:tc>
        <w:tc>
          <w:tcPr>
            <w:tcW w:w="5586" w:type="dxa"/>
          </w:tcPr>
          <w:p w14:paraId="3F874013" w14:textId="77777777" w:rsidR="00DF5AC0" w:rsidRPr="00025F5A" w:rsidRDefault="00DF5AC0" w:rsidP="00227DB3">
            <w:pPr>
              <w:spacing w:before="60" w:after="60"/>
              <w:rPr>
                <w:rFonts w:ascii="Calibri Light" w:hAnsi="Calibri Light" w:cs="Calibri Light"/>
              </w:rPr>
            </w:pPr>
          </w:p>
        </w:tc>
      </w:tr>
      <w:tr w:rsidR="00DF5AC0" w:rsidRPr="00025F5A" w14:paraId="34D20553" w14:textId="77777777" w:rsidTr="00DE69A3">
        <w:trPr>
          <w:trHeight w:val="288"/>
        </w:trPr>
        <w:tc>
          <w:tcPr>
            <w:tcW w:w="801" w:type="dxa"/>
          </w:tcPr>
          <w:p w14:paraId="3E05485A"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6BB58AAC"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Telefonas turi palaikyti Google Servisus</w:t>
            </w:r>
          </w:p>
        </w:tc>
        <w:tc>
          <w:tcPr>
            <w:tcW w:w="3827" w:type="dxa"/>
          </w:tcPr>
          <w:p w14:paraId="2E95CA7E"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Taip</w:t>
            </w:r>
          </w:p>
        </w:tc>
        <w:tc>
          <w:tcPr>
            <w:tcW w:w="2835" w:type="dxa"/>
          </w:tcPr>
          <w:p w14:paraId="43860DBA" w14:textId="77777777" w:rsidR="00DF5AC0" w:rsidRPr="00025F5A" w:rsidRDefault="00DF5AC0" w:rsidP="00227DB3">
            <w:pPr>
              <w:spacing w:before="60" w:after="60"/>
              <w:rPr>
                <w:rFonts w:ascii="Calibri Light" w:hAnsi="Calibri Light" w:cs="Calibri Light"/>
              </w:rPr>
            </w:pPr>
          </w:p>
        </w:tc>
        <w:tc>
          <w:tcPr>
            <w:tcW w:w="5586" w:type="dxa"/>
          </w:tcPr>
          <w:p w14:paraId="08C97D21" w14:textId="77777777" w:rsidR="00DF5AC0" w:rsidRPr="00025F5A" w:rsidRDefault="00DF5AC0" w:rsidP="00227DB3">
            <w:pPr>
              <w:spacing w:before="60" w:after="60"/>
              <w:rPr>
                <w:rFonts w:ascii="Calibri Light" w:hAnsi="Calibri Light" w:cs="Calibri Light"/>
              </w:rPr>
            </w:pPr>
          </w:p>
        </w:tc>
      </w:tr>
      <w:tr w:rsidR="00DF5AC0" w:rsidRPr="00025F5A" w14:paraId="2199491E" w14:textId="77777777" w:rsidTr="00DE69A3">
        <w:trPr>
          <w:trHeight w:val="288"/>
        </w:trPr>
        <w:tc>
          <w:tcPr>
            <w:tcW w:w="801" w:type="dxa"/>
          </w:tcPr>
          <w:p w14:paraId="78230CAD"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73AA4CA5"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 xml:space="preserve">Krovimas tipas – USB </w:t>
            </w:r>
            <w:proofErr w:type="spellStart"/>
            <w:r w:rsidRPr="00025F5A">
              <w:rPr>
                <w:rFonts w:ascii="Calibri Light" w:hAnsi="Calibri Light" w:cs="Calibri Light"/>
              </w:rPr>
              <w:t>type</w:t>
            </w:r>
            <w:proofErr w:type="spellEnd"/>
            <w:r w:rsidRPr="00025F5A">
              <w:rPr>
                <w:rFonts w:ascii="Calibri Light" w:hAnsi="Calibri Light" w:cs="Calibri Light"/>
              </w:rPr>
              <w:t xml:space="preserve"> C</w:t>
            </w:r>
          </w:p>
        </w:tc>
        <w:tc>
          <w:tcPr>
            <w:tcW w:w="3827" w:type="dxa"/>
          </w:tcPr>
          <w:p w14:paraId="674B4342"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USB Type-C 3.2</w:t>
            </w:r>
          </w:p>
        </w:tc>
        <w:tc>
          <w:tcPr>
            <w:tcW w:w="2835" w:type="dxa"/>
          </w:tcPr>
          <w:p w14:paraId="4D603BC7" w14:textId="77777777" w:rsidR="00DF5AC0" w:rsidRPr="00025F5A" w:rsidRDefault="00DF5AC0" w:rsidP="00227DB3">
            <w:pPr>
              <w:spacing w:before="60" w:after="60"/>
              <w:rPr>
                <w:rFonts w:ascii="Calibri Light" w:hAnsi="Calibri Light" w:cs="Calibri Light"/>
              </w:rPr>
            </w:pPr>
          </w:p>
        </w:tc>
        <w:tc>
          <w:tcPr>
            <w:tcW w:w="5586" w:type="dxa"/>
          </w:tcPr>
          <w:p w14:paraId="7FE22458" w14:textId="77777777" w:rsidR="00DF5AC0" w:rsidRPr="00025F5A" w:rsidRDefault="00DF5AC0" w:rsidP="00227DB3">
            <w:pPr>
              <w:spacing w:before="60" w:after="60"/>
              <w:rPr>
                <w:rFonts w:ascii="Calibri Light" w:hAnsi="Calibri Light" w:cs="Calibri Light"/>
              </w:rPr>
            </w:pPr>
          </w:p>
        </w:tc>
      </w:tr>
      <w:tr w:rsidR="00DF5AC0" w:rsidRPr="00025F5A" w14:paraId="79CA3DA4" w14:textId="77777777" w:rsidTr="00DE69A3">
        <w:trPr>
          <w:trHeight w:val="288"/>
        </w:trPr>
        <w:tc>
          <w:tcPr>
            <w:tcW w:w="801" w:type="dxa"/>
          </w:tcPr>
          <w:p w14:paraId="1096D533"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057DBC14"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 xml:space="preserve">Telefonas turi turėti </w:t>
            </w:r>
            <w:proofErr w:type="spellStart"/>
            <w:r w:rsidRPr="00025F5A">
              <w:rPr>
                <w:rFonts w:ascii="Calibri Light" w:hAnsi="Calibri Light" w:cs="Calibri Light"/>
              </w:rPr>
              <w:t>Near</w:t>
            </w:r>
            <w:proofErr w:type="spellEnd"/>
            <w:r w:rsidRPr="00025F5A">
              <w:rPr>
                <w:rFonts w:ascii="Calibri Light" w:hAnsi="Calibri Light" w:cs="Calibri Light"/>
              </w:rPr>
              <w:t xml:space="preserve"> </w:t>
            </w:r>
            <w:proofErr w:type="spellStart"/>
            <w:r w:rsidRPr="00025F5A">
              <w:rPr>
                <w:rFonts w:ascii="Calibri Light" w:hAnsi="Calibri Light" w:cs="Calibri Light"/>
              </w:rPr>
              <w:t>Field</w:t>
            </w:r>
            <w:proofErr w:type="spellEnd"/>
            <w:r w:rsidRPr="00025F5A">
              <w:rPr>
                <w:rFonts w:ascii="Calibri Light" w:hAnsi="Calibri Light" w:cs="Calibri Light"/>
              </w:rPr>
              <w:t xml:space="preserve"> </w:t>
            </w:r>
            <w:proofErr w:type="spellStart"/>
            <w:r w:rsidRPr="00025F5A">
              <w:rPr>
                <w:rFonts w:ascii="Calibri Light" w:hAnsi="Calibri Light" w:cs="Calibri Light"/>
              </w:rPr>
              <w:t>Communication</w:t>
            </w:r>
            <w:proofErr w:type="spellEnd"/>
            <w:r w:rsidRPr="00025F5A">
              <w:rPr>
                <w:rFonts w:ascii="Calibri Light" w:hAnsi="Calibri Light" w:cs="Calibri Light"/>
              </w:rPr>
              <w:t xml:space="preserve"> (NFC) arba lygiavertę technologiją</w:t>
            </w:r>
          </w:p>
        </w:tc>
        <w:tc>
          <w:tcPr>
            <w:tcW w:w="3827" w:type="dxa"/>
          </w:tcPr>
          <w:p w14:paraId="43A507BC"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Taip</w:t>
            </w:r>
          </w:p>
        </w:tc>
        <w:tc>
          <w:tcPr>
            <w:tcW w:w="2835" w:type="dxa"/>
          </w:tcPr>
          <w:p w14:paraId="2D26812D" w14:textId="77777777" w:rsidR="00DF5AC0" w:rsidRPr="00025F5A" w:rsidRDefault="00DF5AC0" w:rsidP="00227DB3">
            <w:pPr>
              <w:spacing w:before="60" w:after="60"/>
              <w:rPr>
                <w:rFonts w:ascii="Calibri Light" w:hAnsi="Calibri Light" w:cs="Calibri Light"/>
              </w:rPr>
            </w:pPr>
          </w:p>
        </w:tc>
        <w:tc>
          <w:tcPr>
            <w:tcW w:w="5586" w:type="dxa"/>
          </w:tcPr>
          <w:p w14:paraId="393678EF" w14:textId="77777777" w:rsidR="00DF5AC0" w:rsidRPr="00025F5A" w:rsidRDefault="00DF5AC0" w:rsidP="00227DB3">
            <w:pPr>
              <w:spacing w:before="60" w:after="60"/>
              <w:rPr>
                <w:rFonts w:ascii="Calibri Light" w:hAnsi="Calibri Light" w:cs="Calibri Light"/>
              </w:rPr>
            </w:pPr>
          </w:p>
        </w:tc>
      </w:tr>
      <w:tr w:rsidR="00DF5AC0" w:rsidRPr="00025F5A" w14:paraId="2DCF0BA6" w14:textId="77777777" w:rsidTr="00DE69A3">
        <w:trPr>
          <w:trHeight w:val="288"/>
        </w:trPr>
        <w:tc>
          <w:tcPr>
            <w:tcW w:w="801" w:type="dxa"/>
          </w:tcPr>
          <w:p w14:paraId="5EABAE18"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7B42AFBF"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Telefono išleidimo į rinką metai</w:t>
            </w:r>
          </w:p>
        </w:tc>
        <w:tc>
          <w:tcPr>
            <w:tcW w:w="3827" w:type="dxa"/>
          </w:tcPr>
          <w:p w14:paraId="485D3B35"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ankščiau nei 2025 Q1</w:t>
            </w:r>
          </w:p>
        </w:tc>
        <w:tc>
          <w:tcPr>
            <w:tcW w:w="2835" w:type="dxa"/>
          </w:tcPr>
          <w:p w14:paraId="3BB52DCE" w14:textId="77777777" w:rsidR="00DF5AC0" w:rsidRPr="00025F5A" w:rsidRDefault="00DF5AC0" w:rsidP="00227DB3">
            <w:pPr>
              <w:spacing w:before="60" w:after="60"/>
              <w:rPr>
                <w:rFonts w:ascii="Calibri Light" w:hAnsi="Calibri Light" w:cs="Calibri Light"/>
              </w:rPr>
            </w:pPr>
          </w:p>
        </w:tc>
        <w:tc>
          <w:tcPr>
            <w:tcW w:w="5586" w:type="dxa"/>
          </w:tcPr>
          <w:p w14:paraId="30AB119A" w14:textId="77777777" w:rsidR="00DF5AC0" w:rsidRPr="00025F5A" w:rsidRDefault="00DF5AC0" w:rsidP="00227DB3">
            <w:pPr>
              <w:spacing w:before="60" w:after="60"/>
              <w:rPr>
                <w:rFonts w:ascii="Calibri Light" w:hAnsi="Calibri Light" w:cs="Calibri Light"/>
              </w:rPr>
            </w:pPr>
          </w:p>
        </w:tc>
      </w:tr>
      <w:tr w:rsidR="00DF5AC0" w:rsidRPr="00025F5A" w14:paraId="662F669E" w14:textId="77777777" w:rsidTr="00DE69A3">
        <w:trPr>
          <w:trHeight w:val="288"/>
        </w:trPr>
        <w:tc>
          <w:tcPr>
            <w:tcW w:w="801" w:type="dxa"/>
          </w:tcPr>
          <w:p w14:paraId="7AFEBCD0"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199E6BC7"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Vidinė atmintis (RAM/ROM)</w:t>
            </w:r>
          </w:p>
        </w:tc>
        <w:tc>
          <w:tcPr>
            <w:tcW w:w="3827" w:type="dxa"/>
          </w:tcPr>
          <w:p w14:paraId="6D9980A4"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8GB RAM 128GB ROM</w:t>
            </w:r>
          </w:p>
        </w:tc>
        <w:tc>
          <w:tcPr>
            <w:tcW w:w="2835" w:type="dxa"/>
          </w:tcPr>
          <w:p w14:paraId="34E8FB21" w14:textId="77777777" w:rsidR="00DF5AC0" w:rsidRPr="00025F5A" w:rsidRDefault="00DF5AC0" w:rsidP="00227DB3">
            <w:pPr>
              <w:spacing w:before="60" w:after="60"/>
              <w:rPr>
                <w:rFonts w:ascii="Calibri Light" w:hAnsi="Calibri Light" w:cs="Calibri Light"/>
              </w:rPr>
            </w:pPr>
          </w:p>
        </w:tc>
        <w:tc>
          <w:tcPr>
            <w:tcW w:w="5586" w:type="dxa"/>
          </w:tcPr>
          <w:p w14:paraId="68F6FC06" w14:textId="77777777" w:rsidR="00DF5AC0" w:rsidRPr="00025F5A" w:rsidRDefault="00DF5AC0" w:rsidP="00227DB3">
            <w:pPr>
              <w:spacing w:before="60" w:after="60"/>
              <w:rPr>
                <w:rFonts w:ascii="Calibri Light" w:hAnsi="Calibri Light" w:cs="Calibri Light"/>
              </w:rPr>
            </w:pPr>
          </w:p>
        </w:tc>
      </w:tr>
      <w:tr w:rsidR="00DF5AC0" w:rsidRPr="00025F5A" w14:paraId="3C94FB91" w14:textId="77777777" w:rsidTr="00DE69A3">
        <w:trPr>
          <w:trHeight w:val="288"/>
        </w:trPr>
        <w:tc>
          <w:tcPr>
            <w:tcW w:w="801" w:type="dxa"/>
          </w:tcPr>
          <w:p w14:paraId="43809F94"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3876C4FC"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 xml:space="preserve">Telefono (įskaitant ir priedus) kokybės garantijos suteikiamas laikotarpis ne mažesnis kaip 24 mėnesiai. Jei garantinio laikotarpio </w:t>
            </w:r>
            <w:r w:rsidRPr="00025F5A">
              <w:rPr>
                <w:rFonts w:ascii="Calibri Light" w:hAnsi="Calibri Light" w:cs="Calibri Light"/>
              </w:rPr>
              <w:lastRenderedPageBreak/>
              <w:t>metu sugedusios prekės darbingumo atkūrimo trukmė bus ilgesnė nei 10 darbo dienų, darbingumo atkūrimo laikotarpiu tiekėjas turi pakeisti sugedusią prekę kita, ne prastesnių parametrų preke.</w:t>
            </w:r>
          </w:p>
        </w:tc>
        <w:tc>
          <w:tcPr>
            <w:tcW w:w="3827" w:type="dxa"/>
          </w:tcPr>
          <w:p w14:paraId="3F6FD7AE"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lastRenderedPageBreak/>
              <w:t>Ne mažiau kaip 24 mėn.</w:t>
            </w:r>
          </w:p>
        </w:tc>
        <w:tc>
          <w:tcPr>
            <w:tcW w:w="2835" w:type="dxa"/>
          </w:tcPr>
          <w:p w14:paraId="40B209C6" w14:textId="77777777" w:rsidR="00DF5AC0" w:rsidRPr="00025F5A" w:rsidRDefault="00DF5AC0" w:rsidP="00227DB3">
            <w:pPr>
              <w:spacing w:before="60" w:after="60"/>
              <w:rPr>
                <w:rFonts w:ascii="Calibri Light" w:hAnsi="Calibri Light" w:cs="Calibri Light"/>
              </w:rPr>
            </w:pPr>
          </w:p>
        </w:tc>
        <w:tc>
          <w:tcPr>
            <w:tcW w:w="5586" w:type="dxa"/>
          </w:tcPr>
          <w:p w14:paraId="092DC96C" w14:textId="77777777" w:rsidR="00DF5AC0" w:rsidRPr="00025F5A" w:rsidRDefault="00DF5AC0" w:rsidP="00227DB3">
            <w:pPr>
              <w:spacing w:before="60" w:after="60"/>
              <w:rPr>
                <w:rFonts w:ascii="Calibri Light" w:hAnsi="Calibri Light" w:cs="Calibri Light"/>
              </w:rPr>
            </w:pPr>
          </w:p>
        </w:tc>
      </w:tr>
      <w:tr w:rsidR="00DF5AC0" w:rsidRPr="00025F5A" w14:paraId="52F0DBD7" w14:textId="77777777" w:rsidTr="00DE69A3">
        <w:trPr>
          <w:trHeight w:val="288"/>
        </w:trPr>
        <w:tc>
          <w:tcPr>
            <w:tcW w:w="801" w:type="dxa"/>
          </w:tcPr>
          <w:p w14:paraId="3A83C085"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6B7D75CC"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Papildomi reikalavimai (1)</w:t>
            </w:r>
          </w:p>
        </w:tc>
        <w:tc>
          <w:tcPr>
            <w:tcW w:w="3827" w:type="dxa"/>
          </w:tcPr>
          <w:p w14:paraId="471CF7E3"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Telefonas turi būti: naujas (nenaudotas), kokybiškas, sukomplektuotas, įpakuotas į standartinę gamintojo pakuotę, pakuotė turi būti nepažeista, nepririštas prie operatoriaus.</w:t>
            </w:r>
          </w:p>
        </w:tc>
        <w:tc>
          <w:tcPr>
            <w:tcW w:w="2835" w:type="dxa"/>
          </w:tcPr>
          <w:p w14:paraId="3D5EA525" w14:textId="77777777" w:rsidR="00DF5AC0" w:rsidRPr="00025F5A" w:rsidRDefault="00DF5AC0" w:rsidP="00227DB3">
            <w:pPr>
              <w:spacing w:before="60" w:after="60"/>
              <w:rPr>
                <w:rFonts w:ascii="Calibri Light" w:hAnsi="Calibri Light" w:cs="Calibri Light"/>
              </w:rPr>
            </w:pPr>
          </w:p>
        </w:tc>
        <w:tc>
          <w:tcPr>
            <w:tcW w:w="5586" w:type="dxa"/>
          </w:tcPr>
          <w:p w14:paraId="72F24292" w14:textId="77777777" w:rsidR="00DF5AC0" w:rsidRPr="00025F5A" w:rsidRDefault="00DF5AC0" w:rsidP="00227DB3">
            <w:pPr>
              <w:spacing w:before="60" w:after="60"/>
              <w:rPr>
                <w:rFonts w:ascii="Calibri Light" w:hAnsi="Calibri Light" w:cs="Calibri Light"/>
              </w:rPr>
            </w:pPr>
          </w:p>
        </w:tc>
      </w:tr>
    </w:tbl>
    <w:p w14:paraId="2FCC2C59" w14:textId="77777777" w:rsidR="00DF5AC0" w:rsidRDefault="00DF5AC0" w:rsidP="00DF5AC0">
      <w:pPr>
        <w:spacing w:before="60" w:after="60"/>
        <w:jc w:val="center"/>
        <w:rPr>
          <w:rStyle w:val="Laukeliai"/>
          <w:rFonts w:ascii="Calibri Light" w:hAnsi="Calibri Light" w:cs="Calibri Light"/>
          <w:b/>
          <w:sz w:val="22"/>
        </w:rPr>
      </w:pPr>
    </w:p>
    <w:p w14:paraId="65908799" w14:textId="77777777" w:rsidR="00025F5A" w:rsidRPr="00025F5A" w:rsidRDefault="00025F5A" w:rsidP="00DF5AC0">
      <w:pPr>
        <w:spacing w:before="60" w:after="60"/>
        <w:jc w:val="center"/>
        <w:rPr>
          <w:rStyle w:val="Laukeliai"/>
          <w:rFonts w:ascii="Calibri Light" w:hAnsi="Calibri Light" w:cs="Calibri Light"/>
          <w:b/>
          <w:sz w:val="22"/>
        </w:rPr>
      </w:pPr>
    </w:p>
    <w:p w14:paraId="46CE1638" w14:textId="77777777" w:rsidR="00DF5AC0" w:rsidRDefault="00DF5AC0" w:rsidP="00DF5AC0">
      <w:pPr>
        <w:spacing w:before="60" w:after="60"/>
        <w:jc w:val="center"/>
        <w:rPr>
          <w:rStyle w:val="Laukeliai"/>
          <w:rFonts w:ascii="Calibri Light" w:hAnsi="Calibri Light" w:cs="Calibri Light"/>
          <w:b/>
          <w:sz w:val="22"/>
        </w:rPr>
      </w:pPr>
    </w:p>
    <w:p w14:paraId="511AC1D4" w14:textId="77777777" w:rsidR="00DE69A3" w:rsidRDefault="00DE69A3" w:rsidP="00DF5AC0">
      <w:pPr>
        <w:spacing w:before="60" w:after="60"/>
        <w:jc w:val="center"/>
        <w:rPr>
          <w:rStyle w:val="Laukeliai"/>
          <w:rFonts w:ascii="Calibri Light" w:hAnsi="Calibri Light" w:cs="Calibri Light"/>
          <w:b/>
          <w:sz w:val="22"/>
        </w:rPr>
      </w:pPr>
    </w:p>
    <w:p w14:paraId="08DC80A5" w14:textId="77777777" w:rsidR="00DE69A3" w:rsidRDefault="00DE69A3" w:rsidP="00DF5AC0">
      <w:pPr>
        <w:spacing w:before="60" w:after="60"/>
        <w:jc w:val="center"/>
        <w:rPr>
          <w:rStyle w:val="Laukeliai"/>
          <w:rFonts w:ascii="Calibri Light" w:hAnsi="Calibri Light" w:cs="Calibri Light"/>
          <w:b/>
          <w:sz w:val="22"/>
        </w:rPr>
      </w:pPr>
    </w:p>
    <w:p w14:paraId="47B19A74" w14:textId="77777777" w:rsidR="00DE69A3" w:rsidRDefault="00DE69A3" w:rsidP="00DF5AC0">
      <w:pPr>
        <w:spacing w:before="60" w:after="60"/>
        <w:jc w:val="center"/>
        <w:rPr>
          <w:rStyle w:val="Laukeliai"/>
          <w:rFonts w:ascii="Calibri Light" w:hAnsi="Calibri Light" w:cs="Calibri Light"/>
          <w:b/>
          <w:sz w:val="22"/>
        </w:rPr>
      </w:pPr>
    </w:p>
    <w:p w14:paraId="41EE3E07" w14:textId="77777777" w:rsidR="00DE69A3" w:rsidRDefault="00DE69A3" w:rsidP="00DF5AC0">
      <w:pPr>
        <w:spacing w:before="60" w:after="60"/>
        <w:jc w:val="center"/>
        <w:rPr>
          <w:rStyle w:val="Laukeliai"/>
          <w:rFonts w:ascii="Calibri Light" w:hAnsi="Calibri Light" w:cs="Calibri Light"/>
          <w:b/>
          <w:sz w:val="22"/>
        </w:rPr>
      </w:pPr>
    </w:p>
    <w:p w14:paraId="681E08E9" w14:textId="77777777" w:rsidR="00DE69A3" w:rsidRDefault="00DE69A3" w:rsidP="00DF5AC0">
      <w:pPr>
        <w:spacing w:before="60" w:after="60"/>
        <w:jc w:val="center"/>
        <w:rPr>
          <w:rStyle w:val="Laukeliai"/>
          <w:rFonts w:ascii="Calibri Light" w:hAnsi="Calibri Light" w:cs="Calibri Light"/>
          <w:b/>
          <w:sz w:val="22"/>
        </w:rPr>
      </w:pPr>
    </w:p>
    <w:p w14:paraId="79D3B743" w14:textId="77777777" w:rsidR="00DE69A3" w:rsidRPr="00025F5A" w:rsidRDefault="00DE69A3" w:rsidP="00DF5AC0">
      <w:pPr>
        <w:spacing w:before="60" w:after="60"/>
        <w:jc w:val="center"/>
        <w:rPr>
          <w:rStyle w:val="Laukeliai"/>
          <w:rFonts w:ascii="Calibri Light" w:hAnsi="Calibri Light" w:cs="Calibri Light"/>
          <w:b/>
          <w:sz w:val="22"/>
        </w:rPr>
      </w:pPr>
    </w:p>
    <w:p w14:paraId="6B372B8C" w14:textId="77777777" w:rsidR="00DF5AC0" w:rsidRPr="00025F5A" w:rsidRDefault="00DF5AC0" w:rsidP="00DF5AC0">
      <w:pPr>
        <w:spacing w:before="60" w:after="60"/>
        <w:jc w:val="center"/>
        <w:rPr>
          <w:rStyle w:val="Laukeliai"/>
          <w:rFonts w:ascii="Calibri Light" w:hAnsi="Calibri Light" w:cs="Calibri Light"/>
          <w:b/>
          <w:sz w:val="22"/>
        </w:rPr>
      </w:pPr>
    </w:p>
    <w:p w14:paraId="3E8E8575" w14:textId="1967CFE0" w:rsidR="00DF5AC0" w:rsidRPr="00025F5A" w:rsidRDefault="00DF5AC0" w:rsidP="00DF5AC0">
      <w:pPr>
        <w:spacing w:before="60" w:after="60"/>
        <w:jc w:val="center"/>
        <w:rPr>
          <w:rStyle w:val="Laukeliai"/>
          <w:rFonts w:ascii="Calibri Light" w:hAnsi="Calibri Light" w:cs="Calibri Light"/>
          <w:b/>
          <w:sz w:val="22"/>
        </w:rPr>
      </w:pPr>
      <w:r w:rsidRPr="00025F5A">
        <w:rPr>
          <w:rStyle w:val="Laukeliai"/>
          <w:rFonts w:ascii="Calibri Light" w:hAnsi="Calibri Light" w:cs="Calibri Light"/>
          <w:b/>
          <w:sz w:val="22"/>
        </w:rPr>
        <w:lastRenderedPageBreak/>
        <w:t>PREKIŲ ATITIKTIES LENTELĖ</w:t>
      </w:r>
    </w:p>
    <w:p w14:paraId="7CA2AD0C" w14:textId="77777777" w:rsidR="00DF5AC0" w:rsidRPr="00025F5A" w:rsidRDefault="00DF5AC0" w:rsidP="00DF5AC0">
      <w:pPr>
        <w:spacing w:before="60" w:after="60"/>
        <w:rPr>
          <w:rStyle w:val="Laukeliai"/>
          <w:rFonts w:ascii="Calibri Light" w:hAnsi="Calibri Light" w:cs="Calibri Light"/>
          <w:bCs/>
          <w:sz w:val="22"/>
          <w:lang w:val="en-US"/>
        </w:rPr>
      </w:pPr>
      <w:r w:rsidRPr="00025F5A">
        <w:rPr>
          <w:rStyle w:val="Laukeliai"/>
          <w:rFonts w:ascii="Calibri Light" w:hAnsi="Calibri Light" w:cs="Calibri Light"/>
          <w:bCs/>
          <w:sz w:val="22"/>
        </w:rPr>
        <w:t>Lentelė Nr.4</w:t>
      </w:r>
    </w:p>
    <w:tbl>
      <w:tblPr>
        <w:tblStyle w:val="TableGrid"/>
        <w:tblW w:w="15225" w:type="dxa"/>
        <w:tblInd w:w="-5" w:type="dxa"/>
        <w:tblLayout w:type="fixed"/>
        <w:tblLook w:val="04A0" w:firstRow="1" w:lastRow="0" w:firstColumn="1" w:lastColumn="0" w:noHBand="0" w:noVBand="1"/>
      </w:tblPr>
      <w:tblGrid>
        <w:gridCol w:w="801"/>
        <w:gridCol w:w="2176"/>
        <w:gridCol w:w="3827"/>
        <w:gridCol w:w="2835"/>
        <w:gridCol w:w="5586"/>
      </w:tblGrid>
      <w:tr w:rsidR="00DF5AC0" w:rsidRPr="00025F5A" w14:paraId="0098AD9B" w14:textId="77777777" w:rsidTr="00DE69A3">
        <w:trPr>
          <w:trHeight w:val="674"/>
          <w:tblHeader/>
        </w:trPr>
        <w:tc>
          <w:tcPr>
            <w:tcW w:w="801" w:type="dxa"/>
            <w:shd w:val="clear" w:color="auto" w:fill="F2F2F2" w:themeFill="background1" w:themeFillShade="F2"/>
            <w:vAlign w:val="center"/>
          </w:tcPr>
          <w:p w14:paraId="07D59382" w14:textId="77777777" w:rsidR="00DF5AC0" w:rsidRPr="00025F5A" w:rsidRDefault="00DF5AC0" w:rsidP="00227DB3">
            <w:pPr>
              <w:spacing w:before="60" w:after="60"/>
              <w:jc w:val="center"/>
              <w:rPr>
                <w:rFonts w:ascii="Calibri Light" w:eastAsiaTheme="minorHAnsi" w:hAnsi="Calibri Light" w:cs="Calibri Light"/>
                <w:b/>
                <w:bCs/>
              </w:rPr>
            </w:pPr>
            <w:r w:rsidRPr="00025F5A">
              <w:rPr>
                <w:rFonts w:ascii="Calibri Light" w:hAnsi="Calibri Light" w:cs="Calibri Light"/>
                <w:b/>
                <w:bCs/>
              </w:rPr>
              <w:t>Eil. Nr.</w:t>
            </w:r>
          </w:p>
        </w:tc>
        <w:tc>
          <w:tcPr>
            <w:tcW w:w="2176" w:type="dxa"/>
            <w:shd w:val="clear" w:color="auto" w:fill="F2F2F2" w:themeFill="background1" w:themeFillShade="F2"/>
            <w:vAlign w:val="center"/>
          </w:tcPr>
          <w:p w14:paraId="2788964E" w14:textId="77777777" w:rsidR="00DF5AC0" w:rsidRPr="00025F5A" w:rsidRDefault="00DF5AC0" w:rsidP="00227DB3">
            <w:pPr>
              <w:spacing w:before="60" w:after="60"/>
              <w:jc w:val="center"/>
              <w:rPr>
                <w:rFonts w:ascii="Calibri Light" w:eastAsiaTheme="minorHAnsi" w:hAnsi="Calibri Light" w:cs="Calibri Light"/>
                <w:b/>
                <w:bCs/>
              </w:rPr>
            </w:pPr>
            <w:r w:rsidRPr="00025F5A">
              <w:rPr>
                <w:rFonts w:ascii="Calibri Light" w:hAnsi="Calibri Light" w:cs="Calibri Light"/>
                <w:b/>
                <w:bCs/>
              </w:rPr>
              <w:t>Charakteristikos pavadinimas</w:t>
            </w:r>
          </w:p>
        </w:tc>
        <w:tc>
          <w:tcPr>
            <w:tcW w:w="3827" w:type="dxa"/>
            <w:shd w:val="clear" w:color="auto" w:fill="F2F2F2" w:themeFill="background1" w:themeFillShade="F2"/>
            <w:vAlign w:val="center"/>
          </w:tcPr>
          <w:p w14:paraId="3DFAEB07" w14:textId="77777777" w:rsidR="00DF5AC0" w:rsidRPr="00025F5A" w:rsidRDefault="00DF5AC0" w:rsidP="00227DB3">
            <w:pPr>
              <w:spacing w:before="60" w:after="60"/>
              <w:jc w:val="center"/>
              <w:rPr>
                <w:rFonts w:ascii="Calibri Light" w:eastAsiaTheme="minorHAnsi" w:hAnsi="Calibri Light" w:cs="Calibri Light"/>
                <w:b/>
                <w:bCs/>
              </w:rPr>
            </w:pPr>
            <w:r w:rsidRPr="00025F5A">
              <w:rPr>
                <w:rFonts w:ascii="Calibri Light" w:hAnsi="Calibri Light" w:cs="Calibri Light"/>
                <w:b/>
                <w:bCs/>
              </w:rPr>
              <w:t>Charakteristikos reikšmė, parametrai</w:t>
            </w:r>
          </w:p>
        </w:tc>
        <w:tc>
          <w:tcPr>
            <w:tcW w:w="2835" w:type="dxa"/>
            <w:shd w:val="clear" w:color="auto" w:fill="F2F2F2" w:themeFill="background1" w:themeFillShade="F2"/>
            <w:vAlign w:val="center"/>
          </w:tcPr>
          <w:p w14:paraId="5E174A53" w14:textId="77777777" w:rsidR="00DF5AC0" w:rsidRPr="00025F5A" w:rsidRDefault="00DF5AC0" w:rsidP="00227DB3">
            <w:pPr>
              <w:spacing w:before="60" w:after="60"/>
              <w:jc w:val="center"/>
              <w:rPr>
                <w:rFonts w:ascii="Calibri Light" w:eastAsiaTheme="minorHAnsi" w:hAnsi="Calibri Light" w:cs="Calibri Light"/>
                <w:b/>
                <w:bCs/>
              </w:rPr>
            </w:pPr>
            <w:r w:rsidRPr="00025F5A">
              <w:rPr>
                <w:rFonts w:ascii="Calibri Light" w:hAnsi="Calibri Light" w:cs="Calibri Light"/>
                <w:b/>
                <w:bCs/>
              </w:rPr>
              <w:t>Įrašyti „Atitinka“/ „Taip“ arba konkrečiai siūlomus atitikimo parametrus</w:t>
            </w:r>
          </w:p>
        </w:tc>
        <w:tc>
          <w:tcPr>
            <w:tcW w:w="5586" w:type="dxa"/>
            <w:shd w:val="clear" w:color="auto" w:fill="F2F2F2" w:themeFill="background1" w:themeFillShade="F2"/>
            <w:vAlign w:val="center"/>
          </w:tcPr>
          <w:p w14:paraId="3E8B49BD" w14:textId="77777777" w:rsidR="00DF5AC0" w:rsidRPr="00025F5A" w:rsidRDefault="00DF5AC0" w:rsidP="00227DB3">
            <w:pPr>
              <w:spacing w:before="60" w:after="60"/>
              <w:jc w:val="center"/>
              <w:rPr>
                <w:rFonts w:ascii="Calibri Light" w:eastAsiaTheme="minorHAnsi" w:hAnsi="Calibri Light" w:cs="Calibri Light"/>
                <w:b/>
                <w:bCs/>
              </w:rPr>
            </w:pPr>
            <w:r w:rsidRPr="00025F5A">
              <w:rPr>
                <w:rFonts w:ascii="Calibri Light" w:hAnsi="Calibri Light" w:cs="Calibri Light"/>
                <w:b/>
                <w:bCs/>
              </w:rPr>
              <w:t>Dokumento pavadinimas, puslapio numeris ir/ar nuoroda į internetinį puslapį Prekės atitikimo pagrindimui</w:t>
            </w:r>
          </w:p>
        </w:tc>
      </w:tr>
      <w:tr w:rsidR="00DF5AC0" w:rsidRPr="00025F5A" w14:paraId="257984F7" w14:textId="77777777" w:rsidTr="00DE69A3">
        <w:trPr>
          <w:trHeight w:val="312"/>
          <w:tblHeader/>
        </w:trPr>
        <w:tc>
          <w:tcPr>
            <w:tcW w:w="2977" w:type="dxa"/>
            <w:gridSpan w:val="2"/>
            <w:shd w:val="clear" w:color="auto" w:fill="F2F2F2" w:themeFill="background1" w:themeFillShade="F2"/>
            <w:vAlign w:val="center"/>
          </w:tcPr>
          <w:p w14:paraId="7C48D3E5" w14:textId="77777777" w:rsidR="00DF5AC0" w:rsidRPr="00025F5A" w:rsidRDefault="00DF5AC0" w:rsidP="00DF5AC0">
            <w:pPr>
              <w:pStyle w:val="ListParagraph"/>
              <w:numPr>
                <w:ilvl w:val="0"/>
                <w:numId w:val="19"/>
              </w:numPr>
              <w:spacing w:before="60" w:after="60"/>
              <w:rPr>
                <w:rFonts w:ascii="Calibri Light" w:hAnsi="Calibri Light" w:cs="Calibri Light"/>
                <w:b/>
                <w:bCs/>
                <w:i/>
                <w:iCs/>
                <w:sz w:val="22"/>
                <w:szCs w:val="22"/>
              </w:rPr>
            </w:pPr>
            <w:proofErr w:type="spellStart"/>
            <w:r w:rsidRPr="00025F5A">
              <w:rPr>
                <w:rFonts w:ascii="Calibri Light" w:hAnsi="Calibri Light" w:cs="Calibri Light"/>
                <w:b/>
                <w:bCs/>
                <w:i/>
                <w:iCs/>
                <w:sz w:val="22"/>
                <w:szCs w:val="22"/>
              </w:rPr>
              <w:t>Išmanieji</w:t>
            </w:r>
            <w:proofErr w:type="spellEnd"/>
            <w:r w:rsidRPr="00025F5A">
              <w:rPr>
                <w:rFonts w:ascii="Calibri Light" w:hAnsi="Calibri Light" w:cs="Calibri Light"/>
                <w:b/>
                <w:bCs/>
                <w:i/>
                <w:iCs/>
                <w:sz w:val="22"/>
                <w:szCs w:val="22"/>
              </w:rPr>
              <w:t xml:space="preserve"> </w:t>
            </w:r>
            <w:proofErr w:type="spellStart"/>
            <w:r w:rsidRPr="00025F5A">
              <w:rPr>
                <w:rFonts w:ascii="Calibri Light" w:hAnsi="Calibri Light" w:cs="Calibri Light"/>
                <w:b/>
                <w:bCs/>
                <w:i/>
                <w:iCs/>
                <w:sz w:val="22"/>
                <w:szCs w:val="22"/>
              </w:rPr>
              <w:t>mobilieji</w:t>
            </w:r>
            <w:proofErr w:type="spellEnd"/>
            <w:r w:rsidRPr="00025F5A">
              <w:rPr>
                <w:rFonts w:ascii="Calibri Light" w:hAnsi="Calibri Light" w:cs="Calibri Light"/>
                <w:b/>
                <w:bCs/>
                <w:i/>
                <w:iCs/>
                <w:sz w:val="22"/>
                <w:szCs w:val="22"/>
              </w:rPr>
              <w:t xml:space="preserve"> </w:t>
            </w:r>
            <w:proofErr w:type="spellStart"/>
            <w:r w:rsidRPr="00025F5A">
              <w:rPr>
                <w:rFonts w:ascii="Calibri Light" w:hAnsi="Calibri Light" w:cs="Calibri Light"/>
                <w:b/>
                <w:bCs/>
                <w:i/>
                <w:iCs/>
                <w:sz w:val="22"/>
                <w:szCs w:val="22"/>
              </w:rPr>
              <w:t>telefonai</w:t>
            </w:r>
            <w:proofErr w:type="spellEnd"/>
          </w:p>
          <w:p w14:paraId="10F5E810" w14:textId="77777777" w:rsidR="00DF5AC0" w:rsidRPr="00025F5A" w:rsidRDefault="00DF5AC0" w:rsidP="00227DB3">
            <w:pPr>
              <w:pStyle w:val="ListParagraph"/>
              <w:spacing w:before="60" w:after="60"/>
              <w:rPr>
                <w:rFonts w:ascii="Calibri Light" w:hAnsi="Calibri Light" w:cs="Calibri Light"/>
                <w:b/>
                <w:bCs/>
                <w:i/>
                <w:iCs/>
                <w:color w:val="808080" w:themeColor="background1" w:themeShade="80"/>
                <w:sz w:val="22"/>
                <w:szCs w:val="22"/>
              </w:rPr>
            </w:pPr>
          </w:p>
        </w:tc>
        <w:tc>
          <w:tcPr>
            <w:tcW w:w="12248" w:type="dxa"/>
            <w:gridSpan w:val="3"/>
            <w:shd w:val="clear" w:color="auto" w:fill="F2F2F2" w:themeFill="background1" w:themeFillShade="F2"/>
            <w:vAlign w:val="center"/>
          </w:tcPr>
          <w:p w14:paraId="44D4742C" w14:textId="77777777" w:rsidR="00DF5AC0" w:rsidRPr="00025F5A" w:rsidRDefault="00DF5AC0" w:rsidP="00227DB3">
            <w:pPr>
              <w:spacing w:before="60" w:after="60"/>
              <w:jc w:val="center"/>
              <w:rPr>
                <w:rFonts w:ascii="Calibri Light" w:hAnsi="Calibri Light" w:cs="Calibri Light"/>
                <w:i/>
                <w:iCs/>
              </w:rPr>
            </w:pPr>
            <w:r w:rsidRPr="00025F5A">
              <w:rPr>
                <w:rFonts w:ascii="Calibri Light" w:hAnsi="Calibri Light" w:cs="Calibri Light"/>
                <w:i/>
                <w:iCs/>
                <w:color w:val="FF0000"/>
              </w:rPr>
              <w:t>(Pardavėjas nurodo gamintoją ir modelį)</w:t>
            </w:r>
          </w:p>
        </w:tc>
      </w:tr>
      <w:tr w:rsidR="00DF5AC0" w:rsidRPr="00025F5A" w14:paraId="6D897348" w14:textId="77777777" w:rsidTr="00DE69A3">
        <w:trPr>
          <w:trHeight w:val="288"/>
        </w:trPr>
        <w:tc>
          <w:tcPr>
            <w:tcW w:w="801" w:type="dxa"/>
          </w:tcPr>
          <w:p w14:paraId="41EECE6C" w14:textId="77777777" w:rsidR="00DF5AC0" w:rsidRPr="00025F5A" w:rsidRDefault="00DF5AC0" w:rsidP="00DF5AC0">
            <w:pPr>
              <w:pStyle w:val="ListParagraph"/>
              <w:numPr>
                <w:ilvl w:val="1"/>
                <w:numId w:val="17"/>
              </w:numPr>
              <w:spacing w:before="60" w:after="60"/>
              <w:ind w:left="360"/>
              <w:rPr>
                <w:rFonts w:ascii="Calibri Light" w:eastAsiaTheme="minorHAnsi" w:hAnsi="Calibri Light" w:cs="Calibri Light"/>
                <w:sz w:val="22"/>
                <w:szCs w:val="22"/>
              </w:rPr>
            </w:pPr>
          </w:p>
        </w:tc>
        <w:tc>
          <w:tcPr>
            <w:tcW w:w="2176" w:type="dxa"/>
          </w:tcPr>
          <w:p w14:paraId="0171E526" w14:textId="77777777" w:rsidR="00DF5AC0" w:rsidRPr="00025F5A" w:rsidRDefault="00DF5AC0" w:rsidP="00227DB3">
            <w:pPr>
              <w:spacing w:before="60" w:after="60"/>
              <w:rPr>
                <w:rFonts w:ascii="Calibri Light" w:eastAsiaTheme="minorHAnsi" w:hAnsi="Calibri Light" w:cs="Calibri Light"/>
              </w:rPr>
            </w:pPr>
            <w:r w:rsidRPr="00025F5A">
              <w:rPr>
                <w:rFonts w:ascii="Calibri Light" w:hAnsi="Calibri Light" w:cs="Calibri Light"/>
              </w:rPr>
              <w:t>Veikimo dažnio palaikymas</w:t>
            </w:r>
          </w:p>
        </w:tc>
        <w:tc>
          <w:tcPr>
            <w:tcW w:w="3827" w:type="dxa"/>
          </w:tcPr>
          <w:p w14:paraId="0970831A" w14:textId="77777777" w:rsidR="00DF5AC0" w:rsidRPr="00025F5A" w:rsidRDefault="00DF5AC0" w:rsidP="00227DB3">
            <w:pPr>
              <w:spacing w:before="60" w:after="60"/>
              <w:rPr>
                <w:rFonts w:ascii="Calibri Light" w:eastAsiaTheme="minorHAnsi" w:hAnsi="Calibri Light" w:cs="Calibri Light"/>
              </w:rPr>
            </w:pPr>
            <w:r w:rsidRPr="00025F5A">
              <w:rPr>
                <w:rFonts w:ascii="Calibri Light" w:hAnsi="Calibri Light" w:cs="Calibri Light"/>
              </w:rPr>
              <w:t>GSM 850 / 900 / 1800 / 1900; HSDPA 900 / 2100; LTE 800 / 1800 / 2600 ar lygiavertes savybes užtikrinanti technologija</w:t>
            </w:r>
          </w:p>
        </w:tc>
        <w:tc>
          <w:tcPr>
            <w:tcW w:w="2835" w:type="dxa"/>
          </w:tcPr>
          <w:p w14:paraId="3C623AF0" w14:textId="77777777" w:rsidR="00DF5AC0" w:rsidRPr="00025F5A" w:rsidRDefault="00DF5AC0" w:rsidP="00227DB3">
            <w:pPr>
              <w:spacing w:before="60" w:after="60"/>
              <w:rPr>
                <w:rFonts w:ascii="Calibri Light" w:hAnsi="Calibri Light" w:cs="Calibri Light"/>
              </w:rPr>
            </w:pPr>
          </w:p>
        </w:tc>
        <w:tc>
          <w:tcPr>
            <w:tcW w:w="5586" w:type="dxa"/>
          </w:tcPr>
          <w:p w14:paraId="1F7BDAE6" w14:textId="77777777" w:rsidR="00DF5AC0" w:rsidRPr="00025F5A" w:rsidRDefault="00DF5AC0" w:rsidP="00227DB3">
            <w:pPr>
              <w:spacing w:before="60" w:after="60"/>
              <w:rPr>
                <w:rFonts w:ascii="Calibri Light" w:hAnsi="Calibri Light" w:cs="Calibri Light"/>
              </w:rPr>
            </w:pPr>
          </w:p>
        </w:tc>
      </w:tr>
      <w:tr w:rsidR="00DF5AC0" w:rsidRPr="00025F5A" w14:paraId="00AF6346" w14:textId="77777777" w:rsidTr="00DE69A3">
        <w:trPr>
          <w:trHeight w:val="288"/>
        </w:trPr>
        <w:tc>
          <w:tcPr>
            <w:tcW w:w="801" w:type="dxa"/>
          </w:tcPr>
          <w:p w14:paraId="4D18872B"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410659C2"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Duomenų perdavimo technologija</w:t>
            </w:r>
          </w:p>
        </w:tc>
        <w:tc>
          <w:tcPr>
            <w:tcW w:w="3827" w:type="dxa"/>
          </w:tcPr>
          <w:p w14:paraId="2BAE38DA"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GPRS, EDGE, UMTS, HSDPA, HSPA+, LTE, 5G ar lygiavertes savybes užtikrinanti technologija</w:t>
            </w:r>
          </w:p>
        </w:tc>
        <w:tc>
          <w:tcPr>
            <w:tcW w:w="2835" w:type="dxa"/>
          </w:tcPr>
          <w:p w14:paraId="55C7C0B6" w14:textId="77777777" w:rsidR="00DF5AC0" w:rsidRPr="00025F5A" w:rsidRDefault="00DF5AC0" w:rsidP="00227DB3">
            <w:pPr>
              <w:spacing w:before="60" w:after="60"/>
              <w:rPr>
                <w:rFonts w:ascii="Calibri Light" w:hAnsi="Calibri Light" w:cs="Calibri Light"/>
              </w:rPr>
            </w:pPr>
          </w:p>
        </w:tc>
        <w:tc>
          <w:tcPr>
            <w:tcW w:w="5586" w:type="dxa"/>
          </w:tcPr>
          <w:p w14:paraId="6B38E4D3" w14:textId="77777777" w:rsidR="00DF5AC0" w:rsidRPr="00025F5A" w:rsidRDefault="00DF5AC0" w:rsidP="00227DB3">
            <w:pPr>
              <w:spacing w:before="60" w:after="60"/>
              <w:rPr>
                <w:rFonts w:ascii="Calibri Light" w:hAnsi="Calibri Light" w:cs="Calibri Light"/>
              </w:rPr>
            </w:pPr>
          </w:p>
        </w:tc>
      </w:tr>
      <w:tr w:rsidR="00DF5AC0" w:rsidRPr="00025F5A" w14:paraId="3A344170" w14:textId="77777777" w:rsidTr="00DE69A3">
        <w:trPr>
          <w:trHeight w:val="288"/>
        </w:trPr>
        <w:tc>
          <w:tcPr>
            <w:tcW w:w="801" w:type="dxa"/>
          </w:tcPr>
          <w:p w14:paraId="63802834"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46934070"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Bevielio tinklo palaikymas</w:t>
            </w:r>
          </w:p>
        </w:tc>
        <w:tc>
          <w:tcPr>
            <w:tcW w:w="3827" w:type="dxa"/>
          </w:tcPr>
          <w:p w14:paraId="1A1BDD0F"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Taip</w:t>
            </w:r>
          </w:p>
        </w:tc>
        <w:tc>
          <w:tcPr>
            <w:tcW w:w="2835" w:type="dxa"/>
          </w:tcPr>
          <w:p w14:paraId="39FC5028" w14:textId="77777777" w:rsidR="00DF5AC0" w:rsidRPr="00025F5A" w:rsidRDefault="00DF5AC0" w:rsidP="00227DB3">
            <w:pPr>
              <w:spacing w:before="60" w:after="60"/>
              <w:rPr>
                <w:rFonts w:ascii="Calibri Light" w:hAnsi="Calibri Light" w:cs="Calibri Light"/>
              </w:rPr>
            </w:pPr>
          </w:p>
        </w:tc>
        <w:tc>
          <w:tcPr>
            <w:tcW w:w="5586" w:type="dxa"/>
          </w:tcPr>
          <w:p w14:paraId="1F9BE1DB" w14:textId="77777777" w:rsidR="00DF5AC0" w:rsidRPr="00025F5A" w:rsidRDefault="00DF5AC0" w:rsidP="00227DB3">
            <w:pPr>
              <w:spacing w:before="60" w:after="60"/>
              <w:rPr>
                <w:rFonts w:ascii="Calibri Light" w:hAnsi="Calibri Light" w:cs="Calibri Light"/>
              </w:rPr>
            </w:pPr>
          </w:p>
        </w:tc>
      </w:tr>
      <w:tr w:rsidR="00DF5AC0" w:rsidRPr="00025F5A" w14:paraId="310CC653" w14:textId="77777777" w:rsidTr="00DE69A3">
        <w:trPr>
          <w:trHeight w:val="288"/>
        </w:trPr>
        <w:tc>
          <w:tcPr>
            <w:tcW w:w="801" w:type="dxa"/>
          </w:tcPr>
          <w:p w14:paraId="01BF25FB"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1D20BBD1"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Ekrano dydis (coliais)</w:t>
            </w:r>
          </w:p>
        </w:tc>
        <w:tc>
          <w:tcPr>
            <w:tcW w:w="3827" w:type="dxa"/>
          </w:tcPr>
          <w:p w14:paraId="0BD20C29"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6.6 colio</w:t>
            </w:r>
          </w:p>
        </w:tc>
        <w:tc>
          <w:tcPr>
            <w:tcW w:w="2835" w:type="dxa"/>
          </w:tcPr>
          <w:p w14:paraId="14293319" w14:textId="77777777" w:rsidR="00DF5AC0" w:rsidRPr="00025F5A" w:rsidRDefault="00DF5AC0" w:rsidP="00227DB3">
            <w:pPr>
              <w:spacing w:before="60" w:after="60"/>
              <w:rPr>
                <w:rFonts w:ascii="Calibri Light" w:hAnsi="Calibri Light" w:cs="Calibri Light"/>
              </w:rPr>
            </w:pPr>
          </w:p>
        </w:tc>
        <w:tc>
          <w:tcPr>
            <w:tcW w:w="5586" w:type="dxa"/>
          </w:tcPr>
          <w:p w14:paraId="0B9A1463" w14:textId="77777777" w:rsidR="00DF5AC0" w:rsidRPr="00025F5A" w:rsidRDefault="00DF5AC0" w:rsidP="00227DB3">
            <w:pPr>
              <w:spacing w:before="60" w:after="60"/>
              <w:rPr>
                <w:rFonts w:ascii="Calibri Light" w:hAnsi="Calibri Light" w:cs="Calibri Light"/>
              </w:rPr>
            </w:pPr>
          </w:p>
        </w:tc>
      </w:tr>
      <w:tr w:rsidR="00DF5AC0" w:rsidRPr="00025F5A" w14:paraId="7800999B" w14:textId="77777777" w:rsidTr="00DE69A3">
        <w:trPr>
          <w:trHeight w:val="288"/>
        </w:trPr>
        <w:tc>
          <w:tcPr>
            <w:tcW w:w="801" w:type="dxa"/>
          </w:tcPr>
          <w:p w14:paraId="52212602"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5CBBFBFB"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Raiška</w:t>
            </w:r>
          </w:p>
        </w:tc>
        <w:tc>
          <w:tcPr>
            <w:tcW w:w="3827" w:type="dxa"/>
          </w:tcPr>
          <w:p w14:paraId="32BEC38C"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1080x2340</w:t>
            </w:r>
          </w:p>
        </w:tc>
        <w:tc>
          <w:tcPr>
            <w:tcW w:w="2835" w:type="dxa"/>
          </w:tcPr>
          <w:p w14:paraId="5B6092E5" w14:textId="77777777" w:rsidR="00DF5AC0" w:rsidRPr="00025F5A" w:rsidRDefault="00DF5AC0" w:rsidP="00227DB3">
            <w:pPr>
              <w:spacing w:before="60" w:after="60"/>
              <w:rPr>
                <w:rFonts w:ascii="Calibri Light" w:hAnsi="Calibri Light" w:cs="Calibri Light"/>
              </w:rPr>
            </w:pPr>
          </w:p>
        </w:tc>
        <w:tc>
          <w:tcPr>
            <w:tcW w:w="5586" w:type="dxa"/>
          </w:tcPr>
          <w:p w14:paraId="22F04E82" w14:textId="77777777" w:rsidR="00DF5AC0" w:rsidRPr="00025F5A" w:rsidRDefault="00DF5AC0" w:rsidP="00227DB3">
            <w:pPr>
              <w:spacing w:before="60" w:after="60"/>
              <w:rPr>
                <w:rFonts w:ascii="Calibri Light" w:hAnsi="Calibri Light" w:cs="Calibri Light"/>
              </w:rPr>
            </w:pPr>
          </w:p>
        </w:tc>
      </w:tr>
      <w:tr w:rsidR="00DF5AC0" w:rsidRPr="00025F5A" w14:paraId="5B776028" w14:textId="77777777" w:rsidTr="00DE69A3">
        <w:trPr>
          <w:trHeight w:val="288"/>
        </w:trPr>
        <w:tc>
          <w:tcPr>
            <w:tcW w:w="801" w:type="dxa"/>
          </w:tcPr>
          <w:p w14:paraId="4A11BAFB"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253F09C6"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Vaizdo taškų (</w:t>
            </w:r>
            <w:proofErr w:type="spellStart"/>
            <w:r w:rsidRPr="00025F5A">
              <w:rPr>
                <w:rFonts w:ascii="Calibri Light" w:hAnsi="Calibri Light" w:cs="Calibri Light"/>
              </w:rPr>
              <w:t>pixel</w:t>
            </w:r>
            <w:proofErr w:type="spellEnd"/>
            <w:r w:rsidRPr="00025F5A">
              <w:rPr>
                <w:rFonts w:ascii="Calibri Light" w:hAnsi="Calibri Light" w:cs="Calibri Light"/>
              </w:rPr>
              <w:t>) tankumas ekrane (</w:t>
            </w:r>
            <w:proofErr w:type="spellStart"/>
            <w:r w:rsidRPr="00025F5A">
              <w:rPr>
                <w:rFonts w:ascii="Calibri Light" w:hAnsi="Calibri Light" w:cs="Calibri Light"/>
              </w:rPr>
              <w:t>ppi</w:t>
            </w:r>
            <w:proofErr w:type="spellEnd"/>
            <w:r w:rsidRPr="00025F5A">
              <w:rPr>
                <w:rFonts w:ascii="Calibri Light" w:hAnsi="Calibri Light" w:cs="Calibri Light"/>
              </w:rPr>
              <w:t>)</w:t>
            </w:r>
          </w:p>
        </w:tc>
        <w:tc>
          <w:tcPr>
            <w:tcW w:w="3827" w:type="dxa"/>
          </w:tcPr>
          <w:p w14:paraId="7E66BB8E" w14:textId="659B7BB3"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 xml:space="preserve">Ne mažiau </w:t>
            </w:r>
            <w:r w:rsidR="009E2583">
              <w:rPr>
                <w:rFonts w:ascii="Calibri Light" w:hAnsi="Calibri Light" w:cs="Calibri Light"/>
              </w:rPr>
              <w:t>35</w:t>
            </w:r>
            <w:r w:rsidRPr="00025F5A">
              <w:rPr>
                <w:rFonts w:ascii="Calibri Light" w:hAnsi="Calibri Light" w:cs="Calibri Light"/>
              </w:rPr>
              <w:t>0 ppi</w:t>
            </w:r>
          </w:p>
        </w:tc>
        <w:tc>
          <w:tcPr>
            <w:tcW w:w="2835" w:type="dxa"/>
          </w:tcPr>
          <w:p w14:paraId="4636337E" w14:textId="77777777" w:rsidR="00DF5AC0" w:rsidRPr="00025F5A" w:rsidRDefault="00DF5AC0" w:rsidP="00227DB3">
            <w:pPr>
              <w:spacing w:before="60" w:after="60"/>
              <w:rPr>
                <w:rFonts w:ascii="Calibri Light" w:hAnsi="Calibri Light" w:cs="Calibri Light"/>
              </w:rPr>
            </w:pPr>
          </w:p>
        </w:tc>
        <w:tc>
          <w:tcPr>
            <w:tcW w:w="5586" w:type="dxa"/>
          </w:tcPr>
          <w:p w14:paraId="28623AD2" w14:textId="77777777" w:rsidR="00DF5AC0" w:rsidRPr="00025F5A" w:rsidRDefault="00DF5AC0" w:rsidP="00227DB3">
            <w:pPr>
              <w:spacing w:before="60" w:after="60"/>
              <w:rPr>
                <w:rFonts w:ascii="Calibri Light" w:hAnsi="Calibri Light" w:cs="Calibri Light"/>
              </w:rPr>
            </w:pPr>
          </w:p>
        </w:tc>
      </w:tr>
      <w:tr w:rsidR="00DF5AC0" w:rsidRPr="00025F5A" w14:paraId="71AFD747" w14:textId="77777777" w:rsidTr="00DE69A3">
        <w:trPr>
          <w:trHeight w:val="288"/>
        </w:trPr>
        <w:tc>
          <w:tcPr>
            <w:tcW w:w="801" w:type="dxa"/>
          </w:tcPr>
          <w:p w14:paraId="0DB0BE85"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50899B94"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Baterijos tipas</w:t>
            </w:r>
          </w:p>
        </w:tc>
        <w:tc>
          <w:tcPr>
            <w:tcW w:w="3827" w:type="dxa"/>
          </w:tcPr>
          <w:p w14:paraId="4A225D7F" w14:textId="77777777" w:rsidR="00DF5AC0" w:rsidRPr="00025F5A" w:rsidRDefault="00DF5AC0" w:rsidP="00227DB3">
            <w:pPr>
              <w:spacing w:before="60" w:after="60"/>
              <w:rPr>
                <w:rFonts w:ascii="Calibri Light" w:hAnsi="Calibri Light" w:cs="Calibri Light"/>
              </w:rPr>
            </w:pPr>
            <w:proofErr w:type="spellStart"/>
            <w:r w:rsidRPr="00025F5A">
              <w:rPr>
                <w:rFonts w:ascii="Calibri Light" w:hAnsi="Calibri Light" w:cs="Calibri Light"/>
              </w:rPr>
              <w:t>Li-Ion</w:t>
            </w:r>
            <w:proofErr w:type="spellEnd"/>
            <w:r w:rsidRPr="00025F5A">
              <w:rPr>
                <w:rFonts w:ascii="Calibri Light" w:hAnsi="Calibri Light" w:cs="Calibri Light"/>
              </w:rPr>
              <w:t xml:space="preserve">, </w:t>
            </w:r>
            <w:proofErr w:type="spellStart"/>
            <w:r w:rsidRPr="00025F5A">
              <w:rPr>
                <w:rFonts w:ascii="Calibri Light" w:hAnsi="Calibri Light" w:cs="Calibri Light"/>
              </w:rPr>
              <w:t>Li</w:t>
            </w:r>
            <w:proofErr w:type="spellEnd"/>
            <w:r w:rsidRPr="00025F5A">
              <w:rPr>
                <w:rFonts w:ascii="Calibri Light" w:hAnsi="Calibri Light" w:cs="Calibri Light"/>
              </w:rPr>
              <w:t>-Po ar lygiavertes savybes užtikrinanti technologija</w:t>
            </w:r>
          </w:p>
        </w:tc>
        <w:tc>
          <w:tcPr>
            <w:tcW w:w="2835" w:type="dxa"/>
          </w:tcPr>
          <w:p w14:paraId="2369BE16" w14:textId="77777777" w:rsidR="00DF5AC0" w:rsidRPr="00025F5A" w:rsidRDefault="00DF5AC0" w:rsidP="00227DB3">
            <w:pPr>
              <w:spacing w:before="60" w:after="60"/>
              <w:rPr>
                <w:rFonts w:ascii="Calibri Light" w:hAnsi="Calibri Light" w:cs="Calibri Light"/>
              </w:rPr>
            </w:pPr>
          </w:p>
        </w:tc>
        <w:tc>
          <w:tcPr>
            <w:tcW w:w="5586" w:type="dxa"/>
          </w:tcPr>
          <w:p w14:paraId="2AAE0984" w14:textId="77777777" w:rsidR="00DF5AC0" w:rsidRPr="00025F5A" w:rsidRDefault="00DF5AC0" w:rsidP="00227DB3">
            <w:pPr>
              <w:spacing w:before="60" w:after="60"/>
              <w:rPr>
                <w:rFonts w:ascii="Calibri Light" w:hAnsi="Calibri Light" w:cs="Calibri Light"/>
              </w:rPr>
            </w:pPr>
          </w:p>
        </w:tc>
      </w:tr>
      <w:tr w:rsidR="00DF5AC0" w:rsidRPr="00025F5A" w14:paraId="0A8D5FCB" w14:textId="77777777" w:rsidTr="00DE69A3">
        <w:trPr>
          <w:trHeight w:val="288"/>
        </w:trPr>
        <w:tc>
          <w:tcPr>
            <w:tcW w:w="801" w:type="dxa"/>
          </w:tcPr>
          <w:p w14:paraId="01E2C631"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73DA01F7"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Baterijos talpa (</w:t>
            </w:r>
            <w:proofErr w:type="spellStart"/>
            <w:r w:rsidRPr="00025F5A">
              <w:rPr>
                <w:rFonts w:ascii="Calibri Light" w:hAnsi="Calibri Light" w:cs="Calibri Light"/>
              </w:rPr>
              <w:t>mAh</w:t>
            </w:r>
            <w:proofErr w:type="spellEnd"/>
            <w:r w:rsidRPr="00025F5A">
              <w:rPr>
                <w:rFonts w:ascii="Calibri Light" w:hAnsi="Calibri Light" w:cs="Calibri Light"/>
              </w:rPr>
              <w:t>)</w:t>
            </w:r>
          </w:p>
        </w:tc>
        <w:tc>
          <w:tcPr>
            <w:tcW w:w="3827" w:type="dxa"/>
          </w:tcPr>
          <w:p w14:paraId="0D8A5B78"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 xml:space="preserve">Ne mažiau nei 4900 </w:t>
            </w:r>
            <w:proofErr w:type="spellStart"/>
            <w:r w:rsidRPr="00025F5A">
              <w:rPr>
                <w:rFonts w:ascii="Calibri Light" w:hAnsi="Calibri Light" w:cs="Calibri Light"/>
              </w:rPr>
              <w:t>mAh</w:t>
            </w:r>
            <w:proofErr w:type="spellEnd"/>
          </w:p>
        </w:tc>
        <w:tc>
          <w:tcPr>
            <w:tcW w:w="2835" w:type="dxa"/>
          </w:tcPr>
          <w:p w14:paraId="0FE3C305" w14:textId="77777777" w:rsidR="00DF5AC0" w:rsidRPr="00025F5A" w:rsidRDefault="00DF5AC0" w:rsidP="00227DB3">
            <w:pPr>
              <w:spacing w:before="60" w:after="60"/>
              <w:rPr>
                <w:rFonts w:ascii="Calibri Light" w:hAnsi="Calibri Light" w:cs="Calibri Light"/>
              </w:rPr>
            </w:pPr>
          </w:p>
        </w:tc>
        <w:tc>
          <w:tcPr>
            <w:tcW w:w="5586" w:type="dxa"/>
          </w:tcPr>
          <w:p w14:paraId="2FBD41AD" w14:textId="77777777" w:rsidR="00DF5AC0" w:rsidRPr="00025F5A" w:rsidRDefault="00DF5AC0" w:rsidP="00227DB3">
            <w:pPr>
              <w:spacing w:before="60" w:after="60"/>
              <w:rPr>
                <w:rFonts w:ascii="Calibri Light" w:hAnsi="Calibri Light" w:cs="Calibri Light"/>
              </w:rPr>
            </w:pPr>
          </w:p>
        </w:tc>
      </w:tr>
      <w:tr w:rsidR="00DF5AC0" w:rsidRPr="00025F5A" w14:paraId="106C767F" w14:textId="77777777" w:rsidTr="00DE69A3">
        <w:trPr>
          <w:trHeight w:val="288"/>
        </w:trPr>
        <w:tc>
          <w:tcPr>
            <w:tcW w:w="801" w:type="dxa"/>
          </w:tcPr>
          <w:p w14:paraId="6CA0AF55"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6B733FBF"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Procesoriaus branduolių skaičius</w:t>
            </w:r>
          </w:p>
        </w:tc>
        <w:tc>
          <w:tcPr>
            <w:tcW w:w="3827" w:type="dxa"/>
          </w:tcPr>
          <w:p w14:paraId="3F616392"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8 branduolių</w:t>
            </w:r>
          </w:p>
        </w:tc>
        <w:tc>
          <w:tcPr>
            <w:tcW w:w="2835" w:type="dxa"/>
          </w:tcPr>
          <w:p w14:paraId="1635A225" w14:textId="77777777" w:rsidR="00DF5AC0" w:rsidRPr="00025F5A" w:rsidRDefault="00DF5AC0" w:rsidP="00227DB3">
            <w:pPr>
              <w:spacing w:before="60" w:after="60"/>
              <w:rPr>
                <w:rFonts w:ascii="Calibri Light" w:hAnsi="Calibri Light" w:cs="Calibri Light"/>
              </w:rPr>
            </w:pPr>
          </w:p>
        </w:tc>
        <w:tc>
          <w:tcPr>
            <w:tcW w:w="5586" w:type="dxa"/>
          </w:tcPr>
          <w:p w14:paraId="229A3192" w14:textId="77777777" w:rsidR="00DF5AC0" w:rsidRPr="00025F5A" w:rsidRDefault="00DF5AC0" w:rsidP="00227DB3">
            <w:pPr>
              <w:spacing w:before="60" w:after="60"/>
              <w:rPr>
                <w:rFonts w:ascii="Calibri Light" w:hAnsi="Calibri Light" w:cs="Calibri Light"/>
              </w:rPr>
            </w:pPr>
          </w:p>
        </w:tc>
      </w:tr>
      <w:tr w:rsidR="00DF5AC0" w:rsidRPr="00025F5A" w14:paraId="12577599" w14:textId="77777777" w:rsidTr="00DE69A3">
        <w:trPr>
          <w:trHeight w:val="288"/>
        </w:trPr>
        <w:tc>
          <w:tcPr>
            <w:tcW w:w="801" w:type="dxa"/>
          </w:tcPr>
          <w:p w14:paraId="2C0AB26A"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316B62E7" w14:textId="77777777" w:rsidR="00DF5AC0" w:rsidRPr="00025F5A" w:rsidRDefault="00DF5AC0" w:rsidP="00227DB3">
            <w:pPr>
              <w:spacing w:before="60" w:after="60"/>
              <w:jc w:val="center"/>
              <w:rPr>
                <w:rFonts w:ascii="Calibri Light" w:hAnsi="Calibri Light" w:cs="Calibri Light"/>
              </w:rPr>
            </w:pPr>
            <w:r w:rsidRPr="00025F5A">
              <w:rPr>
                <w:rFonts w:ascii="Calibri Light" w:hAnsi="Calibri Light" w:cs="Calibri Light"/>
              </w:rPr>
              <w:t xml:space="preserve">Bendras telefono našumas pagal </w:t>
            </w:r>
            <w:proofErr w:type="spellStart"/>
            <w:r w:rsidRPr="00025F5A">
              <w:rPr>
                <w:rFonts w:ascii="Calibri Light" w:hAnsi="Calibri Light" w:cs="Calibri Light"/>
              </w:rPr>
              <w:t>Antutu</w:t>
            </w:r>
            <w:proofErr w:type="spellEnd"/>
            <w:r w:rsidRPr="00025F5A">
              <w:rPr>
                <w:rFonts w:ascii="Calibri Light" w:hAnsi="Calibri Light" w:cs="Calibri Light"/>
              </w:rPr>
              <w:t xml:space="preserve"> </w:t>
            </w:r>
            <w:proofErr w:type="spellStart"/>
            <w:r w:rsidRPr="00025F5A">
              <w:rPr>
                <w:rFonts w:ascii="Calibri Light" w:hAnsi="Calibri Light" w:cs="Calibri Light"/>
              </w:rPr>
              <w:t>Benchmark’a</w:t>
            </w:r>
            <w:proofErr w:type="spellEnd"/>
            <w:r w:rsidRPr="00025F5A">
              <w:rPr>
                <w:rFonts w:ascii="Calibri Light" w:hAnsi="Calibri Light" w:cs="Calibri Light"/>
              </w:rPr>
              <w:t xml:space="preserve"> </w:t>
            </w:r>
          </w:p>
        </w:tc>
        <w:tc>
          <w:tcPr>
            <w:tcW w:w="3827" w:type="dxa"/>
          </w:tcPr>
          <w:p w14:paraId="7FBDFBF3"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400000 taškų</w:t>
            </w:r>
          </w:p>
          <w:p w14:paraId="367796C8" w14:textId="77777777" w:rsidR="00DF5AC0" w:rsidRPr="00025F5A" w:rsidRDefault="00DF5AC0" w:rsidP="00227DB3">
            <w:pPr>
              <w:spacing w:before="60" w:after="60"/>
              <w:rPr>
                <w:rFonts w:ascii="Calibri Light" w:hAnsi="Calibri Light" w:cs="Calibri Light"/>
              </w:rPr>
            </w:pPr>
            <w:hyperlink r:id="rId10" w:history="1">
              <w:r w:rsidRPr="00025F5A">
                <w:rPr>
                  <w:rStyle w:val="Hyperlink"/>
                  <w:rFonts w:ascii="Calibri Light" w:hAnsi="Calibri Light" w:cs="Calibri Light"/>
                </w:rPr>
                <w:t>https://antutu.com/en/ranking/rank1.htm</w:t>
              </w:r>
            </w:hyperlink>
            <w:r w:rsidRPr="00025F5A">
              <w:rPr>
                <w:rFonts w:ascii="Calibri Light" w:hAnsi="Calibri Light" w:cs="Calibri Light"/>
              </w:rPr>
              <w:t xml:space="preserve">)  </w:t>
            </w:r>
          </w:p>
        </w:tc>
        <w:tc>
          <w:tcPr>
            <w:tcW w:w="2835" w:type="dxa"/>
          </w:tcPr>
          <w:p w14:paraId="24E05A17" w14:textId="77777777" w:rsidR="00DF5AC0" w:rsidRPr="00025F5A" w:rsidRDefault="00DF5AC0" w:rsidP="00227DB3">
            <w:pPr>
              <w:spacing w:before="60" w:after="60"/>
              <w:rPr>
                <w:rFonts w:ascii="Calibri Light" w:hAnsi="Calibri Light" w:cs="Calibri Light"/>
              </w:rPr>
            </w:pPr>
          </w:p>
        </w:tc>
        <w:tc>
          <w:tcPr>
            <w:tcW w:w="5586" w:type="dxa"/>
          </w:tcPr>
          <w:p w14:paraId="4DECD941" w14:textId="77777777" w:rsidR="00DF5AC0" w:rsidRPr="00025F5A" w:rsidRDefault="00DF5AC0" w:rsidP="00227DB3">
            <w:pPr>
              <w:spacing w:before="60" w:after="60"/>
              <w:rPr>
                <w:rFonts w:ascii="Calibri Light" w:hAnsi="Calibri Light" w:cs="Calibri Light"/>
              </w:rPr>
            </w:pPr>
          </w:p>
        </w:tc>
      </w:tr>
      <w:tr w:rsidR="00DF5AC0" w:rsidRPr="00025F5A" w14:paraId="6EA2726A" w14:textId="77777777" w:rsidTr="00DE69A3">
        <w:trPr>
          <w:trHeight w:val="288"/>
        </w:trPr>
        <w:tc>
          <w:tcPr>
            <w:tcW w:w="801" w:type="dxa"/>
          </w:tcPr>
          <w:p w14:paraId="40472009"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03A4CE9E"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Telefonas turi palaikyti Google Servisus</w:t>
            </w:r>
          </w:p>
        </w:tc>
        <w:tc>
          <w:tcPr>
            <w:tcW w:w="3827" w:type="dxa"/>
          </w:tcPr>
          <w:p w14:paraId="6497329A"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Taip</w:t>
            </w:r>
          </w:p>
        </w:tc>
        <w:tc>
          <w:tcPr>
            <w:tcW w:w="2835" w:type="dxa"/>
          </w:tcPr>
          <w:p w14:paraId="177D286C" w14:textId="77777777" w:rsidR="00DF5AC0" w:rsidRPr="00025F5A" w:rsidRDefault="00DF5AC0" w:rsidP="00227DB3">
            <w:pPr>
              <w:spacing w:before="60" w:after="60"/>
              <w:rPr>
                <w:rFonts w:ascii="Calibri Light" w:hAnsi="Calibri Light" w:cs="Calibri Light"/>
              </w:rPr>
            </w:pPr>
          </w:p>
        </w:tc>
        <w:tc>
          <w:tcPr>
            <w:tcW w:w="5586" w:type="dxa"/>
          </w:tcPr>
          <w:p w14:paraId="37846EFB" w14:textId="77777777" w:rsidR="00DF5AC0" w:rsidRPr="00025F5A" w:rsidRDefault="00DF5AC0" w:rsidP="00227DB3">
            <w:pPr>
              <w:spacing w:before="60" w:after="60"/>
              <w:rPr>
                <w:rFonts w:ascii="Calibri Light" w:hAnsi="Calibri Light" w:cs="Calibri Light"/>
              </w:rPr>
            </w:pPr>
          </w:p>
        </w:tc>
      </w:tr>
      <w:tr w:rsidR="00DF5AC0" w:rsidRPr="00025F5A" w14:paraId="097D2791" w14:textId="77777777" w:rsidTr="00DE69A3">
        <w:trPr>
          <w:trHeight w:val="288"/>
        </w:trPr>
        <w:tc>
          <w:tcPr>
            <w:tcW w:w="801" w:type="dxa"/>
          </w:tcPr>
          <w:p w14:paraId="690C478A"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17215CDD"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 xml:space="preserve">Krovimas tipas – USB </w:t>
            </w:r>
            <w:proofErr w:type="spellStart"/>
            <w:r w:rsidRPr="00025F5A">
              <w:rPr>
                <w:rFonts w:ascii="Calibri Light" w:hAnsi="Calibri Light" w:cs="Calibri Light"/>
              </w:rPr>
              <w:t>type</w:t>
            </w:r>
            <w:proofErr w:type="spellEnd"/>
            <w:r w:rsidRPr="00025F5A">
              <w:rPr>
                <w:rFonts w:ascii="Calibri Light" w:hAnsi="Calibri Light" w:cs="Calibri Light"/>
              </w:rPr>
              <w:t xml:space="preserve"> C</w:t>
            </w:r>
          </w:p>
        </w:tc>
        <w:tc>
          <w:tcPr>
            <w:tcW w:w="3827" w:type="dxa"/>
          </w:tcPr>
          <w:p w14:paraId="75F45B0E"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USB Type-C 2.0</w:t>
            </w:r>
          </w:p>
        </w:tc>
        <w:tc>
          <w:tcPr>
            <w:tcW w:w="2835" w:type="dxa"/>
          </w:tcPr>
          <w:p w14:paraId="3A5620F2" w14:textId="77777777" w:rsidR="00DF5AC0" w:rsidRPr="00025F5A" w:rsidRDefault="00DF5AC0" w:rsidP="00227DB3">
            <w:pPr>
              <w:spacing w:before="60" w:after="60"/>
              <w:rPr>
                <w:rFonts w:ascii="Calibri Light" w:hAnsi="Calibri Light" w:cs="Calibri Light"/>
              </w:rPr>
            </w:pPr>
          </w:p>
        </w:tc>
        <w:tc>
          <w:tcPr>
            <w:tcW w:w="5586" w:type="dxa"/>
          </w:tcPr>
          <w:p w14:paraId="153ABD4E" w14:textId="77777777" w:rsidR="00DF5AC0" w:rsidRPr="00025F5A" w:rsidRDefault="00DF5AC0" w:rsidP="00227DB3">
            <w:pPr>
              <w:spacing w:before="60" w:after="60"/>
              <w:rPr>
                <w:rFonts w:ascii="Calibri Light" w:hAnsi="Calibri Light" w:cs="Calibri Light"/>
              </w:rPr>
            </w:pPr>
          </w:p>
        </w:tc>
      </w:tr>
      <w:tr w:rsidR="00DF5AC0" w:rsidRPr="00025F5A" w14:paraId="42E4B825" w14:textId="77777777" w:rsidTr="00DE69A3">
        <w:trPr>
          <w:trHeight w:val="288"/>
        </w:trPr>
        <w:tc>
          <w:tcPr>
            <w:tcW w:w="801" w:type="dxa"/>
          </w:tcPr>
          <w:p w14:paraId="21638B11"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02DAD728"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 xml:space="preserve">Telefonas turi turėti </w:t>
            </w:r>
            <w:proofErr w:type="spellStart"/>
            <w:r w:rsidRPr="00025F5A">
              <w:rPr>
                <w:rFonts w:ascii="Calibri Light" w:hAnsi="Calibri Light" w:cs="Calibri Light"/>
              </w:rPr>
              <w:t>Near</w:t>
            </w:r>
            <w:proofErr w:type="spellEnd"/>
            <w:r w:rsidRPr="00025F5A">
              <w:rPr>
                <w:rFonts w:ascii="Calibri Light" w:hAnsi="Calibri Light" w:cs="Calibri Light"/>
              </w:rPr>
              <w:t xml:space="preserve"> </w:t>
            </w:r>
            <w:proofErr w:type="spellStart"/>
            <w:r w:rsidRPr="00025F5A">
              <w:rPr>
                <w:rFonts w:ascii="Calibri Light" w:hAnsi="Calibri Light" w:cs="Calibri Light"/>
              </w:rPr>
              <w:t>Field</w:t>
            </w:r>
            <w:proofErr w:type="spellEnd"/>
            <w:r w:rsidRPr="00025F5A">
              <w:rPr>
                <w:rFonts w:ascii="Calibri Light" w:hAnsi="Calibri Light" w:cs="Calibri Light"/>
              </w:rPr>
              <w:t xml:space="preserve"> </w:t>
            </w:r>
            <w:proofErr w:type="spellStart"/>
            <w:r w:rsidRPr="00025F5A">
              <w:rPr>
                <w:rFonts w:ascii="Calibri Light" w:hAnsi="Calibri Light" w:cs="Calibri Light"/>
              </w:rPr>
              <w:t>Communication</w:t>
            </w:r>
            <w:proofErr w:type="spellEnd"/>
            <w:r w:rsidRPr="00025F5A">
              <w:rPr>
                <w:rFonts w:ascii="Calibri Light" w:hAnsi="Calibri Light" w:cs="Calibri Light"/>
              </w:rPr>
              <w:t xml:space="preserve"> (NFC) arba lygiavertę technologiją</w:t>
            </w:r>
          </w:p>
        </w:tc>
        <w:tc>
          <w:tcPr>
            <w:tcW w:w="3827" w:type="dxa"/>
          </w:tcPr>
          <w:p w14:paraId="207CD40D"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Taip</w:t>
            </w:r>
          </w:p>
        </w:tc>
        <w:tc>
          <w:tcPr>
            <w:tcW w:w="2835" w:type="dxa"/>
          </w:tcPr>
          <w:p w14:paraId="6FDFCB3E" w14:textId="77777777" w:rsidR="00DF5AC0" w:rsidRPr="00025F5A" w:rsidRDefault="00DF5AC0" w:rsidP="00227DB3">
            <w:pPr>
              <w:spacing w:before="60" w:after="60"/>
              <w:rPr>
                <w:rFonts w:ascii="Calibri Light" w:hAnsi="Calibri Light" w:cs="Calibri Light"/>
              </w:rPr>
            </w:pPr>
          </w:p>
        </w:tc>
        <w:tc>
          <w:tcPr>
            <w:tcW w:w="5586" w:type="dxa"/>
          </w:tcPr>
          <w:p w14:paraId="7784F62B" w14:textId="77777777" w:rsidR="00DF5AC0" w:rsidRPr="00025F5A" w:rsidRDefault="00DF5AC0" w:rsidP="00227DB3">
            <w:pPr>
              <w:spacing w:before="60" w:after="60"/>
              <w:rPr>
                <w:rFonts w:ascii="Calibri Light" w:hAnsi="Calibri Light" w:cs="Calibri Light"/>
              </w:rPr>
            </w:pPr>
          </w:p>
        </w:tc>
      </w:tr>
      <w:tr w:rsidR="00DF5AC0" w:rsidRPr="00025F5A" w14:paraId="146ED5F4" w14:textId="77777777" w:rsidTr="00DE69A3">
        <w:trPr>
          <w:trHeight w:val="288"/>
        </w:trPr>
        <w:tc>
          <w:tcPr>
            <w:tcW w:w="801" w:type="dxa"/>
          </w:tcPr>
          <w:p w14:paraId="5B794C44"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576FAAF6"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Telefono išleidimo į rinką metai</w:t>
            </w:r>
          </w:p>
        </w:tc>
        <w:tc>
          <w:tcPr>
            <w:tcW w:w="3827" w:type="dxa"/>
          </w:tcPr>
          <w:p w14:paraId="71FE8C89"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ankščiau nei 2025 Q1</w:t>
            </w:r>
          </w:p>
        </w:tc>
        <w:tc>
          <w:tcPr>
            <w:tcW w:w="2835" w:type="dxa"/>
          </w:tcPr>
          <w:p w14:paraId="4D62568F" w14:textId="77777777" w:rsidR="00DF5AC0" w:rsidRPr="00025F5A" w:rsidRDefault="00DF5AC0" w:rsidP="00227DB3">
            <w:pPr>
              <w:spacing w:before="60" w:after="60"/>
              <w:rPr>
                <w:rFonts w:ascii="Calibri Light" w:hAnsi="Calibri Light" w:cs="Calibri Light"/>
              </w:rPr>
            </w:pPr>
          </w:p>
        </w:tc>
        <w:tc>
          <w:tcPr>
            <w:tcW w:w="5586" w:type="dxa"/>
          </w:tcPr>
          <w:p w14:paraId="509F9047" w14:textId="77777777" w:rsidR="00DF5AC0" w:rsidRPr="00025F5A" w:rsidRDefault="00DF5AC0" w:rsidP="00227DB3">
            <w:pPr>
              <w:spacing w:before="60" w:after="60"/>
              <w:rPr>
                <w:rFonts w:ascii="Calibri Light" w:hAnsi="Calibri Light" w:cs="Calibri Light"/>
              </w:rPr>
            </w:pPr>
          </w:p>
        </w:tc>
      </w:tr>
      <w:tr w:rsidR="00DF5AC0" w:rsidRPr="00025F5A" w14:paraId="7CE20E48" w14:textId="77777777" w:rsidTr="00DE69A3">
        <w:trPr>
          <w:trHeight w:val="288"/>
        </w:trPr>
        <w:tc>
          <w:tcPr>
            <w:tcW w:w="801" w:type="dxa"/>
          </w:tcPr>
          <w:p w14:paraId="7B12A32A"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150A84F0"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Vidinė atmintis (RAM/ROM)</w:t>
            </w:r>
          </w:p>
        </w:tc>
        <w:tc>
          <w:tcPr>
            <w:tcW w:w="3827" w:type="dxa"/>
          </w:tcPr>
          <w:p w14:paraId="4F9A9645"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8GB RAM 128GB ROM</w:t>
            </w:r>
          </w:p>
        </w:tc>
        <w:tc>
          <w:tcPr>
            <w:tcW w:w="2835" w:type="dxa"/>
          </w:tcPr>
          <w:p w14:paraId="7883BFE9" w14:textId="77777777" w:rsidR="00DF5AC0" w:rsidRPr="00025F5A" w:rsidRDefault="00DF5AC0" w:rsidP="00227DB3">
            <w:pPr>
              <w:spacing w:before="60" w:after="60"/>
              <w:rPr>
                <w:rFonts w:ascii="Calibri Light" w:hAnsi="Calibri Light" w:cs="Calibri Light"/>
              </w:rPr>
            </w:pPr>
          </w:p>
        </w:tc>
        <w:tc>
          <w:tcPr>
            <w:tcW w:w="5586" w:type="dxa"/>
          </w:tcPr>
          <w:p w14:paraId="71664E98" w14:textId="77777777" w:rsidR="00DF5AC0" w:rsidRPr="00025F5A" w:rsidRDefault="00DF5AC0" w:rsidP="00227DB3">
            <w:pPr>
              <w:spacing w:before="60" w:after="60"/>
              <w:rPr>
                <w:rFonts w:ascii="Calibri Light" w:hAnsi="Calibri Light" w:cs="Calibri Light"/>
              </w:rPr>
            </w:pPr>
          </w:p>
        </w:tc>
      </w:tr>
      <w:tr w:rsidR="00DF5AC0" w:rsidRPr="00025F5A" w14:paraId="1F9322DF" w14:textId="77777777" w:rsidTr="00DE69A3">
        <w:trPr>
          <w:trHeight w:val="288"/>
        </w:trPr>
        <w:tc>
          <w:tcPr>
            <w:tcW w:w="801" w:type="dxa"/>
          </w:tcPr>
          <w:p w14:paraId="074AE41C"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5F1DB4B3"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 xml:space="preserve">Telefono (įskaitant ir priedus) kokybės garantijos suteikiamas laikotarpis ne mažesnis kaip 24 mėnesiai. Jei garantinio laikotarpio </w:t>
            </w:r>
            <w:r w:rsidRPr="00025F5A">
              <w:rPr>
                <w:rFonts w:ascii="Calibri Light" w:hAnsi="Calibri Light" w:cs="Calibri Light"/>
              </w:rPr>
              <w:lastRenderedPageBreak/>
              <w:t>metu sugedusios prekės darbingumo atkūrimo trukmė bus ilgesnė nei 10 darbo dienų, darbingumo atkūrimo laikotarpiu tiekėjas turi pakeisti sugedusią prekę kita, ne prastesnių parametrų preke.</w:t>
            </w:r>
          </w:p>
        </w:tc>
        <w:tc>
          <w:tcPr>
            <w:tcW w:w="3827" w:type="dxa"/>
          </w:tcPr>
          <w:p w14:paraId="11AA2F84"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lastRenderedPageBreak/>
              <w:t>Ne mažiau kaip 24 mėn.</w:t>
            </w:r>
          </w:p>
        </w:tc>
        <w:tc>
          <w:tcPr>
            <w:tcW w:w="2835" w:type="dxa"/>
          </w:tcPr>
          <w:p w14:paraId="48ED916D" w14:textId="77777777" w:rsidR="00DF5AC0" w:rsidRPr="00025F5A" w:rsidRDefault="00DF5AC0" w:rsidP="00227DB3">
            <w:pPr>
              <w:spacing w:before="60" w:after="60"/>
              <w:rPr>
                <w:rFonts w:ascii="Calibri Light" w:hAnsi="Calibri Light" w:cs="Calibri Light"/>
              </w:rPr>
            </w:pPr>
          </w:p>
        </w:tc>
        <w:tc>
          <w:tcPr>
            <w:tcW w:w="5586" w:type="dxa"/>
          </w:tcPr>
          <w:p w14:paraId="5CF0DE75" w14:textId="77777777" w:rsidR="00DF5AC0" w:rsidRPr="00025F5A" w:rsidRDefault="00DF5AC0" w:rsidP="00227DB3">
            <w:pPr>
              <w:spacing w:before="60" w:after="60"/>
              <w:rPr>
                <w:rFonts w:ascii="Calibri Light" w:hAnsi="Calibri Light" w:cs="Calibri Light"/>
              </w:rPr>
            </w:pPr>
          </w:p>
        </w:tc>
      </w:tr>
      <w:tr w:rsidR="00DF5AC0" w:rsidRPr="00025F5A" w14:paraId="60600F84" w14:textId="77777777" w:rsidTr="00DE69A3">
        <w:trPr>
          <w:trHeight w:val="288"/>
        </w:trPr>
        <w:tc>
          <w:tcPr>
            <w:tcW w:w="801" w:type="dxa"/>
          </w:tcPr>
          <w:p w14:paraId="6AAD7BDB"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1C757F44"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Papildomi reikalavimai (1)</w:t>
            </w:r>
          </w:p>
        </w:tc>
        <w:tc>
          <w:tcPr>
            <w:tcW w:w="3827" w:type="dxa"/>
          </w:tcPr>
          <w:p w14:paraId="62A00D19"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Telefonas turi būti: naujas (nenaudotas), kokybiškas, sukomplektuotas, įpakuotas į standartinę gamintojo pakuotę, pakuotė turi būti nepažeista, nepririštas prie operatoriaus.</w:t>
            </w:r>
          </w:p>
        </w:tc>
        <w:tc>
          <w:tcPr>
            <w:tcW w:w="2835" w:type="dxa"/>
          </w:tcPr>
          <w:p w14:paraId="3123572B" w14:textId="77777777" w:rsidR="00DF5AC0" w:rsidRPr="00025F5A" w:rsidRDefault="00DF5AC0" w:rsidP="00227DB3">
            <w:pPr>
              <w:spacing w:before="60" w:after="60"/>
              <w:rPr>
                <w:rFonts w:ascii="Calibri Light" w:hAnsi="Calibri Light" w:cs="Calibri Light"/>
              </w:rPr>
            </w:pPr>
          </w:p>
        </w:tc>
        <w:tc>
          <w:tcPr>
            <w:tcW w:w="5586" w:type="dxa"/>
          </w:tcPr>
          <w:p w14:paraId="33D3D35B" w14:textId="77777777" w:rsidR="00DF5AC0" w:rsidRPr="00025F5A" w:rsidRDefault="00DF5AC0" w:rsidP="00227DB3">
            <w:pPr>
              <w:spacing w:before="60" w:after="60"/>
              <w:rPr>
                <w:rFonts w:ascii="Calibri Light" w:hAnsi="Calibri Light" w:cs="Calibri Light"/>
              </w:rPr>
            </w:pPr>
          </w:p>
        </w:tc>
      </w:tr>
    </w:tbl>
    <w:p w14:paraId="12732BC7" w14:textId="77777777" w:rsidR="00DF5AC0" w:rsidRDefault="00DF5AC0" w:rsidP="00DF5AC0">
      <w:pPr>
        <w:spacing w:before="60" w:after="60"/>
        <w:jc w:val="center"/>
        <w:rPr>
          <w:rStyle w:val="Laukeliai"/>
          <w:rFonts w:ascii="Calibri Light" w:hAnsi="Calibri Light" w:cs="Calibri Light"/>
          <w:b/>
          <w:sz w:val="22"/>
        </w:rPr>
      </w:pPr>
    </w:p>
    <w:p w14:paraId="3C9DA807" w14:textId="77777777" w:rsidR="00025F5A" w:rsidRDefault="00025F5A" w:rsidP="00DF5AC0">
      <w:pPr>
        <w:spacing w:before="60" w:after="60"/>
        <w:jc w:val="center"/>
        <w:rPr>
          <w:rStyle w:val="Laukeliai"/>
          <w:rFonts w:ascii="Calibri Light" w:hAnsi="Calibri Light" w:cs="Calibri Light"/>
          <w:b/>
          <w:sz w:val="22"/>
        </w:rPr>
      </w:pPr>
    </w:p>
    <w:p w14:paraId="545674B0" w14:textId="77777777" w:rsidR="00025F5A" w:rsidRDefault="00025F5A" w:rsidP="00DF5AC0">
      <w:pPr>
        <w:spacing w:before="60" w:after="60"/>
        <w:jc w:val="center"/>
        <w:rPr>
          <w:rStyle w:val="Laukeliai"/>
          <w:rFonts w:ascii="Calibri Light" w:hAnsi="Calibri Light" w:cs="Calibri Light"/>
          <w:b/>
          <w:sz w:val="22"/>
        </w:rPr>
      </w:pPr>
    </w:p>
    <w:p w14:paraId="6179B791" w14:textId="77777777" w:rsidR="00025F5A" w:rsidRDefault="00025F5A" w:rsidP="00DF5AC0">
      <w:pPr>
        <w:spacing w:before="60" w:after="60"/>
        <w:jc w:val="center"/>
        <w:rPr>
          <w:rStyle w:val="Laukeliai"/>
          <w:rFonts w:ascii="Calibri Light" w:hAnsi="Calibri Light" w:cs="Calibri Light"/>
          <w:b/>
          <w:sz w:val="22"/>
        </w:rPr>
      </w:pPr>
    </w:p>
    <w:p w14:paraId="0AE8D7DD" w14:textId="77777777" w:rsidR="00025F5A" w:rsidRDefault="00025F5A" w:rsidP="00DF5AC0">
      <w:pPr>
        <w:spacing w:before="60" w:after="60"/>
        <w:jc w:val="center"/>
        <w:rPr>
          <w:rStyle w:val="Laukeliai"/>
          <w:rFonts w:ascii="Calibri Light" w:hAnsi="Calibri Light" w:cs="Calibri Light"/>
          <w:b/>
          <w:sz w:val="22"/>
        </w:rPr>
      </w:pPr>
    </w:p>
    <w:p w14:paraId="294C7BE9" w14:textId="77777777" w:rsidR="00025F5A" w:rsidRDefault="00025F5A" w:rsidP="00DF5AC0">
      <w:pPr>
        <w:spacing w:before="60" w:after="60"/>
        <w:jc w:val="center"/>
        <w:rPr>
          <w:rStyle w:val="Laukeliai"/>
          <w:rFonts w:ascii="Calibri Light" w:hAnsi="Calibri Light" w:cs="Calibri Light"/>
          <w:b/>
          <w:sz w:val="22"/>
        </w:rPr>
      </w:pPr>
    </w:p>
    <w:p w14:paraId="36B5E409" w14:textId="77777777" w:rsidR="00025F5A" w:rsidRDefault="00025F5A" w:rsidP="00DF5AC0">
      <w:pPr>
        <w:spacing w:before="60" w:after="60"/>
        <w:jc w:val="center"/>
        <w:rPr>
          <w:rStyle w:val="Laukeliai"/>
          <w:rFonts w:ascii="Calibri Light" w:hAnsi="Calibri Light" w:cs="Calibri Light"/>
          <w:b/>
          <w:sz w:val="22"/>
        </w:rPr>
      </w:pPr>
    </w:p>
    <w:p w14:paraId="73935180" w14:textId="77777777" w:rsidR="00DE69A3" w:rsidRDefault="00DE69A3" w:rsidP="00DF5AC0">
      <w:pPr>
        <w:spacing w:before="60" w:after="60"/>
        <w:jc w:val="center"/>
        <w:rPr>
          <w:rStyle w:val="Laukeliai"/>
          <w:rFonts w:ascii="Calibri Light" w:hAnsi="Calibri Light" w:cs="Calibri Light"/>
          <w:b/>
          <w:sz w:val="22"/>
        </w:rPr>
      </w:pPr>
    </w:p>
    <w:p w14:paraId="2B0D7232" w14:textId="77777777" w:rsidR="00DE69A3" w:rsidRDefault="00DE69A3" w:rsidP="00DF5AC0">
      <w:pPr>
        <w:spacing w:before="60" w:after="60"/>
        <w:jc w:val="center"/>
        <w:rPr>
          <w:rStyle w:val="Laukeliai"/>
          <w:rFonts w:ascii="Calibri Light" w:hAnsi="Calibri Light" w:cs="Calibri Light"/>
          <w:b/>
          <w:sz w:val="22"/>
        </w:rPr>
      </w:pPr>
    </w:p>
    <w:p w14:paraId="3A59EA2A" w14:textId="77777777" w:rsidR="00DE69A3" w:rsidRPr="00025F5A" w:rsidRDefault="00DE69A3" w:rsidP="00DF5AC0">
      <w:pPr>
        <w:spacing w:before="60" w:after="60"/>
        <w:jc w:val="center"/>
        <w:rPr>
          <w:rStyle w:val="Laukeliai"/>
          <w:rFonts w:ascii="Calibri Light" w:hAnsi="Calibri Light" w:cs="Calibri Light"/>
          <w:b/>
          <w:sz w:val="22"/>
        </w:rPr>
      </w:pPr>
    </w:p>
    <w:p w14:paraId="35D7B9D4" w14:textId="3E9E91A1" w:rsidR="00DF5AC0" w:rsidRPr="00025F5A" w:rsidRDefault="00DF5AC0" w:rsidP="00DF5AC0">
      <w:pPr>
        <w:spacing w:before="60" w:after="60"/>
        <w:jc w:val="center"/>
        <w:rPr>
          <w:rStyle w:val="Laukeliai"/>
          <w:rFonts w:ascii="Calibri Light" w:hAnsi="Calibri Light" w:cs="Calibri Light"/>
          <w:b/>
          <w:sz w:val="22"/>
        </w:rPr>
      </w:pPr>
      <w:r w:rsidRPr="00025F5A">
        <w:rPr>
          <w:rStyle w:val="Laukeliai"/>
          <w:rFonts w:ascii="Calibri Light" w:hAnsi="Calibri Light" w:cs="Calibri Light"/>
          <w:b/>
          <w:sz w:val="22"/>
        </w:rPr>
        <w:lastRenderedPageBreak/>
        <w:t>PREKIŲ ATITIKTIES LENTELĖ</w:t>
      </w:r>
    </w:p>
    <w:p w14:paraId="3000DAAD" w14:textId="77777777" w:rsidR="00DF5AC0" w:rsidRPr="00025F5A" w:rsidRDefault="00DF5AC0" w:rsidP="00DF5AC0">
      <w:pPr>
        <w:spacing w:before="60" w:after="60"/>
        <w:rPr>
          <w:rStyle w:val="Laukeliai"/>
          <w:rFonts w:ascii="Calibri Light" w:hAnsi="Calibri Light" w:cs="Calibri Light"/>
          <w:bCs/>
          <w:sz w:val="22"/>
          <w:lang w:val="en-US"/>
        </w:rPr>
      </w:pPr>
      <w:r w:rsidRPr="00025F5A">
        <w:rPr>
          <w:rStyle w:val="Laukeliai"/>
          <w:rFonts w:ascii="Calibri Light" w:hAnsi="Calibri Light" w:cs="Calibri Light"/>
          <w:bCs/>
          <w:sz w:val="22"/>
        </w:rPr>
        <w:t>Lentelė Nr.5</w:t>
      </w:r>
    </w:p>
    <w:tbl>
      <w:tblPr>
        <w:tblStyle w:val="TableGrid"/>
        <w:tblW w:w="15225" w:type="dxa"/>
        <w:tblInd w:w="-5" w:type="dxa"/>
        <w:tblLayout w:type="fixed"/>
        <w:tblLook w:val="04A0" w:firstRow="1" w:lastRow="0" w:firstColumn="1" w:lastColumn="0" w:noHBand="0" w:noVBand="1"/>
      </w:tblPr>
      <w:tblGrid>
        <w:gridCol w:w="801"/>
        <w:gridCol w:w="2176"/>
        <w:gridCol w:w="3827"/>
        <w:gridCol w:w="2835"/>
        <w:gridCol w:w="5586"/>
      </w:tblGrid>
      <w:tr w:rsidR="00DF5AC0" w:rsidRPr="00025F5A" w14:paraId="5D36B681" w14:textId="77777777" w:rsidTr="00DE69A3">
        <w:trPr>
          <w:trHeight w:val="674"/>
          <w:tblHeader/>
        </w:trPr>
        <w:tc>
          <w:tcPr>
            <w:tcW w:w="801" w:type="dxa"/>
            <w:shd w:val="clear" w:color="auto" w:fill="F2F2F2" w:themeFill="background1" w:themeFillShade="F2"/>
            <w:vAlign w:val="center"/>
          </w:tcPr>
          <w:p w14:paraId="2BD1DE77" w14:textId="77777777" w:rsidR="00DF5AC0" w:rsidRPr="00025F5A" w:rsidRDefault="00DF5AC0" w:rsidP="00227DB3">
            <w:pPr>
              <w:spacing w:before="60" w:after="60"/>
              <w:jc w:val="center"/>
              <w:rPr>
                <w:rFonts w:ascii="Calibri Light" w:eastAsiaTheme="minorHAnsi" w:hAnsi="Calibri Light" w:cs="Calibri Light"/>
                <w:b/>
                <w:bCs/>
              </w:rPr>
            </w:pPr>
            <w:r w:rsidRPr="00025F5A">
              <w:rPr>
                <w:rFonts w:ascii="Calibri Light" w:hAnsi="Calibri Light" w:cs="Calibri Light"/>
                <w:b/>
                <w:bCs/>
              </w:rPr>
              <w:t>Eil. Nr.</w:t>
            </w:r>
          </w:p>
        </w:tc>
        <w:tc>
          <w:tcPr>
            <w:tcW w:w="2176" w:type="dxa"/>
            <w:shd w:val="clear" w:color="auto" w:fill="F2F2F2" w:themeFill="background1" w:themeFillShade="F2"/>
            <w:vAlign w:val="center"/>
          </w:tcPr>
          <w:p w14:paraId="2D5036E0" w14:textId="77777777" w:rsidR="00DF5AC0" w:rsidRPr="00025F5A" w:rsidRDefault="00DF5AC0" w:rsidP="00227DB3">
            <w:pPr>
              <w:spacing w:before="60" w:after="60"/>
              <w:jc w:val="center"/>
              <w:rPr>
                <w:rFonts w:ascii="Calibri Light" w:eastAsiaTheme="minorHAnsi" w:hAnsi="Calibri Light" w:cs="Calibri Light"/>
                <w:b/>
                <w:bCs/>
              </w:rPr>
            </w:pPr>
            <w:r w:rsidRPr="00025F5A">
              <w:rPr>
                <w:rFonts w:ascii="Calibri Light" w:hAnsi="Calibri Light" w:cs="Calibri Light"/>
                <w:b/>
                <w:bCs/>
              </w:rPr>
              <w:t>Charakteristikos pavadinimas</w:t>
            </w:r>
          </w:p>
        </w:tc>
        <w:tc>
          <w:tcPr>
            <w:tcW w:w="3827" w:type="dxa"/>
            <w:shd w:val="clear" w:color="auto" w:fill="F2F2F2" w:themeFill="background1" w:themeFillShade="F2"/>
            <w:vAlign w:val="center"/>
          </w:tcPr>
          <w:p w14:paraId="7955F953" w14:textId="77777777" w:rsidR="00DF5AC0" w:rsidRPr="00025F5A" w:rsidRDefault="00DF5AC0" w:rsidP="00227DB3">
            <w:pPr>
              <w:spacing w:before="60" w:after="60"/>
              <w:jc w:val="center"/>
              <w:rPr>
                <w:rFonts w:ascii="Calibri Light" w:eastAsiaTheme="minorHAnsi" w:hAnsi="Calibri Light" w:cs="Calibri Light"/>
                <w:b/>
                <w:bCs/>
              </w:rPr>
            </w:pPr>
            <w:r w:rsidRPr="00025F5A">
              <w:rPr>
                <w:rFonts w:ascii="Calibri Light" w:hAnsi="Calibri Light" w:cs="Calibri Light"/>
                <w:b/>
                <w:bCs/>
              </w:rPr>
              <w:t>Charakteristikos reikšmė, parametrai</w:t>
            </w:r>
          </w:p>
        </w:tc>
        <w:tc>
          <w:tcPr>
            <w:tcW w:w="2835" w:type="dxa"/>
            <w:shd w:val="clear" w:color="auto" w:fill="F2F2F2" w:themeFill="background1" w:themeFillShade="F2"/>
            <w:vAlign w:val="center"/>
          </w:tcPr>
          <w:p w14:paraId="724AF011" w14:textId="77777777" w:rsidR="00DF5AC0" w:rsidRPr="00025F5A" w:rsidRDefault="00DF5AC0" w:rsidP="00227DB3">
            <w:pPr>
              <w:spacing w:before="60" w:after="60"/>
              <w:jc w:val="center"/>
              <w:rPr>
                <w:rFonts w:ascii="Calibri Light" w:eastAsiaTheme="minorHAnsi" w:hAnsi="Calibri Light" w:cs="Calibri Light"/>
                <w:b/>
                <w:bCs/>
              </w:rPr>
            </w:pPr>
            <w:r w:rsidRPr="00025F5A">
              <w:rPr>
                <w:rFonts w:ascii="Calibri Light" w:hAnsi="Calibri Light" w:cs="Calibri Light"/>
                <w:b/>
                <w:bCs/>
              </w:rPr>
              <w:t>Įrašyti „Atitinka“/ „Taip“ arba konkrečiai siūlomus atitikimo parametrus</w:t>
            </w:r>
          </w:p>
        </w:tc>
        <w:tc>
          <w:tcPr>
            <w:tcW w:w="5586" w:type="dxa"/>
            <w:shd w:val="clear" w:color="auto" w:fill="F2F2F2" w:themeFill="background1" w:themeFillShade="F2"/>
            <w:vAlign w:val="center"/>
          </w:tcPr>
          <w:p w14:paraId="3FE8B363" w14:textId="77777777" w:rsidR="00DF5AC0" w:rsidRPr="00025F5A" w:rsidRDefault="00DF5AC0" w:rsidP="00227DB3">
            <w:pPr>
              <w:spacing w:before="60" w:after="60"/>
              <w:jc w:val="center"/>
              <w:rPr>
                <w:rFonts w:ascii="Calibri Light" w:eastAsiaTheme="minorHAnsi" w:hAnsi="Calibri Light" w:cs="Calibri Light"/>
                <w:b/>
                <w:bCs/>
              </w:rPr>
            </w:pPr>
            <w:r w:rsidRPr="00025F5A">
              <w:rPr>
                <w:rFonts w:ascii="Calibri Light" w:hAnsi="Calibri Light" w:cs="Calibri Light"/>
                <w:b/>
                <w:bCs/>
              </w:rPr>
              <w:t>Dokumento pavadinimas, puslapio numeris ir/ar nuoroda į internetinį puslapį Prekės atitikimo pagrindimui</w:t>
            </w:r>
          </w:p>
        </w:tc>
      </w:tr>
      <w:tr w:rsidR="00DF5AC0" w:rsidRPr="00025F5A" w14:paraId="33C91167" w14:textId="77777777" w:rsidTr="00DE69A3">
        <w:trPr>
          <w:trHeight w:val="312"/>
          <w:tblHeader/>
        </w:trPr>
        <w:tc>
          <w:tcPr>
            <w:tcW w:w="2977" w:type="dxa"/>
            <w:gridSpan w:val="2"/>
            <w:shd w:val="clear" w:color="auto" w:fill="F2F2F2" w:themeFill="background1" w:themeFillShade="F2"/>
            <w:vAlign w:val="center"/>
          </w:tcPr>
          <w:p w14:paraId="17044F07" w14:textId="77777777" w:rsidR="00DF5AC0" w:rsidRPr="00025F5A" w:rsidRDefault="00DF5AC0" w:rsidP="00DF5AC0">
            <w:pPr>
              <w:pStyle w:val="ListParagraph"/>
              <w:numPr>
                <w:ilvl w:val="0"/>
                <w:numId w:val="19"/>
              </w:numPr>
              <w:spacing w:before="60" w:after="60"/>
              <w:rPr>
                <w:rFonts w:ascii="Calibri Light" w:hAnsi="Calibri Light" w:cs="Calibri Light"/>
                <w:b/>
                <w:bCs/>
                <w:i/>
                <w:iCs/>
                <w:sz w:val="22"/>
                <w:szCs w:val="22"/>
              </w:rPr>
            </w:pPr>
            <w:proofErr w:type="spellStart"/>
            <w:r w:rsidRPr="00025F5A">
              <w:rPr>
                <w:rFonts w:ascii="Calibri Light" w:hAnsi="Calibri Light" w:cs="Calibri Light"/>
                <w:b/>
                <w:bCs/>
                <w:i/>
                <w:iCs/>
                <w:sz w:val="22"/>
                <w:szCs w:val="22"/>
              </w:rPr>
              <w:t>Vidutinio</w:t>
            </w:r>
            <w:proofErr w:type="spellEnd"/>
            <w:r w:rsidRPr="00025F5A">
              <w:rPr>
                <w:rFonts w:ascii="Calibri Light" w:hAnsi="Calibri Light" w:cs="Calibri Light"/>
                <w:b/>
                <w:bCs/>
                <w:i/>
                <w:iCs/>
                <w:sz w:val="22"/>
                <w:szCs w:val="22"/>
              </w:rPr>
              <w:t xml:space="preserve"> </w:t>
            </w:r>
            <w:proofErr w:type="spellStart"/>
            <w:r w:rsidRPr="00025F5A">
              <w:rPr>
                <w:rFonts w:ascii="Calibri Light" w:hAnsi="Calibri Light" w:cs="Calibri Light"/>
                <w:b/>
                <w:bCs/>
                <w:i/>
                <w:iCs/>
                <w:sz w:val="22"/>
                <w:szCs w:val="22"/>
              </w:rPr>
              <w:t>našumo</w:t>
            </w:r>
            <w:proofErr w:type="spellEnd"/>
            <w:r w:rsidRPr="00025F5A">
              <w:rPr>
                <w:rFonts w:ascii="Calibri Light" w:hAnsi="Calibri Light" w:cs="Calibri Light"/>
                <w:b/>
                <w:bCs/>
                <w:i/>
                <w:iCs/>
                <w:sz w:val="22"/>
                <w:szCs w:val="22"/>
              </w:rPr>
              <w:t xml:space="preserve"> </w:t>
            </w:r>
            <w:proofErr w:type="spellStart"/>
            <w:r w:rsidRPr="00025F5A">
              <w:rPr>
                <w:rFonts w:ascii="Calibri Light" w:hAnsi="Calibri Light" w:cs="Calibri Light"/>
                <w:b/>
                <w:bCs/>
                <w:i/>
                <w:iCs/>
                <w:sz w:val="22"/>
                <w:szCs w:val="22"/>
              </w:rPr>
              <w:t>mobilieji</w:t>
            </w:r>
            <w:proofErr w:type="spellEnd"/>
            <w:r w:rsidRPr="00025F5A">
              <w:rPr>
                <w:rFonts w:ascii="Calibri Light" w:hAnsi="Calibri Light" w:cs="Calibri Light"/>
                <w:b/>
                <w:bCs/>
                <w:i/>
                <w:iCs/>
                <w:sz w:val="22"/>
                <w:szCs w:val="22"/>
              </w:rPr>
              <w:t xml:space="preserve"> </w:t>
            </w:r>
            <w:proofErr w:type="spellStart"/>
            <w:r w:rsidRPr="00025F5A">
              <w:rPr>
                <w:rFonts w:ascii="Calibri Light" w:hAnsi="Calibri Light" w:cs="Calibri Light"/>
                <w:b/>
                <w:bCs/>
                <w:i/>
                <w:iCs/>
                <w:sz w:val="22"/>
                <w:szCs w:val="22"/>
              </w:rPr>
              <w:t>telefonai</w:t>
            </w:r>
            <w:proofErr w:type="spellEnd"/>
            <w:r w:rsidRPr="00025F5A">
              <w:rPr>
                <w:rFonts w:ascii="Calibri Light" w:hAnsi="Calibri Light" w:cs="Calibri Light"/>
                <w:b/>
                <w:bCs/>
                <w:i/>
                <w:iCs/>
                <w:sz w:val="22"/>
                <w:szCs w:val="22"/>
              </w:rPr>
              <w:t xml:space="preserve"> </w:t>
            </w:r>
            <w:proofErr w:type="spellStart"/>
            <w:r w:rsidRPr="00025F5A">
              <w:rPr>
                <w:rFonts w:ascii="Calibri Light" w:hAnsi="Calibri Light" w:cs="Calibri Light"/>
                <w:b/>
                <w:bCs/>
                <w:i/>
                <w:iCs/>
                <w:sz w:val="22"/>
                <w:szCs w:val="22"/>
              </w:rPr>
              <w:t>su</w:t>
            </w:r>
            <w:proofErr w:type="spellEnd"/>
            <w:r w:rsidRPr="00025F5A">
              <w:rPr>
                <w:rFonts w:ascii="Calibri Light" w:hAnsi="Calibri Light" w:cs="Calibri Light"/>
                <w:b/>
                <w:bCs/>
                <w:i/>
                <w:iCs/>
                <w:sz w:val="22"/>
                <w:szCs w:val="22"/>
              </w:rPr>
              <w:t xml:space="preserve"> IOS</w:t>
            </w:r>
          </w:p>
          <w:p w14:paraId="1B58830E" w14:textId="77777777" w:rsidR="00DF5AC0" w:rsidRPr="00025F5A" w:rsidRDefault="00DF5AC0" w:rsidP="00227DB3">
            <w:pPr>
              <w:pStyle w:val="ListParagraph"/>
              <w:spacing w:before="60" w:after="60"/>
              <w:rPr>
                <w:rFonts w:ascii="Calibri Light" w:hAnsi="Calibri Light" w:cs="Calibri Light"/>
                <w:b/>
                <w:bCs/>
                <w:i/>
                <w:iCs/>
                <w:color w:val="808080" w:themeColor="background1" w:themeShade="80"/>
                <w:sz w:val="22"/>
                <w:szCs w:val="22"/>
              </w:rPr>
            </w:pPr>
          </w:p>
        </w:tc>
        <w:tc>
          <w:tcPr>
            <w:tcW w:w="12248" w:type="dxa"/>
            <w:gridSpan w:val="3"/>
            <w:shd w:val="clear" w:color="auto" w:fill="F2F2F2" w:themeFill="background1" w:themeFillShade="F2"/>
            <w:vAlign w:val="center"/>
          </w:tcPr>
          <w:p w14:paraId="2DA87CD0" w14:textId="77777777" w:rsidR="00DF5AC0" w:rsidRPr="00025F5A" w:rsidRDefault="00DF5AC0" w:rsidP="00227DB3">
            <w:pPr>
              <w:spacing w:before="60" w:after="60"/>
              <w:jc w:val="center"/>
              <w:rPr>
                <w:rFonts w:ascii="Calibri Light" w:hAnsi="Calibri Light" w:cs="Calibri Light"/>
                <w:i/>
                <w:iCs/>
              </w:rPr>
            </w:pPr>
            <w:r w:rsidRPr="00025F5A">
              <w:rPr>
                <w:rFonts w:ascii="Calibri Light" w:hAnsi="Calibri Light" w:cs="Calibri Light"/>
                <w:i/>
                <w:iCs/>
                <w:color w:val="FF0000"/>
              </w:rPr>
              <w:t>(Pardavėjas nurodo gamintoją ir modelį)</w:t>
            </w:r>
          </w:p>
        </w:tc>
      </w:tr>
      <w:tr w:rsidR="00DF5AC0" w:rsidRPr="00025F5A" w14:paraId="371C6B4E" w14:textId="77777777" w:rsidTr="00DE69A3">
        <w:trPr>
          <w:trHeight w:val="288"/>
        </w:trPr>
        <w:tc>
          <w:tcPr>
            <w:tcW w:w="801" w:type="dxa"/>
          </w:tcPr>
          <w:p w14:paraId="43AD6E17" w14:textId="77777777" w:rsidR="00DF5AC0" w:rsidRPr="00025F5A" w:rsidRDefault="00DF5AC0" w:rsidP="00DF5AC0">
            <w:pPr>
              <w:pStyle w:val="ListParagraph"/>
              <w:numPr>
                <w:ilvl w:val="1"/>
                <w:numId w:val="17"/>
              </w:numPr>
              <w:spacing w:before="60" w:after="60"/>
              <w:ind w:left="360"/>
              <w:rPr>
                <w:rFonts w:ascii="Calibri Light" w:eastAsiaTheme="minorHAnsi" w:hAnsi="Calibri Light" w:cs="Calibri Light"/>
                <w:sz w:val="22"/>
                <w:szCs w:val="22"/>
              </w:rPr>
            </w:pPr>
          </w:p>
        </w:tc>
        <w:tc>
          <w:tcPr>
            <w:tcW w:w="2176" w:type="dxa"/>
          </w:tcPr>
          <w:p w14:paraId="6F6541BE" w14:textId="77777777" w:rsidR="00DF5AC0" w:rsidRPr="00025F5A" w:rsidRDefault="00DF5AC0" w:rsidP="00227DB3">
            <w:pPr>
              <w:spacing w:before="60" w:after="60"/>
              <w:rPr>
                <w:rFonts w:ascii="Calibri Light" w:eastAsiaTheme="minorHAnsi" w:hAnsi="Calibri Light" w:cs="Calibri Light"/>
              </w:rPr>
            </w:pPr>
            <w:r w:rsidRPr="00025F5A">
              <w:rPr>
                <w:rFonts w:ascii="Calibri Light" w:hAnsi="Calibri Light" w:cs="Calibri Light"/>
              </w:rPr>
              <w:t>Veikimo dažnio palaikymas</w:t>
            </w:r>
          </w:p>
        </w:tc>
        <w:tc>
          <w:tcPr>
            <w:tcW w:w="3827" w:type="dxa"/>
          </w:tcPr>
          <w:p w14:paraId="1A980A9D" w14:textId="77777777" w:rsidR="00DF5AC0" w:rsidRPr="00025F5A" w:rsidRDefault="00DF5AC0" w:rsidP="00227DB3">
            <w:pPr>
              <w:spacing w:before="60" w:after="60"/>
              <w:rPr>
                <w:rFonts w:ascii="Calibri Light" w:eastAsiaTheme="minorHAnsi" w:hAnsi="Calibri Light" w:cs="Calibri Light"/>
              </w:rPr>
            </w:pPr>
            <w:r w:rsidRPr="00025F5A">
              <w:rPr>
                <w:rFonts w:ascii="Calibri Light" w:hAnsi="Calibri Light" w:cs="Calibri Light"/>
              </w:rPr>
              <w:t>GSM 850 / 900 / 1800 / 1900; HSDPA 900 / 2100; LTE 800 / 1800 / 2600 ar lygiavertes savybes užtikrinanti technologija</w:t>
            </w:r>
          </w:p>
        </w:tc>
        <w:tc>
          <w:tcPr>
            <w:tcW w:w="2835" w:type="dxa"/>
          </w:tcPr>
          <w:p w14:paraId="55DBF4C9" w14:textId="77777777" w:rsidR="00DF5AC0" w:rsidRPr="00025F5A" w:rsidRDefault="00DF5AC0" w:rsidP="00227DB3">
            <w:pPr>
              <w:spacing w:before="60" w:after="60"/>
              <w:rPr>
                <w:rFonts w:ascii="Calibri Light" w:hAnsi="Calibri Light" w:cs="Calibri Light"/>
              </w:rPr>
            </w:pPr>
          </w:p>
        </w:tc>
        <w:tc>
          <w:tcPr>
            <w:tcW w:w="5586" w:type="dxa"/>
          </w:tcPr>
          <w:p w14:paraId="724AB55B" w14:textId="77777777" w:rsidR="00DF5AC0" w:rsidRPr="00025F5A" w:rsidRDefault="00DF5AC0" w:rsidP="00227DB3">
            <w:pPr>
              <w:spacing w:before="60" w:after="60"/>
              <w:rPr>
                <w:rFonts w:ascii="Calibri Light" w:hAnsi="Calibri Light" w:cs="Calibri Light"/>
              </w:rPr>
            </w:pPr>
          </w:p>
        </w:tc>
      </w:tr>
      <w:tr w:rsidR="00DF5AC0" w:rsidRPr="00025F5A" w14:paraId="13E3144B" w14:textId="77777777" w:rsidTr="00DE69A3">
        <w:trPr>
          <w:trHeight w:val="288"/>
        </w:trPr>
        <w:tc>
          <w:tcPr>
            <w:tcW w:w="801" w:type="dxa"/>
          </w:tcPr>
          <w:p w14:paraId="584D63EE"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2BFF7E13"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Duomenų perdavimo technologija</w:t>
            </w:r>
          </w:p>
        </w:tc>
        <w:tc>
          <w:tcPr>
            <w:tcW w:w="3827" w:type="dxa"/>
          </w:tcPr>
          <w:p w14:paraId="039465DD"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GPRS, EDGE, UMTS, HSDPA, HSPA+, LTE, 5G ar lygiavertes savybes užtikrinanti technologija</w:t>
            </w:r>
          </w:p>
        </w:tc>
        <w:tc>
          <w:tcPr>
            <w:tcW w:w="2835" w:type="dxa"/>
          </w:tcPr>
          <w:p w14:paraId="6F148348" w14:textId="77777777" w:rsidR="00DF5AC0" w:rsidRPr="00025F5A" w:rsidRDefault="00DF5AC0" w:rsidP="00227DB3">
            <w:pPr>
              <w:spacing w:before="60" w:after="60"/>
              <w:rPr>
                <w:rFonts w:ascii="Calibri Light" w:hAnsi="Calibri Light" w:cs="Calibri Light"/>
              </w:rPr>
            </w:pPr>
          </w:p>
        </w:tc>
        <w:tc>
          <w:tcPr>
            <w:tcW w:w="5586" w:type="dxa"/>
          </w:tcPr>
          <w:p w14:paraId="00FD639C" w14:textId="77777777" w:rsidR="00DF5AC0" w:rsidRPr="00025F5A" w:rsidRDefault="00DF5AC0" w:rsidP="00227DB3">
            <w:pPr>
              <w:spacing w:before="60" w:after="60"/>
              <w:rPr>
                <w:rFonts w:ascii="Calibri Light" w:hAnsi="Calibri Light" w:cs="Calibri Light"/>
              </w:rPr>
            </w:pPr>
          </w:p>
        </w:tc>
      </w:tr>
      <w:tr w:rsidR="00DF5AC0" w:rsidRPr="00025F5A" w14:paraId="4A20B4F1" w14:textId="77777777" w:rsidTr="00DE69A3">
        <w:trPr>
          <w:trHeight w:val="288"/>
        </w:trPr>
        <w:tc>
          <w:tcPr>
            <w:tcW w:w="801" w:type="dxa"/>
          </w:tcPr>
          <w:p w14:paraId="098E32B4"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2F3BDDE0"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Bevielio tinklo palaikymas</w:t>
            </w:r>
          </w:p>
        </w:tc>
        <w:tc>
          <w:tcPr>
            <w:tcW w:w="3827" w:type="dxa"/>
          </w:tcPr>
          <w:p w14:paraId="26BB983B"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Taip</w:t>
            </w:r>
          </w:p>
        </w:tc>
        <w:tc>
          <w:tcPr>
            <w:tcW w:w="2835" w:type="dxa"/>
          </w:tcPr>
          <w:p w14:paraId="05CBD3F6" w14:textId="77777777" w:rsidR="00DF5AC0" w:rsidRPr="00025F5A" w:rsidRDefault="00DF5AC0" w:rsidP="00227DB3">
            <w:pPr>
              <w:spacing w:before="60" w:after="60"/>
              <w:rPr>
                <w:rFonts w:ascii="Calibri Light" w:hAnsi="Calibri Light" w:cs="Calibri Light"/>
              </w:rPr>
            </w:pPr>
          </w:p>
        </w:tc>
        <w:tc>
          <w:tcPr>
            <w:tcW w:w="5586" w:type="dxa"/>
          </w:tcPr>
          <w:p w14:paraId="778F28E4" w14:textId="77777777" w:rsidR="00DF5AC0" w:rsidRPr="00025F5A" w:rsidRDefault="00DF5AC0" w:rsidP="00227DB3">
            <w:pPr>
              <w:spacing w:before="60" w:after="60"/>
              <w:rPr>
                <w:rFonts w:ascii="Calibri Light" w:hAnsi="Calibri Light" w:cs="Calibri Light"/>
              </w:rPr>
            </w:pPr>
          </w:p>
        </w:tc>
      </w:tr>
      <w:tr w:rsidR="00DF5AC0" w:rsidRPr="00025F5A" w14:paraId="0CCD8C54" w14:textId="77777777" w:rsidTr="00DE69A3">
        <w:trPr>
          <w:trHeight w:val="288"/>
        </w:trPr>
        <w:tc>
          <w:tcPr>
            <w:tcW w:w="801" w:type="dxa"/>
          </w:tcPr>
          <w:p w14:paraId="63CA5864"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64ADE22C"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Ekrano dydis (coliais)</w:t>
            </w:r>
          </w:p>
        </w:tc>
        <w:tc>
          <w:tcPr>
            <w:tcW w:w="3827" w:type="dxa"/>
          </w:tcPr>
          <w:p w14:paraId="7DCA96C2"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6.2 colio</w:t>
            </w:r>
          </w:p>
        </w:tc>
        <w:tc>
          <w:tcPr>
            <w:tcW w:w="2835" w:type="dxa"/>
          </w:tcPr>
          <w:p w14:paraId="60069C71" w14:textId="77777777" w:rsidR="00DF5AC0" w:rsidRPr="00025F5A" w:rsidRDefault="00DF5AC0" w:rsidP="00227DB3">
            <w:pPr>
              <w:spacing w:before="60" w:after="60"/>
              <w:rPr>
                <w:rFonts w:ascii="Calibri Light" w:hAnsi="Calibri Light" w:cs="Calibri Light"/>
              </w:rPr>
            </w:pPr>
          </w:p>
        </w:tc>
        <w:tc>
          <w:tcPr>
            <w:tcW w:w="5586" w:type="dxa"/>
          </w:tcPr>
          <w:p w14:paraId="78AC8093" w14:textId="77777777" w:rsidR="00DF5AC0" w:rsidRPr="00025F5A" w:rsidRDefault="00DF5AC0" w:rsidP="00227DB3">
            <w:pPr>
              <w:spacing w:before="60" w:after="60"/>
              <w:rPr>
                <w:rFonts w:ascii="Calibri Light" w:hAnsi="Calibri Light" w:cs="Calibri Light"/>
              </w:rPr>
            </w:pPr>
          </w:p>
        </w:tc>
      </w:tr>
      <w:tr w:rsidR="00DF5AC0" w:rsidRPr="00025F5A" w14:paraId="2AC86FD1" w14:textId="77777777" w:rsidTr="00DE69A3">
        <w:trPr>
          <w:trHeight w:val="288"/>
        </w:trPr>
        <w:tc>
          <w:tcPr>
            <w:tcW w:w="801" w:type="dxa"/>
          </w:tcPr>
          <w:p w14:paraId="448D2EFC"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7750436C"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Raiška</w:t>
            </w:r>
          </w:p>
        </w:tc>
        <w:tc>
          <w:tcPr>
            <w:tcW w:w="3827" w:type="dxa"/>
          </w:tcPr>
          <w:p w14:paraId="5D378A2F"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1179x2556</w:t>
            </w:r>
          </w:p>
        </w:tc>
        <w:tc>
          <w:tcPr>
            <w:tcW w:w="2835" w:type="dxa"/>
          </w:tcPr>
          <w:p w14:paraId="36BD01F8" w14:textId="77777777" w:rsidR="00DF5AC0" w:rsidRPr="00025F5A" w:rsidRDefault="00DF5AC0" w:rsidP="00227DB3">
            <w:pPr>
              <w:spacing w:before="60" w:after="60"/>
              <w:rPr>
                <w:rFonts w:ascii="Calibri Light" w:hAnsi="Calibri Light" w:cs="Calibri Light"/>
              </w:rPr>
            </w:pPr>
          </w:p>
        </w:tc>
        <w:tc>
          <w:tcPr>
            <w:tcW w:w="5586" w:type="dxa"/>
          </w:tcPr>
          <w:p w14:paraId="0C015938" w14:textId="77777777" w:rsidR="00DF5AC0" w:rsidRPr="00025F5A" w:rsidRDefault="00DF5AC0" w:rsidP="00227DB3">
            <w:pPr>
              <w:spacing w:before="60" w:after="60"/>
              <w:rPr>
                <w:rFonts w:ascii="Calibri Light" w:hAnsi="Calibri Light" w:cs="Calibri Light"/>
              </w:rPr>
            </w:pPr>
          </w:p>
        </w:tc>
      </w:tr>
      <w:tr w:rsidR="00DF5AC0" w:rsidRPr="00025F5A" w14:paraId="4E284F15" w14:textId="77777777" w:rsidTr="00DE69A3">
        <w:trPr>
          <w:trHeight w:val="288"/>
        </w:trPr>
        <w:tc>
          <w:tcPr>
            <w:tcW w:w="801" w:type="dxa"/>
          </w:tcPr>
          <w:p w14:paraId="667680C9"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6B379361"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Vaizdo taškų (</w:t>
            </w:r>
            <w:proofErr w:type="spellStart"/>
            <w:r w:rsidRPr="00025F5A">
              <w:rPr>
                <w:rFonts w:ascii="Calibri Light" w:hAnsi="Calibri Light" w:cs="Calibri Light"/>
              </w:rPr>
              <w:t>pixel</w:t>
            </w:r>
            <w:proofErr w:type="spellEnd"/>
            <w:r w:rsidRPr="00025F5A">
              <w:rPr>
                <w:rFonts w:ascii="Calibri Light" w:hAnsi="Calibri Light" w:cs="Calibri Light"/>
              </w:rPr>
              <w:t>) tankumas ekrane (</w:t>
            </w:r>
            <w:proofErr w:type="spellStart"/>
            <w:r w:rsidRPr="00025F5A">
              <w:rPr>
                <w:rFonts w:ascii="Calibri Light" w:hAnsi="Calibri Light" w:cs="Calibri Light"/>
              </w:rPr>
              <w:t>ppi</w:t>
            </w:r>
            <w:proofErr w:type="spellEnd"/>
            <w:r w:rsidRPr="00025F5A">
              <w:rPr>
                <w:rFonts w:ascii="Calibri Light" w:hAnsi="Calibri Light" w:cs="Calibri Light"/>
              </w:rPr>
              <w:t>)</w:t>
            </w:r>
          </w:p>
        </w:tc>
        <w:tc>
          <w:tcPr>
            <w:tcW w:w="3827" w:type="dxa"/>
          </w:tcPr>
          <w:p w14:paraId="4E1DF3D0"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 xml:space="preserve">Ne mažiau 450 </w:t>
            </w:r>
            <w:proofErr w:type="spellStart"/>
            <w:r w:rsidRPr="00025F5A">
              <w:rPr>
                <w:rFonts w:ascii="Calibri Light" w:hAnsi="Calibri Light" w:cs="Calibri Light"/>
              </w:rPr>
              <w:t>ppi</w:t>
            </w:r>
            <w:proofErr w:type="spellEnd"/>
          </w:p>
        </w:tc>
        <w:tc>
          <w:tcPr>
            <w:tcW w:w="2835" w:type="dxa"/>
          </w:tcPr>
          <w:p w14:paraId="6E1F4AE7" w14:textId="77777777" w:rsidR="00DF5AC0" w:rsidRPr="00025F5A" w:rsidRDefault="00DF5AC0" w:rsidP="00227DB3">
            <w:pPr>
              <w:spacing w:before="60" w:after="60"/>
              <w:rPr>
                <w:rFonts w:ascii="Calibri Light" w:hAnsi="Calibri Light" w:cs="Calibri Light"/>
              </w:rPr>
            </w:pPr>
          </w:p>
        </w:tc>
        <w:tc>
          <w:tcPr>
            <w:tcW w:w="5586" w:type="dxa"/>
          </w:tcPr>
          <w:p w14:paraId="41895FAD" w14:textId="77777777" w:rsidR="00DF5AC0" w:rsidRPr="00025F5A" w:rsidRDefault="00DF5AC0" w:rsidP="00227DB3">
            <w:pPr>
              <w:spacing w:before="60" w:after="60"/>
              <w:rPr>
                <w:rFonts w:ascii="Calibri Light" w:hAnsi="Calibri Light" w:cs="Calibri Light"/>
              </w:rPr>
            </w:pPr>
          </w:p>
        </w:tc>
      </w:tr>
      <w:tr w:rsidR="00DF5AC0" w:rsidRPr="00025F5A" w14:paraId="333395C2" w14:textId="77777777" w:rsidTr="00DE69A3">
        <w:trPr>
          <w:trHeight w:val="288"/>
        </w:trPr>
        <w:tc>
          <w:tcPr>
            <w:tcW w:w="801" w:type="dxa"/>
          </w:tcPr>
          <w:p w14:paraId="7B6EAD4B"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5FFB2030"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Baterijos tipas</w:t>
            </w:r>
          </w:p>
        </w:tc>
        <w:tc>
          <w:tcPr>
            <w:tcW w:w="3827" w:type="dxa"/>
          </w:tcPr>
          <w:p w14:paraId="400EBAB6" w14:textId="77777777" w:rsidR="00DF5AC0" w:rsidRPr="00025F5A" w:rsidRDefault="00DF5AC0" w:rsidP="00227DB3">
            <w:pPr>
              <w:spacing w:before="60" w:after="60"/>
              <w:rPr>
                <w:rFonts w:ascii="Calibri Light" w:hAnsi="Calibri Light" w:cs="Calibri Light"/>
              </w:rPr>
            </w:pPr>
            <w:proofErr w:type="spellStart"/>
            <w:r w:rsidRPr="00025F5A">
              <w:rPr>
                <w:rFonts w:ascii="Calibri Light" w:hAnsi="Calibri Light" w:cs="Calibri Light"/>
              </w:rPr>
              <w:t>Li-Ion</w:t>
            </w:r>
            <w:proofErr w:type="spellEnd"/>
            <w:r w:rsidRPr="00025F5A">
              <w:rPr>
                <w:rFonts w:ascii="Calibri Light" w:hAnsi="Calibri Light" w:cs="Calibri Light"/>
              </w:rPr>
              <w:t xml:space="preserve">, </w:t>
            </w:r>
            <w:proofErr w:type="spellStart"/>
            <w:r w:rsidRPr="00025F5A">
              <w:rPr>
                <w:rFonts w:ascii="Calibri Light" w:hAnsi="Calibri Light" w:cs="Calibri Light"/>
              </w:rPr>
              <w:t>Li</w:t>
            </w:r>
            <w:proofErr w:type="spellEnd"/>
            <w:r w:rsidRPr="00025F5A">
              <w:rPr>
                <w:rFonts w:ascii="Calibri Light" w:hAnsi="Calibri Light" w:cs="Calibri Light"/>
              </w:rPr>
              <w:t>-Po ar lygiavertes savybes užtikrinanti technologija</w:t>
            </w:r>
          </w:p>
        </w:tc>
        <w:tc>
          <w:tcPr>
            <w:tcW w:w="2835" w:type="dxa"/>
          </w:tcPr>
          <w:p w14:paraId="101DB9D4" w14:textId="77777777" w:rsidR="00DF5AC0" w:rsidRPr="00025F5A" w:rsidRDefault="00DF5AC0" w:rsidP="00227DB3">
            <w:pPr>
              <w:spacing w:before="60" w:after="60"/>
              <w:rPr>
                <w:rFonts w:ascii="Calibri Light" w:hAnsi="Calibri Light" w:cs="Calibri Light"/>
              </w:rPr>
            </w:pPr>
          </w:p>
        </w:tc>
        <w:tc>
          <w:tcPr>
            <w:tcW w:w="5586" w:type="dxa"/>
          </w:tcPr>
          <w:p w14:paraId="5F6EA818" w14:textId="77777777" w:rsidR="00DF5AC0" w:rsidRPr="00025F5A" w:rsidRDefault="00DF5AC0" w:rsidP="00227DB3">
            <w:pPr>
              <w:spacing w:before="60" w:after="60"/>
              <w:rPr>
                <w:rFonts w:ascii="Calibri Light" w:hAnsi="Calibri Light" w:cs="Calibri Light"/>
              </w:rPr>
            </w:pPr>
          </w:p>
        </w:tc>
      </w:tr>
      <w:tr w:rsidR="00DF5AC0" w:rsidRPr="00025F5A" w14:paraId="262B6806" w14:textId="77777777" w:rsidTr="00DE69A3">
        <w:trPr>
          <w:trHeight w:val="288"/>
        </w:trPr>
        <w:tc>
          <w:tcPr>
            <w:tcW w:w="801" w:type="dxa"/>
          </w:tcPr>
          <w:p w14:paraId="5D0502AD"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24448077"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Baterijos talpa (</w:t>
            </w:r>
            <w:proofErr w:type="spellStart"/>
            <w:r w:rsidRPr="00025F5A">
              <w:rPr>
                <w:rFonts w:ascii="Calibri Light" w:hAnsi="Calibri Light" w:cs="Calibri Light"/>
              </w:rPr>
              <w:t>mAh</w:t>
            </w:r>
            <w:proofErr w:type="spellEnd"/>
            <w:r w:rsidRPr="00025F5A">
              <w:rPr>
                <w:rFonts w:ascii="Calibri Light" w:hAnsi="Calibri Light" w:cs="Calibri Light"/>
              </w:rPr>
              <w:t>)</w:t>
            </w:r>
          </w:p>
        </w:tc>
        <w:tc>
          <w:tcPr>
            <w:tcW w:w="3827" w:type="dxa"/>
          </w:tcPr>
          <w:p w14:paraId="730111FF"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 xml:space="preserve">Ne mažiau nei 3300 </w:t>
            </w:r>
            <w:proofErr w:type="spellStart"/>
            <w:r w:rsidRPr="00025F5A">
              <w:rPr>
                <w:rFonts w:ascii="Calibri Light" w:hAnsi="Calibri Light" w:cs="Calibri Light"/>
              </w:rPr>
              <w:t>mAh</w:t>
            </w:r>
            <w:proofErr w:type="spellEnd"/>
          </w:p>
        </w:tc>
        <w:tc>
          <w:tcPr>
            <w:tcW w:w="2835" w:type="dxa"/>
          </w:tcPr>
          <w:p w14:paraId="0B1C4965" w14:textId="77777777" w:rsidR="00DF5AC0" w:rsidRPr="00025F5A" w:rsidRDefault="00DF5AC0" w:rsidP="00227DB3">
            <w:pPr>
              <w:spacing w:before="60" w:after="60"/>
              <w:rPr>
                <w:rFonts w:ascii="Calibri Light" w:hAnsi="Calibri Light" w:cs="Calibri Light"/>
              </w:rPr>
            </w:pPr>
          </w:p>
        </w:tc>
        <w:tc>
          <w:tcPr>
            <w:tcW w:w="5586" w:type="dxa"/>
          </w:tcPr>
          <w:p w14:paraId="57384E94" w14:textId="77777777" w:rsidR="00DF5AC0" w:rsidRPr="00025F5A" w:rsidRDefault="00DF5AC0" w:rsidP="00227DB3">
            <w:pPr>
              <w:spacing w:before="60" w:after="60"/>
              <w:rPr>
                <w:rFonts w:ascii="Calibri Light" w:hAnsi="Calibri Light" w:cs="Calibri Light"/>
              </w:rPr>
            </w:pPr>
          </w:p>
        </w:tc>
      </w:tr>
      <w:tr w:rsidR="00DF5AC0" w:rsidRPr="00025F5A" w14:paraId="1BE871DB" w14:textId="77777777" w:rsidTr="00DE69A3">
        <w:trPr>
          <w:trHeight w:val="288"/>
        </w:trPr>
        <w:tc>
          <w:tcPr>
            <w:tcW w:w="801" w:type="dxa"/>
          </w:tcPr>
          <w:p w14:paraId="6A426300"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0FDCF961"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Procesoriaus branduolių skaičius</w:t>
            </w:r>
          </w:p>
        </w:tc>
        <w:tc>
          <w:tcPr>
            <w:tcW w:w="3827" w:type="dxa"/>
          </w:tcPr>
          <w:p w14:paraId="2B57B3D0"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6 branduolių</w:t>
            </w:r>
          </w:p>
        </w:tc>
        <w:tc>
          <w:tcPr>
            <w:tcW w:w="2835" w:type="dxa"/>
          </w:tcPr>
          <w:p w14:paraId="5E9A0788" w14:textId="77777777" w:rsidR="00DF5AC0" w:rsidRPr="00025F5A" w:rsidRDefault="00DF5AC0" w:rsidP="00227DB3">
            <w:pPr>
              <w:spacing w:before="60" w:after="60"/>
              <w:rPr>
                <w:rFonts w:ascii="Calibri Light" w:hAnsi="Calibri Light" w:cs="Calibri Light"/>
              </w:rPr>
            </w:pPr>
          </w:p>
        </w:tc>
        <w:tc>
          <w:tcPr>
            <w:tcW w:w="5586" w:type="dxa"/>
          </w:tcPr>
          <w:p w14:paraId="561FC57F" w14:textId="77777777" w:rsidR="00DF5AC0" w:rsidRPr="00025F5A" w:rsidRDefault="00DF5AC0" w:rsidP="00227DB3">
            <w:pPr>
              <w:spacing w:before="60" w:after="60"/>
              <w:rPr>
                <w:rFonts w:ascii="Calibri Light" w:hAnsi="Calibri Light" w:cs="Calibri Light"/>
              </w:rPr>
            </w:pPr>
          </w:p>
        </w:tc>
      </w:tr>
      <w:tr w:rsidR="00DF5AC0" w:rsidRPr="00025F5A" w14:paraId="0091A012" w14:textId="77777777" w:rsidTr="00DE69A3">
        <w:trPr>
          <w:trHeight w:val="288"/>
        </w:trPr>
        <w:tc>
          <w:tcPr>
            <w:tcW w:w="801" w:type="dxa"/>
          </w:tcPr>
          <w:p w14:paraId="3F64946F"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109F30CE" w14:textId="77777777" w:rsidR="00DF5AC0" w:rsidRPr="00025F5A" w:rsidRDefault="00DF5AC0" w:rsidP="00227DB3">
            <w:pPr>
              <w:spacing w:before="60" w:after="60"/>
              <w:jc w:val="center"/>
              <w:rPr>
                <w:rFonts w:ascii="Calibri Light" w:hAnsi="Calibri Light" w:cs="Calibri Light"/>
              </w:rPr>
            </w:pPr>
            <w:r w:rsidRPr="00025F5A">
              <w:rPr>
                <w:rFonts w:ascii="Calibri Light" w:hAnsi="Calibri Light" w:cs="Calibri Light"/>
              </w:rPr>
              <w:t xml:space="preserve">Bendras telefono našumas pagal </w:t>
            </w:r>
            <w:proofErr w:type="spellStart"/>
            <w:r w:rsidRPr="00025F5A">
              <w:rPr>
                <w:rFonts w:ascii="Calibri Light" w:hAnsi="Calibri Light" w:cs="Calibri Light"/>
              </w:rPr>
              <w:t>Antutu</w:t>
            </w:r>
            <w:proofErr w:type="spellEnd"/>
            <w:r w:rsidRPr="00025F5A">
              <w:rPr>
                <w:rFonts w:ascii="Calibri Light" w:hAnsi="Calibri Light" w:cs="Calibri Light"/>
              </w:rPr>
              <w:t xml:space="preserve"> </w:t>
            </w:r>
            <w:proofErr w:type="spellStart"/>
            <w:r w:rsidRPr="00025F5A">
              <w:rPr>
                <w:rFonts w:ascii="Calibri Light" w:hAnsi="Calibri Light" w:cs="Calibri Light"/>
              </w:rPr>
              <w:t>Benchmark’a</w:t>
            </w:r>
            <w:proofErr w:type="spellEnd"/>
            <w:r w:rsidRPr="00025F5A">
              <w:rPr>
                <w:rFonts w:ascii="Calibri Light" w:hAnsi="Calibri Light" w:cs="Calibri Light"/>
              </w:rPr>
              <w:t xml:space="preserve"> </w:t>
            </w:r>
          </w:p>
        </w:tc>
        <w:tc>
          <w:tcPr>
            <w:tcW w:w="3827" w:type="dxa"/>
          </w:tcPr>
          <w:p w14:paraId="46201771"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1300000 taškų</w:t>
            </w:r>
          </w:p>
          <w:p w14:paraId="58302443" w14:textId="77777777" w:rsidR="00DF5AC0" w:rsidRPr="00025F5A" w:rsidRDefault="00DF5AC0" w:rsidP="00227DB3">
            <w:pPr>
              <w:spacing w:before="60" w:after="60"/>
              <w:rPr>
                <w:rFonts w:ascii="Calibri Light" w:hAnsi="Calibri Light" w:cs="Calibri Light"/>
              </w:rPr>
            </w:pPr>
            <w:hyperlink r:id="rId11" w:history="1">
              <w:r w:rsidRPr="00025F5A">
                <w:rPr>
                  <w:rStyle w:val="Hyperlink"/>
                  <w:rFonts w:ascii="Calibri Light" w:hAnsi="Calibri Light" w:cs="Calibri Light"/>
                </w:rPr>
                <w:t>https://antutu.com/en/ranking/rank1.htm</w:t>
              </w:r>
            </w:hyperlink>
            <w:r w:rsidRPr="00025F5A">
              <w:rPr>
                <w:rFonts w:ascii="Calibri Light" w:hAnsi="Calibri Light" w:cs="Calibri Light"/>
              </w:rPr>
              <w:t xml:space="preserve">)  </w:t>
            </w:r>
          </w:p>
        </w:tc>
        <w:tc>
          <w:tcPr>
            <w:tcW w:w="2835" w:type="dxa"/>
          </w:tcPr>
          <w:p w14:paraId="49EC12DA" w14:textId="77777777" w:rsidR="00DF5AC0" w:rsidRPr="00025F5A" w:rsidRDefault="00DF5AC0" w:rsidP="00227DB3">
            <w:pPr>
              <w:spacing w:before="60" w:after="60"/>
              <w:rPr>
                <w:rFonts w:ascii="Calibri Light" w:hAnsi="Calibri Light" w:cs="Calibri Light"/>
              </w:rPr>
            </w:pPr>
          </w:p>
        </w:tc>
        <w:tc>
          <w:tcPr>
            <w:tcW w:w="5586" w:type="dxa"/>
          </w:tcPr>
          <w:p w14:paraId="009C2059" w14:textId="77777777" w:rsidR="00DF5AC0" w:rsidRPr="00025F5A" w:rsidRDefault="00DF5AC0" w:rsidP="00227DB3">
            <w:pPr>
              <w:spacing w:before="60" w:after="60"/>
              <w:rPr>
                <w:rFonts w:ascii="Calibri Light" w:hAnsi="Calibri Light" w:cs="Calibri Light"/>
              </w:rPr>
            </w:pPr>
          </w:p>
        </w:tc>
      </w:tr>
      <w:tr w:rsidR="00DF5AC0" w:rsidRPr="00025F5A" w14:paraId="06995674" w14:textId="77777777" w:rsidTr="00DE69A3">
        <w:trPr>
          <w:trHeight w:val="288"/>
        </w:trPr>
        <w:tc>
          <w:tcPr>
            <w:tcW w:w="801" w:type="dxa"/>
          </w:tcPr>
          <w:p w14:paraId="6DB68CAF"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0F3FF91E"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 xml:space="preserve">Krovimas tipas – USB </w:t>
            </w:r>
            <w:proofErr w:type="spellStart"/>
            <w:r w:rsidRPr="00025F5A">
              <w:rPr>
                <w:rFonts w:ascii="Calibri Light" w:hAnsi="Calibri Light" w:cs="Calibri Light"/>
              </w:rPr>
              <w:t>type</w:t>
            </w:r>
            <w:proofErr w:type="spellEnd"/>
            <w:r w:rsidRPr="00025F5A">
              <w:rPr>
                <w:rFonts w:ascii="Calibri Light" w:hAnsi="Calibri Light" w:cs="Calibri Light"/>
              </w:rPr>
              <w:t xml:space="preserve"> C</w:t>
            </w:r>
          </w:p>
        </w:tc>
        <w:tc>
          <w:tcPr>
            <w:tcW w:w="3827" w:type="dxa"/>
          </w:tcPr>
          <w:p w14:paraId="2444AF78"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USB Type-C 2.0</w:t>
            </w:r>
          </w:p>
        </w:tc>
        <w:tc>
          <w:tcPr>
            <w:tcW w:w="2835" w:type="dxa"/>
          </w:tcPr>
          <w:p w14:paraId="7A0C5194" w14:textId="77777777" w:rsidR="00DF5AC0" w:rsidRPr="00025F5A" w:rsidRDefault="00DF5AC0" w:rsidP="00227DB3">
            <w:pPr>
              <w:spacing w:before="60" w:after="60"/>
              <w:rPr>
                <w:rFonts w:ascii="Calibri Light" w:hAnsi="Calibri Light" w:cs="Calibri Light"/>
              </w:rPr>
            </w:pPr>
          </w:p>
        </w:tc>
        <w:tc>
          <w:tcPr>
            <w:tcW w:w="5586" w:type="dxa"/>
          </w:tcPr>
          <w:p w14:paraId="45A28371" w14:textId="77777777" w:rsidR="00DF5AC0" w:rsidRPr="00025F5A" w:rsidRDefault="00DF5AC0" w:rsidP="00227DB3">
            <w:pPr>
              <w:spacing w:before="60" w:after="60"/>
              <w:rPr>
                <w:rFonts w:ascii="Calibri Light" w:hAnsi="Calibri Light" w:cs="Calibri Light"/>
              </w:rPr>
            </w:pPr>
          </w:p>
        </w:tc>
      </w:tr>
      <w:tr w:rsidR="00DF5AC0" w:rsidRPr="00025F5A" w14:paraId="3880E5D5" w14:textId="77777777" w:rsidTr="00DE69A3">
        <w:trPr>
          <w:trHeight w:val="288"/>
        </w:trPr>
        <w:tc>
          <w:tcPr>
            <w:tcW w:w="801" w:type="dxa"/>
          </w:tcPr>
          <w:p w14:paraId="43964FCC"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78800CAA"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 xml:space="preserve">Telefonas turi turėti </w:t>
            </w:r>
            <w:proofErr w:type="spellStart"/>
            <w:r w:rsidRPr="00025F5A">
              <w:rPr>
                <w:rFonts w:ascii="Calibri Light" w:hAnsi="Calibri Light" w:cs="Calibri Light"/>
              </w:rPr>
              <w:t>Near</w:t>
            </w:r>
            <w:proofErr w:type="spellEnd"/>
            <w:r w:rsidRPr="00025F5A">
              <w:rPr>
                <w:rFonts w:ascii="Calibri Light" w:hAnsi="Calibri Light" w:cs="Calibri Light"/>
              </w:rPr>
              <w:t xml:space="preserve"> </w:t>
            </w:r>
            <w:proofErr w:type="spellStart"/>
            <w:r w:rsidRPr="00025F5A">
              <w:rPr>
                <w:rFonts w:ascii="Calibri Light" w:hAnsi="Calibri Light" w:cs="Calibri Light"/>
              </w:rPr>
              <w:t>Field</w:t>
            </w:r>
            <w:proofErr w:type="spellEnd"/>
            <w:r w:rsidRPr="00025F5A">
              <w:rPr>
                <w:rFonts w:ascii="Calibri Light" w:hAnsi="Calibri Light" w:cs="Calibri Light"/>
              </w:rPr>
              <w:t xml:space="preserve"> </w:t>
            </w:r>
            <w:proofErr w:type="spellStart"/>
            <w:r w:rsidRPr="00025F5A">
              <w:rPr>
                <w:rFonts w:ascii="Calibri Light" w:hAnsi="Calibri Light" w:cs="Calibri Light"/>
              </w:rPr>
              <w:t>Communication</w:t>
            </w:r>
            <w:proofErr w:type="spellEnd"/>
            <w:r w:rsidRPr="00025F5A">
              <w:rPr>
                <w:rFonts w:ascii="Calibri Light" w:hAnsi="Calibri Light" w:cs="Calibri Light"/>
              </w:rPr>
              <w:t xml:space="preserve"> (NFC) arba lygiavertę technologiją</w:t>
            </w:r>
          </w:p>
        </w:tc>
        <w:tc>
          <w:tcPr>
            <w:tcW w:w="3827" w:type="dxa"/>
          </w:tcPr>
          <w:p w14:paraId="6372C181"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Taip</w:t>
            </w:r>
          </w:p>
        </w:tc>
        <w:tc>
          <w:tcPr>
            <w:tcW w:w="2835" w:type="dxa"/>
          </w:tcPr>
          <w:p w14:paraId="4476537F" w14:textId="77777777" w:rsidR="00DF5AC0" w:rsidRPr="00025F5A" w:rsidRDefault="00DF5AC0" w:rsidP="00227DB3">
            <w:pPr>
              <w:spacing w:before="60" w:after="60"/>
              <w:rPr>
                <w:rFonts w:ascii="Calibri Light" w:hAnsi="Calibri Light" w:cs="Calibri Light"/>
              </w:rPr>
            </w:pPr>
          </w:p>
        </w:tc>
        <w:tc>
          <w:tcPr>
            <w:tcW w:w="5586" w:type="dxa"/>
          </w:tcPr>
          <w:p w14:paraId="0A6DFC9E" w14:textId="77777777" w:rsidR="00DF5AC0" w:rsidRPr="00025F5A" w:rsidRDefault="00DF5AC0" w:rsidP="00227DB3">
            <w:pPr>
              <w:spacing w:before="60" w:after="60"/>
              <w:rPr>
                <w:rFonts w:ascii="Calibri Light" w:hAnsi="Calibri Light" w:cs="Calibri Light"/>
              </w:rPr>
            </w:pPr>
          </w:p>
        </w:tc>
      </w:tr>
      <w:tr w:rsidR="00DF5AC0" w:rsidRPr="00025F5A" w14:paraId="2C2E6F62" w14:textId="77777777" w:rsidTr="00DE69A3">
        <w:trPr>
          <w:trHeight w:val="288"/>
        </w:trPr>
        <w:tc>
          <w:tcPr>
            <w:tcW w:w="801" w:type="dxa"/>
          </w:tcPr>
          <w:p w14:paraId="43FDEB34"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7F350706"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Telefono išleidimo į rinką metai</w:t>
            </w:r>
          </w:p>
        </w:tc>
        <w:tc>
          <w:tcPr>
            <w:tcW w:w="3827" w:type="dxa"/>
          </w:tcPr>
          <w:p w14:paraId="305B68EB"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ankščiau nei 2025 Q2</w:t>
            </w:r>
          </w:p>
        </w:tc>
        <w:tc>
          <w:tcPr>
            <w:tcW w:w="2835" w:type="dxa"/>
          </w:tcPr>
          <w:p w14:paraId="3DD4BD0A" w14:textId="77777777" w:rsidR="00DF5AC0" w:rsidRPr="00025F5A" w:rsidRDefault="00DF5AC0" w:rsidP="00227DB3">
            <w:pPr>
              <w:spacing w:before="60" w:after="60"/>
              <w:rPr>
                <w:rFonts w:ascii="Calibri Light" w:hAnsi="Calibri Light" w:cs="Calibri Light"/>
              </w:rPr>
            </w:pPr>
          </w:p>
        </w:tc>
        <w:tc>
          <w:tcPr>
            <w:tcW w:w="5586" w:type="dxa"/>
          </w:tcPr>
          <w:p w14:paraId="2564EEEB" w14:textId="77777777" w:rsidR="00DF5AC0" w:rsidRPr="00025F5A" w:rsidRDefault="00DF5AC0" w:rsidP="00227DB3">
            <w:pPr>
              <w:spacing w:before="60" w:after="60"/>
              <w:rPr>
                <w:rFonts w:ascii="Calibri Light" w:hAnsi="Calibri Light" w:cs="Calibri Light"/>
              </w:rPr>
            </w:pPr>
          </w:p>
        </w:tc>
      </w:tr>
      <w:tr w:rsidR="00DF5AC0" w:rsidRPr="00025F5A" w14:paraId="2D844B46" w14:textId="77777777" w:rsidTr="00DE69A3">
        <w:trPr>
          <w:trHeight w:val="288"/>
        </w:trPr>
        <w:tc>
          <w:tcPr>
            <w:tcW w:w="801" w:type="dxa"/>
          </w:tcPr>
          <w:p w14:paraId="0C73DD6B"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54020B0A"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Vidinė atmintis (RAM/ROM)</w:t>
            </w:r>
          </w:p>
        </w:tc>
        <w:tc>
          <w:tcPr>
            <w:tcW w:w="3827" w:type="dxa"/>
          </w:tcPr>
          <w:p w14:paraId="6D6E6F2C"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6GB RAM 128GB ROM</w:t>
            </w:r>
          </w:p>
        </w:tc>
        <w:tc>
          <w:tcPr>
            <w:tcW w:w="2835" w:type="dxa"/>
          </w:tcPr>
          <w:p w14:paraId="40ABE472" w14:textId="77777777" w:rsidR="00DF5AC0" w:rsidRPr="00025F5A" w:rsidRDefault="00DF5AC0" w:rsidP="00227DB3">
            <w:pPr>
              <w:spacing w:before="60" w:after="60"/>
              <w:rPr>
                <w:rFonts w:ascii="Calibri Light" w:hAnsi="Calibri Light" w:cs="Calibri Light"/>
              </w:rPr>
            </w:pPr>
          </w:p>
        </w:tc>
        <w:tc>
          <w:tcPr>
            <w:tcW w:w="5586" w:type="dxa"/>
          </w:tcPr>
          <w:p w14:paraId="1D67ADD3" w14:textId="77777777" w:rsidR="00DF5AC0" w:rsidRPr="00025F5A" w:rsidRDefault="00DF5AC0" w:rsidP="00227DB3">
            <w:pPr>
              <w:spacing w:before="60" w:after="60"/>
              <w:rPr>
                <w:rFonts w:ascii="Calibri Light" w:hAnsi="Calibri Light" w:cs="Calibri Light"/>
              </w:rPr>
            </w:pPr>
          </w:p>
        </w:tc>
      </w:tr>
      <w:tr w:rsidR="00DF5AC0" w:rsidRPr="00025F5A" w14:paraId="76B110BA" w14:textId="77777777" w:rsidTr="00DE69A3">
        <w:trPr>
          <w:trHeight w:val="288"/>
        </w:trPr>
        <w:tc>
          <w:tcPr>
            <w:tcW w:w="801" w:type="dxa"/>
          </w:tcPr>
          <w:p w14:paraId="47488B2E"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451039E1"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 xml:space="preserve">Telefono (įskaitant ir priedus) kokybės garantijos suteikiamas laikotarpis ne mažesnis kaip 24 mėnesiai. Jei garantinio laikotarpio metu sugedusios prekės darbingumo </w:t>
            </w:r>
            <w:r w:rsidRPr="00025F5A">
              <w:rPr>
                <w:rFonts w:ascii="Calibri Light" w:hAnsi="Calibri Light" w:cs="Calibri Light"/>
              </w:rPr>
              <w:lastRenderedPageBreak/>
              <w:t>atkūrimo trukmė bus ilgesnė nei 10 darbo dienų, darbingumo atkūrimo laikotarpiu tiekėjas turi pakeisti sugedusią prekę kita, ne prastesnių parametrų preke.</w:t>
            </w:r>
          </w:p>
        </w:tc>
        <w:tc>
          <w:tcPr>
            <w:tcW w:w="3827" w:type="dxa"/>
          </w:tcPr>
          <w:p w14:paraId="1A89423C"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lastRenderedPageBreak/>
              <w:t>Ne mažiau kaip 24 mėn.</w:t>
            </w:r>
          </w:p>
        </w:tc>
        <w:tc>
          <w:tcPr>
            <w:tcW w:w="2835" w:type="dxa"/>
          </w:tcPr>
          <w:p w14:paraId="1EBEB4F1" w14:textId="77777777" w:rsidR="00DF5AC0" w:rsidRPr="00025F5A" w:rsidRDefault="00DF5AC0" w:rsidP="00227DB3">
            <w:pPr>
              <w:spacing w:before="60" w:after="60"/>
              <w:rPr>
                <w:rFonts w:ascii="Calibri Light" w:hAnsi="Calibri Light" w:cs="Calibri Light"/>
              </w:rPr>
            </w:pPr>
          </w:p>
        </w:tc>
        <w:tc>
          <w:tcPr>
            <w:tcW w:w="5586" w:type="dxa"/>
          </w:tcPr>
          <w:p w14:paraId="15303D6C" w14:textId="77777777" w:rsidR="00DF5AC0" w:rsidRPr="00025F5A" w:rsidRDefault="00DF5AC0" w:rsidP="00227DB3">
            <w:pPr>
              <w:spacing w:before="60" w:after="60"/>
              <w:rPr>
                <w:rFonts w:ascii="Calibri Light" w:hAnsi="Calibri Light" w:cs="Calibri Light"/>
              </w:rPr>
            </w:pPr>
          </w:p>
        </w:tc>
      </w:tr>
      <w:tr w:rsidR="00DF5AC0" w:rsidRPr="00025F5A" w14:paraId="35AF2B2C" w14:textId="77777777" w:rsidTr="00DE69A3">
        <w:trPr>
          <w:trHeight w:val="288"/>
        </w:trPr>
        <w:tc>
          <w:tcPr>
            <w:tcW w:w="801" w:type="dxa"/>
          </w:tcPr>
          <w:p w14:paraId="01DBAE21"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63B3D385"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Papildomi reikalavimai (1)</w:t>
            </w:r>
          </w:p>
        </w:tc>
        <w:tc>
          <w:tcPr>
            <w:tcW w:w="3827" w:type="dxa"/>
          </w:tcPr>
          <w:p w14:paraId="04C6839E"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Telefonas turi būti: naujas (nenaudotas), kokybiškas, sukomplektuotas, įpakuotas į standartinę gamintojo pakuotę, pakuotė turi būti nepažeista, nepririštas prie operatoriaus.</w:t>
            </w:r>
          </w:p>
        </w:tc>
        <w:tc>
          <w:tcPr>
            <w:tcW w:w="2835" w:type="dxa"/>
          </w:tcPr>
          <w:p w14:paraId="4EB3F6E6" w14:textId="77777777" w:rsidR="00DF5AC0" w:rsidRPr="00025F5A" w:rsidRDefault="00DF5AC0" w:rsidP="00227DB3">
            <w:pPr>
              <w:spacing w:before="60" w:after="60"/>
              <w:rPr>
                <w:rFonts w:ascii="Calibri Light" w:hAnsi="Calibri Light" w:cs="Calibri Light"/>
              </w:rPr>
            </w:pPr>
          </w:p>
        </w:tc>
        <w:tc>
          <w:tcPr>
            <w:tcW w:w="5586" w:type="dxa"/>
          </w:tcPr>
          <w:p w14:paraId="6913BFBA" w14:textId="77777777" w:rsidR="00DF5AC0" w:rsidRPr="00025F5A" w:rsidRDefault="00DF5AC0" w:rsidP="00227DB3">
            <w:pPr>
              <w:spacing w:before="60" w:after="60"/>
              <w:rPr>
                <w:rFonts w:ascii="Calibri Light" w:hAnsi="Calibri Light" w:cs="Calibri Light"/>
              </w:rPr>
            </w:pPr>
          </w:p>
        </w:tc>
      </w:tr>
    </w:tbl>
    <w:p w14:paraId="4934F3CE" w14:textId="77777777" w:rsidR="00DF5AC0" w:rsidRDefault="00DF5AC0" w:rsidP="00DF5AC0">
      <w:pPr>
        <w:spacing w:before="60" w:after="60"/>
        <w:jc w:val="center"/>
        <w:rPr>
          <w:rStyle w:val="Laukeliai"/>
          <w:rFonts w:ascii="Calibri Light" w:hAnsi="Calibri Light" w:cs="Calibri Light"/>
          <w:b/>
          <w:sz w:val="22"/>
        </w:rPr>
      </w:pPr>
    </w:p>
    <w:p w14:paraId="39197D42" w14:textId="77777777" w:rsidR="00025F5A" w:rsidRPr="00025F5A" w:rsidRDefault="00025F5A" w:rsidP="00DF5AC0">
      <w:pPr>
        <w:spacing w:before="60" w:after="60"/>
        <w:jc w:val="center"/>
        <w:rPr>
          <w:rStyle w:val="Laukeliai"/>
          <w:rFonts w:ascii="Calibri Light" w:hAnsi="Calibri Light" w:cs="Calibri Light"/>
          <w:b/>
          <w:sz w:val="22"/>
        </w:rPr>
      </w:pPr>
    </w:p>
    <w:p w14:paraId="5407FBE7" w14:textId="77777777" w:rsidR="00DF5AC0" w:rsidRDefault="00DF5AC0" w:rsidP="00DF5AC0">
      <w:pPr>
        <w:spacing w:before="60" w:after="60"/>
        <w:jc w:val="center"/>
        <w:rPr>
          <w:rStyle w:val="Laukeliai"/>
          <w:rFonts w:ascii="Calibri Light" w:hAnsi="Calibri Light" w:cs="Calibri Light"/>
          <w:b/>
          <w:sz w:val="22"/>
        </w:rPr>
      </w:pPr>
    </w:p>
    <w:p w14:paraId="6667E700" w14:textId="77777777" w:rsidR="00DE69A3" w:rsidRDefault="00DE69A3" w:rsidP="00DF5AC0">
      <w:pPr>
        <w:spacing w:before="60" w:after="60"/>
        <w:jc w:val="center"/>
        <w:rPr>
          <w:rStyle w:val="Laukeliai"/>
          <w:rFonts w:ascii="Calibri Light" w:hAnsi="Calibri Light" w:cs="Calibri Light"/>
          <w:b/>
          <w:sz w:val="22"/>
        </w:rPr>
      </w:pPr>
    </w:p>
    <w:p w14:paraId="4E275DFD" w14:textId="77777777" w:rsidR="00DE69A3" w:rsidRDefault="00DE69A3" w:rsidP="00DF5AC0">
      <w:pPr>
        <w:spacing w:before="60" w:after="60"/>
        <w:jc w:val="center"/>
        <w:rPr>
          <w:rStyle w:val="Laukeliai"/>
          <w:rFonts w:ascii="Calibri Light" w:hAnsi="Calibri Light" w:cs="Calibri Light"/>
          <w:b/>
          <w:sz w:val="22"/>
        </w:rPr>
      </w:pPr>
    </w:p>
    <w:p w14:paraId="579B96B6" w14:textId="77777777" w:rsidR="00DE69A3" w:rsidRDefault="00DE69A3" w:rsidP="00DF5AC0">
      <w:pPr>
        <w:spacing w:before="60" w:after="60"/>
        <w:jc w:val="center"/>
        <w:rPr>
          <w:rStyle w:val="Laukeliai"/>
          <w:rFonts w:ascii="Calibri Light" w:hAnsi="Calibri Light" w:cs="Calibri Light"/>
          <w:b/>
          <w:sz w:val="22"/>
        </w:rPr>
      </w:pPr>
    </w:p>
    <w:p w14:paraId="7F14885C" w14:textId="77777777" w:rsidR="00DE69A3" w:rsidRDefault="00DE69A3" w:rsidP="00DF5AC0">
      <w:pPr>
        <w:spacing w:before="60" w:after="60"/>
        <w:jc w:val="center"/>
        <w:rPr>
          <w:rStyle w:val="Laukeliai"/>
          <w:rFonts w:ascii="Calibri Light" w:hAnsi="Calibri Light" w:cs="Calibri Light"/>
          <w:b/>
          <w:sz w:val="22"/>
        </w:rPr>
      </w:pPr>
    </w:p>
    <w:p w14:paraId="560A3756" w14:textId="77777777" w:rsidR="00DE69A3" w:rsidRDefault="00DE69A3" w:rsidP="00DF5AC0">
      <w:pPr>
        <w:spacing w:before="60" w:after="60"/>
        <w:jc w:val="center"/>
        <w:rPr>
          <w:rStyle w:val="Laukeliai"/>
          <w:rFonts w:ascii="Calibri Light" w:hAnsi="Calibri Light" w:cs="Calibri Light"/>
          <w:b/>
          <w:sz w:val="22"/>
        </w:rPr>
      </w:pPr>
    </w:p>
    <w:p w14:paraId="670F2FB0" w14:textId="77777777" w:rsidR="00DE69A3" w:rsidRPr="00025F5A" w:rsidRDefault="00DE69A3" w:rsidP="00DF5AC0">
      <w:pPr>
        <w:spacing w:before="60" w:after="60"/>
        <w:jc w:val="center"/>
        <w:rPr>
          <w:rStyle w:val="Laukeliai"/>
          <w:rFonts w:ascii="Calibri Light" w:hAnsi="Calibri Light" w:cs="Calibri Light"/>
          <w:b/>
          <w:sz w:val="22"/>
        </w:rPr>
      </w:pPr>
    </w:p>
    <w:p w14:paraId="2A15789E" w14:textId="77777777" w:rsidR="00DF5AC0" w:rsidRPr="00025F5A" w:rsidRDefault="00DF5AC0" w:rsidP="00DF5AC0">
      <w:pPr>
        <w:spacing w:before="60" w:after="60"/>
        <w:jc w:val="center"/>
        <w:rPr>
          <w:rStyle w:val="Laukeliai"/>
          <w:rFonts w:ascii="Calibri Light" w:hAnsi="Calibri Light" w:cs="Calibri Light"/>
          <w:b/>
          <w:sz w:val="22"/>
        </w:rPr>
      </w:pPr>
    </w:p>
    <w:p w14:paraId="16B78398" w14:textId="6445A261" w:rsidR="00DF5AC0" w:rsidRPr="00025F5A" w:rsidRDefault="00DF5AC0" w:rsidP="00DF5AC0">
      <w:pPr>
        <w:spacing w:before="60" w:after="60"/>
        <w:jc w:val="center"/>
        <w:rPr>
          <w:rStyle w:val="Laukeliai"/>
          <w:rFonts w:ascii="Calibri Light" w:hAnsi="Calibri Light" w:cs="Calibri Light"/>
          <w:b/>
          <w:sz w:val="22"/>
        </w:rPr>
      </w:pPr>
      <w:r w:rsidRPr="00025F5A">
        <w:rPr>
          <w:rStyle w:val="Laukeliai"/>
          <w:rFonts w:ascii="Calibri Light" w:hAnsi="Calibri Light" w:cs="Calibri Light"/>
          <w:b/>
          <w:sz w:val="22"/>
        </w:rPr>
        <w:lastRenderedPageBreak/>
        <w:t>PREKIŲ ATITIKTIES LENTELĖ</w:t>
      </w:r>
    </w:p>
    <w:p w14:paraId="194016B8" w14:textId="77777777" w:rsidR="00DF5AC0" w:rsidRPr="00025F5A" w:rsidRDefault="00DF5AC0" w:rsidP="00DF5AC0">
      <w:pPr>
        <w:spacing w:before="60" w:after="60"/>
        <w:rPr>
          <w:rStyle w:val="Laukeliai"/>
          <w:rFonts w:ascii="Calibri Light" w:hAnsi="Calibri Light" w:cs="Calibri Light"/>
          <w:bCs/>
          <w:sz w:val="22"/>
          <w:lang w:val="en-US"/>
        </w:rPr>
      </w:pPr>
      <w:r w:rsidRPr="00025F5A">
        <w:rPr>
          <w:rStyle w:val="Laukeliai"/>
          <w:rFonts w:ascii="Calibri Light" w:hAnsi="Calibri Light" w:cs="Calibri Light"/>
          <w:bCs/>
          <w:sz w:val="22"/>
        </w:rPr>
        <w:t>Lentelė Nr.6</w:t>
      </w:r>
    </w:p>
    <w:tbl>
      <w:tblPr>
        <w:tblStyle w:val="TableGrid"/>
        <w:tblW w:w="15225" w:type="dxa"/>
        <w:tblInd w:w="-5" w:type="dxa"/>
        <w:tblLayout w:type="fixed"/>
        <w:tblLook w:val="04A0" w:firstRow="1" w:lastRow="0" w:firstColumn="1" w:lastColumn="0" w:noHBand="0" w:noVBand="1"/>
      </w:tblPr>
      <w:tblGrid>
        <w:gridCol w:w="801"/>
        <w:gridCol w:w="2176"/>
        <w:gridCol w:w="3827"/>
        <w:gridCol w:w="2835"/>
        <w:gridCol w:w="5586"/>
      </w:tblGrid>
      <w:tr w:rsidR="00DF5AC0" w:rsidRPr="00025F5A" w14:paraId="7316E920" w14:textId="77777777" w:rsidTr="00DE69A3">
        <w:trPr>
          <w:trHeight w:val="674"/>
          <w:tblHeader/>
        </w:trPr>
        <w:tc>
          <w:tcPr>
            <w:tcW w:w="801" w:type="dxa"/>
            <w:shd w:val="clear" w:color="auto" w:fill="F2F2F2" w:themeFill="background1" w:themeFillShade="F2"/>
            <w:vAlign w:val="center"/>
          </w:tcPr>
          <w:p w14:paraId="4AB442AC" w14:textId="77777777" w:rsidR="00DF5AC0" w:rsidRPr="00025F5A" w:rsidRDefault="00DF5AC0" w:rsidP="00227DB3">
            <w:pPr>
              <w:spacing w:before="60" w:after="60"/>
              <w:jc w:val="center"/>
              <w:rPr>
                <w:rFonts w:ascii="Calibri Light" w:eastAsiaTheme="minorHAnsi" w:hAnsi="Calibri Light" w:cs="Calibri Light"/>
                <w:b/>
                <w:bCs/>
              </w:rPr>
            </w:pPr>
            <w:r w:rsidRPr="00025F5A">
              <w:rPr>
                <w:rFonts w:ascii="Calibri Light" w:hAnsi="Calibri Light" w:cs="Calibri Light"/>
                <w:b/>
                <w:bCs/>
              </w:rPr>
              <w:t>Eil. Nr.</w:t>
            </w:r>
          </w:p>
        </w:tc>
        <w:tc>
          <w:tcPr>
            <w:tcW w:w="2176" w:type="dxa"/>
            <w:shd w:val="clear" w:color="auto" w:fill="F2F2F2" w:themeFill="background1" w:themeFillShade="F2"/>
            <w:vAlign w:val="center"/>
          </w:tcPr>
          <w:p w14:paraId="006E924F" w14:textId="77777777" w:rsidR="00DF5AC0" w:rsidRPr="00025F5A" w:rsidRDefault="00DF5AC0" w:rsidP="00227DB3">
            <w:pPr>
              <w:spacing w:before="60" w:after="60"/>
              <w:jc w:val="center"/>
              <w:rPr>
                <w:rFonts w:ascii="Calibri Light" w:eastAsiaTheme="minorHAnsi" w:hAnsi="Calibri Light" w:cs="Calibri Light"/>
                <w:b/>
                <w:bCs/>
              </w:rPr>
            </w:pPr>
            <w:r w:rsidRPr="00025F5A">
              <w:rPr>
                <w:rFonts w:ascii="Calibri Light" w:hAnsi="Calibri Light" w:cs="Calibri Light"/>
                <w:b/>
                <w:bCs/>
              </w:rPr>
              <w:t>Charakteristikos pavadinimas</w:t>
            </w:r>
          </w:p>
        </w:tc>
        <w:tc>
          <w:tcPr>
            <w:tcW w:w="3827" w:type="dxa"/>
            <w:shd w:val="clear" w:color="auto" w:fill="F2F2F2" w:themeFill="background1" w:themeFillShade="F2"/>
            <w:vAlign w:val="center"/>
          </w:tcPr>
          <w:p w14:paraId="2CEFA1AA" w14:textId="77777777" w:rsidR="00DF5AC0" w:rsidRPr="00025F5A" w:rsidRDefault="00DF5AC0" w:rsidP="00227DB3">
            <w:pPr>
              <w:spacing w:before="60" w:after="60"/>
              <w:jc w:val="center"/>
              <w:rPr>
                <w:rFonts w:ascii="Calibri Light" w:eastAsiaTheme="minorHAnsi" w:hAnsi="Calibri Light" w:cs="Calibri Light"/>
                <w:b/>
                <w:bCs/>
              </w:rPr>
            </w:pPr>
            <w:r w:rsidRPr="00025F5A">
              <w:rPr>
                <w:rFonts w:ascii="Calibri Light" w:hAnsi="Calibri Light" w:cs="Calibri Light"/>
                <w:b/>
                <w:bCs/>
              </w:rPr>
              <w:t>Charakteristikos reikšmė, parametrai</w:t>
            </w:r>
          </w:p>
        </w:tc>
        <w:tc>
          <w:tcPr>
            <w:tcW w:w="2835" w:type="dxa"/>
            <w:shd w:val="clear" w:color="auto" w:fill="F2F2F2" w:themeFill="background1" w:themeFillShade="F2"/>
            <w:vAlign w:val="center"/>
          </w:tcPr>
          <w:p w14:paraId="0019BCBF" w14:textId="77777777" w:rsidR="00DF5AC0" w:rsidRPr="00025F5A" w:rsidRDefault="00DF5AC0" w:rsidP="00227DB3">
            <w:pPr>
              <w:spacing w:before="60" w:after="60"/>
              <w:jc w:val="center"/>
              <w:rPr>
                <w:rFonts w:ascii="Calibri Light" w:eastAsiaTheme="minorHAnsi" w:hAnsi="Calibri Light" w:cs="Calibri Light"/>
                <w:b/>
                <w:bCs/>
              </w:rPr>
            </w:pPr>
            <w:r w:rsidRPr="00025F5A">
              <w:rPr>
                <w:rFonts w:ascii="Calibri Light" w:hAnsi="Calibri Light" w:cs="Calibri Light"/>
                <w:b/>
                <w:bCs/>
              </w:rPr>
              <w:t>Įrašyti „Atitinka“/ „Taip“ arba konkrečiai siūlomus atitikimo parametrus</w:t>
            </w:r>
          </w:p>
        </w:tc>
        <w:tc>
          <w:tcPr>
            <w:tcW w:w="5586" w:type="dxa"/>
            <w:shd w:val="clear" w:color="auto" w:fill="F2F2F2" w:themeFill="background1" w:themeFillShade="F2"/>
            <w:vAlign w:val="center"/>
          </w:tcPr>
          <w:p w14:paraId="766A9D06" w14:textId="77777777" w:rsidR="00DF5AC0" w:rsidRPr="00025F5A" w:rsidRDefault="00DF5AC0" w:rsidP="00227DB3">
            <w:pPr>
              <w:spacing w:before="60" w:after="60"/>
              <w:jc w:val="center"/>
              <w:rPr>
                <w:rFonts w:ascii="Calibri Light" w:eastAsiaTheme="minorHAnsi" w:hAnsi="Calibri Light" w:cs="Calibri Light"/>
                <w:b/>
                <w:bCs/>
              </w:rPr>
            </w:pPr>
            <w:r w:rsidRPr="00025F5A">
              <w:rPr>
                <w:rFonts w:ascii="Calibri Light" w:hAnsi="Calibri Light" w:cs="Calibri Light"/>
                <w:b/>
                <w:bCs/>
              </w:rPr>
              <w:t>Dokumento pavadinimas, puslapio numeris ir/ar nuoroda į internetinį puslapį Prekės atitikimo pagrindimui</w:t>
            </w:r>
          </w:p>
        </w:tc>
      </w:tr>
      <w:tr w:rsidR="00DF5AC0" w:rsidRPr="00025F5A" w14:paraId="7C558349" w14:textId="77777777" w:rsidTr="00DE69A3">
        <w:trPr>
          <w:trHeight w:val="312"/>
          <w:tblHeader/>
        </w:trPr>
        <w:tc>
          <w:tcPr>
            <w:tcW w:w="2977" w:type="dxa"/>
            <w:gridSpan w:val="2"/>
            <w:shd w:val="clear" w:color="auto" w:fill="F2F2F2" w:themeFill="background1" w:themeFillShade="F2"/>
            <w:vAlign w:val="center"/>
          </w:tcPr>
          <w:p w14:paraId="50FA5CBF" w14:textId="77777777" w:rsidR="00DF5AC0" w:rsidRPr="00025F5A" w:rsidRDefault="00DF5AC0" w:rsidP="00DF5AC0">
            <w:pPr>
              <w:pStyle w:val="ListParagraph"/>
              <w:numPr>
                <w:ilvl w:val="0"/>
                <w:numId w:val="19"/>
              </w:numPr>
              <w:spacing w:before="60" w:after="60"/>
              <w:rPr>
                <w:rFonts w:ascii="Calibri Light" w:hAnsi="Calibri Light" w:cs="Calibri Light"/>
                <w:b/>
                <w:bCs/>
                <w:i/>
                <w:iCs/>
                <w:sz w:val="22"/>
                <w:szCs w:val="22"/>
              </w:rPr>
            </w:pPr>
            <w:proofErr w:type="spellStart"/>
            <w:r w:rsidRPr="00025F5A">
              <w:rPr>
                <w:rFonts w:ascii="Calibri Light" w:hAnsi="Calibri Light" w:cs="Calibri Light"/>
                <w:b/>
                <w:bCs/>
                <w:i/>
                <w:iCs/>
                <w:sz w:val="22"/>
                <w:szCs w:val="22"/>
              </w:rPr>
              <w:t>Aukštesnio</w:t>
            </w:r>
            <w:proofErr w:type="spellEnd"/>
            <w:r w:rsidRPr="00025F5A">
              <w:rPr>
                <w:rFonts w:ascii="Calibri Light" w:hAnsi="Calibri Light" w:cs="Calibri Light"/>
                <w:b/>
                <w:bCs/>
                <w:i/>
                <w:iCs/>
                <w:sz w:val="22"/>
                <w:szCs w:val="22"/>
              </w:rPr>
              <w:t xml:space="preserve"> </w:t>
            </w:r>
            <w:proofErr w:type="spellStart"/>
            <w:r w:rsidRPr="00025F5A">
              <w:rPr>
                <w:rFonts w:ascii="Calibri Light" w:hAnsi="Calibri Light" w:cs="Calibri Light"/>
                <w:b/>
                <w:bCs/>
                <w:i/>
                <w:iCs/>
                <w:sz w:val="22"/>
                <w:szCs w:val="22"/>
              </w:rPr>
              <w:t>našumo</w:t>
            </w:r>
            <w:proofErr w:type="spellEnd"/>
            <w:r w:rsidRPr="00025F5A">
              <w:rPr>
                <w:rFonts w:ascii="Calibri Light" w:hAnsi="Calibri Light" w:cs="Calibri Light"/>
                <w:b/>
                <w:bCs/>
                <w:i/>
                <w:iCs/>
                <w:sz w:val="22"/>
                <w:szCs w:val="22"/>
              </w:rPr>
              <w:t xml:space="preserve"> </w:t>
            </w:r>
            <w:proofErr w:type="spellStart"/>
            <w:r w:rsidRPr="00025F5A">
              <w:rPr>
                <w:rFonts w:ascii="Calibri Light" w:hAnsi="Calibri Light" w:cs="Calibri Light"/>
                <w:b/>
                <w:bCs/>
                <w:i/>
                <w:iCs/>
                <w:sz w:val="22"/>
                <w:szCs w:val="22"/>
              </w:rPr>
              <w:t>mobilieji</w:t>
            </w:r>
            <w:proofErr w:type="spellEnd"/>
            <w:r w:rsidRPr="00025F5A">
              <w:rPr>
                <w:rFonts w:ascii="Calibri Light" w:hAnsi="Calibri Light" w:cs="Calibri Light"/>
                <w:b/>
                <w:bCs/>
                <w:i/>
                <w:iCs/>
                <w:sz w:val="22"/>
                <w:szCs w:val="22"/>
              </w:rPr>
              <w:t xml:space="preserve"> </w:t>
            </w:r>
            <w:proofErr w:type="spellStart"/>
            <w:r w:rsidRPr="00025F5A">
              <w:rPr>
                <w:rFonts w:ascii="Calibri Light" w:hAnsi="Calibri Light" w:cs="Calibri Light"/>
                <w:b/>
                <w:bCs/>
                <w:i/>
                <w:iCs/>
                <w:sz w:val="22"/>
                <w:szCs w:val="22"/>
              </w:rPr>
              <w:t>telefonai</w:t>
            </w:r>
            <w:proofErr w:type="spellEnd"/>
            <w:r w:rsidRPr="00025F5A">
              <w:rPr>
                <w:rFonts w:ascii="Calibri Light" w:hAnsi="Calibri Light" w:cs="Calibri Light"/>
                <w:b/>
                <w:bCs/>
                <w:i/>
                <w:iCs/>
                <w:sz w:val="22"/>
                <w:szCs w:val="22"/>
              </w:rPr>
              <w:t xml:space="preserve"> </w:t>
            </w:r>
            <w:proofErr w:type="spellStart"/>
            <w:r w:rsidRPr="00025F5A">
              <w:rPr>
                <w:rFonts w:ascii="Calibri Light" w:hAnsi="Calibri Light" w:cs="Calibri Light"/>
                <w:b/>
                <w:bCs/>
                <w:i/>
                <w:iCs/>
                <w:sz w:val="22"/>
                <w:szCs w:val="22"/>
              </w:rPr>
              <w:t>su</w:t>
            </w:r>
            <w:proofErr w:type="spellEnd"/>
            <w:r w:rsidRPr="00025F5A">
              <w:rPr>
                <w:rFonts w:ascii="Calibri Light" w:hAnsi="Calibri Light" w:cs="Calibri Light"/>
                <w:b/>
                <w:bCs/>
                <w:i/>
                <w:iCs/>
                <w:sz w:val="22"/>
                <w:szCs w:val="22"/>
              </w:rPr>
              <w:t xml:space="preserve"> IOS</w:t>
            </w:r>
          </w:p>
          <w:p w14:paraId="2FC4E96C" w14:textId="77777777" w:rsidR="00DF5AC0" w:rsidRPr="00025F5A" w:rsidRDefault="00DF5AC0" w:rsidP="00227DB3">
            <w:pPr>
              <w:pStyle w:val="ListParagraph"/>
              <w:spacing w:before="60" w:after="60"/>
              <w:rPr>
                <w:rFonts w:ascii="Calibri Light" w:hAnsi="Calibri Light" w:cs="Calibri Light"/>
                <w:b/>
                <w:bCs/>
                <w:i/>
                <w:iCs/>
                <w:color w:val="808080" w:themeColor="background1" w:themeShade="80"/>
                <w:sz w:val="22"/>
                <w:szCs w:val="22"/>
              </w:rPr>
            </w:pPr>
          </w:p>
        </w:tc>
        <w:tc>
          <w:tcPr>
            <w:tcW w:w="12248" w:type="dxa"/>
            <w:gridSpan w:val="3"/>
            <w:shd w:val="clear" w:color="auto" w:fill="F2F2F2" w:themeFill="background1" w:themeFillShade="F2"/>
            <w:vAlign w:val="center"/>
          </w:tcPr>
          <w:p w14:paraId="303BAC80" w14:textId="77777777" w:rsidR="00DF5AC0" w:rsidRPr="00025F5A" w:rsidRDefault="00DF5AC0" w:rsidP="00227DB3">
            <w:pPr>
              <w:spacing w:before="60" w:after="60"/>
              <w:jc w:val="center"/>
              <w:rPr>
                <w:rFonts w:ascii="Calibri Light" w:hAnsi="Calibri Light" w:cs="Calibri Light"/>
                <w:i/>
                <w:iCs/>
              </w:rPr>
            </w:pPr>
            <w:r w:rsidRPr="00025F5A">
              <w:rPr>
                <w:rFonts w:ascii="Calibri Light" w:hAnsi="Calibri Light" w:cs="Calibri Light"/>
                <w:i/>
                <w:iCs/>
                <w:color w:val="FF0000"/>
              </w:rPr>
              <w:t>(Pardavėjas nurodo gamintoją ir modelį)</w:t>
            </w:r>
          </w:p>
        </w:tc>
      </w:tr>
      <w:tr w:rsidR="00DF5AC0" w:rsidRPr="00025F5A" w14:paraId="1756DCAD" w14:textId="77777777" w:rsidTr="00DE69A3">
        <w:trPr>
          <w:trHeight w:val="288"/>
        </w:trPr>
        <w:tc>
          <w:tcPr>
            <w:tcW w:w="801" w:type="dxa"/>
          </w:tcPr>
          <w:p w14:paraId="779A9116" w14:textId="77777777" w:rsidR="00DF5AC0" w:rsidRPr="00025F5A" w:rsidRDefault="00DF5AC0" w:rsidP="00DF5AC0">
            <w:pPr>
              <w:pStyle w:val="ListParagraph"/>
              <w:numPr>
                <w:ilvl w:val="1"/>
                <w:numId w:val="17"/>
              </w:numPr>
              <w:spacing w:before="60" w:after="60"/>
              <w:ind w:left="360"/>
              <w:rPr>
                <w:rFonts w:ascii="Calibri Light" w:eastAsiaTheme="minorHAnsi" w:hAnsi="Calibri Light" w:cs="Calibri Light"/>
                <w:sz w:val="22"/>
                <w:szCs w:val="22"/>
              </w:rPr>
            </w:pPr>
          </w:p>
        </w:tc>
        <w:tc>
          <w:tcPr>
            <w:tcW w:w="2176" w:type="dxa"/>
          </w:tcPr>
          <w:p w14:paraId="7FBCE5B6" w14:textId="77777777" w:rsidR="00DF5AC0" w:rsidRPr="00025F5A" w:rsidRDefault="00DF5AC0" w:rsidP="00227DB3">
            <w:pPr>
              <w:spacing w:before="60" w:after="60"/>
              <w:rPr>
                <w:rFonts w:ascii="Calibri Light" w:eastAsiaTheme="minorHAnsi" w:hAnsi="Calibri Light" w:cs="Calibri Light"/>
              </w:rPr>
            </w:pPr>
            <w:r w:rsidRPr="00025F5A">
              <w:rPr>
                <w:rFonts w:ascii="Calibri Light" w:hAnsi="Calibri Light" w:cs="Calibri Light"/>
              </w:rPr>
              <w:t>Veikimo dažnio palaikymas</w:t>
            </w:r>
          </w:p>
        </w:tc>
        <w:tc>
          <w:tcPr>
            <w:tcW w:w="3827" w:type="dxa"/>
          </w:tcPr>
          <w:p w14:paraId="0CC5668A" w14:textId="77777777" w:rsidR="00DF5AC0" w:rsidRPr="00025F5A" w:rsidRDefault="00DF5AC0" w:rsidP="00227DB3">
            <w:pPr>
              <w:spacing w:before="60" w:after="60"/>
              <w:rPr>
                <w:rFonts w:ascii="Calibri Light" w:eastAsiaTheme="minorHAnsi" w:hAnsi="Calibri Light" w:cs="Calibri Light"/>
              </w:rPr>
            </w:pPr>
            <w:r w:rsidRPr="00025F5A">
              <w:rPr>
                <w:rFonts w:ascii="Calibri Light" w:hAnsi="Calibri Light" w:cs="Calibri Light"/>
              </w:rPr>
              <w:t>GSM 850 / 900 / 1800 / 1900; HSDPA 900 / 2100; LTE 800 / 1800 / 2600 ar lygiavertes savybes užtikrinanti technologija</w:t>
            </w:r>
          </w:p>
        </w:tc>
        <w:tc>
          <w:tcPr>
            <w:tcW w:w="2835" w:type="dxa"/>
          </w:tcPr>
          <w:p w14:paraId="0BFB7382" w14:textId="77777777" w:rsidR="00DF5AC0" w:rsidRPr="00025F5A" w:rsidRDefault="00DF5AC0" w:rsidP="00227DB3">
            <w:pPr>
              <w:spacing w:before="60" w:after="60"/>
              <w:rPr>
                <w:rFonts w:ascii="Calibri Light" w:hAnsi="Calibri Light" w:cs="Calibri Light"/>
              </w:rPr>
            </w:pPr>
          </w:p>
        </w:tc>
        <w:tc>
          <w:tcPr>
            <w:tcW w:w="5586" w:type="dxa"/>
          </w:tcPr>
          <w:p w14:paraId="488AFE9E" w14:textId="77777777" w:rsidR="00DF5AC0" w:rsidRPr="00025F5A" w:rsidRDefault="00DF5AC0" w:rsidP="00227DB3">
            <w:pPr>
              <w:spacing w:before="60" w:after="60"/>
              <w:rPr>
                <w:rFonts w:ascii="Calibri Light" w:hAnsi="Calibri Light" w:cs="Calibri Light"/>
              </w:rPr>
            </w:pPr>
          </w:p>
        </w:tc>
      </w:tr>
      <w:tr w:rsidR="00DF5AC0" w:rsidRPr="00025F5A" w14:paraId="44BE934C" w14:textId="77777777" w:rsidTr="00DE69A3">
        <w:trPr>
          <w:trHeight w:val="288"/>
        </w:trPr>
        <w:tc>
          <w:tcPr>
            <w:tcW w:w="801" w:type="dxa"/>
          </w:tcPr>
          <w:p w14:paraId="7A5C9430"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4CADF03F"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Duomenų perdavimo technologija</w:t>
            </w:r>
          </w:p>
        </w:tc>
        <w:tc>
          <w:tcPr>
            <w:tcW w:w="3827" w:type="dxa"/>
          </w:tcPr>
          <w:p w14:paraId="47E66FA3"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GPRS, EDGE, UMTS, HSDPA, HSPA+, LTE, 5G ar lygiavertes savybes užtikrinanti technologija</w:t>
            </w:r>
          </w:p>
        </w:tc>
        <w:tc>
          <w:tcPr>
            <w:tcW w:w="2835" w:type="dxa"/>
          </w:tcPr>
          <w:p w14:paraId="6E559661" w14:textId="77777777" w:rsidR="00DF5AC0" w:rsidRPr="00025F5A" w:rsidRDefault="00DF5AC0" w:rsidP="00227DB3">
            <w:pPr>
              <w:spacing w:before="60" w:after="60"/>
              <w:rPr>
                <w:rFonts w:ascii="Calibri Light" w:hAnsi="Calibri Light" w:cs="Calibri Light"/>
              </w:rPr>
            </w:pPr>
          </w:p>
        </w:tc>
        <w:tc>
          <w:tcPr>
            <w:tcW w:w="5586" w:type="dxa"/>
          </w:tcPr>
          <w:p w14:paraId="64770318" w14:textId="77777777" w:rsidR="00DF5AC0" w:rsidRPr="00025F5A" w:rsidRDefault="00DF5AC0" w:rsidP="00227DB3">
            <w:pPr>
              <w:spacing w:before="60" w:after="60"/>
              <w:rPr>
                <w:rFonts w:ascii="Calibri Light" w:hAnsi="Calibri Light" w:cs="Calibri Light"/>
              </w:rPr>
            </w:pPr>
          </w:p>
        </w:tc>
      </w:tr>
      <w:tr w:rsidR="00DF5AC0" w:rsidRPr="00025F5A" w14:paraId="1E073B4B" w14:textId="77777777" w:rsidTr="00DE69A3">
        <w:trPr>
          <w:trHeight w:val="288"/>
        </w:trPr>
        <w:tc>
          <w:tcPr>
            <w:tcW w:w="801" w:type="dxa"/>
          </w:tcPr>
          <w:p w14:paraId="5E25B3CF"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676FE6EF"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Bevielio tinklo palaikymas</w:t>
            </w:r>
          </w:p>
        </w:tc>
        <w:tc>
          <w:tcPr>
            <w:tcW w:w="3827" w:type="dxa"/>
          </w:tcPr>
          <w:p w14:paraId="4AFB5DC1"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Taip</w:t>
            </w:r>
          </w:p>
        </w:tc>
        <w:tc>
          <w:tcPr>
            <w:tcW w:w="2835" w:type="dxa"/>
          </w:tcPr>
          <w:p w14:paraId="2848836A" w14:textId="77777777" w:rsidR="00DF5AC0" w:rsidRPr="00025F5A" w:rsidRDefault="00DF5AC0" w:rsidP="00227DB3">
            <w:pPr>
              <w:spacing w:before="60" w:after="60"/>
              <w:rPr>
                <w:rFonts w:ascii="Calibri Light" w:hAnsi="Calibri Light" w:cs="Calibri Light"/>
              </w:rPr>
            </w:pPr>
          </w:p>
        </w:tc>
        <w:tc>
          <w:tcPr>
            <w:tcW w:w="5586" w:type="dxa"/>
          </w:tcPr>
          <w:p w14:paraId="00E64C3C" w14:textId="77777777" w:rsidR="00DF5AC0" w:rsidRPr="00025F5A" w:rsidRDefault="00DF5AC0" w:rsidP="00227DB3">
            <w:pPr>
              <w:spacing w:before="60" w:after="60"/>
              <w:rPr>
                <w:rFonts w:ascii="Calibri Light" w:hAnsi="Calibri Light" w:cs="Calibri Light"/>
              </w:rPr>
            </w:pPr>
          </w:p>
        </w:tc>
      </w:tr>
      <w:tr w:rsidR="00DF5AC0" w:rsidRPr="00025F5A" w14:paraId="43D0A719" w14:textId="77777777" w:rsidTr="00DE69A3">
        <w:trPr>
          <w:trHeight w:val="288"/>
        </w:trPr>
        <w:tc>
          <w:tcPr>
            <w:tcW w:w="801" w:type="dxa"/>
          </w:tcPr>
          <w:p w14:paraId="167A6725"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70D3AC93"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Ekrano dydis (coliais)</w:t>
            </w:r>
          </w:p>
        </w:tc>
        <w:tc>
          <w:tcPr>
            <w:tcW w:w="3827" w:type="dxa"/>
          </w:tcPr>
          <w:p w14:paraId="03907975"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6.3 colio</w:t>
            </w:r>
          </w:p>
        </w:tc>
        <w:tc>
          <w:tcPr>
            <w:tcW w:w="2835" w:type="dxa"/>
          </w:tcPr>
          <w:p w14:paraId="5890248A" w14:textId="77777777" w:rsidR="00DF5AC0" w:rsidRPr="00025F5A" w:rsidRDefault="00DF5AC0" w:rsidP="00227DB3">
            <w:pPr>
              <w:spacing w:before="60" w:after="60"/>
              <w:rPr>
                <w:rFonts w:ascii="Calibri Light" w:hAnsi="Calibri Light" w:cs="Calibri Light"/>
              </w:rPr>
            </w:pPr>
          </w:p>
        </w:tc>
        <w:tc>
          <w:tcPr>
            <w:tcW w:w="5586" w:type="dxa"/>
          </w:tcPr>
          <w:p w14:paraId="2CD6B453" w14:textId="77777777" w:rsidR="00DF5AC0" w:rsidRPr="00025F5A" w:rsidRDefault="00DF5AC0" w:rsidP="00227DB3">
            <w:pPr>
              <w:spacing w:before="60" w:after="60"/>
              <w:rPr>
                <w:rFonts w:ascii="Calibri Light" w:hAnsi="Calibri Light" w:cs="Calibri Light"/>
              </w:rPr>
            </w:pPr>
          </w:p>
        </w:tc>
      </w:tr>
      <w:tr w:rsidR="00DF5AC0" w:rsidRPr="00025F5A" w14:paraId="6A1357D7" w14:textId="77777777" w:rsidTr="00DE69A3">
        <w:trPr>
          <w:trHeight w:val="288"/>
        </w:trPr>
        <w:tc>
          <w:tcPr>
            <w:tcW w:w="801" w:type="dxa"/>
          </w:tcPr>
          <w:p w14:paraId="36A746D8"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4A55A15D"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Raiška</w:t>
            </w:r>
          </w:p>
        </w:tc>
        <w:tc>
          <w:tcPr>
            <w:tcW w:w="3827" w:type="dxa"/>
          </w:tcPr>
          <w:p w14:paraId="521C3EE8"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1179x2556</w:t>
            </w:r>
          </w:p>
        </w:tc>
        <w:tc>
          <w:tcPr>
            <w:tcW w:w="2835" w:type="dxa"/>
          </w:tcPr>
          <w:p w14:paraId="20A6271F" w14:textId="77777777" w:rsidR="00DF5AC0" w:rsidRPr="00025F5A" w:rsidRDefault="00DF5AC0" w:rsidP="00227DB3">
            <w:pPr>
              <w:spacing w:before="60" w:after="60"/>
              <w:rPr>
                <w:rFonts w:ascii="Calibri Light" w:hAnsi="Calibri Light" w:cs="Calibri Light"/>
              </w:rPr>
            </w:pPr>
          </w:p>
        </w:tc>
        <w:tc>
          <w:tcPr>
            <w:tcW w:w="5586" w:type="dxa"/>
          </w:tcPr>
          <w:p w14:paraId="213785C3" w14:textId="77777777" w:rsidR="00DF5AC0" w:rsidRPr="00025F5A" w:rsidRDefault="00DF5AC0" w:rsidP="00227DB3">
            <w:pPr>
              <w:spacing w:before="60" w:after="60"/>
              <w:rPr>
                <w:rFonts w:ascii="Calibri Light" w:hAnsi="Calibri Light" w:cs="Calibri Light"/>
              </w:rPr>
            </w:pPr>
          </w:p>
        </w:tc>
      </w:tr>
      <w:tr w:rsidR="00DF5AC0" w:rsidRPr="00025F5A" w14:paraId="01BD8845" w14:textId="77777777" w:rsidTr="00DE69A3">
        <w:trPr>
          <w:trHeight w:val="288"/>
        </w:trPr>
        <w:tc>
          <w:tcPr>
            <w:tcW w:w="801" w:type="dxa"/>
          </w:tcPr>
          <w:p w14:paraId="031DB052"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2501EBC5"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Vaizdo taškų (</w:t>
            </w:r>
            <w:proofErr w:type="spellStart"/>
            <w:r w:rsidRPr="00025F5A">
              <w:rPr>
                <w:rFonts w:ascii="Calibri Light" w:hAnsi="Calibri Light" w:cs="Calibri Light"/>
              </w:rPr>
              <w:t>pixel</w:t>
            </w:r>
            <w:proofErr w:type="spellEnd"/>
            <w:r w:rsidRPr="00025F5A">
              <w:rPr>
                <w:rFonts w:ascii="Calibri Light" w:hAnsi="Calibri Light" w:cs="Calibri Light"/>
              </w:rPr>
              <w:t>) tankumas ekrane (</w:t>
            </w:r>
            <w:proofErr w:type="spellStart"/>
            <w:r w:rsidRPr="00025F5A">
              <w:rPr>
                <w:rFonts w:ascii="Calibri Light" w:hAnsi="Calibri Light" w:cs="Calibri Light"/>
              </w:rPr>
              <w:t>ppi</w:t>
            </w:r>
            <w:proofErr w:type="spellEnd"/>
            <w:r w:rsidRPr="00025F5A">
              <w:rPr>
                <w:rFonts w:ascii="Calibri Light" w:hAnsi="Calibri Light" w:cs="Calibri Light"/>
              </w:rPr>
              <w:t>)</w:t>
            </w:r>
          </w:p>
        </w:tc>
        <w:tc>
          <w:tcPr>
            <w:tcW w:w="3827" w:type="dxa"/>
          </w:tcPr>
          <w:p w14:paraId="55BE9DF6"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 xml:space="preserve">Ne mažiau 460 </w:t>
            </w:r>
            <w:proofErr w:type="spellStart"/>
            <w:r w:rsidRPr="00025F5A">
              <w:rPr>
                <w:rFonts w:ascii="Calibri Light" w:hAnsi="Calibri Light" w:cs="Calibri Light"/>
              </w:rPr>
              <w:t>ppi</w:t>
            </w:r>
            <w:proofErr w:type="spellEnd"/>
          </w:p>
        </w:tc>
        <w:tc>
          <w:tcPr>
            <w:tcW w:w="2835" w:type="dxa"/>
          </w:tcPr>
          <w:p w14:paraId="0CBEDC75" w14:textId="77777777" w:rsidR="00DF5AC0" w:rsidRPr="00025F5A" w:rsidRDefault="00DF5AC0" w:rsidP="00227DB3">
            <w:pPr>
              <w:spacing w:before="60" w:after="60"/>
              <w:rPr>
                <w:rFonts w:ascii="Calibri Light" w:hAnsi="Calibri Light" w:cs="Calibri Light"/>
              </w:rPr>
            </w:pPr>
          </w:p>
        </w:tc>
        <w:tc>
          <w:tcPr>
            <w:tcW w:w="5586" w:type="dxa"/>
          </w:tcPr>
          <w:p w14:paraId="111C322C" w14:textId="77777777" w:rsidR="00DF5AC0" w:rsidRPr="00025F5A" w:rsidRDefault="00DF5AC0" w:rsidP="00227DB3">
            <w:pPr>
              <w:spacing w:before="60" w:after="60"/>
              <w:rPr>
                <w:rFonts w:ascii="Calibri Light" w:hAnsi="Calibri Light" w:cs="Calibri Light"/>
              </w:rPr>
            </w:pPr>
          </w:p>
        </w:tc>
      </w:tr>
      <w:tr w:rsidR="00DF5AC0" w:rsidRPr="00025F5A" w14:paraId="76F0D5A8" w14:textId="77777777" w:rsidTr="00DE69A3">
        <w:trPr>
          <w:trHeight w:val="288"/>
        </w:trPr>
        <w:tc>
          <w:tcPr>
            <w:tcW w:w="801" w:type="dxa"/>
          </w:tcPr>
          <w:p w14:paraId="5F218114"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2361B715"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Baterijos tipas</w:t>
            </w:r>
          </w:p>
        </w:tc>
        <w:tc>
          <w:tcPr>
            <w:tcW w:w="3827" w:type="dxa"/>
          </w:tcPr>
          <w:p w14:paraId="76B970CD" w14:textId="77777777" w:rsidR="00DF5AC0" w:rsidRPr="00025F5A" w:rsidRDefault="00DF5AC0" w:rsidP="00227DB3">
            <w:pPr>
              <w:spacing w:before="60" w:after="60"/>
              <w:rPr>
                <w:rFonts w:ascii="Calibri Light" w:hAnsi="Calibri Light" w:cs="Calibri Light"/>
              </w:rPr>
            </w:pPr>
            <w:proofErr w:type="spellStart"/>
            <w:r w:rsidRPr="00025F5A">
              <w:rPr>
                <w:rFonts w:ascii="Calibri Light" w:hAnsi="Calibri Light" w:cs="Calibri Light"/>
              </w:rPr>
              <w:t>Li-Ion</w:t>
            </w:r>
            <w:proofErr w:type="spellEnd"/>
            <w:r w:rsidRPr="00025F5A">
              <w:rPr>
                <w:rFonts w:ascii="Calibri Light" w:hAnsi="Calibri Light" w:cs="Calibri Light"/>
              </w:rPr>
              <w:t xml:space="preserve">, </w:t>
            </w:r>
            <w:proofErr w:type="spellStart"/>
            <w:r w:rsidRPr="00025F5A">
              <w:rPr>
                <w:rFonts w:ascii="Calibri Light" w:hAnsi="Calibri Light" w:cs="Calibri Light"/>
              </w:rPr>
              <w:t>Li</w:t>
            </w:r>
            <w:proofErr w:type="spellEnd"/>
            <w:r w:rsidRPr="00025F5A">
              <w:rPr>
                <w:rFonts w:ascii="Calibri Light" w:hAnsi="Calibri Light" w:cs="Calibri Light"/>
              </w:rPr>
              <w:t>-Po ar lygiavertes savybes užtikrinanti technologija</w:t>
            </w:r>
          </w:p>
        </w:tc>
        <w:tc>
          <w:tcPr>
            <w:tcW w:w="2835" w:type="dxa"/>
          </w:tcPr>
          <w:p w14:paraId="43294FF3" w14:textId="77777777" w:rsidR="00DF5AC0" w:rsidRPr="00025F5A" w:rsidRDefault="00DF5AC0" w:rsidP="00227DB3">
            <w:pPr>
              <w:spacing w:before="60" w:after="60"/>
              <w:rPr>
                <w:rFonts w:ascii="Calibri Light" w:hAnsi="Calibri Light" w:cs="Calibri Light"/>
              </w:rPr>
            </w:pPr>
          </w:p>
        </w:tc>
        <w:tc>
          <w:tcPr>
            <w:tcW w:w="5586" w:type="dxa"/>
          </w:tcPr>
          <w:p w14:paraId="22ECF146" w14:textId="77777777" w:rsidR="00DF5AC0" w:rsidRPr="00025F5A" w:rsidRDefault="00DF5AC0" w:rsidP="00227DB3">
            <w:pPr>
              <w:spacing w:before="60" w:after="60"/>
              <w:rPr>
                <w:rFonts w:ascii="Calibri Light" w:hAnsi="Calibri Light" w:cs="Calibri Light"/>
              </w:rPr>
            </w:pPr>
          </w:p>
        </w:tc>
      </w:tr>
      <w:tr w:rsidR="00DF5AC0" w:rsidRPr="00025F5A" w14:paraId="5C7CDC3B" w14:textId="77777777" w:rsidTr="00DE69A3">
        <w:trPr>
          <w:trHeight w:val="288"/>
        </w:trPr>
        <w:tc>
          <w:tcPr>
            <w:tcW w:w="801" w:type="dxa"/>
          </w:tcPr>
          <w:p w14:paraId="104175F6"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3A570F72"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Baterijos talpa (</w:t>
            </w:r>
            <w:proofErr w:type="spellStart"/>
            <w:r w:rsidRPr="00025F5A">
              <w:rPr>
                <w:rFonts w:ascii="Calibri Light" w:hAnsi="Calibri Light" w:cs="Calibri Light"/>
              </w:rPr>
              <w:t>mAh</w:t>
            </w:r>
            <w:proofErr w:type="spellEnd"/>
            <w:r w:rsidRPr="00025F5A">
              <w:rPr>
                <w:rFonts w:ascii="Calibri Light" w:hAnsi="Calibri Light" w:cs="Calibri Light"/>
              </w:rPr>
              <w:t>)</w:t>
            </w:r>
          </w:p>
        </w:tc>
        <w:tc>
          <w:tcPr>
            <w:tcW w:w="3827" w:type="dxa"/>
          </w:tcPr>
          <w:p w14:paraId="38F86148"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 xml:space="preserve">Ne mažiau nei 3800 </w:t>
            </w:r>
            <w:proofErr w:type="spellStart"/>
            <w:r w:rsidRPr="00025F5A">
              <w:rPr>
                <w:rFonts w:ascii="Calibri Light" w:hAnsi="Calibri Light" w:cs="Calibri Light"/>
              </w:rPr>
              <w:t>mAh</w:t>
            </w:r>
            <w:proofErr w:type="spellEnd"/>
          </w:p>
        </w:tc>
        <w:tc>
          <w:tcPr>
            <w:tcW w:w="2835" w:type="dxa"/>
          </w:tcPr>
          <w:p w14:paraId="2BB8CAF8" w14:textId="77777777" w:rsidR="00DF5AC0" w:rsidRPr="00025F5A" w:rsidRDefault="00DF5AC0" w:rsidP="00227DB3">
            <w:pPr>
              <w:spacing w:before="60" w:after="60"/>
              <w:rPr>
                <w:rFonts w:ascii="Calibri Light" w:hAnsi="Calibri Light" w:cs="Calibri Light"/>
              </w:rPr>
            </w:pPr>
          </w:p>
        </w:tc>
        <w:tc>
          <w:tcPr>
            <w:tcW w:w="5586" w:type="dxa"/>
          </w:tcPr>
          <w:p w14:paraId="6B4F4E54" w14:textId="77777777" w:rsidR="00DF5AC0" w:rsidRPr="00025F5A" w:rsidRDefault="00DF5AC0" w:rsidP="00227DB3">
            <w:pPr>
              <w:spacing w:before="60" w:after="60"/>
              <w:rPr>
                <w:rFonts w:ascii="Calibri Light" w:hAnsi="Calibri Light" w:cs="Calibri Light"/>
              </w:rPr>
            </w:pPr>
          </w:p>
        </w:tc>
      </w:tr>
      <w:tr w:rsidR="00DF5AC0" w:rsidRPr="00025F5A" w14:paraId="5284C724" w14:textId="77777777" w:rsidTr="00DE69A3">
        <w:trPr>
          <w:trHeight w:val="288"/>
        </w:trPr>
        <w:tc>
          <w:tcPr>
            <w:tcW w:w="801" w:type="dxa"/>
          </w:tcPr>
          <w:p w14:paraId="3D19BD0B"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1F762145"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Procesoriaus branduolių skaičius</w:t>
            </w:r>
          </w:p>
        </w:tc>
        <w:tc>
          <w:tcPr>
            <w:tcW w:w="3827" w:type="dxa"/>
          </w:tcPr>
          <w:p w14:paraId="11E7187B"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6 branduolių</w:t>
            </w:r>
          </w:p>
        </w:tc>
        <w:tc>
          <w:tcPr>
            <w:tcW w:w="2835" w:type="dxa"/>
          </w:tcPr>
          <w:p w14:paraId="69A2D3F0" w14:textId="77777777" w:rsidR="00DF5AC0" w:rsidRPr="00025F5A" w:rsidRDefault="00DF5AC0" w:rsidP="00227DB3">
            <w:pPr>
              <w:spacing w:before="60" w:after="60"/>
              <w:rPr>
                <w:rFonts w:ascii="Calibri Light" w:hAnsi="Calibri Light" w:cs="Calibri Light"/>
              </w:rPr>
            </w:pPr>
          </w:p>
        </w:tc>
        <w:tc>
          <w:tcPr>
            <w:tcW w:w="5586" w:type="dxa"/>
          </w:tcPr>
          <w:p w14:paraId="26A9934D" w14:textId="77777777" w:rsidR="00DF5AC0" w:rsidRPr="00025F5A" w:rsidRDefault="00DF5AC0" w:rsidP="00227DB3">
            <w:pPr>
              <w:spacing w:before="60" w:after="60"/>
              <w:rPr>
                <w:rFonts w:ascii="Calibri Light" w:hAnsi="Calibri Light" w:cs="Calibri Light"/>
              </w:rPr>
            </w:pPr>
          </w:p>
        </w:tc>
      </w:tr>
      <w:tr w:rsidR="00DF5AC0" w:rsidRPr="00025F5A" w14:paraId="64FDA154" w14:textId="77777777" w:rsidTr="00DE69A3">
        <w:trPr>
          <w:trHeight w:val="288"/>
        </w:trPr>
        <w:tc>
          <w:tcPr>
            <w:tcW w:w="801" w:type="dxa"/>
          </w:tcPr>
          <w:p w14:paraId="4AD88592"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6F89158B" w14:textId="77777777" w:rsidR="00DF5AC0" w:rsidRPr="00025F5A" w:rsidRDefault="00DF5AC0" w:rsidP="00227DB3">
            <w:pPr>
              <w:spacing w:before="60" w:after="60"/>
              <w:jc w:val="center"/>
              <w:rPr>
                <w:rFonts w:ascii="Calibri Light" w:hAnsi="Calibri Light" w:cs="Calibri Light"/>
              </w:rPr>
            </w:pPr>
            <w:r w:rsidRPr="00025F5A">
              <w:rPr>
                <w:rFonts w:ascii="Calibri Light" w:hAnsi="Calibri Light" w:cs="Calibri Light"/>
              </w:rPr>
              <w:t xml:space="preserve">Bendras telefono našumas pagal </w:t>
            </w:r>
            <w:proofErr w:type="spellStart"/>
            <w:r w:rsidRPr="00025F5A">
              <w:rPr>
                <w:rFonts w:ascii="Calibri Light" w:hAnsi="Calibri Light" w:cs="Calibri Light"/>
              </w:rPr>
              <w:t>Antutu</w:t>
            </w:r>
            <w:proofErr w:type="spellEnd"/>
            <w:r w:rsidRPr="00025F5A">
              <w:rPr>
                <w:rFonts w:ascii="Calibri Light" w:hAnsi="Calibri Light" w:cs="Calibri Light"/>
              </w:rPr>
              <w:t xml:space="preserve"> </w:t>
            </w:r>
            <w:proofErr w:type="spellStart"/>
            <w:r w:rsidRPr="00025F5A">
              <w:rPr>
                <w:rFonts w:ascii="Calibri Light" w:hAnsi="Calibri Light" w:cs="Calibri Light"/>
              </w:rPr>
              <w:t>Benchmark’a</w:t>
            </w:r>
            <w:proofErr w:type="spellEnd"/>
            <w:r w:rsidRPr="00025F5A">
              <w:rPr>
                <w:rFonts w:ascii="Calibri Light" w:hAnsi="Calibri Light" w:cs="Calibri Light"/>
              </w:rPr>
              <w:t xml:space="preserve"> </w:t>
            </w:r>
          </w:p>
        </w:tc>
        <w:tc>
          <w:tcPr>
            <w:tcW w:w="3827" w:type="dxa"/>
          </w:tcPr>
          <w:p w14:paraId="790C57B9"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1300000 taškų</w:t>
            </w:r>
          </w:p>
          <w:p w14:paraId="698E5981" w14:textId="77777777" w:rsidR="00DF5AC0" w:rsidRPr="00025F5A" w:rsidRDefault="00DF5AC0" w:rsidP="00227DB3">
            <w:pPr>
              <w:spacing w:before="60" w:after="60"/>
              <w:rPr>
                <w:rFonts w:ascii="Calibri Light" w:hAnsi="Calibri Light" w:cs="Calibri Light"/>
              </w:rPr>
            </w:pPr>
            <w:hyperlink r:id="rId12" w:history="1">
              <w:r w:rsidRPr="00025F5A">
                <w:rPr>
                  <w:rStyle w:val="Hyperlink"/>
                  <w:rFonts w:ascii="Calibri Light" w:hAnsi="Calibri Light" w:cs="Calibri Light"/>
                </w:rPr>
                <w:t>https://antutu.com/en/ranking/rank1.htm</w:t>
              </w:r>
            </w:hyperlink>
            <w:r w:rsidRPr="00025F5A">
              <w:rPr>
                <w:rFonts w:ascii="Calibri Light" w:hAnsi="Calibri Light" w:cs="Calibri Light"/>
              </w:rPr>
              <w:t xml:space="preserve">)  </w:t>
            </w:r>
          </w:p>
        </w:tc>
        <w:tc>
          <w:tcPr>
            <w:tcW w:w="2835" w:type="dxa"/>
          </w:tcPr>
          <w:p w14:paraId="150C891A" w14:textId="77777777" w:rsidR="00DF5AC0" w:rsidRPr="00025F5A" w:rsidRDefault="00DF5AC0" w:rsidP="00227DB3">
            <w:pPr>
              <w:spacing w:before="60" w:after="60"/>
              <w:rPr>
                <w:rFonts w:ascii="Calibri Light" w:hAnsi="Calibri Light" w:cs="Calibri Light"/>
              </w:rPr>
            </w:pPr>
          </w:p>
        </w:tc>
        <w:tc>
          <w:tcPr>
            <w:tcW w:w="5586" w:type="dxa"/>
          </w:tcPr>
          <w:p w14:paraId="1CF458C1" w14:textId="77777777" w:rsidR="00DF5AC0" w:rsidRPr="00025F5A" w:rsidRDefault="00DF5AC0" w:rsidP="00227DB3">
            <w:pPr>
              <w:spacing w:before="60" w:after="60"/>
              <w:rPr>
                <w:rFonts w:ascii="Calibri Light" w:hAnsi="Calibri Light" w:cs="Calibri Light"/>
              </w:rPr>
            </w:pPr>
          </w:p>
        </w:tc>
      </w:tr>
      <w:tr w:rsidR="00DF5AC0" w:rsidRPr="00025F5A" w14:paraId="2D0A6A46" w14:textId="77777777" w:rsidTr="00DE69A3">
        <w:trPr>
          <w:trHeight w:val="288"/>
        </w:trPr>
        <w:tc>
          <w:tcPr>
            <w:tcW w:w="801" w:type="dxa"/>
          </w:tcPr>
          <w:p w14:paraId="7122FCB6"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6645D337"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 xml:space="preserve">Krovimas tipas – USB </w:t>
            </w:r>
            <w:proofErr w:type="spellStart"/>
            <w:r w:rsidRPr="00025F5A">
              <w:rPr>
                <w:rFonts w:ascii="Calibri Light" w:hAnsi="Calibri Light" w:cs="Calibri Light"/>
              </w:rPr>
              <w:t>type</w:t>
            </w:r>
            <w:proofErr w:type="spellEnd"/>
            <w:r w:rsidRPr="00025F5A">
              <w:rPr>
                <w:rFonts w:ascii="Calibri Light" w:hAnsi="Calibri Light" w:cs="Calibri Light"/>
              </w:rPr>
              <w:t xml:space="preserve"> C</w:t>
            </w:r>
          </w:p>
        </w:tc>
        <w:tc>
          <w:tcPr>
            <w:tcW w:w="3827" w:type="dxa"/>
          </w:tcPr>
          <w:p w14:paraId="1FC4E3FC"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USB Type-C 2.0</w:t>
            </w:r>
          </w:p>
        </w:tc>
        <w:tc>
          <w:tcPr>
            <w:tcW w:w="2835" w:type="dxa"/>
          </w:tcPr>
          <w:p w14:paraId="5F6B0FD0" w14:textId="77777777" w:rsidR="00DF5AC0" w:rsidRPr="00025F5A" w:rsidRDefault="00DF5AC0" w:rsidP="00227DB3">
            <w:pPr>
              <w:spacing w:before="60" w:after="60"/>
              <w:rPr>
                <w:rFonts w:ascii="Calibri Light" w:hAnsi="Calibri Light" w:cs="Calibri Light"/>
              </w:rPr>
            </w:pPr>
          </w:p>
        </w:tc>
        <w:tc>
          <w:tcPr>
            <w:tcW w:w="5586" w:type="dxa"/>
          </w:tcPr>
          <w:p w14:paraId="294A9387" w14:textId="77777777" w:rsidR="00DF5AC0" w:rsidRPr="00025F5A" w:rsidRDefault="00DF5AC0" w:rsidP="00227DB3">
            <w:pPr>
              <w:spacing w:before="60" w:after="60"/>
              <w:rPr>
                <w:rFonts w:ascii="Calibri Light" w:hAnsi="Calibri Light" w:cs="Calibri Light"/>
              </w:rPr>
            </w:pPr>
          </w:p>
        </w:tc>
      </w:tr>
      <w:tr w:rsidR="00DF5AC0" w:rsidRPr="00025F5A" w14:paraId="0EDE5D06" w14:textId="77777777" w:rsidTr="00DE69A3">
        <w:trPr>
          <w:trHeight w:val="288"/>
        </w:trPr>
        <w:tc>
          <w:tcPr>
            <w:tcW w:w="801" w:type="dxa"/>
          </w:tcPr>
          <w:p w14:paraId="039BDD2B"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0D807704"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 xml:space="preserve">Telefonas turi turėti </w:t>
            </w:r>
            <w:proofErr w:type="spellStart"/>
            <w:r w:rsidRPr="00025F5A">
              <w:rPr>
                <w:rFonts w:ascii="Calibri Light" w:hAnsi="Calibri Light" w:cs="Calibri Light"/>
              </w:rPr>
              <w:t>Near</w:t>
            </w:r>
            <w:proofErr w:type="spellEnd"/>
            <w:r w:rsidRPr="00025F5A">
              <w:rPr>
                <w:rFonts w:ascii="Calibri Light" w:hAnsi="Calibri Light" w:cs="Calibri Light"/>
              </w:rPr>
              <w:t xml:space="preserve"> </w:t>
            </w:r>
            <w:proofErr w:type="spellStart"/>
            <w:r w:rsidRPr="00025F5A">
              <w:rPr>
                <w:rFonts w:ascii="Calibri Light" w:hAnsi="Calibri Light" w:cs="Calibri Light"/>
              </w:rPr>
              <w:t>Field</w:t>
            </w:r>
            <w:proofErr w:type="spellEnd"/>
            <w:r w:rsidRPr="00025F5A">
              <w:rPr>
                <w:rFonts w:ascii="Calibri Light" w:hAnsi="Calibri Light" w:cs="Calibri Light"/>
              </w:rPr>
              <w:t xml:space="preserve"> </w:t>
            </w:r>
            <w:proofErr w:type="spellStart"/>
            <w:r w:rsidRPr="00025F5A">
              <w:rPr>
                <w:rFonts w:ascii="Calibri Light" w:hAnsi="Calibri Light" w:cs="Calibri Light"/>
              </w:rPr>
              <w:t>Communication</w:t>
            </w:r>
            <w:proofErr w:type="spellEnd"/>
            <w:r w:rsidRPr="00025F5A">
              <w:rPr>
                <w:rFonts w:ascii="Calibri Light" w:hAnsi="Calibri Light" w:cs="Calibri Light"/>
              </w:rPr>
              <w:t xml:space="preserve"> (NFC) arba lygiavertę technologiją</w:t>
            </w:r>
          </w:p>
        </w:tc>
        <w:tc>
          <w:tcPr>
            <w:tcW w:w="3827" w:type="dxa"/>
          </w:tcPr>
          <w:p w14:paraId="1462975E"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Taip</w:t>
            </w:r>
          </w:p>
        </w:tc>
        <w:tc>
          <w:tcPr>
            <w:tcW w:w="2835" w:type="dxa"/>
          </w:tcPr>
          <w:p w14:paraId="2555AC7E" w14:textId="77777777" w:rsidR="00DF5AC0" w:rsidRPr="00025F5A" w:rsidRDefault="00DF5AC0" w:rsidP="00227DB3">
            <w:pPr>
              <w:spacing w:before="60" w:after="60"/>
              <w:rPr>
                <w:rFonts w:ascii="Calibri Light" w:hAnsi="Calibri Light" w:cs="Calibri Light"/>
              </w:rPr>
            </w:pPr>
          </w:p>
        </w:tc>
        <w:tc>
          <w:tcPr>
            <w:tcW w:w="5586" w:type="dxa"/>
          </w:tcPr>
          <w:p w14:paraId="62C73237" w14:textId="77777777" w:rsidR="00DF5AC0" w:rsidRPr="00025F5A" w:rsidRDefault="00DF5AC0" w:rsidP="00227DB3">
            <w:pPr>
              <w:spacing w:before="60" w:after="60"/>
              <w:rPr>
                <w:rFonts w:ascii="Calibri Light" w:hAnsi="Calibri Light" w:cs="Calibri Light"/>
              </w:rPr>
            </w:pPr>
          </w:p>
        </w:tc>
      </w:tr>
      <w:tr w:rsidR="00DF5AC0" w:rsidRPr="00025F5A" w14:paraId="45888DD2" w14:textId="77777777" w:rsidTr="00DE69A3">
        <w:trPr>
          <w:trHeight w:val="288"/>
        </w:trPr>
        <w:tc>
          <w:tcPr>
            <w:tcW w:w="801" w:type="dxa"/>
          </w:tcPr>
          <w:p w14:paraId="03A35805"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2C746B12"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Telefono išleidimo į rinką metai</w:t>
            </w:r>
          </w:p>
        </w:tc>
        <w:tc>
          <w:tcPr>
            <w:tcW w:w="3827" w:type="dxa"/>
          </w:tcPr>
          <w:p w14:paraId="093C4E4F"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ankščiau nei 2023 Q3</w:t>
            </w:r>
          </w:p>
        </w:tc>
        <w:tc>
          <w:tcPr>
            <w:tcW w:w="2835" w:type="dxa"/>
          </w:tcPr>
          <w:p w14:paraId="6994EC16" w14:textId="77777777" w:rsidR="00DF5AC0" w:rsidRPr="00025F5A" w:rsidRDefault="00DF5AC0" w:rsidP="00227DB3">
            <w:pPr>
              <w:spacing w:before="60" w:after="60"/>
              <w:rPr>
                <w:rFonts w:ascii="Calibri Light" w:hAnsi="Calibri Light" w:cs="Calibri Light"/>
              </w:rPr>
            </w:pPr>
          </w:p>
        </w:tc>
        <w:tc>
          <w:tcPr>
            <w:tcW w:w="5586" w:type="dxa"/>
          </w:tcPr>
          <w:p w14:paraId="1131FB76" w14:textId="77777777" w:rsidR="00DF5AC0" w:rsidRPr="00025F5A" w:rsidRDefault="00DF5AC0" w:rsidP="00227DB3">
            <w:pPr>
              <w:spacing w:before="60" w:after="60"/>
              <w:rPr>
                <w:rFonts w:ascii="Calibri Light" w:hAnsi="Calibri Light" w:cs="Calibri Light"/>
              </w:rPr>
            </w:pPr>
          </w:p>
        </w:tc>
      </w:tr>
      <w:tr w:rsidR="00DF5AC0" w:rsidRPr="00025F5A" w14:paraId="76297294" w14:textId="77777777" w:rsidTr="00DE69A3">
        <w:trPr>
          <w:trHeight w:val="288"/>
        </w:trPr>
        <w:tc>
          <w:tcPr>
            <w:tcW w:w="801" w:type="dxa"/>
          </w:tcPr>
          <w:p w14:paraId="22B594B9"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2B17321C"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Vidinė atmintis (RAM/ROM)</w:t>
            </w:r>
          </w:p>
        </w:tc>
        <w:tc>
          <w:tcPr>
            <w:tcW w:w="3827" w:type="dxa"/>
          </w:tcPr>
          <w:p w14:paraId="33EA18CA"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12GB RAM 128GB ROM</w:t>
            </w:r>
          </w:p>
        </w:tc>
        <w:tc>
          <w:tcPr>
            <w:tcW w:w="2835" w:type="dxa"/>
          </w:tcPr>
          <w:p w14:paraId="36C5D533" w14:textId="77777777" w:rsidR="00DF5AC0" w:rsidRPr="00025F5A" w:rsidRDefault="00DF5AC0" w:rsidP="00227DB3">
            <w:pPr>
              <w:spacing w:before="60" w:after="60"/>
              <w:rPr>
                <w:rFonts w:ascii="Calibri Light" w:hAnsi="Calibri Light" w:cs="Calibri Light"/>
              </w:rPr>
            </w:pPr>
          </w:p>
        </w:tc>
        <w:tc>
          <w:tcPr>
            <w:tcW w:w="5586" w:type="dxa"/>
          </w:tcPr>
          <w:p w14:paraId="5E90DADE" w14:textId="77777777" w:rsidR="00DF5AC0" w:rsidRPr="00025F5A" w:rsidRDefault="00DF5AC0" w:rsidP="00227DB3">
            <w:pPr>
              <w:spacing w:before="60" w:after="60"/>
              <w:rPr>
                <w:rFonts w:ascii="Calibri Light" w:hAnsi="Calibri Light" w:cs="Calibri Light"/>
              </w:rPr>
            </w:pPr>
          </w:p>
        </w:tc>
      </w:tr>
      <w:tr w:rsidR="00DF5AC0" w:rsidRPr="00025F5A" w14:paraId="7CB7B20B" w14:textId="77777777" w:rsidTr="00DE69A3">
        <w:trPr>
          <w:trHeight w:val="288"/>
        </w:trPr>
        <w:tc>
          <w:tcPr>
            <w:tcW w:w="801" w:type="dxa"/>
          </w:tcPr>
          <w:p w14:paraId="2F1D823D"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1A1A3C59"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 xml:space="preserve">Telefono (įskaitant ir priedus) kokybės garantijos suteikiamas laikotarpis ne mažesnis kaip 24 mėnesiai. Jei garantinio laikotarpio metu sugedusios prekės darbingumo </w:t>
            </w:r>
            <w:r w:rsidRPr="00025F5A">
              <w:rPr>
                <w:rFonts w:ascii="Calibri Light" w:hAnsi="Calibri Light" w:cs="Calibri Light"/>
              </w:rPr>
              <w:lastRenderedPageBreak/>
              <w:t>atkūrimo trukmė bus ilgesnė nei 10 darbo dienų, darbingumo atkūrimo laikotarpiu tiekėjas turi pakeisti sugedusią prekę kita, ne prastesnių parametrų preke.</w:t>
            </w:r>
          </w:p>
        </w:tc>
        <w:tc>
          <w:tcPr>
            <w:tcW w:w="3827" w:type="dxa"/>
          </w:tcPr>
          <w:p w14:paraId="7B89E22B"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lastRenderedPageBreak/>
              <w:t>Ne mažiau kaip 24 mėn.</w:t>
            </w:r>
          </w:p>
        </w:tc>
        <w:tc>
          <w:tcPr>
            <w:tcW w:w="2835" w:type="dxa"/>
          </w:tcPr>
          <w:p w14:paraId="73B68288" w14:textId="77777777" w:rsidR="00DF5AC0" w:rsidRPr="00025F5A" w:rsidRDefault="00DF5AC0" w:rsidP="00227DB3">
            <w:pPr>
              <w:spacing w:before="60" w:after="60"/>
              <w:rPr>
                <w:rFonts w:ascii="Calibri Light" w:hAnsi="Calibri Light" w:cs="Calibri Light"/>
              </w:rPr>
            </w:pPr>
          </w:p>
        </w:tc>
        <w:tc>
          <w:tcPr>
            <w:tcW w:w="5586" w:type="dxa"/>
          </w:tcPr>
          <w:p w14:paraId="3BBA7F70" w14:textId="77777777" w:rsidR="00DF5AC0" w:rsidRPr="00025F5A" w:rsidRDefault="00DF5AC0" w:rsidP="00227DB3">
            <w:pPr>
              <w:spacing w:before="60" w:after="60"/>
              <w:rPr>
                <w:rFonts w:ascii="Calibri Light" w:hAnsi="Calibri Light" w:cs="Calibri Light"/>
              </w:rPr>
            </w:pPr>
          </w:p>
        </w:tc>
      </w:tr>
      <w:tr w:rsidR="00DF5AC0" w:rsidRPr="00025F5A" w14:paraId="46215CCA" w14:textId="77777777" w:rsidTr="00DE69A3">
        <w:trPr>
          <w:trHeight w:val="288"/>
        </w:trPr>
        <w:tc>
          <w:tcPr>
            <w:tcW w:w="801" w:type="dxa"/>
          </w:tcPr>
          <w:p w14:paraId="2E363F57"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7228C372"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Papildomi reikalavimai (1)</w:t>
            </w:r>
          </w:p>
        </w:tc>
        <w:tc>
          <w:tcPr>
            <w:tcW w:w="3827" w:type="dxa"/>
          </w:tcPr>
          <w:p w14:paraId="20DEDA43"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Telefonas turi būti: naujas (nenaudotas), kokybiškas, sukomplektuotas, įpakuotas į standartinę gamintojo pakuotę, pakuotė turi būti nepažeista, nepririštas prie operatoriaus.</w:t>
            </w:r>
          </w:p>
        </w:tc>
        <w:tc>
          <w:tcPr>
            <w:tcW w:w="2835" w:type="dxa"/>
          </w:tcPr>
          <w:p w14:paraId="2067FAE8" w14:textId="77777777" w:rsidR="00DF5AC0" w:rsidRPr="00025F5A" w:rsidRDefault="00DF5AC0" w:rsidP="00227DB3">
            <w:pPr>
              <w:spacing w:before="60" w:after="60"/>
              <w:rPr>
                <w:rFonts w:ascii="Calibri Light" w:hAnsi="Calibri Light" w:cs="Calibri Light"/>
              </w:rPr>
            </w:pPr>
          </w:p>
        </w:tc>
        <w:tc>
          <w:tcPr>
            <w:tcW w:w="5586" w:type="dxa"/>
          </w:tcPr>
          <w:p w14:paraId="50116375" w14:textId="77777777" w:rsidR="00DF5AC0" w:rsidRPr="00025F5A" w:rsidRDefault="00DF5AC0" w:rsidP="00227DB3">
            <w:pPr>
              <w:spacing w:before="60" w:after="60"/>
              <w:rPr>
                <w:rFonts w:ascii="Calibri Light" w:hAnsi="Calibri Light" w:cs="Calibri Light"/>
              </w:rPr>
            </w:pPr>
          </w:p>
        </w:tc>
      </w:tr>
    </w:tbl>
    <w:p w14:paraId="370531B0" w14:textId="77777777" w:rsidR="00DF5AC0" w:rsidRPr="00025F5A" w:rsidRDefault="00DF5AC0" w:rsidP="00DF5AC0">
      <w:pPr>
        <w:spacing w:before="60" w:after="60"/>
        <w:jc w:val="center"/>
        <w:rPr>
          <w:rStyle w:val="Laukeliai"/>
          <w:rFonts w:ascii="Calibri Light" w:hAnsi="Calibri Light" w:cs="Calibri Light"/>
          <w:b/>
          <w:sz w:val="22"/>
        </w:rPr>
      </w:pPr>
    </w:p>
    <w:p w14:paraId="42044B40" w14:textId="77777777" w:rsidR="00DF5AC0" w:rsidRDefault="00DF5AC0" w:rsidP="00025F5A">
      <w:pPr>
        <w:spacing w:before="60" w:after="60"/>
        <w:rPr>
          <w:rStyle w:val="Laukeliai"/>
          <w:rFonts w:ascii="Calibri Light" w:hAnsi="Calibri Light" w:cs="Calibri Light"/>
          <w:b/>
          <w:sz w:val="22"/>
        </w:rPr>
      </w:pPr>
    </w:p>
    <w:p w14:paraId="49CDF3A0" w14:textId="77777777" w:rsidR="00025F5A" w:rsidRDefault="00025F5A" w:rsidP="00025F5A">
      <w:pPr>
        <w:spacing w:before="60" w:after="60"/>
        <w:rPr>
          <w:rStyle w:val="Laukeliai"/>
          <w:rFonts w:ascii="Calibri Light" w:hAnsi="Calibri Light" w:cs="Calibri Light"/>
          <w:b/>
          <w:sz w:val="22"/>
        </w:rPr>
      </w:pPr>
    </w:p>
    <w:p w14:paraId="77688A3E" w14:textId="77777777" w:rsidR="00025F5A" w:rsidRDefault="00025F5A" w:rsidP="00025F5A">
      <w:pPr>
        <w:spacing w:before="60" w:after="60"/>
        <w:rPr>
          <w:rStyle w:val="Laukeliai"/>
          <w:rFonts w:ascii="Calibri Light" w:hAnsi="Calibri Light" w:cs="Calibri Light"/>
          <w:b/>
          <w:sz w:val="22"/>
        </w:rPr>
      </w:pPr>
    </w:p>
    <w:p w14:paraId="22121CE9" w14:textId="77777777" w:rsidR="00025F5A" w:rsidRDefault="00025F5A" w:rsidP="00025F5A">
      <w:pPr>
        <w:spacing w:before="60" w:after="60"/>
        <w:rPr>
          <w:rStyle w:val="Laukeliai"/>
          <w:rFonts w:ascii="Calibri Light" w:hAnsi="Calibri Light" w:cs="Calibri Light"/>
          <w:b/>
          <w:sz w:val="22"/>
        </w:rPr>
      </w:pPr>
    </w:p>
    <w:p w14:paraId="13BDD603" w14:textId="77777777" w:rsidR="00025F5A" w:rsidRDefault="00025F5A" w:rsidP="00025F5A">
      <w:pPr>
        <w:spacing w:before="60" w:after="60"/>
        <w:rPr>
          <w:rStyle w:val="Laukeliai"/>
          <w:rFonts w:ascii="Calibri Light" w:hAnsi="Calibri Light" w:cs="Calibri Light"/>
          <w:b/>
          <w:sz w:val="22"/>
        </w:rPr>
      </w:pPr>
    </w:p>
    <w:p w14:paraId="245C735C" w14:textId="77777777" w:rsidR="00025F5A" w:rsidRDefault="00025F5A" w:rsidP="00025F5A">
      <w:pPr>
        <w:spacing w:before="60" w:after="60"/>
        <w:rPr>
          <w:rStyle w:val="Laukeliai"/>
          <w:rFonts w:ascii="Calibri Light" w:hAnsi="Calibri Light" w:cs="Calibri Light"/>
          <w:b/>
          <w:sz w:val="22"/>
        </w:rPr>
      </w:pPr>
    </w:p>
    <w:p w14:paraId="3D453577" w14:textId="77777777" w:rsidR="00DE69A3" w:rsidRDefault="00DE69A3" w:rsidP="00025F5A">
      <w:pPr>
        <w:spacing w:before="60" w:after="60"/>
        <w:rPr>
          <w:rStyle w:val="Laukeliai"/>
          <w:rFonts w:ascii="Calibri Light" w:hAnsi="Calibri Light" w:cs="Calibri Light"/>
          <w:b/>
          <w:sz w:val="22"/>
        </w:rPr>
      </w:pPr>
    </w:p>
    <w:p w14:paraId="7E460E1E" w14:textId="77777777" w:rsidR="00025F5A" w:rsidRPr="00025F5A" w:rsidRDefault="00025F5A" w:rsidP="00025F5A">
      <w:pPr>
        <w:spacing w:before="60" w:after="60"/>
        <w:rPr>
          <w:rStyle w:val="Laukeliai"/>
          <w:rFonts w:ascii="Calibri Light" w:hAnsi="Calibri Light" w:cs="Calibri Light"/>
          <w:b/>
          <w:sz w:val="22"/>
        </w:rPr>
      </w:pPr>
    </w:p>
    <w:p w14:paraId="3A0C32F0" w14:textId="77777777" w:rsidR="00DF5AC0" w:rsidRPr="00025F5A" w:rsidRDefault="00DF5AC0" w:rsidP="00DF5AC0">
      <w:pPr>
        <w:spacing w:before="60" w:after="60"/>
        <w:jc w:val="center"/>
        <w:rPr>
          <w:rStyle w:val="Laukeliai"/>
          <w:rFonts w:ascii="Calibri Light" w:hAnsi="Calibri Light" w:cs="Calibri Light"/>
          <w:b/>
          <w:sz w:val="22"/>
        </w:rPr>
      </w:pPr>
    </w:p>
    <w:p w14:paraId="37DA542B" w14:textId="5E735BB9" w:rsidR="00DF5AC0" w:rsidRPr="00025F5A" w:rsidRDefault="00DF5AC0" w:rsidP="00DF5AC0">
      <w:pPr>
        <w:spacing w:before="60" w:after="60"/>
        <w:jc w:val="center"/>
        <w:rPr>
          <w:rStyle w:val="Laukeliai"/>
          <w:rFonts w:ascii="Calibri Light" w:hAnsi="Calibri Light" w:cs="Calibri Light"/>
          <w:b/>
          <w:sz w:val="22"/>
        </w:rPr>
      </w:pPr>
      <w:r w:rsidRPr="00025F5A">
        <w:rPr>
          <w:rStyle w:val="Laukeliai"/>
          <w:rFonts w:ascii="Calibri Light" w:hAnsi="Calibri Light" w:cs="Calibri Light"/>
          <w:b/>
          <w:sz w:val="22"/>
        </w:rPr>
        <w:lastRenderedPageBreak/>
        <w:t>PREKIŲ ATITIKTIES LENTELĖ</w:t>
      </w:r>
    </w:p>
    <w:p w14:paraId="4DDBD228" w14:textId="77777777" w:rsidR="00DF5AC0" w:rsidRPr="00025F5A" w:rsidRDefault="00DF5AC0" w:rsidP="00DF5AC0">
      <w:pPr>
        <w:spacing w:before="60" w:after="60"/>
        <w:rPr>
          <w:rStyle w:val="Laukeliai"/>
          <w:rFonts w:ascii="Calibri Light" w:hAnsi="Calibri Light" w:cs="Calibri Light"/>
          <w:bCs/>
          <w:sz w:val="22"/>
          <w:lang w:val="en-US"/>
        </w:rPr>
      </w:pPr>
      <w:r w:rsidRPr="00025F5A">
        <w:rPr>
          <w:rStyle w:val="Laukeliai"/>
          <w:rFonts w:ascii="Calibri Light" w:hAnsi="Calibri Light" w:cs="Calibri Light"/>
          <w:bCs/>
          <w:sz w:val="22"/>
        </w:rPr>
        <w:t>Lentelė Nr.7</w:t>
      </w:r>
    </w:p>
    <w:tbl>
      <w:tblPr>
        <w:tblStyle w:val="TableGrid"/>
        <w:tblW w:w="15225" w:type="dxa"/>
        <w:tblInd w:w="-5" w:type="dxa"/>
        <w:tblLayout w:type="fixed"/>
        <w:tblLook w:val="04A0" w:firstRow="1" w:lastRow="0" w:firstColumn="1" w:lastColumn="0" w:noHBand="0" w:noVBand="1"/>
      </w:tblPr>
      <w:tblGrid>
        <w:gridCol w:w="801"/>
        <w:gridCol w:w="2176"/>
        <w:gridCol w:w="3827"/>
        <w:gridCol w:w="2835"/>
        <w:gridCol w:w="5586"/>
      </w:tblGrid>
      <w:tr w:rsidR="00DF5AC0" w:rsidRPr="00025F5A" w14:paraId="7E133053" w14:textId="77777777" w:rsidTr="00DE69A3">
        <w:trPr>
          <w:trHeight w:val="674"/>
          <w:tblHeader/>
        </w:trPr>
        <w:tc>
          <w:tcPr>
            <w:tcW w:w="801" w:type="dxa"/>
            <w:shd w:val="clear" w:color="auto" w:fill="F2F2F2" w:themeFill="background1" w:themeFillShade="F2"/>
            <w:vAlign w:val="center"/>
          </w:tcPr>
          <w:p w14:paraId="051A2EE3" w14:textId="77777777" w:rsidR="00DF5AC0" w:rsidRPr="00025F5A" w:rsidRDefault="00DF5AC0" w:rsidP="00227DB3">
            <w:pPr>
              <w:spacing w:before="60" w:after="60"/>
              <w:jc w:val="center"/>
              <w:rPr>
                <w:rFonts w:ascii="Calibri Light" w:eastAsiaTheme="minorHAnsi" w:hAnsi="Calibri Light" w:cs="Calibri Light"/>
                <w:b/>
                <w:bCs/>
              </w:rPr>
            </w:pPr>
            <w:r w:rsidRPr="00025F5A">
              <w:rPr>
                <w:rFonts w:ascii="Calibri Light" w:hAnsi="Calibri Light" w:cs="Calibri Light"/>
                <w:b/>
                <w:bCs/>
              </w:rPr>
              <w:t>Eil. Nr.</w:t>
            </w:r>
          </w:p>
        </w:tc>
        <w:tc>
          <w:tcPr>
            <w:tcW w:w="2176" w:type="dxa"/>
            <w:shd w:val="clear" w:color="auto" w:fill="F2F2F2" w:themeFill="background1" w:themeFillShade="F2"/>
            <w:vAlign w:val="center"/>
          </w:tcPr>
          <w:p w14:paraId="58857296" w14:textId="77777777" w:rsidR="00DF5AC0" w:rsidRPr="00025F5A" w:rsidRDefault="00DF5AC0" w:rsidP="00227DB3">
            <w:pPr>
              <w:spacing w:before="60" w:after="60"/>
              <w:jc w:val="center"/>
              <w:rPr>
                <w:rFonts w:ascii="Calibri Light" w:eastAsiaTheme="minorHAnsi" w:hAnsi="Calibri Light" w:cs="Calibri Light"/>
                <w:b/>
                <w:bCs/>
              </w:rPr>
            </w:pPr>
            <w:r w:rsidRPr="00025F5A">
              <w:rPr>
                <w:rFonts w:ascii="Calibri Light" w:hAnsi="Calibri Light" w:cs="Calibri Light"/>
                <w:b/>
                <w:bCs/>
              </w:rPr>
              <w:t>Charakteristikos pavadinimas</w:t>
            </w:r>
          </w:p>
        </w:tc>
        <w:tc>
          <w:tcPr>
            <w:tcW w:w="3827" w:type="dxa"/>
            <w:shd w:val="clear" w:color="auto" w:fill="F2F2F2" w:themeFill="background1" w:themeFillShade="F2"/>
            <w:vAlign w:val="center"/>
          </w:tcPr>
          <w:p w14:paraId="1289C035" w14:textId="77777777" w:rsidR="00DF5AC0" w:rsidRPr="00025F5A" w:rsidRDefault="00DF5AC0" w:rsidP="00227DB3">
            <w:pPr>
              <w:spacing w:before="60" w:after="60"/>
              <w:jc w:val="center"/>
              <w:rPr>
                <w:rFonts w:ascii="Calibri Light" w:eastAsiaTheme="minorHAnsi" w:hAnsi="Calibri Light" w:cs="Calibri Light"/>
                <w:b/>
                <w:bCs/>
              </w:rPr>
            </w:pPr>
            <w:r w:rsidRPr="00025F5A">
              <w:rPr>
                <w:rFonts w:ascii="Calibri Light" w:hAnsi="Calibri Light" w:cs="Calibri Light"/>
                <w:b/>
                <w:bCs/>
              </w:rPr>
              <w:t>Charakteristikos reikšmė, parametrai</w:t>
            </w:r>
          </w:p>
        </w:tc>
        <w:tc>
          <w:tcPr>
            <w:tcW w:w="2835" w:type="dxa"/>
            <w:shd w:val="clear" w:color="auto" w:fill="F2F2F2" w:themeFill="background1" w:themeFillShade="F2"/>
            <w:vAlign w:val="center"/>
          </w:tcPr>
          <w:p w14:paraId="499F7151" w14:textId="77777777" w:rsidR="00DF5AC0" w:rsidRPr="00025F5A" w:rsidRDefault="00DF5AC0" w:rsidP="00227DB3">
            <w:pPr>
              <w:spacing w:before="60" w:after="60"/>
              <w:jc w:val="center"/>
              <w:rPr>
                <w:rFonts w:ascii="Calibri Light" w:eastAsiaTheme="minorHAnsi" w:hAnsi="Calibri Light" w:cs="Calibri Light"/>
                <w:b/>
                <w:bCs/>
              </w:rPr>
            </w:pPr>
            <w:r w:rsidRPr="00025F5A">
              <w:rPr>
                <w:rFonts w:ascii="Calibri Light" w:hAnsi="Calibri Light" w:cs="Calibri Light"/>
                <w:b/>
                <w:bCs/>
              </w:rPr>
              <w:t>Įrašyti „Atitinka“/ „Taip“ arba konkrečiai siūlomus atitikimo parametrus</w:t>
            </w:r>
          </w:p>
        </w:tc>
        <w:tc>
          <w:tcPr>
            <w:tcW w:w="5586" w:type="dxa"/>
            <w:shd w:val="clear" w:color="auto" w:fill="F2F2F2" w:themeFill="background1" w:themeFillShade="F2"/>
            <w:vAlign w:val="center"/>
          </w:tcPr>
          <w:p w14:paraId="04CB15E2" w14:textId="77777777" w:rsidR="00DF5AC0" w:rsidRPr="00025F5A" w:rsidRDefault="00DF5AC0" w:rsidP="00227DB3">
            <w:pPr>
              <w:spacing w:before="60" w:after="60"/>
              <w:jc w:val="center"/>
              <w:rPr>
                <w:rFonts w:ascii="Calibri Light" w:eastAsiaTheme="minorHAnsi" w:hAnsi="Calibri Light" w:cs="Calibri Light"/>
                <w:b/>
                <w:bCs/>
              </w:rPr>
            </w:pPr>
            <w:r w:rsidRPr="00025F5A">
              <w:rPr>
                <w:rFonts w:ascii="Calibri Light" w:hAnsi="Calibri Light" w:cs="Calibri Light"/>
                <w:b/>
                <w:bCs/>
              </w:rPr>
              <w:t>Dokumento pavadinimas, puslapio numeris ir/ar nuoroda į internetinį puslapį Prekės atitikimo pagrindimui</w:t>
            </w:r>
          </w:p>
        </w:tc>
      </w:tr>
      <w:tr w:rsidR="00DF5AC0" w:rsidRPr="00025F5A" w14:paraId="7D00E874" w14:textId="77777777" w:rsidTr="00DE69A3">
        <w:trPr>
          <w:trHeight w:val="312"/>
          <w:tblHeader/>
        </w:trPr>
        <w:tc>
          <w:tcPr>
            <w:tcW w:w="2977" w:type="dxa"/>
            <w:gridSpan w:val="2"/>
            <w:shd w:val="clear" w:color="auto" w:fill="F2F2F2" w:themeFill="background1" w:themeFillShade="F2"/>
            <w:vAlign w:val="center"/>
          </w:tcPr>
          <w:p w14:paraId="4131ED51" w14:textId="77777777" w:rsidR="00DF5AC0" w:rsidRPr="00025F5A" w:rsidRDefault="00DF5AC0" w:rsidP="00DF5AC0">
            <w:pPr>
              <w:pStyle w:val="ListParagraph"/>
              <w:numPr>
                <w:ilvl w:val="0"/>
                <w:numId w:val="19"/>
              </w:numPr>
              <w:spacing w:before="60" w:after="60"/>
              <w:rPr>
                <w:rFonts w:ascii="Calibri Light" w:hAnsi="Calibri Light" w:cs="Calibri Light"/>
                <w:b/>
                <w:bCs/>
                <w:i/>
                <w:iCs/>
                <w:sz w:val="22"/>
                <w:szCs w:val="22"/>
              </w:rPr>
            </w:pPr>
            <w:proofErr w:type="spellStart"/>
            <w:r w:rsidRPr="00025F5A">
              <w:rPr>
                <w:rFonts w:ascii="Calibri Light" w:hAnsi="Calibri Light" w:cs="Calibri Light"/>
                <w:b/>
                <w:bCs/>
                <w:i/>
                <w:iCs/>
                <w:sz w:val="22"/>
                <w:szCs w:val="22"/>
              </w:rPr>
              <w:t>Aukšto</w:t>
            </w:r>
            <w:proofErr w:type="spellEnd"/>
            <w:r w:rsidRPr="00025F5A">
              <w:rPr>
                <w:rFonts w:ascii="Calibri Light" w:hAnsi="Calibri Light" w:cs="Calibri Light"/>
                <w:b/>
                <w:bCs/>
                <w:i/>
                <w:iCs/>
                <w:sz w:val="22"/>
                <w:szCs w:val="22"/>
              </w:rPr>
              <w:t xml:space="preserve"> </w:t>
            </w:r>
            <w:proofErr w:type="spellStart"/>
            <w:r w:rsidRPr="00025F5A">
              <w:rPr>
                <w:rFonts w:ascii="Calibri Light" w:hAnsi="Calibri Light" w:cs="Calibri Light"/>
                <w:b/>
                <w:bCs/>
                <w:i/>
                <w:iCs/>
                <w:sz w:val="22"/>
                <w:szCs w:val="22"/>
              </w:rPr>
              <w:t>našumo</w:t>
            </w:r>
            <w:proofErr w:type="spellEnd"/>
            <w:r w:rsidRPr="00025F5A">
              <w:rPr>
                <w:rFonts w:ascii="Calibri Light" w:hAnsi="Calibri Light" w:cs="Calibri Light"/>
                <w:b/>
                <w:bCs/>
                <w:i/>
                <w:iCs/>
                <w:sz w:val="22"/>
                <w:szCs w:val="22"/>
              </w:rPr>
              <w:t xml:space="preserve"> </w:t>
            </w:r>
            <w:proofErr w:type="spellStart"/>
            <w:r w:rsidRPr="00025F5A">
              <w:rPr>
                <w:rFonts w:ascii="Calibri Light" w:hAnsi="Calibri Light" w:cs="Calibri Light"/>
                <w:b/>
                <w:bCs/>
                <w:i/>
                <w:iCs/>
                <w:sz w:val="22"/>
                <w:szCs w:val="22"/>
              </w:rPr>
              <w:t>mobilieji</w:t>
            </w:r>
            <w:proofErr w:type="spellEnd"/>
            <w:r w:rsidRPr="00025F5A">
              <w:rPr>
                <w:rFonts w:ascii="Calibri Light" w:hAnsi="Calibri Light" w:cs="Calibri Light"/>
                <w:b/>
                <w:bCs/>
                <w:i/>
                <w:iCs/>
                <w:sz w:val="22"/>
                <w:szCs w:val="22"/>
              </w:rPr>
              <w:t xml:space="preserve"> </w:t>
            </w:r>
            <w:proofErr w:type="spellStart"/>
            <w:r w:rsidRPr="00025F5A">
              <w:rPr>
                <w:rFonts w:ascii="Calibri Light" w:hAnsi="Calibri Light" w:cs="Calibri Light"/>
                <w:b/>
                <w:bCs/>
                <w:i/>
                <w:iCs/>
                <w:sz w:val="22"/>
                <w:szCs w:val="22"/>
              </w:rPr>
              <w:t>telefonai</w:t>
            </w:r>
            <w:proofErr w:type="spellEnd"/>
            <w:r w:rsidRPr="00025F5A">
              <w:rPr>
                <w:rFonts w:ascii="Calibri Light" w:hAnsi="Calibri Light" w:cs="Calibri Light"/>
                <w:b/>
                <w:bCs/>
                <w:i/>
                <w:iCs/>
                <w:sz w:val="22"/>
                <w:szCs w:val="22"/>
              </w:rPr>
              <w:t xml:space="preserve"> </w:t>
            </w:r>
            <w:proofErr w:type="spellStart"/>
            <w:r w:rsidRPr="00025F5A">
              <w:rPr>
                <w:rFonts w:ascii="Calibri Light" w:hAnsi="Calibri Light" w:cs="Calibri Light"/>
                <w:b/>
                <w:bCs/>
                <w:i/>
                <w:iCs/>
                <w:sz w:val="22"/>
                <w:szCs w:val="22"/>
              </w:rPr>
              <w:t>su</w:t>
            </w:r>
            <w:proofErr w:type="spellEnd"/>
            <w:r w:rsidRPr="00025F5A">
              <w:rPr>
                <w:rFonts w:ascii="Calibri Light" w:hAnsi="Calibri Light" w:cs="Calibri Light"/>
                <w:b/>
                <w:bCs/>
                <w:i/>
                <w:iCs/>
                <w:sz w:val="22"/>
                <w:szCs w:val="22"/>
              </w:rPr>
              <w:t xml:space="preserve"> IOS</w:t>
            </w:r>
          </w:p>
          <w:p w14:paraId="336A1E5C" w14:textId="77777777" w:rsidR="00DF5AC0" w:rsidRPr="00025F5A" w:rsidRDefault="00DF5AC0" w:rsidP="00227DB3">
            <w:pPr>
              <w:pStyle w:val="ListParagraph"/>
              <w:spacing w:before="60" w:after="60"/>
              <w:rPr>
                <w:rFonts w:ascii="Calibri Light" w:hAnsi="Calibri Light" w:cs="Calibri Light"/>
                <w:b/>
                <w:bCs/>
                <w:i/>
                <w:iCs/>
                <w:color w:val="808080" w:themeColor="background1" w:themeShade="80"/>
                <w:sz w:val="22"/>
                <w:szCs w:val="22"/>
              </w:rPr>
            </w:pPr>
          </w:p>
        </w:tc>
        <w:tc>
          <w:tcPr>
            <w:tcW w:w="12248" w:type="dxa"/>
            <w:gridSpan w:val="3"/>
            <w:shd w:val="clear" w:color="auto" w:fill="F2F2F2" w:themeFill="background1" w:themeFillShade="F2"/>
            <w:vAlign w:val="center"/>
          </w:tcPr>
          <w:p w14:paraId="091B7269" w14:textId="77777777" w:rsidR="00DF5AC0" w:rsidRPr="00025F5A" w:rsidRDefault="00DF5AC0" w:rsidP="00227DB3">
            <w:pPr>
              <w:spacing w:before="60" w:after="60"/>
              <w:jc w:val="center"/>
              <w:rPr>
                <w:rFonts w:ascii="Calibri Light" w:hAnsi="Calibri Light" w:cs="Calibri Light"/>
                <w:i/>
                <w:iCs/>
              </w:rPr>
            </w:pPr>
            <w:r w:rsidRPr="00025F5A">
              <w:rPr>
                <w:rFonts w:ascii="Calibri Light" w:hAnsi="Calibri Light" w:cs="Calibri Light"/>
                <w:i/>
                <w:iCs/>
                <w:color w:val="FF0000"/>
              </w:rPr>
              <w:t>(Pardavėjas nurodo gamintoją ir modelį)</w:t>
            </w:r>
          </w:p>
        </w:tc>
      </w:tr>
      <w:tr w:rsidR="00DF5AC0" w:rsidRPr="00025F5A" w14:paraId="0761175C" w14:textId="77777777" w:rsidTr="00DE69A3">
        <w:trPr>
          <w:trHeight w:val="288"/>
        </w:trPr>
        <w:tc>
          <w:tcPr>
            <w:tcW w:w="801" w:type="dxa"/>
          </w:tcPr>
          <w:p w14:paraId="26E2A0D4" w14:textId="77777777" w:rsidR="00DF5AC0" w:rsidRPr="00025F5A" w:rsidRDefault="00DF5AC0" w:rsidP="00DF5AC0">
            <w:pPr>
              <w:pStyle w:val="ListParagraph"/>
              <w:numPr>
                <w:ilvl w:val="1"/>
                <w:numId w:val="17"/>
              </w:numPr>
              <w:spacing w:before="60" w:after="60"/>
              <w:ind w:left="360"/>
              <w:rPr>
                <w:rFonts w:ascii="Calibri Light" w:eastAsiaTheme="minorHAnsi" w:hAnsi="Calibri Light" w:cs="Calibri Light"/>
                <w:sz w:val="22"/>
                <w:szCs w:val="22"/>
              </w:rPr>
            </w:pPr>
          </w:p>
        </w:tc>
        <w:tc>
          <w:tcPr>
            <w:tcW w:w="2176" w:type="dxa"/>
          </w:tcPr>
          <w:p w14:paraId="5F40B410" w14:textId="77777777" w:rsidR="00DF5AC0" w:rsidRPr="00025F5A" w:rsidRDefault="00DF5AC0" w:rsidP="00227DB3">
            <w:pPr>
              <w:spacing w:before="60" w:after="60"/>
              <w:rPr>
                <w:rFonts w:ascii="Calibri Light" w:eastAsiaTheme="minorHAnsi" w:hAnsi="Calibri Light" w:cs="Calibri Light"/>
              </w:rPr>
            </w:pPr>
            <w:r w:rsidRPr="00025F5A">
              <w:rPr>
                <w:rFonts w:ascii="Calibri Light" w:hAnsi="Calibri Light" w:cs="Calibri Light"/>
              </w:rPr>
              <w:t>Veikimo dažnio palaikymas</w:t>
            </w:r>
          </w:p>
        </w:tc>
        <w:tc>
          <w:tcPr>
            <w:tcW w:w="3827" w:type="dxa"/>
          </w:tcPr>
          <w:p w14:paraId="5048BBDA" w14:textId="77777777" w:rsidR="00DF5AC0" w:rsidRPr="00025F5A" w:rsidRDefault="00DF5AC0" w:rsidP="00227DB3">
            <w:pPr>
              <w:spacing w:before="60" w:after="60"/>
              <w:rPr>
                <w:rFonts w:ascii="Calibri Light" w:eastAsiaTheme="minorHAnsi" w:hAnsi="Calibri Light" w:cs="Calibri Light"/>
              </w:rPr>
            </w:pPr>
            <w:r w:rsidRPr="00025F5A">
              <w:rPr>
                <w:rFonts w:ascii="Calibri Light" w:hAnsi="Calibri Light" w:cs="Calibri Light"/>
              </w:rPr>
              <w:t>GSM 850 / 900 / 1800 / 1900; HSDPA 900 / 2100; LTE 800 / 1800 / 2600 ar lygiavertes savybes užtikrinanti technologija</w:t>
            </w:r>
          </w:p>
        </w:tc>
        <w:tc>
          <w:tcPr>
            <w:tcW w:w="2835" w:type="dxa"/>
          </w:tcPr>
          <w:p w14:paraId="115B8592" w14:textId="77777777" w:rsidR="00DF5AC0" w:rsidRPr="00025F5A" w:rsidRDefault="00DF5AC0" w:rsidP="00227DB3">
            <w:pPr>
              <w:spacing w:before="60" w:after="60"/>
              <w:rPr>
                <w:rFonts w:ascii="Calibri Light" w:hAnsi="Calibri Light" w:cs="Calibri Light"/>
              </w:rPr>
            </w:pPr>
          </w:p>
        </w:tc>
        <w:tc>
          <w:tcPr>
            <w:tcW w:w="5586" w:type="dxa"/>
          </w:tcPr>
          <w:p w14:paraId="7F1FF0AD" w14:textId="77777777" w:rsidR="00DF5AC0" w:rsidRPr="00025F5A" w:rsidRDefault="00DF5AC0" w:rsidP="00227DB3">
            <w:pPr>
              <w:spacing w:before="60" w:after="60"/>
              <w:rPr>
                <w:rFonts w:ascii="Calibri Light" w:hAnsi="Calibri Light" w:cs="Calibri Light"/>
              </w:rPr>
            </w:pPr>
          </w:p>
        </w:tc>
      </w:tr>
      <w:tr w:rsidR="00DF5AC0" w:rsidRPr="00025F5A" w14:paraId="7DE7A5AE" w14:textId="77777777" w:rsidTr="00DE69A3">
        <w:trPr>
          <w:trHeight w:val="288"/>
        </w:trPr>
        <w:tc>
          <w:tcPr>
            <w:tcW w:w="801" w:type="dxa"/>
          </w:tcPr>
          <w:p w14:paraId="32C9D74D"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04556544"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Duomenų perdavimo technologija</w:t>
            </w:r>
          </w:p>
        </w:tc>
        <w:tc>
          <w:tcPr>
            <w:tcW w:w="3827" w:type="dxa"/>
          </w:tcPr>
          <w:p w14:paraId="5B1A8F55"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GPRS, EDGE, UMTS, HSDPA, HSPA+, LTE, 5G ar lygiavertes savybes užtikrinanti technologija</w:t>
            </w:r>
          </w:p>
        </w:tc>
        <w:tc>
          <w:tcPr>
            <w:tcW w:w="2835" w:type="dxa"/>
          </w:tcPr>
          <w:p w14:paraId="24F9A179" w14:textId="77777777" w:rsidR="00DF5AC0" w:rsidRPr="00025F5A" w:rsidRDefault="00DF5AC0" w:rsidP="00227DB3">
            <w:pPr>
              <w:spacing w:before="60" w:after="60"/>
              <w:rPr>
                <w:rFonts w:ascii="Calibri Light" w:hAnsi="Calibri Light" w:cs="Calibri Light"/>
              </w:rPr>
            </w:pPr>
          </w:p>
        </w:tc>
        <w:tc>
          <w:tcPr>
            <w:tcW w:w="5586" w:type="dxa"/>
          </w:tcPr>
          <w:p w14:paraId="17B46086" w14:textId="77777777" w:rsidR="00DF5AC0" w:rsidRPr="00025F5A" w:rsidRDefault="00DF5AC0" w:rsidP="00227DB3">
            <w:pPr>
              <w:spacing w:before="60" w:after="60"/>
              <w:rPr>
                <w:rFonts w:ascii="Calibri Light" w:hAnsi="Calibri Light" w:cs="Calibri Light"/>
              </w:rPr>
            </w:pPr>
          </w:p>
        </w:tc>
      </w:tr>
      <w:tr w:rsidR="00DF5AC0" w:rsidRPr="00025F5A" w14:paraId="15CF066D" w14:textId="77777777" w:rsidTr="00DE69A3">
        <w:trPr>
          <w:trHeight w:val="288"/>
        </w:trPr>
        <w:tc>
          <w:tcPr>
            <w:tcW w:w="801" w:type="dxa"/>
          </w:tcPr>
          <w:p w14:paraId="3ACBFC79"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3EA175F7"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Bevielio tinklo palaikymas</w:t>
            </w:r>
          </w:p>
        </w:tc>
        <w:tc>
          <w:tcPr>
            <w:tcW w:w="3827" w:type="dxa"/>
          </w:tcPr>
          <w:p w14:paraId="53374D8F"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Taip</w:t>
            </w:r>
          </w:p>
        </w:tc>
        <w:tc>
          <w:tcPr>
            <w:tcW w:w="2835" w:type="dxa"/>
          </w:tcPr>
          <w:p w14:paraId="0BA75612" w14:textId="77777777" w:rsidR="00DF5AC0" w:rsidRPr="00025F5A" w:rsidRDefault="00DF5AC0" w:rsidP="00227DB3">
            <w:pPr>
              <w:spacing w:before="60" w:after="60"/>
              <w:rPr>
                <w:rFonts w:ascii="Calibri Light" w:hAnsi="Calibri Light" w:cs="Calibri Light"/>
              </w:rPr>
            </w:pPr>
          </w:p>
        </w:tc>
        <w:tc>
          <w:tcPr>
            <w:tcW w:w="5586" w:type="dxa"/>
          </w:tcPr>
          <w:p w14:paraId="2D9DB254" w14:textId="77777777" w:rsidR="00DF5AC0" w:rsidRPr="00025F5A" w:rsidRDefault="00DF5AC0" w:rsidP="00227DB3">
            <w:pPr>
              <w:spacing w:before="60" w:after="60"/>
              <w:rPr>
                <w:rFonts w:ascii="Calibri Light" w:hAnsi="Calibri Light" w:cs="Calibri Light"/>
              </w:rPr>
            </w:pPr>
          </w:p>
        </w:tc>
      </w:tr>
      <w:tr w:rsidR="00DF5AC0" w:rsidRPr="00025F5A" w14:paraId="642DE20B" w14:textId="77777777" w:rsidTr="00DE69A3">
        <w:trPr>
          <w:trHeight w:val="288"/>
        </w:trPr>
        <w:tc>
          <w:tcPr>
            <w:tcW w:w="801" w:type="dxa"/>
          </w:tcPr>
          <w:p w14:paraId="42364922"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37A06668"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Ekrano dydis (coliais)</w:t>
            </w:r>
          </w:p>
        </w:tc>
        <w:tc>
          <w:tcPr>
            <w:tcW w:w="3827" w:type="dxa"/>
          </w:tcPr>
          <w:p w14:paraId="1F858172"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6.7 colio</w:t>
            </w:r>
          </w:p>
        </w:tc>
        <w:tc>
          <w:tcPr>
            <w:tcW w:w="2835" w:type="dxa"/>
          </w:tcPr>
          <w:p w14:paraId="5FC3A7D6" w14:textId="77777777" w:rsidR="00DF5AC0" w:rsidRPr="00025F5A" w:rsidRDefault="00DF5AC0" w:rsidP="00227DB3">
            <w:pPr>
              <w:spacing w:before="60" w:after="60"/>
              <w:rPr>
                <w:rFonts w:ascii="Calibri Light" w:hAnsi="Calibri Light" w:cs="Calibri Light"/>
              </w:rPr>
            </w:pPr>
          </w:p>
        </w:tc>
        <w:tc>
          <w:tcPr>
            <w:tcW w:w="5586" w:type="dxa"/>
          </w:tcPr>
          <w:p w14:paraId="700AAA23" w14:textId="77777777" w:rsidR="00DF5AC0" w:rsidRPr="00025F5A" w:rsidRDefault="00DF5AC0" w:rsidP="00227DB3">
            <w:pPr>
              <w:spacing w:before="60" w:after="60"/>
              <w:rPr>
                <w:rFonts w:ascii="Calibri Light" w:hAnsi="Calibri Light" w:cs="Calibri Light"/>
              </w:rPr>
            </w:pPr>
          </w:p>
        </w:tc>
      </w:tr>
      <w:tr w:rsidR="00DF5AC0" w:rsidRPr="00025F5A" w14:paraId="46281277" w14:textId="77777777" w:rsidTr="00DE69A3">
        <w:trPr>
          <w:trHeight w:val="288"/>
        </w:trPr>
        <w:tc>
          <w:tcPr>
            <w:tcW w:w="801" w:type="dxa"/>
          </w:tcPr>
          <w:p w14:paraId="4F45BE66"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41A6394E"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Raiška</w:t>
            </w:r>
          </w:p>
        </w:tc>
        <w:tc>
          <w:tcPr>
            <w:tcW w:w="3827" w:type="dxa"/>
          </w:tcPr>
          <w:p w14:paraId="20F12E8B"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1290x2796</w:t>
            </w:r>
          </w:p>
        </w:tc>
        <w:tc>
          <w:tcPr>
            <w:tcW w:w="2835" w:type="dxa"/>
          </w:tcPr>
          <w:p w14:paraId="5F934FBA" w14:textId="77777777" w:rsidR="00DF5AC0" w:rsidRPr="00025F5A" w:rsidRDefault="00DF5AC0" w:rsidP="00227DB3">
            <w:pPr>
              <w:spacing w:before="60" w:after="60"/>
              <w:rPr>
                <w:rFonts w:ascii="Calibri Light" w:hAnsi="Calibri Light" w:cs="Calibri Light"/>
              </w:rPr>
            </w:pPr>
          </w:p>
        </w:tc>
        <w:tc>
          <w:tcPr>
            <w:tcW w:w="5586" w:type="dxa"/>
          </w:tcPr>
          <w:p w14:paraId="31668C7B" w14:textId="77777777" w:rsidR="00DF5AC0" w:rsidRPr="00025F5A" w:rsidRDefault="00DF5AC0" w:rsidP="00227DB3">
            <w:pPr>
              <w:spacing w:before="60" w:after="60"/>
              <w:rPr>
                <w:rFonts w:ascii="Calibri Light" w:hAnsi="Calibri Light" w:cs="Calibri Light"/>
              </w:rPr>
            </w:pPr>
          </w:p>
        </w:tc>
      </w:tr>
      <w:tr w:rsidR="00DF5AC0" w:rsidRPr="00025F5A" w14:paraId="0680941C" w14:textId="77777777" w:rsidTr="00DE69A3">
        <w:trPr>
          <w:trHeight w:val="288"/>
        </w:trPr>
        <w:tc>
          <w:tcPr>
            <w:tcW w:w="801" w:type="dxa"/>
          </w:tcPr>
          <w:p w14:paraId="0A593986"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1C007870"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Vaizdo taškų (</w:t>
            </w:r>
            <w:proofErr w:type="spellStart"/>
            <w:r w:rsidRPr="00025F5A">
              <w:rPr>
                <w:rFonts w:ascii="Calibri Light" w:hAnsi="Calibri Light" w:cs="Calibri Light"/>
              </w:rPr>
              <w:t>pixel</w:t>
            </w:r>
            <w:proofErr w:type="spellEnd"/>
            <w:r w:rsidRPr="00025F5A">
              <w:rPr>
                <w:rFonts w:ascii="Calibri Light" w:hAnsi="Calibri Light" w:cs="Calibri Light"/>
              </w:rPr>
              <w:t>) tankumas ekrane (</w:t>
            </w:r>
            <w:proofErr w:type="spellStart"/>
            <w:r w:rsidRPr="00025F5A">
              <w:rPr>
                <w:rFonts w:ascii="Calibri Light" w:hAnsi="Calibri Light" w:cs="Calibri Light"/>
              </w:rPr>
              <w:t>ppi</w:t>
            </w:r>
            <w:proofErr w:type="spellEnd"/>
            <w:r w:rsidRPr="00025F5A">
              <w:rPr>
                <w:rFonts w:ascii="Calibri Light" w:hAnsi="Calibri Light" w:cs="Calibri Light"/>
              </w:rPr>
              <w:t>)</w:t>
            </w:r>
          </w:p>
        </w:tc>
        <w:tc>
          <w:tcPr>
            <w:tcW w:w="3827" w:type="dxa"/>
          </w:tcPr>
          <w:p w14:paraId="59192159"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 xml:space="preserve">Ne mažiau 460 </w:t>
            </w:r>
            <w:proofErr w:type="spellStart"/>
            <w:r w:rsidRPr="00025F5A">
              <w:rPr>
                <w:rFonts w:ascii="Calibri Light" w:hAnsi="Calibri Light" w:cs="Calibri Light"/>
              </w:rPr>
              <w:t>ppi</w:t>
            </w:r>
            <w:proofErr w:type="spellEnd"/>
          </w:p>
        </w:tc>
        <w:tc>
          <w:tcPr>
            <w:tcW w:w="2835" w:type="dxa"/>
          </w:tcPr>
          <w:p w14:paraId="34214A2B" w14:textId="77777777" w:rsidR="00DF5AC0" w:rsidRPr="00025F5A" w:rsidRDefault="00DF5AC0" w:rsidP="00227DB3">
            <w:pPr>
              <w:spacing w:before="60" w:after="60"/>
              <w:rPr>
                <w:rFonts w:ascii="Calibri Light" w:hAnsi="Calibri Light" w:cs="Calibri Light"/>
              </w:rPr>
            </w:pPr>
          </w:p>
        </w:tc>
        <w:tc>
          <w:tcPr>
            <w:tcW w:w="5586" w:type="dxa"/>
          </w:tcPr>
          <w:p w14:paraId="7C27309B" w14:textId="77777777" w:rsidR="00DF5AC0" w:rsidRPr="00025F5A" w:rsidRDefault="00DF5AC0" w:rsidP="00227DB3">
            <w:pPr>
              <w:spacing w:before="60" w:after="60"/>
              <w:rPr>
                <w:rFonts w:ascii="Calibri Light" w:hAnsi="Calibri Light" w:cs="Calibri Light"/>
              </w:rPr>
            </w:pPr>
          </w:p>
        </w:tc>
      </w:tr>
      <w:tr w:rsidR="00DF5AC0" w:rsidRPr="00025F5A" w14:paraId="11C0B0DC" w14:textId="77777777" w:rsidTr="00DE69A3">
        <w:trPr>
          <w:trHeight w:val="288"/>
        </w:trPr>
        <w:tc>
          <w:tcPr>
            <w:tcW w:w="801" w:type="dxa"/>
          </w:tcPr>
          <w:p w14:paraId="0DBEBBEF"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693C776B"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Baterijos tipas</w:t>
            </w:r>
          </w:p>
        </w:tc>
        <w:tc>
          <w:tcPr>
            <w:tcW w:w="3827" w:type="dxa"/>
          </w:tcPr>
          <w:p w14:paraId="4FBE3B88" w14:textId="77777777" w:rsidR="00DF5AC0" w:rsidRPr="00025F5A" w:rsidRDefault="00DF5AC0" w:rsidP="00227DB3">
            <w:pPr>
              <w:spacing w:before="60" w:after="60"/>
              <w:rPr>
                <w:rFonts w:ascii="Calibri Light" w:hAnsi="Calibri Light" w:cs="Calibri Light"/>
              </w:rPr>
            </w:pPr>
            <w:proofErr w:type="spellStart"/>
            <w:r w:rsidRPr="00025F5A">
              <w:rPr>
                <w:rFonts w:ascii="Calibri Light" w:hAnsi="Calibri Light" w:cs="Calibri Light"/>
              </w:rPr>
              <w:t>Li-Ion</w:t>
            </w:r>
            <w:proofErr w:type="spellEnd"/>
            <w:r w:rsidRPr="00025F5A">
              <w:rPr>
                <w:rFonts w:ascii="Calibri Light" w:hAnsi="Calibri Light" w:cs="Calibri Light"/>
              </w:rPr>
              <w:t xml:space="preserve">, </w:t>
            </w:r>
            <w:proofErr w:type="spellStart"/>
            <w:r w:rsidRPr="00025F5A">
              <w:rPr>
                <w:rFonts w:ascii="Calibri Light" w:hAnsi="Calibri Light" w:cs="Calibri Light"/>
              </w:rPr>
              <w:t>Li</w:t>
            </w:r>
            <w:proofErr w:type="spellEnd"/>
            <w:r w:rsidRPr="00025F5A">
              <w:rPr>
                <w:rFonts w:ascii="Calibri Light" w:hAnsi="Calibri Light" w:cs="Calibri Light"/>
              </w:rPr>
              <w:t>-Po ar lygiavertes savybes užtikrinanti technologija</w:t>
            </w:r>
          </w:p>
        </w:tc>
        <w:tc>
          <w:tcPr>
            <w:tcW w:w="2835" w:type="dxa"/>
          </w:tcPr>
          <w:p w14:paraId="4FFEAD51" w14:textId="77777777" w:rsidR="00DF5AC0" w:rsidRPr="00025F5A" w:rsidRDefault="00DF5AC0" w:rsidP="00227DB3">
            <w:pPr>
              <w:spacing w:before="60" w:after="60"/>
              <w:rPr>
                <w:rFonts w:ascii="Calibri Light" w:hAnsi="Calibri Light" w:cs="Calibri Light"/>
              </w:rPr>
            </w:pPr>
          </w:p>
        </w:tc>
        <w:tc>
          <w:tcPr>
            <w:tcW w:w="5586" w:type="dxa"/>
          </w:tcPr>
          <w:p w14:paraId="784BDF41" w14:textId="77777777" w:rsidR="00DF5AC0" w:rsidRPr="00025F5A" w:rsidRDefault="00DF5AC0" w:rsidP="00227DB3">
            <w:pPr>
              <w:spacing w:before="60" w:after="60"/>
              <w:rPr>
                <w:rFonts w:ascii="Calibri Light" w:hAnsi="Calibri Light" w:cs="Calibri Light"/>
              </w:rPr>
            </w:pPr>
          </w:p>
        </w:tc>
      </w:tr>
      <w:tr w:rsidR="00DF5AC0" w:rsidRPr="00025F5A" w14:paraId="656D5191" w14:textId="77777777" w:rsidTr="00DE69A3">
        <w:trPr>
          <w:trHeight w:val="288"/>
        </w:trPr>
        <w:tc>
          <w:tcPr>
            <w:tcW w:w="801" w:type="dxa"/>
          </w:tcPr>
          <w:p w14:paraId="284D9F4C"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44E4E300"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Baterijos talpa (</w:t>
            </w:r>
            <w:proofErr w:type="spellStart"/>
            <w:r w:rsidRPr="00025F5A">
              <w:rPr>
                <w:rFonts w:ascii="Calibri Light" w:hAnsi="Calibri Light" w:cs="Calibri Light"/>
              </w:rPr>
              <w:t>mAh</w:t>
            </w:r>
            <w:proofErr w:type="spellEnd"/>
            <w:r w:rsidRPr="00025F5A">
              <w:rPr>
                <w:rFonts w:ascii="Calibri Light" w:hAnsi="Calibri Light" w:cs="Calibri Light"/>
              </w:rPr>
              <w:t>)</w:t>
            </w:r>
          </w:p>
        </w:tc>
        <w:tc>
          <w:tcPr>
            <w:tcW w:w="3827" w:type="dxa"/>
          </w:tcPr>
          <w:p w14:paraId="1BE56047"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 xml:space="preserve">Ne mažiau nei 4400 </w:t>
            </w:r>
            <w:proofErr w:type="spellStart"/>
            <w:r w:rsidRPr="00025F5A">
              <w:rPr>
                <w:rFonts w:ascii="Calibri Light" w:hAnsi="Calibri Light" w:cs="Calibri Light"/>
              </w:rPr>
              <w:t>mAh</w:t>
            </w:r>
            <w:proofErr w:type="spellEnd"/>
          </w:p>
        </w:tc>
        <w:tc>
          <w:tcPr>
            <w:tcW w:w="2835" w:type="dxa"/>
          </w:tcPr>
          <w:p w14:paraId="49AB3F23" w14:textId="77777777" w:rsidR="00DF5AC0" w:rsidRPr="00025F5A" w:rsidRDefault="00DF5AC0" w:rsidP="00227DB3">
            <w:pPr>
              <w:spacing w:before="60" w:after="60"/>
              <w:rPr>
                <w:rFonts w:ascii="Calibri Light" w:hAnsi="Calibri Light" w:cs="Calibri Light"/>
              </w:rPr>
            </w:pPr>
          </w:p>
        </w:tc>
        <w:tc>
          <w:tcPr>
            <w:tcW w:w="5586" w:type="dxa"/>
          </w:tcPr>
          <w:p w14:paraId="49A1F629" w14:textId="77777777" w:rsidR="00DF5AC0" w:rsidRPr="00025F5A" w:rsidRDefault="00DF5AC0" w:rsidP="00227DB3">
            <w:pPr>
              <w:spacing w:before="60" w:after="60"/>
              <w:rPr>
                <w:rFonts w:ascii="Calibri Light" w:hAnsi="Calibri Light" w:cs="Calibri Light"/>
              </w:rPr>
            </w:pPr>
          </w:p>
        </w:tc>
      </w:tr>
      <w:tr w:rsidR="00DF5AC0" w:rsidRPr="00025F5A" w14:paraId="4971FF97" w14:textId="77777777" w:rsidTr="00DE69A3">
        <w:trPr>
          <w:trHeight w:val="288"/>
        </w:trPr>
        <w:tc>
          <w:tcPr>
            <w:tcW w:w="801" w:type="dxa"/>
          </w:tcPr>
          <w:p w14:paraId="2DDF1D3D"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637186C6"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Procesoriaus branduolių skaičius</w:t>
            </w:r>
          </w:p>
        </w:tc>
        <w:tc>
          <w:tcPr>
            <w:tcW w:w="3827" w:type="dxa"/>
          </w:tcPr>
          <w:p w14:paraId="154C3D10"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6 branduolių</w:t>
            </w:r>
          </w:p>
        </w:tc>
        <w:tc>
          <w:tcPr>
            <w:tcW w:w="2835" w:type="dxa"/>
          </w:tcPr>
          <w:p w14:paraId="28CF4E34" w14:textId="77777777" w:rsidR="00DF5AC0" w:rsidRPr="00025F5A" w:rsidRDefault="00DF5AC0" w:rsidP="00227DB3">
            <w:pPr>
              <w:spacing w:before="60" w:after="60"/>
              <w:rPr>
                <w:rFonts w:ascii="Calibri Light" w:hAnsi="Calibri Light" w:cs="Calibri Light"/>
              </w:rPr>
            </w:pPr>
          </w:p>
        </w:tc>
        <w:tc>
          <w:tcPr>
            <w:tcW w:w="5586" w:type="dxa"/>
          </w:tcPr>
          <w:p w14:paraId="33F7EDFE" w14:textId="77777777" w:rsidR="00DF5AC0" w:rsidRPr="00025F5A" w:rsidRDefault="00DF5AC0" w:rsidP="00227DB3">
            <w:pPr>
              <w:spacing w:before="60" w:after="60"/>
              <w:rPr>
                <w:rFonts w:ascii="Calibri Light" w:hAnsi="Calibri Light" w:cs="Calibri Light"/>
              </w:rPr>
            </w:pPr>
          </w:p>
        </w:tc>
      </w:tr>
      <w:tr w:rsidR="00DF5AC0" w:rsidRPr="00025F5A" w14:paraId="7ADFA265" w14:textId="77777777" w:rsidTr="00DE69A3">
        <w:trPr>
          <w:trHeight w:val="288"/>
        </w:trPr>
        <w:tc>
          <w:tcPr>
            <w:tcW w:w="801" w:type="dxa"/>
          </w:tcPr>
          <w:p w14:paraId="35672749"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515AF6C8" w14:textId="77777777" w:rsidR="00DF5AC0" w:rsidRPr="00025F5A" w:rsidRDefault="00DF5AC0" w:rsidP="00227DB3">
            <w:pPr>
              <w:spacing w:before="60" w:after="60"/>
              <w:jc w:val="center"/>
              <w:rPr>
                <w:rFonts w:ascii="Calibri Light" w:hAnsi="Calibri Light" w:cs="Calibri Light"/>
              </w:rPr>
            </w:pPr>
            <w:r w:rsidRPr="00025F5A">
              <w:rPr>
                <w:rFonts w:ascii="Calibri Light" w:hAnsi="Calibri Light" w:cs="Calibri Light"/>
              </w:rPr>
              <w:t xml:space="preserve">Bendras telefono našumas pagal </w:t>
            </w:r>
            <w:proofErr w:type="spellStart"/>
            <w:r w:rsidRPr="00025F5A">
              <w:rPr>
                <w:rFonts w:ascii="Calibri Light" w:hAnsi="Calibri Light" w:cs="Calibri Light"/>
              </w:rPr>
              <w:t>Antutu</w:t>
            </w:r>
            <w:proofErr w:type="spellEnd"/>
            <w:r w:rsidRPr="00025F5A">
              <w:rPr>
                <w:rFonts w:ascii="Calibri Light" w:hAnsi="Calibri Light" w:cs="Calibri Light"/>
              </w:rPr>
              <w:t xml:space="preserve"> </w:t>
            </w:r>
            <w:proofErr w:type="spellStart"/>
            <w:r w:rsidRPr="00025F5A">
              <w:rPr>
                <w:rFonts w:ascii="Calibri Light" w:hAnsi="Calibri Light" w:cs="Calibri Light"/>
              </w:rPr>
              <w:t>Benchmark’a</w:t>
            </w:r>
            <w:proofErr w:type="spellEnd"/>
            <w:r w:rsidRPr="00025F5A">
              <w:rPr>
                <w:rFonts w:ascii="Calibri Light" w:hAnsi="Calibri Light" w:cs="Calibri Light"/>
              </w:rPr>
              <w:t xml:space="preserve"> </w:t>
            </w:r>
          </w:p>
        </w:tc>
        <w:tc>
          <w:tcPr>
            <w:tcW w:w="3827" w:type="dxa"/>
          </w:tcPr>
          <w:p w14:paraId="29BA39A3"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1400000 taškų</w:t>
            </w:r>
          </w:p>
          <w:p w14:paraId="6841FA07" w14:textId="77777777" w:rsidR="00DF5AC0" w:rsidRPr="00025F5A" w:rsidRDefault="00DF5AC0" w:rsidP="00227DB3">
            <w:pPr>
              <w:spacing w:before="60" w:after="60"/>
              <w:rPr>
                <w:rFonts w:ascii="Calibri Light" w:hAnsi="Calibri Light" w:cs="Calibri Light"/>
              </w:rPr>
            </w:pPr>
            <w:hyperlink r:id="rId13" w:history="1">
              <w:r w:rsidRPr="00025F5A">
                <w:rPr>
                  <w:rStyle w:val="Hyperlink"/>
                  <w:rFonts w:ascii="Calibri Light" w:hAnsi="Calibri Light" w:cs="Calibri Light"/>
                </w:rPr>
                <w:t>https://antutu.com/en/ranking/rank1.htm</w:t>
              </w:r>
            </w:hyperlink>
            <w:r w:rsidRPr="00025F5A">
              <w:rPr>
                <w:rFonts w:ascii="Calibri Light" w:hAnsi="Calibri Light" w:cs="Calibri Light"/>
              </w:rPr>
              <w:t xml:space="preserve">)  </w:t>
            </w:r>
          </w:p>
        </w:tc>
        <w:tc>
          <w:tcPr>
            <w:tcW w:w="2835" w:type="dxa"/>
          </w:tcPr>
          <w:p w14:paraId="4621DA40" w14:textId="77777777" w:rsidR="00DF5AC0" w:rsidRPr="00025F5A" w:rsidRDefault="00DF5AC0" w:rsidP="00227DB3">
            <w:pPr>
              <w:spacing w:before="60" w:after="60"/>
              <w:rPr>
                <w:rFonts w:ascii="Calibri Light" w:hAnsi="Calibri Light" w:cs="Calibri Light"/>
              </w:rPr>
            </w:pPr>
          </w:p>
        </w:tc>
        <w:tc>
          <w:tcPr>
            <w:tcW w:w="5586" w:type="dxa"/>
          </w:tcPr>
          <w:p w14:paraId="1BBE9ED2" w14:textId="77777777" w:rsidR="00DF5AC0" w:rsidRPr="00025F5A" w:rsidRDefault="00DF5AC0" w:rsidP="00227DB3">
            <w:pPr>
              <w:spacing w:before="60" w:after="60"/>
              <w:rPr>
                <w:rFonts w:ascii="Calibri Light" w:hAnsi="Calibri Light" w:cs="Calibri Light"/>
              </w:rPr>
            </w:pPr>
          </w:p>
        </w:tc>
      </w:tr>
      <w:tr w:rsidR="00DF5AC0" w:rsidRPr="00025F5A" w14:paraId="7C3676E0" w14:textId="77777777" w:rsidTr="00DE69A3">
        <w:trPr>
          <w:trHeight w:val="288"/>
        </w:trPr>
        <w:tc>
          <w:tcPr>
            <w:tcW w:w="801" w:type="dxa"/>
          </w:tcPr>
          <w:p w14:paraId="70660129"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1447877F"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 xml:space="preserve">Krovimas tipas – USB </w:t>
            </w:r>
            <w:proofErr w:type="spellStart"/>
            <w:r w:rsidRPr="00025F5A">
              <w:rPr>
                <w:rFonts w:ascii="Calibri Light" w:hAnsi="Calibri Light" w:cs="Calibri Light"/>
              </w:rPr>
              <w:t>type</w:t>
            </w:r>
            <w:proofErr w:type="spellEnd"/>
            <w:r w:rsidRPr="00025F5A">
              <w:rPr>
                <w:rFonts w:ascii="Calibri Light" w:hAnsi="Calibri Light" w:cs="Calibri Light"/>
              </w:rPr>
              <w:t xml:space="preserve"> C</w:t>
            </w:r>
          </w:p>
        </w:tc>
        <w:tc>
          <w:tcPr>
            <w:tcW w:w="3827" w:type="dxa"/>
          </w:tcPr>
          <w:p w14:paraId="1725C185"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USB Type-C 2.0</w:t>
            </w:r>
          </w:p>
        </w:tc>
        <w:tc>
          <w:tcPr>
            <w:tcW w:w="2835" w:type="dxa"/>
          </w:tcPr>
          <w:p w14:paraId="1E7DCF81" w14:textId="77777777" w:rsidR="00DF5AC0" w:rsidRPr="00025F5A" w:rsidRDefault="00DF5AC0" w:rsidP="00227DB3">
            <w:pPr>
              <w:spacing w:before="60" w:after="60"/>
              <w:rPr>
                <w:rFonts w:ascii="Calibri Light" w:hAnsi="Calibri Light" w:cs="Calibri Light"/>
              </w:rPr>
            </w:pPr>
          </w:p>
        </w:tc>
        <w:tc>
          <w:tcPr>
            <w:tcW w:w="5586" w:type="dxa"/>
          </w:tcPr>
          <w:p w14:paraId="5B8E4694" w14:textId="77777777" w:rsidR="00DF5AC0" w:rsidRPr="00025F5A" w:rsidRDefault="00DF5AC0" w:rsidP="00227DB3">
            <w:pPr>
              <w:spacing w:before="60" w:after="60"/>
              <w:rPr>
                <w:rFonts w:ascii="Calibri Light" w:hAnsi="Calibri Light" w:cs="Calibri Light"/>
              </w:rPr>
            </w:pPr>
          </w:p>
        </w:tc>
      </w:tr>
      <w:tr w:rsidR="00DF5AC0" w:rsidRPr="00025F5A" w14:paraId="5D3B0E60" w14:textId="77777777" w:rsidTr="00DE69A3">
        <w:trPr>
          <w:trHeight w:val="288"/>
        </w:trPr>
        <w:tc>
          <w:tcPr>
            <w:tcW w:w="801" w:type="dxa"/>
          </w:tcPr>
          <w:p w14:paraId="507B6AC8"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29BC5ACA"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 xml:space="preserve">Telefonas turi turėti </w:t>
            </w:r>
            <w:proofErr w:type="spellStart"/>
            <w:r w:rsidRPr="00025F5A">
              <w:rPr>
                <w:rFonts w:ascii="Calibri Light" w:hAnsi="Calibri Light" w:cs="Calibri Light"/>
              </w:rPr>
              <w:t>Near</w:t>
            </w:r>
            <w:proofErr w:type="spellEnd"/>
            <w:r w:rsidRPr="00025F5A">
              <w:rPr>
                <w:rFonts w:ascii="Calibri Light" w:hAnsi="Calibri Light" w:cs="Calibri Light"/>
              </w:rPr>
              <w:t xml:space="preserve"> </w:t>
            </w:r>
            <w:proofErr w:type="spellStart"/>
            <w:r w:rsidRPr="00025F5A">
              <w:rPr>
                <w:rFonts w:ascii="Calibri Light" w:hAnsi="Calibri Light" w:cs="Calibri Light"/>
              </w:rPr>
              <w:t>Field</w:t>
            </w:r>
            <w:proofErr w:type="spellEnd"/>
            <w:r w:rsidRPr="00025F5A">
              <w:rPr>
                <w:rFonts w:ascii="Calibri Light" w:hAnsi="Calibri Light" w:cs="Calibri Light"/>
              </w:rPr>
              <w:t xml:space="preserve"> </w:t>
            </w:r>
            <w:proofErr w:type="spellStart"/>
            <w:r w:rsidRPr="00025F5A">
              <w:rPr>
                <w:rFonts w:ascii="Calibri Light" w:hAnsi="Calibri Light" w:cs="Calibri Light"/>
              </w:rPr>
              <w:t>Communication</w:t>
            </w:r>
            <w:proofErr w:type="spellEnd"/>
            <w:r w:rsidRPr="00025F5A">
              <w:rPr>
                <w:rFonts w:ascii="Calibri Light" w:hAnsi="Calibri Light" w:cs="Calibri Light"/>
              </w:rPr>
              <w:t xml:space="preserve"> (NFC) arba lygiavertę technologiją</w:t>
            </w:r>
          </w:p>
        </w:tc>
        <w:tc>
          <w:tcPr>
            <w:tcW w:w="3827" w:type="dxa"/>
          </w:tcPr>
          <w:p w14:paraId="39F3D2F2"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Taip</w:t>
            </w:r>
          </w:p>
        </w:tc>
        <w:tc>
          <w:tcPr>
            <w:tcW w:w="2835" w:type="dxa"/>
          </w:tcPr>
          <w:p w14:paraId="59F06667" w14:textId="77777777" w:rsidR="00DF5AC0" w:rsidRPr="00025F5A" w:rsidRDefault="00DF5AC0" w:rsidP="00227DB3">
            <w:pPr>
              <w:spacing w:before="60" w:after="60"/>
              <w:rPr>
                <w:rFonts w:ascii="Calibri Light" w:hAnsi="Calibri Light" w:cs="Calibri Light"/>
              </w:rPr>
            </w:pPr>
          </w:p>
        </w:tc>
        <w:tc>
          <w:tcPr>
            <w:tcW w:w="5586" w:type="dxa"/>
          </w:tcPr>
          <w:p w14:paraId="76956B1C" w14:textId="77777777" w:rsidR="00DF5AC0" w:rsidRPr="00025F5A" w:rsidRDefault="00DF5AC0" w:rsidP="00227DB3">
            <w:pPr>
              <w:spacing w:before="60" w:after="60"/>
              <w:rPr>
                <w:rFonts w:ascii="Calibri Light" w:hAnsi="Calibri Light" w:cs="Calibri Light"/>
              </w:rPr>
            </w:pPr>
          </w:p>
        </w:tc>
      </w:tr>
      <w:tr w:rsidR="00DF5AC0" w:rsidRPr="00025F5A" w14:paraId="58BDF759" w14:textId="77777777" w:rsidTr="00DE69A3">
        <w:trPr>
          <w:trHeight w:val="288"/>
        </w:trPr>
        <w:tc>
          <w:tcPr>
            <w:tcW w:w="801" w:type="dxa"/>
          </w:tcPr>
          <w:p w14:paraId="3DA366CC"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40AB657E"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Telefono išleidimo į rinką metai</w:t>
            </w:r>
          </w:p>
        </w:tc>
        <w:tc>
          <w:tcPr>
            <w:tcW w:w="3827" w:type="dxa"/>
          </w:tcPr>
          <w:p w14:paraId="0A617442"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ankščiau nei 2024 Q3</w:t>
            </w:r>
          </w:p>
        </w:tc>
        <w:tc>
          <w:tcPr>
            <w:tcW w:w="2835" w:type="dxa"/>
          </w:tcPr>
          <w:p w14:paraId="57B5C784" w14:textId="77777777" w:rsidR="00DF5AC0" w:rsidRPr="00025F5A" w:rsidRDefault="00DF5AC0" w:rsidP="00227DB3">
            <w:pPr>
              <w:spacing w:before="60" w:after="60"/>
              <w:rPr>
                <w:rFonts w:ascii="Calibri Light" w:hAnsi="Calibri Light" w:cs="Calibri Light"/>
              </w:rPr>
            </w:pPr>
          </w:p>
        </w:tc>
        <w:tc>
          <w:tcPr>
            <w:tcW w:w="5586" w:type="dxa"/>
          </w:tcPr>
          <w:p w14:paraId="73B3EDFD" w14:textId="77777777" w:rsidR="00DF5AC0" w:rsidRPr="00025F5A" w:rsidRDefault="00DF5AC0" w:rsidP="00227DB3">
            <w:pPr>
              <w:spacing w:before="60" w:after="60"/>
              <w:rPr>
                <w:rFonts w:ascii="Calibri Light" w:hAnsi="Calibri Light" w:cs="Calibri Light"/>
              </w:rPr>
            </w:pPr>
          </w:p>
        </w:tc>
      </w:tr>
      <w:tr w:rsidR="00DF5AC0" w:rsidRPr="00025F5A" w14:paraId="080C93A5" w14:textId="77777777" w:rsidTr="00DE69A3">
        <w:trPr>
          <w:trHeight w:val="288"/>
        </w:trPr>
        <w:tc>
          <w:tcPr>
            <w:tcW w:w="801" w:type="dxa"/>
          </w:tcPr>
          <w:p w14:paraId="0AC6F5AA"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0DCB368E"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Vidinė atmintis (RAM/ROM)</w:t>
            </w:r>
          </w:p>
        </w:tc>
        <w:tc>
          <w:tcPr>
            <w:tcW w:w="3827" w:type="dxa"/>
          </w:tcPr>
          <w:p w14:paraId="47F8971D"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Ne mažiau nei 8GB RAM 128GB ROM</w:t>
            </w:r>
          </w:p>
        </w:tc>
        <w:tc>
          <w:tcPr>
            <w:tcW w:w="2835" w:type="dxa"/>
          </w:tcPr>
          <w:p w14:paraId="26CA0FD9" w14:textId="77777777" w:rsidR="00DF5AC0" w:rsidRPr="00025F5A" w:rsidRDefault="00DF5AC0" w:rsidP="00227DB3">
            <w:pPr>
              <w:spacing w:before="60" w:after="60"/>
              <w:rPr>
                <w:rFonts w:ascii="Calibri Light" w:hAnsi="Calibri Light" w:cs="Calibri Light"/>
              </w:rPr>
            </w:pPr>
          </w:p>
        </w:tc>
        <w:tc>
          <w:tcPr>
            <w:tcW w:w="5586" w:type="dxa"/>
          </w:tcPr>
          <w:p w14:paraId="30CEC948" w14:textId="77777777" w:rsidR="00DF5AC0" w:rsidRPr="00025F5A" w:rsidRDefault="00DF5AC0" w:rsidP="00227DB3">
            <w:pPr>
              <w:spacing w:before="60" w:after="60"/>
              <w:rPr>
                <w:rFonts w:ascii="Calibri Light" w:hAnsi="Calibri Light" w:cs="Calibri Light"/>
              </w:rPr>
            </w:pPr>
          </w:p>
        </w:tc>
      </w:tr>
      <w:tr w:rsidR="00DF5AC0" w:rsidRPr="00025F5A" w14:paraId="38C58CF2" w14:textId="77777777" w:rsidTr="00DE69A3">
        <w:trPr>
          <w:trHeight w:val="288"/>
        </w:trPr>
        <w:tc>
          <w:tcPr>
            <w:tcW w:w="801" w:type="dxa"/>
          </w:tcPr>
          <w:p w14:paraId="6588D52A"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4D669D40"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 xml:space="preserve">Telefono (įskaitant ir priedus) kokybės garantijos suteikiamas laikotarpis ne mažesnis kaip 24 mėnesiai. Jei garantinio laikotarpio metu sugedusios prekės darbingumo </w:t>
            </w:r>
            <w:r w:rsidRPr="00025F5A">
              <w:rPr>
                <w:rFonts w:ascii="Calibri Light" w:hAnsi="Calibri Light" w:cs="Calibri Light"/>
              </w:rPr>
              <w:lastRenderedPageBreak/>
              <w:t>atkūrimo trukmė bus ilgesnė nei 10 darbo dienų, darbingumo atkūrimo laikotarpiu tiekėjas turi pakeisti sugedusią prekę kita, ne prastesnių parametrų preke.</w:t>
            </w:r>
          </w:p>
        </w:tc>
        <w:tc>
          <w:tcPr>
            <w:tcW w:w="3827" w:type="dxa"/>
          </w:tcPr>
          <w:p w14:paraId="74AB76CA"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lastRenderedPageBreak/>
              <w:t>Ne mažiau kaip 24 mėn.</w:t>
            </w:r>
          </w:p>
        </w:tc>
        <w:tc>
          <w:tcPr>
            <w:tcW w:w="2835" w:type="dxa"/>
          </w:tcPr>
          <w:p w14:paraId="70F91BB7" w14:textId="77777777" w:rsidR="00DF5AC0" w:rsidRPr="00025F5A" w:rsidRDefault="00DF5AC0" w:rsidP="00227DB3">
            <w:pPr>
              <w:spacing w:before="60" w:after="60"/>
              <w:rPr>
                <w:rFonts w:ascii="Calibri Light" w:hAnsi="Calibri Light" w:cs="Calibri Light"/>
              </w:rPr>
            </w:pPr>
          </w:p>
        </w:tc>
        <w:tc>
          <w:tcPr>
            <w:tcW w:w="5586" w:type="dxa"/>
          </w:tcPr>
          <w:p w14:paraId="1FA930E5" w14:textId="77777777" w:rsidR="00DF5AC0" w:rsidRPr="00025F5A" w:rsidRDefault="00DF5AC0" w:rsidP="00227DB3">
            <w:pPr>
              <w:spacing w:before="60" w:after="60"/>
              <w:rPr>
                <w:rFonts w:ascii="Calibri Light" w:hAnsi="Calibri Light" w:cs="Calibri Light"/>
              </w:rPr>
            </w:pPr>
          </w:p>
        </w:tc>
      </w:tr>
      <w:tr w:rsidR="00DF5AC0" w:rsidRPr="00025F5A" w14:paraId="4D008EFD" w14:textId="77777777" w:rsidTr="00DE69A3">
        <w:trPr>
          <w:trHeight w:val="288"/>
        </w:trPr>
        <w:tc>
          <w:tcPr>
            <w:tcW w:w="801" w:type="dxa"/>
          </w:tcPr>
          <w:p w14:paraId="0DBCEBE5" w14:textId="77777777" w:rsidR="00DF5AC0" w:rsidRPr="00025F5A" w:rsidRDefault="00DF5AC0" w:rsidP="00DF5AC0">
            <w:pPr>
              <w:pStyle w:val="ListParagraph"/>
              <w:numPr>
                <w:ilvl w:val="1"/>
                <w:numId w:val="17"/>
              </w:numPr>
              <w:spacing w:before="60" w:after="60"/>
              <w:ind w:left="360"/>
              <w:rPr>
                <w:rFonts w:ascii="Calibri Light" w:hAnsi="Calibri Light" w:cs="Calibri Light"/>
                <w:sz w:val="22"/>
                <w:szCs w:val="22"/>
              </w:rPr>
            </w:pPr>
          </w:p>
        </w:tc>
        <w:tc>
          <w:tcPr>
            <w:tcW w:w="2176" w:type="dxa"/>
          </w:tcPr>
          <w:p w14:paraId="23B26AB6"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Papildomi reikalavimai (1)</w:t>
            </w:r>
          </w:p>
        </w:tc>
        <w:tc>
          <w:tcPr>
            <w:tcW w:w="3827" w:type="dxa"/>
          </w:tcPr>
          <w:p w14:paraId="0EB49CA4" w14:textId="77777777" w:rsidR="00DF5AC0" w:rsidRPr="00025F5A" w:rsidRDefault="00DF5AC0" w:rsidP="00227DB3">
            <w:pPr>
              <w:spacing w:before="60" w:after="60"/>
              <w:rPr>
                <w:rFonts w:ascii="Calibri Light" w:hAnsi="Calibri Light" w:cs="Calibri Light"/>
              </w:rPr>
            </w:pPr>
            <w:r w:rsidRPr="00025F5A">
              <w:rPr>
                <w:rFonts w:ascii="Calibri Light" w:hAnsi="Calibri Light" w:cs="Calibri Light"/>
              </w:rPr>
              <w:t>Telefonas turi būti: naujas (nenaudotas), kokybiškas, sukomplektuotas, įpakuotas į standartinę gamintojo pakuotę, pakuotė turi būti nepažeista, nepririštas prie operatoriaus.</w:t>
            </w:r>
          </w:p>
        </w:tc>
        <w:tc>
          <w:tcPr>
            <w:tcW w:w="2835" w:type="dxa"/>
          </w:tcPr>
          <w:p w14:paraId="41E9EEDC" w14:textId="77777777" w:rsidR="00DF5AC0" w:rsidRPr="00025F5A" w:rsidRDefault="00DF5AC0" w:rsidP="00227DB3">
            <w:pPr>
              <w:spacing w:before="60" w:after="60"/>
              <w:rPr>
                <w:rFonts w:ascii="Calibri Light" w:hAnsi="Calibri Light" w:cs="Calibri Light"/>
              </w:rPr>
            </w:pPr>
          </w:p>
        </w:tc>
        <w:tc>
          <w:tcPr>
            <w:tcW w:w="5586" w:type="dxa"/>
          </w:tcPr>
          <w:p w14:paraId="467D3900" w14:textId="77777777" w:rsidR="00DF5AC0" w:rsidRPr="00025F5A" w:rsidRDefault="00DF5AC0" w:rsidP="00227DB3">
            <w:pPr>
              <w:spacing w:before="60" w:after="60"/>
              <w:rPr>
                <w:rFonts w:ascii="Calibri Light" w:hAnsi="Calibri Light" w:cs="Calibri Light"/>
              </w:rPr>
            </w:pPr>
          </w:p>
        </w:tc>
      </w:tr>
    </w:tbl>
    <w:p w14:paraId="321C4F54" w14:textId="77777777" w:rsidR="00DF5AC0" w:rsidRPr="00025F5A" w:rsidRDefault="00DF5AC0" w:rsidP="00DF5AC0">
      <w:pPr>
        <w:ind w:left="4020"/>
        <w:rPr>
          <w:rFonts w:ascii="Calibri Light" w:hAnsi="Calibri Light" w:cs="Calibri Light"/>
          <w:bCs/>
          <w:highlight w:val="lightGray"/>
        </w:rPr>
        <w:sectPr w:rsidR="00DF5AC0" w:rsidRPr="00025F5A" w:rsidSect="00DF5AC0">
          <w:pgSz w:w="16838" w:h="11906" w:orient="landscape"/>
          <w:pgMar w:top="1134" w:right="1134" w:bottom="1134" w:left="1134" w:header="709" w:footer="567" w:gutter="0"/>
          <w:pgNumType w:start="1"/>
          <w:cols w:space="1296"/>
          <w:titlePg/>
          <w:docGrid w:linePitch="360"/>
        </w:sectPr>
      </w:pPr>
    </w:p>
    <w:p w14:paraId="47AF1CD6" w14:textId="7BA612AD" w:rsidR="00D17157" w:rsidRDefault="00D17157">
      <w:pPr>
        <w:rPr>
          <w:rFonts w:asciiTheme="majorHAnsi" w:eastAsia="Calibri" w:hAnsiTheme="majorHAnsi" w:cstheme="majorHAnsi"/>
          <w:b/>
          <w:caps/>
          <w:sz w:val="24"/>
          <w:szCs w:val="24"/>
        </w:rPr>
      </w:pPr>
    </w:p>
    <w:p w14:paraId="357A6C7C" w14:textId="6431058F" w:rsidR="0042023B" w:rsidRPr="0053264D" w:rsidRDefault="0042023B" w:rsidP="0042023B">
      <w:pPr>
        <w:pStyle w:val="ListParagraph"/>
        <w:widowControl w:val="0"/>
        <w:numPr>
          <w:ilvl w:val="0"/>
          <w:numId w:val="16"/>
        </w:numPr>
        <w:autoSpaceDE w:val="0"/>
        <w:adjustRightInd w:val="0"/>
        <w:spacing w:line="276" w:lineRule="auto"/>
        <w:rPr>
          <w:rFonts w:asciiTheme="majorHAnsi" w:eastAsia="Calibri" w:hAnsiTheme="majorHAnsi" w:cstheme="majorHAnsi"/>
          <w:b/>
          <w:caps/>
          <w:sz w:val="24"/>
          <w:szCs w:val="24"/>
          <w:lang w:val="lt-LT"/>
        </w:rPr>
      </w:pPr>
      <w:r w:rsidRPr="0053264D">
        <w:rPr>
          <w:rFonts w:asciiTheme="majorHAnsi" w:eastAsia="Calibri" w:hAnsiTheme="majorHAnsi" w:cstheme="majorHAnsi"/>
          <w:b/>
          <w:caps/>
          <w:sz w:val="24"/>
          <w:szCs w:val="24"/>
          <w:lang w:val="lt-LT"/>
        </w:rPr>
        <w:t>Informacija apie ūkio subjektus ir subrangovus (subtiekėjus, subtiekėjus)</w:t>
      </w:r>
    </w:p>
    <w:p w14:paraId="34A0A904" w14:textId="77777777" w:rsidR="0042023B" w:rsidRPr="0053264D" w:rsidRDefault="0042023B" w:rsidP="0042023B">
      <w:pPr>
        <w:jc w:val="both"/>
        <w:rPr>
          <w:rFonts w:asciiTheme="majorHAnsi" w:hAnsiTheme="majorHAnsi" w:cstheme="majorHAnsi"/>
          <w:sz w:val="24"/>
          <w:szCs w:val="24"/>
        </w:rPr>
      </w:pPr>
    </w:p>
    <w:p w14:paraId="1280BB5F" w14:textId="77777777" w:rsidR="0042023B" w:rsidRPr="0053264D" w:rsidRDefault="0042023B" w:rsidP="0042023B">
      <w:pPr>
        <w:jc w:val="both"/>
        <w:rPr>
          <w:rFonts w:asciiTheme="majorHAnsi" w:hAnsiTheme="majorHAnsi" w:cstheme="majorHAnsi"/>
          <w:sz w:val="24"/>
          <w:szCs w:val="24"/>
        </w:rPr>
      </w:pPr>
      <w:r w:rsidRPr="0053264D">
        <w:rPr>
          <w:rFonts w:asciiTheme="majorHAnsi" w:hAnsiTheme="majorHAnsi" w:cstheme="majorHAnsi"/>
          <w:sz w:val="24"/>
          <w:szCs w:val="24"/>
        </w:rPr>
        <w:t>Informacija apie kiekvieno tiekėjų grupės partnerio savo jėgomis numatomų atlikti darbų / teikti paslaugų dalies vertę (pildoma, kai pasiūlymą pateikia teikėjų grupė):</w:t>
      </w:r>
    </w:p>
    <w:tbl>
      <w:tblPr>
        <w:tblStyle w:val="TableGrid"/>
        <w:tblW w:w="0" w:type="auto"/>
        <w:tblLook w:val="04A0" w:firstRow="1" w:lastRow="0" w:firstColumn="1" w:lastColumn="0" w:noHBand="0" w:noVBand="1"/>
      </w:tblPr>
      <w:tblGrid>
        <w:gridCol w:w="668"/>
        <w:gridCol w:w="2367"/>
        <w:gridCol w:w="3178"/>
        <w:gridCol w:w="1706"/>
        <w:gridCol w:w="1709"/>
      </w:tblGrid>
      <w:tr w:rsidR="0042023B" w:rsidRPr="0053264D" w14:paraId="6F8ACE71" w14:textId="77777777" w:rsidTr="00022639">
        <w:tc>
          <w:tcPr>
            <w:tcW w:w="675" w:type="dxa"/>
            <w:vMerge w:val="restart"/>
            <w:vAlign w:val="center"/>
          </w:tcPr>
          <w:p w14:paraId="6FA0F8D6" w14:textId="77777777" w:rsidR="0042023B" w:rsidRPr="0053264D" w:rsidRDefault="0042023B" w:rsidP="00022639">
            <w:pPr>
              <w:jc w:val="center"/>
              <w:rPr>
                <w:rFonts w:asciiTheme="majorHAnsi" w:hAnsiTheme="majorHAnsi" w:cstheme="majorHAnsi"/>
                <w:sz w:val="24"/>
                <w:szCs w:val="24"/>
              </w:rPr>
            </w:pPr>
            <w:r w:rsidRPr="0053264D">
              <w:rPr>
                <w:rFonts w:asciiTheme="majorHAnsi" w:hAnsiTheme="majorHAnsi" w:cstheme="majorHAnsi"/>
                <w:sz w:val="24"/>
                <w:szCs w:val="24"/>
              </w:rPr>
              <w:t>Eil. Nr.</w:t>
            </w:r>
          </w:p>
        </w:tc>
        <w:tc>
          <w:tcPr>
            <w:tcW w:w="2410" w:type="dxa"/>
            <w:vMerge w:val="restart"/>
            <w:vAlign w:val="center"/>
          </w:tcPr>
          <w:p w14:paraId="0D7714F8" w14:textId="77777777" w:rsidR="0042023B" w:rsidRPr="0053264D" w:rsidRDefault="0042023B" w:rsidP="00022639">
            <w:pPr>
              <w:jc w:val="center"/>
              <w:rPr>
                <w:rFonts w:asciiTheme="majorHAnsi" w:hAnsiTheme="majorHAnsi" w:cstheme="majorHAnsi"/>
                <w:sz w:val="24"/>
                <w:szCs w:val="24"/>
              </w:rPr>
            </w:pPr>
            <w:r w:rsidRPr="0053264D">
              <w:rPr>
                <w:rFonts w:asciiTheme="majorHAnsi" w:hAnsiTheme="majorHAnsi" w:cstheme="majorHAnsi"/>
                <w:sz w:val="24"/>
                <w:szCs w:val="24"/>
              </w:rPr>
              <w:t>Partnerio pavadinimas</w:t>
            </w:r>
          </w:p>
        </w:tc>
        <w:tc>
          <w:tcPr>
            <w:tcW w:w="3260" w:type="dxa"/>
            <w:vMerge w:val="restart"/>
            <w:vAlign w:val="center"/>
          </w:tcPr>
          <w:p w14:paraId="2C6C1EE0" w14:textId="0F8CE6D6" w:rsidR="0042023B" w:rsidRPr="0053264D" w:rsidRDefault="0042023B" w:rsidP="00022639">
            <w:pPr>
              <w:jc w:val="center"/>
              <w:rPr>
                <w:rFonts w:asciiTheme="majorHAnsi" w:hAnsiTheme="majorHAnsi" w:cstheme="majorHAnsi"/>
                <w:sz w:val="24"/>
                <w:szCs w:val="24"/>
              </w:rPr>
            </w:pPr>
            <w:r w:rsidRPr="0053264D">
              <w:rPr>
                <w:rFonts w:asciiTheme="majorHAnsi" w:hAnsiTheme="majorHAnsi" w:cstheme="majorHAnsi"/>
                <w:sz w:val="24"/>
                <w:szCs w:val="24"/>
              </w:rPr>
              <w:t xml:space="preserve">Numatomos suteikti </w:t>
            </w:r>
            <w:r w:rsidR="0053264D">
              <w:rPr>
                <w:rFonts w:asciiTheme="majorHAnsi" w:hAnsiTheme="majorHAnsi" w:cstheme="majorHAnsi"/>
                <w:sz w:val="24"/>
                <w:szCs w:val="24"/>
              </w:rPr>
              <w:t xml:space="preserve">prekes/ </w:t>
            </w:r>
            <w:r w:rsidRPr="0053264D">
              <w:rPr>
                <w:rFonts w:asciiTheme="majorHAnsi" w:hAnsiTheme="majorHAnsi" w:cstheme="majorHAnsi"/>
                <w:sz w:val="24"/>
                <w:szCs w:val="24"/>
              </w:rPr>
              <w:t>paslaug</w:t>
            </w:r>
            <w:r w:rsidR="0053264D">
              <w:rPr>
                <w:rFonts w:asciiTheme="majorHAnsi" w:hAnsiTheme="majorHAnsi" w:cstheme="majorHAnsi"/>
                <w:sz w:val="24"/>
                <w:szCs w:val="24"/>
              </w:rPr>
              <w:t>as/ darbus</w:t>
            </w:r>
          </w:p>
        </w:tc>
        <w:tc>
          <w:tcPr>
            <w:tcW w:w="3509" w:type="dxa"/>
            <w:gridSpan w:val="2"/>
            <w:vAlign w:val="center"/>
          </w:tcPr>
          <w:p w14:paraId="4AE9345E" w14:textId="371EA699" w:rsidR="0042023B" w:rsidRPr="0053264D" w:rsidRDefault="0042023B" w:rsidP="00022639">
            <w:pPr>
              <w:jc w:val="center"/>
              <w:rPr>
                <w:rFonts w:asciiTheme="majorHAnsi" w:hAnsiTheme="majorHAnsi" w:cstheme="majorHAnsi"/>
                <w:sz w:val="24"/>
                <w:szCs w:val="24"/>
              </w:rPr>
            </w:pPr>
            <w:r w:rsidRPr="0053264D">
              <w:rPr>
                <w:rFonts w:asciiTheme="majorHAnsi" w:hAnsiTheme="majorHAnsi" w:cstheme="majorHAnsi"/>
                <w:sz w:val="24"/>
                <w:szCs w:val="24"/>
              </w:rPr>
              <w:t>Partnerio dalies vertė pasiūlymo kainoje</w:t>
            </w:r>
          </w:p>
        </w:tc>
      </w:tr>
      <w:tr w:rsidR="0042023B" w:rsidRPr="0053264D" w14:paraId="0710C087" w14:textId="77777777" w:rsidTr="00022639">
        <w:tc>
          <w:tcPr>
            <w:tcW w:w="675" w:type="dxa"/>
            <w:vMerge/>
          </w:tcPr>
          <w:p w14:paraId="3B1EAC27" w14:textId="77777777" w:rsidR="0042023B" w:rsidRPr="0053264D" w:rsidRDefault="0042023B" w:rsidP="00022639">
            <w:pPr>
              <w:jc w:val="both"/>
              <w:rPr>
                <w:rFonts w:asciiTheme="majorHAnsi" w:hAnsiTheme="majorHAnsi" w:cstheme="majorHAnsi"/>
                <w:sz w:val="24"/>
                <w:szCs w:val="24"/>
              </w:rPr>
            </w:pPr>
          </w:p>
        </w:tc>
        <w:tc>
          <w:tcPr>
            <w:tcW w:w="2410" w:type="dxa"/>
            <w:vMerge/>
          </w:tcPr>
          <w:p w14:paraId="22BF2B9D" w14:textId="77777777" w:rsidR="0042023B" w:rsidRPr="0053264D" w:rsidRDefault="0042023B" w:rsidP="00022639">
            <w:pPr>
              <w:jc w:val="both"/>
              <w:rPr>
                <w:rFonts w:asciiTheme="majorHAnsi" w:hAnsiTheme="majorHAnsi" w:cstheme="majorHAnsi"/>
                <w:sz w:val="24"/>
                <w:szCs w:val="24"/>
              </w:rPr>
            </w:pPr>
          </w:p>
        </w:tc>
        <w:tc>
          <w:tcPr>
            <w:tcW w:w="3260" w:type="dxa"/>
            <w:vMerge/>
          </w:tcPr>
          <w:p w14:paraId="1AF8D88A" w14:textId="77777777" w:rsidR="0042023B" w:rsidRPr="0053264D" w:rsidRDefault="0042023B" w:rsidP="00022639">
            <w:pPr>
              <w:jc w:val="both"/>
              <w:rPr>
                <w:rFonts w:asciiTheme="majorHAnsi" w:hAnsiTheme="majorHAnsi" w:cstheme="majorHAnsi"/>
                <w:sz w:val="24"/>
                <w:szCs w:val="24"/>
              </w:rPr>
            </w:pPr>
          </w:p>
        </w:tc>
        <w:tc>
          <w:tcPr>
            <w:tcW w:w="1754" w:type="dxa"/>
          </w:tcPr>
          <w:p w14:paraId="5797E9F1" w14:textId="77777777" w:rsidR="0042023B" w:rsidRPr="0053264D" w:rsidRDefault="0042023B" w:rsidP="00022639">
            <w:pPr>
              <w:jc w:val="center"/>
              <w:rPr>
                <w:rFonts w:asciiTheme="majorHAnsi" w:hAnsiTheme="majorHAnsi" w:cstheme="majorHAnsi"/>
                <w:sz w:val="24"/>
                <w:szCs w:val="24"/>
              </w:rPr>
            </w:pPr>
            <w:r w:rsidRPr="0053264D">
              <w:rPr>
                <w:rFonts w:asciiTheme="majorHAnsi" w:hAnsiTheme="majorHAnsi" w:cstheme="majorHAnsi"/>
                <w:sz w:val="24"/>
                <w:szCs w:val="24"/>
              </w:rPr>
              <w:t>Eur su PVM</w:t>
            </w:r>
          </w:p>
        </w:tc>
        <w:tc>
          <w:tcPr>
            <w:tcW w:w="1755" w:type="dxa"/>
          </w:tcPr>
          <w:p w14:paraId="79F6AB26" w14:textId="77777777" w:rsidR="0042023B" w:rsidRPr="0053264D" w:rsidRDefault="0042023B" w:rsidP="00022639">
            <w:pPr>
              <w:jc w:val="center"/>
              <w:rPr>
                <w:rFonts w:asciiTheme="majorHAnsi" w:hAnsiTheme="majorHAnsi" w:cstheme="majorHAnsi"/>
                <w:sz w:val="24"/>
                <w:szCs w:val="24"/>
              </w:rPr>
            </w:pPr>
            <w:r w:rsidRPr="0053264D">
              <w:rPr>
                <w:rFonts w:asciiTheme="majorHAnsi" w:hAnsiTheme="majorHAnsi" w:cstheme="majorHAnsi"/>
                <w:sz w:val="24"/>
                <w:szCs w:val="24"/>
              </w:rPr>
              <w:t>Proc.</w:t>
            </w:r>
          </w:p>
        </w:tc>
      </w:tr>
      <w:tr w:rsidR="0042023B" w:rsidRPr="0053264D" w14:paraId="3A56AAAA" w14:textId="77777777" w:rsidTr="00022639">
        <w:tc>
          <w:tcPr>
            <w:tcW w:w="675" w:type="dxa"/>
          </w:tcPr>
          <w:p w14:paraId="28B6A7ED" w14:textId="77777777" w:rsidR="0042023B" w:rsidRPr="0053264D" w:rsidRDefault="0042023B" w:rsidP="00022639">
            <w:pPr>
              <w:jc w:val="both"/>
              <w:rPr>
                <w:rFonts w:asciiTheme="majorHAnsi" w:hAnsiTheme="majorHAnsi" w:cstheme="majorHAnsi"/>
                <w:sz w:val="24"/>
                <w:szCs w:val="24"/>
              </w:rPr>
            </w:pPr>
          </w:p>
        </w:tc>
        <w:tc>
          <w:tcPr>
            <w:tcW w:w="2410" w:type="dxa"/>
          </w:tcPr>
          <w:p w14:paraId="0255015F" w14:textId="77777777" w:rsidR="0042023B" w:rsidRPr="0053264D" w:rsidRDefault="0042023B" w:rsidP="00022639">
            <w:pPr>
              <w:jc w:val="both"/>
              <w:rPr>
                <w:rFonts w:asciiTheme="majorHAnsi" w:hAnsiTheme="majorHAnsi" w:cstheme="majorHAnsi"/>
                <w:sz w:val="24"/>
                <w:szCs w:val="24"/>
              </w:rPr>
            </w:pPr>
          </w:p>
        </w:tc>
        <w:tc>
          <w:tcPr>
            <w:tcW w:w="3260" w:type="dxa"/>
          </w:tcPr>
          <w:p w14:paraId="12225DED" w14:textId="77777777" w:rsidR="0042023B" w:rsidRPr="0053264D" w:rsidRDefault="0042023B" w:rsidP="00022639">
            <w:pPr>
              <w:jc w:val="both"/>
              <w:rPr>
                <w:rFonts w:asciiTheme="majorHAnsi" w:hAnsiTheme="majorHAnsi" w:cstheme="majorHAnsi"/>
                <w:sz w:val="24"/>
                <w:szCs w:val="24"/>
              </w:rPr>
            </w:pPr>
          </w:p>
        </w:tc>
        <w:tc>
          <w:tcPr>
            <w:tcW w:w="1754" w:type="dxa"/>
          </w:tcPr>
          <w:p w14:paraId="4B79FA5B" w14:textId="77777777" w:rsidR="0042023B" w:rsidRPr="0053264D" w:rsidRDefault="0042023B" w:rsidP="00022639">
            <w:pPr>
              <w:jc w:val="both"/>
              <w:rPr>
                <w:rFonts w:asciiTheme="majorHAnsi" w:hAnsiTheme="majorHAnsi" w:cstheme="majorHAnsi"/>
                <w:sz w:val="24"/>
                <w:szCs w:val="24"/>
              </w:rPr>
            </w:pPr>
          </w:p>
        </w:tc>
        <w:tc>
          <w:tcPr>
            <w:tcW w:w="1755" w:type="dxa"/>
          </w:tcPr>
          <w:p w14:paraId="21865AD0" w14:textId="77777777" w:rsidR="0042023B" w:rsidRPr="0053264D" w:rsidRDefault="0042023B" w:rsidP="00022639">
            <w:pPr>
              <w:jc w:val="both"/>
              <w:rPr>
                <w:rFonts w:asciiTheme="majorHAnsi" w:hAnsiTheme="majorHAnsi" w:cstheme="majorHAnsi"/>
                <w:sz w:val="24"/>
                <w:szCs w:val="24"/>
              </w:rPr>
            </w:pPr>
          </w:p>
        </w:tc>
      </w:tr>
      <w:tr w:rsidR="0042023B" w:rsidRPr="0053264D" w14:paraId="740A070B" w14:textId="77777777" w:rsidTr="00022639">
        <w:tc>
          <w:tcPr>
            <w:tcW w:w="675" w:type="dxa"/>
          </w:tcPr>
          <w:p w14:paraId="29DE1214" w14:textId="77777777" w:rsidR="0042023B" w:rsidRPr="0053264D" w:rsidRDefault="0042023B" w:rsidP="00022639">
            <w:pPr>
              <w:jc w:val="both"/>
              <w:rPr>
                <w:rFonts w:asciiTheme="majorHAnsi" w:hAnsiTheme="majorHAnsi" w:cstheme="majorHAnsi"/>
                <w:sz w:val="24"/>
                <w:szCs w:val="24"/>
              </w:rPr>
            </w:pPr>
          </w:p>
        </w:tc>
        <w:tc>
          <w:tcPr>
            <w:tcW w:w="2410" w:type="dxa"/>
          </w:tcPr>
          <w:p w14:paraId="47684655" w14:textId="77777777" w:rsidR="0042023B" w:rsidRPr="0053264D" w:rsidRDefault="0042023B" w:rsidP="00022639">
            <w:pPr>
              <w:jc w:val="both"/>
              <w:rPr>
                <w:rFonts w:asciiTheme="majorHAnsi" w:hAnsiTheme="majorHAnsi" w:cstheme="majorHAnsi"/>
                <w:sz w:val="24"/>
                <w:szCs w:val="24"/>
              </w:rPr>
            </w:pPr>
          </w:p>
        </w:tc>
        <w:tc>
          <w:tcPr>
            <w:tcW w:w="3260" w:type="dxa"/>
          </w:tcPr>
          <w:p w14:paraId="065F0625" w14:textId="77777777" w:rsidR="0042023B" w:rsidRPr="0053264D" w:rsidRDefault="0042023B" w:rsidP="00022639">
            <w:pPr>
              <w:jc w:val="both"/>
              <w:rPr>
                <w:rFonts w:asciiTheme="majorHAnsi" w:hAnsiTheme="majorHAnsi" w:cstheme="majorHAnsi"/>
                <w:sz w:val="24"/>
                <w:szCs w:val="24"/>
              </w:rPr>
            </w:pPr>
          </w:p>
        </w:tc>
        <w:tc>
          <w:tcPr>
            <w:tcW w:w="1754" w:type="dxa"/>
          </w:tcPr>
          <w:p w14:paraId="067B7610" w14:textId="77777777" w:rsidR="0042023B" w:rsidRPr="0053264D" w:rsidRDefault="0042023B" w:rsidP="00022639">
            <w:pPr>
              <w:jc w:val="both"/>
              <w:rPr>
                <w:rFonts w:asciiTheme="majorHAnsi" w:hAnsiTheme="majorHAnsi" w:cstheme="majorHAnsi"/>
                <w:sz w:val="24"/>
                <w:szCs w:val="24"/>
              </w:rPr>
            </w:pPr>
          </w:p>
        </w:tc>
        <w:tc>
          <w:tcPr>
            <w:tcW w:w="1755" w:type="dxa"/>
          </w:tcPr>
          <w:p w14:paraId="496CF544" w14:textId="77777777" w:rsidR="0042023B" w:rsidRPr="0053264D" w:rsidRDefault="0042023B" w:rsidP="00022639">
            <w:pPr>
              <w:jc w:val="both"/>
              <w:rPr>
                <w:rFonts w:asciiTheme="majorHAnsi" w:hAnsiTheme="majorHAnsi" w:cstheme="majorHAnsi"/>
                <w:sz w:val="24"/>
                <w:szCs w:val="24"/>
              </w:rPr>
            </w:pPr>
          </w:p>
        </w:tc>
      </w:tr>
      <w:tr w:rsidR="0042023B" w:rsidRPr="0053264D" w14:paraId="74E701D1" w14:textId="77777777" w:rsidTr="00022639">
        <w:tc>
          <w:tcPr>
            <w:tcW w:w="6345" w:type="dxa"/>
            <w:gridSpan w:val="3"/>
          </w:tcPr>
          <w:p w14:paraId="3FBD2CEE" w14:textId="77777777" w:rsidR="0042023B" w:rsidRPr="0053264D" w:rsidRDefault="0042023B" w:rsidP="00022639">
            <w:pPr>
              <w:jc w:val="right"/>
              <w:rPr>
                <w:rFonts w:asciiTheme="majorHAnsi" w:hAnsiTheme="majorHAnsi" w:cstheme="majorHAnsi"/>
                <w:sz w:val="24"/>
                <w:szCs w:val="24"/>
              </w:rPr>
            </w:pPr>
            <w:r w:rsidRPr="0053264D">
              <w:rPr>
                <w:rFonts w:asciiTheme="majorHAnsi" w:hAnsiTheme="majorHAnsi" w:cstheme="majorHAnsi"/>
                <w:sz w:val="24"/>
                <w:szCs w:val="24"/>
              </w:rPr>
              <w:t>Viso:</w:t>
            </w:r>
          </w:p>
        </w:tc>
        <w:tc>
          <w:tcPr>
            <w:tcW w:w="1754" w:type="dxa"/>
          </w:tcPr>
          <w:p w14:paraId="57716AB8" w14:textId="77777777" w:rsidR="0042023B" w:rsidRPr="0053264D" w:rsidRDefault="0042023B" w:rsidP="00022639">
            <w:pPr>
              <w:jc w:val="both"/>
              <w:rPr>
                <w:rFonts w:asciiTheme="majorHAnsi" w:hAnsiTheme="majorHAnsi" w:cstheme="majorHAnsi"/>
                <w:sz w:val="24"/>
                <w:szCs w:val="24"/>
              </w:rPr>
            </w:pPr>
          </w:p>
        </w:tc>
        <w:tc>
          <w:tcPr>
            <w:tcW w:w="1755" w:type="dxa"/>
          </w:tcPr>
          <w:p w14:paraId="351800E4" w14:textId="77777777" w:rsidR="0042023B" w:rsidRPr="0053264D" w:rsidRDefault="0042023B" w:rsidP="00022639">
            <w:pPr>
              <w:jc w:val="both"/>
              <w:rPr>
                <w:rFonts w:asciiTheme="majorHAnsi" w:hAnsiTheme="majorHAnsi" w:cstheme="majorHAnsi"/>
                <w:sz w:val="24"/>
                <w:szCs w:val="24"/>
              </w:rPr>
            </w:pPr>
          </w:p>
        </w:tc>
      </w:tr>
    </w:tbl>
    <w:p w14:paraId="5D3DAAB5" w14:textId="77777777" w:rsidR="0042023B" w:rsidRPr="0053264D" w:rsidRDefault="0042023B" w:rsidP="0042023B">
      <w:pPr>
        <w:jc w:val="both"/>
        <w:rPr>
          <w:rFonts w:asciiTheme="majorHAnsi" w:hAnsiTheme="majorHAnsi" w:cstheme="majorHAnsi"/>
          <w:sz w:val="24"/>
          <w:szCs w:val="24"/>
        </w:rPr>
      </w:pPr>
    </w:p>
    <w:p w14:paraId="21CABE4B" w14:textId="77777777" w:rsidR="0042023B" w:rsidRPr="0053264D" w:rsidRDefault="0042023B" w:rsidP="0042023B">
      <w:pPr>
        <w:jc w:val="both"/>
        <w:rPr>
          <w:rFonts w:asciiTheme="majorHAnsi" w:hAnsiTheme="majorHAnsi" w:cstheme="majorHAnsi"/>
          <w:sz w:val="24"/>
          <w:szCs w:val="24"/>
        </w:rPr>
      </w:pPr>
      <w:r w:rsidRPr="0053264D">
        <w:rPr>
          <w:rFonts w:asciiTheme="majorHAnsi" w:hAnsiTheme="majorHAnsi" w:cstheme="majorHAnsi"/>
          <w:sz w:val="24"/>
          <w:szCs w:val="24"/>
        </w:rPr>
        <w:t>Tiekėjas pasiūlyme privalo išviešinti kitus ūkio subjektus (subtiekėjus ir trečiuosius asmenis), kurių pajėgumais remiasi, taip pat nurodyti ir kitus žinomus subtiekėjus.</w:t>
      </w:r>
    </w:p>
    <w:tbl>
      <w:tblPr>
        <w:tblStyle w:val="TableGrid"/>
        <w:tblW w:w="0" w:type="auto"/>
        <w:tblLook w:val="04A0" w:firstRow="1" w:lastRow="0" w:firstColumn="1" w:lastColumn="0" w:noHBand="0" w:noVBand="1"/>
      </w:tblPr>
      <w:tblGrid>
        <w:gridCol w:w="667"/>
        <w:gridCol w:w="2369"/>
        <w:gridCol w:w="3178"/>
        <w:gridCol w:w="2062"/>
        <w:gridCol w:w="1352"/>
      </w:tblGrid>
      <w:tr w:rsidR="0042023B" w:rsidRPr="0053264D" w14:paraId="3DC9F31E" w14:textId="77777777" w:rsidTr="00022639">
        <w:tc>
          <w:tcPr>
            <w:tcW w:w="675" w:type="dxa"/>
            <w:vMerge w:val="restart"/>
            <w:vAlign w:val="center"/>
          </w:tcPr>
          <w:p w14:paraId="79F3033B" w14:textId="77777777" w:rsidR="0042023B" w:rsidRPr="0053264D" w:rsidRDefault="0042023B" w:rsidP="00022639">
            <w:pPr>
              <w:jc w:val="center"/>
              <w:rPr>
                <w:rFonts w:asciiTheme="majorHAnsi" w:hAnsiTheme="majorHAnsi" w:cstheme="majorHAnsi"/>
                <w:sz w:val="24"/>
                <w:szCs w:val="24"/>
              </w:rPr>
            </w:pPr>
            <w:r w:rsidRPr="0053264D">
              <w:rPr>
                <w:rFonts w:asciiTheme="majorHAnsi" w:hAnsiTheme="majorHAnsi" w:cstheme="majorHAnsi"/>
                <w:sz w:val="24"/>
                <w:szCs w:val="24"/>
              </w:rPr>
              <w:t>Eil. Nr.</w:t>
            </w:r>
          </w:p>
        </w:tc>
        <w:tc>
          <w:tcPr>
            <w:tcW w:w="2410" w:type="dxa"/>
            <w:vMerge w:val="restart"/>
            <w:vAlign w:val="center"/>
          </w:tcPr>
          <w:p w14:paraId="7ACFF347" w14:textId="77777777" w:rsidR="0042023B" w:rsidRPr="0053264D" w:rsidRDefault="0042023B" w:rsidP="00022639">
            <w:pPr>
              <w:jc w:val="center"/>
              <w:rPr>
                <w:rFonts w:asciiTheme="majorHAnsi" w:hAnsiTheme="majorHAnsi" w:cstheme="majorHAnsi"/>
                <w:sz w:val="24"/>
                <w:szCs w:val="24"/>
              </w:rPr>
            </w:pPr>
            <w:r w:rsidRPr="0053264D">
              <w:rPr>
                <w:rFonts w:asciiTheme="majorHAnsi" w:hAnsiTheme="majorHAnsi" w:cstheme="majorHAnsi"/>
                <w:sz w:val="24"/>
                <w:szCs w:val="24"/>
              </w:rPr>
              <w:t>Pavadinimas, kodas ir adresas</w:t>
            </w:r>
          </w:p>
        </w:tc>
        <w:tc>
          <w:tcPr>
            <w:tcW w:w="3260" w:type="dxa"/>
            <w:vMerge w:val="restart"/>
            <w:vAlign w:val="center"/>
          </w:tcPr>
          <w:p w14:paraId="16B4ECF2" w14:textId="42B21CB6" w:rsidR="0042023B" w:rsidRPr="0053264D" w:rsidRDefault="0053264D" w:rsidP="00022639">
            <w:pPr>
              <w:jc w:val="center"/>
              <w:rPr>
                <w:rFonts w:asciiTheme="majorHAnsi" w:hAnsiTheme="majorHAnsi" w:cstheme="majorHAnsi"/>
                <w:sz w:val="24"/>
                <w:szCs w:val="24"/>
              </w:rPr>
            </w:pPr>
            <w:r w:rsidRPr="0053264D">
              <w:rPr>
                <w:rFonts w:asciiTheme="majorHAnsi" w:hAnsiTheme="majorHAnsi" w:cstheme="majorHAnsi"/>
                <w:sz w:val="24"/>
                <w:szCs w:val="24"/>
              </w:rPr>
              <w:t xml:space="preserve">Numatomos suteikti </w:t>
            </w:r>
            <w:r>
              <w:rPr>
                <w:rFonts w:asciiTheme="majorHAnsi" w:hAnsiTheme="majorHAnsi" w:cstheme="majorHAnsi"/>
                <w:sz w:val="24"/>
                <w:szCs w:val="24"/>
              </w:rPr>
              <w:t xml:space="preserve">prekes/ </w:t>
            </w:r>
            <w:r w:rsidRPr="0053264D">
              <w:rPr>
                <w:rFonts w:asciiTheme="majorHAnsi" w:hAnsiTheme="majorHAnsi" w:cstheme="majorHAnsi"/>
                <w:sz w:val="24"/>
                <w:szCs w:val="24"/>
              </w:rPr>
              <w:t>paslaug</w:t>
            </w:r>
            <w:r>
              <w:rPr>
                <w:rFonts w:asciiTheme="majorHAnsi" w:hAnsiTheme="majorHAnsi" w:cstheme="majorHAnsi"/>
                <w:sz w:val="24"/>
                <w:szCs w:val="24"/>
              </w:rPr>
              <w:t>as/ darbus</w:t>
            </w:r>
          </w:p>
        </w:tc>
        <w:tc>
          <w:tcPr>
            <w:tcW w:w="3509" w:type="dxa"/>
            <w:gridSpan w:val="2"/>
            <w:vAlign w:val="center"/>
          </w:tcPr>
          <w:p w14:paraId="35F2C706" w14:textId="77777777" w:rsidR="0042023B" w:rsidRPr="0053264D" w:rsidRDefault="0042023B" w:rsidP="00022639">
            <w:pPr>
              <w:jc w:val="center"/>
              <w:rPr>
                <w:rFonts w:asciiTheme="majorHAnsi" w:hAnsiTheme="majorHAnsi" w:cstheme="majorHAnsi"/>
                <w:sz w:val="24"/>
                <w:szCs w:val="24"/>
              </w:rPr>
            </w:pPr>
            <w:r w:rsidRPr="0053264D">
              <w:rPr>
                <w:rFonts w:asciiTheme="majorHAnsi" w:hAnsiTheme="majorHAnsi" w:cstheme="majorHAnsi"/>
                <w:sz w:val="24"/>
                <w:szCs w:val="24"/>
              </w:rPr>
              <w:t>Pirkimo sutarties dalis pasiūlymo kainoje, kuriai ketinama pasitelkti subtiekėjus</w:t>
            </w:r>
          </w:p>
        </w:tc>
      </w:tr>
      <w:tr w:rsidR="0042023B" w:rsidRPr="0053264D" w14:paraId="2286245B" w14:textId="77777777" w:rsidTr="00022639">
        <w:tc>
          <w:tcPr>
            <w:tcW w:w="675" w:type="dxa"/>
            <w:vMerge/>
            <w:vAlign w:val="center"/>
          </w:tcPr>
          <w:p w14:paraId="078099BF" w14:textId="77777777" w:rsidR="0042023B" w:rsidRPr="0053264D" w:rsidRDefault="0042023B" w:rsidP="00022639">
            <w:pPr>
              <w:jc w:val="center"/>
              <w:rPr>
                <w:rFonts w:asciiTheme="majorHAnsi" w:hAnsiTheme="majorHAnsi" w:cstheme="majorHAnsi"/>
                <w:sz w:val="24"/>
                <w:szCs w:val="24"/>
              </w:rPr>
            </w:pPr>
          </w:p>
        </w:tc>
        <w:tc>
          <w:tcPr>
            <w:tcW w:w="2410" w:type="dxa"/>
            <w:vMerge/>
            <w:vAlign w:val="center"/>
          </w:tcPr>
          <w:p w14:paraId="6B96F1AD" w14:textId="77777777" w:rsidR="0042023B" w:rsidRPr="0053264D" w:rsidRDefault="0042023B" w:rsidP="00022639">
            <w:pPr>
              <w:jc w:val="center"/>
              <w:rPr>
                <w:rFonts w:asciiTheme="majorHAnsi" w:hAnsiTheme="majorHAnsi" w:cstheme="majorHAnsi"/>
                <w:sz w:val="24"/>
                <w:szCs w:val="24"/>
              </w:rPr>
            </w:pPr>
          </w:p>
        </w:tc>
        <w:tc>
          <w:tcPr>
            <w:tcW w:w="3260" w:type="dxa"/>
            <w:vMerge/>
            <w:vAlign w:val="center"/>
          </w:tcPr>
          <w:p w14:paraId="18C26A05" w14:textId="77777777" w:rsidR="0042023B" w:rsidRPr="0053264D" w:rsidRDefault="0042023B" w:rsidP="00022639">
            <w:pPr>
              <w:jc w:val="center"/>
              <w:rPr>
                <w:rFonts w:asciiTheme="majorHAnsi" w:hAnsiTheme="majorHAnsi" w:cstheme="majorHAnsi"/>
                <w:sz w:val="24"/>
                <w:szCs w:val="24"/>
              </w:rPr>
            </w:pPr>
          </w:p>
        </w:tc>
        <w:tc>
          <w:tcPr>
            <w:tcW w:w="2127" w:type="dxa"/>
            <w:vAlign w:val="center"/>
          </w:tcPr>
          <w:p w14:paraId="7569F224" w14:textId="77777777" w:rsidR="0042023B" w:rsidRPr="0053264D" w:rsidRDefault="0042023B" w:rsidP="00022639">
            <w:pPr>
              <w:jc w:val="center"/>
              <w:rPr>
                <w:rFonts w:asciiTheme="majorHAnsi" w:hAnsiTheme="majorHAnsi" w:cstheme="majorHAnsi"/>
                <w:sz w:val="24"/>
                <w:szCs w:val="24"/>
              </w:rPr>
            </w:pPr>
            <w:r w:rsidRPr="0053264D">
              <w:rPr>
                <w:rFonts w:asciiTheme="majorHAnsi" w:hAnsiTheme="majorHAnsi" w:cstheme="majorHAnsi"/>
                <w:sz w:val="24"/>
                <w:szCs w:val="24"/>
              </w:rPr>
              <w:t>Eur su PVM</w:t>
            </w:r>
          </w:p>
        </w:tc>
        <w:tc>
          <w:tcPr>
            <w:tcW w:w="1382" w:type="dxa"/>
            <w:vAlign w:val="center"/>
          </w:tcPr>
          <w:p w14:paraId="7C7B5559" w14:textId="77777777" w:rsidR="0042023B" w:rsidRPr="0053264D" w:rsidRDefault="0042023B" w:rsidP="00022639">
            <w:pPr>
              <w:jc w:val="center"/>
              <w:rPr>
                <w:rFonts w:asciiTheme="majorHAnsi" w:hAnsiTheme="majorHAnsi" w:cstheme="majorHAnsi"/>
                <w:sz w:val="24"/>
                <w:szCs w:val="24"/>
              </w:rPr>
            </w:pPr>
            <w:r w:rsidRPr="0053264D">
              <w:rPr>
                <w:rFonts w:asciiTheme="majorHAnsi" w:hAnsiTheme="majorHAnsi" w:cstheme="majorHAnsi"/>
                <w:sz w:val="24"/>
                <w:szCs w:val="24"/>
              </w:rPr>
              <w:t>Proc.</w:t>
            </w:r>
          </w:p>
        </w:tc>
      </w:tr>
      <w:tr w:rsidR="0042023B" w:rsidRPr="0053264D" w14:paraId="5E06484D" w14:textId="77777777" w:rsidTr="00022639">
        <w:tc>
          <w:tcPr>
            <w:tcW w:w="9854" w:type="dxa"/>
            <w:gridSpan w:val="5"/>
          </w:tcPr>
          <w:p w14:paraId="0F2D75A1" w14:textId="77777777" w:rsidR="0042023B" w:rsidRPr="0053264D" w:rsidRDefault="0042023B" w:rsidP="00022639">
            <w:pPr>
              <w:jc w:val="center"/>
              <w:rPr>
                <w:rFonts w:asciiTheme="majorHAnsi" w:hAnsiTheme="majorHAnsi" w:cstheme="majorHAnsi"/>
                <w:sz w:val="24"/>
                <w:szCs w:val="24"/>
              </w:rPr>
            </w:pPr>
            <w:r w:rsidRPr="0053264D">
              <w:rPr>
                <w:rFonts w:asciiTheme="majorHAnsi" w:hAnsiTheme="majorHAnsi" w:cstheme="majorHAnsi"/>
                <w:sz w:val="24"/>
                <w:szCs w:val="24"/>
              </w:rPr>
              <w:t>Subtiekėjai ir tretieji asmenys, kurių pajėgumais remiamasi įrodinėjant kvalifikacijos atitiktį</w:t>
            </w:r>
          </w:p>
        </w:tc>
      </w:tr>
      <w:tr w:rsidR="0042023B" w:rsidRPr="0053264D" w14:paraId="371A2A44" w14:textId="77777777" w:rsidTr="00022639">
        <w:tc>
          <w:tcPr>
            <w:tcW w:w="675" w:type="dxa"/>
          </w:tcPr>
          <w:p w14:paraId="32108F42" w14:textId="77777777" w:rsidR="0042023B" w:rsidRPr="0053264D" w:rsidRDefault="0042023B" w:rsidP="00022639">
            <w:pPr>
              <w:jc w:val="both"/>
              <w:rPr>
                <w:rFonts w:asciiTheme="majorHAnsi" w:hAnsiTheme="majorHAnsi" w:cstheme="majorHAnsi"/>
                <w:sz w:val="24"/>
                <w:szCs w:val="24"/>
              </w:rPr>
            </w:pPr>
          </w:p>
        </w:tc>
        <w:tc>
          <w:tcPr>
            <w:tcW w:w="2410" w:type="dxa"/>
          </w:tcPr>
          <w:p w14:paraId="4054B649" w14:textId="77777777" w:rsidR="0042023B" w:rsidRPr="0053264D" w:rsidRDefault="0042023B" w:rsidP="00022639">
            <w:pPr>
              <w:jc w:val="both"/>
              <w:rPr>
                <w:rFonts w:asciiTheme="majorHAnsi" w:hAnsiTheme="majorHAnsi" w:cstheme="majorHAnsi"/>
                <w:sz w:val="24"/>
                <w:szCs w:val="24"/>
              </w:rPr>
            </w:pPr>
          </w:p>
        </w:tc>
        <w:tc>
          <w:tcPr>
            <w:tcW w:w="3260" w:type="dxa"/>
          </w:tcPr>
          <w:p w14:paraId="0CE1EA29" w14:textId="77777777" w:rsidR="0042023B" w:rsidRPr="0053264D" w:rsidRDefault="0042023B" w:rsidP="00022639">
            <w:pPr>
              <w:jc w:val="both"/>
              <w:rPr>
                <w:rFonts w:asciiTheme="majorHAnsi" w:hAnsiTheme="majorHAnsi" w:cstheme="majorHAnsi"/>
                <w:sz w:val="24"/>
                <w:szCs w:val="24"/>
              </w:rPr>
            </w:pPr>
          </w:p>
        </w:tc>
        <w:tc>
          <w:tcPr>
            <w:tcW w:w="2127" w:type="dxa"/>
          </w:tcPr>
          <w:p w14:paraId="51E0DFFD" w14:textId="77777777" w:rsidR="0042023B" w:rsidRPr="0053264D" w:rsidRDefault="0042023B" w:rsidP="00022639">
            <w:pPr>
              <w:jc w:val="both"/>
              <w:rPr>
                <w:rFonts w:asciiTheme="majorHAnsi" w:hAnsiTheme="majorHAnsi" w:cstheme="majorHAnsi"/>
                <w:sz w:val="24"/>
                <w:szCs w:val="24"/>
              </w:rPr>
            </w:pPr>
          </w:p>
        </w:tc>
        <w:tc>
          <w:tcPr>
            <w:tcW w:w="1382" w:type="dxa"/>
          </w:tcPr>
          <w:p w14:paraId="3AFDD67C" w14:textId="77777777" w:rsidR="0042023B" w:rsidRPr="0053264D" w:rsidRDefault="0042023B" w:rsidP="00022639">
            <w:pPr>
              <w:jc w:val="both"/>
              <w:rPr>
                <w:rFonts w:asciiTheme="majorHAnsi" w:hAnsiTheme="majorHAnsi" w:cstheme="majorHAnsi"/>
                <w:sz w:val="24"/>
                <w:szCs w:val="24"/>
              </w:rPr>
            </w:pPr>
          </w:p>
        </w:tc>
      </w:tr>
      <w:tr w:rsidR="0042023B" w:rsidRPr="0053264D" w14:paraId="72639170" w14:textId="77777777" w:rsidTr="00022639">
        <w:tc>
          <w:tcPr>
            <w:tcW w:w="675" w:type="dxa"/>
          </w:tcPr>
          <w:p w14:paraId="01D436AB" w14:textId="77777777" w:rsidR="0042023B" w:rsidRPr="0053264D" w:rsidRDefault="0042023B" w:rsidP="00022639">
            <w:pPr>
              <w:jc w:val="both"/>
              <w:rPr>
                <w:rFonts w:asciiTheme="majorHAnsi" w:hAnsiTheme="majorHAnsi" w:cstheme="majorHAnsi"/>
                <w:sz w:val="24"/>
                <w:szCs w:val="24"/>
              </w:rPr>
            </w:pPr>
          </w:p>
        </w:tc>
        <w:tc>
          <w:tcPr>
            <w:tcW w:w="2410" w:type="dxa"/>
          </w:tcPr>
          <w:p w14:paraId="4541E7EE" w14:textId="77777777" w:rsidR="0042023B" w:rsidRPr="0053264D" w:rsidRDefault="0042023B" w:rsidP="00022639">
            <w:pPr>
              <w:jc w:val="both"/>
              <w:rPr>
                <w:rFonts w:asciiTheme="majorHAnsi" w:hAnsiTheme="majorHAnsi" w:cstheme="majorHAnsi"/>
                <w:sz w:val="24"/>
                <w:szCs w:val="24"/>
              </w:rPr>
            </w:pPr>
          </w:p>
        </w:tc>
        <w:tc>
          <w:tcPr>
            <w:tcW w:w="3260" w:type="dxa"/>
          </w:tcPr>
          <w:p w14:paraId="0C6B7CF1" w14:textId="77777777" w:rsidR="0042023B" w:rsidRPr="0053264D" w:rsidRDefault="0042023B" w:rsidP="00022639">
            <w:pPr>
              <w:jc w:val="both"/>
              <w:rPr>
                <w:rFonts w:asciiTheme="majorHAnsi" w:hAnsiTheme="majorHAnsi" w:cstheme="majorHAnsi"/>
                <w:sz w:val="24"/>
                <w:szCs w:val="24"/>
              </w:rPr>
            </w:pPr>
          </w:p>
        </w:tc>
        <w:tc>
          <w:tcPr>
            <w:tcW w:w="2127" w:type="dxa"/>
          </w:tcPr>
          <w:p w14:paraId="12A4EE1D" w14:textId="77777777" w:rsidR="0042023B" w:rsidRPr="0053264D" w:rsidRDefault="0042023B" w:rsidP="00022639">
            <w:pPr>
              <w:jc w:val="both"/>
              <w:rPr>
                <w:rFonts w:asciiTheme="majorHAnsi" w:hAnsiTheme="majorHAnsi" w:cstheme="majorHAnsi"/>
                <w:sz w:val="24"/>
                <w:szCs w:val="24"/>
              </w:rPr>
            </w:pPr>
          </w:p>
        </w:tc>
        <w:tc>
          <w:tcPr>
            <w:tcW w:w="1382" w:type="dxa"/>
          </w:tcPr>
          <w:p w14:paraId="5C4F89BA" w14:textId="77777777" w:rsidR="0042023B" w:rsidRPr="0053264D" w:rsidRDefault="0042023B" w:rsidP="00022639">
            <w:pPr>
              <w:jc w:val="both"/>
              <w:rPr>
                <w:rFonts w:asciiTheme="majorHAnsi" w:hAnsiTheme="majorHAnsi" w:cstheme="majorHAnsi"/>
                <w:sz w:val="24"/>
                <w:szCs w:val="24"/>
              </w:rPr>
            </w:pPr>
          </w:p>
        </w:tc>
      </w:tr>
      <w:tr w:rsidR="0042023B" w:rsidRPr="0053264D" w14:paraId="28AFA803" w14:textId="77777777" w:rsidTr="00022639">
        <w:tc>
          <w:tcPr>
            <w:tcW w:w="675" w:type="dxa"/>
          </w:tcPr>
          <w:p w14:paraId="70CF72F7" w14:textId="77777777" w:rsidR="0042023B" w:rsidRPr="0053264D" w:rsidRDefault="0042023B" w:rsidP="00022639">
            <w:pPr>
              <w:jc w:val="both"/>
              <w:rPr>
                <w:rFonts w:asciiTheme="majorHAnsi" w:hAnsiTheme="majorHAnsi" w:cstheme="majorHAnsi"/>
                <w:sz w:val="24"/>
                <w:szCs w:val="24"/>
              </w:rPr>
            </w:pPr>
          </w:p>
        </w:tc>
        <w:tc>
          <w:tcPr>
            <w:tcW w:w="2410" w:type="dxa"/>
          </w:tcPr>
          <w:p w14:paraId="617A628B" w14:textId="77777777" w:rsidR="0042023B" w:rsidRPr="0053264D" w:rsidRDefault="0042023B" w:rsidP="00022639">
            <w:pPr>
              <w:jc w:val="both"/>
              <w:rPr>
                <w:rFonts w:asciiTheme="majorHAnsi" w:hAnsiTheme="majorHAnsi" w:cstheme="majorHAnsi"/>
                <w:sz w:val="24"/>
                <w:szCs w:val="24"/>
              </w:rPr>
            </w:pPr>
          </w:p>
        </w:tc>
        <w:tc>
          <w:tcPr>
            <w:tcW w:w="3260" w:type="dxa"/>
          </w:tcPr>
          <w:p w14:paraId="2F234F3B" w14:textId="77777777" w:rsidR="0042023B" w:rsidRPr="0053264D" w:rsidRDefault="0042023B" w:rsidP="00022639">
            <w:pPr>
              <w:jc w:val="both"/>
              <w:rPr>
                <w:rFonts w:asciiTheme="majorHAnsi" w:hAnsiTheme="majorHAnsi" w:cstheme="majorHAnsi"/>
                <w:sz w:val="24"/>
                <w:szCs w:val="24"/>
              </w:rPr>
            </w:pPr>
          </w:p>
        </w:tc>
        <w:tc>
          <w:tcPr>
            <w:tcW w:w="2127" w:type="dxa"/>
          </w:tcPr>
          <w:p w14:paraId="78A35103" w14:textId="77777777" w:rsidR="0042023B" w:rsidRPr="0053264D" w:rsidRDefault="0042023B" w:rsidP="00022639">
            <w:pPr>
              <w:jc w:val="both"/>
              <w:rPr>
                <w:rFonts w:asciiTheme="majorHAnsi" w:hAnsiTheme="majorHAnsi" w:cstheme="majorHAnsi"/>
                <w:sz w:val="24"/>
                <w:szCs w:val="24"/>
              </w:rPr>
            </w:pPr>
          </w:p>
        </w:tc>
        <w:tc>
          <w:tcPr>
            <w:tcW w:w="1382" w:type="dxa"/>
          </w:tcPr>
          <w:p w14:paraId="2C67E457" w14:textId="77777777" w:rsidR="0042023B" w:rsidRPr="0053264D" w:rsidRDefault="0042023B" w:rsidP="00022639">
            <w:pPr>
              <w:jc w:val="both"/>
              <w:rPr>
                <w:rFonts w:asciiTheme="majorHAnsi" w:hAnsiTheme="majorHAnsi" w:cstheme="majorHAnsi"/>
                <w:sz w:val="24"/>
                <w:szCs w:val="24"/>
              </w:rPr>
            </w:pPr>
          </w:p>
        </w:tc>
      </w:tr>
      <w:tr w:rsidR="0042023B" w:rsidRPr="0053264D" w14:paraId="08DC42C4" w14:textId="77777777" w:rsidTr="00022639">
        <w:tc>
          <w:tcPr>
            <w:tcW w:w="675" w:type="dxa"/>
          </w:tcPr>
          <w:p w14:paraId="75CD3CB9" w14:textId="77777777" w:rsidR="0042023B" w:rsidRPr="0053264D" w:rsidRDefault="0042023B" w:rsidP="00022639">
            <w:pPr>
              <w:jc w:val="both"/>
              <w:rPr>
                <w:rFonts w:asciiTheme="majorHAnsi" w:hAnsiTheme="majorHAnsi" w:cstheme="majorHAnsi"/>
                <w:sz w:val="24"/>
                <w:szCs w:val="24"/>
              </w:rPr>
            </w:pPr>
          </w:p>
        </w:tc>
        <w:tc>
          <w:tcPr>
            <w:tcW w:w="2410" w:type="dxa"/>
          </w:tcPr>
          <w:p w14:paraId="5D9F89E7" w14:textId="77777777" w:rsidR="0042023B" w:rsidRPr="0053264D" w:rsidRDefault="0042023B" w:rsidP="00022639">
            <w:pPr>
              <w:jc w:val="both"/>
              <w:rPr>
                <w:rFonts w:asciiTheme="majorHAnsi" w:hAnsiTheme="majorHAnsi" w:cstheme="majorHAnsi"/>
                <w:sz w:val="24"/>
                <w:szCs w:val="24"/>
              </w:rPr>
            </w:pPr>
          </w:p>
        </w:tc>
        <w:tc>
          <w:tcPr>
            <w:tcW w:w="3260" w:type="dxa"/>
          </w:tcPr>
          <w:p w14:paraId="4C7A5722" w14:textId="77777777" w:rsidR="0042023B" w:rsidRPr="0053264D" w:rsidRDefault="0042023B" w:rsidP="00022639">
            <w:pPr>
              <w:jc w:val="both"/>
              <w:rPr>
                <w:rFonts w:asciiTheme="majorHAnsi" w:hAnsiTheme="majorHAnsi" w:cstheme="majorHAnsi"/>
                <w:sz w:val="24"/>
                <w:szCs w:val="24"/>
              </w:rPr>
            </w:pPr>
          </w:p>
        </w:tc>
        <w:tc>
          <w:tcPr>
            <w:tcW w:w="2127" w:type="dxa"/>
          </w:tcPr>
          <w:p w14:paraId="0C6D82A1" w14:textId="77777777" w:rsidR="0042023B" w:rsidRPr="0053264D" w:rsidRDefault="0042023B" w:rsidP="00022639">
            <w:pPr>
              <w:jc w:val="both"/>
              <w:rPr>
                <w:rFonts w:asciiTheme="majorHAnsi" w:hAnsiTheme="majorHAnsi" w:cstheme="majorHAnsi"/>
                <w:sz w:val="24"/>
                <w:szCs w:val="24"/>
              </w:rPr>
            </w:pPr>
          </w:p>
        </w:tc>
        <w:tc>
          <w:tcPr>
            <w:tcW w:w="1382" w:type="dxa"/>
          </w:tcPr>
          <w:p w14:paraId="603914B5" w14:textId="77777777" w:rsidR="0042023B" w:rsidRPr="0053264D" w:rsidRDefault="0042023B" w:rsidP="00022639">
            <w:pPr>
              <w:jc w:val="both"/>
              <w:rPr>
                <w:rFonts w:asciiTheme="majorHAnsi" w:hAnsiTheme="majorHAnsi" w:cstheme="majorHAnsi"/>
                <w:sz w:val="24"/>
                <w:szCs w:val="24"/>
              </w:rPr>
            </w:pPr>
          </w:p>
        </w:tc>
      </w:tr>
      <w:tr w:rsidR="0042023B" w:rsidRPr="0053264D" w14:paraId="0144CC42" w14:textId="77777777" w:rsidTr="00022639">
        <w:tc>
          <w:tcPr>
            <w:tcW w:w="6345" w:type="dxa"/>
            <w:gridSpan w:val="3"/>
          </w:tcPr>
          <w:p w14:paraId="04FA18F9" w14:textId="77777777" w:rsidR="0042023B" w:rsidRPr="0053264D" w:rsidRDefault="0042023B" w:rsidP="00022639">
            <w:pPr>
              <w:jc w:val="right"/>
              <w:rPr>
                <w:rFonts w:asciiTheme="majorHAnsi" w:hAnsiTheme="majorHAnsi" w:cstheme="majorHAnsi"/>
                <w:sz w:val="24"/>
                <w:szCs w:val="24"/>
              </w:rPr>
            </w:pPr>
            <w:r w:rsidRPr="0053264D">
              <w:rPr>
                <w:rFonts w:asciiTheme="majorHAnsi" w:hAnsiTheme="majorHAnsi" w:cstheme="majorHAnsi"/>
                <w:sz w:val="24"/>
                <w:szCs w:val="24"/>
              </w:rPr>
              <w:t>Viso:</w:t>
            </w:r>
          </w:p>
        </w:tc>
        <w:tc>
          <w:tcPr>
            <w:tcW w:w="2127" w:type="dxa"/>
          </w:tcPr>
          <w:p w14:paraId="099CABAD" w14:textId="77777777" w:rsidR="0042023B" w:rsidRPr="0053264D" w:rsidRDefault="0042023B" w:rsidP="00022639">
            <w:pPr>
              <w:jc w:val="both"/>
              <w:rPr>
                <w:rFonts w:asciiTheme="majorHAnsi" w:hAnsiTheme="majorHAnsi" w:cstheme="majorHAnsi"/>
                <w:sz w:val="24"/>
                <w:szCs w:val="24"/>
              </w:rPr>
            </w:pPr>
          </w:p>
        </w:tc>
        <w:tc>
          <w:tcPr>
            <w:tcW w:w="1382" w:type="dxa"/>
          </w:tcPr>
          <w:p w14:paraId="5A72CD8F" w14:textId="77777777" w:rsidR="0042023B" w:rsidRPr="0053264D" w:rsidRDefault="0042023B" w:rsidP="00022639">
            <w:pPr>
              <w:jc w:val="both"/>
              <w:rPr>
                <w:rFonts w:asciiTheme="majorHAnsi" w:hAnsiTheme="majorHAnsi" w:cstheme="majorHAnsi"/>
                <w:sz w:val="24"/>
                <w:szCs w:val="24"/>
              </w:rPr>
            </w:pPr>
          </w:p>
        </w:tc>
      </w:tr>
      <w:tr w:rsidR="0042023B" w:rsidRPr="0053264D" w14:paraId="47F056BF" w14:textId="77777777" w:rsidTr="00022639">
        <w:tc>
          <w:tcPr>
            <w:tcW w:w="9854" w:type="dxa"/>
            <w:gridSpan w:val="5"/>
          </w:tcPr>
          <w:p w14:paraId="475CA345" w14:textId="77777777" w:rsidR="0042023B" w:rsidRPr="0053264D" w:rsidRDefault="0042023B" w:rsidP="00022639">
            <w:pPr>
              <w:jc w:val="center"/>
              <w:rPr>
                <w:rFonts w:asciiTheme="majorHAnsi" w:hAnsiTheme="majorHAnsi" w:cstheme="majorHAnsi"/>
                <w:sz w:val="24"/>
                <w:szCs w:val="24"/>
              </w:rPr>
            </w:pPr>
            <w:r w:rsidRPr="0053264D">
              <w:rPr>
                <w:rFonts w:asciiTheme="majorHAnsi" w:hAnsiTheme="majorHAnsi" w:cstheme="majorHAnsi"/>
                <w:sz w:val="24"/>
                <w:szCs w:val="24"/>
              </w:rPr>
              <w:t>Kiti žinomi subtiekėjai, kurie bus pasitelkti vykdant pirkimo sutartį ir kurių pajėgumais nesiremiama įrodinėjant kvalifikacijos atitiktį</w:t>
            </w:r>
          </w:p>
        </w:tc>
      </w:tr>
      <w:tr w:rsidR="0042023B" w:rsidRPr="0053264D" w14:paraId="0DCFC738" w14:textId="77777777" w:rsidTr="00022639">
        <w:tc>
          <w:tcPr>
            <w:tcW w:w="675" w:type="dxa"/>
          </w:tcPr>
          <w:p w14:paraId="6A3CCA08" w14:textId="77777777" w:rsidR="0042023B" w:rsidRPr="0053264D" w:rsidRDefault="0042023B" w:rsidP="00022639">
            <w:pPr>
              <w:jc w:val="both"/>
              <w:rPr>
                <w:rFonts w:asciiTheme="majorHAnsi" w:hAnsiTheme="majorHAnsi" w:cstheme="majorHAnsi"/>
                <w:sz w:val="24"/>
                <w:szCs w:val="24"/>
              </w:rPr>
            </w:pPr>
          </w:p>
        </w:tc>
        <w:tc>
          <w:tcPr>
            <w:tcW w:w="2410" w:type="dxa"/>
          </w:tcPr>
          <w:p w14:paraId="391F7D48" w14:textId="77777777" w:rsidR="0042023B" w:rsidRPr="0053264D" w:rsidRDefault="0042023B" w:rsidP="00022639">
            <w:pPr>
              <w:jc w:val="both"/>
              <w:rPr>
                <w:rFonts w:asciiTheme="majorHAnsi" w:hAnsiTheme="majorHAnsi" w:cstheme="majorHAnsi"/>
                <w:sz w:val="24"/>
                <w:szCs w:val="24"/>
              </w:rPr>
            </w:pPr>
          </w:p>
        </w:tc>
        <w:tc>
          <w:tcPr>
            <w:tcW w:w="3260" w:type="dxa"/>
          </w:tcPr>
          <w:p w14:paraId="08160DF9" w14:textId="77777777" w:rsidR="0042023B" w:rsidRPr="0053264D" w:rsidRDefault="0042023B" w:rsidP="00022639">
            <w:pPr>
              <w:jc w:val="both"/>
              <w:rPr>
                <w:rFonts w:asciiTheme="majorHAnsi" w:hAnsiTheme="majorHAnsi" w:cstheme="majorHAnsi"/>
                <w:sz w:val="24"/>
                <w:szCs w:val="24"/>
              </w:rPr>
            </w:pPr>
          </w:p>
        </w:tc>
        <w:tc>
          <w:tcPr>
            <w:tcW w:w="2127" w:type="dxa"/>
          </w:tcPr>
          <w:p w14:paraId="5122C2A0" w14:textId="77777777" w:rsidR="0042023B" w:rsidRPr="0053264D" w:rsidRDefault="0042023B" w:rsidP="00022639">
            <w:pPr>
              <w:jc w:val="both"/>
              <w:rPr>
                <w:rFonts w:asciiTheme="majorHAnsi" w:hAnsiTheme="majorHAnsi" w:cstheme="majorHAnsi"/>
                <w:sz w:val="24"/>
                <w:szCs w:val="24"/>
              </w:rPr>
            </w:pPr>
          </w:p>
        </w:tc>
        <w:tc>
          <w:tcPr>
            <w:tcW w:w="1382" w:type="dxa"/>
          </w:tcPr>
          <w:p w14:paraId="3D9164AB" w14:textId="77777777" w:rsidR="0042023B" w:rsidRPr="0053264D" w:rsidRDefault="0042023B" w:rsidP="00022639">
            <w:pPr>
              <w:jc w:val="both"/>
              <w:rPr>
                <w:rFonts w:asciiTheme="majorHAnsi" w:hAnsiTheme="majorHAnsi" w:cstheme="majorHAnsi"/>
                <w:sz w:val="24"/>
                <w:szCs w:val="24"/>
              </w:rPr>
            </w:pPr>
          </w:p>
        </w:tc>
      </w:tr>
      <w:tr w:rsidR="0042023B" w:rsidRPr="0053264D" w14:paraId="2344C7A6" w14:textId="77777777" w:rsidTr="00022639">
        <w:tc>
          <w:tcPr>
            <w:tcW w:w="675" w:type="dxa"/>
          </w:tcPr>
          <w:p w14:paraId="771A73AD" w14:textId="77777777" w:rsidR="0042023B" w:rsidRPr="0053264D" w:rsidRDefault="0042023B" w:rsidP="00022639">
            <w:pPr>
              <w:jc w:val="both"/>
              <w:rPr>
                <w:rFonts w:asciiTheme="majorHAnsi" w:hAnsiTheme="majorHAnsi" w:cstheme="majorHAnsi"/>
                <w:sz w:val="24"/>
                <w:szCs w:val="24"/>
              </w:rPr>
            </w:pPr>
          </w:p>
        </w:tc>
        <w:tc>
          <w:tcPr>
            <w:tcW w:w="2410" w:type="dxa"/>
          </w:tcPr>
          <w:p w14:paraId="4CD4A6DD" w14:textId="77777777" w:rsidR="0042023B" w:rsidRPr="0053264D" w:rsidRDefault="0042023B" w:rsidP="00022639">
            <w:pPr>
              <w:jc w:val="both"/>
              <w:rPr>
                <w:rFonts w:asciiTheme="majorHAnsi" w:hAnsiTheme="majorHAnsi" w:cstheme="majorHAnsi"/>
                <w:sz w:val="24"/>
                <w:szCs w:val="24"/>
              </w:rPr>
            </w:pPr>
          </w:p>
        </w:tc>
        <w:tc>
          <w:tcPr>
            <w:tcW w:w="3260" w:type="dxa"/>
          </w:tcPr>
          <w:p w14:paraId="15123F3C" w14:textId="77777777" w:rsidR="0042023B" w:rsidRPr="0053264D" w:rsidRDefault="0042023B" w:rsidP="00022639">
            <w:pPr>
              <w:jc w:val="both"/>
              <w:rPr>
                <w:rFonts w:asciiTheme="majorHAnsi" w:hAnsiTheme="majorHAnsi" w:cstheme="majorHAnsi"/>
                <w:sz w:val="24"/>
                <w:szCs w:val="24"/>
              </w:rPr>
            </w:pPr>
          </w:p>
        </w:tc>
        <w:tc>
          <w:tcPr>
            <w:tcW w:w="2127" w:type="dxa"/>
          </w:tcPr>
          <w:p w14:paraId="78109731" w14:textId="77777777" w:rsidR="0042023B" w:rsidRPr="0053264D" w:rsidRDefault="0042023B" w:rsidP="00022639">
            <w:pPr>
              <w:jc w:val="both"/>
              <w:rPr>
                <w:rFonts w:asciiTheme="majorHAnsi" w:hAnsiTheme="majorHAnsi" w:cstheme="majorHAnsi"/>
                <w:sz w:val="24"/>
                <w:szCs w:val="24"/>
              </w:rPr>
            </w:pPr>
          </w:p>
        </w:tc>
        <w:tc>
          <w:tcPr>
            <w:tcW w:w="1382" w:type="dxa"/>
          </w:tcPr>
          <w:p w14:paraId="2F852E0F" w14:textId="77777777" w:rsidR="0042023B" w:rsidRPr="0053264D" w:rsidRDefault="0042023B" w:rsidP="00022639">
            <w:pPr>
              <w:jc w:val="both"/>
              <w:rPr>
                <w:rFonts w:asciiTheme="majorHAnsi" w:hAnsiTheme="majorHAnsi" w:cstheme="majorHAnsi"/>
                <w:sz w:val="24"/>
                <w:szCs w:val="24"/>
              </w:rPr>
            </w:pPr>
          </w:p>
        </w:tc>
      </w:tr>
      <w:tr w:rsidR="0042023B" w:rsidRPr="0053264D" w14:paraId="01B1AAA7" w14:textId="77777777" w:rsidTr="00022639">
        <w:tc>
          <w:tcPr>
            <w:tcW w:w="675" w:type="dxa"/>
          </w:tcPr>
          <w:p w14:paraId="20ABE8C0" w14:textId="77777777" w:rsidR="0042023B" w:rsidRPr="0053264D" w:rsidRDefault="0042023B" w:rsidP="00022639">
            <w:pPr>
              <w:jc w:val="both"/>
              <w:rPr>
                <w:rFonts w:asciiTheme="majorHAnsi" w:hAnsiTheme="majorHAnsi" w:cstheme="majorHAnsi"/>
                <w:sz w:val="24"/>
                <w:szCs w:val="24"/>
              </w:rPr>
            </w:pPr>
          </w:p>
        </w:tc>
        <w:tc>
          <w:tcPr>
            <w:tcW w:w="2410" w:type="dxa"/>
          </w:tcPr>
          <w:p w14:paraId="7E0CBF20" w14:textId="77777777" w:rsidR="0042023B" w:rsidRPr="0053264D" w:rsidRDefault="0042023B" w:rsidP="00022639">
            <w:pPr>
              <w:jc w:val="both"/>
              <w:rPr>
                <w:rFonts w:asciiTheme="majorHAnsi" w:hAnsiTheme="majorHAnsi" w:cstheme="majorHAnsi"/>
                <w:sz w:val="24"/>
                <w:szCs w:val="24"/>
              </w:rPr>
            </w:pPr>
          </w:p>
        </w:tc>
        <w:tc>
          <w:tcPr>
            <w:tcW w:w="3260" w:type="dxa"/>
          </w:tcPr>
          <w:p w14:paraId="4A0D235D" w14:textId="77777777" w:rsidR="0042023B" w:rsidRPr="0053264D" w:rsidRDefault="0042023B" w:rsidP="00022639">
            <w:pPr>
              <w:jc w:val="both"/>
              <w:rPr>
                <w:rFonts w:asciiTheme="majorHAnsi" w:hAnsiTheme="majorHAnsi" w:cstheme="majorHAnsi"/>
                <w:sz w:val="24"/>
                <w:szCs w:val="24"/>
              </w:rPr>
            </w:pPr>
          </w:p>
        </w:tc>
        <w:tc>
          <w:tcPr>
            <w:tcW w:w="2127" w:type="dxa"/>
          </w:tcPr>
          <w:p w14:paraId="7512809F" w14:textId="77777777" w:rsidR="0042023B" w:rsidRPr="0053264D" w:rsidRDefault="0042023B" w:rsidP="00022639">
            <w:pPr>
              <w:jc w:val="both"/>
              <w:rPr>
                <w:rFonts w:asciiTheme="majorHAnsi" w:hAnsiTheme="majorHAnsi" w:cstheme="majorHAnsi"/>
                <w:sz w:val="24"/>
                <w:szCs w:val="24"/>
              </w:rPr>
            </w:pPr>
          </w:p>
        </w:tc>
        <w:tc>
          <w:tcPr>
            <w:tcW w:w="1382" w:type="dxa"/>
          </w:tcPr>
          <w:p w14:paraId="61DD4BCC" w14:textId="77777777" w:rsidR="0042023B" w:rsidRPr="0053264D" w:rsidRDefault="0042023B" w:rsidP="00022639">
            <w:pPr>
              <w:jc w:val="both"/>
              <w:rPr>
                <w:rFonts w:asciiTheme="majorHAnsi" w:hAnsiTheme="majorHAnsi" w:cstheme="majorHAnsi"/>
                <w:sz w:val="24"/>
                <w:szCs w:val="24"/>
              </w:rPr>
            </w:pPr>
          </w:p>
        </w:tc>
      </w:tr>
      <w:tr w:rsidR="0042023B" w:rsidRPr="0053264D" w14:paraId="06F7BEE9" w14:textId="77777777" w:rsidTr="00022639">
        <w:tc>
          <w:tcPr>
            <w:tcW w:w="6345" w:type="dxa"/>
            <w:gridSpan w:val="3"/>
          </w:tcPr>
          <w:p w14:paraId="17EC7E78" w14:textId="77777777" w:rsidR="0042023B" w:rsidRPr="0053264D" w:rsidRDefault="0042023B" w:rsidP="00022639">
            <w:pPr>
              <w:jc w:val="right"/>
              <w:rPr>
                <w:rFonts w:asciiTheme="majorHAnsi" w:hAnsiTheme="majorHAnsi" w:cstheme="majorHAnsi"/>
                <w:sz w:val="24"/>
                <w:szCs w:val="24"/>
              </w:rPr>
            </w:pPr>
            <w:r w:rsidRPr="0053264D">
              <w:rPr>
                <w:rFonts w:asciiTheme="majorHAnsi" w:hAnsiTheme="majorHAnsi" w:cstheme="majorHAnsi"/>
                <w:sz w:val="24"/>
                <w:szCs w:val="24"/>
              </w:rPr>
              <w:t>Viso:</w:t>
            </w:r>
          </w:p>
        </w:tc>
        <w:tc>
          <w:tcPr>
            <w:tcW w:w="2127" w:type="dxa"/>
          </w:tcPr>
          <w:p w14:paraId="66BC851B" w14:textId="77777777" w:rsidR="0042023B" w:rsidRPr="0053264D" w:rsidRDefault="0042023B" w:rsidP="00022639">
            <w:pPr>
              <w:jc w:val="both"/>
              <w:rPr>
                <w:rFonts w:asciiTheme="majorHAnsi" w:hAnsiTheme="majorHAnsi" w:cstheme="majorHAnsi"/>
                <w:sz w:val="24"/>
                <w:szCs w:val="24"/>
              </w:rPr>
            </w:pPr>
          </w:p>
        </w:tc>
        <w:tc>
          <w:tcPr>
            <w:tcW w:w="1382" w:type="dxa"/>
          </w:tcPr>
          <w:p w14:paraId="694B4089" w14:textId="77777777" w:rsidR="0042023B" w:rsidRPr="0053264D" w:rsidRDefault="0042023B" w:rsidP="00022639">
            <w:pPr>
              <w:jc w:val="both"/>
              <w:rPr>
                <w:rFonts w:asciiTheme="majorHAnsi" w:hAnsiTheme="majorHAnsi" w:cstheme="majorHAnsi"/>
                <w:sz w:val="24"/>
                <w:szCs w:val="24"/>
              </w:rPr>
            </w:pPr>
          </w:p>
        </w:tc>
      </w:tr>
    </w:tbl>
    <w:p w14:paraId="69639CC6" w14:textId="77777777" w:rsidR="0042023B" w:rsidRPr="0053264D" w:rsidRDefault="0042023B" w:rsidP="0042023B">
      <w:pPr>
        <w:jc w:val="both"/>
        <w:rPr>
          <w:rFonts w:asciiTheme="majorHAnsi" w:hAnsiTheme="majorHAnsi" w:cstheme="majorHAnsi"/>
          <w:sz w:val="24"/>
          <w:szCs w:val="24"/>
        </w:rPr>
      </w:pPr>
      <w:r w:rsidRPr="0053264D">
        <w:rPr>
          <w:rFonts w:asciiTheme="majorHAnsi" w:hAnsiTheme="majorHAnsi" w:cstheme="majorHAnsi"/>
          <w:b/>
          <w:sz w:val="24"/>
          <w:szCs w:val="24"/>
        </w:rPr>
        <w:t xml:space="preserve">Pastaba. </w:t>
      </w:r>
      <w:r w:rsidRPr="0053264D">
        <w:rPr>
          <w:rFonts w:asciiTheme="majorHAnsi" w:hAnsiTheme="majorHAnsi" w:cstheme="majorHAnsi"/>
          <w:sz w:val="24"/>
          <w:szCs w:val="24"/>
        </w:rPr>
        <w:t>Tiekėjo (tiekėjų grupės partnerių) ir subtiekėjų bendra numatomų suteikti paslaugų vertė turi atitikti bendrą pasiūlymo kainą Eur.</w:t>
      </w:r>
    </w:p>
    <w:p w14:paraId="2D82579C" w14:textId="77777777" w:rsidR="0042023B" w:rsidRPr="0053264D" w:rsidRDefault="0042023B" w:rsidP="0042023B">
      <w:pPr>
        <w:jc w:val="both"/>
        <w:rPr>
          <w:rFonts w:asciiTheme="majorHAnsi" w:hAnsiTheme="majorHAnsi" w:cstheme="majorHAnsi"/>
          <w:sz w:val="24"/>
          <w:szCs w:val="24"/>
        </w:rPr>
      </w:pPr>
    </w:p>
    <w:p w14:paraId="7C67C2ED" w14:textId="071929BC" w:rsidR="0042023B" w:rsidRPr="0053264D" w:rsidRDefault="0042023B" w:rsidP="0042023B">
      <w:pPr>
        <w:spacing w:line="276" w:lineRule="auto"/>
        <w:ind w:left="3976" w:firstLine="284"/>
        <w:rPr>
          <w:rFonts w:asciiTheme="majorHAnsi" w:eastAsia="Calibri" w:hAnsiTheme="majorHAnsi" w:cstheme="majorHAnsi"/>
          <w:b/>
          <w:caps/>
          <w:sz w:val="24"/>
          <w:szCs w:val="24"/>
        </w:rPr>
      </w:pPr>
      <w:r w:rsidRPr="0053264D">
        <w:rPr>
          <w:rFonts w:asciiTheme="majorHAnsi" w:eastAsia="Calibri" w:hAnsiTheme="majorHAnsi" w:cstheme="majorHAnsi"/>
          <w:b/>
          <w:caps/>
          <w:sz w:val="24"/>
          <w:szCs w:val="24"/>
        </w:rPr>
        <w:t>5. Kita informacija</w:t>
      </w:r>
    </w:p>
    <w:p w14:paraId="338352FF" w14:textId="77777777" w:rsidR="0042023B" w:rsidRPr="0053264D" w:rsidRDefault="0042023B" w:rsidP="0053264D">
      <w:pPr>
        <w:spacing w:after="0"/>
        <w:jc w:val="both"/>
        <w:rPr>
          <w:rFonts w:asciiTheme="majorHAnsi" w:eastAsia="Calibri" w:hAnsiTheme="majorHAnsi" w:cstheme="majorHAnsi"/>
          <w:sz w:val="24"/>
          <w:szCs w:val="24"/>
        </w:rPr>
      </w:pPr>
      <w:r w:rsidRPr="0053264D">
        <w:rPr>
          <w:rFonts w:asciiTheme="majorHAnsi" w:eastAsia="Calibri" w:hAnsiTheme="majorHAnsi" w:cstheme="majorHAnsi"/>
          <w:sz w:val="24"/>
          <w:szCs w:val="24"/>
        </w:rPr>
        <w:t>Kartu su pasiūlymu pateikiami šie dokumentai: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8957"/>
      </w:tblGrid>
      <w:tr w:rsidR="0042023B" w:rsidRPr="0053264D" w14:paraId="0FDAA2E5" w14:textId="77777777" w:rsidTr="00022639">
        <w:trPr>
          <w:trHeight w:val="449"/>
        </w:trPr>
        <w:tc>
          <w:tcPr>
            <w:tcW w:w="683" w:type="dxa"/>
          </w:tcPr>
          <w:p w14:paraId="5013CC9D" w14:textId="77777777" w:rsidR="0042023B" w:rsidRPr="0053264D" w:rsidRDefault="0042023B" w:rsidP="0053264D">
            <w:pPr>
              <w:spacing w:after="0"/>
              <w:jc w:val="both"/>
              <w:rPr>
                <w:rFonts w:asciiTheme="majorHAnsi" w:eastAsia="Calibri" w:hAnsiTheme="majorHAnsi" w:cstheme="majorHAnsi"/>
                <w:bCs/>
                <w:sz w:val="24"/>
                <w:szCs w:val="24"/>
              </w:rPr>
            </w:pPr>
            <w:r w:rsidRPr="0053264D">
              <w:rPr>
                <w:rFonts w:asciiTheme="majorHAnsi" w:eastAsia="Calibri" w:hAnsiTheme="majorHAnsi" w:cstheme="majorHAnsi"/>
                <w:bCs/>
                <w:sz w:val="24"/>
                <w:szCs w:val="24"/>
              </w:rPr>
              <w:t>Eil. Nr.</w:t>
            </w:r>
          </w:p>
        </w:tc>
        <w:tc>
          <w:tcPr>
            <w:tcW w:w="9284" w:type="dxa"/>
          </w:tcPr>
          <w:p w14:paraId="229D83EB" w14:textId="77777777" w:rsidR="0042023B" w:rsidRPr="0053264D" w:rsidRDefault="0042023B" w:rsidP="0053264D">
            <w:pPr>
              <w:spacing w:after="0"/>
              <w:jc w:val="both"/>
              <w:rPr>
                <w:rFonts w:asciiTheme="majorHAnsi" w:eastAsia="Calibri" w:hAnsiTheme="majorHAnsi" w:cstheme="majorHAnsi"/>
                <w:bCs/>
                <w:sz w:val="24"/>
                <w:szCs w:val="24"/>
              </w:rPr>
            </w:pPr>
            <w:r w:rsidRPr="0053264D">
              <w:rPr>
                <w:rFonts w:asciiTheme="majorHAnsi" w:eastAsia="Calibri" w:hAnsiTheme="majorHAnsi" w:cstheme="majorHAnsi"/>
                <w:bCs/>
                <w:sz w:val="24"/>
                <w:szCs w:val="24"/>
              </w:rPr>
              <w:t>Pateiktų dokumentų pavadinimas</w:t>
            </w:r>
          </w:p>
        </w:tc>
      </w:tr>
      <w:tr w:rsidR="0042023B" w:rsidRPr="0053264D" w14:paraId="3B347642" w14:textId="77777777" w:rsidTr="00022639">
        <w:tc>
          <w:tcPr>
            <w:tcW w:w="683" w:type="dxa"/>
          </w:tcPr>
          <w:p w14:paraId="51A7DA78" w14:textId="46044716" w:rsidR="0042023B" w:rsidRPr="0053264D" w:rsidRDefault="0053264D" w:rsidP="0053264D">
            <w:pPr>
              <w:spacing w:after="0"/>
              <w:jc w:val="both"/>
              <w:rPr>
                <w:rFonts w:asciiTheme="majorHAnsi" w:eastAsia="Calibri" w:hAnsiTheme="majorHAnsi" w:cstheme="majorHAnsi"/>
                <w:sz w:val="24"/>
                <w:szCs w:val="24"/>
              </w:rPr>
            </w:pPr>
            <w:r>
              <w:rPr>
                <w:rFonts w:asciiTheme="majorHAnsi" w:eastAsia="Calibri" w:hAnsiTheme="majorHAnsi" w:cstheme="majorHAnsi"/>
                <w:sz w:val="24"/>
                <w:szCs w:val="24"/>
              </w:rPr>
              <w:t>1</w:t>
            </w:r>
          </w:p>
        </w:tc>
        <w:tc>
          <w:tcPr>
            <w:tcW w:w="9284" w:type="dxa"/>
          </w:tcPr>
          <w:p w14:paraId="2F751F09" w14:textId="77777777" w:rsidR="0042023B" w:rsidRPr="0053264D" w:rsidRDefault="0042023B" w:rsidP="0053264D">
            <w:pPr>
              <w:spacing w:after="0"/>
              <w:jc w:val="both"/>
              <w:rPr>
                <w:rFonts w:asciiTheme="majorHAnsi" w:eastAsia="Calibri" w:hAnsiTheme="majorHAnsi" w:cstheme="majorHAnsi"/>
                <w:sz w:val="24"/>
                <w:szCs w:val="24"/>
              </w:rPr>
            </w:pPr>
          </w:p>
        </w:tc>
      </w:tr>
      <w:tr w:rsidR="0042023B" w:rsidRPr="0053264D" w14:paraId="2A260A8E" w14:textId="77777777" w:rsidTr="00022639">
        <w:tc>
          <w:tcPr>
            <w:tcW w:w="683" w:type="dxa"/>
          </w:tcPr>
          <w:p w14:paraId="66A9A195" w14:textId="5028C234" w:rsidR="0042023B" w:rsidRPr="0053264D" w:rsidRDefault="0053264D" w:rsidP="0053264D">
            <w:pPr>
              <w:spacing w:after="0"/>
              <w:jc w:val="both"/>
              <w:rPr>
                <w:rFonts w:asciiTheme="majorHAnsi" w:eastAsia="Calibri" w:hAnsiTheme="majorHAnsi" w:cstheme="majorHAnsi"/>
                <w:sz w:val="24"/>
                <w:szCs w:val="24"/>
              </w:rPr>
            </w:pPr>
            <w:r>
              <w:rPr>
                <w:rFonts w:asciiTheme="majorHAnsi" w:eastAsia="Calibri" w:hAnsiTheme="majorHAnsi" w:cstheme="majorHAnsi"/>
                <w:sz w:val="24"/>
                <w:szCs w:val="24"/>
              </w:rPr>
              <w:t>...</w:t>
            </w:r>
          </w:p>
        </w:tc>
        <w:tc>
          <w:tcPr>
            <w:tcW w:w="9284" w:type="dxa"/>
          </w:tcPr>
          <w:p w14:paraId="14A8C8A4" w14:textId="77777777" w:rsidR="0042023B" w:rsidRPr="0053264D" w:rsidRDefault="0042023B" w:rsidP="0053264D">
            <w:pPr>
              <w:spacing w:after="0"/>
              <w:jc w:val="both"/>
              <w:rPr>
                <w:rFonts w:asciiTheme="majorHAnsi" w:eastAsia="Calibri" w:hAnsiTheme="majorHAnsi" w:cstheme="majorHAnsi"/>
                <w:sz w:val="24"/>
                <w:szCs w:val="24"/>
              </w:rPr>
            </w:pPr>
          </w:p>
        </w:tc>
      </w:tr>
    </w:tbl>
    <w:p w14:paraId="106FAE4C" w14:textId="77777777" w:rsidR="0042023B" w:rsidRPr="0053264D" w:rsidRDefault="0042023B" w:rsidP="0053264D">
      <w:pPr>
        <w:spacing w:after="0"/>
        <w:jc w:val="both"/>
        <w:rPr>
          <w:rFonts w:asciiTheme="majorHAnsi" w:hAnsiTheme="majorHAnsi" w:cstheme="majorHAnsi"/>
          <w:sz w:val="24"/>
          <w:szCs w:val="24"/>
        </w:rPr>
      </w:pPr>
    </w:p>
    <w:p w14:paraId="277E62BE" w14:textId="77777777" w:rsidR="0042023B" w:rsidRPr="0053264D" w:rsidRDefault="0042023B" w:rsidP="0053264D">
      <w:pPr>
        <w:spacing w:after="0"/>
        <w:jc w:val="both"/>
        <w:rPr>
          <w:rFonts w:asciiTheme="majorHAnsi" w:hAnsiTheme="majorHAnsi" w:cstheme="majorHAnsi"/>
          <w:sz w:val="24"/>
          <w:szCs w:val="24"/>
        </w:rPr>
      </w:pPr>
      <w:r w:rsidRPr="0053264D">
        <w:rPr>
          <w:rFonts w:asciiTheme="majorHAnsi" w:hAnsiTheme="majorHAnsi" w:cstheme="majorHAnsi"/>
          <w:sz w:val="24"/>
          <w:szCs w:val="24"/>
        </w:rPr>
        <w:t>Šiame pasiūlyme yra pateikta konfidenciali informacija:</w:t>
      </w:r>
    </w:p>
    <w:tbl>
      <w:tblPr>
        <w:tblW w:w="9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2535"/>
        <w:gridCol w:w="3261"/>
        <w:gridCol w:w="3090"/>
      </w:tblGrid>
      <w:tr w:rsidR="0042023B" w:rsidRPr="0053264D" w14:paraId="2CA55C09" w14:textId="77777777" w:rsidTr="00022639">
        <w:trPr>
          <w:trHeight w:val="1416"/>
          <w:jc w:val="center"/>
        </w:trPr>
        <w:tc>
          <w:tcPr>
            <w:tcW w:w="572" w:type="dxa"/>
            <w:tcBorders>
              <w:top w:val="single" w:sz="4" w:space="0" w:color="auto"/>
              <w:left w:val="single" w:sz="4" w:space="0" w:color="auto"/>
              <w:bottom w:val="single" w:sz="4" w:space="0" w:color="auto"/>
              <w:right w:val="single" w:sz="4" w:space="0" w:color="auto"/>
            </w:tcBorders>
            <w:vAlign w:val="center"/>
          </w:tcPr>
          <w:p w14:paraId="369ED14A" w14:textId="77777777" w:rsidR="0042023B" w:rsidRPr="0053264D" w:rsidRDefault="0042023B" w:rsidP="0053264D">
            <w:pPr>
              <w:widowControl w:val="0"/>
              <w:suppressLineNumbers/>
              <w:suppressAutoHyphens/>
              <w:spacing w:after="0"/>
              <w:rPr>
                <w:rFonts w:asciiTheme="majorHAnsi" w:hAnsiTheme="majorHAnsi" w:cstheme="majorHAnsi"/>
                <w:sz w:val="24"/>
                <w:szCs w:val="24"/>
              </w:rPr>
            </w:pPr>
            <w:r w:rsidRPr="0053264D">
              <w:rPr>
                <w:rFonts w:asciiTheme="majorHAnsi" w:hAnsiTheme="majorHAnsi" w:cstheme="majorHAnsi"/>
                <w:sz w:val="24"/>
                <w:szCs w:val="24"/>
              </w:rPr>
              <w:lastRenderedPageBreak/>
              <w:t>Eil.</w:t>
            </w:r>
          </w:p>
          <w:p w14:paraId="05CFDB8E" w14:textId="77777777" w:rsidR="0042023B" w:rsidRPr="0053264D" w:rsidRDefault="0042023B" w:rsidP="0053264D">
            <w:pPr>
              <w:widowControl w:val="0"/>
              <w:suppressLineNumbers/>
              <w:suppressAutoHyphens/>
              <w:spacing w:after="0"/>
              <w:rPr>
                <w:rFonts w:asciiTheme="majorHAnsi" w:hAnsiTheme="majorHAnsi" w:cstheme="majorHAnsi"/>
                <w:sz w:val="24"/>
                <w:szCs w:val="24"/>
              </w:rPr>
            </w:pPr>
            <w:r w:rsidRPr="0053264D">
              <w:rPr>
                <w:rFonts w:asciiTheme="majorHAnsi" w:hAnsiTheme="majorHAnsi" w:cstheme="majorHAnsi"/>
                <w:sz w:val="24"/>
                <w:szCs w:val="24"/>
              </w:rPr>
              <w:t>Nr.</w:t>
            </w:r>
          </w:p>
        </w:tc>
        <w:tc>
          <w:tcPr>
            <w:tcW w:w="2535" w:type="dxa"/>
            <w:tcBorders>
              <w:top w:val="single" w:sz="4" w:space="0" w:color="auto"/>
              <w:left w:val="single" w:sz="4" w:space="0" w:color="auto"/>
              <w:bottom w:val="single" w:sz="4" w:space="0" w:color="auto"/>
              <w:right w:val="single" w:sz="4" w:space="0" w:color="auto"/>
            </w:tcBorders>
            <w:vAlign w:val="center"/>
          </w:tcPr>
          <w:p w14:paraId="122677A2" w14:textId="77777777" w:rsidR="0042023B" w:rsidRPr="0053264D" w:rsidRDefault="0042023B" w:rsidP="0053264D">
            <w:pPr>
              <w:widowControl w:val="0"/>
              <w:suppressLineNumbers/>
              <w:suppressAutoHyphens/>
              <w:spacing w:after="0"/>
              <w:jc w:val="center"/>
              <w:rPr>
                <w:rFonts w:asciiTheme="majorHAnsi" w:hAnsiTheme="majorHAnsi" w:cstheme="majorHAnsi"/>
                <w:sz w:val="24"/>
                <w:szCs w:val="24"/>
              </w:rPr>
            </w:pPr>
            <w:r w:rsidRPr="0053264D">
              <w:rPr>
                <w:rFonts w:asciiTheme="majorHAnsi" w:hAnsiTheme="majorHAnsi" w:cstheme="majorHAnsi"/>
                <w:sz w:val="24"/>
                <w:szCs w:val="24"/>
              </w:rPr>
              <w:t>Pateikto dokumento pavadinimas</w:t>
            </w:r>
          </w:p>
        </w:tc>
        <w:tc>
          <w:tcPr>
            <w:tcW w:w="3261" w:type="dxa"/>
            <w:tcBorders>
              <w:top w:val="single" w:sz="4" w:space="0" w:color="auto"/>
              <w:left w:val="single" w:sz="4" w:space="0" w:color="auto"/>
              <w:bottom w:val="single" w:sz="4" w:space="0" w:color="auto"/>
              <w:right w:val="single" w:sz="4" w:space="0" w:color="auto"/>
            </w:tcBorders>
          </w:tcPr>
          <w:p w14:paraId="68C8394C" w14:textId="77777777" w:rsidR="0042023B" w:rsidRPr="0053264D" w:rsidRDefault="0042023B" w:rsidP="0053264D">
            <w:pPr>
              <w:widowControl w:val="0"/>
              <w:suppressLineNumbers/>
              <w:suppressAutoHyphens/>
              <w:spacing w:after="0"/>
              <w:jc w:val="center"/>
              <w:rPr>
                <w:rFonts w:asciiTheme="majorHAnsi" w:hAnsiTheme="majorHAnsi" w:cstheme="majorHAnsi"/>
                <w:sz w:val="24"/>
                <w:szCs w:val="24"/>
              </w:rPr>
            </w:pPr>
            <w:r w:rsidRPr="0053264D">
              <w:rPr>
                <w:rFonts w:asciiTheme="majorHAnsi" w:hAnsiTheme="majorHAnsi" w:cstheme="majorHAnsi"/>
                <w:sz w:val="24"/>
                <w:szCs w:val="24"/>
              </w:rPr>
              <w:t>Dokumente esanti konfidenciali informacija (nurodoma dokumento dalis / puslapis, kuriame yra konfidenciali informacija)**</w:t>
            </w:r>
          </w:p>
        </w:tc>
        <w:tc>
          <w:tcPr>
            <w:tcW w:w="3090" w:type="dxa"/>
            <w:tcBorders>
              <w:top w:val="single" w:sz="4" w:space="0" w:color="auto"/>
              <w:left w:val="single" w:sz="4" w:space="0" w:color="auto"/>
              <w:bottom w:val="single" w:sz="4" w:space="0" w:color="auto"/>
              <w:right w:val="single" w:sz="4" w:space="0" w:color="auto"/>
            </w:tcBorders>
            <w:vAlign w:val="center"/>
          </w:tcPr>
          <w:p w14:paraId="644B0255" w14:textId="77777777" w:rsidR="0042023B" w:rsidRPr="0053264D" w:rsidRDefault="0042023B" w:rsidP="0053264D">
            <w:pPr>
              <w:widowControl w:val="0"/>
              <w:suppressLineNumbers/>
              <w:suppressAutoHyphens/>
              <w:spacing w:after="0"/>
              <w:jc w:val="center"/>
              <w:rPr>
                <w:rFonts w:asciiTheme="majorHAnsi" w:hAnsiTheme="majorHAnsi" w:cstheme="majorHAnsi"/>
                <w:sz w:val="24"/>
                <w:szCs w:val="24"/>
              </w:rPr>
            </w:pPr>
            <w:r w:rsidRPr="0053264D">
              <w:rPr>
                <w:rFonts w:asciiTheme="majorHAnsi" w:hAnsiTheme="majorHAnsi" w:cstheme="majorHAnsi"/>
                <w:sz w:val="24"/>
                <w:szCs w:val="24"/>
              </w:rPr>
              <w:t>Konfidencialios informacijos pagrindimas (paaiškinama, kuo remiantis nurodytas dokumentas ar jo dalis yra konfidencialūs)**</w:t>
            </w:r>
          </w:p>
        </w:tc>
      </w:tr>
      <w:tr w:rsidR="0042023B" w:rsidRPr="0053264D" w14:paraId="6310465E" w14:textId="77777777" w:rsidTr="00022639">
        <w:trPr>
          <w:trHeight w:val="283"/>
          <w:jc w:val="center"/>
        </w:trPr>
        <w:tc>
          <w:tcPr>
            <w:tcW w:w="572" w:type="dxa"/>
            <w:tcBorders>
              <w:top w:val="single" w:sz="4" w:space="0" w:color="auto"/>
              <w:left w:val="single" w:sz="4" w:space="0" w:color="auto"/>
              <w:bottom w:val="single" w:sz="4" w:space="0" w:color="auto"/>
              <w:right w:val="single" w:sz="4" w:space="0" w:color="auto"/>
            </w:tcBorders>
          </w:tcPr>
          <w:p w14:paraId="5EC880FC" w14:textId="46AF35CF" w:rsidR="0042023B" w:rsidRPr="0053264D" w:rsidRDefault="0053264D" w:rsidP="0053264D">
            <w:pPr>
              <w:widowControl w:val="0"/>
              <w:suppressLineNumbers/>
              <w:suppressAutoHyphens/>
              <w:spacing w:after="0"/>
              <w:jc w:val="both"/>
              <w:rPr>
                <w:rFonts w:asciiTheme="majorHAnsi" w:hAnsiTheme="majorHAnsi" w:cstheme="majorHAnsi"/>
                <w:sz w:val="24"/>
                <w:szCs w:val="24"/>
              </w:rPr>
            </w:pPr>
            <w:r>
              <w:rPr>
                <w:rFonts w:asciiTheme="majorHAnsi" w:hAnsiTheme="majorHAnsi" w:cstheme="majorHAnsi"/>
                <w:sz w:val="24"/>
                <w:szCs w:val="24"/>
              </w:rPr>
              <w:t>1</w:t>
            </w:r>
          </w:p>
        </w:tc>
        <w:tc>
          <w:tcPr>
            <w:tcW w:w="2535" w:type="dxa"/>
            <w:tcBorders>
              <w:top w:val="single" w:sz="4" w:space="0" w:color="auto"/>
              <w:left w:val="single" w:sz="4" w:space="0" w:color="auto"/>
              <w:bottom w:val="single" w:sz="4" w:space="0" w:color="auto"/>
              <w:right w:val="single" w:sz="4" w:space="0" w:color="auto"/>
            </w:tcBorders>
          </w:tcPr>
          <w:p w14:paraId="4D093AD5" w14:textId="77777777" w:rsidR="0042023B" w:rsidRPr="0053264D" w:rsidRDefault="0042023B" w:rsidP="0053264D">
            <w:pPr>
              <w:widowControl w:val="0"/>
              <w:suppressLineNumbers/>
              <w:suppressAutoHyphens/>
              <w:spacing w:after="0"/>
              <w:jc w:val="both"/>
              <w:rPr>
                <w:rFonts w:asciiTheme="majorHAnsi" w:hAnsiTheme="majorHAnsi" w:cstheme="majorHAnsi"/>
                <w:sz w:val="24"/>
                <w:szCs w:val="24"/>
              </w:rPr>
            </w:pPr>
            <w:r w:rsidRPr="0053264D">
              <w:rPr>
                <w:rFonts w:asciiTheme="majorHAnsi" w:hAnsiTheme="majorHAnsi" w:cstheme="majorHAnsi"/>
                <w:sz w:val="24"/>
                <w:szCs w:val="24"/>
              </w:rPr>
              <w:t>...</w:t>
            </w:r>
          </w:p>
        </w:tc>
        <w:tc>
          <w:tcPr>
            <w:tcW w:w="3261" w:type="dxa"/>
            <w:tcBorders>
              <w:top w:val="single" w:sz="4" w:space="0" w:color="auto"/>
              <w:left w:val="single" w:sz="4" w:space="0" w:color="auto"/>
              <w:bottom w:val="single" w:sz="4" w:space="0" w:color="auto"/>
              <w:right w:val="single" w:sz="4" w:space="0" w:color="auto"/>
            </w:tcBorders>
          </w:tcPr>
          <w:p w14:paraId="7622DDCF" w14:textId="77777777" w:rsidR="0042023B" w:rsidRPr="0053264D" w:rsidRDefault="0042023B" w:rsidP="0053264D">
            <w:pPr>
              <w:widowControl w:val="0"/>
              <w:suppressLineNumbers/>
              <w:suppressAutoHyphens/>
              <w:spacing w:after="0"/>
              <w:jc w:val="both"/>
              <w:rPr>
                <w:rFonts w:asciiTheme="majorHAnsi" w:hAnsiTheme="majorHAnsi" w:cstheme="majorHAnsi"/>
                <w:sz w:val="24"/>
                <w:szCs w:val="24"/>
              </w:rPr>
            </w:pPr>
          </w:p>
        </w:tc>
        <w:tc>
          <w:tcPr>
            <w:tcW w:w="3090" w:type="dxa"/>
            <w:tcBorders>
              <w:top w:val="single" w:sz="4" w:space="0" w:color="auto"/>
              <w:left w:val="single" w:sz="4" w:space="0" w:color="auto"/>
              <w:bottom w:val="single" w:sz="4" w:space="0" w:color="auto"/>
              <w:right w:val="single" w:sz="4" w:space="0" w:color="auto"/>
            </w:tcBorders>
          </w:tcPr>
          <w:p w14:paraId="32A445A3" w14:textId="77777777" w:rsidR="0042023B" w:rsidRPr="0053264D" w:rsidRDefault="0042023B" w:rsidP="0053264D">
            <w:pPr>
              <w:widowControl w:val="0"/>
              <w:suppressLineNumbers/>
              <w:suppressAutoHyphens/>
              <w:spacing w:after="0"/>
              <w:jc w:val="both"/>
              <w:rPr>
                <w:rFonts w:asciiTheme="majorHAnsi" w:hAnsiTheme="majorHAnsi" w:cstheme="majorHAnsi"/>
                <w:sz w:val="24"/>
                <w:szCs w:val="24"/>
              </w:rPr>
            </w:pPr>
          </w:p>
        </w:tc>
      </w:tr>
      <w:tr w:rsidR="0042023B" w:rsidRPr="0053264D" w14:paraId="40DB6C37" w14:textId="77777777" w:rsidTr="00022639">
        <w:trPr>
          <w:trHeight w:val="283"/>
          <w:jc w:val="center"/>
        </w:trPr>
        <w:tc>
          <w:tcPr>
            <w:tcW w:w="572" w:type="dxa"/>
            <w:tcBorders>
              <w:top w:val="single" w:sz="4" w:space="0" w:color="auto"/>
              <w:left w:val="single" w:sz="4" w:space="0" w:color="auto"/>
              <w:bottom w:val="single" w:sz="4" w:space="0" w:color="auto"/>
              <w:right w:val="single" w:sz="4" w:space="0" w:color="auto"/>
            </w:tcBorders>
          </w:tcPr>
          <w:p w14:paraId="02688148" w14:textId="4AB015C6" w:rsidR="0042023B" w:rsidRPr="0053264D" w:rsidRDefault="0053264D" w:rsidP="0053264D">
            <w:pPr>
              <w:widowControl w:val="0"/>
              <w:suppressLineNumbers/>
              <w:suppressAutoHyphens/>
              <w:spacing w:after="0"/>
              <w:jc w:val="both"/>
              <w:rPr>
                <w:rFonts w:asciiTheme="majorHAnsi" w:hAnsiTheme="majorHAnsi" w:cstheme="majorHAnsi"/>
                <w:sz w:val="24"/>
                <w:szCs w:val="24"/>
              </w:rPr>
            </w:pPr>
            <w:r>
              <w:rPr>
                <w:rFonts w:asciiTheme="majorHAnsi" w:hAnsiTheme="majorHAnsi" w:cstheme="majorHAnsi"/>
                <w:sz w:val="24"/>
                <w:szCs w:val="24"/>
              </w:rPr>
              <w:t>2</w:t>
            </w:r>
          </w:p>
        </w:tc>
        <w:tc>
          <w:tcPr>
            <w:tcW w:w="2535" w:type="dxa"/>
            <w:tcBorders>
              <w:top w:val="single" w:sz="4" w:space="0" w:color="auto"/>
              <w:left w:val="single" w:sz="4" w:space="0" w:color="auto"/>
              <w:bottom w:val="single" w:sz="4" w:space="0" w:color="auto"/>
              <w:right w:val="single" w:sz="4" w:space="0" w:color="auto"/>
            </w:tcBorders>
          </w:tcPr>
          <w:p w14:paraId="7E3467AB" w14:textId="77777777" w:rsidR="0042023B" w:rsidRPr="0053264D" w:rsidRDefault="0042023B" w:rsidP="0053264D">
            <w:pPr>
              <w:widowControl w:val="0"/>
              <w:suppressLineNumbers/>
              <w:tabs>
                <w:tab w:val="left" w:pos="1296"/>
                <w:tab w:val="center" w:pos="4320"/>
                <w:tab w:val="right" w:pos="8640"/>
              </w:tabs>
              <w:suppressAutoHyphens/>
              <w:spacing w:after="0"/>
              <w:rPr>
                <w:rFonts w:asciiTheme="majorHAnsi" w:hAnsiTheme="majorHAnsi" w:cstheme="majorHAnsi"/>
                <w:sz w:val="24"/>
                <w:szCs w:val="24"/>
              </w:rPr>
            </w:pPr>
            <w:r w:rsidRPr="0053264D">
              <w:rPr>
                <w:rFonts w:asciiTheme="majorHAnsi" w:hAnsiTheme="majorHAnsi" w:cstheme="majorHAnsi"/>
                <w:sz w:val="24"/>
                <w:szCs w:val="24"/>
              </w:rPr>
              <w:t>...</w:t>
            </w:r>
          </w:p>
        </w:tc>
        <w:tc>
          <w:tcPr>
            <w:tcW w:w="3261" w:type="dxa"/>
            <w:tcBorders>
              <w:top w:val="single" w:sz="4" w:space="0" w:color="auto"/>
              <w:left w:val="single" w:sz="4" w:space="0" w:color="auto"/>
              <w:bottom w:val="single" w:sz="4" w:space="0" w:color="auto"/>
              <w:right w:val="single" w:sz="4" w:space="0" w:color="auto"/>
            </w:tcBorders>
          </w:tcPr>
          <w:p w14:paraId="3B79F406" w14:textId="77777777" w:rsidR="0042023B" w:rsidRPr="0053264D" w:rsidRDefault="0042023B" w:rsidP="0053264D">
            <w:pPr>
              <w:widowControl w:val="0"/>
              <w:suppressLineNumbers/>
              <w:tabs>
                <w:tab w:val="left" w:pos="1296"/>
                <w:tab w:val="center" w:pos="4320"/>
                <w:tab w:val="right" w:pos="8640"/>
              </w:tabs>
              <w:suppressAutoHyphens/>
              <w:spacing w:after="0"/>
              <w:rPr>
                <w:rFonts w:asciiTheme="majorHAnsi" w:hAnsiTheme="majorHAnsi" w:cstheme="majorHAnsi"/>
                <w:sz w:val="24"/>
                <w:szCs w:val="24"/>
              </w:rPr>
            </w:pPr>
          </w:p>
        </w:tc>
        <w:tc>
          <w:tcPr>
            <w:tcW w:w="3090" w:type="dxa"/>
            <w:tcBorders>
              <w:top w:val="single" w:sz="4" w:space="0" w:color="auto"/>
              <w:left w:val="single" w:sz="4" w:space="0" w:color="auto"/>
              <w:bottom w:val="single" w:sz="4" w:space="0" w:color="auto"/>
              <w:right w:val="single" w:sz="4" w:space="0" w:color="auto"/>
            </w:tcBorders>
          </w:tcPr>
          <w:p w14:paraId="5093601F" w14:textId="77777777" w:rsidR="0042023B" w:rsidRPr="0053264D" w:rsidRDefault="0042023B" w:rsidP="0053264D">
            <w:pPr>
              <w:widowControl w:val="0"/>
              <w:suppressLineNumbers/>
              <w:tabs>
                <w:tab w:val="left" w:pos="1296"/>
                <w:tab w:val="center" w:pos="4320"/>
                <w:tab w:val="right" w:pos="8640"/>
              </w:tabs>
              <w:suppressAutoHyphens/>
              <w:spacing w:after="0"/>
              <w:rPr>
                <w:rFonts w:asciiTheme="majorHAnsi" w:hAnsiTheme="majorHAnsi" w:cstheme="majorHAnsi"/>
                <w:sz w:val="24"/>
                <w:szCs w:val="24"/>
              </w:rPr>
            </w:pPr>
          </w:p>
        </w:tc>
      </w:tr>
      <w:tr w:rsidR="0042023B" w:rsidRPr="0053264D" w14:paraId="3DDDD4B4" w14:textId="77777777" w:rsidTr="00022639">
        <w:trPr>
          <w:trHeight w:val="296"/>
          <w:jc w:val="center"/>
        </w:trPr>
        <w:tc>
          <w:tcPr>
            <w:tcW w:w="572" w:type="dxa"/>
            <w:tcBorders>
              <w:top w:val="single" w:sz="4" w:space="0" w:color="auto"/>
              <w:left w:val="single" w:sz="4" w:space="0" w:color="auto"/>
              <w:bottom w:val="single" w:sz="4" w:space="0" w:color="auto"/>
              <w:right w:val="single" w:sz="4" w:space="0" w:color="auto"/>
            </w:tcBorders>
          </w:tcPr>
          <w:p w14:paraId="3CD3437C" w14:textId="010CC005" w:rsidR="0042023B" w:rsidRPr="0053264D" w:rsidRDefault="0053264D" w:rsidP="0053264D">
            <w:pPr>
              <w:widowControl w:val="0"/>
              <w:suppressLineNumbers/>
              <w:suppressAutoHyphens/>
              <w:spacing w:after="0"/>
              <w:jc w:val="both"/>
              <w:rPr>
                <w:rFonts w:asciiTheme="majorHAnsi" w:hAnsiTheme="majorHAnsi" w:cstheme="majorHAnsi"/>
                <w:sz w:val="24"/>
                <w:szCs w:val="24"/>
              </w:rPr>
            </w:pPr>
            <w:r>
              <w:rPr>
                <w:rFonts w:asciiTheme="majorHAnsi" w:hAnsiTheme="majorHAnsi" w:cstheme="majorHAnsi"/>
                <w:sz w:val="24"/>
                <w:szCs w:val="24"/>
              </w:rPr>
              <w:t>...</w:t>
            </w:r>
          </w:p>
        </w:tc>
        <w:tc>
          <w:tcPr>
            <w:tcW w:w="2535" w:type="dxa"/>
            <w:tcBorders>
              <w:top w:val="single" w:sz="4" w:space="0" w:color="auto"/>
              <w:left w:val="single" w:sz="4" w:space="0" w:color="auto"/>
              <w:bottom w:val="single" w:sz="4" w:space="0" w:color="auto"/>
              <w:right w:val="single" w:sz="4" w:space="0" w:color="auto"/>
            </w:tcBorders>
          </w:tcPr>
          <w:p w14:paraId="0FD0CD28" w14:textId="77777777" w:rsidR="0042023B" w:rsidRPr="0053264D" w:rsidRDefault="0042023B" w:rsidP="0053264D">
            <w:pPr>
              <w:widowControl w:val="0"/>
              <w:suppressLineNumbers/>
              <w:suppressAutoHyphens/>
              <w:spacing w:after="0"/>
              <w:jc w:val="both"/>
              <w:rPr>
                <w:rFonts w:asciiTheme="majorHAnsi" w:hAnsiTheme="majorHAnsi" w:cstheme="majorHAnsi"/>
                <w:sz w:val="24"/>
                <w:szCs w:val="24"/>
              </w:rPr>
            </w:pPr>
            <w:r w:rsidRPr="0053264D">
              <w:rPr>
                <w:rFonts w:asciiTheme="majorHAnsi" w:hAnsiTheme="majorHAnsi" w:cstheme="majorHAnsi"/>
                <w:sz w:val="24"/>
                <w:szCs w:val="24"/>
              </w:rPr>
              <w:t>...</w:t>
            </w:r>
          </w:p>
        </w:tc>
        <w:tc>
          <w:tcPr>
            <w:tcW w:w="3261" w:type="dxa"/>
            <w:tcBorders>
              <w:top w:val="single" w:sz="4" w:space="0" w:color="auto"/>
              <w:left w:val="single" w:sz="4" w:space="0" w:color="auto"/>
              <w:bottom w:val="single" w:sz="4" w:space="0" w:color="auto"/>
              <w:right w:val="single" w:sz="4" w:space="0" w:color="auto"/>
            </w:tcBorders>
          </w:tcPr>
          <w:p w14:paraId="585B3A97" w14:textId="77777777" w:rsidR="0042023B" w:rsidRPr="0053264D" w:rsidRDefault="0042023B" w:rsidP="0053264D">
            <w:pPr>
              <w:widowControl w:val="0"/>
              <w:suppressLineNumbers/>
              <w:suppressAutoHyphens/>
              <w:spacing w:after="0"/>
              <w:jc w:val="both"/>
              <w:rPr>
                <w:rFonts w:asciiTheme="majorHAnsi" w:hAnsiTheme="majorHAnsi" w:cstheme="majorHAnsi"/>
                <w:sz w:val="24"/>
                <w:szCs w:val="24"/>
              </w:rPr>
            </w:pPr>
          </w:p>
        </w:tc>
        <w:tc>
          <w:tcPr>
            <w:tcW w:w="3090" w:type="dxa"/>
            <w:tcBorders>
              <w:top w:val="single" w:sz="4" w:space="0" w:color="auto"/>
              <w:left w:val="single" w:sz="4" w:space="0" w:color="auto"/>
              <w:bottom w:val="single" w:sz="4" w:space="0" w:color="auto"/>
              <w:right w:val="single" w:sz="4" w:space="0" w:color="auto"/>
            </w:tcBorders>
          </w:tcPr>
          <w:p w14:paraId="3EE3A280" w14:textId="77777777" w:rsidR="0042023B" w:rsidRPr="0053264D" w:rsidRDefault="0042023B" w:rsidP="0053264D">
            <w:pPr>
              <w:widowControl w:val="0"/>
              <w:suppressLineNumbers/>
              <w:suppressAutoHyphens/>
              <w:spacing w:after="0"/>
              <w:jc w:val="both"/>
              <w:rPr>
                <w:rFonts w:asciiTheme="majorHAnsi" w:hAnsiTheme="majorHAnsi" w:cstheme="majorHAnsi"/>
                <w:sz w:val="24"/>
                <w:szCs w:val="24"/>
              </w:rPr>
            </w:pPr>
          </w:p>
        </w:tc>
      </w:tr>
    </w:tbl>
    <w:p w14:paraId="0235CCD2" w14:textId="77777777" w:rsidR="0042023B" w:rsidRPr="0053264D" w:rsidRDefault="0042023B" w:rsidP="0053264D">
      <w:pPr>
        <w:tabs>
          <w:tab w:val="left" w:pos="993"/>
        </w:tabs>
        <w:spacing w:after="0"/>
        <w:jc w:val="both"/>
        <w:rPr>
          <w:rFonts w:asciiTheme="majorHAnsi" w:hAnsiTheme="majorHAnsi" w:cstheme="majorHAnsi"/>
        </w:rPr>
      </w:pPr>
      <w:r w:rsidRPr="0053264D">
        <w:rPr>
          <w:rFonts w:asciiTheme="majorHAnsi" w:hAnsiTheme="majorHAnsi" w:cstheme="majorHAnsi"/>
          <w:bCs/>
        </w:rPr>
        <w:t xml:space="preserve">**Pildyti tuomet, jei bus pateikta konfidenciali informacija. </w:t>
      </w:r>
      <w:r w:rsidRPr="0053264D">
        <w:rPr>
          <w:rFonts w:asciiTheme="majorHAnsi" w:hAnsiTheme="majorHAnsi" w:cstheme="majorHAnsi"/>
        </w:rPr>
        <w:t>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64FF3614" w14:textId="77777777" w:rsidR="0042023B" w:rsidRPr="0053264D" w:rsidRDefault="0042023B" w:rsidP="0042023B">
      <w:pPr>
        <w:pStyle w:val="ListParagraph"/>
        <w:tabs>
          <w:tab w:val="left" w:pos="993"/>
        </w:tabs>
        <w:ind w:left="1140"/>
        <w:jc w:val="both"/>
        <w:rPr>
          <w:rFonts w:asciiTheme="majorHAnsi" w:hAnsiTheme="majorHAnsi" w:cstheme="majorHAnsi"/>
          <w:sz w:val="24"/>
          <w:szCs w:val="24"/>
          <w:lang w:val="lt-LT"/>
        </w:rPr>
      </w:pPr>
    </w:p>
    <w:p w14:paraId="3588DBB1" w14:textId="77777777" w:rsidR="00335BBA" w:rsidRPr="00B23921" w:rsidRDefault="00335BBA" w:rsidP="00335BBA">
      <w:pPr>
        <w:spacing w:after="0" w:line="240" w:lineRule="auto"/>
        <w:ind w:right="-2"/>
        <w:jc w:val="both"/>
        <w:rPr>
          <w:rFonts w:ascii="Calibri Light" w:hAnsi="Calibri Light" w:cs="Calibri Light"/>
          <w:bCs/>
          <w:sz w:val="24"/>
          <w:szCs w:val="24"/>
        </w:rPr>
      </w:pPr>
      <w:r w:rsidRPr="00B23921">
        <w:rPr>
          <w:rFonts w:ascii="Calibri Light" w:hAnsi="Calibri Light" w:cs="Calibri Light"/>
          <w:bCs/>
          <w:sz w:val="24"/>
          <w:szCs w:val="24"/>
        </w:rPr>
        <w:t>Pasirašydamas šį pasiūlymą, tvirtinu, kad:</w:t>
      </w:r>
    </w:p>
    <w:p w14:paraId="5E60F3C9" w14:textId="77777777" w:rsidR="00335BBA" w:rsidRPr="00B23921" w:rsidRDefault="00335BBA" w:rsidP="00335BBA">
      <w:pPr>
        <w:spacing w:after="0" w:line="240" w:lineRule="auto"/>
        <w:ind w:right="-2"/>
        <w:jc w:val="both"/>
        <w:rPr>
          <w:rFonts w:ascii="Calibri Light" w:hAnsi="Calibri Light" w:cs="Calibri Light"/>
          <w:bCs/>
          <w:sz w:val="24"/>
          <w:szCs w:val="24"/>
        </w:rPr>
      </w:pPr>
      <w:r w:rsidRPr="00B23921">
        <w:rPr>
          <w:rFonts w:ascii="Calibri Light" w:hAnsi="Calibri Light" w:cs="Calibri Light"/>
          <w:b/>
          <w:bCs/>
          <w:color w:val="000000"/>
          <w:sz w:val="24"/>
          <w:szCs w:val="24"/>
          <w:lang w:eastAsia="lt-LT"/>
        </w:rPr>
        <w:t xml:space="preserve"> </w:t>
      </w:r>
      <w:r>
        <w:rPr>
          <w:rFonts w:ascii="Calibri Light" w:hAnsi="Calibri Light" w:cs="Calibri Light"/>
          <w:b/>
          <w:bCs/>
          <w:color w:val="000000"/>
          <w:sz w:val="24"/>
          <w:szCs w:val="24"/>
          <w:lang w:eastAsia="lt-LT"/>
        </w:rPr>
        <w:t xml:space="preserve">        </w:t>
      </w:r>
      <w:r w:rsidRPr="00B23921">
        <w:rPr>
          <w:rFonts w:ascii="Calibri Light" w:hAnsi="Calibri Light" w:cs="Calibri Light"/>
          <w:b/>
          <w:bCs/>
          <w:color w:val="000000"/>
          <w:sz w:val="24"/>
          <w:szCs w:val="24"/>
          <w:lang w:eastAsia="lt-LT"/>
        </w:rPr>
        <w:t>Neturime (subtiekėjas, kai remiasi jų pajėgumais, neturi) pašalinimo pagrindo įtvirtinto VPĮ 46 str. 2</w:t>
      </w:r>
      <w:r w:rsidRPr="00B23921">
        <w:rPr>
          <w:rFonts w:ascii="Calibri Light" w:hAnsi="Calibri Light" w:cs="Calibri Light"/>
          <w:b/>
          <w:bCs/>
          <w:color w:val="000000"/>
          <w:sz w:val="24"/>
          <w:szCs w:val="24"/>
          <w:vertAlign w:val="superscript"/>
          <w:lang w:eastAsia="lt-LT"/>
        </w:rPr>
        <w:t>1</w:t>
      </w:r>
      <w:r w:rsidRPr="00B23921">
        <w:rPr>
          <w:rFonts w:ascii="Calibri Light" w:hAnsi="Calibri Light" w:cs="Calibri Light"/>
          <w:b/>
          <w:bCs/>
          <w:color w:val="000000"/>
          <w:sz w:val="24"/>
          <w:szCs w:val="24"/>
          <w:lang w:eastAsia="lt-LT"/>
        </w:rPr>
        <w:t xml:space="preserve">  dalyje. (Tiekėjas yra neatlikęs jam paskirtos baudžiamojo poveikio priemonės – uždraudimo juridiniam asmeniui dalyvauti viešuosiuose pirkimuose).</w:t>
      </w:r>
    </w:p>
    <w:p w14:paraId="487541BB" w14:textId="77777777" w:rsidR="00335BBA" w:rsidRPr="00B23921" w:rsidRDefault="00335BBA" w:rsidP="00335BBA">
      <w:pPr>
        <w:suppressAutoHyphens/>
        <w:spacing w:after="0"/>
        <w:ind w:firstLine="567"/>
        <w:rPr>
          <w:rFonts w:ascii="Calibri Light" w:hAnsi="Calibri Light" w:cs="Calibri Light"/>
          <w:bCs/>
          <w:sz w:val="24"/>
          <w:szCs w:val="24"/>
        </w:rPr>
      </w:pPr>
      <w:r w:rsidRPr="00B23921">
        <w:rPr>
          <w:rFonts w:ascii="Calibri Light" w:hAnsi="Calibri Light" w:cs="Calibri Light"/>
          <w:bCs/>
          <w:sz w:val="24"/>
          <w:szCs w:val="24"/>
        </w:rPr>
        <w:t>Sutinkame su visomis pirkimo sąlygomis, nustatytomis pirkimo dokumentuose, jų papildymuose, paaiškinimuose.</w:t>
      </w:r>
    </w:p>
    <w:p w14:paraId="5567895C" w14:textId="77777777" w:rsidR="00335BBA" w:rsidRPr="00B23921" w:rsidRDefault="00335BBA" w:rsidP="00335BBA">
      <w:pPr>
        <w:suppressAutoHyphens/>
        <w:spacing w:after="0"/>
        <w:ind w:firstLine="567"/>
        <w:rPr>
          <w:rFonts w:ascii="Calibri Light" w:hAnsi="Calibri Light" w:cs="Calibri Light"/>
          <w:sz w:val="24"/>
          <w:szCs w:val="24"/>
        </w:rPr>
      </w:pPr>
      <w:r w:rsidRPr="00B23921">
        <w:rPr>
          <w:rFonts w:ascii="Calibri Light" w:hAnsi="Calibri Light" w:cs="Calibri Light"/>
          <w:b/>
          <w:bCs/>
          <w:sz w:val="24"/>
          <w:szCs w:val="24"/>
        </w:rPr>
        <w:t xml:space="preserve"> J</w:t>
      </w:r>
      <w:r w:rsidRPr="00B23921">
        <w:rPr>
          <w:rFonts w:ascii="Calibri Light" w:hAnsi="Calibri Light" w:cs="Calibri Light"/>
          <w:sz w:val="24"/>
          <w:szCs w:val="24"/>
        </w:rPr>
        <w:t>eigu kvalifikacija dėl teisės verstis atitinkama veikla nebuvo tikrinama arba tikrinama ne visa apimtimi, įsipareigojame perkančiajai organizacijai, kad pirkimo sutartį vykdys tik tokią teisę turintys asmenys.</w:t>
      </w:r>
    </w:p>
    <w:p w14:paraId="1F232FF8" w14:textId="23734144" w:rsidR="00335BBA" w:rsidRPr="00B23921" w:rsidRDefault="00335BBA" w:rsidP="00335BBA">
      <w:pPr>
        <w:suppressAutoHyphens/>
        <w:spacing w:after="0"/>
        <w:ind w:firstLine="567"/>
        <w:jc w:val="both"/>
        <w:rPr>
          <w:rFonts w:ascii="Calibri Light" w:hAnsi="Calibri Light" w:cs="Calibri Light"/>
          <w:b/>
          <w:bCs/>
          <w:sz w:val="24"/>
          <w:szCs w:val="24"/>
        </w:rPr>
      </w:pPr>
      <w:r w:rsidRPr="00B23921">
        <w:rPr>
          <w:rFonts w:ascii="Calibri Light" w:hAnsi="Calibri Light" w:cs="Calibri Light"/>
          <w:b/>
          <w:bCs/>
          <w:color w:val="000000"/>
          <w:spacing w:val="2"/>
          <w:sz w:val="24"/>
          <w:szCs w:val="24"/>
          <w:shd w:val="clear" w:color="auto" w:fill="FFFFFF"/>
        </w:rPr>
        <w:t xml:space="preserve">Sutarties vykdymo metu </w:t>
      </w:r>
      <w:r w:rsidR="00153714">
        <w:rPr>
          <w:rFonts w:ascii="Calibri Light" w:hAnsi="Calibri Light" w:cs="Calibri Light"/>
          <w:b/>
          <w:bCs/>
          <w:color w:val="000000"/>
          <w:sz w:val="24"/>
          <w:szCs w:val="24"/>
          <w:shd w:val="clear" w:color="auto" w:fill="FFFFFF"/>
        </w:rPr>
        <w:t>prekės</w:t>
      </w:r>
      <w:r w:rsidRPr="00B23921">
        <w:rPr>
          <w:rFonts w:ascii="Calibri Light" w:hAnsi="Calibri Light" w:cs="Calibri Light"/>
          <w:b/>
          <w:bCs/>
          <w:color w:val="000000"/>
          <w:sz w:val="24"/>
          <w:szCs w:val="24"/>
          <w:shd w:val="clear" w:color="auto" w:fill="FFFFFF"/>
        </w:rPr>
        <w:t xml:space="preserve"> teikiamos bus ne iš </w:t>
      </w:r>
      <w:r w:rsidRPr="00B23921">
        <w:rPr>
          <w:rFonts w:ascii="Calibri Light" w:hAnsi="Calibri Light" w:cs="Calibri Light"/>
          <w:b/>
          <w:bCs/>
          <w:color w:val="000000"/>
          <w:sz w:val="24"/>
          <w:szCs w:val="24"/>
        </w:rPr>
        <w:t>Viešųjų pirkimų įstatymo</w:t>
      </w:r>
      <w:r w:rsidRPr="00B23921">
        <w:rPr>
          <w:rFonts w:ascii="Calibri Light" w:hAnsi="Calibri Light" w:cs="Calibri Light"/>
          <w:b/>
          <w:bCs/>
          <w:color w:val="000000"/>
          <w:sz w:val="24"/>
          <w:szCs w:val="24"/>
          <w:shd w:val="clear" w:color="auto" w:fill="FFFFFF"/>
        </w:rPr>
        <w:t xml:space="preserve"> 92 straipsnio </w:t>
      </w:r>
      <w:r w:rsidRPr="00B23921">
        <w:rPr>
          <w:rFonts w:ascii="Calibri Light" w:hAnsi="Calibri Light" w:cs="Calibri Light"/>
          <w:b/>
          <w:bCs/>
          <w:sz w:val="24"/>
          <w:szCs w:val="24"/>
          <w:shd w:val="clear" w:color="auto" w:fill="FFFFFF"/>
        </w:rPr>
        <w:t>14 ir 15 d</w:t>
      </w:r>
      <w:r w:rsidRPr="00B23921">
        <w:rPr>
          <w:rFonts w:ascii="Calibri Light" w:hAnsi="Calibri Light" w:cs="Calibri Light"/>
          <w:b/>
          <w:bCs/>
          <w:color w:val="000000"/>
          <w:sz w:val="24"/>
          <w:szCs w:val="24"/>
          <w:shd w:val="clear" w:color="auto" w:fill="FFFFFF"/>
        </w:rPr>
        <w:t xml:space="preserve">alyse numatytame sąraše nurodytų valstybių ar teritorijų </w:t>
      </w:r>
      <w:r w:rsidRPr="00B23921">
        <w:rPr>
          <w:rFonts w:ascii="Calibri Light" w:hAnsi="Calibri Light" w:cs="Calibri Light"/>
          <w:b/>
          <w:bCs/>
          <w:sz w:val="24"/>
          <w:szCs w:val="24"/>
          <w:vertAlign w:val="superscript"/>
        </w:rPr>
        <w:t>****</w:t>
      </w:r>
      <w:r w:rsidRPr="00B23921">
        <w:rPr>
          <w:rFonts w:ascii="Calibri Light" w:hAnsi="Calibri Light" w:cs="Calibri Light"/>
          <w:b/>
          <w:bCs/>
          <w:sz w:val="24"/>
          <w:szCs w:val="24"/>
        </w:rPr>
        <w:t>.</w:t>
      </w:r>
    </w:p>
    <w:p w14:paraId="23F3FD89" w14:textId="0288E865" w:rsidR="00335BBA" w:rsidRPr="00B23921" w:rsidRDefault="00335BBA" w:rsidP="00335BBA">
      <w:pPr>
        <w:suppressAutoHyphens/>
        <w:spacing w:after="0"/>
        <w:ind w:firstLine="567"/>
        <w:jc w:val="both"/>
        <w:rPr>
          <w:rFonts w:ascii="Calibri Light" w:hAnsi="Calibri Light" w:cs="Calibri Light"/>
          <w:b/>
          <w:bCs/>
          <w:color w:val="000000" w:themeColor="text1"/>
          <w:sz w:val="24"/>
          <w:szCs w:val="24"/>
        </w:rPr>
      </w:pPr>
      <w:r w:rsidRPr="00B23921">
        <w:rPr>
          <w:rFonts w:ascii="Calibri Light" w:hAnsi="Calibri Light" w:cs="Calibri Light"/>
          <w:b/>
          <w:bCs/>
          <w:color w:val="000000" w:themeColor="text1"/>
          <w:sz w:val="24"/>
          <w:szCs w:val="24"/>
          <w:vertAlign w:val="superscript"/>
        </w:rPr>
        <w:t>***</w:t>
      </w:r>
      <w:r w:rsidRPr="00A226EE">
        <w:rPr>
          <w:rFonts w:ascii="Calibri Light" w:hAnsi="Calibri Light" w:cs="Calibri Light"/>
          <w:b/>
          <w:bCs/>
          <w:color w:val="000000" w:themeColor="text1"/>
          <w:sz w:val="24"/>
          <w:szCs w:val="24"/>
          <w:vertAlign w:val="superscript"/>
        </w:rPr>
        <w:t xml:space="preserve">* </w:t>
      </w:r>
      <w:r w:rsidRPr="00A226EE">
        <w:rPr>
          <w:rFonts w:ascii="Calibri Light" w:hAnsi="Calibri Light" w:cs="Calibri Light"/>
          <w:b/>
          <w:bCs/>
          <w:color w:val="000000" w:themeColor="text1"/>
          <w:sz w:val="24"/>
          <w:szCs w:val="24"/>
        </w:rPr>
        <w:t xml:space="preserve">Užsakovas turi teisę bet kuriuo momentu sutarties vykdymo metu pareikalauti Tiekėjo pateikti pagrindžiančius dokumentus dėl </w:t>
      </w:r>
      <w:r w:rsidR="00153714">
        <w:rPr>
          <w:rFonts w:ascii="Calibri Light" w:hAnsi="Calibri Light" w:cs="Calibri Light"/>
          <w:b/>
          <w:bCs/>
          <w:color w:val="000000" w:themeColor="text1"/>
          <w:sz w:val="24"/>
          <w:szCs w:val="24"/>
        </w:rPr>
        <w:t>prekių</w:t>
      </w:r>
      <w:r w:rsidRPr="00A226EE">
        <w:rPr>
          <w:rFonts w:ascii="Calibri Light" w:hAnsi="Calibri Light" w:cs="Calibri Light"/>
          <w:b/>
          <w:bCs/>
          <w:color w:val="000000" w:themeColor="text1"/>
          <w:sz w:val="24"/>
          <w:szCs w:val="24"/>
        </w:rPr>
        <w:t xml:space="preserve"> atitikties VPĮ 37 straipsnio 9 dalies 2 punkto ir 45 straipsnio 2</w:t>
      </w:r>
      <w:r w:rsidRPr="00A226EE">
        <w:rPr>
          <w:rFonts w:ascii="Calibri Light" w:hAnsi="Calibri Light" w:cs="Calibri Light"/>
          <w:b/>
          <w:bCs/>
          <w:color w:val="000000" w:themeColor="text1"/>
          <w:sz w:val="24"/>
          <w:szCs w:val="24"/>
          <w:vertAlign w:val="superscript"/>
        </w:rPr>
        <w:t xml:space="preserve">1 </w:t>
      </w:r>
      <w:r w:rsidRPr="00A226EE">
        <w:rPr>
          <w:rFonts w:ascii="Calibri Light" w:hAnsi="Calibri Light" w:cs="Calibri Light"/>
          <w:b/>
          <w:bCs/>
          <w:color w:val="000000" w:themeColor="text1"/>
          <w:sz w:val="24"/>
          <w:szCs w:val="24"/>
        </w:rPr>
        <w:t>dalies nuostatoms.</w:t>
      </w:r>
    </w:p>
    <w:p w14:paraId="625239F9" w14:textId="77777777" w:rsidR="00335BBA" w:rsidRPr="00B23921" w:rsidRDefault="00335BBA" w:rsidP="00335BBA">
      <w:pPr>
        <w:spacing w:after="0" w:line="240" w:lineRule="auto"/>
        <w:ind w:right="-2" w:firstLine="567"/>
        <w:jc w:val="both"/>
        <w:rPr>
          <w:rFonts w:ascii="Calibri Light" w:hAnsi="Calibri Light" w:cs="Calibri Light"/>
          <w:bCs/>
          <w:sz w:val="24"/>
          <w:szCs w:val="24"/>
        </w:rPr>
      </w:pPr>
      <w:r w:rsidRPr="00B23921">
        <w:rPr>
          <w:rFonts w:ascii="Calibri Light" w:hAnsi="Calibri Light" w:cs="Calibri Light"/>
          <w:bCs/>
          <w:sz w:val="24"/>
          <w:szCs w:val="24"/>
        </w:rPr>
        <w:t>Dokumentų skaitmeninės kopijos ir elektroninėmis priemonėmis pateikti duomenys yra tikri.</w:t>
      </w:r>
    </w:p>
    <w:p w14:paraId="0786F10F" w14:textId="77777777" w:rsidR="00335BBA" w:rsidRPr="00B23921" w:rsidRDefault="00335BBA" w:rsidP="00335BBA">
      <w:pPr>
        <w:spacing w:after="0" w:line="240" w:lineRule="auto"/>
        <w:ind w:right="-2" w:firstLine="567"/>
        <w:jc w:val="both"/>
        <w:rPr>
          <w:rFonts w:ascii="Calibri Light" w:hAnsi="Calibri Light" w:cs="Calibri Light"/>
          <w:bCs/>
          <w:sz w:val="24"/>
          <w:szCs w:val="24"/>
        </w:rPr>
      </w:pPr>
      <w:r w:rsidRPr="00B23921">
        <w:rPr>
          <w:rFonts w:ascii="Calibri Light" w:hAnsi="Calibri Light" w:cs="Calibri Light"/>
          <w:bCs/>
          <w:sz w:val="24"/>
          <w:szCs w:val="24"/>
        </w:rPr>
        <w:t>Sutinkame, jog vadovaujantis Viešųjų pirkimų įstatymo 86 straipsnio 9 dalimi, laimėjimo atveju, CVP IS būtų paskelbtas pasiūlymas, sudaryta pirkimo sutartis ir jos pakeitimai (jei tokie bus).</w:t>
      </w:r>
    </w:p>
    <w:p w14:paraId="5EDA79A1" w14:textId="77777777" w:rsidR="00335BBA" w:rsidRPr="00B23921" w:rsidRDefault="00335BBA" w:rsidP="00335BBA">
      <w:pPr>
        <w:spacing w:after="0" w:line="240" w:lineRule="auto"/>
        <w:ind w:right="-2" w:firstLine="567"/>
        <w:jc w:val="both"/>
        <w:rPr>
          <w:rFonts w:ascii="Calibri Light" w:hAnsi="Calibri Light" w:cs="Calibri Light"/>
          <w:sz w:val="24"/>
          <w:szCs w:val="24"/>
        </w:rPr>
      </w:pPr>
      <w:r w:rsidRPr="00B23921">
        <w:rPr>
          <w:rFonts w:ascii="Calibri Light" w:hAnsi="Calibri Light" w:cs="Calibri Light"/>
          <w:bCs/>
          <w:sz w:val="24"/>
          <w:szCs w:val="24"/>
        </w:rPr>
        <w:t>Pasiūlymas galioja iki termino, nustatyto pirkimo dokumentuose.</w:t>
      </w:r>
    </w:p>
    <w:p w14:paraId="6A212249" w14:textId="77777777" w:rsidR="004B5D41" w:rsidRPr="0053264D" w:rsidRDefault="004B5D41" w:rsidP="004B5D41">
      <w:pPr>
        <w:tabs>
          <w:tab w:val="left" w:pos="284"/>
          <w:tab w:val="left" w:pos="851"/>
        </w:tabs>
        <w:spacing w:after="40"/>
        <w:jc w:val="both"/>
        <w:rPr>
          <w:rFonts w:asciiTheme="majorHAnsi" w:hAnsiTheme="majorHAnsi" w:cstheme="majorHAnsi"/>
          <w:sz w:val="24"/>
          <w:szCs w:val="24"/>
        </w:rPr>
      </w:pPr>
    </w:p>
    <w:tbl>
      <w:tblPr>
        <w:tblW w:w="9825" w:type="dxa"/>
        <w:tblLayout w:type="fixed"/>
        <w:tblLook w:val="04A0" w:firstRow="1" w:lastRow="0" w:firstColumn="1" w:lastColumn="0" w:noHBand="0" w:noVBand="1"/>
      </w:tblPr>
      <w:tblGrid>
        <w:gridCol w:w="3283"/>
        <w:gridCol w:w="604"/>
        <w:gridCol w:w="1979"/>
        <w:gridCol w:w="701"/>
        <w:gridCol w:w="2610"/>
        <w:gridCol w:w="648"/>
      </w:tblGrid>
      <w:tr w:rsidR="004B5D41" w:rsidRPr="0053264D" w14:paraId="42547380" w14:textId="77777777" w:rsidTr="00741F85">
        <w:trPr>
          <w:trHeight w:val="285"/>
        </w:trPr>
        <w:tc>
          <w:tcPr>
            <w:tcW w:w="3284" w:type="dxa"/>
            <w:tcBorders>
              <w:top w:val="nil"/>
              <w:left w:val="nil"/>
              <w:bottom w:val="single" w:sz="4" w:space="0" w:color="auto"/>
              <w:right w:val="nil"/>
            </w:tcBorders>
          </w:tcPr>
          <w:p w14:paraId="142D42A2" w14:textId="77777777" w:rsidR="004B5D41" w:rsidRPr="0053264D" w:rsidRDefault="004B5D41" w:rsidP="00741F85">
            <w:pPr>
              <w:widowControl w:val="0"/>
              <w:autoSpaceDE w:val="0"/>
              <w:adjustRightInd w:val="0"/>
              <w:spacing w:line="276" w:lineRule="auto"/>
              <w:ind w:left="34"/>
              <w:jc w:val="both"/>
              <w:rPr>
                <w:rFonts w:asciiTheme="majorHAnsi" w:eastAsia="Calibri" w:hAnsiTheme="majorHAnsi" w:cstheme="majorHAnsi"/>
                <w:color w:val="000000"/>
                <w:sz w:val="24"/>
                <w:szCs w:val="24"/>
              </w:rPr>
            </w:pPr>
          </w:p>
        </w:tc>
        <w:tc>
          <w:tcPr>
            <w:tcW w:w="604" w:type="dxa"/>
          </w:tcPr>
          <w:p w14:paraId="2761FAD9" w14:textId="77777777" w:rsidR="004B5D41" w:rsidRPr="0053264D" w:rsidRDefault="004B5D41" w:rsidP="00741F85">
            <w:pPr>
              <w:widowControl w:val="0"/>
              <w:autoSpaceDE w:val="0"/>
              <w:adjustRightInd w:val="0"/>
              <w:spacing w:line="276" w:lineRule="auto"/>
              <w:ind w:left="34"/>
              <w:jc w:val="center"/>
              <w:rPr>
                <w:rFonts w:asciiTheme="majorHAnsi" w:eastAsia="Calibri" w:hAnsiTheme="majorHAnsi" w:cstheme="majorHAnsi"/>
                <w:color w:val="000000"/>
                <w:sz w:val="24"/>
                <w:szCs w:val="24"/>
              </w:rPr>
            </w:pPr>
          </w:p>
        </w:tc>
        <w:tc>
          <w:tcPr>
            <w:tcW w:w="1980" w:type="dxa"/>
            <w:tcBorders>
              <w:top w:val="nil"/>
              <w:left w:val="nil"/>
              <w:bottom w:val="single" w:sz="4" w:space="0" w:color="auto"/>
              <w:right w:val="nil"/>
            </w:tcBorders>
          </w:tcPr>
          <w:p w14:paraId="74E120EF" w14:textId="77777777" w:rsidR="004B5D41" w:rsidRPr="0053264D" w:rsidRDefault="004B5D41" w:rsidP="00741F85">
            <w:pPr>
              <w:widowControl w:val="0"/>
              <w:autoSpaceDE w:val="0"/>
              <w:adjustRightInd w:val="0"/>
              <w:spacing w:line="276" w:lineRule="auto"/>
              <w:ind w:left="34"/>
              <w:jc w:val="center"/>
              <w:rPr>
                <w:rFonts w:asciiTheme="majorHAnsi" w:eastAsia="Calibri" w:hAnsiTheme="majorHAnsi" w:cstheme="majorHAnsi"/>
                <w:color w:val="000000"/>
                <w:sz w:val="24"/>
                <w:szCs w:val="24"/>
              </w:rPr>
            </w:pPr>
          </w:p>
        </w:tc>
        <w:tc>
          <w:tcPr>
            <w:tcW w:w="701" w:type="dxa"/>
            <w:hideMark/>
          </w:tcPr>
          <w:p w14:paraId="7BB96350" w14:textId="77777777" w:rsidR="004B5D41" w:rsidRPr="0053264D" w:rsidRDefault="004B5D41" w:rsidP="00741F85">
            <w:pPr>
              <w:widowControl w:val="0"/>
              <w:autoSpaceDE w:val="0"/>
              <w:adjustRightInd w:val="0"/>
              <w:spacing w:line="276" w:lineRule="auto"/>
              <w:ind w:left="34"/>
              <w:jc w:val="center"/>
              <w:rPr>
                <w:rFonts w:asciiTheme="majorHAnsi" w:eastAsia="Calibri" w:hAnsiTheme="majorHAnsi" w:cstheme="majorHAnsi"/>
                <w:color w:val="000000"/>
                <w:sz w:val="24"/>
                <w:szCs w:val="24"/>
              </w:rPr>
            </w:pPr>
            <w:r w:rsidRPr="0053264D">
              <w:rPr>
                <w:rFonts w:asciiTheme="majorHAnsi" w:eastAsia="Calibri" w:hAnsiTheme="majorHAnsi" w:cstheme="majorHAnsi"/>
                <w:color w:val="000000"/>
                <w:sz w:val="24"/>
                <w:szCs w:val="24"/>
              </w:rPr>
              <w:t xml:space="preserve">    </w:t>
            </w:r>
          </w:p>
        </w:tc>
        <w:tc>
          <w:tcPr>
            <w:tcW w:w="2611" w:type="dxa"/>
            <w:tcBorders>
              <w:top w:val="nil"/>
              <w:left w:val="nil"/>
              <w:bottom w:val="single" w:sz="4" w:space="0" w:color="auto"/>
              <w:right w:val="nil"/>
            </w:tcBorders>
          </w:tcPr>
          <w:p w14:paraId="1223E2E2" w14:textId="77777777" w:rsidR="004B5D41" w:rsidRPr="0053264D" w:rsidRDefault="004B5D41" w:rsidP="00741F85">
            <w:pPr>
              <w:widowControl w:val="0"/>
              <w:autoSpaceDE w:val="0"/>
              <w:adjustRightInd w:val="0"/>
              <w:spacing w:line="276" w:lineRule="auto"/>
              <w:ind w:left="34"/>
              <w:jc w:val="right"/>
              <w:rPr>
                <w:rFonts w:asciiTheme="majorHAnsi" w:eastAsia="Calibri" w:hAnsiTheme="majorHAnsi" w:cstheme="majorHAnsi"/>
                <w:color w:val="000000"/>
                <w:sz w:val="24"/>
                <w:szCs w:val="24"/>
              </w:rPr>
            </w:pPr>
          </w:p>
        </w:tc>
        <w:tc>
          <w:tcPr>
            <w:tcW w:w="648" w:type="dxa"/>
          </w:tcPr>
          <w:p w14:paraId="05C3C475" w14:textId="77777777" w:rsidR="004B5D41" w:rsidRPr="0053264D" w:rsidRDefault="004B5D41" w:rsidP="00741F85">
            <w:pPr>
              <w:widowControl w:val="0"/>
              <w:autoSpaceDE w:val="0"/>
              <w:adjustRightInd w:val="0"/>
              <w:spacing w:line="276" w:lineRule="auto"/>
              <w:ind w:left="34"/>
              <w:jc w:val="right"/>
              <w:rPr>
                <w:rFonts w:asciiTheme="majorHAnsi" w:eastAsia="Calibri" w:hAnsiTheme="majorHAnsi" w:cstheme="majorHAnsi"/>
                <w:color w:val="000000"/>
                <w:sz w:val="24"/>
                <w:szCs w:val="24"/>
              </w:rPr>
            </w:pPr>
          </w:p>
        </w:tc>
      </w:tr>
      <w:tr w:rsidR="004B5D41" w:rsidRPr="00ED2446" w14:paraId="551EA153" w14:textId="77777777" w:rsidTr="00741F85">
        <w:trPr>
          <w:trHeight w:val="186"/>
        </w:trPr>
        <w:tc>
          <w:tcPr>
            <w:tcW w:w="3284" w:type="dxa"/>
            <w:tcBorders>
              <w:top w:val="single" w:sz="4" w:space="0" w:color="auto"/>
              <w:left w:val="nil"/>
              <w:bottom w:val="nil"/>
              <w:right w:val="nil"/>
            </w:tcBorders>
            <w:hideMark/>
          </w:tcPr>
          <w:p w14:paraId="3CDFDBC7" w14:textId="77777777" w:rsidR="004B5D41" w:rsidRPr="00ED2446" w:rsidRDefault="004B5D41" w:rsidP="00741F85">
            <w:pPr>
              <w:widowControl w:val="0"/>
              <w:autoSpaceDE w:val="0"/>
              <w:adjustRightInd w:val="0"/>
              <w:snapToGrid w:val="0"/>
              <w:spacing w:line="276" w:lineRule="auto"/>
              <w:ind w:left="34"/>
              <w:jc w:val="both"/>
              <w:rPr>
                <w:rFonts w:asciiTheme="majorHAnsi" w:eastAsia="Calibri" w:hAnsiTheme="majorHAnsi" w:cstheme="majorHAnsi"/>
                <w:color w:val="000000"/>
                <w:position w:val="6"/>
              </w:rPr>
            </w:pPr>
            <w:r w:rsidRPr="00ED2446">
              <w:rPr>
                <w:rFonts w:asciiTheme="majorHAnsi" w:eastAsia="Calibri" w:hAnsiTheme="majorHAnsi" w:cstheme="majorHAnsi"/>
                <w:color w:val="000000"/>
                <w:position w:val="6"/>
              </w:rPr>
              <w:t>(Tiekėjo arba jo įgalioto asmens pareigų pavadinimas)</w:t>
            </w:r>
          </w:p>
        </w:tc>
        <w:tc>
          <w:tcPr>
            <w:tcW w:w="604" w:type="dxa"/>
            <w:hideMark/>
          </w:tcPr>
          <w:p w14:paraId="72FF38CE" w14:textId="77777777" w:rsidR="004B5D41" w:rsidRPr="00ED2446" w:rsidRDefault="004B5D41" w:rsidP="00741F85">
            <w:pPr>
              <w:widowControl w:val="0"/>
              <w:autoSpaceDE w:val="0"/>
              <w:adjustRightInd w:val="0"/>
              <w:spacing w:line="276" w:lineRule="auto"/>
              <w:ind w:left="34"/>
              <w:jc w:val="center"/>
              <w:rPr>
                <w:rFonts w:asciiTheme="majorHAnsi" w:eastAsia="Calibri" w:hAnsiTheme="majorHAnsi" w:cstheme="majorHAnsi"/>
                <w:color w:val="000000"/>
              </w:rPr>
            </w:pPr>
            <w:r w:rsidRPr="00ED2446">
              <w:rPr>
                <w:rFonts w:asciiTheme="majorHAnsi" w:eastAsia="Calibri" w:hAnsiTheme="majorHAnsi" w:cstheme="majorHAnsi"/>
                <w:color w:val="000000"/>
              </w:rPr>
              <w:t xml:space="preserve">  </w:t>
            </w:r>
          </w:p>
        </w:tc>
        <w:tc>
          <w:tcPr>
            <w:tcW w:w="1980" w:type="dxa"/>
            <w:tcBorders>
              <w:top w:val="single" w:sz="4" w:space="0" w:color="auto"/>
              <w:left w:val="nil"/>
              <w:bottom w:val="nil"/>
              <w:right w:val="nil"/>
            </w:tcBorders>
            <w:hideMark/>
          </w:tcPr>
          <w:p w14:paraId="44333D08" w14:textId="77777777" w:rsidR="004B5D41" w:rsidRPr="00ED2446" w:rsidRDefault="004B5D41" w:rsidP="00741F85">
            <w:pPr>
              <w:widowControl w:val="0"/>
              <w:autoSpaceDE w:val="0"/>
              <w:adjustRightInd w:val="0"/>
              <w:spacing w:line="276" w:lineRule="auto"/>
              <w:ind w:left="34"/>
              <w:jc w:val="both"/>
              <w:rPr>
                <w:rFonts w:asciiTheme="majorHAnsi" w:eastAsia="Calibri" w:hAnsiTheme="majorHAnsi" w:cstheme="majorHAnsi"/>
                <w:color w:val="000000"/>
              </w:rPr>
            </w:pPr>
            <w:r w:rsidRPr="00ED2446">
              <w:rPr>
                <w:rFonts w:asciiTheme="majorHAnsi" w:eastAsia="Calibri" w:hAnsiTheme="majorHAnsi" w:cstheme="majorHAnsi"/>
                <w:color w:val="000000"/>
                <w:position w:val="6"/>
              </w:rPr>
              <w:t xml:space="preserve">    (Parašas)</w:t>
            </w:r>
          </w:p>
        </w:tc>
        <w:tc>
          <w:tcPr>
            <w:tcW w:w="701" w:type="dxa"/>
          </w:tcPr>
          <w:p w14:paraId="7CB94208" w14:textId="77777777" w:rsidR="004B5D41" w:rsidRPr="00ED2446" w:rsidRDefault="004B5D41" w:rsidP="00741F85">
            <w:pPr>
              <w:widowControl w:val="0"/>
              <w:autoSpaceDE w:val="0"/>
              <w:adjustRightInd w:val="0"/>
              <w:spacing w:line="276" w:lineRule="auto"/>
              <w:ind w:left="34"/>
              <w:jc w:val="center"/>
              <w:rPr>
                <w:rFonts w:asciiTheme="majorHAnsi" w:eastAsia="Calibri" w:hAnsiTheme="majorHAnsi" w:cstheme="majorHAnsi"/>
                <w:color w:val="000000"/>
              </w:rPr>
            </w:pPr>
          </w:p>
        </w:tc>
        <w:tc>
          <w:tcPr>
            <w:tcW w:w="2611" w:type="dxa"/>
            <w:tcBorders>
              <w:top w:val="single" w:sz="4" w:space="0" w:color="auto"/>
              <w:left w:val="nil"/>
              <w:bottom w:val="nil"/>
              <w:right w:val="nil"/>
            </w:tcBorders>
            <w:hideMark/>
          </w:tcPr>
          <w:p w14:paraId="6A271CD9" w14:textId="77777777" w:rsidR="004B5D41" w:rsidRPr="00ED2446" w:rsidRDefault="004B5D41" w:rsidP="00741F85">
            <w:pPr>
              <w:widowControl w:val="0"/>
              <w:autoSpaceDE w:val="0"/>
              <w:adjustRightInd w:val="0"/>
              <w:spacing w:line="276" w:lineRule="auto"/>
              <w:ind w:left="34"/>
              <w:jc w:val="both"/>
              <w:rPr>
                <w:rFonts w:asciiTheme="majorHAnsi" w:eastAsia="Calibri" w:hAnsiTheme="majorHAnsi" w:cstheme="majorHAnsi"/>
                <w:color w:val="000000"/>
              </w:rPr>
            </w:pPr>
            <w:r w:rsidRPr="00ED2446">
              <w:rPr>
                <w:rFonts w:asciiTheme="majorHAnsi" w:eastAsia="Calibri" w:hAnsiTheme="majorHAnsi" w:cstheme="majorHAnsi"/>
                <w:color w:val="000000"/>
                <w:position w:val="6"/>
              </w:rPr>
              <w:t xml:space="preserve">       (Vardas ir pavardė)</w:t>
            </w:r>
          </w:p>
        </w:tc>
        <w:tc>
          <w:tcPr>
            <w:tcW w:w="648" w:type="dxa"/>
          </w:tcPr>
          <w:p w14:paraId="798A990E" w14:textId="77777777" w:rsidR="004B5D41" w:rsidRPr="00ED2446" w:rsidRDefault="004B5D41" w:rsidP="00741F85">
            <w:pPr>
              <w:widowControl w:val="0"/>
              <w:autoSpaceDE w:val="0"/>
              <w:adjustRightInd w:val="0"/>
              <w:spacing w:line="276" w:lineRule="auto"/>
              <w:ind w:left="34"/>
              <w:jc w:val="center"/>
              <w:rPr>
                <w:rFonts w:asciiTheme="majorHAnsi" w:eastAsia="Calibri" w:hAnsiTheme="majorHAnsi" w:cstheme="majorHAnsi"/>
                <w:color w:val="000000"/>
              </w:rPr>
            </w:pPr>
          </w:p>
        </w:tc>
      </w:tr>
    </w:tbl>
    <w:p w14:paraId="3AD2F510" w14:textId="77777777" w:rsidR="00101384" w:rsidRPr="0053264D" w:rsidRDefault="00101384" w:rsidP="00F50D3B"/>
    <w:sectPr w:rsidR="00101384" w:rsidRPr="0053264D" w:rsidSect="00D30890">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EF671" w14:textId="77777777" w:rsidR="00FA45A4" w:rsidRDefault="00FA45A4" w:rsidP="00ED2446">
      <w:pPr>
        <w:spacing w:after="0" w:line="240" w:lineRule="auto"/>
      </w:pPr>
      <w:r>
        <w:separator/>
      </w:r>
    </w:p>
  </w:endnote>
  <w:endnote w:type="continuationSeparator" w:id="0">
    <w:p w14:paraId="70C861C7" w14:textId="77777777" w:rsidR="00FA45A4" w:rsidRDefault="00FA45A4" w:rsidP="00ED2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94000" w14:textId="77777777" w:rsidR="00FA45A4" w:rsidRDefault="00FA45A4" w:rsidP="00ED2446">
      <w:pPr>
        <w:spacing w:after="0" w:line="240" w:lineRule="auto"/>
      </w:pPr>
      <w:r>
        <w:separator/>
      </w:r>
    </w:p>
  </w:footnote>
  <w:footnote w:type="continuationSeparator" w:id="0">
    <w:p w14:paraId="194B3387" w14:textId="77777777" w:rsidR="00FA45A4" w:rsidRDefault="00FA45A4" w:rsidP="00ED24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86970"/>
    <w:multiLevelType w:val="multilevel"/>
    <w:tmpl w:val="0F1ADC20"/>
    <w:lvl w:ilvl="0">
      <w:start w:val="1"/>
      <w:numFmt w:val="decimal"/>
      <w:lvlText w:val="%1."/>
      <w:lvlJc w:val="left"/>
      <w:pPr>
        <w:ind w:left="720" w:hanging="360"/>
      </w:pPr>
      <w:rPr>
        <w:rFonts w:asciiTheme="minorHAnsi" w:hAnsiTheme="minorHAnsi" w:cstheme="minorHAnsi" w:hint="default"/>
        <w:b/>
        <w:bCs/>
        <w:i w:val="0"/>
        <w:iCs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7F376F6"/>
    <w:multiLevelType w:val="hybridMultilevel"/>
    <w:tmpl w:val="8BA235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0371351"/>
    <w:multiLevelType w:val="hybridMultilevel"/>
    <w:tmpl w:val="4C748C8C"/>
    <w:lvl w:ilvl="0" w:tplc="66C87988">
      <w:start w:val="1"/>
      <w:numFmt w:val="decimal"/>
      <w:lvlText w:val="%1."/>
      <w:lvlJc w:val="left"/>
      <w:pPr>
        <w:ind w:left="679" w:hanging="360"/>
      </w:pPr>
      <w:rPr>
        <w:rFonts w:hint="default"/>
        <w:b w:val="0"/>
        <w:bCs w:val="0"/>
      </w:rPr>
    </w:lvl>
    <w:lvl w:ilvl="1" w:tplc="04270019" w:tentative="1">
      <w:start w:val="1"/>
      <w:numFmt w:val="lowerLetter"/>
      <w:lvlText w:val="%2."/>
      <w:lvlJc w:val="left"/>
      <w:pPr>
        <w:ind w:left="1399" w:hanging="360"/>
      </w:pPr>
    </w:lvl>
    <w:lvl w:ilvl="2" w:tplc="0427001B" w:tentative="1">
      <w:start w:val="1"/>
      <w:numFmt w:val="lowerRoman"/>
      <w:lvlText w:val="%3."/>
      <w:lvlJc w:val="right"/>
      <w:pPr>
        <w:ind w:left="2119" w:hanging="180"/>
      </w:pPr>
    </w:lvl>
    <w:lvl w:ilvl="3" w:tplc="0427000F" w:tentative="1">
      <w:start w:val="1"/>
      <w:numFmt w:val="decimal"/>
      <w:lvlText w:val="%4."/>
      <w:lvlJc w:val="left"/>
      <w:pPr>
        <w:ind w:left="2839" w:hanging="360"/>
      </w:pPr>
    </w:lvl>
    <w:lvl w:ilvl="4" w:tplc="04270019" w:tentative="1">
      <w:start w:val="1"/>
      <w:numFmt w:val="lowerLetter"/>
      <w:lvlText w:val="%5."/>
      <w:lvlJc w:val="left"/>
      <w:pPr>
        <w:ind w:left="3559" w:hanging="360"/>
      </w:pPr>
    </w:lvl>
    <w:lvl w:ilvl="5" w:tplc="0427001B" w:tentative="1">
      <w:start w:val="1"/>
      <w:numFmt w:val="lowerRoman"/>
      <w:lvlText w:val="%6."/>
      <w:lvlJc w:val="right"/>
      <w:pPr>
        <w:ind w:left="4279" w:hanging="180"/>
      </w:pPr>
    </w:lvl>
    <w:lvl w:ilvl="6" w:tplc="0427000F" w:tentative="1">
      <w:start w:val="1"/>
      <w:numFmt w:val="decimal"/>
      <w:lvlText w:val="%7."/>
      <w:lvlJc w:val="left"/>
      <w:pPr>
        <w:ind w:left="4999" w:hanging="360"/>
      </w:pPr>
    </w:lvl>
    <w:lvl w:ilvl="7" w:tplc="04270019" w:tentative="1">
      <w:start w:val="1"/>
      <w:numFmt w:val="lowerLetter"/>
      <w:lvlText w:val="%8."/>
      <w:lvlJc w:val="left"/>
      <w:pPr>
        <w:ind w:left="5719" w:hanging="360"/>
      </w:pPr>
    </w:lvl>
    <w:lvl w:ilvl="8" w:tplc="0427001B" w:tentative="1">
      <w:start w:val="1"/>
      <w:numFmt w:val="lowerRoman"/>
      <w:lvlText w:val="%9."/>
      <w:lvlJc w:val="right"/>
      <w:pPr>
        <w:ind w:left="6439" w:hanging="180"/>
      </w:pPr>
    </w:lvl>
  </w:abstractNum>
  <w:abstractNum w:abstractNumId="3" w15:restartNumberingAfterBreak="0">
    <w:nsid w:val="274F4553"/>
    <w:multiLevelType w:val="multilevel"/>
    <w:tmpl w:val="8AE6405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9654E1D"/>
    <w:multiLevelType w:val="multilevel"/>
    <w:tmpl w:val="0F1ADC20"/>
    <w:lvl w:ilvl="0">
      <w:start w:val="1"/>
      <w:numFmt w:val="decimal"/>
      <w:lvlText w:val="%1."/>
      <w:lvlJc w:val="left"/>
      <w:pPr>
        <w:ind w:left="720" w:hanging="360"/>
      </w:pPr>
      <w:rPr>
        <w:rFonts w:asciiTheme="minorHAnsi" w:hAnsiTheme="minorHAnsi" w:cstheme="minorHAnsi" w:hint="default"/>
        <w:b/>
        <w:bCs/>
        <w:i w:val="0"/>
        <w:iCs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D682B01"/>
    <w:multiLevelType w:val="hybridMultilevel"/>
    <w:tmpl w:val="77B82CA8"/>
    <w:lvl w:ilvl="0" w:tplc="B4B06F26">
      <w:start w:val="1"/>
      <w:numFmt w:val="decimal"/>
      <w:lvlText w:val="%1."/>
      <w:lvlJc w:val="left"/>
      <w:pPr>
        <w:ind w:left="720" w:hanging="360"/>
      </w:pPr>
      <w:rPr>
        <w:rFonts w:asciiTheme="majorHAnsi" w:eastAsiaTheme="minorHAnsi" w:hAnsiTheme="majorHAnsi" w:cstheme="majorHAns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05726E5"/>
    <w:multiLevelType w:val="hybridMultilevel"/>
    <w:tmpl w:val="654A26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135F73"/>
    <w:multiLevelType w:val="hybridMultilevel"/>
    <w:tmpl w:val="2D2E9D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F27D06"/>
    <w:multiLevelType w:val="hybridMultilevel"/>
    <w:tmpl w:val="4D620C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8CF0EEA"/>
    <w:multiLevelType w:val="hybridMultilevel"/>
    <w:tmpl w:val="F75AB7F0"/>
    <w:lvl w:ilvl="0" w:tplc="5358C988">
      <w:start w:val="1"/>
      <w:numFmt w:val="decimal"/>
      <w:lvlText w:val="%1."/>
      <w:lvlJc w:val="left"/>
      <w:pPr>
        <w:ind w:left="533" w:hanging="360"/>
      </w:pPr>
      <w:rPr>
        <w:rFonts w:hint="default"/>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11" w15:restartNumberingAfterBreak="0">
    <w:nsid w:val="3DF65741"/>
    <w:multiLevelType w:val="multilevel"/>
    <w:tmpl w:val="0F1ADC20"/>
    <w:lvl w:ilvl="0">
      <w:start w:val="1"/>
      <w:numFmt w:val="decimal"/>
      <w:lvlText w:val="%1."/>
      <w:lvlJc w:val="left"/>
      <w:pPr>
        <w:ind w:left="720" w:hanging="360"/>
      </w:pPr>
      <w:rPr>
        <w:rFonts w:asciiTheme="minorHAnsi" w:hAnsiTheme="minorHAnsi" w:cstheme="minorHAnsi" w:hint="default"/>
        <w:b/>
        <w:bCs/>
        <w:i w:val="0"/>
        <w:iCs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ECD0874"/>
    <w:multiLevelType w:val="hybridMultilevel"/>
    <w:tmpl w:val="A9B06074"/>
    <w:lvl w:ilvl="0" w:tplc="BA5609C4">
      <w:start w:val="1"/>
      <w:numFmt w:val="decimal"/>
      <w:lvlText w:val="%1."/>
      <w:lvlJc w:val="left"/>
      <w:rPr>
        <w:b w:val="0"/>
        <w:bCs w:val="0"/>
      </w:rPr>
    </w:lvl>
    <w:lvl w:ilvl="1" w:tplc="FFFFFFFF" w:tentative="1">
      <w:start w:val="1"/>
      <w:numFmt w:val="lowerLetter"/>
      <w:lvlText w:val="%2."/>
      <w:lvlJc w:val="left"/>
      <w:pPr>
        <w:ind w:left="1723" w:hanging="360"/>
      </w:pPr>
    </w:lvl>
    <w:lvl w:ilvl="2" w:tplc="FFFFFFFF" w:tentative="1">
      <w:start w:val="1"/>
      <w:numFmt w:val="lowerRoman"/>
      <w:lvlText w:val="%3."/>
      <w:lvlJc w:val="right"/>
      <w:pPr>
        <w:ind w:left="2443" w:hanging="180"/>
      </w:pPr>
    </w:lvl>
    <w:lvl w:ilvl="3" w:tplc="FFFFFFFF" w:tentative="1">
      <w:start w:val="1"/>
      <w:numFmt w:val="decimal"/>
      <w:lvlText w:val="%4."/>
      <w:lvlJc w:val="left"/>
      <w:pPr>
        <w:ind w:left="3163" w:hanging="360"/>
      </w:pPr>
    </w:lvl>
    <w:lvl w:ilvl="4" w:tplc="FFFFFFFF" w:tentative="1">
      <w:start w:val="1"/>
      <w:numFmt w:val="lowerLetter"/>
      <w:lvlText w:val="%5."/>
      <w:lvlJc w:val="left"/>
      <w:pPr>
        <w:ind w:left="3883" w:hanging="360"/>
      </w:p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13" w15:restartNumberingAfterBreak="0">
    <w:nsid w:val="410B7BF1"/>
    <w:multiLevelType w:val="hybridMultilevel"/>
    <w:tmpl w:val="394459E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56F64B1"/>
    <w:multiLevelType w:val="hybridMultilevel"/>
    <w:tmpl w:val="5F56D618"/>
    <w:lvl w:ilvl="0" w:tplc="0222224E">
      <w:start w:val="1"/>
      <w:numFmt w:val="decimal"/>
      <w:lvlText w:val="2.%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EFF4A48"/>
    <w:multiLevelType w:val="multilevel"/>
    <w:tmpl w:val="AE547A24"/>
    <w:lvl w:ilvl="0">
      <w:start w:val="1"/>
      <w:numFmt w:val="decimal"/>
      <w:lvlText w:val="%1."/>
      <w:lvlJc w:val="left"/>
      <w:pPr>
        <w:ind w:left="720" w:hanging="360"/>
      </w:pPr>
      <w:rPr>
        <w:rFonts w:hint="default"/>
      </w:rPr>
    </w:lvl>
    <w:lvl w:ilvl="1">
      <w:start w:val="29"/>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F41319A"/>
    <w:multiLevelType w:val="hybridMultilevel"/>
    <w:tmpl w:val="783AAC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07B4D01"/>
    <w:multiLevelType w:val="multilevel"/>
    <w:tmpl w:val="0F1ADC20"/>
    <w:lvl w:ilvl="0">
      <w:start w:val="1"/>
      <w:numFmt w:val="decimal"/>
      <w:lvlText w:val="%1."/>
      <w:lvlJc w:val="left"/>
      <w:pPr>
        <w:ind w:left="720" w:hanging="360"/>
      </w:pPr>
      <w:rPr>
        <w:rFonts w:asciiTheme="minorHAnsi" w:hAnsiTheme="minorHAnsi" w:cstheme="minorHAnsi" w:hint="default"/>
        <w:b/>
        <w:bCs/>
        <w:i w:val="0"/>
        <w:iCs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C7259F5"/>
    <w:multiLevelType w:val="hybridMultilevel"/>
    <w:tmpl w:val="2D2E9D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4C81AE9"/>
    <w:multiLevelType w:val="hybridMultilevel"/>
    <w:tmpl w:val="98240DB8"/>
    <w:lvl w:ilvl="0" w:tplc="B55E72C0">
      <w:start w:val="16"/>
      <w:numFmt w:val="decimal"/>
      <w:lvlText w:val="%1."/>
      <w:lvlJc w:val="left"/>
      <w:pPr>
        <w:ind w:left="785"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3427FB8"/>
    <w:multiLevelType w:val="hybridMultilevel"/>
    <w:tmpl w:val="E6F60E0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3D3487D"/>
    <w:multiLevelType w:val="hybridMultilevel"/>
    <w:tmpl w:val="2A48584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7A166DD7"/>
    <w:multiLevelType w:val="hybridMultilevel"/>
    <w:tmpl w:val="A9B06074"/>
    <w:lvl w:ilvl="0" w:tplc="FFFFFFFF">
      <w:start w:val="1"/>
      <w:numFmt w:val="decimal"/>
      <w:lvlText w:val="%1."/>
      <w:lvlJc w:val="left"/>
      <w:rPr>
        <w:b w:val="0"/>
        <w:bCs w:val="0"/>
      </w:rPr>
    </w:lvl>
    <w:lvl w:ilvl="1" w:tplc="FFFFFFFF" w:tentative="1">
      <w:start w:val="1"/>
      <w:numFmt w:val="lowerLetter"/>
      <w:lvlText w:val="%2."/>
      <w:lvlJc w:val="left"/>
      <w:pPr>
        <w:ind w:left="1723" w:hanging="360"/>
      </w:pPr>
    </w:lvl>
    <w:lvl w:ilvl="2" w:tplc="FFFFFFFF" w:tentative="1">
      <w:start w:val="1"/>
      <w:numFmt w:val="lowerRoman"/>
      <w:lvlText w:val="%3."/>
      <w:lvlJc w:val="right"/>
      <w:pPr>
        <w:ind w:left="2443" w:hanging="180"/>
      </w:pPr>
    </w:lvl>
    <w:lvl w:ilvl="3" w:tplc="FFFFFFFF" w:tentative="1">
      <w:start w:val="1"/>
      <w:numFmt w:val="decimal"/>
      <w:lvlText w:val="%4."/>
      <w:lvlJc w:val="left"/>
      <w:pPr>
        <w:ind w:left="3163" w:hanging="360"/>
      </w:pPr>
    </w:lvl>
    <w:lvl w:ilvl="4" w:tplc="FFFFFFFF" w:tentative="1">
      <w:start w:val="1"/>
      <w:numFmt w:val="lowerLetter"/>
      <w:lvlText w:val="%5."/>
      <w:lvlJc w:val="left"/>
      <w:pPr>
        <w:ind w:left="3883" w:hanging="360"/>
      </w:p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num w:numId="1" w16cid:durableId="1678262502">
    <w:abstractNumId w:val="13"/>
  </w:num>
  <w:num w:numId="2" w16cid:durableId="254022256">
    <w:abstractNumId w:val="12"/>
  </w:num>
  <w:num w:numId="3" w16cid:durableId="1196308130">
    <w:abstractNumId w:val="22"/>
  </w:num>
  <w:num w:numId="4" w16cid:durableId="449713026">
    <w:abstractNumId w:val="1"/>
  </w:num>
  <w:num w:numId="5" w16cid:durableId="1839423282">
    <w:abstractNumId w:val="15"/>
  </w:num>
  <w:num w:numId="6" w16cid:durableId="77945938">
    <w:abstractNumId w:val="16"/>
  </w:num>
  <w:num w:numId="7" w16cid:durableId="500244467">
    <w:abstractNumId w:val="2"/>
  </w:num>
  <w:num w:numId="8" w16cid:durableId="821507763">
    <w:abstractNumId w:val="19"/>
  </w:num>
  <w:num w:numId="9" w16cid:durableId="2023125891">
    <w:abstractNumId w:val="3"/>
  </w:num>
  <w:num w:numId="10" w16cid:durableId="12684680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7926313">
    <w:abstractNumId w:val="21"/>
  </w:num>
  <w:num w:numId="12" w16cid:durableId="2017805108">
    <w:abstractNumId w:val="14"/>
  </w:num>
  <w:num w:numId="13" w16cid:durableId="57023020">
    <w:abstractNumId w:val="8"/>
  </w:num>
  <w:num w:numId="14" w16cid:durableId="862087869">
    <w:abstractNumId w:val="10"/>
  </w:num>
  <w:num w:numId="15" w16cid:durableId="193613859">
    <w:abstractNumId w:val="5"/>
  </w:num>
  <w:num w:numId="16" w16cid:durableId="732509143">
    <w:abstractNumId w:val="20"/>
  </w:num>
  <w:num w:numId="17" w16cid:durableId="1844199526">
    <w:abstractNumId w:val="11"/>
  </w:num>
  <w:num w:numId="18" w16cid:durableId="1071922789">
    <w:abstractNumId w:val="6"/>
  </w:num>
  <w:num w:numId="19" w16cid:durableId="1534996265">
    <w:abstractNumId w:val="18"/>
  </w:num>
  <w:num w:numId="20" w16cid:durableId="1722754031">
    <w:abstractNumId w:val="4"/>
  </w:num>
  <w:num w:numId="21" w16cid:durableId="1960523953">
    <w:abstractNumId w:val="17"/>
  </w:num>
  <w:num w:numId="22" w16cid:durableId="1074205838">
    <w:abstractNumId w:val="0"/>
  </w:num>
  <w:num w:numId="23" w16cid:durableId="3786682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B9D"/>
    <w:rsid w:val="00003198"/>
    <w:rsid w:val="00010E0D"/>
    <w:rsid w:val="00025F5A"/>
    <w:rsid w:val="00101384"/>
    <w:rsid w:val="00111A48"/>
    <w:rsid w:val="001207A1"/>
    <w:rsid w:val="001243AF"/>
    <w:rsid w:val="001315FB"/>
    <w:rsid w:val="00144869"/>
    <w:rsid w:val="00153714"/>
    <w:rsid w:val="001A037F"/>
    <w:rsid w:val="001E07FA"/>
    <w:rsid w:val="00226138"/>
    <w:rsid w:val="00284350"/>
    <w:rsid w:val="002C3D6C"/>
    <w:rsid w:val="00335BBA"/>
    <w:rsid w:val="0036499B"/>
    <w:rsid w:val="00381936"/>
    <w:rsid w:val="0042023B"/>
    <w:rsid w:val="00437D96"/>
    <w:rsid w:val="004B5D41"/>
    <w:rsid w:val="0053264D"/>
    <w:rsid w:val="006A1D1C"/>
    <w:rsid w:val="006D53F5"/>
    <w:rsid w:val="00751CE0"/>
    <w:rsid w:val="00847426"/>
    <w:rsid w:val="00853C8A"/>
    <w:rsid w:val="008859F7"/>
    <w:rsid w:val="008B5C0F"/>
    <w:rsid w:val="00936441"/>
    <w:rsid w:val="009471F4"/>
    <w:rsid w:val="00983396"/>
    <w:rsid w:val="009E2583"/>
    <w:rsid w:val="00A567E7"/>
    <w:rsid w:val="00A736E9"/>
    <w:rsid w:val="00A9251B"/>
    <w:rsid w:val="00B436FE"/>
    <w:rsid w:val="00B93B9D"/>
    <w:rsid w:val="00C34517"/>
    <w:rsid w:val="00C70ABA"/>
    <w:rsid w:val="00D17157"/>
    <w:rsid w:val="00D30890"/>
    <w:rsid w:val="00DA62AC"/>
    <w:rsid w:val="00DB05E1"/>
    <w:rsid w:val="00DC76E4"/>
    <w:rsid w:val="00DE69A3"/>
    <w:rsid w:val="00DF5AC0"/>
    <w:rsid w:val="00E26725"/>
    <w:rsid w:val="00EA7EE0"/>
    <w:rsid w:val="00ED2446"/>
    <w:rsid w:val="00F50D3B"/>
    <w:rsid w:val="00F63BE9"/>
    <w:rsid w:val="00FA45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499D5"/>
  <w15:chartTrackingRefBased/>
  <w15:docId w15:val="{5F6542F6-CA55-455E-8A17-D88667BE1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93B9D"/>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rsid w:val="00B93B9D"/>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A736E9"/>
    <w:pPr>
      <w:spacing w:after="120" w:line="480" w:lineRule="auto"/>
      <w:ind w:left="283"/>
    </w:pPr>
    <w:rPr>
      <w:rFonts w:ascii="Times New Roman" w:eastAsia="Times New Roman" w:hAnsi="Times New Roman" w:cs="Times New Roman"/>
      <w:sz w:val="20"/>
      <w:szCs w:val="20"/>
      <w:lang w:val="en-GB"/>
    </w:rPr>
  </w:style>
  <w:style w:type="character" w:customStyle="1" w:styleId="BodyTextIndent2Char">
    <w:name w:val="Body Text Indent 2 Char"/>
    <w:basedOn w:val="DefaultParagraphFont"/>
    <w:link w:val="BodyTextIndent2"/>
    <w:rsid w:val="00A736E9"/>
    <w:rPr>
      <w:rFonts w:ascii="Times New Roman" w:eastAsia="Times New Roman" w:hAnsi="Times New Roman" w:cs="Times New Roman"/>
      <w:sz w:val="20"/>
      <w:szCs w:val="20"/>
      <w:lang w:val="en-GB"/>
    </w:rPr>
  </w:style>
  <w:style w:type="paragraph" w:styleId="ListParagraph">
    <w:name w:val="List Paragraph"/>
    <w:aliases w:val="TES_tekst-punktais,List not in Table,lp1,Bullet 1,Use Case List Paragraph,ERP-List Paragraph,List Paragraph11,List Paragraph Red,List Paragraph21,Table of contents numbered,List Paragraph2,List Paragraph111,Medium Grid 1 - Accent 21,Bul"/>
    <w:basedOn w:val="Normal"/>
    <w:link w:val="ListParagraphChar"/>
    <w:uiPriority w:val="34"/>
    <w:qFormat/>
    <w:rsid w:val="00A736E9"/>
    <w:pPr>
      <w:spacing w:after="0" w:line="240" w:lineRule="auto"/>
      <w:ind w:left="720"/>
      <w:contextualSpacing/>
    </w:pPr>
    <w:rPr>
      <w:rFonts w:ascii="Times New Roman" w:eastAsia="Times New Roman" w:hAnsi="Times New Roman" w:cs="Times New Roman"/>
      <w:sz w:val="20"/>
      <w:szCs w:val="20"/>
      <w:lang w:val="en-GB"/>
    </w:rPr>
  </w:style>
  <w:style w:type="character" w:customStyle="1" w:styleId="ListParagraphChar">
    <w:name w:val="List Paragraph Char"/>
    <w:aliases w:val="TES_tekst-punktais Char,List not in Table Char,lp1 Char,Bullet 1 Char,Use Case List Paragraph Char,ERP-List Paragraph Char,List Paragraph11 Char,List Paragraph Red Char,List Paragraph21 Char,Table of contents numbered Char,Bul Char"/>
    <w:link w:val="ListParagraph"/>
    <w:uiPriority w:val="34"/>
    <w:qFormat/>
    <w:rsid w:val="00A736E9"/>
    <w:rPr>
      <w:rFonts w:ascii="Times New Roman" w:eastAsia="Times New Roman" w:hAnsi="Times New Roman" w:cs="Times New Roman"/>
      <w:sz w:val="20"/>
      <w:szCs w:val="20"/>
      <w:lang w:val="en-GB"/>
    </w:rPr>
  </w:style>
  <w:style w:type="paragraph" w:styleId="Header">
    <w:name w:val="header"/>
    <w:basedOn w:val="Normal"/>
    <w:link w:val="HeaderChar"/>
    <w:uiPriority w:val="99"/>
    <w:unhideWhenUsed/>
    <w:rsid w:val="00ED2446"/>
    <w:pPr>
      <w:tabs>
        <w:tab w:val="center" w:pos="4819"/>
        <w:tab w:val="right" w:pos="9638"/>
      </w:tabs>
      <w:spacing w:after="0" w:line="240" w:lineRule="auto"/>
    </w:pPr>
  </w:style>
  <w:style w:type="character" w:customStyle="1" w:styleId="HeaderChar">
    <w:name w:val="Header Char"/>
    <w:basedOn w:val="DefaultParagraphFont"/>
    <w:link w:val="Header"/>
    <w:uiPriority w:val="99"/>
    <w:rsid w:val="00ED2446"/>
  </w:style>
  <w:style w:type="paragraph" w:styleId="Footer">
    <w:name w:val="footer"/>
    <w:basedOn w:val="Normal"/>
    <w:link w:val="FooterChar"/>
    <w:uiPriority w:val="99"/>
    <w:unhideWhenUsed/>
    <w:rsid w:val="00ED2446"/>
    <w:pPr>
      <w:tabs>
        <w:tab w:val="center" w:pos="4819"/>
        <w:tab w:val="right" w:pos="9638"/>
      </w:tabs>
      <w:spacing w:after="0" w:line="240" w:lineRule="auto"/>
    </w:pPr>
  </w:style>
  <w:style w:type="character" w:customStyle="1" w:styleId="FooterChar">
    <w:name w:val="Footer Char"/>
    <w:basedOn w:val="DefaultParagraphFont"/>
    <w:link w:val="Footer"/>
    <w:uiPriority w:val="99"/>
    <w:rsid w:val="00ED2446"/>
  </w:style>
  <w:style w:type="character" w:styleId="Hyperlink">
    <w:name w:val="Hyperlink"/>
    <w:basedOn w:val="DefaultParagraphFont"/>
    <w:uiPriority w:val="99"/>
    <w:rsid w:val="00847426"/>
    <w:rPr>
      <w:color w:val="auto"/>
      <w:u w:val="none"/>
    </w:rPr>
  </w:style>
  <w:style w:type="character" w:customStyle="1" w:styleId="Laukeliai">
    <w:name w:val="Laukeliai"/>
    <w:basedOn w:val="DefaultParagraphFont"/>
    <w:uiPriority w:val="1"/>
    <w:rsid w:val="00111A48"/>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tutu.com/en/ranking/rank1.htm" TargetMode="External"/><Relationship Id="rId13" Type="http://schemas.openxmlformats.org/officeDocument/2006/relationships/hyperlink" Target="https://antutu.com/en/ranking/rank1.htm" TargetMode="External"/><Relationship Id="rId3" Type="http://schemas.openxmlformats.org/officeDocument/2006/relationships/settings" Target="settings.xml"/><Relationship Id="rId7" Type="http://schemas.openxmlformats.org/officeDocument/2006/relationships/hyperlink" Target="https://antutu.com/en/ranking/rank1.htm" TargetMode="External"/><Relationship Id="rId12" Type="http://schemas.openxmlformats.org/officeDocument/2006/relationships/hyperlink" Target="https://antutu.com/en/ranking/rank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ntutu.com/en/ranking/rank1.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ntutu.com/en/ranking/rank1.htm" TargetMode="External"/><Relationship Id="rId4" Type="http://schemas.openxmlformats.org/officeDocument/2006/relationships/webSettings" Target="webSettings.xml"/><Relationship Id="rId9" Type="http://schemas.openxmlformats.org/officeDocument/2006/relationships/hyperlink" Target="https://antutu.com/en/ranking/rank1.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25</Pages>
  <Words>12847</Words>
  <Characters>7323</Characters>
  <Application>Microsoft Office Word</Application>
  <DocSecurity>0</DocSecurity>
  <Lines>61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vmb LT</dc:creator>
  <cp:keywords/>
  <dc:description/>
  <cp:lastModifiedBy>Eglė Stonkutė-Saulė</cp:lastModifiedBy>
  <cp:revision>26</cp:revision>
  <dcterms:created xsi:type="dcterms:W3CDTF">2022-03-14T17:37:00Z</dcterms:created>
  <dcterms:modified xsi:type="dcterms:W3CDTF">2025-12-04T13:55:00Z</dcterms:modified>
</cp:coreProperties>
</file>