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18D0DB8" w14:textId="34C31CA5" w:rsidR="00935366" w:rsidRPr="00935366" w:rsidRDefault="00935366" w:rsidP="001C4B97">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E25F78">
        <w:rPr>
          <w:rFonts w:ascii="Times New Roman" w:eastAsia="Times New Roman" w:hAnsi="Times New Roman" w:cs="Times New Roman"/>
          <w:b/>
          <w:bCs/>
          <w:iCs/>
          <w:color w:val="000000"/>
          <w:sz w:val="24"/>
          <w:szCs w:val="24"/>
          <w:lang w:eastAsia="lt-LT"/>
        </w:rPr>
        <w:t>VP-3124</w:t>
      </w:r>
      <w:r w:rsidR="000E2D25">
        <w:rPr>
          <w:rFonts w:ascii="Times New Roman" w:eastAsia="Times New Roman" w:hAnsi="Times New Roman" w:cs="Times New Roman"/>
          <w:b/>
          <w:bCs/>
          <w:iCs/>
          <w:color w:val="000000"/>
          <w:sz w:val="24"/>
          <w:szCs w:val="24"/>
          <w:lang w:eastAsia="lt-LT"/>
        </w:rPr>
        <w:t>-</w:t>
      </w:r>
      <w:r w:rsidR="00FE0025">
        <w:rPr>
          <w:rFonts w:ascii="Times New Roman" w:eastAsia="Times New Roman" w:hAnsi="Times New Roman" w:cs="Times New Roman"/>
          <w:b/>
          <w:bCs/>
          <w:iCs/>
          <w:color w:val="000000"/>
          <w:sz w:val="24"/>
          <w:szCs w:val="24"/>
          <w:lang w:eastAsia="lt-LT"/>
        </w:rPr>
        <w:t>4</w:t>
      </w:r>
      <w:r w:rsidR="00E25F78">
        <w:rPr>
          <w:rFonts w:ascii="Times New Roman" w:eastAsia="Times New Roman" w:hAnsi="Times New Roman" w:cs="Times New Roman"/>
          <w:b/>
          <w:bCs/>
          <w:iCs/>
          <w:color w:val="000000"/>
          <w:sz w:val="24"/>
          <w:szCs w:val="24"/>
          <w:lang w:eastAsia="lt-LT"/>
        </w:rPr>
        <w:t xml:space="preserve"> </w:t>
      </w:r>
      <w:r w:rsidR="001C4B97" w:rsidRPr="001C4B97">
        <w:rPr>
          <w:rFonts w:ascii="Times New Roman" w:eastAsia="Times New Roman" w:hAnsi="Times New Roman" w:cs="Times New Roman"/>
          <w:b/>
          <w:bCs/>
          <w:iCs/>
          <w:color w:val="000000"/>
          <w:sz w:val="24"/>
          <w:szCs w:val="24"/>
          <w:lang w:eastAsia="lt-LT"/>
        </w:rPr>
        <w:t>ADMINISTRACINIŲ PATALPŲ, ESANČIŲ ADRESU V. KUDIRKOS G. 18-2 IR 18-3, VILNIUS, GAISRO GESINIMO SISTEMOS REMONTO DARBŲ</w:t>
      </w:r>
      <w:r w:rsidRPr="00935366">
        <w:rPr>
          <w:rFonts w:ascii="Times New Roman" w:eastAsia="Times New Roman" w:hAnsi="Times New Roman" w:cs="Times New Roman"/>
          <w:b/>
          <w:bCs/>
          <w:iCs/>
          <w:color w:val="000000"/>
          <w:sz w:val="24"/>
          <w:szCs w:val="24"/>
          <w:lang w:eastAsia="lt-LT"/>
        </w:rPr>
        <w:t xml:space="preserve"> PIRKIMO</w:t>
      </w:r>
    </w:p>
    <w:p w14:paraId="4713D24A" w14:textId="08E18F50" w:rsidR="00935366" w:rsidRPr="00935366" w:rsidRDefault="00935366" w:rsidP="001C4B97">
      <w:pPr>
        <w:spacing w:after="0" w:line="20" w:lineRule="atLeast"/>
        <w:rPr>
          <w:rFonts w:ascii="Times New Roman" w:eastAsia="Calibri" w:hAnsi="Times New Roman" w:cs="Times New Roman"/>
          <w:b/>
          <w:caps/>
          <w:sz w:val="20"/>
          <w:szCs w:val="20"/>
        </w:rPr>
      </w:pP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B8466C" w:rsidRPr="006A4CBF" w14:paraId="440A029B" w14:textId="77777777" w:rsidTr="0073047A">
        <w:tc>
          <w:tcPr>
            <w:tcW w:w="2574" w:type="pct"/>
            <w:tcBorders>
              <w:top w:val="single" w:sz="4" w:space="0" w:color="auto"/>
              <w:left w:val="single" w:sz="4" w:space="0" w:color="auto"/>
              <w:bottom w:val="single" w:sz="4" w:space="0" w:color="auto"/>
              <w:right w:val="single" w:sz="4" w:space="0" w:color="auto"/>
            </w:tcBorders>
          </w:tcPr>
          <w:p w14:paraId="42764003" w14:textId="77777777" w:rsidR="00932F34" w:rsidRPr="005B2BD8" w:rsidRDefault="00932F34" w:rsidP="00932F34">
            <w:pPr>
              <w:widowControl w:val="0"/>
              <w:autoSpaceDE w:val="0"/>
              <w:adjustRightInd w:val="0"/>
              <w:spacing w:after="0" w:line="240" w:lineRule="auto"/>
              <w:ind w:left="34"/>
              <w:rPr>
                <w:rFonts w:ascii="Times New Roman" w:eastAsia="Times New Roman" w:hAnsi="Times New Roman" w:cs="Times New Roman"/>
              </w:rPr>
            </w:pPr>
            <w:r w:rsidRPr="005B2BD8">
              <w:rPr>
                <w:rFonts w:ascii="Times New Roman" w:eastAsia="Times New Roman" w:hAnsi="Times New Roman" w:cs="Times New Roman"/>
              </w:rPr>
              <w:t xml:space="preserve">Tiekėjo juridinio asmens kodas, PVM </w:t>
            </w:r>
            <w:r>
              <w:rPr>
                <w:rFonts w:ascii="Times New Roman" w:eastAsia="Times New Roman" w:hAnsi="Times New Roman" w:cs="Times New Roman"/>
              </w:rPr>
              <w:t xml:space="preserve">mokėtojo </w:t>
            </w:r>
            <w:r w:rsidRPr="005B2BD8">
              <w:rPr>
                <w:rFonts w:ascii="Times New Roman" w:eastAsia="Times New Roman" w:hAnsi="Times New Roman" w:cs="Times New Roman"/>
              </w:rPr>
              <w:t>kodas</w:t>
            </w:r>
          </w:p>
          <w:p w14:paraId="3E121D78" w14:textId="4D829086" w:rsidR="00B8466C" w:rsidRPr="006A4CBF" w:rsidRDefault="00932F34" w:rsidP="00932F34">
            <w:pPr>
              <w:widowControl w:val="0"/>
              <w:autoSpaceDE w:val="0"/>
              <w:adjustRightInd w:val="0"/>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i/>
              </w:rPr>
              <w:t>/J</w:t>
            </w:r>
            <w:r w:rsidRPr="005B2BD8">
              <w:rPr>
                <w:rFonts w:ascii="Times New Roman" w:eastAsia="Times New Roman" w:hAnsi="Times New Roman" w:cs="Times New Roman"/>
                <w:i/>
              </w:rPr>
              <w:t>eigu dalyvauja tiekėjų grupė, nurodomi visų dalyvių kodai</w:t>
            </w:r>
            <w:r>
              <w:rPr>
                <w:rFonts w:ascii="Times New Roman" w:eastAsia="Times New Roman" w:hAnsi="Times New Roman" w:cs="Times New Roman"/>
                <w:i/>
              </w:rPr>
              <w:t>/</w:t>
            </w:r>
          </w:p>
        </w:tc>
        <w:tc>
          <w:tcPr>
            <w:tcW w:w="2426" w:type="pct"/>
            <w:tcBorders>
              <w:top w:val="single" w:sz="4" w:space="0" w:color="auto"/>
              <w:left w:val="single" w:sz="4" w:space="0" w:color="auto"/>
              <w:bottom w:val="single" w:sz="4" w:space="0" w:color="auto"/>
              <w:right w:val="single" w:sz="4" w:space="0" w:color="auto"/>
            </w:tcBorders>
          </w:tcPr>
          <w:p w14:paraId="580146E7" w14:textId="77777777" w:rsidR="00B8466C" w:rsidRPr="006A4CBF" w:rsidRDefault="00B8466C"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3CBA3673" w14:textId="77777777" w:rsidR="008D5122" w:rsidRPr="00164636" w:rsidRDefault="008D5122" w:rsidP="008D5122">
      <w:pPr>
        <w:numPr>
          <w:ilvl w:val="0"/>
          <w:numId w:val="14"/>
        </w:numPr>
        <w:tabs>
          <w:tab w:val="left" w:pos="284"/>
        </w:tabs>
        <w:spacing w:after="120" w:line="240" w:lineRule="auto"/>
        <w:ind w:left="0" w:firstLine="0"/>
        <w:jc w:val="center"/>
        <w:rPr>
          <w:rFonts w:ascii="Times New Roman" w:eastAsia="Times New Roman" w:hAnsi="Times New Roman" w:cs="Times New Roman"/>
          <w:b/>
        </w:rPr>
      </w:pPr>
      <w:r w:rsidRPr="00164636">
        <w:rPr>
          <w:rFonts w:ascii="Times New Roman" w:eastAsia="Times New Roman" w:hAnsi="Times New Roman" w:cs="Times New Roman"/>
          <w:b/>
        </w:rPr>
        <w:t>INFORMACIJA APIE PLANUOJAMUS PASITELKTI SUBTIEKĖJUS IR (AR) KITUS ŪKIO SUBJEKTUS</w:t>
      </w:r>
    </w:p>
    <w:p w14:paraId="4EC7B6C3" w14:textId="77777777" w:rsidR="008D5122" w:rsidRPr="00164636" w:rsidRDefault="008D5122" w:rsidP="008D5122">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ūkio subjektus</w:t>
      </w:r>
      <w:r w:rsidRPr="00164636">
        <w:rPr>
          <w:rFonts w:ascii="Times New Roman" w:eastAsia="Times New Roman" w:hAnsi="Times New Roman" w:cs="Times New Roman"/>
        </w:rPr>
        <w:t xml:space="preserve">, kurių </w:t>
      </w:r>
      <w:r w:rsidRPr="00164636">
        <w:rPr>
          <w:rFonts w:ascii="Times New Roman" w:eastAsia="Times New Roman" w:hAnsi="Times New Roman" w:cs="Times New Roman"/>
          <w:bCs/>
        </w:rPr>
        <w:t xml:space="preserve">pajėgumais remiamasi </w:t>
      </w:r>
      <w:r w:rsidRPr="00164636">
        <w:rPr>
          <w:rFonts w:ascii="Times New Roman" w:eastAsia="Times New Roman" w:hAnsi="Times New Roman" w:cs="Times New Roman"/>
          <w:bCs/>
          <w:iCs/>
        </w:rPr>
        <w:t>siekiant atitikti kvalifikacijos reikalavimus</w:t>
      </w:r>
      <w:r w:rsidRPr="00164636">
        <w:rPr>
          <w:rFonts w:ascii="Times New Roman" w:eastAsia="Times New Roman" w:hAnsi="Times New Roman" w:cs="Times New Roman"/>
        </w:rPr>
        <w:t>:</w:t>
      </w:r>
    </w:p>
    <w:tbl>
      <w:tblPr>
        <w:tblStyle w:val="Lentelstinklelis2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597"/>
        <w:gridCol w:w="2268"/>
        <w:gridCol w:w="2268"/>
        <w:gridCol w:w="2126"/>
      </w:tblGrid>
      <w:tr w:rsidR="008D5122" w:rsidRPr="00164636" w14:paraId="09C1792B" w14:textId="77777777" w:rsidTr="007E095E">
        <w:trPr>
          <w:trHeight w:val="557"/>
        </w:trPr>
        <w:tc>
          <w:tcPr>
            <w:tcW w:w="659" w:type="dxa"/>
            <w:vAlign w:val="center"/>
          </w:tcPr>
          <w:p w14:paraId="5EBB40A3" w14:textId="77777777" w:rsidR="008D5122" w:rsidRPr="00164636" w:rsidRDefault="008D5122" w:rsidP="007E095E">
            <w:pPr>
              <w:jc w:val="center"/>
              <w:rPr>
                <w:b/>
                <w:sz w:val="22"/>
                <w:szCs w:val="22"/>
              </w:rPr>
            </w:pPr>
            <w:r w:rsidRPr="00164636">
              <w:rPr>
                <w:b/>
                <w:sz w:val="22"/>
                <w:szCs w:val="22"/>
              </w:rPr>
              <w:t>Eil. Nr.</w:t>
            </w:r>
          </w:p>
        </w:tc>
        <w:tc>
          <w:tcPr>
            <w:tcW w:w="2597" w:type="dxa"/>
            <w:vAlign w:val="center"/>
          </w:tcPr>
          <w:p w14:paraId="50AB9956" w14:textId="77777777" w:rsidR="008D5122" w:rsidRPr="00164636" w:rsidRDefault="008D5122" w:rsidP="007E095E">
            <w:pPr>
              <w:jc w:val="center"/>
              <w:rPr>
                <w:b/>
                <w:sz w:val="22"/>
                <w:szCs w:val="22"/>
              </w:rPr>
            </w:pPr>
            <w:r w:rsidRPr="00164636">
              <w:rPr>
                <w:b/>
                <w:sz w:val="22"/>
                <w:szCs w:val="22"/>
              </w:rPr>
              <w:t>Pavadinimas, kodas ir adresas</w:t>
            </w:r>
          </w:p>
        </w:tc>
        <w:tc>
          <w:tcPr>
            <w:tcW w:w="2268" w:type="dxa"/>
            <w:vAlign w:val="center"/>
          </w:tcPr>
          <w:p w14:paraId="62265633" w14:textId="77777777" w:rsidR="008D5122" w:rsidRPr="00164636" w:rsidRDefault="008D5122" w:rsidP="007E095E">
            <w:pPr>
              <w:jc w:val="center"/>
              <w:rPr>
                <w:b/>
                <w:sz w:val="22"/>
                <w:szCs w:val="22"/>
              </w:rPr>
            </w:pPr>
            <w:r w:rsidRPr="00164636">
              <w:rPr>
                <w:b/>
                <w:sz w:val="22"/>
                <w:szCs w:val="22"/>
              </w:rPr>
              <w:t>Nuoroda į tikslų kvalifikacijos reikalavimą, kuriam atitikti remiamasi subjekto pajėgumais</w:t>
            </w:r>
          </w:p>
        </w:tc>
        <w:tc>
          <w:tcPr>
            <w:tcW w:w="2268" w:type="dxa"/>
            <w:vAlign w:val="center"/>
          </w:tcPr>
          <w:p w14:paraId="73C5DA2F" w14:textId="77777777" w:rsidR="008D5122" w:rsidRPr="00164636" w:rsidRDefault="008D5122" w:rsidP="007E095E">
            <w:pPr>
              <w:jc w:val="center"/>
              <w:rPr>
                <w:b/>
                <w:sz w:val="22"/>
                <w:szCs w:val="22"/>
              </w:rPr>
            </w:pPr>
            <w:r w:rsidRPr="00164636">
              <w:rPr>
                <w:b/>
                <w:sz w:val="22"/>
                <w:szCs w:val="22"/>
              </w:rPr>
              <w:t>Perduodama vykdyti pirkimo sutarties dalis (procentais) ir jos aprašymas</w:t>
            </w:r>
          </w:p>
        </w:tc>
        <w:tc>
          <w:tcPr>
            <w:tcW w:w="2126" w:type="dxa"/>
            <w:vAlign w:val="center"/>
          </w:tcPr>
          <w:p w14:paraId="0850405A" w14:textId="77777777" w:rsidR="008D5122" w:rsidRPr="00164636" w:rsidRDefault="008D5122" w:rsidP="007E095E">
            <w:pPr>
              <w:jc w:val="center"/>
              <w:rPr>
                <w:b/>
                <w:bCs/>
                <w:sz w:val="22"/>
                <w:szCs w:val="22"/>
              </w:rPr>
            </w:pPr>
            <w:r w:rsidRPr="00164636">
              <w:rPr>
                <w:b/>
                <w:bCs/>
                <w:sz w:val="22"/>
                <w:szCs w:val="22"/>
              </w:rPr>
              <w:t>Pateikiamų įrodymų pavadinimas</w:t>
            </w:r>
            <w:r w:rsidRPr="00164636">
              <w:rPr>
                <w:b/>
                <w:bCs/>
                <w:sz w:val="22"/>
                <w:szCs w:val="22"/>
                <w:vertAlign w:val="superscript"/>
              </w:rPr>
              <w:footnoteReference w:id="1"/>
            </w:r>
          </w:p>
        </w:tc>
      </w:tr>
      <w:tr w:rsidR="008D5122" w:rsidRPr="00164636" w14:paraId="5370CF14" w14:textId="77777777" w:rsidTr="007E095E">
        <w:tc>
          <w:tcPr>
            <w:tcW w:w="659" w:type="dxa"/>
            <w:vAlign w:val="center"/>
          </w:tcPr>
          <w:p w14:paraId="5E520A23" w14:textId="77777777" w:rsidR="008D5122" w:rsidRPr="00164636" w:rsidRDefault="008D5122" w:rsidP="007E095E">
            <w:pPr>
              <w:jc w:val="center"/>
              <w:rPr>
                <w:sz w:val="22"/>
                <w:szCs w:val="22"/>
              </w:rPr>
            </w:pPr>
          </w:p>
        </w:tc>
        <w:tc>
          <w:tcPr>
            <w:tcW w:w="2597" w:type="dxa"/>
            <w:vAlign w:val="center"/>
          </w:tcPr>
          <w:p w14:paraId="0C5BBE4E" w14:textId="77777777" w:rsidR="008D5122" w:rsidRPr="00164636" w:rsidRDefault="008D5122" w:rsidP="007E095E">
            <w:pPr>
              <w:jc w:val="both"/>
              <w:rPr>
                <w:sz w:val="22"/>
                <w:szCs w:val="22"/>
              </w:rPr>
            </w:pPr>
          </w:p>
        </w:tc>
        <w:tc>
          <w:tcPr>
            <w:tcW w:w="2268" w:type="dxa"/>
            <w:vAlign w:val="center"/>
          </w:tcPr>
          <w:p w14:paraId="36A064CB" w14:textId="77777777" w:rsidR="008D5122" w:rsidRPr="00164636" w:rsidRDefault="008D5122" w:rsidP="007E095E">
            <w:pPr>
              <w:jc w:val="both"/>
              <w:rPr>
                <w:sz w:val="22"/>
                <w:szCs w:val="22"/>
              </w:rPr>
            </w:pPr>
          </w:p>
        </w:tc>
        <w:tc>
          <w:tcPr>
            <w:tcW w:w="2268" w:type="dxa"/>
            <w:vAlign w:val="center"/>
          </w:tcPr>
          <w:p w14:paraId="42478AE6" w14:textId="77777777" w:rsidR="008D5122" w:rsidRPr="00164636" w:rsidRDefault="008D5122" w:rsidP="007E095E">
            <w:pPr>
              <w:jc w:val="both"/>
              <w:rPr>
                <w:sz w:val="22"/>
                <w:szCs w:val="22"/>
              </w:rPr>
            </w:pPr>
          </w:p>
        </w:tc>
        <w:tc>
          <w:tcPr>
            <w:tcW w:w="2126" w:type="dxa"/>
            <w:vAlign w:val="center"/>
          </w:tcPr>
          <w:p w14:paraId="4DA87A83" w14:textId="77777777" w:rsidR="008D5122" w:rsidRPr="00164636" w:rsidRDefault="008D5122" w:rsidP="007E095E">
            <w:pPr>
              <w:jc w:val="both"/>
              <w:rPr>
                <w:sz w:val="22"/>
                <w:szCs w:val="22"/>
              </w:rPr>
            </w:pPr>
          </w:p>
        </w:tc>
      </w:tr>
      <w:tr w:rsidR="008D5122" w:rsidRPr="00164636" w14:paraId="6EAEFB62" w14:textId="77777777" w:rsidTr="007E095E">
        <w:tc>
          <w:tcPr>
            <w:tcW w:w="659" w:type="dxa"/>
            <w:vAlign w:val="center"/>
          </w:tcPr>
          <w:p w14:paraId="29C503CA" w14:textId="77777777" w:rsidR="008D5122" w:rsidRPr="00164636" w:rsidRDefault="008D5122" w:rsidP="007E095E">
            <w:pPr>
              <w:jc w:val="center"/>
              <w:rPr>
                <w:sz w:val="22"/>
                <w:szCs w:val="22"/>
              </w:rPr>
            </w:pPr>
          </w:p>
        </w:tc>
        <w:tc>
          <w:tcPr>
            <w:tcW w:w="2597" w:type="dxa"/>
            <w:vAlign w:val="center"/>
          </w:tcPr>
          <w:p w14:paraId="062F27D7" w14:textId="77777777" w:rsidR="008D5122" w:rsidRPr="00164636" w:rsidRDefault="008D5122" w:rsidP="007E095E">
            <w:pPr>
              <w:jc w:val="both"/>
              <w:rPr>
                <w:sz w:val="22"/>
                <w:szCs w:val="22"/>
              </w:rPr>
            </w:pPr>
          </w:p>
        </w:tc>
        <w:tc>
          <w:tcPr>
            <w:tcW w:w="2268" w:type="dxa"/>
            <w:vAlign w:val="center"/>
          </w:tcPr>
          <w:p w14:paraId="5A181335" w14:textId="77777777" w:rsidR="008D5122" w:rsidRPr="00164636" w:rsidRDefault="008D5122" w:rsidP="007E095E">
            <w:pPr>
              <w:jc w:val="both"/>
              <w:rPr>
                <w:sz w:val="22"/>
                <w:szCs w:val="22"/>
              </w:rPr>
            </w:pPr>
          </w:p>
        </w:tc>
        <w:tc>
          <w:tcPr>
            <w:tcW w:w="2268" w:type="dxa"/>
            <w:vAlign w:val="center"/>
          </w:tcPr>
          <w:p w14:paraId="68A5C99E" w14:textId="77777777" w:rsidR="008D5122" w:rsidRPr="00164636" w:rsidRDefault="008D5122" w:rsidP="007E095E">
            <w:pPr>
              <w:jc w:val="both"/>
              <w:rPr>
                <w:sz w:val="22"/>
                <w:szCs w:val="22"/>
              </w:rPr>
            </w:pPr>
          </w:p>
        </w:tc>
        <w:tc>
          <w:tcPr>
            <w:tcW w:w="2126" w:type="dxa"/>
            <w:vAlign w:val="center"/>
          </w:tcPr>
          <w:p w14:paraId="3B34ABC8" w14:textId="77777777" w:rsidR="008D5122" w:rsidRPr="00164636" w:rsidRDefault="008D5122" w:rsidP="007E095E">
            <w:pPr>
              <w:jc w:val="both"/>
              <w:rPr>
                <w:sz w:val="22"/>
                <w:szCs w:val="22"/>
              </w:rPr>
            </w:pPr>
          </w:p>
        </w:tc>
      </w:tr>
    </w:tbl>
    <w:p w14:paraId="49EED5BD" w14:textId="77777777" w:rsidR="008D5122" w:rsidRPr="00164636" w:rsidRDefault="008D5122" w:rsidP="008D5122">
      <w:pPr>
        <w:spacing w:before="60" w:after="0" w:line="240" w:lineRule="auto"/>
        <w:jc w:val="both"/>
        <w:rPr>
          <w:rFonts w:ascii="Times New Roman" w:hAnsi="Times New Roman" w:cs="Times New Roman"/>
          <w:bCs/>
          <w:i/>
          <w:iCs/>
          <w:sz w:val="20"/>
          <w:szCs w:val="20"/>
        </w:rPr>
      </w:pPr>
      <w:r w:rsidRPr="00164636">
        <w:rPr>
          <w:rFonts w:ascii="Times New Roman" w:hAnsi="Times New Roman" w:cs="Times New Roman"/>
          <w:bCs/>
          <w:i/>
          <w:iCs/>
          <w:sz w:val="20"/>
          <w:szCs w:val="20"/>
        </w:rPr>
        <w:t>Kartu su pasiūlymu pateikiama kiekvieno ūkio subjekto, kurio pajėgumais remiamasi, laisvos formos deklaracija ar kitas dokumentas, patvirtinantis sutikimą dalyvauti šiame pirkime, ir įrodymai, kad vykdant sutartį tiekėjui bus prieinami lentelėje nurodytų ūkio subjektų pajėgumai.</w:t>
      </w:r>
    </w:p>
    <w:p w14:paraId="6A8A864E" w14:textId="77777777" w:rsidR="008D5122" w:rsidRPr="00164636" w:rsidRDefault="008D5122" w:rsidP="008D5122">
      <w:pPr>
        <w:spacing w:after="0" w:line="240" w:lineRule="auto"/>
        <w:jc w:val="both"/>
        <w:rPr>
          <w:rFonts w:ascii="Times New Roman" w:hAnsi="Times New Roman" w:cs="Times New Roman"/>
          <w:bCs/>
        </w:rPr>
      </w:pPr>
    </w:p>
    <w:p w14:paraId="5F4F4596" w14:textId="77777777" w:rsidR="008D5122" w:rsidRPr="00164636" w:rsidRDefault="008D5122" w:rsidP="008D5122">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kitus žinomus subtiekėjus</w:t>
      </w:r>
      <w:r w:rsidRPr="00164636">
        <w:rPr>
          <w:rFonts w:ascii="Times New Roman" w:eastAsia="Times New Roman" w:hAnsi="Times New Roman" w:cs="Times New Roman"/>
          <w:b/>
          <w:bCs/>
          <w:vertAlign w:val="superscript"/>
        </w:rPr>
        <w:footnoteReference w:id="2"/>
      </w:r>
      <w:r w:rsidRPr="00164636">
        <w:rPr>
          <w:rFonts w:ascii="Times New Roman" w:eastAsia="Times New Roman" w:hAnsi="Times New Roman" w:cs="Times New Roman"/>
        </w:rPr>
        <w:t xml:space="preserve">, kurie bus pasitelkiami vykdant pirkimo sutartį ir kurių pajėgumais nesiremiama </w:t>
      </w:r>
      <w:r w:rsidRPr="00164636">
        <w:rPr>
          <w:rFonts w:ascii="Times New Roman" w:eastAsia="Times New Roman" w:hAnsi="Times New Roman" w:cs="Times New Roman"/>
          <w:bCs/>
        </w:rPr>
        <w:t>siekiant atitikti kvalifikacijos reikalavimus</w:t>
      </w:r>
      <w:r w:rsidRPr="00164636">
        <w:rPr>
          <w:rFonts w:ascii="Times New Roman" w:eastAsia="Times New Roman" w:hAnsi="Times New Roman" w:cs="Times New Roman"/>
        </w:rPr>
        <w:t>:</w:t>
      </w:r>
    </w:p>
    <w:tbl>
      <w:tblPr>
        <w:tblStyle w:val="Lentelstinklelis3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152"/>
        <w:gridCol w:w="3047"/>
        <w:gridCol w:w="3048"/>
      </w:tblGrid>
      <w:tr w:rsidR="008D5122" w:rsidRPr="00164636" w14:paraId="020ACAEC" w14:textId="77777777" w:rsidTr="007E095E">
        <w:tc>
          <w:tcPr>
            <w:tcW w:w="671" w:type="dxa"/>
            <w:vAlign w:val="center"/>
          </w:tcPr>
          <w:p w14:paraId="7F2D70DE" w14:textId="77777777" w:rsidR="008D5122" w:rsidRPr="00164636" w:rsidRDefault="008D5122" w:rsidP="007E095E">
            <w:pPr>
              <w:jc w:val="center"/>
              <w:rPr>
                <w:b/>
                <w:sz w:val="22"/>
                <w:szCs w:val="22"/>
              </w:rPr>
            </w:pPr>
            <w:r w:rsidRPr="00164636">
              <w:rPr>
                <w:b/>
                <w:sz w:val="22"/>
                <w:szCs w:val="22"/>
              </w:rPr>
              <w:t>Eil. Nr.</w:t>
            </w:r>
          </w:p>
        </w:tc>
        <w:tc>
          <w:tcPr>
            <w:tcW w:w="3152" w:type="dxa"/>
            <w:vAlign w:val="center"/>
          </w:tcPr>
          <w:p w14:paraId="0D4FEBA3" w14:textId="77777777" w:rsidR="008D5122" w:rsidRPr="00164636" w:rsidRDefault="008D5122" w:rsidP="007E095E">
            <w:pPr>
              <w:jc w:val="center"/>
              <w:rPr>
                <w:b/>
                <w:sz w:val="22"/>
                <w:szCs w:val="22"/>
              </w:rPr>
            </w:pPr>
            <w:r w:rsidRPr="00164636">
              <w:rPr>
                <w:b/>
                <w:sz w:val="22"/>
                <w:szCs w:val="22"/>
              </w:rPr>
              <w:t>Pavadinimas, kodas ir adresas</w:t>
            </w:r>
          </w:p>
        </w:tc>
        <w:tc>
          <w:tcPr>
            <w:tcW w:w="3047" w:type="dxa"/>
            <w:vAlign w:val="center"/>
          </w:tcPr>
          <w:p w14:paraId="4E0F90C6" w14:textId="77777777" w:rsidR="008D5122" w:rsidRPr="00164636" w:rsidRDefault="008D5122" w:rsidP="007E095E">
            <w:pPr>
              <w:jc w:val="center"/>
              <w:rPr>
                <w:b/>
                <w:sz w:val="22"/>
                <w:szCs w:val="22"/>
              </w:rPr>
            </w:pPr>
            <w:r w:rsidRPr="00164636">
              <w:rPr>
                <w:b/>
                <w:sz w:val="22"/>
                <w:szCs w:val="22"/>
              </w:rPr>
              <w:t>Subtiekėjui perduodamos vykdyti pirkimo objekto dalies aprašymas</w:t>
            </w:r>
            <w:r w:rsidRPr="00164636">
              <w:rPr>
                <w:b/>
                <w:sz w:val="22"/>
                <w:szCs w:val="22"/>
                <w:vertAlign w:val="superscript"/>
              </w:rPr>
              <w:footnoteReference w:id="3"/>
            </w:r>
          </w:p>
        </w:tc>
        <w:tc>
          <w:tcPr>
            <w:tcW w:w="3048" w:type="dxa"/>
            <w:vAlign w:val="center"/>
          </w:tcPr>
          <w:p w14:paraId="4631DD7C" w14:textId="77777777" w:rsidR="008D5122" w:rsidRPr="00164636" w:rsidRDefault="008D5122" w:rsidP="007E095E">
            <w:pPr>
              <w:jc w:val="center"/>
              <w:rPr>
                <w:b/>
                <w:sz w:val="22"/>
                <w:szCs w:val="22"/>
              </w:rPr>
            </w:pPr>
            <w:r w:rsidRPr="00164636">
              <w:rPr>
                <w:b/>
                <w:sz w:val="22"/>
                <w:szCs w:val="22"/>
              </w:rPr>
              <w:t>Subtiekėjui perduodama vykdyti pirkimo objekto dalis (procentais)</w:t>
            </w:r>
          </w:p>
        </w:tc>
      </w:tr>
      <w:tr w:rsidR="008D5122" w:rsidRPr="00164636" w14:paraId="538444D3" w14:textId="77777777" w:rsidTr="007E095E">
        <w:tc>
          <w:tcPr>
            <w:tcW w:w="671" w:type="dxa"/>
            <w:vAlign w:val="center"/>
          </w:tcPr>
          <w:p w14:paraId="73177049" w14:textId="77777777" w:rsidR="008D5122" w:rsidRPr="00164636" w:rsidRDefault="008D5122" w:rsidP="007E095E">
            <w:pPr>
              <w:jc w:val="center"/>
              <w:rPr>
                <w:sz w:val="22"/>
                <w:szCs w:val="22"/>
              </w:rPr>
            </w:pPr>
          </w:p>
        </w:tc>
        <w:tc>
          <w:tcPr>
            <w:tcW w:w="3152" w:type="dxa"/>
            <w:vAlign w:val="center"/>
          </w:tcPr>
          <w:p w14:paraId="653B9555" w14:textId="77777777" w:rsidR="008D5122" w:rsidRPr="00164636" w:rsidRDefault="008D5122" w:rsidP="007E095E">
            <w:pPr>
              <w:jc w:val="both"/>
              <w:rPr>
                <w:sz w:val="22"/>
                <w:szCs w:val="22"/>
              </w:rPr>
            </w:pPr>
          </w:p>
        </w:tc>
        <w:tc>
          <w:tcPr>
            <w:tcW w:w="3047" w:type="dxa"/>
            <w:vAlign w:val="center"/>
          </w:tcPr>
          <w:p w14:paraId="39DCD58A" w14:textId="77777777" w:rsidR="008D5122" w:rsidRPr="00164636" w:rsidRDefault="008D5122" w:rsidP="007E095E">
            <w:pPr>
              <w:jc w:val="both"/>
              <w:rPr>
                <w:sz w:val="22"/>
                <w:szCs w:val="22"/>
              </w:rPr>
            </w:pPr>
          </w:p>
        </w:tc>
        <w:tc>
          <w:tcPr>
            <w:tcW w:w="3048" w:type="dxa"/>
            <w:vAlign w:val="center"/>
          </w:tcPr>
          <w:p w14:paraId="67F8EC0B" w14:textId="77777777" w:rsidR="008D5122" w:rsidRPr="00164636" w:rsidRDefault="008D5122" w:rsidP="007E095E">
            <w:pPr>
              <w:jc w:val="both"/>
              <w:rPr>
                <w:sz w:val="22"/>
                <w:szCs w:val="22"/>
              </w:rPr>
            </w:pPr>
          </w:p>
        </w:tc>
      </w:tr>
      <w:tr w:rsidR="008D5122" w:rsidRPr="00164636" w14:paraId="3C1BDEE5" w14:textId="77777777" w:rsidTr="007E095E">
        <w:tc>
          <w:tcPr>
            <w:tcW w:w="671" w:type="dxa"/>
            <w:vAlign w:val="center"/>
          </w:tcPr>
          <w:p w14:paraId="145142E6" w14:textId="77777777" w:rsidR="008D5122" w:rsidRPr="00164636" w:rsidRDefault="008D5122" w:rsidP="007E095E">
            <w:pPr>
              <w:jc w:val="center"/>
              <w:rPr>
                <w:sz w:val="22"/>
                <w:szCs w:val="22"/>
              </w:rPr>
            </w:pPr>
          </w:p>
        </w:tc>
        <w:tc>
          <w:tcPr>
            <w:tcW w:w="3152" w:type="dxa"/>
            <w:vAlign w:val="center"/>
          </w:tcPr>
          <w:p w14:paraId="0C8028C8" w14:textId="77777777" w:rsidR="008D5122" w:rsidRPr="00164636" w:rsidRDefault="008D5122" w:rsidP="007E095E">
            <w:pPr>
              <w:jc w:val="both"/>
              <w:rPr>
                <w:sz w:val="22"/>
                <w:szCs w:val="22"/>
              </w:rPr>
            </w:pPr>
          </w:p>
        </w:tc>
        <w:tc>
          <w:tcPr>
            <w:tcW w:w="3047" w:type="dxa"/>
            <w:vAlign w:val="center"/>
          </w:tcPr>
          <w:p w14:paraId="2BA92F1D" w14:textId="77777777" w:rsidR="008D5122" w:rsidRPr="00164636" w:rsidRDefault="008D5122" w:rsidP="007E095E">
            <w:pPr>
              <w:jc w:val="both"/>
              <w:rPr>
                <w:sz w:val="22"/>
                <w:szCs w:val="22"/>
              </w:rPr>
            </w:pPr>
          </w:p>
        </w:tc>
        <w:tc>
          <w:tcPr>
            <w:tcW w:w="3048" w:type="dxa"/>
            <w:vAlign w:val="center"/>
          </w:tcPr>
          <w:p w14:paraId="148136B1" w14:textId="77777777" w:rsidR="008D5122" w:rsidRPr="00164636" w:rsidRDefault="008D5122" w:rsidP="007E095E">
            <w:pPr>
              <w:jc w:val="both"/>
              <w:rPr>
                <w:sz w:val="22"/>
                <w:szCs w:val="22"/>
              </w:rPr>
            </w:pPr>
          </w:p>
        </w:tc>
      </w:tr>
    </w:tbl>
    <w:p w14:paraId="1442D2AF" w14:textId="77777777" w:rsidR="008D5122" w:rsidRPr="00164636" w:rsidRDefault="008D5122" w:rsidP="008D5122">
      <w:pPr>
        <w:spacing w:before="60" w:after="0" w:line="240" w:lineRule="auto"/>
        <w:jc w:val="both"/>
        <w:rPr>
          <w:rFonts w:ascii="Times New Roman" w:eastAsia="Times New Roman" w:hAnsi="Times New Roman" w:cs="Times New Roman"/>
          <w:sz w:val="20"/>
          <w:szCs w:val="20"/>
        </w:rPr>
      </w:pPr>
      <w:r w:rsidRPr="00164636">
        <w:rPr>
          <w:rFonts w:ascii="Times New Roman" w:hAnsi="Times New Roman" w:cs="Times New Roman"/>
          <w:bCs/>
          <w:i/>
          <w:iCs/>
          <w:sz w:val="20"/>
          <w:szCs w:val="20"/>
        </w:rPr>
        <w:t>Kartu su pasiūlymu pateikiama kiekvieno subtiekėjo laisvos formos deklaracija ar kitas dokumentas, patvirtinantis sutikimą dalyvauti šiame pirkime.</w:t>
      </w:r>
    </w:p>
    <w:p w14:paraId="62992EBB" w14:textId="77777777" w:rsidR="008D5122" w:rsidRPr="00164636" w:rsidRDefault="008D5122" w:rsidP="008D5122">
      <w:pPr>
        <w:spacing w:after="0" w:line="240" w:lineRule="auto"/>
        <w:jc w:val="both"/>
        <w:rPr>
          <w:rFonts w:ascii="Times New Roman" w:eastAsia="Times New Roman" w:hAnsi="Times New Roman" w:cs="Times New Roman"/>
        </w:rPr>
      </w:pPr>
    </w:p>
    <w:p w14:paraId="29A2ADC0" w14:textId="77777777" w:rsidR="008D5122" w:rsidRPr="00164636" w:rsidRDefault="008D5122" w:rsidP="008D5122">
      <w:pPr>
        <w:spacing w:after="120" w:line="240" w:lineRule="auto"/>
        <w:jc w:val="both"/>
        <w:rPr>
          <w:rFonts w:ascii="Times New Roman" w:eastAsia="Times New Roman" w:hAnsi="Times New Roman" w:cs="Times New Roman"/>
        </w:rPr>
      </w:pPr>
      <w:r w:rsidRPr="00164636">
        <w:rPr>
          <w:rFonts w:ascii="Times New Roman" w:eastAsia="Times New Roman" w:hAnsi="Times New Roman" w:cs="Times New Roman"/>
        </w:rPr>
        <w:t xml:space="preserve">Informacija apie </w:t>
      </w:r>
      <w:r w:rsidRPr="00164636">
        <w:rPr>
          <w:rFonts w:ascii="Times New Roman" w:eastAsia="Times New Roman" w:hAnsi="Times New Roman" w:cs="Times New Roman"/>
          <w:b/>
          <w:bCs/>
        </w:rPr>
        <w:t>specialistus</w:t>
      </w:r>
      <w:r w:rsidRPr="00164636">
        <w:rPr>
          <w:rFonts w:ascii="Times New Roman" w:eastAsia="Times New Roman" w:hAnsi="Times New Roman" w:cs="Times New Roman"/>
          <w:b/>
          <w:bCs/>
          <w:vertAlign w:val="superscript"/>
        </w:rPr>
        <w:footnoteReference w:id="4"/>
      </w:r>
      <w:r w:rsidRPr="00164636">
        <w:rPr>
          <w:rFonts w:ascii="Times New Roman" w:eastAsia="Times New Roman" w:hAnsi="Times New Roman" w:cs="Times New Roman"/>
        </w:rPr>
        <w:t>, kurie bus pasitelkiami vykdant pirkimo sutartį, tačiau jie nėra tiekėjo ar tiekėjo pasitelkiamo subtiekėjo darbuotojai, bet laimėjimo atveju būtų įdarbinti:</w:t>
      </w:r>
    </w:p>
    <w:tbl>
      <w:tblPr>
        <w:tblStyle w:val="Lentelstinklelis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314"/>
        <w:gridCol w:w="4961"/>
      </w:tblGrid>
      <w:tr w:rsidR="008D5122" w:rsidRPr="00164636" w14:paraId="6145A75E" w14:textId="77777777" w:rsidTr="007E095E">
        <w:tc>
          <w:tcPr>
            <w:tcW w:w="643" w:type="dxa"/>
            <w:vAlign w:val="center"/>
          </w:tcPr>
          <w:p w14:paraId="60F07537" w14:textId="77777777" w:rsidR="008D5122" w:rsidRPr="00164636" w:rsidRDefault="008D5122" w:rsidP="007E095E">
            <w:pPr>
              <w:jc w:val="center"/>
              <w:rPr>
                <w:rFonts w:ascii="Times New Roman" w:eastAsia="Times New Roman" w:hAnsi="Times New Roman" w:cs="Times New Roman"/>
                <w:b/>
              </w:rPr>
            </w:pPr>
            <w:r w:rsidRPr="00164636">
              <w:rPr>
                <w:rFonts w:ascii="Times New Roman" w:eastAsia="Times New Roman" w:hAnsi="Times New Roman" w:cs="Times New Roman"/>
                <w:b/>
              </w:rPr>
              <w:t>Eil. Nr.</w:t>
            </w:r>
          </w:p>
        </w:tc>
        <w:tc>
          <w:tcPr>
            <w:tcW w:w="4314" w:type="dxa"/>
            <w:vAlign w:val="center"/>
          </w:tcPr>
          <w:p w14:paraId="03CDB05A" w14:textId="77777777" w:rsidR="008D5122" w:rsidRPr="00164636" w:rsidRDefault="008D5122" w:rsidP="007E095E">
            <w:pPr>
              <w:jc w:val="center"/>
              <w:rPr>
                <w:rFonts w:ascii="Times New Roman" w:eastAsia="Times New Roman" w:hAnsi="Times New Roman" w:cs="Times New Roman"/>
                <w:b/>
              </w:rPr>
            </w:pPr>
            <w:r w:rsidRPr="00164636">
              <w:rPr>
                <w:rFonts w:ascii="Times New Roman" w:eastAsia="Times New Roman" w:hAnsi="Times New Roman" w:cs="Times New Roman"/>
                <w:b/>
              </w:rPr>
              <w:t>Vardas ir pavardė</w:t>
            </w:r>
          </w:p>
        </w:tc>
        <w:tc>
          <w:tcPr>
            <w:tcW w:w="4961" w:type="dxa"/>
            <w:vAlign w:val="center"/>
          </w:tcPr>
          <w:p w14:paraId="04F3195B" w14:textId="77777777" w:rsidR="008D5122" w:rsidRPr="00164636" w:rsidRDefault="008D5122" w:rsidP="007E095E">
            <w:pPr>
              <w:jc w:val="center"/>
              <w:rPr>
                <w:rFonts w:ascii="Times New Roman" w:eastAsia="Times New Roman" w:hAnsi="Times New Roman" w:cs="Times New Roman"/>
                <w:b/>
              </w:rPr>
            </w:pPr>
            <w:r w:rsidRPr="00164636">
              <w:rPr>
                <w:rFonts w:ascii="Times New Roman" w:eastAsia="Times New Roman" w:hAnsi="Times New Roman" w:cs="Times New Roman"/>
                <w:b/>
              </w:rPr>
              <w:t>Specialisto pajėgumais remiamasi siekiant atitikti kvalifikacijos reikalavimus</w:t>
            </w:r>
          </w:p>
          <w:p w14:paraId="7D20756C" w14:textId="77777777" w:rsidR="008D5122" w:rsidRPr="00164636" w:rsidRDefault="008D5122" w:rsidP="007E095E">
            <w:pPr>
              <w:jc w:val="center"/>
              <w:rPr>
                <w:rFonts w:ascii="Times New Roman" w:eastAsia="Times New Roman" w:hAnsi="Times New Roman" w:cs="Times New Roman"/>
                <w:b/>
              </w:rPr>
            </w:pPr>
            <w:r w:rsidRPr="00164636">
              <w:rPr>
                <w:rFonts w:ascii="Times New Roman" w:eastAsia="Times New Roman" w:hAnsi="Times New Roman" w:cs="Times New Roman"/>
                <w:b/>
              </w:rPr>
              <w:t>(Taip/Ne)</w:t>
            </w:r>
          </w:p>
        </w:tc>
      </w:tr>
      <w:tr w:rsidR="008D5122" w:rsidRPr="00164636" w14:paraId="3EC93EE5" w14:textId="77777777" w:rsidTr="007E095E">
        <w:tc>
          <w:tcPr>
            <w:tcW w:w="643" w:type="dxa"/>
            <w:vAlign w:val="center"/>
          </w:tcPr>
          <w:p w14:paraId="4832BA28" w14:textId="77777777" w:rsidR="008D5122" w:rsidRPr="00164636" w:rsidRDefault="008D5122" w:rsidP="007E095E">
            <w:pPr>
              <w:jc w:val="center"/>
              <w:rPr>
                <w:rFonts w:ascii="Times New Roman" w:eastAsia="Times New Roman" w:hAnsi="Times New Roman" w:cs="Times New Roman"/>
              </w:rPr>
            </w:pPr>
          </w:p>
        </w:tc>
        <w:tc>
          <w:tcPr>
            <w:tcW w:w="4314" w:type="dxa"/>
            <w:vAlign w:val="center"/>
          </w:tcPr>
          <w:p w14:paraId="5D1C77C8" w14:textId="77777777" w:rsidR="008D5122" w:rsidRPr="00164636" w:rsidRDefault="008D5122" w:rsidP="007E095E">
            <w:pPr>
              <w:jc w:val="both"/>
              <w:rPr>
                <w:rFonts w:ascii="Times New Roman" w:eastAsia="Times New Roman" w:hAnsi="Times New Roman" w:cs="Times New Roman"/>
              </w:rPr>
            </w:pPr>
          </w:p>
        </w:tc>
        <w:tc>
          <w:tcPr>
            <w:tcW w:w="4961" w:type="dxa"/>
            <w:vAlign w:val="center"/>
          </w:tcPr>
          <w:p w14:paraId="282C1909" w14:textId="77777777" w:rsidR="008D5122" w:rsidRPr="00164636" w:rsidRDefault="008D5122" w:rsidP="007E095E">
            <w:pPr>
              <w:jc w:val="both"/>
              <w:rPr>
                <w:rFonts w:ascii="Times New Roman" w:eastAsia="Times New Roman" w:hAnsi="Times New Roman" w:cs="Times New Roman"/>
              </w:rPr>
            </w:pPr>
          </w:p>
        </w:tc>
      </w:tr>
      <w:tr w:rsidR="008D5122" w:rsidRPr="00164636" w14:paraId="60E3F72B" w14:textId="77777777" w:rsidTr="007E095E">
        <w:tc>
          <w:tcPr>
            <w:tcW w:w="643" w:type="dxa"/>
            <w:vAlign w:val="center"/>
          </w:tcPr>
          <w:p w14:paraId="497E9BC0" w14:textId="77777777" w:rsidR="008D5122" w:rsidRPr="00164636" w:rsidRDefault="008D5122" w:rsidP="007E095E">
            <w:pPr>
              <w:jc w:val="center"/>
              <w:rPr>
                <w:rFonts w:ascii="Times New Roman" w:eastAsia="Times New Roman" w:hAnsi="Times New Roman" w:cs="Times New Roman"/>
              </w:rPr>
            </w:pPr>
          </w:p>
        </w:tc>
        <w:tc>
          <w:tcPr>
            <w:tcW w:w="4314" w:type="dxa"/>
            <w:vAlign w:val="center"/>
          </w:tcPr>
          <w:p w14:paraId="1929F64F" w14:textId="77777777" w:rsidR="008D5122" w:rsidRPr="00164636" w:rsidRDefault="008D5122" w:rsidP="007E095E">
            <w:pPr>
              <w:jc w:val="both"/>
              <w:rPr>
                <w:rFonts w:ascii="Times New Roman" w:eastAsia="Times New Roman" w:hAnsi="Times New Roman" w:cs="Times New Roman"/>
              </w:rPr>
            </w:pPr>
          </w:p>
        </w:tc>
        <w:tc>
          <w:tcPr>
            <w:tcW w:w="4961" w:type="dxa"/>
            <w:vAlign w:val="center"/>
          </w:tcPr>
          <w:p w14:paraId="79DAFB34" w14:textId="77777777" w:rsidR="008D5122" w:rsidRPr="00164636" w:rsidRDefault="008D5122" w:rsidP="007E095E">
            <w:pPr>
              <w:jc w:val="both"/>
              <w:rPr>
                <w:rFonts w:ascii="Times New Roman" w:eastAsia="Times New Roman" w:hAnsi="Times New Roman" w:cs="Times New Roman"/>
              </w:rPr>
            </w:pPr>
          </w:p>
        </w:tc>
      </w:tr>
    </w:tbl>
    <w:p w14:paraId="248E2170" w14:textId="77777777" w:rsidR="008D5122" w:rsidRDefault="008D5122" w:rsidP="008D5122">
      <w:pPr>
        <w:spacing w:before="60" w:after="0" w:line="240" w:lineRule="auto"/>
        <w:jc w:val="both"/>
        <w:rPr>
          <w:rFonts w:ascii="Times New Roman" w:hAnsi="Times New Roman" w:cs="Times New Roman"/>
          <w:bCs/>
          <w:i/>
          <w:iCs/>
          <w:sz w:val="20"/>
          <w:szCs w:val="20"/>
        </w:rPr>
      </w:pPr>
      <w:r w:rsidRPr="00164636">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p>
    <w:p w14:paraId="7BA57FFA" w14:textId="77777777" w:rsidR="008D5122" w:rsidRPr="001E684D" w:rsidRDefault="008D5122" w:rsidP="008D5122">
      <w:pPr>
        <w:spacing w:after="120" w:line="240" w:lineRule="auto"/>
        <w:rPr>
          <w:rFonts w:ascii="Times New Roman" w:hAnsi="Times New Roman" w:cs="Times New Roman"/>
          <w:b/>
        </w:rPr>
      </w:pPr>
    </w:p>
    <w:p w14:paraId="1A2583DF" w14:textId="59A80FE0" w:rsidR="00217B6C" w:rsidRPr="006A4CBF"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A4CBF">
        <w:rPr>
          <w:rFonts w:ascii="Times New Roman" w:hAnsi="Times New Roman" w:cs="Times New Roman"/>
          <w:b/>
        </w:rPr>
        <w:t>PASIŪLYMO KAINA</w:t>
      </w:r>
    </w:p>
    <w:p w14:paraId="30A5AC7C" w14:textId="2C573C0D"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 xml:space="preserve">Siūlomi darbai visiškai atitinka pirkimo dokumentuose nurodytus reikalavimus. Mes siūlome </w:t>
      </w:r>
      <w:r w:rsidR="00820A52">
        <w:rPr>
          <w:rFonts w:ascii="Times New Roman" w:eastAsia="Times New Roman" w:hAnsi="Times New Roman" w:cs="Times New Roman"/>
          <w:bCs/>
          <w:iCs/>
          <w:lang w:eastAsia="lt-LT"/>
        </w:rPr>
        <w:t xml:space="preserve">šiuos darbus </w:t>
      </w:r>
      <w:r w:rsidRPr="00B31571">
        <w:rPr>
          <w:rFonts w:ascii="Times New Roman" w:eastAsia="Times New Roman" w:hAnsi="Times New Roman" w:cs="Times New Roman"/>
          <w:bCs/>
          <w:iCs/>
          <w:lang w:eastAsia="lt-LT"/>
        </w:rPr>
        <w:t>(kain</w:t>
      </w:r>
      <w:r w:rsidR="00B76F7E">
        <w:rPr>
          <w:rFonts w:ascii="Times New Roman" w:eastAsia="Times New Roman" w:hAnsi="Times New Roman" w:cs="Times New Roman"/>
          <w:bCs/>
          <w:iCs/>
          <w:lang w:eastAsia="lt-LT"/>
        </w:rPr>
        <w:t>a</w:t>
      </w:r>
      <w:r w:rsidRPr="00B31571">
        <w:rPr>
          <w:rFonts w:ascii="Times New Roman" w:eastAsia="Times New Roman" w:hAnsi="Times New Roman" w:cs="Times New Roman"/>
          <w:bCs/>
          <w:iCs/>
          <w:lang w:eastAsia="lt-LT"/>
        </w:rPr>
        <w:t xml:space="preserve"> nurodom</w:t>
      </w:r>
      <w:r w:rsidR="00B76F7E">
        <w:rPr>
          <w:rFonts w:ascii="Times New Roman" w:eastAsia="Times New Roman" w:hAnsi="Times New Roman" w:cs="Times New Roman"/>
          <w:bCs/>
          <w:iCs/>
          <w:lang w:eastAsia="lt-LT"/>
        </w:rPr>
        <w:t>a</w:t>
      </w:r>
      <w:r w:rsidRPr="00B31571">
        <w:rPr>
          <w:rFonts w:ascii="Times New Roman" w:eastAsia="Times New Roman" w:hAnsi="Times New Roman" w:cs="Times New Roman"/>
          <w:bCs/>
          <w:iCs/>
          <w:lang w:eastAsia="lt-LT"/>
        </w:rPr>
        <w:t xml:space="preserve">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5CECA5CD"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bendra darbų kaina, 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vAlign w:val="center"/>
          </w:tcPr>
          <w:p w14:paraId="2C0AAAFB" w14:textId="571F3BDF" w:rsidR="00BC2FE0" w:rsidRPr="00ED2C95" w:rsidRDefault="00ED2C95" w:rsidP="00BC2FE0">
            <w:pPr>
              <w:spacing w:after="0" w:line="240" w:lineRule="auto"/>
              <w:jc w:val="both"/>
              <w:rPr>
                <w:rFonts w:ascii="Times New Roman" w:eastAsia="Calibri" w:hAnsi="Times New Roman" w:cs="Times New Roman"/>
              </w:rPr>
            </w:pPr>
            <w:r w:rsidRPr="00ED2C95">
              <w:rPr>
                <w:rFonts w:ascii="Times New Roman" w:eastAsia="SimSun" w:hAnsi="Times New Roman" w:cs="Times New Roman"/>
              </w:rPr>
              <w:t>Administracinių patalpų, esančių V. Kudirkos g.</w:t>
            </w:r>
            <w:r w:rsidRPr="00ED2C95">
              <w:rPr>
                <w:rFonts w:ascii="Times New Roman" w:hAnsi="Times New Roman" w:cs="Times New Roman"/>
              </w:rPr>
              <w:t xml:space="preserve"> 18-2 ir 18-3</w:t>
            </w:r>
            <w:r w:rsidRPr="00ED2C95">
              <w:rPr>
                <w:rFonts w:ascii="Times New Roman" w:eastAsia="SimSun" w:hAnsi="Times New Roman" w:cs="Times New Roman"/>
              </w:rPr>
              <w:t>, Vilnius</w:t>
            </w:r>
            <w:r w:rsidRPr="00ED2C95">
              <w:rPr>
                <w:rFonts w:ascii="Times New Roman" w:eastAsia="Times New Roman" w:hAnsi="Times New Roman" w:cs="Times New Roman"/>
                <w:color w:val="000000" w:themeColor="text1"/>
                <w:lang w:eastAsia="lt-LT"/>
              </w:rPr>
              <w:t xml:space="preserve">, gaisro gesinimo sistemos remonto darbai </w:t>
            </w:r>
            <w:r w:rsidRPr="00ED2C95">
              <w:rPr>
                <w:rFonts w:ascii="Times New Roman" w:eastAsia="Times New Roman" w:hAnsi="Times New Roman" w:cs="Times New Roman"/>
                <w:i/>
                <w:iCs/>
                <w:color w:val="000000" w:themeColor="text1"/>
                <w:lang w:eastAsia="lt-LT"/>
              </w:rPr>
              <w:t>(pagal techninę specifikaciją)</w:t>
            </w:r>
          </w:p>
        </w:tc>
        <w:tc>
          <w:tcPr>
            <w:tcW w:w="1429" w:type="pct"/>
            <w:tcBorders>
              <w:bottom w:val="single" w:sz="4" w:space="0" w:color="auto"/>
            </w:tcBorders>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vAlign w:val="center"/>
          </w:tcPr>
          <w:p w14:paraId="5C8910EF" w14:textId="55FF5CA7" w:rsidR="00BC2FE0" w:rsidRPr="00BC2FE0" w:rsidRDefault="00FD77CD" w:rsidP="00BC2FE0">
            <w:pPr>
              <w:suppressAutoHyphens/>
              <w:autoSpaceDN w:val="0"/>
              <w:spacing w:after="0" w:line="240" w:lineRule="auto"/>
              <w:jc w:val="right"/>
              <w:rPr>
                <w:rFonts w:ascii="Times New Roman" w:eastAsia="Times New Roman" w:hAnsi="Times New Roman" w:cs="Times New Roman"/>
                <w:lang w:eastAsia="lt-LT"/>
              </w:rPr>
            </w:pPr>
            <w:r w:rsidRPr="00FD77CD">
              <w:rPr>
                <w:rFonts w:ascii="Times New Roman" w:eastAsia="SimSun" w:hAnsi="Times New Roman" w:cs="Times New Roman"/>
                <w:b/>
                <w:lang w:eastAsia="zh-CN"/>
              </w:rPr>
              <w:t>PVM (21 %)</w:t>
            </w:r>
            <w:r w:rsidR="00BC2FE0" w:rsidRPr="00BC2FE0">
              <w:rPr>
                <w:rFonts w:ascii="Times New Roman" w:eastAsia="SimSun" w:hAnsi="Times New Roman" w:cs="Times New Roman"/>
                <w:b/>
                <w:lang w:eastAsia="zh-CN"/>
              </w:rPr>
              <w:t xml:space="preserve"> suma, Eur*:</w:t>
            </w:r>
          </w:p>
        </w:tc>
        <w:tc>
          <w:tcPr>
            <w:tcW w:w="1429" w:type="pct"/>
            <w:tcBorders>
              <w:bottom w:val="single" w:sz="4" w:space="0" w:color="auto"/>
            </w:tcBorders>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121B34" w:rsidRDefault="001313D3" w:rsidP="001313D3">
      <w:pPr>
        <w:spacing w:before="120" w:after="0" w:line="240" w:lineRule="auto"/>
        <w:jc w:val="both"/>
        <w:rPr>
          <w:rFonts w:ascii="Times New Roman" w:eastAsia="Calibri" w:hAnsi="Times New Roman" w:cs="Times New Roman"/>
          <w:bCs/>
          <w:i/>
          <w:iCs/>
          <w:sz w:val="20"/>
          <w:szCs w:val="20"/>
        </w:rPr>
      </w:pPr>
      <w:r w:rsidRPr="00121B34">
        <w:rPr>
          <w:rFonts w:ascii="Times New Roman" w:eastAsia="Calibri" w:hAnsi="Times New Roman" w:cs="Times New Roman"/>
          <w:bCs/>
          <w:i/>
          <w:i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05B13971" w14:textId="77777777" w:rsidR="009F1BB9" w:rsidRPr="00FF3A2E" w:rsidRDefault="009F1BB9" w:rsidP="009F1BB9">
      <w:pPr>
        <w:spacing w:after="0" w:line="240" w:lineRule="auto"/>
        <w:ind w:firstLine="567"/>
        <w:jc w:val="both"/>
        <w:rPr>
          <w:rFonts w:ascii="Times New Roman" w:eastAsia="Times New Roman" w:hAnsi="Times New Roman" w:cs="Times New Roman"/>
          <w:b/>
        </w:rPr>
      </w:pPr>
      <w:r w:rsidRPr="00FF3A2E">
        <w:rPr>
          <w:rFonts w:ascii="Times New Roman" w:eastAsia="Times New Roman" w:hAnsi="Times New Roman" w:cs="Times New Roman"/>
          <w:b/>
        </w:rPr>
        <w:t>Pastabos:</w:t>
      </w:r>
    </w:p>
    <w:p w14:paraId="7AF54CCF" w14:textId="77777777" w:rsidR="009F1BB9" w:rsidRPr="002A233C" w:rsidRDefault="009F1BB9" w:rsidP="009F1BB9">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Cs/>
        </w:rPr>
        <w:t>Į pasiūlymo kainą įskaityti visi tiekėjo mokami mokesčiai ir visos tiekėjo patiriamos su pirkimo sutarties vykdymu susijusios išlaidos.</w:t>
      </w:r>
    </w:p>
    <w:p w14:paraId="7F7EF73D" w14:textId="77777777" w:rsidR="00427C10" w:rsidRDefault="009F1BB9" w:rsidP="00427C10">
      <w:pPr>
        <w:pStyle w:val="Sraopastraipa"/>
        <w:numPr>
          <w:ilvl w:val="0"/>
          <w:numId w:val="15"/>
        </w:numPr>
        <w:tabs>
          <w:tab w:val="left" w:pos="851"/>
        </w:tabs>
        <w:spacing w:after="0" w:line="240" w:lineRule="auto"/>
        <w:ind w:left="0" w:firstLine="567"/>
        <w:contextualSpacing w:val="0"/>
        <w:jc w:val="both"/>
        <w:rPr>
          <w:rFonts w:ascii="Times New Roman" w:eastAsia="Times New Roman" w:hAnsi="Times New Roman" w:cs="Times New Roman"/>
          <w:bCs/>
        </w:rPr>
      </w:pPr>
      <w:r w:rsidRPr="002A233C">
        <w:rPr>
          <w:rFonts w:ascii="Times New Roman" w:eastAsia="Times New Roman" w:hAnsi="Times New Roman" w:cs="Times New Roman"/>
          <w:bCs/>
        </w:rPr>
        <w:t>Skaičiavimų apvalinimai turi būti atliekami dviejų skaičių po kablelio tikslumu.</w:t>
      </w:r>
    </w:p>
    <w:p w14:paraId="0A9E7CA8" w14:textId="71C07615" w:rsidR="00B31571" w:rsidRPr="00427C10" w:rsidRDefault="009F1BB9" w:rsidP="00427C10">
      <w:pPr>
        <w:pStyle w:val="Sraopastraipa"/>
        <w:numPr>
          <w:ilvl w:val="0"/>
          <w:numId w:val="15"/>
        </w:numPr>
        <w:tabs>
          <w:tab w:val="left" w:pos="851"/>
        </w:tabs>
        <w:spacing w:after="120" w:line="240" w:lineRule="auto"/>
        <w:ind w:left="0" w:firstLine="567"/>
        <w:contextualSpacing w:val="0"/>
        <w:jc w:val="both"/>
        <w:rPr>
          <w:rFonts w:ascii="Times New Roman" w:eastAsia="Times New Roman" w:hAnsi="Times New Roman" w:cs="Times New Roman"/>
          <w:bCs/>
        </w:rPr>
      </w:pPr>
      <w:r w:rsidRPr="00427C10">
        <w:rPr>
          <w:rFonts w:ascii="Times New Roman" w:eastAsia="Times New Roman" w:hAnsi="Times New Roman" w:cs="Times New Roman"/>
          <w:b/>
          <w:bCs/>
        </w:rPr>
        <w:t xml:space="preserve">Tiekėjas kartu su pasiūlymu pateikia užpildytą Pasiūlymo formos 1 priedą </w:t>
      </w:r>
      <w:r w:rsidRPr="00427C10">
        <w:rPr>
          <w:rFonts w:ascii="Times New Roman" w:eastAsia="Times New Roman" w:hAnsi="Times New Roman" w:cs="Times New Roman"/>
          <w:b/>
          <w:bCs/>
          <w:i/>
          <w:iCs/>
        </w:rPr>
        <w:t>„Lokalinė sąmata“</w:t>
      </w:r>
      <w:r w:rsidRPr="00427C10">
        <w:rPr>
          <w:rFonts w:ascii="Times New Roman" w:eastAsia="Times New Roman" w:hAnsi="Times New Roman" w:cs="Times New Roman"/>
          <w:b/>
          <w:bCs/>
        </w:rPr>
        <w:t xml:space="preserve"> (toliau – „Sąmata“). Sąmatoje privalo būti nurodyti „SISTELA“ arba „ASTERA“ arba lygiavertės statybos darbų kainų sąmatinių apskaičiavimų sistemos darbų kodai kiekvieno atskiro darbo kainai (detalizuota). Pasiūlymo kaina turi sutapti su Pasiūlymo formos 1 priede nurodyta kaina</w:t>
      </w:r>
      <w:r w:rsidRPr="00427C10">
        <w:rPr>
          <w:rFonts w:ascii="Times New Roman" w:eastAsia="Times New Roman" w:hAnsi="Times New Roman" w:cs="Times New Roman"/>
          <w:b/>
        </w:rPr>
        <w:t xml:space="preserve">. Tiekėjo pateikta </w:t>
      </w:r>
      <w:r w:rsidRPr="00427C10">
        <w:rPr>
          <w:rFonts w:ascii="Times New Roman" w:eastAsia="Times New Roman" w:hAnsi="Times New Roman" w:cs="Times New Roman"/>
          <w:b/>
        </w:rPr>
        <w:lastRenderedPageBreak/>
        <w:t>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B31571">
      <w:pPr>
        <w:spacing w:after="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74F5447A"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r w:rsidR="00EE3014" w:rsidRPr="00965DBA">
              <w:rPr>
                <w:rFonts w:ascii="Times New Roman" w:hAnsi="Times New Roman" w:cs="Times New Roman"/>
                <w:b/>
                <w:bCs/>
              </w:rPr>
              <w:t>**</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0DA56024" w14:textId="77777777" w:rsidR="00CB3201" w:rsidRPr="00CB3201" w:rsidRDefault="00CB3201" w:rsidP="00CB3201">
      <w:pPr>
        <w:spacing w:before="120" w:after="0" w:line="240" w:lineRule="auto"/>
        <w:jc w:val="both"/>
        <w:rPr>
          <w:rFonts w:ascii="Times New Roman" w:eastAsia="Times New Roman" w:hAnsi="Times New Roman" w:cs="Times New Roman"/>
          <w:i/>
          <w:iCs/>
          <w:sz w:val="20"/>
          <w:szCs w:val="20"/>
        </w:rPr>
      </w:pPr>
      <w:r w:rsidRPr="00CB3201">
        <w:rPr>
          <w:rFonts w:ascii="Times New Roman" w:eastAsia="Times New Roman" w:hAnsi="Times New Roman" w:cs="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69B4919" w14:textId="5D910585" w:rsidR="00437A73" w:rsidRDefault="00CB3201" w:rsidP="00CB3201">
      <w:pPr>
        <w:spacing w:before="120" w:after="0" w:line="240" w:lineRule="auto"/>
        <w:jc w:val="both"/>
        <w:rPr>
          <w:rFonts w:ascii="Times New Roman" w:eastAsia="Times New Roman" w:hAnsi="Times New Roman" w:cs="Times New Roman"/>
          <w:sz w:val="24"/>
          <w:szCs w:val="24"/>
          <w:lang w:eastAsia="lt-LT"/>
        </w:rPr>
      </w:pPr>
      <w:r w:rsidRPr="00CB3201">
        <w:rPr>
          <w:rFonts w:ascii="Times New Roman" w:eastAsia="Times New Roman" w:hAnsi="Times New Roman" w:cs="Times New Roman"/>
          <w:i/>
          <w:iCs/>
          <w:sz w:val="20"/>
          <w:szCs w:val="20"/>
        </w:rPr>
        <w:t>Vadovaujantis Viešųjų pirkimo įstatymo 86 straipsnio 9 dalimi, Perkančioji organizacija laimėjusio tiekėjo pasiūlymą, išskyrus informaciją</w:t>
      </w:r>
      <w:r>
        <w:rPr>
          <w:rFonts w:ascii="Times New Roman" w:eastAsia="Times New Roman" w:hAnsi="Times New Roman" w:cs="Times New Roman"/>
          <w:i/>
          <w:iCs/>
          <w:sz w:val="20"/>
          <w:szCs w:val="20"/>
        </w:rPr>
        <w:t>,</w:t>
      </w:r>
      <w:r w:rsidRPr="00CB3201">
        <w:rPr>
          <w:rFonts w:ascii="Times New Roman" w:eastAsia="Times New Roman" w:hAnsi="Times New Roman" w:cs="Times New Roman"/>
          <w:i/>
          <w:iCs/>
          <w:sz w:val="20"/>
          <w:szCs w:val="20"/>
        </w:rPr>
        <w:t xml:space="preserve">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2C4AE1AC" w14:textId="77777777" w:rsidR="00570F2A" w:rsidRPr="002E7F9F" w:rsidRDefault="00570F2A" w:rsidP="00570F2A">
      <w:pPr>
        <w:spacing w:after="0" w:line="240" w:lineRule="auto"/>
        <w:ind w:firstLine="567"/>
        <w:rPr>
          <w:rFonts w:ascii="Times New Roman" w:eastAsia="Times New Roman" w:hAnsi="Times New Roman" w:cs="Times New Roman"/>
          <w:b/>
          <w:bCs/>
          <w:lang w:eastAsia="lt-LT"/>
        </w:rPr>
      </w:pPr>
      <w:r w:rsidRPr="002E7F9F">
        <w:rPr>
          <w:rFonts w:ascii="Times New Roman" w:eastAsia="Times New Roman" w:hAnsi="Times New Roman" w:cs="Times New Roman"/>
          <w:b/>
          <w:bCs/>
          <w:lang w:eastAsia="lt-LT"/>
        </w:rPr>
        <w:t>Pasirašydam</w:t>
      </w:r>
      <w:r>
        <w:rPr>
          <w:rFonts w:ascii="Times New Roman" w:eastAsia="Times New Roman" w:hAnsi="Times New Roman" w:cs="Times New Roman"/>
          <w:b/>
          <w:bCs/>
          <w:lang w:eastAsia="lt-LT"/>
        </w:rPr>
        <w:t>as</w:t>
      </w:r>
      <w:r w:rsidRPr="002E7F9F">
        <w:rPr>
          <w:rFonts w:ascii="Times New Roman" w:eastAsia="Times New Roman" w:hAnsi="Times New Roman" w:cs="Times New Roman"/>
          <w:b/>
          <w:bCs/>
          <w:lang w:eastAsia="lt-LT"/>
        </w:rPr>
        <w:t xml:space="preserve"> šį pasiūlymą, tvirtin</w:t>
      </w:r>
      <w:r>
        <w:rPr>
          <w:rFonts w:ascii="Times New Roman" w:eastAsia="Times New Roman" w:hAnsi="Times New Roman" w:cs="Times New Roman"/>
          <w:b/>
          <w:bCs/>
          <w:lang w:eastAsia="lt-LT"/>
        </w:rPr>
        <w:t>u</w:t>
      </w:r>
      <w:r w:rsidRPr="002E7F9F">
        <w:rPr>
          <w:rFonts w:ascii="Times New Roman" w:eastAsia="Times New Roman" w:hAnsi="Times New Roman" w:cs="Times New Roman"/>
          <w:b/>
          <w:bCs/>
          <w:lang w:eastAsia="lt-LT"/>
        </w:rPr>
        <w:t>, kad:</w:t>
      </w:r>
    </w:p>
    <w:p w14:paraId="4FC0542E" w14:textId="77777777" w:rsidR="00570F2A" w:rsidRPr="00FC3548" w:rsidRDefault="00570F2A" w:rsidP="00570F2A">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Pr="00FC3548">
        <w:rPr>
          <w:rFonts w:ascii="Times New Roman" w:eastAsia="Times New Roman" w:hAnsi="Times New Roman" w:cs="Times New Roman"/>
        </w:rPr>
        <w:t>utinkame su visomis pirkimo sąlygomis, nustatytomis pirkimo dokumentuose, jų papildymuose, paaiškinimuose.</w:t>
      </w:r>
    </w:p>
    <w:p w14:paraId="206A5A9B" w14:textId="77777777" w:rsidR="00570F2A" w:rsidRPr="00FC3548" w:rsidRDefault="00570F2A" w:rsidP="00570F2A">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spacing w:val="-4"/>
        </w:rPr>
        <w:t>D</w:t>
      </w:r>
      <w:r w:rsidRPr="00FC3548">
        <w:rPr>
          <w:rFonts w:ascii="Times New Roman" w:eastAsia="Times New Roman" w:hAnsi="Times New Roman" w:cs="Times New Roman"/>
          <w:spacing w:val="-4"/>
        </w:rPr>
        <w:t>okumentų skaitmeninės</w:t>
      </w:r>
      <w:r w:rsidRPr="00FC3548">
        <w:rPr>
          <w:rFonts w:ascii="Times New Roman" w:eastAsia="Times New Roman" w:hAnsi="Times New Roman" w:cs="Times New Roman"/>
        </w:rPr>
        <w:t xml:space="preserve"> kopijos ir elektroninėmis priemonėmis pateikti duomenys yra tikri.</w:t>
      </w:r>
    </w:p>
    <w:p w14:paraId="2B22A362" w14:textId="77777777" w:rsidR="00570F2A" w:rsidRPr="00FC3548" w:rsidRDefault="00570F2A" w:rsidP="00570F2A">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S</w:t>
      </w:r>
      <w:r w:rsidRPr="00FC3548">
        <w:rPr>
          <w:rFonts w:ascii="Times New Roman" w:eastAsia="Times New Roman" w:hAnsi="Times New Roman" w:cs="Times New Roman"/>
        </w:rPr>
        <w:t>utinkame, jog vadovaujantis Viešųjų pirkimų įstatymo 86 straipsnio 9 dalimi, laimėjimo atveju CVP</w:t>
      </w:r>
      <w:r>
        <w:rPr>
          <w:rFonts w:ascii="Times New Roman" w:eastAsia="Times New Roman" w:hAnsi="Times New Roman" w:cs="Times New Roman"/>
        </w:rPr>
        <w:t> </w:t>
      </w:r>
      <w:r w:rsidRPr="00FC3548">
        <w:rPr>
          <w:rFonts w:ascii="Times New Roman" w:eastAsia="Times New Roman" w:hAnsi="Times New Roman" w:cs="Times New Roman"/>
        </w:rPr>
        <w:t>IS būtų paskelbtas pasiūlymas, sudaryta pirkimo sutartis ir jos pakeitimai (jei tokie bus).</w:t>
      </w:r>
    </w:p>
    <w:p w14:paraId="6AE2AD7B" w14:textId="77777777" w:rsidR="00570F2A" w:rsidRPr="00FC3548" w:rsidRDefault="00570F2A" w:rsidP="00570F2A">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Calibri" w:hAnsi="Times New Roman" w:cs="Times New Roman"/>
        </w:rPr>
        <w:t>J</w:t>
      </w:r>
      <w:r w:rsidRPr="00FC3548">
        <w:rPr>
          <w:rFonts w:ascii="Times New Roman" w:eastAsia="Calibri" w:hAnsi="Times New Roman" w:cs="Times New Roman"/>
        </w:rPr>
        <w:t>eigu kvalifikacija dėl teisės verstis atitinkama veikla nebuvo tikrinama arba tikrinama ne visa apimtimi, įsipareigojame perkančiajai organizacijai, kad pirkimo sutartį vykdys tik tokią teisę turintys asmenys.</w:t>
      </w:r>
    </w:p>
    <w:p w14:paraId="15264172" w14:textId="77777777" w:rsidR="00570F2A" w:rsidRPr="00FC3548" w:rsidRDefault="00570F2A" w:rsidP="00570F2A">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eastAsia="Times New Roman" w:hAnsi="Times New Roman" w:cs="Times New Roman"/>
        </w:rPr>
        <w:t>P</w:t>
      </w:r>
      <w:r w:rsidRPr="00FC3548">
        <w:rPr>
          <w:rFonts w:ascii="Times New Roman" w:eastAsia="Times New Roman" w:hAnsi="Times New Roman" w:cs="Times New Roman"/>
        </w:rPr>
        <w:t>asiūlymas galioja iki termino, nustatyto pirkimo dokumentuose.</w:t>
      </w:r>
    </w:p>
    <w:p w14:paraId="77A96C55" w14:textId="77777777" w:rsidR="00570F2A" w:rsidRDefault="00570F2A" w:rsidP="00570F2A">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Pr>
          <w:rFonts w:ascii="Times New Roman" w:hAnsi="Times New Roman" w:cs="Times New Roman"/>
        </w:rPr>
        <w:t>P</w:t>
      </w:r>
      <w:r w:rsidRPr="00066FCD">
        <w:rPr>
          <w:rFonts w:ascii="Times New Roman" w:hAnsi="Times New Roman" w:cs="Times New Roman"/>
        </w:rPr>
        <w:t xml:space="preserve">asiūlymo galiojimo laikotarpiu atsisakius sudaryti viešojo pirkimo sutartį ar jos nepasirašius per perkančiosios organizacijos nustatytą terminą, sutinkame </w:t>
      </w:r>
      <w:r w:rsidRPr="00066FCD">
        <w:rPr>
          <w:rFonts w:ascii="Times New Roman" w:hAnsi="Times New Roman" w:cs="Times New Roman"/>
          <w:b/>
          <w:bCs/>
        </w:rPr>
        <w:t>sumokėti perkančiajai organizacijai 5 (penkių) proc. pasiūlymo kainos Eur be PVM dydžio baudą</w:t>
      </w:r>
      <w:r w:rsidRPr="00066FCD">
        <w:rPr>
          <w:rFonts w:ascii="Times New Roman" w:hAnsi="Times New Roman" w:cs="Times New Roman"/>
        </w:rPr>
        <w:t xml:space="preserve"> bei padengti perkančiosios organizacijos patirtus nuostolius, kiek jų nepadengia aukščiau nurodyta bauda</w:t>
      </w:r>
      <w:r w:rsidRPr="00FC3548">
        <w:rPr>
          <w:rFonts w:ascii="Times New Roman" w:eastAsia="Times New Roman" w:hAnsi="Times New Roman" w:cs="Times New Roman"/>
        </w:rPr>
        <w:t>.</w:t>
      </w:r>
    </w:p>
    <w:p w14:paraId="39ADE261" w14:textId="77777777" w:rsidR="00570F2A" w:rsidRPr="005B2BD8" w:rsidRDefault="00570F2A" w:rsidP="00570F2A">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P</w:t>
      </w:r>
      <w:r w:rsidRPr="005B2BD8">
        <w:rPr>
          <w:rFonts w:ascii="Times New Roman" w:hAnsi="Times New Roman" w:cs="Times New Roman"/>
        </w:rPr>
        <w:t xml:space="preserve">atvirtinu, kad jeigu vykdant Sutartį bus tvarkomi fizinių asmenų asmens duomenys, gebėsiu pakankamai užtikrinti, jog tinkamos techninės specifikacijos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 </w:t>
      </w:r>
    </w:p>
    <w:p w14:paraId="5ED2737C" w14:textId="77777777" w:rsidR="00570F2A" w:rsidRPr="005B2BD8" w:rsidRDefault="00570F2A" w:rsidP="00570F2A">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D</w:t>
      </w:r>
      <w:r w:rsidRPr="005B2BD8">
        <w:rPr>
          <w:rFonts w:ascii="Times New Roman" w:hAnsi="Times New Roman" w:cs="Times New Roman"/>
        </w:rPr>
        <w:t xml:space="preserve">alyvaudamas šiame Pirkime neriboju konkurencijos, žinau ir suprantu, kad VĮ Turto bankas, įvertinęs pasiūlymo duomenis, pasilieka teisę kreiptis į Tiekėją, Tiekėjų grupės narius, </w:t>
      </w:r>
      <w:r>
        <w:rPr>
          <w:rFonts w:ascii="Times New Roman" w:hAnsi="Times New Roman" w:cs="Times New Roman"/>
        </w:rPr>
        <w:t>s</w:t>
      </w:r>
      <w:r w:rsidRPr="005B2BD8">
        <w:rPr>
          <w:rFonts w:ascii="Times New Roman" w:hAnsi="Times New Roman" w:cs="Times New Roman"/>
        </w:rPr>
        <w:t xml:space="preserve">ubtiekėjus ir prašyti pateikti papildomus paaiškinimus, duomenis ar įrodymus dėl draudžiamų tiekėjų susitarimų nebuvimo. Žinau ir suprantu, </w:t>
      </w:r>
      <w:r w:rsidRPr="005B2BD8">
        <w:rPr>
          <w:rFonts w:ascii="Times New Roman" w:hAnsi="Times New Roman" w:cs="Times New Roman"/>
        </w:rPr>
        <w:lastRenderedPageBreak/>
        <w:t>kad jeigu mano nurodyta informacija yra melaginga, atsakomybė gali būti taikoma teisės aktų nustatyta tvarka, o tiekėjas, kuris su kitais tiekėjais yra sudaręs susitarimų, kuriais siekiama riboti, ribojama ar gali būti ribojama konkurencija Pirkime, ir VĮ Turto bankui dėl to turint įtikinamų duomenų, gali būti pašalinamas iš Pirkimo procedūros, vadovaujantis Lietuvos Respublikos viešųjų pirkimų įstatymo 46 straipsnio 4 dalies 1 punkto pagrindu.</w:t>
      </w:r>
    </w:p>
    <w:p w14:paraId="4AA54A7E" w14:textId="77777777" w:rsidR="00570F2A" w:rsidRPr="005B2BD8" w:rsidRDefault="00570F2A" w:rsidP="00570F2A">
      <w:pPr>
        <w:pStyle w:val="Sraopastraipa"/>
        <w:numPr>
          <w:ilvl w:val="0"/>
          <w:numId w:val="8"/>
        </w:numPr>
        <w:tabs>
          <w:tab w:val="left" w:pos="851"/>
        </w:tabs>
        <w:spacing w:after="0" w:line="240" w:lineRule="auto"/>
        <w:ind w:left="0" w:firstLine="567"/>
        <w:jc w:val="both"/>
        <w:rPr>
          <w:rFonts w:ascii="Times New Roman" w:hAnsi="Times New Roman" w:cs="Times New Roman"/>
          <w:color w:val="000000"/>
        </w:rPr>
      </w:pPr>
      <w:r>
        <w:rPr>
          <w:rFonts w:ascii="Times New Roman" w:hAnsi="Times New Roman" w:cs="Times New Roman"/>
        </w:rPr>
        <w:t>S</w:t>
      </w:r>
      <w:r w:rsidRPr="005B2BD8">
        <w:rPr>
          <w:rFonts w:ascii="Times New Roman" w:hAnsi="Times New Roman" w:cs="Times New Roman"/>
        </w:rPr>
        <w:t>uprantu, kad jei mano nurodyta informacija yra melaginga, įskaitant duomenis apie kontroliuojančius asmenis, man taikytina atsakomybė teisės aktų nustatyta tvarka.</w:t>
      </w:r>
    </w:p>
    <w:p w14:paraId="42279392" w14:textId="77777777" w:rsidR="00570F2A" w:rsidRPr="005B2BD8" w:rsidRDefault="00570F2A" w:rsidP="00570F2A">
      <w:pPr>
        <w:pStyle w:val="Sraopastraipa"/>
        <w:numPr>
          <w:ilvl w:val="0"/>
          <w:numId w:val="8"/>
        </w:numPr>
        <w:tabs>
          <w:tab w:val="left" w:pos="993"/>
        </w:tabs>
        <w:spacing w:after="0" w:line="240" w:lineRule="auto"/>
        <w:ind w:left="0" w:firstLine="567"/>
        <w:jc w:val="both"/>
        <w:rPr>
          <w:rFonts w:ascii="Times New Roman" w:hAnsi="Times New Roman" w:cs="Times New Roman"/>
          <w:color w:val="000000"/>
        </w:rPr>
      </w:pPr>
      <w:r>
        <w:rPr>
          <w:rFonts w:ascii="Times New Roman" w:hAnsi="Times New Roman" w:cs="Times New Roman"/>
        </w:rPr>
        <w:t>E</w:t>
      </w:r>
      <w:r w:rsidRPr="005B2BD8">
        <w:rPr>
          <w:rFonts w:ascii="Times New Roman" w:hAnsi="Times New Roman" w:cs="Times New Roman"/>
        </w:rPr>
        <w:t xml:space="preserve">su susipažinęs ir vadovaujuosi </w:t>
      </w:r>
      <w:hyperlink r:id="rId11" w:history="1">
        <w:r w:rsidRPr="005B2BD8">
          <w:rPr>
            <w:rStyle w:val="Hipersaitas"/>
            <w:rFonts w:ascii="Times New Roman" w:hAnsi="Times New Roman" w:cs="Times New Roman"/>
          </w:rPr>
          <w:t>VĮ Turto bankas Tiekėjų etikos kodeksu</w:t>
        </w:r>
      </w:hyperlink>
      <w:r w:rsidRPr="005B2BD8">
        <w:rPr>
          <w:rFonts w:ascii="Times New Roman" w:hAnsi="Times New Roman" w:cs="Times New Roman"/>
        </w:rPr>
        <w:t>.</w:t>
      </w:r>
    </w:p>
    <w:p w14:paraId="59512469" w14:textId="0355330A" w:rsidR="00635503" w:rsidRPr="00FC3548" w:rsidRDefault="00570F2A" w:rsidP="00570F2A">
      <w:pPr>
        <w:pStyle w:val="Sraopastraipa"/>
        <w:numPr>
          <w:ilvl w:val="0"/>
          <w:numId w:val="8"/>
        </w:numPr>
        <w:tabs>
          <w:tab w:val="left" w:pos="993"/>
        </w:tabs>
        <w:spacing w:after="0" w:line="240" w:lineRule="auto"/>
        <w:ind w:left="0" w:firstLine="567"/>
        <w:contextualSpacing w:val="0"/>
        <w:jc w:val="both"/>
        <w:rPr>
          <w:rFonts w:ascii="Times New Roman" w:eastAsia="Times New Roman" w:hAnsi="Times New Roman" w:cs="Times New Roman"/>
        </w:rPr>
      </w:pPr>
      <w:r>
        <w:rPr>
          <w:rFonts w:ascii="Times New Roman" w:hAnsi="Times New Roman" w:cs="Times New Roman"/>
        </w:rPr>
        <w:t>N</w:t>
      </w:r>
      <w:r w:rsidRPr="005B2BD8">
        <w:rPr>
          <w:rFonts w:ascii="Times New Roman" w:hAnsi="Times New Roman" w:cs="Times New Roman"/>
        </w:rPr>
        <w:t xml:space="preserve">eprieštarauju, kad laimėjimo atveju prieš sudarant sutartį, Perkančioji organizacija inicijuotų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w:t>
      </w:r>
      <w:r w:rsidRPr="005B2BD8">
        <w:rPr>
          <w:rFonts w:ascii="Times New Roman" w:eastAsia="Times New Roman" w:hAnsi="Times New Roman" w:cs="Times New Roman"/>
        </w:rPr>
        <w:t>taip pat, ar tiekėjai teisės aktų nustatyta tvarka nėra pripažinti keliančiais grėsmę nacionaliniam saugumui</w:t>
      </w:r>
      <w:r>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hideMark/>
          </w:tcPr>
          <w:p w14:paraId="78968468" w14:textId="77777777" w:rsidR="00B91B9A" w:rsidRPr="00323D80" w:rsidRDefault="00B91B9A" w:rsidP="008134AE">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01A94AC4" w:rsidR="008837AF" w:rsidRDefault="008837AF" w:rsidP="0057760D">
      <w:pPr>
        <w:spacing w:after="0" w:line="240" w:lineRule="auto"/>
        <w:jc w:val="both"/>
        <w:rPr>
          <w:rFonts w:ascii="Times New Roman" w:hAnsi="Times New Roman" w:cs="Times New Roman"/>
          <w:sz w:val="24"/>
          <w:szCs w:val="24"/>
        </w:rPr>
      </w:pPr>
    </w:p>
    <w:p w14:paraId="56A5F0A2" w14:textId="77777777" w:rsidR="008837AF" w:rsidRDefault="008837AF">
      <w:pPr>
        <w:rPr>
          <w:rFonts w:ascii="Times New Roman" w:hAnsi="Times New Roman" w:cs="Times New Roman"/>
          <w:sz w:val="24"/>
          <w:szCs w:val="24"/>
        </w:rPr>
      </w:pPr>
      <w:r>
        <w:rPr>
          <w:rFonts w:ascii="Times New Roman" w:hAnsi="Times New Roman" w:cs="Times New Roman"/>
          <w:sz w:val="24"/>
          <w:szCs w:val="24"/>
        </w:rPr>
        <w:br w:type="page"/>
      </w:r>
    </w:p>
    <w:p w14:paraId="4481A3E1" w14:textId="77777777" w:rsidR="00E2285C" w:rsidRPr="00E2285C"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lastRenderedPageBreak/>
        <w:t>Pasiūlymo formos</w:t>
      </w:r>
    </w:p>
    <w:p w14:paraId="6F78A044" w14:textId="3C78CE33" w:rsidR="00B91B9A"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t>1 priedas</w:t>
      </w:r>
    </w:p>
    <w:p w14:paraId="0E6A5747" w14:textId="77777777" w:rsidR="00E2285C" w:rsidRDefault="00E2285C" w:rsidP="00E2285C">
      <w:pPr>
        <w:spacing w:after="0" w:line="240" w:lineRule="auto"/>
        <w:jc w:val="right"/>
        <w:rPr>
          <w:rFonts w:ascii="Times New Roman" w:eastAsia="Calibri" w:hAnsi="Times New Roman" w:cs="Times New Roman"/>
        </w:rPr>
      </w:pPr>
    </w:p>
    <w:p w14:paraId="29C737FB" w14:textId="77777777" w:rsidR="00E2285C" w:rsidRDefault="00E2285C" w:rsidP="00E2285C">
      <w:pPr>
        <w:spacing w:after="0" w:line="240" w:lineRule="auto"/>
        <w:jc w:val="right"/>
        <w:rPr>
          <w:rFonts w:ascii="Times New Roman" w:hAnsi="Times New Roman" w:cs="Times New Roman"/>
          <w:sz w:val="24"/>
          <w:szCs w:val="24"/>
        </w:rPr>
      </w:pPr>
    </w:p>
    <w:p w14:paraId="72B28F68" w14:textId="77777777" w:rsidR="0040293D" w:rsidRDefault="0040293D" w:rsidP="00BF03E6">
      <w:pPr>
        <w:spacing w:after="0" w:line="240" w:lineRule="auto"/>
        <w:jc w:val="center"/>
        <w:rPr>
          <w:rFonts w:ascii="Times New Roman" w:hAnsi="Times New Roman" w:cs="Times New Roman"/>
          <w:sz w:val="24"/>
          <w:szCs w:val="24"/>
        </w:rPr>
      </w:pPr>
    </w:p>
    <w:p w14:paraId="7D9E061B"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LOKALINĖ SĄMATA</w:t>
      </w:r>
    </w:p>
    <w:p w14:paraId="325D3A63"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Sudaryta pagal 20__-__ kainas</w:t>
      </w:r>
    </w:p>
    <w:p w14:paraId="3D95B61E" w14:textId="77777777" w:rsidR="00BF03E6" w:rsidRPr="00BF03E6" w:rsidRDefault="00BF03E6" w:rsidP="00BF03E6">
      <w:pPr>
        <w:spacing w:after="160" w:line="259" w:lineRule="auto"/>
        <w:jc w:val="center"/>
        <w:rPr>
          <w:rFonts w:ascii="Times New Roman" w:eastAsia="Times New Roman" w:hAnsi="Times New Roman" w:cs="Times New Roman"/>
        </w:rPr>
      </w:pPr>
    </w:p>
    <w:p w14:paraId="337861AF" w14:textId="77777777" w:rsidR="00BF03E6" w:rsidRPr="00BF03E6" w:rsidRDefault="00BF03E6" w:rsidP="00BF03E6">
      <w:pPr>
        <w:spacing w:after="160" w:line="259" w:lineRule="auto"/>
        <w:jc w:val="center"/>
        <w:rPr>
          <w:rFonts w:ascii="Times New Roman" w:eastAsia="Times New Roman" w:hAnsi="Times New Roman" w:cs="Times New Roman"/>
        </w:rPr>
      </w:pPr>
    </w:p>
    <w:p w14:paraId="2C4846A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SĄMATA</w:t>
      </w:r>
    </w:p>
    <w:p w14:paraId="6BCC14F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Statinių grupė</w:t>
      </w:r>
    </w:p>
    <w:p w14:paraId="0F4E2C51"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Statinys</w:t>
      </w:r>
    </w:p>
    <w:p w14:paraId="4506E363"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Žiniaraštis</w:t>
      </w:r>
    </w:p>
    <w:p w14:paraId="344E1D24"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Suma žiniaraščiui                                                                                                                                                                                    Eur</w:t>
      </w:r>
    </w:p>
    <w:p w14:paraId="33C0AF31"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                                                                                                                                                                                                                           Lapas 1</w:t>
      </w:r>
    </w:p>
    <w:tbl>
      <w:tblPr>
        <w:tblStyle w:val="Lentelstinklelis11"/>
        <w:tblW w:w="0" w:type="auto"/>
        <w:tblLook w:val="04A0" w:firstRow="1" w:lastRow="0" w:firstColumn="1" w:lastColumn="0" w:noHBand="0" w:noVBand="1"/>
      </w:tblPr>
      <w:tblGrid>
        <w:gridCol w:w="1375"/>
        <w:gridCol w:w="1375"/>
        <w:gridCol w:w="1375"/>
        <w:gridCol w:w="1375"/>
        <w:gridCol w:w="1376"/>
        <w:gridCol w:w="1376"/>
        <w:gridCol w:w="1376"/>
      </w:tblGrid>
      <w:tr w:rsidR="00BF03E6" w:rsidRPr="00BF03E6" w14:paraId="61415E4F" w14:textId="77777777" w:rsidTr="00E37B14">
        <w:tc>
          <w:tcPr>
            <w:tcW w:w="1375" w:type="dxa"/>
            <w:vMerge w:val="restart"/>
          </w:tcPr>
          <w:p w14:paraId="020DBEB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Sąmatos eilutė</w:t>
            </w:r>
          </w:p>
        </w:tc>
        <w:tc>
          <w:tcPr>
            <w:tcW w:w="1375" w:type="dxa"/>
            <w:vMerge w:val="restart"/>
          </w:tcPr>
          <w:p w14:paraId="43924AFE" w14:textId="77777777" w:rsidR="00BF03E6" w:rsidRDefault="00BF03E6" w:rsidP="00BF03E6">
            <w:pPr>
              <w:jc w:val="center"/>
              <w:rPr>
                <w:rFonts w:ascii="Times New Roman" w:hAnsi="Times New Roman" w:cs="Times New Roman"/>
                <w:b/>
                <w:bCs/>
              </w:rPr>
            </w:pPr>
            <w:r w:rsidRPr="00BF03E6">
              <w:rPr>
                <w:rFonts w:ascii="Times New Roman" w:hAnsi="Times New Roman" w:cs="Times New Roman"/>
                <w:b/>
                <w:bCs/>
              </w:rPr>
              <w:t>Darbo kodas</w:t>
            </w:r>
          </w:p>
          <w:p w14:paraId="645A8377" w14:textId="75BE8412" w:rsidR="00043553" w:rsidRPr="00BF03E6" w:rsidRDefault="00043553" w:rsidP="00BF03E6">
            <w:pPr>
              <w:jc w:val="center"/>
              <w:rPr>
                <w:rFonts w:ascii="Times New Roman" w:hAnsi="Times New Roman" w:cs="Times New Roman"/>
                <w:b/>
                <w:bCs/>
              </w:rPr>
            </w:pPr>
            <w:r w:rsidRPr="00043553">
              <w:rPr>
                <w:rFonts w:ascii="Times New Roman" w:hAnsi="Times New Roman" w:cs="Times New Roman"/>
                <w:b/>
                <w:bCs/>
              </w:rPr>
              <w:t>(svarbu nurodyti)</w:t>
            </w:r>
          </w:p>
        </w:tc>
        <w:tc>
          <w:tcPr>
            <w:tcW w:w="1375" w:type="dxa"/>
            <w:vMerge w:val="restart"/>
          </w:tcPr>
          <w:p w14:paraId="7F72584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ir išlaidų aprašymai</w:t>
            </w:r>
          </w:p>
        </w:tc>
        <w:tc>
          <w:tcPr>
            <w:tcW w:w="1375" w:type="dxa"/>
            <w:vMerge w:val="restart"/>
          </w:tcPr>
          <w:p w14:paraId="60B189C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Mato vnt.</w:t>
            </w:r>
          </w:p>
        </w:tc>
        <w:tc>
          <w:tcPr>
            <w:tcW w:w="1376" w:type="dxa"/>
            <w:vMerge w:val="restart"/>
          </w:tcPr>
          <w:p w14:paraId="15FFD6BD"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Kiekis</w:t>
            </w:r>
          </w:p>
        </w:tc>
        <w:tc>
          <w:tcPr>
            <w:tcW w:w="2752" w:type="dxa"/>
            <w:gridSpan w:val="2"/>
          </w:tcPr>
          <w:p w14:paraId="12DDC7A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Kaina Eur</w:t>
            </w:r>
          </w:p>
        </w:tc>
      </w:tr>
      <w:tr w:rsidR="00BF03E6" w:rsidRPr="00BF03E6" w14:paraId="78F76C1B" w14:textId="77777777" w:rsidTr="00E37B14">
        <w:tc>
          <w:tcPr>
            <w:tcW w:w="1375" w:type="dxa"/>
            <w:vMerge/>
          </w:tcPr>
          <w:p w14:paraId="23CBD438" w14:textId="77777777" w:rsidR="00BF03E6" w:rsidRPr="00BF03E6" w:rsidRDefault="00BF03E6" w:rsidP="00BF03E6">
            <w:pPr>
              <w:rPr>
                <w:rFonts w:ascii="Times New Roman" w:hAnsi="Times New Roman" w:cs="Times New Roman"/>
              </w:rPr>
            </w:pPr>
          </w:p>
        </w:tc>
        <w:tc>
          <w:tcPr>
            <w:tcW w:w="1375" w:type="dxa"/>
            <w:vMerge/>
          </w:tcPr>
          <w:p w14:paraId="5D9921D0" w14:textId="77777777" w:rsidR="00BF03E6" w:rsidRPr="00BF03E6" w:rsidRDefault="00BF03E6" w:rsidP="00BF03E6">
            <w:pPr>
              <w:rPr>
                <w:rFonts w:ascii="Times New Roman" w:hAnsi="Times New Roman" w:cs="Times New Roman"/>
              </w:rPr>
            </w:pPr>
          </w:p>
        </w:tc>
        <w:tc>
          <w:tcPr>
            <w:tcW w:w="1375" w:type="dxa"/>
            <w:vMerge/>
          </w:tcPr>
          <w:p w14:paraId="56B30E9D" w14:textId="77777777" w:rsidR="00BF03E6" w:rsidRPr="00BF03E6" w:rsidRDefault="00BF03E6" w:rsidP="00BF03E6">
            <w:pPr>
              <w:rPr>
                <w:rFonts w:ascii="Times New Roman" w:hAnsi="Times New Roman" w:cs="Times New Roman"/>
              </w:rPr>
            </w:pPr>
          </w:p>
        </w:tc>
        <w:tc>
          <w:tcPr>
            <w:tcW w:w="1375" w:type="dxa"/>
            <w:vMerge/>
          </w:tcPr>
          <w:p w14:paraId="2E448603" w14:textId="77777777" w:rsidR="00BF03E6" w:rsidRPr="00BF03E6" w:rsidRDefault="00BF03E6" w:rsidP="00BF03E6">
            <w:pPr>
              <w:rPr>
                <w:rFonts w:ascii="Times New Roman" w:hAnsi="Times New Roman" w:cs="Times New Roman"/>
              </w:rPr>
            </w:pPr>
          </w:p>
        </w:tc>
        <w:tc>
          <w:tcPr>
            <w:tcW w:w="1376" w:type="dxa"/>
            <w:vMerge/>
          </w:tcPr>
          <w:p w14:paraId="15D5E6ED" w14:textId="77777777" w:rsidR="00BF03E6" w:rsidRPr="00BF03E6" w:rsidRDefault="00BF03E6" w:rsidP="00BF03E6">
            <w:pPr>
              <w:rPr>
                <w:rFonts w:ascii="Times New Roman" w:hAnsi="Times New Roman" w:cs="Times New Roman"/>
              </w:rPr>
            </w:pPr>
          </w:p>
        </w:tc>
        <w:tc>
          <w:tcPr>
            <w:tcW w:w="1376" w:type="dxa"/>
          </w:tcPr>
          <w:p w14:paraId="4A08D0AA"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Vieneto kaina</w:t>
            </w:r>
          </w:p>
        </w:tc>
        <w:tc>
          <w:tcPr>
            <w:tcW w:w="1376" w:type="dxa"/>
          </w:tcPr>
          <w:p w14:paraId="4F39D6EF"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Iš viso</w:t>
            </w:r>
          </w:p>
        </w:tc>
      </w:tr>
      <w:tr w:rsidR="00BF03E6" w:rsidRPr="00BF03E6" w14:paraId="1BBE5231" w14:textId="77777777" w:rsidTr="00E37B14">
        <w:tc>
          <w:tcPr>
            <w:tcW w:w="1375" w:type="dxa"/>
          </w:tcPr>
          <w:p w14:paraId="46FB4D7B" w14:textId="77777777" w:rsidR="00BF03E6" w:rsidRPr="00BF03E6" w:rsidRDefault="00BF03E6" w:rsidP="00BF03E6">
            <w:pPr>
              <w:rPr>
                <w:rFonts w:ascii="Times New Roman" w:hAnsi="Times New Roman" w:cs="Times New Roman"/>
              </w:rPr>
            </w:pPr>
          </w:p>
        </w:tc>
        <w:tc>
          <w:tcPr>
            <w:tcW w:w="1375" w:type="dxa"/>
          </w:tcPr>
          <w:p w14:paraId="31D84352" w14:textId="77777777" w:rsidR="00BF03E6" w:rsidRPr="00BF03E6" w:rsidRDefault="00BF03E6" w:rsidP="00BF03E6">
            <w:pPr>
              <w:rPr>
                <w:rFonts w:ascii="Times New Roman" w:hAnsi="Times New Roman" w:cs="Times New Roman"/>
              </w:rPr>
            </w:pPr>
          </w:p>
        </w:tc>
        <w:tc>
          <w:tcPr>
            <w:tcW w:w="1375" w:type="dxa"/>
          </w:tcPr>
          <w:p w14:paraId="509B803F" w14:textId="77777777" w:rsidR="00BF03E6" w:rsidRPr="00BF03E6" w:rsidRDefault="00BF03E6" w:rsidP="00BF03E6">
            <w:pPr>
              <w:rPr>
                <w:rFonts w:ascii="Times New Roman" w:hAnsi="Times New Roman" w:cs="Times New Roman"/>
              </w:rPr>
            </w:pPr>
          </w:p>
        </w:tc>
        <w:tc>
          <w:tcPr>
            <w:tcW w:w="1375" w:type="dxa"/>
          </w:tcPr>
          <w:p w14:paraId="7893DA75" w14:textId="77777777" w:rsidR="00BF03E6" w:rsidRPr="00BF03E6" w:rsidRDefault="00BF03E6" w:rsidP="00BF03E6">
            <w:pPr>
              <w:rPr>
                <w:rFonts w:ascii="Times New Roman" w:hAnsi="Times New Roman" w:cs="Times New Roman"/>
              </w:rPr>
            </w:pPr>
          </w:p>
        </w:tc>
        <w:tc>
          <w:tcPr>
            <w:tcW w:w="1376" w:type="dxa"/>
          </w:tcPr>
          <w:p w14:paraId="5B30B815" w14:textId="77777777" w:rsidR="00BF03E6" w:rsidRPr="00BF03E6" w:rsidRDefault="00BF03E6" w:rsidP="00BF03E6">
            <w:pPr>
              <w:rPr>
                <w:rFonts w:ascii="Times New Roman" w:hAnsi="Times New Roman" w:cs="Times New Roman"/>
              </w:rPr>
            </w:pPr>
          </w:p>
        </w:tc>
        <w:tc>
          <w:tcPr>
            <w:tcW w:w="1376" w:type="dxa"/>
          </w:tcPr>
          <w:p w14:paraId="7712E7F3" w14:textId="77777777" w:rsidR="00BF03E6" w:rsidRPr="00BF03E6" w:rsidRDefault="00BF03E6" w:rsidP="00BF03E6">
            <w:pPr>
              <w:rPr>
                <w:rFonts w:ascii="Times New Roman" w:hAnsi="Times New Roman" w:cs="Times New Roman"/>
              </w:rPr>
            </w:pPr>
          </w:p>
        </w:tc>
        <w:tc>
          <w:tcPr>
            <w:tcW w:w="1376" w:type="dxa"/>
          </w:tcPr>
          <w:p w14:paraId="2B594BD1" w14:textId="77777777" w:rsidR="00BF03E6" w:rsidRPr="00BF03E6" w:rsidRDefault="00BF03E6" w:rsidP="00BF03E6">
            <w:pPr>
              <w:rPr>
                <w:rFonts w:ascii="Times New Roman" w:hAnsi="Times New Roman" w:cs="Times New Roman"/>
              </w:rPr>
            </w:pPr>
          </w:p>
        </w:tc>
      </w:tr>
      <w:tr w:rsidR="00BF03E6" w:rsidRPr="00BF03E6" w14:paraId="788D0613" w14:textId="77777777" w:rsidTr="00E37B14">
        <w:tc>
          <w:tcPr>
            <w:tcW w:w="1375" w:type="dxa"/>
          </w:tcPr>
          <w:p w14:paraId="6F63DD4B" w14:textId="77777777" w:rsidR="00BF03E6" w:rsidRPr="00BF03E6" w:rsidRDefault="00BF03E6" w:rsidP="00BF03E6">
            <w:pPr>
              <w:rPr>
                <w:rFonts w:ascii="Times New Roman" w:hAnsi="Times New Roman" w:cs="Times New Roman"/>
              </w:rPr>
            </w:pPr>
          </w:p>
        </w:tc>
        <w:tc>
          <w:tcPr>
            <w:tcW w:w="1375" w:type="dxa"/>
          </w:tcPr>
          <w:p w14:paraId="652D68A0" w14:textId="77777777" w:rsidR="00BF03E6" w:rsidRPr="00BF03E6" w:rsidRDefault="00BF03E6" w:rsidP="00BF03E6">
            <w:pPr>
              <w:rPr>
                <w:rFonts w:ascii="Times New Roman" w:hAnsi="Times New Roman" w:cs="Times New Roman"/>
              </w:rPr>
            </w:pPr>
          </w:p>
        </w:tc>
        <w:tc>
          <w:tcPr>
            <w:tcW w:w="1375" w:type="dxa"/>
          </w:tcPr>
          <w:p w14:paraId="1A13AF00" w14:textId="77777777" w:rsidR="00BF03E6" w:rsidRPr="00BF03E6" w:rsidRDefault="00BF03E6" w:rsidP="00BF03E6">
            <w:pPr>
              <w:rPr>
                <w:rFonts w:ascii="Times New Roman" w:hAnsi="Times New Roman" w:cs="Times New Roman"/>
              </w:rPr>
            </w:pPr>
          </w:p>
        </w:tc>
        <w:tc>
          <w:tcPr>
            <w:tcW w:w="1375" w:type="dxa"/>
          </w:tcPr>
          <w:p w14:paraId="002D438F" w14:textId="77777777" w:rsidR="00BF03E6" w:rsidRPr="00BF03E6" w:rsidRDefault="00BF03E6" w:rsidP="00BF03E6">
            <w:pPr>
              <w:rPr>
                <w:rFonts w:ascii="Times New Roman" w:hAnsi="Times New Roman" w:cs="Times New Roman"/>
              </w:rPr>
            </w:pPr>
          </w:p>
        </w:tc>
        <w:tc>
          <w:tcPr>
            <w:tcW w:w="1376" w:type="dxa"/>
          </w:tcPr>
          <w:p w14:paraId="63856D09" w14:textId="77777777" w:rsidR="00BF03E6" w:rsidRPr="00BF03E6" w:rsidRDefault="00BF03E6" w:rsidP="00BF03E6">
            <w:pPr>
              <w:rPr>
                <w:rFonts w:ascii="Times New Roman" w:hAnsi="Times New Roman" w:cs="Times New Roman"/>
              </w:rPr>
            </w:pPr>
          </w:p>
        </w:tc>
        <w:tc>
          <w:tcPr>
            <w:tcW w:w="1376" w:type="dxa"/>
          </w:tcPr>
          <w:p w14:paraId="10B4D2EF" w14:textId="77777777" w:rsidR="00BF03E6" w:rsidRPr="00BF03E6" w:rsidRDefault="00BF03E6" w:rsidP="00BF03E6">
            <w:pPr>
              <w:rPr>
                <w:rFonts w:ascii="Times New Roman" w:hAnsi="Times New Roman" w:cs="Times New Roman"/>
              </w:rPr>
            </w:pPr>
          </w:p>
        </w:tc>
        <w:tc>
          <w:tcPr>
            <w:tcW w:w="1376" w:type="dxa"/>
          </w:tcPr>
          <w:p w14:paraId="040CC277" w14:textId="77777777" w:rsidR="00BF03E6" w:rsidRPr="00BF03E6" w:rsidRDefault="00BF03E6" w:rsidP="00BF03E6">
            <w:pPr>
              <w:rPr>
                <w:rFonts w:ascii="Times New Roman" w:hAnsi="Times New Roman" w:cs="Times New Roman"/>
              </w:rPr>
            </w:pPr>
          </w:p>
        </w:tc>
      </w:tr>
    </w:tbl>
    <w:p w14:paraId="552F059B"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Skyriuje 1</w:t>
      </w:r>
    </w:p>
    <w:p w14:paraId="07F6EB25"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Žiniaraštyje 1</w:t>
      </w:r>
    </w:p>
    <w:p w14:paraId="26A7AA22"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Pridėtinės vertės mokestis 21,00 % </w:t>
      </w:r>
    </w:p>
    <w:p w14:paraId="09369CF7"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Iš viso žiniaraštyje</w:t>
      </w:r>
    </w:p>
    <w:p w14:paraId="0F307591" w14:textId="77777777" w:rsidR="00BF03E6" w:rsidRPr="00BF03E6" w:rsidRDefault="00BF03E6" w:rsidP="00BF03E6">
      <w:pPr>
        <w:spacing w:after="160" w:line="259" w:lineRule="auto"/>
        <w:rPr>
          <w:rFonts w:ascii="Times New Roman" w:eastAsia="Times New Roman" w:hAnsi="Times New Roman" w:cs="Times New Roman"/>
        </w:rPr>
      </w:pPr>
    </w:p>
    <w:p w14:paraId="511AFA3D" w14:textId="28DD8FBD"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Sudarė:</w:t>
      </w:r>
      <w:r w:rsidR="00043553">
        <w:rPr>
          <w:rFonts w:ascii="Times New Roman" w:eastAsia="Times New Roman" w:hAnsi="Times New Roman" w:cs="Times New Roman"/>
        </w:rPr>
        <w:t xml:space="preserve"> </w:t>
      </w:r>
      <w:r w:rsidRPr="00BF03E6">
        <w:rPr>
          <w:rFonts w:ascii="Times New Roman" w:eastAsia="Times New Roman" w:hAnsi="Times New Roman" w:cs="Times New Roman"/>
        </w:rPr>
        <w:t>____________________________</w:t>
      </w:r>
    </w:p>
    <w:p w14:paraId="12FEE9B4"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 xml:space="preserve">                        (vardas, pavardė)</w:t>
      </w:r>
    </w:p>
    <w:p w14:paraId="18793975" w14:textId="77777777" w:rsidR="00BF03E6" w:rsidRPr="00B775EF" w:rsidRDefault="00BF03E6" w:rsidP="00BF03E6">
      <w:pPr>
        <w:spacing w:after="0" w:line="240" w:lineRule="auto"/>
        <w:rPr>
          <w:rFonts w:ascii="Times New Roman" w:hAnsi="Times New Roman" w:cs="Times New Roman"/>
          <w:sz w:val="24"/>
          <w:szCs w:val="24"/>
        </w:rPr>
      </w:pPr>
    </w:p>
    <w:sectPr w:rsidR="00BF03E6" w:rsidRPr="00B775E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3A49" w14:textId="77777777" w:rsidR="00533F5C" w:rsidRDefault="00533F5C" w:rsidP="006C333E">
      <w:pPr>
        <w:spacing w:after="0" w:line="240" w:lineRule="auto"/>
      </w:pPr>
      <w:r>
        <w:separator/>
      </w:r>
    </w:p>
  </w:endnote>
  <w:endnote w:type="continuationSeparator" w:id="0">
    <w:p w14:paraId="1AB846D6" w14:textId="77777777" w:rsidR="00533F5C" w:rsidRDefault="00533F5C"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B667" w14:textId="77777777" w:rsidR="00533F5C" w:rsidRDefault="00533F5C" w:rsidP="006C333E">
      <w:pPr>
        <w:spacing w:after="0" w:line="240" w:lineRule="auto"/>
      </w:pPr>
      <w:r>
        <w:separator/>
      </w:r>
    </w:p>
  </w:footnote>
  <w:footnote w:type="continuationSeparator" w:id="0">
    <w:p w14:paraId="58B18424" w14:textId="77777777" w:rsidR="00533F5C" w:rsidRDefault="00533F5C" w:rsidP="006C333E">
      <w:pPr>
        <w:spacing w:after="0" w:line="240" w:lineRule="auto"/>
      </w:pPr>
      <w:r>
        <w:continuationSeparator/>
      </w:r>
    </w:p>
  </w:footnote>
  <w:footnote w:id="1">
    <w:p w14:paraId="172BA62A" w14:textId="77777777" w:rsidR="008D5122" w:rsidRPr="00652B3A" w:rsidRDefault="008D5122" w:rsidP="008D5122">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009254FB" w14:textId="77777777" w:rsidR="008D5122" w:rsidRPr="00652B3A" w:rsidRDefault="008D5122" w:rsidP="008D5122">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3">
    <w:p w14:paraId="08D2CBBF" w14:textId="77777777" w:rsidR="008D5122" w:rsidRPr="00652B3A" w:rsidRDefault="008D5122" w:rsidP="008D5122">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4">
    <w:p w14:paraId="19DF1876" w14:textId="77777777" w:rsidR="008D5122" w:rsidRPr="006D0D4D" w:rsidRDefault="008D5122" w:rsidP="008D5122">
      <w:pPr>
        <w:pStyle w:val="Puslapioinaostekstas"/>
        <w:jc w:val="both"/>
        <w:rPr>
          <w:sz w:val="18"/>
          <w:szCs w:val="18"/>
          <w:lang w:val="lt-LT"/>
        </w:rPr>
      </w:pPr>
      <w:r w:rsidRPr="006D0D4D">
        <w:rPr>
          <w:rStyle w:val="Puslapioinaosnuoroda"/>
          <w:sz w:val="18"/>
          <w:szCs w:val="18"/>
        </w:rPr>
        <w:footnoteRef/>
      </w:r>
      <w:r w:rsidRPr="00F9663D">
        <w:rPr>
          <w:sz w:val="18"/>
          <w:szCs w:val="18"/>
          <w:lang w:val="lt-LT"/>
        </w:rPr>
        <w:t xml:space="preserve"> </w:t>
      </w:r>
      <w:r w:rsidRPr="006D0D4D">
        <w:rPr>
          <w:sz w:val="18"/>
          <w:szCs w:val="18"/>
          <w:lang w:val="lt-LT"/>
        </w:rPr>
        <w:t>Pildoma, k</w:t>
      </w:r>
      <w:r>
        <w:rPr>
          <w:sz w:val="18"/>
          <w:szCs w:val="18"/>
          <w:lang w:val="lt-LT"/>
        </w:rPr>
        <w:t>ai t</w:t>
      </w:r>
      <w:r w:rsidRPr="006D0D4D">
        <w:rPr>
          <w:sz w:val="18"/>
          <w:szCs w:val="18"/>
          <w:lang w:val="lt-LT"/>
        </w:rPr>
        <w:t>iekėjas ketina siūlyti specialistus, kurie laimėjim</w:t>
      </w:r>
      <w:r>
        <w:rPr>
          <w:sz w:val="18"/>
          <w:szCs w:val="18"/>
          <w:lang w:val="lt-LT"/>
        </w:rPr>
        <w:t>o atveju bus t</w:t>
      </w:r>
      <w:r w:rsidRPr="006D0D4D">
        <w:rPr>
          <w:sz w:val="18"/>
          <w:szCs w:val="18"/>
          <w:lang w:val="lt-LT"/>
        </w:rPr>
        <w:t xml:space="preserve">iekėjo ar subtiekėjo įdarbinti. Kai </w:t>
      </w:r>
      <w:r>
        <w:rPr>
          <w:sz w:val="18"/>
          <w:szCs w:val="18"/>
          <w:lang w:val="lt-LT"/>
        </w:rPr>
        <w:t>t</w:t>
      </w:r>
      <w:r w:rsidRPr="006D0D4D">
        <w:rPr>
          <w:sz w:val="18"/>
          <w:szCs w:val="18"/>
          <w:lang w:val="lt-LT"/>
        </w:rPr>
        <w:t>iekėjas ketina siūlyti specialistus, kurie nėra jo arba jo subtiekėjo darbuotojai ir laimėjimo atveju nebus įd</w:t>
      </w:r>
      <w:r>
        <w:rPr>
          <w:sz w:val="18"/>
          <w:szCs w:val="18"/>
          <w:lang w:val="lt-LT"/>
        </w:rPr>
        <w:t>arbinami t</w:t>
      </w:r>
      <w:r w:rsidRPr="006D0D4D">
        <w:rPr>
          <w:sz w:val="18"/>
          <w:szCs w:val="18"/>
          <w:lang w:val="lt-LT"/>
        </w:rPr>
        <w:t>iekėjo arba subtiekėjo, tie tretieji 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827"/>
    <w:multiLevelType w:val="hybridMultilevel"/>
    <w:tmpl w:val="6B2E5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3F7BD8"/>
    <w:multiLevelType w:val="multilevel"/>
    <w:tmpl w:val="25CEDA94"/>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3"/>
  </w:num>
  <w:num w:numId="2" w16cid:durableId="520818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7"/>
  </w:num>
  <w:num w:numId="4" w16cid:durableId="2104109200">
    <w:abstractNumId w:val="3"/>
  </w:num>
  <w:num w:numId="5" w16cid:durableId="1565412595">
    <w:abstractNumId w:val="8"/>
  </w:num>
  <w:num w:numId="6" w16cid:durableId="1204974683">
    <w:abstractNumId w:val="5"/>
  </w:num>
  <w:num w:numId="7" w16cid:durableId="1494951502">
    <w:abstractNumId w:val="4"/>
  </w:num>
  <w:num w:numId="8" w16cid:durableId="1631861118">
    <w:abstractNumId w:val="2"/>
  </w:num>
  <w:num w:numId="9" w16cid:durableId="6836282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1"/>
  </w:num>
  <w:num w:numId="11" w16cid:durableId="1061438937">
    <w:abstractNumId w:val="12"/>
  </w:num>
  <w:num w:numId="12" w16cid:durableId="1321930671">
    <w:abstractNumId w:val="13"/>
  </w:num>
  <w:num w:numId="13" w16cid:durableId="232396693">
    <w:abstractNumId w:val="11"/>
  </w:num>
  <w:num w:numId="14" w16cid:durableId="55665978">
    <w:abstractNumId w:val="6"/>
  </w:num>
  <w:num w:numId="15" w16cid:durableId="130026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1DAC"/>
    <w:rsid w:val="00034B04"/>
    <w:rsid w:val="00037AD2"/>
    <w:rsid w:val="00043553"/>
    <w:rsid w:val="00044064"/>
    <w:rsid w:val="00045E2F"/>
    <w:rsid w:val="000532AC"/>
    <w:rsid w:val="000564B0"/>
    <w:rsid w:val="00066877"/>
    <w:rsid w:val="00076712"/>
    <w:rsid w:val="00084DEB"/>
    <w:rsid w:val="000871F7"/>
    <w:rsid w:val="0009389C"/>
    <w:rsid w:val="00095CFB"/>
    <w:rsid w:val="000B335B"/>
    <w:rsid w:val="000C128B"/>
    <w:rsid w:val="000C6519"/>
    <w:rsid w:val="000D54C9"/>
    <w:rsid w:val="000E2D25"/>
    <w:rsid w:val="000E4987"/>
    <w:rsid w:val="000F31D7"/>
    <w:rsid w:val="000F4FED"/>
    <w:rsid w:val="000F7DBC"/>
    <w:rsid w:val="00101B2D"/>
    <w:rsid w:val="0010321D"/>
    <w:rsid w:val="001106CC"/>
    <w:rsid w:val="00111CBA"/>
    <w:rsid w:val="0011385F"/>
    <w:rsid w:val="00121B34"/>
    <w:rsid w:val="00125F11"/>
    <w:rsid w:val="001313D3"/>
    <w:rsid w:val="00140D08"/>
    <w:rsid w:val="00154553"/>
    <w:rsid w:val="001554BB"/>
    <w:rsid w:val="00162DDD"/>
    <w:rsid w:val="001644BE"/>
    <w:rsid w:val="00170581"/>
    <w:rsid w:val="0017260E"/>
    <w:rsid w:val="00182776"/>
    <w:rsid w:val="00197A48"/>
    <w:rsid w:val="001C4B97"/>
    <w:rsid w:val="001E6142"/>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B2319"/>
    <w:rsid w:val="002B5CB8"/>
    <w:rsid w:val="002C69F9"/>
    <w:rsid w:val="002E3CFF"/>
    <w:rsid w:val="002F1072"/>
    <w:rsid w:val="002F10ED"/>
    <w:rsid w:val="002F1399"/>
    <w:rsid w:val="002F7768"/>
    <w:rsid w:val="00307FDA"/>
    <w:rsid w:val="003145FE"/>
    <w:rsid w:val="00323D80"/>
    <w:rsid w:val="003331BD"/>
    <w:rsid w:val="00336A37"/>
    <w:rsid w:val="00342F9E"/>
    <w:rsid w:val="00345546"/>
    <w:rsid w:val="00346218"/>
    <w:rsid w:val="0035044D"/>
    <w:rsid w:val="003543F7"/>
    <w:rsid w:val="00354A99"/>
    <w:rsid w:val="00356523"/>
    <w:rsid w:val="003856C1"/>
    <w:rsid w:val="00390AF4"/>
    <w:rsid w:val="003926A1"/>
    <w:rsid w:val="00397347"/>
    <w:rsid w:val="003D5832"/>
    <w:rsid w:val="003E1117"/>
    <w:rsid w:val="003E5F3C"/>
    <w:rsid w:val="003E722B"/>
    <w:rsid w:val="0040293D"/>
    <w:rsid w:val="00406440"/>
    <w:rsid w:val="00407C71"/>
    <w:rsid w:val="00411290"/>
    <w:rsid w:val="00416AC4"/>
    <w:rsid w:val="00416AC7"/>
    <w:rsid w:val="0042500D"/>
    <w:rsid w:val="00427C10"/>
    <w:rsid w:val="00427FDC"/>
    <w:rsid w:val="00437A73"/>
    <w:rsid w:val="00467004"/>
    <w:rsid w:val="0047309C"/>
    <w:rsid w:val="00473C3B"/>
    <w:rsid w:val="004814F7"/>
    <w:rsid w:val="004877E5"/>
    <w:rsid w:val="004A004E"/>
    <w:rsid w:val="004A1DD1"/>
    <w:rsid w:val="004A4BF4"/>
    <w:rsid w:val="004A5246"/>
    <w:rsid w:val="004B05B8"/>
    <w:rsid w:val="004B44A3"/>
    <w:rsid w:val="004B75C2"/>
    <w:rsid w:val="004C2775"/>
    <w:rsid w:val="004C7CD1"/>
    <w:rsid w:val="004D4119"/>
    <w:rsid w:val="004E602F"/>
    <w:rsid w:val="004F74EB"/>
    <w:rsid w:val="005042F2"/>
    <w:rsid w:val="00506667"/>
    <w:rsid w:val="00522020"/>
    <w:rsid w:val="0053329C"/>
    <w:rsid w:val="00533F5C"/>
    <w:rsid w:val="00536C39"/>
    <w:rsid w:val="00552DD4"/>
    <w:rsid w:val="0056162B"/>
    <w:rsid w:val="00570F2A"/>
    <w:rsid w:val="00576FB7"/>
    <w:rsid w:val="0057760D"/>
    <w:rsid w:val="00581F23"/>
    <w:rsid w:val="00582D9D"/>
    <w:rsid w:val="00590C1E"/>
    <w:rsid w:val="005A7D5F"/>
    <w:rsid w:val="005A7DF3"/>
    <w:rsid w:val="005C5E5B"/>
    <w:rsid w:val="005E3DEF"/>
    <w:rsid w:val="005F1D55"/>
    <w:rsid w:val="005F75BB"/>
    <w:rsid w:val="0060002F"/>
    <w:rsid w:val="0060297D"/>
    <w:rsid w:val="00603A9B"/>
    <w:rsid w:val="00603D59"/>
    <w:rsid w:val="00605509"/>
    <w:rsid w:val="00612177"/>
    <w:rsid w:val="006248DA"/>
    <w:rsid w:val="0063338D"/>
    <w:rsid w:val="0063452C"/>
    <w:rsid w:val="00635503"/>
    <w:rsid w:val="00663AFA"/>
    <w:rsid w:val="006858F2"/>
    <w:rsid w:val="0069626E"/>
    <w:rsid w:val="006A00D3"/>
    <w:rsid w:val="006A4CBF"/>
    <w:rsid w:val="006B427B"/>
    <w:rsid w:val="006C333E"/>
    <w:rsid w:val="006E0F6A"/>
    <w:rsid w:val="006E352E"/>
    <w:rsid w:val="006E6E67"/>
    <w:rsid w:val="00720C77"/>
    <w:rsid w:val="0073047A"/>
    <w:rsid w:val="00731372"/>
    <w:rsid w:val="00752B52"/>
    <w:rsid w:val="00752E03"/>
    <w:rsid w:val="007545B9"/>
    <w:rsid w:val="00772B48"/>
    <w:rsid w:val="0077541E"/>
    <w:rsid w:val="00780D6D"/>
    <w:rsid w:val="0079065A"/>
    <w:rsid w:val="007A2B4D"/>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4AE"/>
    <w:rsid w:val="0081399B"/>
    <w:rsid w:val="00815699"/>
    <w:rsid w:val="00820A52"/>
    <w:rsid w:val="00820BDC"/>
    <w:rsid w:val="00837A2B"/>
    <w:rsid w:val="00853AB4"/>
    <w:rsid w:val="0086196B"/>
    <w:rsid w:val="008806D8"/>
    <w:rsid w:val="00882BAD"/>
    <w:rsid w:val="00882FD9"/>
    <w:rsid w:val="008837AF"/>
    <w:rsid w:val="00883D95"/>
    <w:rsid w:val="00886F54"/>
    <w:rsid w:val="00887ED6"/>
    <w:rsid w:val="00893CE3"/>
    <w:rsid w:val="00894019"/>
    <w:rsid w:val="0089440A"/>
    <w:rsid w:val="008961DB"/>
    <w:rsid w:val="008B3A6D"/>
    <w:rsid w:val="008B4388"/>
    <w:rsid w:val="008D2D56"/>
    <w:rsid w:val="008D4E55"/>
    <w:rsid w:val="008D5122"/>
    <w:rsid w:val="008E2A71"/>
    <w:rsid w:val="008F7A4B"/>
    <w:rsid w:val="00902DA2"/>
    <w:rsid w:val="009128C8"/>
    <w:rsid w:val="009174D6"/>
    <w:rsid w:val="00923B7A"/>
    <w:rsid w:val="00932F34"/>
    <w:rsid w:val="00935366"/>
    <w:rsid w:val="009400EE"/>
    <w:rsid w:val="009554D9"/>
    <w:rsid w:val="00965DBA"/>
    <w:rsid w:val="00967512"/>
    <w:rsid w:val="00970D35"/>
    <w:rsid w:val="00972941"/>
    <w:rsid w:val="00975C3A"/>
    <w:rsid w:val="00976763"/>
    <w:rsid w:val="00982197"/>
    <w:rsid w:val="00983D5F"/>
    <w:rsid w:val="00987A91"/>
    <w:rsid w:val="00997CBA"/>
    <w:rsid w:val="009B0A9F"/>
    <w:rsid w:val="009B489B"/>
    <w:rsid w:val="009C54E2"/>
    <w:rsid w:val="009C588B"/>
    <w:rsid w:val="009C7B67"/>
    <w:rsid w:val="009D5BA1"/>
    <w:rsid w:val="009E63B8"/>
    <w:rsid w:val="009F1BB9"/>
    <w:rsid w:val="00A03A48"/>
    <w:rsid w:val="00A03D22"/>
    <w:rsid w:val="00A122BE"/>
    <w:rsid w:val="00A4580D"/>
    <w:rsid w:val="00A61817"/>
    <w:rsid w:val="00A66D19"/>
    <w:rsid w:val="00A85579"/>
    <w:rsid w:val="00A85A52"/>
    <w:rsid w:val="00AA1F0E"/>
    <w:rsid w:val="00AB2C64"/>
    <w:rsid w:val="00AE1465"/>
    <w:rsid w:val="00AE723E"/>
    <w:rsid w:val="00AE79C9"/>
    <w:rsid w:val="00AF56E8"/>
    <w:rsid w:val="00B01CE0"/>
    <w:rsid w:val="00B03479"/>
    <w:rsid w:val="00B11BFC"/>
    <w:rsid w:val="00B202B9"/>
    <w:rsid w:val="00B24E51"/>
    <w:rsid w:val="00B26676"/>
    <w:rsid w:val="00B31571"/>
    <w:rsid w:val="00B450A4"/>
    <w:rsid w:val="00B4609C"/>
    <w:rsid w:val="00B5649F"/>
    <w:rsid w:val="00B606BB"/>
    <w:rsid w:val="00B664CA"/>
    <w:rsid w:val="00B72E6F"/>
    <w:rsid w:val="00B76F7E"/>
    <w:rsid w:val="00B775EF"/>
    <w:rsid w:val="00B8466C"/>
    <w:rsid w:val="00B87B64"/>
    <w:rsid w:val="00B91B9A"/>
    <w:rsid w:val="00B94B9B"/>
    <w:rsid w:val="00BA1CB9"/>
    <w:rsid w:val="00BA2326"/>
    <w:rsid w:val="00BB0CF4"/>
    <w:rsid w:val="00BB5B24"/>
    <w:rsid w:val="00BB671C"/>
    <w:rsid w:val="00BC2FE0"/>
    <w:rsid w:val="00BD081A"/>
    <w:rsid w:val="00BD591E"/>
    <w:rsid w:val="00BE63B8"/>
    <w:rsid w:val="00BE6732"/>
    <w:rsid w:val="00BF03E6"/>
    <w:rsid w:val="00C2073C"/>
    <w:rsid w:val="00C23248"/>
    <w:rsid w:val="00C32C50"/>
    <w:rsid w:val="00C37CD2"/>
    <w:rsid w:val="00C75E71"/>
    <w:rsid w:val="00C82A23"/>
    <w:rsid w:val="00C925E0"/>
    <w:rsid w:val="00C96A77"/>
    <w:rsid w:val="00CA211C"/>
    <w:rsid w:val="00CA525E"/>
    <w:rsid w:val="00CB01F0"/>
    <w:rsid w:val="00CB3201"/>
    <w:rsid w:val="00CC2677"/>
    <w:rsid w:val="00CC7AAF"/>
    <w:rsid w:val="00CD24EE"/>
    <w:rsid w:val="00CD7476"/>
    <w:rsid w:val="00CE2E24"/>
    <w:rsid w:val="00D012AB"/>
    <w:rsid w:val="00D02E7F"/>
    <w:rsid w:val="00D231A9"/>
    <w:rsid w:val="00D51215"/>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285C"/>
    <w:rsid w:val="00E23BA3"/>
    <w:rsid w:val="00E257D5"/>
    <w:rsid w:val="00E25F78"/>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2C95"/>
    <w:rsid w:val="00ED4E0D"/>
    <w:rsid w:val="00EE3014"/>
    <w:rsid w:val="00EE41C3"/>
    <w:rsid w:val="00F0166F"/>
    <w:rsid w:val="00F07A32"/>
    <w:rsid w:val="00F10251"/>
    <w:rsid w:val="00F1634E"/>
    <w:rsid w:val="00F24755"/>
    <w:rsid w:val="00F27072"/>
    <w:rsid w:val="00F50477"/>
    <w:rsid w:val="00F50A89"/>
    <w:rsid w:val="00F576FE"/>
    <w:rsid w:val="00F65107"/>
    <w:rsid w:val="00F73CC1"/>
    <w:rsid w:val="00F759F5"/>
    <w:rsid w:val="00F7778A"/>
    <w:rsid w:val="00F8163E"/>
    <w:rsid w:val="00F826E3"/>
    <w:rsid w:val="00F85EE6"/>
    <w:rsid w:val="00F90948"/>
    <w:rsid w:val="00FA2270"/>
    <w:rsid w:val="00FB0695"/>
    <w:rsid w:val="00FC3548"/>
    <w:rsid w:val="00FC79C4"/>
    <w:rsid w:val="00FD77CD"/>
    <w:rsid w:val="00FE0025"/>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8D5122"/>
    <w:pPr>
      <w:spacing w:after="0" w:line="240" w:lineRule="auto"/>
    </w:pPr>
    <w:tblPr/>
  </w:style>
  <w:style w:type="table" w:customStyle="1" w:styleId="Lentelstinklelis21">
    <w:name w:val="Lentelės tinklelis21"/>
    <w:basedOn w:val="prastojilentel"/>
    <w:next w:val="Lentelstinklelis"/>
    <w:rsid w:val="008D5122"/>
    <w:pPr>
      <w:spacing w:after="0" w:line="240" w:lineRule="auto"/>
    </w:pPr>
    <w:rPr>
      <w:rFonts w:ascii="Times New Roman" w:eastAsia="Times New Roman" w:hAnsi="Times New Roman" w:cs="Times New Roman"/>
      <w:sz w:val="20"/>
      <w:szCs w:val="20"/>
      <w:lang w:eastAsia="lt-LT"/>
    </w:rPr>
    <w:tblPr/>
  </w:style>
  <w:style w:type="table" w:customStyle="1" w:styleId="Lentelstinklelis31">
    <w:name w:val="Lentelės tinklelis31"/>
    <w:basedOn w:val="prastojilentel"/>
    <w:next w:val="Lentelstinklelis"/>
    <w:rsid w:val="008D5122"/>
    <w:pPr>
      <w:spacing w:after="0" w:line="240" w:lineRule="auto"/>
    </w:pPr>
    <w:rPr>
      <w:rFonts w:ascii="Times New Roman" w:eastAsia="Times New Roman" w:hAnsi="Times New Roman" w:cs="Times New Roman"/>
      <w:sz w:val="20"/>
      <w:szCs w:val="20"/>
      <w:lang w:eastAsia="lt-LT"/>
    </w:rPr>
    <w:tblPr/>
  </w:style>
  <w:style w:type="character" w:styleId="Hipersaitas">
    <w:name w:val="Hyperlink"/>
    <w:basedOn w:val="Numatytasispastraiposriftas"/>
    <w:uiPriority w:val="99"/>
    <w:unhideWhenUsed/>
    <w:rsid w:val="00570F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4.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6662</Words>
  <Characters>3798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85</cp:revision>
  <dcterms:created xsi:type="dcterms:W3CDTF">2023-11-22T12:20:00Z</dcterms:created>
  <dcterms:modified xsi:type="dcterms:W3CDTF">2025-12-12T07:44:00Z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