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39E18DA0" w:rsidR="008A3223" w:rsidRDefault="00AE7426" w:rsidP="00BF7EB7">
      <w:pPr>
        <w:jc w:val="center"/>
        <w:rPr>
          <w:b/>
          <w:bCs/>
          <w:szCs w:val="24"/>
        </w:rPr>
      </w:pPr>
      <w:r w:rsidRPr="00AE7426">
        <w:rPr>
          <w:b/>
          <w:bCs/>
          <w:szCs w:val="24"/>
        </w:rPr>
        <w:t>VP-3133</w:t>
      </w:r>
      <w:r w:rsidR="000C27FA" w:rsidRPr="000C27FA">
        <w:rPr>
          <w:b/>
          <w:bCs/>
          <w:szCs w:val="24"/>
        </w:rPr>
        <w:t xml:space="preserve"> </w:t>
      </w:r>
      <w:r w:rsidR="000F4A2F" w:rsidRPr="000F4A2F">
        <w:rPr>
          <w:b/>
          <w:bCs/>
          <w:szCs w:val="24"/>
        </w:rPr>
        <w:t>VALYMO PASLAUGŲ NEPRIKLAUSOMŲ AUDITŲ</w:t>
      </w:r>
      <w:r w:rsidR="000C27FA" w:rsidRPr="000C27FA">
        <w:rPr>
          <w:b/>
          <w:bCs/>
          <w:szCs w:val="24"/>
        </w:rPr>
        <w:t xml:space="preserve"> PIRKIM</w:t>
      </w:r>
      <w:r w:rsidR="008A79A0">
        <w:rPr>
          <w:b/>
          <w:bCs/>
          <w:szCs w:val="24"/>
        </w:rPr>
        <w:t>O</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3010C94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11DC71E1" w14:textId="50AC8029" w:rsidR="008F5032" w:rsidRDefault="00DB45AF" w:rsidP="00506C2D">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560E3EBE" w14:textId="2293B057" w:rsidR="00B013B4" w:rsidRDefault="00B013B4" w:rsidP="00B013B4">
      <w:pPr>
        <w:rPr>
          <w:sz w:val="22"/>
          <w:szCs w:val="22"/>
        </w:rPr>
      </w:pPr>
      <w:r w:rsidRPr="005338C1">
        <w:rPr>
          <w:sz w:val="22"/>
          <w:szCs w:val="22"/>
        </w:rPr>
        <w:t xml:space="preserve">Priedas Nr. </w:t>
      </w:r>
      <w:r>
        <w:rPr>
          <w:sz w:val="22"/>
          <w:szCs w:val="22"/>
        </w:rPr>
        <w:t>5</w:t>
      </w:r>
      <w:r w:rsidRPr="005338C1">
        <w:rPr>
          <w:sz w:val="22"/>
          <w:szCs w:val="22"/>
        </w:rPr>
        <w:t xml:space="preserve">. </w:t>
      </w:r>
      <w:r w:rsidRPr="00052BA6">
        <w:rPr>
          <w:sz w:val="22"/>
          <w:szCs w:val="22"/>
        </w:rPr>
        <w:t>Suteiktų paslaugų sąrašo forma.</w:t>
      </w:r>
    </w:p>
    <w:p w14:paraId="7B89EEBD" w14:textId="4822A4D9" w:rsidR="00B013B4" w:rsidRDefault="00B013B4" w:rsidP="00B013B4">
      <w:pPr>
        <w:rPr>
          <w:sz w:val="22"/>
          <w:szCs w:val="22"/>
        </w:rPr>
      </w:pPr>
      <w:r>
        <w:rPr>
          <w:sz w:val="22"/>
          <w:szCs w:val="22"/>
        </w:rPr>
        <w:t>Priedas Nr. 6. Siūlomų specialistų sąrašo forma.</w:t>
      </w:r>
    </w:p>
    <w:p w14:paraId="50CFAF7E" w14:textId="48414924" w:rsidR="001633D2" w:rsidRDefault="00B013B4" w:rsidP="00B013B4">
      <w:pPr>
        <w:rPr>
          <w:sz w:val="22"/>
          <w:szCs w:val="22"/>
        </w:rPr>
      </w:pPr>
      <w:r>
        <w:rPr>
          <w:sz w:val="22"/>
          <w:szCs w:val="22"/>
        </w:rPr>
        <w:t xml:space="preserve">Priedas Nr. 7. </w:t>
      </w:r>
      <w:r w:rsidRPr="00052BA6">
        <w:rPr>
          <w:sz w:val="22"/>
          <w:szCs w:val="22"/>
        </w:rPr>
        <w:t>Specialisto patirties aprašymas.</w:t>
      </w:r>
    </w:p>
    <w:p w14:paraId="621C389F" w14:textId="3152652F" w:rsidR="007C4F7E" w:rsidRDefault="007C4F7E" w:rsidP="00B013B4">
      <w:pPr>
        <w:rPr>
          <w:sz w:val="22"/>
          <w:szCs w:val="22"/>
        </w:rPr>
      </w:pPr>
      <w:r w:rsidRPr="007C4F7E">
        <w:rPr>
          <w:sz w:val="22"/>
          <w:szCs w:val="22"/>
        </w:rPr>
        <w:t xml:space="preserve">Priedas Nr. </w:t>
      </w:r>
      <w:r>
        <w:rPr>
          <w:sz w:val="22"/>
          <w:szCs w:val="22"/>
        </w:rPr>
        <w:t>8</w:t>
      </w:r>
      <w:r w:rsidRPr="007C4F7E">
        <w:rPr>
          <w:sz w:val="22"/>
          <w:szCs w:val="22"/>
        </w:rPr>
        <w:t>. Veiklos partnerio pažinimo anketa</w:t>
      </w:r>
      <w:r>
        <w:rPr>
          <w:sz w:val="22"/>
          <w:szCs w:val="22"/>
        </w:rPr>
        <w:t>.</w:t>
      </w: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44312C0C"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8E78D6">
        <w:rPr>
          <w:b/>
          <w:i/>
          <w:sz w:val="22"/>
          <w:szCs w:val="22"/>
        </w:rPr>
        <w:t>valymo paslaugų nepriklausomų auditų</w:t>
      </w:r>
      <w:r w:rsidR="00C10858" w:rsidRPr="00C10858">
        <w:rPr>
          <w:b/>
          <w:i/>
          <w:sz w:val="22"/>
          <w:szCs w:val="22"/>
        </w:rPr>
        <w:t xml:space="preserve">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7C40DF">
          <w:rPr>
            <w:rStyle w:val="Hipersaita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6109D290"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FB263F">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0131329D"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4539CB" w:rsidRPr="004539CB">
        <w:rPr>
          <w:b/>
        </w:rPr>
        <w:t>valymo paslaugų nepriklausomų auditų</w:t>
      </w:r>
      <w:r w:rsidR="00461A65" w:rsidRPr="00461A65">
        <w:rPr>
          <w:b/>
        </w:rPr>
        <w:t xml:space="preserve"> paslaugos</w:t>
      </w:r>
      <w:r w:rsidR="00934B98" w:rsidRPr="00934B98">
        <w:rPr>
          <w:b/>
        </w:rPr>
        <w:t xml:space="preserve"> </w:t>
      </w:r>
      <w:r w:rsidR="00FA0AB8" w:rsidRPr="00302D08">
        <w:t xml:space="preserve">(toliau – </w:t>
      </w:r>
      <w:r w:rsidR="00461A65">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69442115" w:rsidR="00B52644" w:rsidRPr="00C7122C" w:rsidRDefault="00461A65" w:rsidP="00506C2D">
      <w:pPr>
        <w:pStyle w:val="Betarp1"/>
        <w:numPr>
          <w:ilvl w:val="1"/>
          <w:numId w:val="10"/>
        </w:numPr>
        <w:ind w:left="0" w:firstLine="567"/>
        <w:jc w:val="both"/>
      </w:pPr>
      <w:r w:rsidRPr="00461A65">
        <w:t xml:space="preserve">Paslaugų teikimo terminas – </w:t>
      </w:r>
      <w:r w:rsidR="00FB4910" w:rsidRPr="00FB4910">
        <w:t xml:space="preserve">paslaugos teikiamos nuo sutarties </w:t>
      </w:r>
      <w:r w:rsidR="00B224CA">
        <w:t>įsigaliojimo dienos</w:t>
      </w:r>
      <w:r w:rsidR="00FB4910" w:rsidRPr="00FB4910">
        <w:t xml:space="preserve"> iki visiško sutartinių įsipareigojimų įvykdymo dienos</w:t>
      </w:r>
      <w:r w:rsidR="00800B28">
        <w:t xml:space="preserve">, </w:t>
      </w:r>
      <w:r w:rsidR="00800B28" w:rsidRPr="00800B28">
        <w:t xml:space="preserve">bet ne ilgiau kaip 36 (trisdešimt šešis) mėnesius arba iki bus nupirkta </w:t>
      </w:r>
      <w:r w:rsidR="00800B28">
        <w:t>p</w:t>
      </w:r>
      <w:r w:rsidR="00800B28" w:rsidRPr="00800B28">
        <w:t>aslaugų už sutarties specialiųjų sąlygų 5.2 p</w:t>
      </w:r>
      <w:r w:rsidR="00800B28">
        <w:t xml:space="preserve">unkte </w:t>
      </w:r>
      <w:r w:rsidR="00800B28" w:rsidRPr="00800B28">
        <w:t>nurodytą sumą (priklausomai nuo to</w:t>
      </w:r>
      <w:r w:rsidR="00021206">
        <w:t>,</w:t>
      </w:r>
      <w:r w:rsidR="00800B28" w:rsidRPr="00800B28">
        <w:t xml:space="preserve"> kuri iš šių aplinkybių įvyks anksčiau)</w:t>
      </w:r>
      <w:r w:rsidR="00FB4910">
        <w:t>.</w:t>
      </w:r>
    </w:p>
    <w:p w14:paraId="63D691E3" w14:textId="29703E0F" w:rsidR="00023DAE" w:rsidRDefault="00DB52CC" w:rsidP="009619A9">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50663C8D" w14:textId="46EE4A12" w:rsidR="007D5651" w:rsidRDefault="00854FD3" w:rsidP="009619A9">
      <w:pPr>
        <w:pStyle w:val="Betarp1"/>
        <w:numPr>
          <w:ilvl w:val="1"/>
          <w:numId w:val="10"/>
        </w:numPr>
        <w:ind w:left="0" w:firstLine="567"/>
        <w:jc w:val="both"/>
      </w:pPr>
      <w:r w:rsidRPr="00854FD3">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sidR="007D5651">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lastRenderedPageBreak/>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FE507C">
        <w:rPr>
          <w:rFonts w:ascii="Times New Roman" w:hAnsi="Times New Roman"/>
          <w:b/>
          <w:bCs/>
          <w:color w:val="000000"/>
        </w:rPr>
        <w:t>6 (šešioms) kalendorinėms 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FE507C">
        <w:rPr>
          <w:rFonts w:ascii="Times New Roman" w:hAnsi="Times New Roman"/>
          <w:b/>
          <w:bCs/>
          <w:color w:val="000000"/>
        </w:rPr>
        <w:t xml:space="preserve">4 (keturioms) </w:t>
      </w:r>
      <w:r w:rsidR="002D7EDA" w:rsidRPr="00FE507C">
        <w:rPr>
          <w:rFonts w:ascii="Times New Roman" w:hAnsi="Times New Roman"/>
          <w:b/>
          <w:bCs/>
          <w:color w:val="000000"/>
        </w:rPr>
        <w:t xml:space="preserve">kalendorinėms </w:t>
      </w:r>
      <w:r w:rsidR="00C13490" w:rsidRPr="00FE507C">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1D98">
              <w:rPr>
                <w:sz w:val="22"/>
              </w:rPr>
              <w:lastRenderedPageBreak/>
              <w:t>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lastRenderedPageBreak/>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lastRenderedPageBreak/>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C07642">
              <w:rPr>
                <w:sz w:val="22"/>
              </w:rPr>
              <w:lastRenderedPageBreak/>
              <w:t>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 xml:space="preserve">Priimant sprendimus dėl tiekėjo pašalinimo iš pirkimo procedūros šiame punkte nurodytu pašalinimo pagrindu, be kita ko, gali būti </w:t>
            </w:r>
            <w:r w:rsidRPr="00C07642">
              <w:rPr>
                <w:b/>
                <w:bCs/>
                <w:sz w:val="22"/>
              </w:rPr>
              <w:lastRenderedPageBreak/>
              <w:t>atsižvelgiama į pagal VPĮ 52 straipsnį skelbiamą informaciją:</w:t>
            </w:r>
          </w:p>
          <w:p w14:paraId="26B09EF1" w14:textId="77777777" w:rsidR="00C07642" w:rsidRPr="00C07642" w:rsidRDefault="00C07642" w:rsidP="00C07642">
            <w:pPr>
              <w:pStyle w:val="Betarp"/>
              <w:jc w:val="both"/>
              <w:rPr>
                <w:sz w:val="22"/>
              </w:rPr>
            </w:pPr>
          </w:p>
          <w:p w14:paraId="47A2D847" w14:textId="710D436E" w:rsidR="00C07642" w:rsidRPr="00C07642" w:rsidRDefault="00E84DFC" w:rsidP="00C07642">
            <w:pPr>
              <w:pStyle w:val="Betarp"/>
              <w:jc w:val="both"/>
              <w:rPr>
                <w:b/>
                <w:bCs/>
                <w:sz w:val="22"/>
              </w:rPr>
            </w:pPr>
            <w:hyperlink r:id="rId18" w:history="1">
              <w:r w:rsidRPr="000F31BA">
                <w:rPr>
                  <w:rStyle w:val="Hipersaitas"/>
                  <w:sz w:val="22"/>
                </w:rPr>
                <w:t>https://vpt.lrv.lt/lt/nuorodos/kiti-duomenys/powerbi/melaginga-informacija-pateikusiu-tiekeju-sarasas-3/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 xml:space="preserve">Šiuo pagrindu tiekėjas taip pat pašalinamas iš pirkimo procedūros, kai, vadovaujantis kitų </w:t>
            </w:r>
            <w:r w:rsidRPr="00C07642">
              <w:rPr>
                <w:bCs/>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BECEA5F" w14:textId="77777777" w:rsidR="009912F6" w:rsidRPr="00A9183F" w:rsidRDefault="009912F6" w:rsidP="009912F6">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4AE83C9E" w14:textId="77777777" w:rsidR="009912F6" w:rsidRPr="00C07642" w:rsidRDefault="009912F6" w:rsidP="009912F6">
            <w:pPr>
              <w:pStyle w:val="Betarp"/>
              <w:jc w:val="both"/>
              <w:rPr>
                <w:sz w:val="22"/>
              </w:rPr>
            </w:pPr>
          </w:p>
          <w:p w14:paraId="236B49DA" w14:textId="4A6A47D9" w:rsidR="00C07642" w:rsidRPr="00C07642" w:rsidRDefault="009912F6" w:rsidP="009912F6">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1CAB55EF" w:rsidR="00C07642" w:rsidRPr="00DB5334" w:rsidRDefault="008154F4" w:rsidP="00C07642">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lastRenderedPageBreak/>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A61ABE">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073B7207" w14:textId="77B17B28" w:rsidR="004E69BC" w:rsidRDefault="00801EA7" w:rsidP="004E69BC">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p>
    <w:p w14:paraId="279958C7" w14:textId="77777777" w:rsidR="00127E2F" w:rsidRPr="00143B01" w:rsidRDefault="00127E2F" w:rsidP="00127E2F"/>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614"/>
        <w:gridCol w:w="3614"/>
        <w:gridCol w:w="2409"/>
      </w:tblGrid>
      <w:tr w:rsidR="00127E2F" w:rsidRPr="00D44E78" w14:paraId="189B6A36" w14:textId="77777777" w:rsidTr="00236D90">
        <w:trPr>
          <w:trHeight w:val="549"/>
        </w:trPr>
        <w:tc>
          <w:tcPr>
            <w:tcW w:w="344" w:type="pct"/>
            <w:tcMar>
              <w:left w:w="108" w:type="dxa"/>
            </w:tcMar>
            <w:vAlign w:val="center"/>
          </w:tcPr>
          <w:p w14:paraId="40EFA375"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746" w:type="pct"/>
            <w:tcMar>
              <w:left w:w="108" w:type="dxa"/>
            </w:tcMar>
            <w:vAlign w:val="center"/>
          </w:tcPr>
          <w:p w14:paraId="445E9F30"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746" w:type="pct"/>
            <w:tcMar>
              <w:left w:w="108" w:type="dxa"/>
            </w:tcMar>
            <w:vAlign w:val="center"/>
          </w:tcPr>
          <w:p w14:paraId="7D0DCC8D"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p>
        </w:tc>
        <w:tc>
          <w:tcPr>
            <w:tcW w:w="1165" w:type="pct"/>
          </w:tcPr>
          <w:p w14:paraId="156D2E71"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EC1F54" w:rsidRPr="00D44E78" w14:paraId="63F38368" w14:textId="77777777" w:rsidTr="00236D90">
        <w:tc>
          <w:tcPr>
            <w:tcW w:w="344" w:type="pct"/>
            <w:tcMar>
              <w:left w:w="108" w:type="dxa"/>
            </w:tcMar>
          </w:tcPr>
          <w:p w14:paraId="1D466632" w14:textId="77777777" w:rsidR="00EC1F54" w:rsidRPr="00D44E78" w:rsidRDefault="00EC1F54" w:rsidP="00EC1F54">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7902D42F" w14:textId="1E5B1CD6" w:rsidR="0075760E" w:rsidRPr="0075760E" w:rsidRDefault="0075760E" w:rsidP="0075760E">
            <w:pPr>
              <w:jc w:val="both"/>
              <w:textAlignment w:val="baseline"/>
              <w:rPr>
                <w:sz w:val="22"/>
                <w:szCs w:val="22"/>
                <w:lang w:eastAsia="en-US"/>
              </w:rPr>
            </w:pPr>
            <w:r w:rsidRPr="0075760E">
              <w:rPr>
                <w:sz w:val="22"/>
                <w:szCs w:val="22"/>
                <w:lang w:eastAsia="en-US"/>
              </w:rPr>
              <w:t xml:space="preserve">Tiekėjas per pastaruosius 3 metus (skaičiuojant nuo pasiūlymų pateikimo termino pabaigos) arba per laiką nuo </w:t>
            </w:r>
            <w:r w:rsidR="00F369A1">
              <w:rPr>
                <w:sz w:val="22"/>
                <w:szCs w:val="22"/>
                <w:lang w:eastAsia="en-US"/>
              </w:rPr>
              <w:t>t</w:t>
            </w:r>
            <w:r w:rsidRPr="0075760E">
              <w:rPr>
                <w:sz w:val="22"/>
                <w:szCs w:val="22"/>
                <w:lang w:eastAsia="en-US"/>
              </w:rPr>
              <w:t xml:space="preserve">iekėjo įregistravimo dienos (jeigu </w:t>
            </w:r>
            <w:r w:rsidR="00F369A1">
              <w:rPr>
                <w:sz w:val="22"/>
                <w:szCs w:val="22"/>
                <w:lang w:eastAsia="en-US"/>
              </w:rPr>
              <w:t>t</w:t>
            </w:r>
            <w:r w:rsidRPr="0075760E">
              <w:rPr>
                <w:sz w:val="22"/>
                <w:szCs w:val="22"/>
                <w:lang w:eastAsia="en-US"/>
              </w:rPr>
              <w:t>iekėjas vykdė veiklą mažiau nei 3 metus) pagal vieną ar daugiau sutarčių yra savo jėgomis suteikęs nepriklausomo patalpų ir / arba teritorijos valymo kokybės audito paslaugų pagal LST EN 13549:2003 standarto vertinimo metodiką, nurodytą šio pirkimo dokumentuose, kurių bendra vertė ne mažesnė kaip 80</w:t>
            </w:r>
            <w:r w:rsidR="003C0D10">
              <w:rPr>
                <w:sz w:val="22"/>
                <w:szCs w:val="22"/>
                <w:lang w:eastAsia="en-US"/>
              </w:rPr>
              <w:t> </w:t>
            </w:r>
            <w:r w:rsidRPr="0075760E">
              <w:rPr>
                <w:sz w:val="22"/>
                <w:szCs w:val="22"/>
                <w:lang w:eastAsia="en-US"/>
              </w:rPr>
              <w:t>000,00 Eur be PVM.</w:t>
            </w:r>
          </w:p>
          <w:p w14:paraId="7C9307EE" w14:textId="77777777" w:rsidR="0075760E" w:rsidRPr="0075760E" w:rsidRDefault="0075760E" w:rsidP="0075760E">
            <w:pPr>
              <w:jc w:val="both"/>
              <w:textAlignment w:val="baseline"/>
              <w:rPr>
                <w:sz w:val="22"/>
                <w:szCs w:val="22"/>
                <w:lang w:eastAsia="en-US"/>
              </w:rPr>
            </w:pPr>
          </w:p>
          <w:p w14:paraId="2FA43537" w14:textId="1423DADF" w:rsidR="0075760E" w:rsidRPr="0075760E" w:rsidRDefault="0075760E" w:rsidP="0075760E">
            <w:pPr>
              <w:jc w:val="both"/>
              <w:textAlignment w:val="baseline"/>
              <w:rPr>
                <w:i/>
                <w:iCs/>
                <w:sz w:val="22"/>
                <w:szCs w:val="22"/>
                <w:lang w:eastAsia="en-US"/>
              </w:rPr>
            </w:pPr>
            <w:r w:rsidRPr="0075760E">
              <w:rPr>
                <w:i/>
                <w:iCs/>
                <w:sz w:val="22"/>
                <w:szCs w:val="22"/>
                <w:lang w:eastAsia="en-US"/>
              </w:rPr>
              <w:t>Jei teikėjas teikia informaciją apie vykdomą (-as) pirkimo sutartį (-is), laikoma, kad jo patirtis atitinka keliamą reikalavimą, jei vykdomos (-ų) pirkimo sutarties (-ių) įvykdyta dalis per pastaruosius 3 (trejus) metus arba per laiką nuo tiekėjo įregistravimo dienos (jei teikėjas vykdo veiklą mažiau nei 3 metus) yra ne mažesnė kaip 80 000,00 Eur be PVM.</w:t>
            </w:r>
          </w:p>
          <w:p w14:paraId="506C70FF" w14:textId="43EE1192" w:rsidR="00EC1F54" w:rsidRPr="00D44E78" w:rsidRDefault="00EC1F54" w:rsidP="00EC1F54">
            <w:pPr>
              <w:jc w:val="both"/>
              <w:textAlignment w:val="baseline"/>
              <w:rPr>
                <w:sz w:val="22"/>
                <w:szCs w:val="22"/>
                <w:lang w:eastAsia="en-US"/>
              </w:rPr>
            </w:pP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373B2CEF" w14:textId="76B86E32" w:rsidR="003B5B4F" w:rsidRPr="003B5B4F" w:rsidRDefault="003B5B4F" w:rsidP="003B5B4F">
            <w:pPr>
              <w:pStyle w:val="Sraopastraipa"/>
              <w:numPr>
                <w:ilvl w:val="0"/>
                <w:numId w:val="35"/>
              </w:numPr>
              <w:tabs>
                <w:tab w:val="left" w:pos="314"/>
              </w:tabs>
              <w:ind w:left="0" w:firstLine="0"/>
              <w:rPr>
                <w:rFonts w:ascii="Times New Roman" w:hAnsi="Times New Roman"/>
                <w:iCs/>
                <w:noProof/>
              </w:rPr>
            </w:pPr>
            <w:r w:rsidRPr="003B5B4F">
              <w:rPr>
                <w:rFonts w:ascii="Times New Roman" w:hAnsi="Times New Roman"/>
                <w:iCs/>
                <w:noProof/>
              </w:rPr>
              <w:t xml:space="preserve">Per pastaruosius 3 (trejus) metus (skaičiuojant nuo pasiūlymų pateikimo termino pabaigos) arba per laiką nuo tiekėjo įregistravimo dienos (jeigu tiekėjas vykdė veiklą mažiau nei 3 metus) suteiktų nepriklausomo patalpų ir / arba teritorijos valymo kokybės audito paslaugų pagal LST EN 13549:2003 standarto (arba lygiaverčio) vertinimo metodiką, nurodytą šio pirkimo dokumentuose, sąrašas, kuriame nurodyti sutarčių pavadinimai, paslaugų aprašymai, paslaugų teikimo datos, suteiktų paslaugų vertės Eur be PVM, užsakovai (tiek viešieji, tiek privatieji) ir jų kontaktiniai asmenys (pateikiamas užpildytas pirkimo sąlygų </w:t>
            </w:r>
            <w:r w:rsidR="00D80D2A" w:rsidRPr="00D80D2A">
              <w:rPr>
                <w:rFonts w:ascii="Times New Roman" w:hAnsi="Times New Roman"/>
                <w:b/>
                <w:bCs/>
                <w:iCs/>
                <w:noProof/>
              </w:rPr>
              <w:t>5</w:t>
            </w:r>
            <w:r w:rsidRPr="00D80D2A">
              <w:rPr>
                <w:rFonts w:ascii="Times New Roman" w:hAnsi="Times New Roman"/>
                <w:b/>
                <w:bCs/>
                <w:iCs/>
                <w:noProof/>
              </w:rPr>
              <w:t xml:space="preserve"> priedas</w:t>
            </w:r>
            <w:r w:rsidRPr="003B5B4F">
              <w:rPr>
                <w:rFonts w:ascii="Times New Roman" w:hAnsi="Times New Roman"/>
                <w:iCs/>
                <w:noProof/>
              </w:rPr>
              <w:t>);</w:t>
            </w:r>
          </w:p>
          <w:p w14:paraId="61CDDE76" w14:textId="3D7B1E03" w:rsidR="003B5B4F" w:rsidRPr="003B5B4F" w:rsidRDefault="003B5B4F" w:rsidP="003B5B4F">
            <w:pPr>
              <w:pStyle w:val="Sraopastraipa"/>
              <w:numPr>
                <w:ilvl w:val="0"/>
                <w:numId w:val="35"/>
              </w:numPr>
              <w:tabs>
                <w:tab w:val="left" w:pos="314"/>
              </w:tabs>
              <w:ind w:left="0" w:firstLine="0"/>
              <w:rPr>
                <w:rFonts w:ascii="Times New Roman" w:hAnsi="Times New Roman"/>
                <w:iCs/>
                <w:noProof/>
              </w:rPr>
            </w:pPr>
            <w:r w:rsidRPr="003B5B4F">
              <w:rPr>
                <w:rFonts w:ascii="Times New Roman" w:hAnsi="Times New Roman"/>
                <w:iCs/>
                <w:noProof/>
              </w:rPr>
              <w:t xml:space="preserve">Užsakovų pažymos, patvirtinančios, kad tiekėjo pateiktame sąraše nurodytos paslaugos suteiktos tinkamai, nurodant kokios paslaugos teiktos, paslaugų teikimo datas, suteiktų paslaugų vertes Eur be PVM. </w:t>
            </w:r>
          </w:p>
          <w:p w14:paraId="6B37BBE7" w14:textId="31DC4E7A" w:rsidR="00EC1F54" w:rsidRPr="003B5B4F" w:rsidRDefault="003B5B4F" w:rsidP="003B5B4F">
            <w:pPr>
              <w:tabs>
                <w:tab w:val="left" w:pos="314"/>
              </w:tabs>
              <w:jc w:val="both"/>
              <w:rPr>
                <w:iCs/>
                <w:noProof/>
                <w:sz w:val="22"/>
                <w:szCs w:val="22"/>
              </w:rPr>
            </w:pPr>
            <w:r w:rsidRPr="003B5B4F">
              <w:rPr>
                <w:iCs/>
                <w:noProof/>
                <w:sz w:val="22"/>
                <w:szCs w:val="22"/>
              </w:rPr>
              <w:t>Tiekėjas, vietoje pažymos taip pat gali pateikti ir užsakovo (-ų) pasirašytus priėmimo-perdavimo aktus ar kitus dokumentus, jei juose yra nurodyta visa informacija, kuri turi būti pažymoje.</w:t>
            </w:r>
          </w:p>
        </w:tc>
        <w:tc>
          <w:tcPr>
            <w:tcW w:w="1165" w:type="pct"/>
          </w:tcPr>
          <w:p w14:paraId="1DAEEB1A" w14:textId="77777777" w:rsidR="00EC1F54" w:rsidRPr="00F72B83" w:rsidRDefault="00EC1F54" w:rsidP="00EC1F54">
            <w:pPr>
              <w:widowControl w:val="0"/>
              <w:autoSpaceDE w:val="0"/>
              <w:autoSpaceDN/>
              <w:adjustRightInd w:val="0"/>
              <w:jc w:val="both"/>
              <w:rPr>
                <w:sz w:val="22"/>
                <w:szCs w:val="22"/>
              </w:rPr>
            </w:pPr>
            <w:r w:rsidRPr="00F72B83">
              <w:rPr>
                <w:sz w:val="22"/>
                <w:szCs w:val="22"/>
              </w:rPr>
              <w:t>Tiekėjas, visi tiekėjų grupės nariai kartu (tiekėjų grupės narių turima patirtis sumuojama), ūkio subjektas, kurio pajėgumais remiasi tiekėjas, pagal prisiimamus įsipareigojimus vykdant sutartį.</w:t>
            </w:r>
          </w:p>
          <w:p w14:paraId="5A7E14B1" w14:textId="77777777" w:rsidR="00EC1F54" w:rsidRPr="00F72B83" w:rsidRDefault="00EC1F54" w:rsidP="00EC1F54">
            <w:pPr>
              <w:widowControl w:val="0"/>
              <w:autoSpaceDE w:val="0"/>
              <w:autoSpaceDN/>
              <w:adjustRightInd w:val="0"/>
              <w:jc w:val="both"/>
              <w:rPr>
                <w:sz w:val="22"/>
                <w:szCs w:val="22"/>
              </w:rPr>
            </w:pPr>
          </w:p>
          <w:p w14:paraId="543081E1" w14:textId="31ECB8BF" w:rsidR="00EC1F54" w:rsidRPr="00D44E78" w:rsidRDefault="00EC1F54" w:rsidP="00EC1F54">
            <w:pPr>
              <w:widowControl w:val="0"/>
              <w:tabs>
                <w:tab w:val="left" w:pos="75"/>
              </w:tabs>
              <w:autoSpaceDE w:val="0"/>
              <w:autoSpaceDN/>
              <w:adjustRightInd w:val="0"/>
              <w:jc w:val="both"/>
              <w:rPr>
                <w:rFonts w:eastAsia="Calibri"/>
                <w:sz w:val="22"/>
                <w:szCs w:val="22"/>
                <w:lang w:eastAsia="en-US"/>
              </w:rPr>
            </w:pPr>
            <w:r w:rsidRPr="00F72B83">
              <w:rPr>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EC1F54" w:rsidRPr="00D44E78" w14:paraId="45A63951" w14:textId="77777777" w:rsidTr="00236D90">
        <w:tc>
          <w:tcPr>
            <w:tcW w:w="344" w:type="pct"/>
            <w:tcMar>
              <w:left w:w="108" w:type="dxa"/>
            </w:tcMar>
          </w:tcPr>
          <w:p w14:paraId="1005117D" w14:textId="77777777" w:rsidR="00EC1F54" w:rsidRPr="00D44E78" w:rsidRDefault="00EC1F54" w:rsidP="00EC1F54">
            <w:pPr>
              <w:widowControl w:val="0"/>
              <w:suppressAutoHyphens/>
              <w:autoSpaceDN/>
              <w:jc w:val="center"/>
              <w:rPr>
                <w:rFonts w:eastAsia="Calibri"/>
                <w:sz w:val="22"/>
                <w:szCs w:val="22"/>
                <w:lang w:eastAsia="en-US"/>
              </w:rPr>
            </w:pPr>
            <w:r w:rsidRPr="00D44E78">
              <w:rPr>
                <w:rFonts w:eastAsia="Calibri"/>
                <w:color w:val="000000" w:themeColor="text1"/>
                <w:sz w:val="22"/>
                <w:szCs w:val="22"/>
                <w:lang w:eastAsia="en-US"/>
              </w:rPr>
              <w:t>6.1.2.</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216B870C" w14:textId="37610564" w:rsidR="003F5E34" w:rsidRPr="003F5E34" w:rsidRDefault="003F5E34" w:rsidP="003F5E34">
            <w:pPr>
              <w:tabs>
                <w:tab w:val="left" w:pos="321"/>
              </w:tabs>
              <w:jc w:val="both"/>
              <w:rPr>
                <w:spacing w:val="2"/>
                <w:sz w:val="22"/>
                <w:szCs w:val="22"/>
              </w:rPr>
            </w:pPr>
            <w:r w:rsidRPr="003F5E34">
              <w:rPr>
                <w:spacing w:val="2"/>
                <w:sz w:val="22"/>
                <w:szCs w:val="22"/>
              </w:rPr>
              <w:t xml:space="preserve">Tiekėjas turi turėti kvalifikuotus specialistus, kurie laimėjimo atveju bus skiriami </w:t>
            </w:r>
            <w:r w:rsidR="00061158">
              <w:rPr>
                <w:spacing w:val="2"/>
                <w:sz w:val="22"/>
                <w:szCs w:val="22"/>
              </w:rPr>
              <w:t>s</w:t>
            </w:r>
            <w:r w:rsidRPr="003F5E34">
              <w:rPr>
                <w:spacing w:val="2"/>
                <w:sz w:val="22"/>
                <w:szCs w:val="22"/>
              </w:rPr>
              <w:t>utarties vykdymui, turinčius teisę teikti perkamas paslaugas ir reikiamą patirtį:</w:t>
            </w:r>
          </w:p>
          <w:p w14:paraId="2D0DB42C" w14:textId="3528AE81" w:rsidR="00EC1F54" w:rsidRPr="00D44E78" w:rsidRDefault="003F5E34" w:rsidP="003F5E34">
            <w:pPr>
              <w:tabs>
                <w:tab w:val="left" w:pos="321"/>
              </w:tabs>
              <w:jc w:val="both"/>
              <w:rPr>
                <w:spacing w:val="2"/>
                <w:sz w:val="22"/>
                <w:szCs w:val="22"/>
              </w:rPr>
            </w:pPr>
            <w:r w:rsidRPr="003F5E34">
              <w:rPr>
                <w:spacing w:val="2"/>
                <w:sz w:val="22"/>
                <w:szCs w:val="22"/>
              </w:rPr>
              <w:t xml:space="preserve">ne mažiau kaip </w:t>
            </w:r>
            <w:r w:rsidRPr="003F5E34">
              <w:rPr>
                <w:b/>
                <w:bCs/>
                <w:spacing w:val="2"/>
                <w:sz w:val="22"/>
                <w:szCs w:val="22"/>
              </w:rPr>
              <w:t>2 (du)</w:t>
            </w:r>
            <w:r w:rsidRPr="003F5E34">
              <w:rPr>
                <w:spacing w:val="2"/>
                <w:sz w:val="22"/>
                <w:szCs w:val="22"/>
              </w:rPr>
              <w:t xml:space="preserve"> specialistus, atsakingus už valymo kokybės vertinimą, turinčius ne trumpesnę kaip 2  (dvejų) metų darbo patirtį per </w:t>
            </w:r>
            <w:r w:rsidRPr="003F5E34">
              <w:rPr>
                <w:spacing w:val="2"/>
                <w:sz w:val="22"/>
                <w:szCs w:val="22"/>
              </w:rPr>
              <w:lastRenderedPageBreak/>
              <w:t>paskutinius 5 (penkerius) metus atliekant nepriklausomą patalpų ir / arba teritorijos valymo kokybės auditą pagal LST EN 13549:2003 standartą (arba lygiavertį).</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77CE7993" w14:textId="42EE9703" w:rsidR="00347744" w:rsidRPr="00347744" w:rsidRDefault="00347744" w:rsidP="00347744">
            <w:pPr>
              <w:pStyle w:val="Sraopastraipa"/>
              <w:tabs>
                <w:tab w:val="left" w:pos="299"/>
              </w:tabs>
              <w:spacing w:after="40"/>
              <w:ind w:left="-44" w:firstLine="0"/>
              <w:rPr>
                <w:rFonts w:ascii="Times New Roman" w:hAnsi="Times New Roman"/>
                <w:iCs/>
                <w:noProof/>
              </w:rPr>
            </w:pPr>
            <w:r w:rsidRPr="00347744">
              <w:rPr>
                <w:rFonts w:ascii="Times New Roman" w:hAnsi="Times New Roman"/>
                <w:iCs/>
                <w:noProof/>
              </w:rPr>
              <w:lastRenderedPageBreak/>
              <w:t>1)</w:t>
            </w:r>
            <w:r w:rsidRPr="00347744">
              <w:rPr>
                <w:rFonts w:ascii="Times New Roman" w:hAnsi="Times New Roman"/>
                <w:iCs/>
                <w:noProof/>
              </w:rPr>
              <w:tab/>
              <w:t xml:space="preserve">Tiekėjo vadovo patvirtintas specialistų, kurie vykdys pirkimo sutartį, sąrašas, nurodant jų vardus ir pavardes, kvalifikaciją ir specialisto teisinius santykius su tiekėju (yra įdarbintas tiekėjo, subtiekėjo ar jungtinės veiklos partnerio įmonėje, planuojamas įdarbinti laimėjus konkursą, ar yra pasitelkiamas kaip </w:t>
            </w:r>
            <w:r w:rsidRPr="00347744">
              <w:rPr>
                <w:rFonts w:ascii="Times New Roman" w:hAnsi="Times New Roman"/>
                <w:iCs/>
                <w:noProof/>
              </w:rPr>
              <w:lastRenderedPageBreak/>
              <w:t>ūkio subjektas) (pateikiama</w:t>
            </w:r>
            <w:r w:rsidR="00A85A60">
              <w:rPr>
                <w:rFonts w:ascii="Times New Roman" w:hAnsi="Times New Roman"/>
                <w:iCs/>
                <w:noProof/>
              </w:rPr>
              <w:t>s</w:t>
            </w:r>
            <w:r w:rsidRPr="00347744">
              <w:rPr>
                <w:rFonts w:ascii="Times New Roman" w:hAnsi="Times New Roman"/>
                <w:iCs/>
                <w:noProof/>
              </w:rPr>
              <w:t xml:space="preserve"> užpild</w:t>
            </w:r>
            <w:r w:rsidR="00A85A60">
              <w:rPr>
                <w:rFonts w:ascii="Times New Roman" w:hAnsi="Times New Roman"/>
                <w:iCs/>
                <w:noProof/>
              </w:rPr>
              <w:t>ytas</w:t>
            </w:r>
            <w:r w:rsidRPr="00347744">
              <w:rPr>
                <w:rFonts w:ascii="Times New Roman" w:hAnsi="Times New Roman"/>
                <w:iCs/>
                <w:noProof/>
              </w:rPr>
              <w:t xml:space="preserve"> pirkimo sąlygų </w:t>
            </w:r>
            <w:r w:rsidR="00AA24B8" w:rsidRPr="00AA24B8">
              <w:rPr>
                <w:rFonts w:ascii="Times New Roman" w:hAnsi="Times New Roman"/>
                <w:b/>
                <w:bCs/>
                <w:iCs/>
                <w:noProof/>
              </w:rPr>
              <w:t>6</w:t>
            </w:r>
            <w:r w:rsidRPr="00AA24B8">
              <w:rPr>
                <w:rFonts w:ascii="Times New Roman" w:hAnsi="Times New Roman"/>
                <w:b/>
                <w:bCs/>
                <w:iCs/>
                <w:noProof/>
              </w:rPr>
              <w:t xml:space="preserve"> pried</w:t>
            </w:r>
            <w:r w:rsidR="00A85A60">
              <w:rPr>
                <w:rFonts w:ascii="Times New Roman" w:hAnsi="Times New Roman"/>
                <w:b/>
                <w:bCs/>
                <w:iCs/>
                <w:noProof/>
              </w:rPr>
              <w:t>as</w:t>
            </w:r>
            <w:r w:rsidRPr="00347744">
              <w:rPr>
                <w:rFonts w:ascii="Times New Roman" w:hAnsi="Times New Roman"/>
                <w:iCs/>
                <w:noProof/>
              </w:rPr>
              <w:t>).</w:t>
            </w:r>
          </w:p>
          <w:p w14:paraId="471AEA9F" w14:textId="77777777" w:rsidR="00347744" w:rsidRPr="00347744" w:rsidRDefault="00347744" w:rsidP="00347744">
            <w:pPr>
              <w:pStyle w:val="Sraopastraipa"/>
              <w:tabs>
                <w:tab w:val="left" w:pos="299"/>
              </w:tabs>
              <w:spacing w:after="40"/>
              <w:ind w:left="-44" w:firstLine="0"/>
              <w:rPr>
                <w:rFonts w:ascii="Times New Roman" w:hAnsi="Times New Roman"/>
                <w:iCs/>
                <w:noProof/>
              </w:rPr>
            </w:pPr>
            <w:r w:rsidRPr="00347744">
              <w:rPr>
                <w:rFonts w:ascii="Times New Roman" w:hAnsi="Times New Roman"/>
                <w:iCs/>
                <w:noProof/>
              </w:rPr>
              <w:t>2)</w:t>
            </w:r>
            <w:r w:rsidRPr="00347744">
              <w:rPr>
                <w:rFonts w:ascii="Times New Roman" w:hAnsi="Times New Roman"/>
                <w:iCs/>
                <w:noProof/>
              </w:rPr>
              <w:tab/>
              <w:t xml:space="preserve">Specialistų kvalifikaciją patvirtinantys dokumentai: </w:t>
            </w:r>
          </w:p>
          <w:p w14:paraId="6EA7B717" w14:textId="77777777" w:rsidR="00347744" w:rsidRPr="00347744" w:rsidRDefault="00347744" w:rsidP="00347744">
            <w:pPr>
              <w:pStyle w:val="Sraopastraipa"/>
              <w:tabs>
                <w:tab w:val="left" w:pos="299"/>
              </w:tabs>
              <w:spacing w:after="40"/>
              <w:ind w:left="-44" w:firstLine="0"/>
              <w:rPr>
                <w:rFonts w:ascii="Times New Roman" w:hAnsi="Times New Roman"/>
                <w:iCs/>
                <w:noProof/>
              </w:rPr>
            </w:pPr>
            <w:r w:rsidRPr="00347744">
              <w:rPr>
                <w:rFonts w:ascii="Times New Roman" w:hAnsi="Times New Roman"/>
                <w:iCs/>
                <w:noProof/>
              </w:rPr>
              <w:t>- nepriklausomo patalpų ir / arba teritorijos valymo kokybės audito pagal LST EN 13549:2003 standartą (arba lygiavertį) kvalifikacijos sertifikatas arba pažymėjimas apie išklausytus mokymus apie  nepriklausomą patalpų ir / arba teritorijos valymo kokybės auditą pagal LST EN 13549:2003 standartą (arba lygiavertį);</w:t>
            </w:r>
          </w:p>
          <w:p w14:paraId="759B4F6E" w14:textId="77F62567" w:rsidR="00EC1F54" w:rsidRPr="00D44E78" w:rsidRDefault="00347744" w:rsidP="00347744">
            <w:pPr>
              <w:pStyle w:val="Sraopastraipa"/>
              <w:tabs>
                <w:tab w:val="left" w:pos="299"/>
              </w:tabs>
              <w:spacing w:after="40"/>
              <w:ind w:left="-44" w:firstLine="0"/>
              <w:contextualSpacing w:val="0"/>
              <w:rPr>
                <w:rFonts w:ascii="Times New Roman" w:hAnsi="Times New Roman"/>
                <w:iCs/>
                <w:noProof/>
              </w:rPr>
            </w:pPr>
            <w:r w:rsidRPr="00347744">
              <w:rPr>
                <w:rFonts w:ascii="Times New Roman" w:hAnsi="Times New Roman"/>
                <w:iCs/>
                <w:noProof/>
              </w:rPr>
              <w:t>- informacija apie specialisto darbo patirtį (pateikiama</w:t>
            </w:r>
            <w:r w:rsidR="00D91150">
              <w:rPr>
                <w:rFonts w:ascii="Times New Roman" w:hAnsi="Times New Roman"/>
                <w:iCs/>
                <w:noProof/>
              </w:rPr>
              <w:t>s</w:t>
            </w:r>
            <w:r w:rsidRPr="00347744">
              <w:rPr>
                <w:rFonts w:ascii="Times New Roman" w:hAnsi="Times New Roman"/>
                <w:iCs/>
                <w:noProof/>
              </w:rPr>
              <w:t xml:space="preserve"> užpild</w:t>
            </w:r>
            <w:r w:rsidR="00D91150">
              <w:rPr>
                <w:rFonts w:ascii="Times New Roman" w:hAnsi="Times New Roman"/>
                <w:iCs/>
                <w:noProof/>
              </w:rPr>
              <w:t>ytas</w:t>
            </w:r>
            <w:r w:rsidRPr="00347744">
              <w:rPr>
                <w:rFonts w:ascii="Times New Roman" w:hAnsi="Times New Roman"/>
                <w:iCs/>
                <w:noProof/>
              </w:rPr>
              <w:t xml:space="preserve"> pirkimo sąlygų </w:t>
            </w:r>
            <w:r w:rsidR="008F40C3" w:rsidRPr="008F40C3">
              <w:rPr>
                <w:rFonts w:ascii="Times New Roman" w:hAnsi="Times New Roman"/>
                <w:b/>
                <w:bCs/>
                <w:iCs/>
                <w:noProof/>
              </w:rPr>
              <w:t>7</w:t>
            </w:r>
            <w:r w:rsidRPr="008F40C3">
              <w:rPr>
                <w:rFonts w:ascii="Times New Roman" w:hAnsi="Times New Roman"/>
                <w:b/>
                <w:bCs/>
                <w:iCs/>
                <w:noProof/>
              </w:rPr>
              <w:t xml:space="preserve"> pried</w:t>
            </w:r>
            <w:r w:rsidR="00D91150">
              <w:rPr>
                <w:rFonts w:ascii="Times New Roman" w:hAnsi="Times New Roman"/>
                <w:b/>
                <w:bCs/>
                <w:iCs/>
                <w:noProof/>
              </w:rPr>
              <w:t>as</w:t>
            </w:r>
            <w:r w:rsidRPr="00347744">
              <w:rPr>
                <w:rFonts w:ascii="Times New Roman" w:hAnsi="Times New Roman"/>
                <w:iCs/>
                <w:noProof/>
              </w:rPr>
              <w:t>).</w:t>
            </w:r>
          </w:p>
        </w:tc>
        <w:tc>
          <w:tcPr>
            <w:tcW w:w="1165" w:type="pct"/>
            <w:tcBorders>
              <w:top w:val="single" w:sz="4" w:space="0" w:color="000001"/>
              <w:left w:val="single" w:sz="4" w:space="0" w:color="000001"/>
              <w:right w:val="single" w:sz="4" w:space="0" w:color="000001"/>
            </w:tcBorders>
          </w:tcPr>
          <w:p w14:paraId="624329C4" w14:textId="77777777" w:rsidR="00EC1F54" w:rsidRPr="00D44E78" w:rsidRDefault="00EC1F54" w:rsidP="00EC1F54">
            <w:pPr>
              <w:widowControl w:val="0"/>
              <w:tabs>
                <w:tab w:val="left" w:pos="75"/>
              </w:tabs>
              <w:autoSpaceDE w:val="0"/>
              <w:autoSpaceDN/>
              <w:adjustRightInd w:val="0"/>
              <w:jc w:val="both"/>
              <w:rPr>
                <w:rFonts w:eastAsia="Calibri"/>
                <w:sz w:val="22"/>
                <w:szCs w:val="22"/>
                <w:lang w:eastAsia="en-US"/>
              </w:rPr>
            </w:pPr>
            <w:r w:rsidRPr="00D44E78">
              <w:rPr>
                <w:sz w:val="22"/>
                <w:szCs w:val="22"/>
              </w:rPr>
              <w:lastRenderedPageBreak/>
              <w:t xml:space="preserve">Tiekėjas, atsakingi tiekėjų grupės nariai (bent vienas ar visi kartu) ir (ar) atsakingi subtiekėjai ir (ar) kiti ūkio subjektai, kurių pajėgumais remiasi tiekėjas, jeigu šie subjektai (jų </w:t>
            </w:r>
            <w:r w:rsidRPr="00D44E78">
              <w:rPr>
                <w:sz w:val="22"/>
                <w:szCs w:val="22"/>
              </w:rPr>
              <w:lastRenderedPageBreak/>
              <w:t>darbuotojai) patys vykdys tą pirkimo sutarties dalį, kuriai reikia nustatytos kvalifikacijos.</w:t>
            </w:r>
          </w:p>
        </w:tc>
      </w:tr>
    </w:tbl>
    <w:p w14:paraId="14F1AE99" w14:textId="77777777" w:rsidR="00127E2F" w:rsidRPr="00AC7E56" w:rsidRDefault="00127E2F" w:rsidP="00127E2F">
      <w:pPr>
        <w:spacing w:before="60"/>
        <w:ind w:firstLine="567"/>
        <w:rPr>
          <w:bCs/>
          <w:i/>
          <w:sz w:val="22"/>
          <w:szCs w:val="22"/>
        </w:rPr>
      </w:pPr>
      <w:r w:rsidRPr="00AC7E56">
        <w:rPr>
          <w:bCs/>
          <w:i/>
          <w:sz w:val="22"/>
          <w:szCs w:val="22"/>
        </w:rPr>
        <w:lastRenderedPageBreak/>
        <w:t>* CVP IS priemonėmis pateikiamos skaitmeninės dokumentų kopijos.</w:t>
      </w:r>
    </w:p>
    <w:p w14:paraId="60A45E36" w14:textId="59FE2540" w:rsidR="002B7C67" w:rsidRPr="00D12E92" w:rsidRDefault="002B7C67" w:rsidP="00D12E92"/>
    <w:p w14:paraId="0FDEC220" w14:textId="2AB38A21" w:rsidR="00922796" w:rsidRPr="003F7C82" w:rsidRDefault="004B62C9" w:rsidP="003F7C82">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Pr>
          <w:rFonts w:ascii="Times New Roman" w:hAnsi="Times New Roman"/>
          <w:b/>
        </w:rPr>
        <w:t>o</w:t>
      </w:r>
      <w:r w:rsidRPr="00143B01">
        <w:rPr>
          <w:rFonts w:ascii="Times New Roman" w:hAnsi="Times New Roman"/>
          <w:b/>
        </w:rPr>
        <w:t xml:space="preserve"> laimėtoj</w:t>
      </w:r>
      <w:r>
        <w:rPr>
          <w:rFonts w:ascii="Times New Roman" w:hAnsi="Times New Roman"/>
          <w:b/>
        </w:rPr>
        <w:t>o</w:t>
      </w:r>
      <w:r w:rsidRPr="00143B01">
        <w:rPr>
          <w:rFonts w:ascii="Times New Roman" w:hAnsi="Times New Roman"/>
          <w:b/>
        </w:rPr>
        <w:t>.</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B5938CF"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561CD5">
        <w:rPr>
          <w:color w:val="000000"/>
        </w:rPr>
        <w:t>Šiais ūkio subjektais laikomi ir ekspertai, kurie pirkimo laimėjimo ir pirkimo sutarties sudarymo atveju bus įdarbinti tiekėjo</w:t>
      </w:r>
      <w:r w:rsidRPr="00143B01">
        <w:rPr>
          <w:color w:val="000000"/>
        </w:rPr>
        <w:t xml:space="preserve">. </w:t>
      </w:r>
    </w:p>
    <w:p w14:paraId="32794317" w14:textId="2B42796F" w:rsidR="00267DF4" w:rsidRPr="00143B01" w:rsidRDefault="0044159A" w:rsidP="0020275D">
      <w:pPr>
        <w:pStyle w:val="Betarp1"/>
        <w:numPr>
          <w:ilvl w:val="2"/>
          <w:numId w:val="10"/>
        </w:numPr>
        <w:ind w:left="0" w:firstLine="567"/>
        <w:jc w:val="both"/>
      </w:pPr>
      <w:r w:rsidRPr="00176F22">
        <w:rPr>
          <w:color w:val="000000"/>
        </w:rPr>
        <w:t xml:space="preserve">kokiai pirkimo sutarties daliai ir kokius </w:t>
      </w:r>
      <w:r w:rsidR="000D6E46" w:rsidRPr="00176F22">
        <w:rPr>
          <w:color w:val="000000"/>
        </w:rPr>
        <w:t>subti</w:t>
      </w:r>
      <w:r w:rsidR="006C0D30" w:rsidRPr="00176F22">
        <w:rPr>
          <w:color w:val="000000"/>
        </w:rPr>
        <w:t>e</w:t>
      </w:r>
      <w:r w:rsidRPr="00176F22">
        <w:rPr>
          <w:color w:val="000000"/>
        </w:rPr>
        <w:t>kėjus, jeigu jie yra žinomi, jis ketina pasitelkti</w:t>
      </w:r>
      <w:r w:rsidR="00A91F82" w:rsidRPr="00176F22">
        <w:rPr>
          <w:color w:val="000000"/>
        </w:rPr>
        <w:t>,</w:t>
      </w:r>
      <w:r w:rsidR="00A91F82" w:rsidRPr="00143B01">
        <w:rPr>
          <w:color w:val="000000"/>
        </w:rPr>
        <w:t xml:space="preserve">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 xml:space="preserve">kėjus pasitelks pirkimo sutarties vykdymui ir šią informaciją gali </w:t>
      </w:r>
      <w:r w:rsidRPr="00143B01">
        <w:rPr>
          <w:color w:val="000000"/>
        </w:rPr>
        <w:lastRenderedPageBreak/>
        <w:t>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w:t>
      </w:r>
      <w:r w:rsidRPr="00143B01">
        <w:rPr>
          <w:color w:val="000000"/>
        </w:rPr>
        <w:lastRenderedPageBreak/>
        <w:t xml:space="preserve">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052C5A6D"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9F0A6D">
        <w:rPr>
          <w:color w:val="000000"/>
        </w:rPr>
        <w:t xml:space="preserve"> (</w:t>
      </w:r>
      <w:r w:rsidR="009F0A6D" w:rsidRPr="00D327A5">
        <w:rPr>
          <w:color w:val="000000"/>
        </w:rPr>
        <w:t>subtiekėjas, kurio pajėgumais (kvalifikacija) tiekėjas nesiremia, EBVPD pildyti neturi</w:t>
      </w:r>
      <w:r w:rsidR="009F0A6D">
        <w:rPr>
          <w:color w:val="000000"/>
        </w:rPr>
        <w:t>)</w:t>
      </w:r>
      <w:r w:rsidR="00B16DDC" w:rsidRPr="00143B01">
        <w:rPr>
          <w:color w:val="000000"/>
        </w:rPr>
        <w:t>.</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w:t>
      </w:r>
      <w:r w:rsidRPr="00143B01">
        <w:rPr>
          <w:rFonts w:ascii="Times New Roman" w:hAnsi="Times New Roman"/>
        </w:rPr>
        <w:lastRenderedPageBreak/>
        <w:t xml:space="preserve">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2DFE9D8"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4C6023">
        <w:rPr>
          <w:rFonts w:ascii="Times New Roman" w:hAnsi="Times New Roman"/>
        </w:rPr>
        <w:t xml:space="preserve">. </w:t>
      </w:r>
      <w:r w:rsidR="004C6023" w:rsidRPr="001104B3">
        <w:rPr>
          <w:rFonts w:ascii="Times New Roman" w:hAnsi="Times New Roman"/>
        </w:rPr>
        <w:t>Pasirašydamas pasiūlymą, tiekėjas patvirtina ir EBVPD pateiktų duomenų tikrumą;</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1256E10" w:rsidR="00A43EC0" w:rsidRPr="00345C13" w:rsidRDefault="005168EC" w:rsidP="00845FA3">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sidR="00845FA3"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15E9D042"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FD198C">
        <w:rPr>
          <w:color w:val="000000"/>
        </w:rPr>
        <w:t>3</w:t>
      </w:r>
      <w:r w:rsidRPr="00143B01">
        <w:rPr>
          <w:color w:val="000000"/>
        </w:rPr>
        <w:t xml:space="preserve"> (</w:t>
      </w:r>
      <w:r w:rsidR="00FD198C">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lastRenderedPageBreak/>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1" w:name="_Ref58464629"/>
      <w:bookmarkStart w:id="32"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4BD0DDD0"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w:t>
      </w:r>
      <w:r w:rsidR="00D1215B">
        <w:rPr>
          <w:rFonts w:ascii="Times New Roman" w:hAnsi="Times New Roman"/>
        </w:rPr>
        <w:t> </w:t>
      </w:r>
      <w:r w:rsidRPr="00143B01">
        <w:rPr>
          <w:rFonts w:ascii="Times New Roman" w:hAnsi="Times New Roman"/>
        </w:rPr>
        <w:t>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3400A2DE"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lastRenderedPageBreak/>
        <w:t>Perkančioji organizacija, išnagrinėjusi tiekėjo pagal pirkimo sąlygų 15.</w:t>
      </w:r>
      <w:r w:rsidR="00246CF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3AE1D63"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sidR="00346C64">
        <w:rPr>
          <w:sz w:val="22"/>
          <w:szCs w:val="22"/>
        </w:rPr>
        <w:t>sąlygose</w:t>
      </w:r>
      <w:r w:rsidRPr="00E33A83">
        <w:rPr>
          <w:sz w:val="22"/>
          <w:szCs w:val="22"/>
        </w:rPr>
        <w:t xml:space="preserve"> nustatytų kvalifikacijos reikalavimų</w:t>
      </w:r>
      <w:r w:rsidR="00346C64">
        <w:rPr>
          <w:sz w:val="22"/>
          <w:szCs w:val="22"/>
        </w:rPr>
        <w:t xml:space="preserve"> (jeigu tokie keliami)</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681FB96B"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63BB8" w:rsidRPr="00763BB8">
        <w:rPr>
          <w:sz w:val="22"/>
          <w:szCs w:val="22"/>
        </w:rPr>
        <w:t xml:space="preserve"> </w:t>
      </w:r>
      <w:r w:rsidR="00763BB8" w:rsidRPr="00771863">
        <w:rPr>
          <w:sz w:val="22"/>
          <w:szCs w:val="22"/>
        </w:rPr>
        <w:t xml:space="preserve">ar tiekėjo pasiūlyme bent vienas įkainis viršija Perkančiosios organizacijos </w:t>
      </w:r>
      <w:r w:rsidR="003E2E2D" w:rsidRPr="003E2E2D">
        <w:rPr>
          <w:sz w:val="22"/>
          <w:szCs w:val="22"/>
        </w:rPr>
        <w:t>nurodytus maksimalius Perkančiajai organizacijai priimtinus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lastRenderedPageBreak/>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A3BEC7F" w14:textId="675EB072" w:rsidR="001618DC" w:rsidRPr="00143B01" w:rsidRDefault="0055435B" w:rsidP="001618DC">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D944DF">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w:t>
      </w:r>
      <w:r w:rsidR="001618DC" w:rsidRPr="00143B01">
        <w:rPr>
          <w:sz w:val="22"/>
          <w:szCs w:val="22"/>
        </w:rPr>
        <w:t xml:space="preserve">ar jo pasiūlymas tenkina kitas pirkimo </w:t>
      </w:r>
      <w:r w:rsidR="001618DC">
        <w:rPr>
          <w:sz w:val="22"/>
          <w:szCs w:val="22"/>
        </w:rPr>
        <w:t xml:space="preserve">sąlygų </w:t>
      </w:r>
      <w:r w:rsidR="001618DC" w:rsidRPr="00143B01">
        <w:rPr>
          <w:sz w:val="22"/>
          <w:szCs w:val="22"/>
        </w:rPr>
        <w:t>17.1.</w:t>
      </w:r>
      <w:r w:rsidR="001618DC">
        <w:rPr>
          <w:sz w:val="22"/>
          <w:szCs w:val="22"/>
        </w:rPr>
        <w:t xml:space="preserve"> </w:t>
      </w:r>
      <w:r w:rsidR="001618DC" w:rsidRPr="00143B01">
        <w:rPr>
          <w:sz w:val="22"/>
          <w:szCs w:val="22"/>
        </w:rPr>
        <w:t>punkto</w:t>
      </w:r>
      <w:r w:rsidR="001618DC">
        <w:rPr>
          <w:sz w:val="22"/>
          <w:szCs w:val="22"/>
        </w:rPr>
        <w:t xml:space="preserve"> </w:t>
      </w:r>
      <w:r w:rsidR="001618DC" w:rsidRPr="00143B01">
        <w:rPr>
          <w:sz w:val="22"/>
          <w:szCs w:val="22"/>
        </w:rPr>
        <w:t>sąlygas</w:t>
      </w:r>
      <w:r w:rsidR="001618DC" w:rsidRPr="004F51F1">
        <w:rPr>
          <w:sz w:val="22"/>
          <w:szCs w:val="22"/>
        </w:rPr>
        <w:t xml:space="preserve"> </w:t>
      </w:r>
      <w:r w:rsidR="001618DC">
        <w:rPr>
          <w:sz w:val="22"/>
          <w:szCs w:val="22"/>
        </w:rPr>
        <w:t>ir ar sutarties sudarymas atitiks 19.6</w:t>
      </w:r>
      <w:r w:rsidR="001618DC" w:rsidRPr="00143B01">
        <w:rPr>
          <w:sz w:val="22"/>
          <w:szCs w:val="22"/>
        </w:rPr>
        <w:t xml:space="preserve"> </w:t>
      </w:r>
      <w:r w:rsidR="001618DC">
        <w:rPr>
          <w:sz w:val="22"/>
          <w:szCs w:val="22"/>
        </w:rPr>
        <w:t>punkte nurodytus reikalavimus</w:t>
      </w:r>
      <w:r w:rsidR="001618DC" w:rsidRPr="00143B01">
        <w:rPr>
          <w:sz w:val="22"/>
          <w:szCs w:val="22"/>
        </w:rPr>
        <w:t xml:space="preserve">. </w:t>
      </w:r>
    </w:p>
    <w:p w14:paraId="07EC8D1F" w14:textId="77777777" w:rsidR="001618DC" w:rsidRDefault="001618DC" w:rsidP="001618DC">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18EE8E98" w14:textId="77777777" w:rsidR="001618DC" w:rsidRPr="006A33AA" w:rsidRDefault="001618DC" w:rsidP="001618DC">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sz w:val="22"/>
          <w:szCs w:val="22"/>
        </w:rPr>
        <w:t>.</w:t>
      </w:r>
    </w:p>
    <w:p w14:paraId="12E116C4" w14:textId="643981B0" w:rsidR="001618DC" w:rsidRDefault="001618DC" w:rsidP="001618DC">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 xml:space="preserve">Pirkimo sąlygų 19.6. punkte nurodytu tikslu, Perkančioji organizacija prašys galimo laimėtojo užpildyti šių pirkimo sąlygų </w:t>
      </w:r>
      <w:r>
        <w:rPr>
          <w:rFonts w:ascii="Times New Roman" w:hAnsi="Times New Roman"/>
          <w:b/>
          <w:bCs/>
          <w:szCs w:val="18"/>
        </w:rPr>
        <w:t>8</w:t>
      </w:r>
      <w:r w:rsidRPr="00035B22">
        <w:rPr>
          <w:rFonts w:ascii="Times New Roman" w:hAnsi="Times New Roman"/>
          <w:b/>
          <w:bCs/>
          <w:szCs w:val="18"/>
        </w:rPr>
        <w:t xml:space="preserve"> priede</w:t>
      </w:r>
      <w:r>
        <w:rPr>
          <w:rFonts w:ascii="Times New Roman" w:hAnsi="Times New Roman"/>
          <w:szCs w:val="18"/>
        </w:rPr>
        <w:t xml:space="preserve"> pateiktą </w:t>
      </w:r>
      <w:r w:rsidRPr="00AB1BBB">
        <w:rPr>
          <w:rFonts w:ascii="Times New Roman" w:hAnsi="Times New Roman"/>
          <w:szCs w:val="18"/>
        </w:rPr>
        <w:t>Veiklos partnerio pažinimo anket</w:t>
      </w:r>
      <w:r>
        <w:rPr>
          <w:rFonts w:ascii="Times New Roman" w:hAnsi="Times New Roman"/>
          <w:szCs w:val="18"/>
        </w:rPr>
        <w:t xml:space="preserve">ą (toliau – Anketa). </w:t>
      </w:r>
      <w:r w:rsidRPr="00321FB9">
        <w:rPr>
          <w:rFonts w:ascii="Times New Roman" w:hAnsi="Times New Roman"/>
          <w:szCs w:val="18"/>
        </w:rPr>
        <w:t xml:space="preserve">Anketa galimam laimėtojui nėra teikiama pildyti, jeigu tiekėjas anketą pildė </w:t>
      </w:r>
      <w:r>
        <w:rPr>
          <w:rFonts w:ascii="Times New Roman" w:hAnsi="Times New Roman"/>
          <w:szCs w:val="18"/>
        </w:rPr>
        <w:t xml:space="preserve">ir teikė Perkančiajai organizacijai </w:t>
      </w:r>
      <w:r w:rsidRPr="00321FB9">
        <w:rPr>
          <w:rFonts w:ascii="Times New Roman" w:hAnsi="Times New Roman"/>
          <w:szCs w:val="18"/>
        </w:rPr>
        <w:t xml:space="preserve">per paskutinius 6 </w:t>
      </w:r>
      <w:r>
        <w:rPr>
          <w:rFonts w:ascii="Times New Roman" w:hAnsi="Times New Roman"/>
          <w:szCs w:val="18"/>
        </w:rPr>
        <w:t xml:space="preserve">(šešis) </w:t>
      </w:r>
      <w:r w:rsidRPr="00321FB9">
        <w:rPr>
          <w:rFonts w:ascii="Times New Roman" w:hAnsi="Times New Roman"/>
          <w:szCs w:val="18"/>
        </w:rPr>
        <w:t>mėnesius.</w:t>
      </w:r>
    </w:p>
    <w:p w14:paraId="25064E50" w14:textId="77777777" w:rsidR="001566F0"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7993A6EC" w14:textId="1C19CE26" w:rsidR="0055435B"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 xml:space="preserve">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w:t>
      </w:r>
      <w:r w:rsidRPr="001566F0">
        <w:rPr>
          <w:rFonts w:ascii="Times New Roman" w:hAnsi="Times New Roman"/>
          <w:szCs w:val="18"/>
        </w:rPr>
        <w:lastRenderedPageBreak/>
        <w:t>atveju Perkančioji organizacija atmeta tokio tiekėjo pasiūlymą ir kreipiasi į tiekėją, esantį antroje vietoje pasiūlymų eilėje, ir jam siūlo sudaryti sutartį šiame skyriuje bei Viešųjų pirkimų įstatymo nustatyta tvarka</w:t>
      </w:r>
      <w:r w:rsidR="00776809" w:rsidRPr="001566F0">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696C82" w:rsidRPr="006306D0">
          <w:rPr>
            <w:rStyle w:val="Hipersaitas"/>
          </w:rPr>
          <w:t>https://turtas.lt/wp-content/uploads/2023/11/valstybes-imones-turto-banko-asmens-duomenu-tvarkymo-taisykles-1.pdf</w:t>
        </w:r>
      </w:hyperlink>
      <w:r w:rsidRPr="00143B01">
        <w:t>),</w:t>
      </w:r>
      <w:r w:rsidR="00696C82">
        <w:t xml:space="preserve"> </w:t>
      </w:r>
      <w:r w:rsidRPr="00143B01">
        <w:t xml:space="preserve">o su </w:t>
      </w:r>
      <w:r w:rsidRPr="00143B01">
        <w:lastRenderedPageBreak/>
        <w:t>turimomis teisėmis ir jų įgyvendinimo tvarka galima susipažinti dokumente „Duomenų subjektų teisių įgyvendinimo Valstybės įmonėje Turto banke tvarkos aprašas“ (</w:t>
      </w:r>
      <w:hyperlink r:id="rId31"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A74C" w14:textId="77777777" w:rsidR="00A573AA" w:rsidRDefault="00A573AA">
      <w:r>
        <w:separator/>
      </w:r>
    </w:p>
  </w:endnote>
  <w:endnote w:type="continuationSeparator" w:id="0">
    <w:p w14:paraId="286D97B9" w14:textId="77777777" w:rsidR="00A573AA" w:rsidRDefault="00A5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9DCB" w14:textId="77777777" w:rsidR="00A573AA" w:rsidRDefault="00A573AA">
      <w:r>
        <w:separator/>
      </w:r>
    </w:p>
  </w:footnote>
  <w:footnote w:type="continuationSeparator" w:id="0">
    <w:p w14:paraId="73AA534E" w14:textId="77777777" w:rsidR="00A573AA" w:rsidRDefault="00A573AA">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w:t>
      </w:r>
      <w:r>
        <w:t xml:space="preserve">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w:t>
      </w:r>
      <w:r>
        <w:t xml:space="preserve">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3B6045"/>
    <w:multiLevelType w:val="hybridMultilevel"/>
    <w:tmpl w:val="E0FE0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3"/>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9"/>
  </w:num>
  <w:num w:numId="7" w16cid:durableId="1408459878">
    <w:abstractNumId w:val="42"/>
  </w:num>
  <w:num w:numId="8" w16cid:durableId="592470634">
    <w:abstractNumId w:val="34"/>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8"/>
  </w:num>
  <w:num w:numId="12" w16cid:durableId="1152454509">
    <w:abstractNumId w:val="26"/>
  </w:num>
  <w:num w:numId="13" w16cid:durableId="1115247747">
    <w:abstractNumId w:val="16"/>
  </w:num>
  <w:num w:numId="14" w16cid:durableId="399445334">
    <w:abstractNumId w:val="33"/>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41"/>
  </w:num>
  <w:num w:numId="18" w16cid:durableId="1078869363">
    <w:abstractNumId w:val="36"/>
  </w:num>
  <w:num w:numId="19" w16cid:durableId="303201136">
    <w:abstractNumId w:val="40"/>
  </w:num>
  <w:num w:numId="20" w16cid:durableId="1561289073">
    <w:abstractNumId w:val="37"/>
  </w:num>
  <w:num w:numId="21" w16cid:durableId="1687291626">
    <w:abstractNumId w:val="24"/>
  </w:num>
  <w:num w:numId="22" w16cid:durableId="1583369506">
    <w:abstractNumId w:val="39"/>
  </w:num>
  <w:num w:numId="23" w16cid:durableId="1490823966">
    <w:abstractNumId w:val="12"/>
  </w:num>
  <w:num w:numId="24" w16cid:durableId="310016769">
    <w:abstractNumId w:val="18"/>
  </w:num>
  <w:num w:numId="25" w16cid:durableId="1144464177">
    <w:abstractNumId w:val="27"/>
  </w:num>
  <w:num w:numId="26" w16cid:durableId="139349780">
    <w:abstractNumId w:val="45"/>
  </w:num>
  <w:num w:numId="27" w16cid:durableId="1156459383">
    <w:abstractNumId w:val="35"/>
  </w:num>
  <w:num w:numId="28" w16cid:durableId="634485477">
    <w:abstractNumId w:val="38"/>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30"/>
  </w:num>
  <w:num w:numId="33" w16cid:durableId="129325742">
    <w:abstractNumId w:val="17"/>
  </w:num>
  <w:num w:numId="34" w16cid:durableId="2131513153">
    <w:abstractNumId w:val="25"/>
  </w:num>
  <w:num w:numId="35" w16cid:durableId="103418898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3F7E"/>
    <w:rsid w:val="00015368"/>
    <w:rsid w:val="00016765"/>
    <w:rsid w:val="00017836"/>
    <w:rsid w:val="00017AF7"/>
    <w:rsid w:val="00020C12"/>
    <w:rsid w:val="00021206"/>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158"/>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2F"/>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27E2F"/>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566F0"/>
    <w:rsid w:val="0016170A"/>
    <w:rsid w:val="001618DC"/>
    <w:rsid w:val="00161D08"/>
    <w:rsid w:val="001620E6"/>
    <w:rsid w:val="00162FFB"/>
    <w:rsid w:val="001632E8"/>
    <w:rsid w:val="001633D2"/>
    <w:rsid w:val="00165F52"/>
    <w:rsid w:val="00166CB8"/>
    <w:rsid w:val="001701DA"/>
    <w:rsid w:val="00170A6F"/>
    <w:rsid w:val="0017105C"/>
    <w:rsid w:val="00171663"/>
    <w:rsid w:val="00171C2A"/>
    <w:rsid w:val="0017270C"/>
    <w:rsid w:val="0017379A"/>
    <w:rsid w:val="00176025"/>
    <w:rsid w:val="00176F22"/>
    <w:rsid w:val="00177AA3"/>
    <w:rsid w:val="001817F5"/>
    <w:rsid w:val="00181A55"/>
    <w:rsid w:val="00181B6F"/>
    <w:rsid w:val="001827ED"/>
    <w:rsid w:val="00182993"/>
    <w:rsid w:val="001833D7"/>
    <w:rsid w:val="00183BB7"/>
    <w:rsid w:val="00183F12"/>
    <w:rsid w:val="0018425A"/>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6D90"/>
    <w:rsid w:val="00237B05"/>
    <w:rsid w:val="00240AEF"/>
    <w:rsid w:val="00240D90"/>
    <w:rsid w:val="002417BF"/>
    <w:rsid w:val="0024224E"/>
    <w:rsid w:val="00242371"/>
    <w:rsid w:val="00242585"/>
    <w:rsid w:val="002431CF"/>
    <w:rsid w:val="00243287"/>
    <w:rsid w:val="00243809"/>
    <w:rsid w:val="002453FC"/>
    <w:rsid w:val="00245FCB"/>
    <w:rsid w:val="00246543"/>
    <w:rsid w:val="00246CF7"/>
    <w:rsid w:val="00247632"/>
    <w:rsid w:val="00250258"/>
    <w:rsid w:val="0025184B"/>
    <w:rsid w:val="0025401A"/>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C67"/>
    <w:rsid w:val="002B7E7E"/>
    <w:rsid w:val="002C0349"/>
    <w:rsid w:val="002C0CC0"/>
    <w:rsid w:val="002C2299"/>
    <w:rsid w:val="002C28D4"/>
    <w:rsid w:val="002C2D96"/>
    <w:rsid w:val="002C3DE4"/>
    <w:rsid w:val="002C43A7"/>
    <w:rsid w:val="002C55C6"/>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5C8"/>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744"/>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5B4F"/>
    <w:rsid w:val="003B656D"/>
    <w:rsid w:val="003B68B9"/>
    <w:rsid w:val="003B6EA7"/>
    <w:rsid w:val="003B7106"/>
    <w:rsid w:val="003B72DD"/>
    <w:rsid w:val="003B7672"/>
    <w:rsid w:val="003C0A47"/>
    <w:rsid w:val="003C0D0E"/>
    <w:rsid w:val="003C0D10"/>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2E2D"/>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E34"/>
    <w:rsid w:val="003F5F55"/>
    <w:rsid w:val="003F6294"/>
    <w:rsid w:val="003F6913"/>
    <w:rsid w:val="003F6A75"/>
    <w:rsid w:val="003F7C82"/>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3E9"/>
    <w:rsid w:val="004517CE"/>
    <w:rsid w:val="00452918"/>
    <w:rsid w:val="00452A3B"/>
    <w:rsid w:val="00452EB6"/>
    <w:rsid w:val="004539CB"/>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647"/>
    <w:rsid w:val="0048077F"/>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2C9"/>
    <w:rsid w:val="004B653A"/>
    <w:rsid w:val="004B6C0B"/>
    <w:rsid w:val="004B721E"/>
    <w:rsid w:val="004B7891"/>
    <w:rsid w:val="004B7C29"/>
    <w:rsid w:val="004C09E7"/>
    <w:rsid w:val="004C1402"/>
    <w:rsid w:val="004C1982"/>
    <w:rsid w:val="004C2070"/>
    <w:rsid w:val="004C27ED"/>
    <w:rsid w:val="004C2B92"/>
    <w:rsid w:val="004C45C7"/>
    <w:rsid w:val="004C6023"/>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8EC"/>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03"/>
    <w:rsid w:val="00546629"/>
    <w:rsid w:val="005468D0"/>
    <w:rsid w:val="005468E0"/>
    <w:rsid w:val="00547B15"/>
    <w:rsid w:val="00551F94"/>
    <w:rsid w:val="005538B9"/>
    <w:rsid w:val="00553C29"/>
    <w:rsid w:val="0055435B"/>
    <w:rsid w:val="0056002E"/>
    <w:rsid w:val="005603F7"/>
    <w:rsid w:val="00560A74"/>
    <w:rsid w:val="00561272"/>
    <w:rsid w:val="0056160B"/>
    <w:rsid w:val="005617EB"/>
    <w:rsid w:val="00561CD5"/>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495E"/>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79"/>
    <w:rsid w:val="0063788C"/>
    <w:rsid w:val="0064015E"/>
    <w:rsid w:val="00640466"/>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1055"/>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40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5760E"/>
    <w:rsid w:val="0076074B"/>
    <w:rsid w:val="007608F6"/>
    <w:rsid w:val="00760A28"/>
    <w:rsid w:val="00761408"/>
    <w:rsid w:val="00763BB8"/>
    <w:rsid w:val="007640A1"/>
    <w:rsid w:val="00764DB2"/>
    <w:rsid w:val="007662E3"/>
    <w:rsid w:val="007678B6"/>
    <w:rsid w:val="00767C0D"/>
    <w:rsid w:val="00770031"/>
    <w:rsid w:val="00770167"/>
    <w:rsid w:val="00770B97"/>
    <w:rsid w:val="007711F6"/>
    <w:rsid w:val="0077286E"/>
    <w:rsid w:val="00772C70"/>
    <w:rsid w:val="00772DC5"/>
    <w:rsid w:val="00773D2D"/>
    <w:rsid w:val="00774D30"/>
    <w:rsid w:val="007758A2"/>
    <w:rsid w:val="00775E3C"/>
    <w:rsid w:val="00775E6B"/>
    <w:rsid w:val="00776809"/>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0DF"/>
    <w:rsid w:val="007C468F"/>
    <w:rsid w:val="007C478D"/>
    <w:rsid w:val="007C4AF1"/>
    <w:rsid w:val="007C4F7E"/>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59FD"/>
    <w:rsid w:val="007E6A7E"/>
    <w:rsid w:val="007E6C34"/>
    <w:rsid w:val="007E6F5F"/>
    <w:rsid w:val="007F0BA6"/>
    <w:rsid w:val="007F15A4"/>
    <w:rsid w:val="007F1684"/>
    <w:rsid w:val="007F6059"/>
    <w:rsid w:val="007F61BE"/>
    <w:rsid w:val="007F620A"/>
    <w:rsid w:val="007F626D"/>
    <w:rsid w:val="007F6BD6"/>
    <w:rsid w:val="00800116"/>
    <w:rsid w:val="00800A18"/>
    <w:rsid w:val="00800B28"/>
    <w:rsid w:val="00800CE5"/>
    <w:rsid w:val="008018BC"/>
    <w:rsid w:val="00801EA7"/>
    <w:rsid w:val="00802127"/>
    <w:rsid w:val="00802331"/>
    <w:rsid w:val="00802BD4"/>
    <w:rsid w:val="00803403"/>
    <w:rsid w:val="00803636"/>
    <w:rsid w:val="008042CC"/>
    <w:rsid w:val="00804806"/>
    <w:rsid w:val="008051BD"/>
    <w:rsid w:val="00805A6B"/>
    <w:rsid w:val="00806183"/>
    <w:rsid w:val="00807A17"/>
    <w:rsid w:val="00810564"/>
    <w:rsid w:val="008133A3"/>
    <w:rsid w:val="008154F4"/>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4FD3"/>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9A0"/>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2A8C"/>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E78D6"/>
    <w:rsid w:val="008F04E2"/>
    <w:rsid w:val="008F1A66"/>
    <w:rsid w:val="008F1E13"/>
    <w:rsid w:val="008F21EC"/>
    <w:rsid w:val="008F2703"/>
    <w:rsid w:val="008F2E10"/>
    <w:rsid w:val="008F3017"/>
    <w:rsid w:val="008F3B8D"/>
    <w:rsid w:val="008F40C3"/>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18D"/>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2F6"/>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0A6D"/>
    <w:rsid w:val="009F147F"/>
    <w:rsid w:val="009F20FA"/>
    <w:rsid w:val="009F295C"/>
    <w:rsid w:val="009F2F49"/>
    <w:rsid w:val="009F5286"/>
    <w:rsid w:val="009F5F90"/>
    <w:rsid w:val="009F7E8A"/>
    <w:rsid w:val="00A006FF"/>
    <w:rsid w:val="00A01117"/>
    <w:rsid w:val="00A0203B"/>
    <w:rsid w:val="00A029AE"/>
    <w:rsid w:val="00A02EDF"/>
    <w:rsid w:val="00A048F0"/>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3AA"/>
    <w:rsid w:val="00A5781A"/>
    <w:rsid w:val="00A61ABE"/>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3EF6"/>
    <w:rsid w:val="00A84DD3"/>
    <w:rsid w:val="00A85A60"/>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24B8"/>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E7426"/>
    <w:rsid w:val="00AF1640"/>
    <w:rsid w:val="00AF25C5"/>
    <w:rsid w:val="00AF30D1"/>
    <w:rsid w:val="00AF411F"/>
    <w:rsid w:val="00AF48ED"/>
    <w:rsid w:val="00AF4C95"/>
    <w:rsid w:val="00AF505E"/>
    <w:rsid w:val="00AF579F"/>
    <w:rsid w:val="00AF59DD"/>
    <w:rsid w:val="00AF5A44"/>
    <w:rsid w:val="00B0013D"/>
    <w:rsid w:val="00B013B4"/>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4CA"/>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6638"/>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A3E"/>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3C2"/>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15B"/>
    <w:rsid w:val="00D12C78"/>
    <w:rsid w:val="00D12E92"/>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0D2A"/>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150"/>
    <w:rsid w:val="00D9198E"/>
    <w:rsid w:val="00D92408"/>
    <w:rsid w:val="00D9252C"/>
    <w:rsid w:val="00D92A03"/>
    <w:rsid w:val="00D938AF"/>
    <w:rsid w:val="00D944DF"/>
    <w:rsid w:val="00D95F7B"/>
    <w:rsid w:val="00D96C5D"/>
    <w:rsid w:val="00D9707B"/>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4DFC"/>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1F54"/>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1F1"/>
    <w:rsid w:val="00F06AD6"/>
    <w:rsid w:val="00F10860"/>
    <w:rsid w:val="00F10C21"/>
    <w:rsid w:val="00F11082"/>
    <w:rsid w:val="00F1161D"/>
    <w:rsid w:val="00F1188C"/>
    <w:rsid w:val="00F12487"/>
    <w:rsid w:val="00F137B8"/>
    <w:rsid w:val="00F13D4C"/>
    <w:rsid w:val="00F14347"/>
    <w:rsid w:val="00F154C2"/>
    <w:rsid w:val="00F15DB0"/>
    <w:rsid w:val="00F1662E"/>
    <w:rsid w:val="00F16F32"/>
    <w:rsid w:val="00F1709F"/>
    <w:rsid w:val="00F174DB"/>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369A1"/>
    <w:rsid w:val="00F400D3"/>
    <w:rsid w:val="00F406EC"/>
    <w:rsid w:val="00F4110F"/>
    <w:rsid w:val="00F4125C"/>
    <w:rsid w:val="00F41526"/>
    <w:rsid w:val="00F429DE"/>
    <w:rsid w:val="00F42AF0"/>
    <w:rsid w:val="00F43537"/>
    <w:rsid w:val="00F43BE9"/>
    <w:rsid w:val="00F446E8"/>
    <w:rsid w:val="00F45658"/>
    <w:rsid w:val="00F46486"/>
    <w:rsid w:val="00F476CE"/>
    <w:rsid w:val="00F47E40"/>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6C23"/>
    <w:rsid w:val="00F7705B"/>
    <w:rsid w:val="00F82C08"/>
    <w:rsid w:val="00F82C88"/>
    <w:rsid w:val="00F82D29"/>
    <w:rsid w:val="00F85702"/>
    <w:rsid w:val="00F86120"/>
    <w:rsid w:val="00F87DD7"/>
    <w:rsid w:val="00F9023B"/>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63F"/>
    <w:rsid w:val="00FB2955"/>
    <w:rsid w:val="00FB3FAF"/>
    <w:rsid w:val="00FB46D2"/>
    <w:rsid w:val="00FB4723"/>
    <w:rsid w:val="00FB4910"/>
    <w:rsid w:val="00FB6CF6"/>
    <w:rsid w:val="00FB6F86"/>
    <w:rsid w:val="00FB7D17"/>
    <w:rsid w:val="00FC162E"/>
    <w:rsid w:val="00FC1A8D"/>
    <w:rsid w:val="00FC1AFD"/>
    <w:rsid w:val="00FC4E78"/>
    <w:rsid w:val="00FC630B"/>
    <w:rsid w:val="00FC78C2"/>
    <w:rsid w:val="00FD10B0"/>
    <w:rsid w:val="00FD10F2"/>
    <w:rsid w:val="00FD153D"/>
    <w:rsid w:val="00FD198C"/>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1E04"/>
    <w:rsid w:val="00FE2D8A"/>
    <w:rsid w:val="00FE2E33"/>
    <w:rsid w:val="00FE507C"/>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3.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2234-4962-40FA-8691-A512B9ADF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19</Pages>
  <Words>46633</Words>
  <Characters>26581</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73068</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370</cp:revision>
  <cp:lastPrinted>2017-08-08T06:16:00Z</cp:lastPrinted>
  <dcterms:created xsi:type="dcterms:W3CDTF">2023-05-23T05:50:00Z</dcterms:created>
  <dcterms:modified xsi:type="dcterms:W3CDTF">2025-12-12T06:38:00Z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