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2"/>
        <w:tblW w:w="113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5098"/>
      </w:tblGrid>
      <w:tr w:rsidR="00774CEB" w:rsidRPr="00EE7556" w14:paraId="5BB1BC0F" w14:textId="77777777" w:rsidTr="00975233">
        <w:tc>
          <w:tcPr>
            <w:tcW w:w="6237" w:type="dxa"/>
            <w:vAlign w:val="center"/>
          </w:tcPr>
          <w:p w14:paraId="6F1A96C6" w14:textId="6AED5BCF" w:rsidR="00774CEB" w:rsidRPr="00EE7556" w:rsidRDefault="002609F7" w:rsidP="002609F7">
            <w:pPr>
              <w:ind w:right="34" w:firstLine="32"/>
              <w:contextualSpacing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bdr w:val="none" w:sz="0" w:space="0" w:color="auto" w:frame="1"/>
              </w:rPr>
              <w:t xml:space="preserve"> </w:t>
            </w:r>
            <w:r w:rsidR="00774CEB" w:rsidRPr="00EE7556">
              <w:rPr>
                <w:rFonts w:asciiTheme="minorHAnsi" w:hAnsiTheme="minorHAnsi" w:cstheme="minorHAnsi"/>
                <w:noProof/>
                <w:color w:val="000000"/>
                <w:sz w:val="22"/>
                <w:bdr w:val="none" w:sz="0" w:space="0" w:color="auto" w:frame="1"/>
              </w:rPr>
              <w:drawing>
                <wp:inline distT="0" distB="0" distL="0" distR="0" wp14:anchorId="054394D1" wp14:editId="0CB0CC54">
                  <wp:extent cx="1501556" cy="373075"/>
                  <wp:effectExtent l="0" t="0" r="3810" b="8255"/>
                  <wp:docPr id="3" name="Paveikslėlis 3" descr="Bund_RGB_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d_RGB_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46" cy="393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color w:val="000000"/>
                <w:sz w:val="22"/>
                <w:bdr w:val="none" w:sz="0" w:space="0" w:color="auto" w:frame="1"/>
              </w:rPr>
              <w:t xml:space="preserve">      </w:t>
            </w:r>
            <w:r w:rsidR="00774CEB" w:rsidRPr="00EE7556">
              <w:rPr>
                <w:rFonts w:asciiTheme="minorHAnsi" w:hAnsiTheme="minorHAnsi" w:cstheme="minorHAnsi"/>
                <w:noProof/>
                <w:color w:val="000000"/>
                <w:sz w:val="22"/>
                <w:bdr w:val="none" w:sz="0" w:space="0" w:color="auto" w:frame="1"/>
              </w:rPr>
              <w:drawing>
                <wp:inline distT="0" distB="0" distL="0" distR="0" wp14:anchorId="759B610B" wp14:editId="64E6DB7B">
                  <wp:extent cx="1680184" cy="412502"/>
                  <wp:effectExtent l="0" t="0" r="0" b="6985"/>
                  <wp:docPr id="4" name="Paveikslėlis 4" descr="A black text on a white background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black text on a white background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013" cy="43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6A171EBE" w14:textId="77777777" w:rsidR="00774CEB" w:rsidRPr="00EE7556" w:rsidRDefault="00774CEB" w:rsidP="00975233">
            <w:pPr>
              <w:ind w:firstLine="709"/>
              <w:contextualSpacing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7556">
              <w:rPr>
                <w:rFonts w:asciiTheme="minorHAnsi" w:hAnsiTheme="minorHAnsi" w:cstheme="minorHAnsi"/>
                <w:bCs/>
                <w:noProof/>
                <w:sz w:val="22"/>
              </w:rPr>
              <w:drawing>
                <wp:inline distT="0" distB="0" distL="0" distR="0" wp14:anchorId="077EDA86" wp14:editId="610A6550">
                  <wp:extent cx="1111250" cy="474306"/>
                  <wp:effectExtent l="0" t="0" r="0" b="2540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549" cy="508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033FC2" w14:textId="77777777" w:rsidR="00774CEB" w:rsidRPr="00EE7556" w:rsidRDefault="00774CEB" w:rsidP="00975233">
            <w:pPr>
              <w:ind w:firstLine="709"/>
              <w:contextualSpacing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C886955" w14:textId="77777777" w:rsidR="00774CEB" w:rsidRPr="002609F7" w:rsidRDefault="00774CEB" w:rsidP="00774CEB">
      <w:pPr>
        <w:shd w:val="clear" w:color="auto" w:fill="FFFFFF"/>
        <w:ind w:firstLine="709"/>
        <w:rPr>
          <w:rFonts w:eastAsiaTheme="minorHAnsi"/>
          <w:sz w:val="18"/>
          <w:szCs w:val="18"/>
        </w:rPr>
      </w:pPr>
      <w:r w:rsidRPr="002609F7">
        <w:rPr>
          <w:rFonts w:eastAsiaTheme="minorHAnsi"/>
          <w:b/>
          <w:bCs/>
          <w:color w:val="000000"/>
          <w:sz w:val="18"/>
          <w:szCs w:val="18"/>
        </w:rPr>
        <w:t>Remiamas Šveicarijos indėliu mažinant ekonominius ir socialinius skirtumus ES</w:t>
      </w:r>
    </w:p>
    <w:p w14:paraId="283DD293" w14:textId="77777777" w:rsidR="00774CEB" w:rsidRPr="002609F7" w:rsidRDefault="00E10C51" w:rsidP="00774CEB">
      <w:pPr>
        <w:ind w:firstLine="709"/>
        <w:rPr>
          <w:b/>
          <w:bCs/>
          <w:sz w:val="18"/>
          <w:szCs w:val="18"/>
        </w:rPr>
      </w:pPr>
      <w:hyperlink r:id="rId11" w:history="1">
        <w:r w:rsidR="00774CEB" w:rsidRPr="002609F7">
          <w:rPr>
            <w:rFonts w:eastAsiaTheme="minorHAnsi"/>
            <w:color w:val="0563C1"/>
            <w:sz w:val="18"/>
            <w:szCs w:val="18"/>
            <w:u w:val="single"/>
          </w:rPr>
          <w:t>www.swiss-contribution.admin.ch</w:t>
        </w:r>
      </w:hyperlink>
    </w:p>
    <w:p w14:paraId="66C40C12" w14:textId="77777777" w:rsidR="00774CEB" w:rsidRPr="002609F7" w:rsidRDefault="00774CEB" w:rsidP="00774CEB">
      <w:pPr>
        <w:spacing w:after="120"/>
        <w:ind w:left="567" w:firstLine="709"/>
        <w:contextualSpacing/>
        <w:rPr>
          <w:sz w:val="22"/>
        </w:rPr>
      </w:pPr>
    </w:p>
    <w:p w14:paraId="0A0FF100" w14:textId="77777777" w:rsidR="00774CEB" w:rsidRPr="002609F7" w:rsidRDefault="00774CEB" w:rsidP="00774CEB">
      <w:pPr>
        <w:tabs>
          <w:tab w:val="left" w:pos="567"/>
        </w:tabs>
        <w:jc w:val="center"/>
        <w:rPr>
          <w:b/>
          <w:sz w:val="22"/>
        </w:rPr>
      </w:pPr>
    </w:p>
    <w:p w14:paraId="209D340A" w14:textId="44A42B8E" w:rsidR="00774CEB" w:rsidRPr="00BD4437" w:rsidRDefault="00774CEB" w:rsidP="00774CEB">
      <w:pPr>
        <w:tabs>
          <w:tab w:val="left" w:pos="567"/>
        </w:tabs>
        <w:jc w:val="center"/>
        <w:rPr>
          <w:b/>
        </w:rPr>
      </w:pPr>
      <w:r w:rsidRPr="002609F7">
        <w:rPr>
          <w:b/>
        </w:rPr>
        <w:t xml:space="preserve">KVALIFIKACIJŲ IR PROFESINIO MOKYMO </w:t>
      </w:r>
      <w:r w:rsidRPr="00BD4437">
        <w:rPr>
          <w:b/>
        </w:rPr>
        <w:t>PLĖTROS CENTRAS</w:t>
      </w:r>
    </w:p>
    <w:p w14:paraId="6927C418" w14:textId="77777777" w:rsidR="002609F7" w:rsidRPr="00BD4437" w:rsidRDefault="002609F7" w:rsidP="00774CEB">
      <w:pPr>
        <w:tabs>
          <w:tab w:val="left" w:pos="567"/>
        </w:tabs>
        <w:jc w:val="center"/>
        <w:rPr>
          <w:b/>
        </w:rPr>
      </w:pPr>
    </w:p>
    <w:p w14:paraId="68C00E86" w14:textId="7D7E7F30" w:rsidR="004F0E4F" w:rsidRPr="00BD4437" w:rsidRDefault="00774CEB" w:rsidP="00BD4437">
      <w:pPr>
        <w:jc w:val="center"/>
        <w:rPr>
          <w:b/>
          <w:bCs/>
        </w:rPr>
      </w:pPr>
      <w:r w:rsidRPr="00BD4437">
        <w:rPr>
          <w:b/>
          <w:bCs/>
        </w:rPr>
        <w:t>PROJEKTAS „PROFESINIO MOKYMO PRIEINAMUMO TREČIŲJŲ ŠALIŲ PILIEČIAMS DIDINIMAS“, PROJEKTO KODAS NR. PROF-ŠMSM-P-001</w:t>
      </w:r>
    </w:p>
    <w:p w14:paraId="5EB0D842" w14:textId="78E26113" w:rsidR="00BA0453" w:rsidRPr="00BD4437" w:rsidRDefault="00BA0453" w:rsidP="00BD4437">
      <w:pPr>
        <w:rPr>
          <w:b/>
          <w:bCs/>
          <w:caps/>
        </w:rPr>
      </w:pPr>
      <w:bookmarkStart w:id="0" w:name="_GoBack"/>
      <w:bookmarkEnd w:id="0"/>
    </w:p>
    <w:p w14:paraId="078A3170" w14:textId="77777777" w:rsidR="00EE0113" w:rsidRPr="00BD4437" w:rsidRDefault="00EE0113" w:rsidP="00EE0113">
      <w:pPr>
        <w:jc w:val="center"/>
        <w:rPr>
          <w:b/>
          <w:bCs/>
          <w:caps/>
        </w:rPr>
      </w:pPr>
      <w:bookmarkStart w:id="1" w:name="_Hlk40121864"/>
      <w:bookmarkStart w:id="2" w:name="_Hlk105757547"/>
      <w:r w:rsidRPr="00BD4437">
        <w:rPr>
          <w:b/>
          <w:bCs/>
          <w:caps/>
        </w:rPr>
        <w:t xml:space="preserve">IŠANKSTINĖ (RINKOS) KONSULTACIJA </w:t>
      </w:r>
    </w:p>
    <w:p w14:paraId="17BA9C6E" w14:textId="12F7E1C7" w:rsidR="007C58C0" w:rsidRPr="002808F0" w:rsidRDefault="00EE0113" w:rsidP="002808F0">
      <w:pPr>
        <w:jc w:val="center"/>
        <w:rPr>
          <w:b/>
          <w:bCs/>
          <w:caps/>
        </w:rPr>
      </w:pPr>
      <w:r w:rsidRPr="00BD4437">
        <w:rPr>
          <w:b/>
          <w:bCs/>
          <w:caps/>
        </w:rPr>
        <w:t xml:space="preserve">DĖL </w:t>
      </w:r>
      <w:bookmarkEnd w:id="1"/>
      <w:bookmarkEnd w:id="2"/>
      <w:r w:rsidR="00774CEB" w:rsidRPr="00BD4437">
        <w:rPr>
          <w:rFonts w:eastAsia="Calibri"/>
          <w:b/>
          <w:bCs/>
          <w:lang w:eastAsia="en-US"/>
        </w:rPr>
        <w:t xml:space="preserve">NEFORMALIOJO PROFESINIO MOKYMO PROGRAMŲ PRITAIKYMO TREČIŲJŲ ŠALIŲ PILIEČIAMS PASLAUGŲ </w:t>
      </w:r>
      <w:r w:rsidRPr="00BD4437">
        <w:rPr>
          <w:b/>
          <w:bCs/>
          <w:caps/>
        </w:rPr>
        <w:t>PIRKIMO</w:t>
      </w:r>
    </w:p>
    <w:p w14:paraId="49011646" w14:textId="3A02A226" w:rsidR="005167E5" w:rsidRDefault="005167E5" w:rsidP="005167E5">
      <w:pPr>
        <w:tabs>
          <w:tab w:val="left" w:pos="1134"/>
          <w:tab w:val="left" w:pos="1276"/>
        </w:tabs>
        <w:ind w:firstLine="720"/>
        <w:jc w:val="both"/>
        <w:rPr>
          <w:rFonts w:eastAsia="Calibri"/>
          <w:b/>
        </w:rPr>
      </w:pP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100"/>
      </w:tblGrid>
      <w:tr w:rsidR="00D31F0C" w:rsidRPr="00717132" w14:paraId="26DF4B44" w14:textId="77777777" w:rsidTr="00407CBA">
        <w:tc>
          <w:tcPr>
            <w:tcW w:w="562" w:type="dxa"/>
          </w:tcPr>
          <w:p w14:paraId="79A39D1C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14CF3742" w14:textId="2265FCD2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>
              <w:rPr>
                <w:rFonts w:eastAsia="Calibri"/>
                <w:b/>
                <w:bCs/>
                <w:noProof/>
              </w:rPr>
              <w:t>Perkančioji organizacija</w:t>
            </w:r>
          </w:p>
        </w:tc>
        <w:tc>
          <w:tcPr>
            <w:tcW w:w="6100" w:type="dxa"/>
          </w:tcPr>
          <w:p w14:paraId="6C878AA8" w14:textId="07745A58" w:rsidR="00D31F0C" w:rsidRPr="00BA0453" w:rsidRDefault="00BA0453" w:rsidP="00EC3612">
            <w:pPr>
              <w:tabs>
                <w:tab w:val="left" w:pos="605"/>
              </w:tabs>
              <w:jc w:val="both"/>
              <w:rPr>
                <w:bCs/>
                <w:noProof/>
              </w:rPr>
            </w:pPr>
            <w:r w:rsidRPr="00BA0453">
              <w:rPr>
                <w:bCs/>
                <w:color w:val="000000"/>
              </w:rPr>
              <w:t xml:space="preserve">Kvalifikacijų ir profesinio mokymo plėtros centras </w:t>
            </w:r>
            <w:r w:rsidR="00D31F0C" w:rsidRPr="00BA0453">
              <w:rPr>
                <w:bCs/>
                <w:color w:val="000000"/>
              </w:rPr>
              <w:t>(toliau – KPMPC)</w:t>
            </w:r>
          </w:p>
        </w:tc>
      </w:tr>
      <w:tr w:rsidR="00D31F0C" w:rsidRPr="00717132" w14:paraId="02512C89" w14:textId="77777777" w:rsidTr="00407CBA">
        <w:tc>
          <w:tcPr>
            <w:tcW w:w="562" w:type="dxa"/>
          </w:tcPr>
          <w:p w14:paraId="5F572979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2DDEE285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Kontaktiniai asmenys</w:t>
            </w:r>
          </w:p>
        </w:tc>
        <w:tc>
          <w:tcPr>
            <w:tcW w:w="6100" w:type="dxa"/>
          </w:tcPr>
          <w:p w14:paraId="5AA4E0CE" w14:textId="7CD34DC7" w:rsidR="00D31F0C" w:rsidRPr="00717132" w:rsidRDefault="00D31F0C" w:rsidP="00C34C64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CVP IS priemonėmis (kai tiekėjas registruotas CVP IS) arba elektroniniu paštu </w:t>
            </w:r>
            <w:hyperlink r:id="rId12" w:history="1">
              <w:r w:rsidRPr="00E73F5D">
                <w:rPr>
                  <w:rStyle w:val="Hipersaitas"/>
                </w:rPr>
                <w:t>gina.daujotaite@kpmpc.lt</w:t>
              </w:r>
            </w:hyperlink>
            <w:r w:rsidRPr="00D31F0C">
              <w:rPr>
                <w:rStyle w:val="Hipersaitas"/>
                <w:u w:val="none"/>
              </w:rPr>
              <w:t xml:space="preserve"> </w:t>
            </w:r>
            <w:r w:rsidRPr="00717132">
              <w:rPr>
                <w:noProof/>
              </w:rPr>
              <w:t>(kai tiekėjas neregistruotas CVP IS)</w:t>
            </w:r>
          </w:p>
        </w:tc>
      </w:tr>
      <w:tr w:rsidR="00D31F0C" w:rsidRPr="00717132" w14:paraId="298B57F7" w14:textId="77777777" w:rsidTr="00407CBA">
        <w:trPr>
          <w:trHeight w:val="70"/>
        </w:trPr>
        <w:tc>
          <w:tcPr>
            <w:tcW w:w="562" w:type="dxa"/>
          </w:tcPr>
          <w:p w14:paraId="7F26343F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77AF42BB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Kalba</w:t>
            </w:r>
          </w:p>
        </w:tc>
        <w:tc>
          <w:tcPr>
            <w:tcW w:w="6100" w:type="dxa"/>
          </w:tcPr>
          <w:p w14:paraId="199FFBCB" w14:textId="77777777" w:rsidR="00D31F0C" w:rsidRPr="00717132" w:rsidRDefault="00D31F0C" w:rsidP="00407CBA">
            <w:pPr>
              <w:tabs>
                <w:tab w:val="left" w:pos="605"/>
              </w:tabs>
              <w:ind w:firstLine="42"/>
              <w:jc w:val="both"/>
              <w:rPr>
                <w:noProof/>
              </w:rPr>
            </w:pPr>
            <w:r w:rsidRPr="00717132">
              <w:rPr>
                <w:noProof/>
              </w:rPr>
              <w:t>Lietuvių</w:t>
            </w:r>
          </w:p>
        </w:tc>
      </w:tr>
      <w:tr w:rsidR="00D31F0C" w:rsidRPr="00717132" w14:paraId="30D57834" w14:textId="77777777" w:rsidTr="00407CBA">
        <w:tc>
          <w:tcPr>
            <w:tcW w:w="562" w:type="dxa"/>
          </w:tcPr>
          <w:p w14:paraId="61BA6191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  <w:bookmarkStart w:id="3" w:name="_Hlk100642644"/>
          </w:p>
        </w:tc>
        <w:tc>
          <w:tcPr>
            <w:tcW w:w="3119" w:type="dxa"/>
          </w:tcPr>
          <w:p w14:paraId="463DD26A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Pirkimo objektas</w:t>
            </w:r>
          </w:p>
        </w:tc>
        <w:tc>
          <w:tcPr>
            <w:tcW w:w="6100" w:type="dxa"/>
          </w:tcPr>
          <w:p w14:paraId="4CBE0513" w14:textId="49459CAF" w:rsidR="00DD0F23" w:rsidRPr="00FF24D2" w:rsidRDefault="00774CEB" w:rsidP="00BA0453">
            <w:pPr>
              <w:tabs>
                <w:tab w:val="left" w:pos="605"/>
              </w:tabs>
              <w:jc w:val="both"/>
              <w:rPr>
                <w:rFonts w:eastAsia="Calibri"/>
                <w:bCs/>
                <w:noProof/>
              </w:rPr>
            </w:pPr>
            <w:r>
              <w:rPr>
                <w:rFonts w:eastAsia="Calibri"/>
                <w:bCs/>
                <w:noProof/>
              </w:rPr>
              <w:t>N</w:t>
            </w:r>
            <w:r w:rsidRPr="00774CEB">
              <w:rPr>
                <w:rFonts w:eastAsia="Calibri"/>
                <w:bCs/>
                <w:noProof/>
              </w:rPr>
              <w:t>eformaliojo profesinio mokymo programų pritaikymo trečiųjų šalių piliečiams paslaugos</w:t>
            </w:r>
          </w:p>
        </w:tc>
      </w:tr>
      <w:bookmarkEnd w:id="3"/>
      <w:tr w:rsidR="00D31F0C" w:rsidRPr="00717132" w14:paraId="7FE860C9" w14:textId="77777777" w:rsidTr="00407CBA">
        <w:tc>
          <w:tcPr>
            <w:tcW w:w="562" w:type="dxa"/>
          </w:tcPr>
          <w:p w14:paraId="0871359D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7A228FE3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Rinkos konsultacijos paskirtis</w:t>
            </w:r>
          </w:p>
        </w:tc>
        <w:tc>
          <w:tcPr>
            <w:tcW w:w="6100" w:type="dxa"/>
          </w:tcPr>
          <w:p w14:paraId="1AF6FF16" w14:textId="470AAFF4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KPMPC</w:t>
            </w:r>
            <w:r w:rsidRPr="00717132">
              <w:rPr>
                <w:rFonts w:eastAsia="Calibri"/>
                <w:noProof/>
              </w:rPr>
              <w:t xml:space="preserve"> rinkos konsultacijos metu siekia:</w:t>
            </w:r>
          </w:p>
          <w:p w14:paraId="10A4C025" w14:textId="77777777" w:rsidR="00D31F0C" w:rsidRPr="00717132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eastAsia="Calibri"/>
                <w:noProof/>
              </w:rPr>
            </w:pPr>
            <w:r w:rsidRPr="00717132">
              <w:rPr>
                <w:rFonts w:eastAsia="Calibri"/>
                <w:noProof/>
              </w:rPr>
              <w:t>Tinkamai pasirengti pirkimui</w:t>
            </w:r>
            <w:r>
              <w:rPr>
                <w:rFonts w:eastAsia="Calibri"/>
                <w:noProof/>
              </w:rPr>
              <w:t>;</w:t>
            </w:r>
          </w:p>
          <w:p w14:paraId="1B6BF40E" w14:textId="77777777" w:rsidR="00D31F0C" w:rsidRPr="00717132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eastAsia="Calibri"/>
                <w:noProof/>
              </w:rPr>
            </w:pPr>
            <w:r w:rsidRPr="00717132">
              <w:rPr>
                <w:rFonts w:eastAsia="Calibri"/>
                <w:noProof/>
              </w:rPr>
              <w:t>Parengti pirkimo dokumentus, užtikrinančius sąžiningą konkurenciją;</w:t>
            </w:r>
          </w:p>
          <w:p w14:paraId="177E81CC" w14:textId="77777777" w:rsidR="00D31F0C" w:rsidRPr="00717132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eastAsia="Calibri"/>
                <w:noProof/>
              </w:rPr>
            </w:pPr>
            <w:r w:rsidRPr="00717132">
              <w:rPr>
                <w:rFonts w:eastAsia="Calibri"/>
                <w:noProof/>
              </w:rPr>
              <w:t>Supažindinti rinkos dalyvius su planuojamu pirkimu;</w:t>
            </w:r>
          </w:p>
          <w:p w14:paraId="6B46383D" w14:textId="5038DDC9" w:rsidR="00D31F0C" w:rsidRPr="00717132" w:rsidRDefault="00CB0F42" w:rsidP="00407CBA">
            <w:pPr>
              <w:tabs>
                <w:tab w:val="left" w:pos="325"/>
              </w:tabs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 xml:space="preserve">4) </w:t>
            </w:r>
            <w:r w:rsidR="00D31F0C" w:rsidRPr="00717132">
              <w:rPr>
                <w:rFonts w:eastAsia="Calibri"/>
                <w:noProof/>
              </w:rPr>
              <w:t>Sudaryti sąlygas rinkos dalyviams ir kitiems suinteresuotiems asmenims pateikti pastabas, pasiūlymus, rekomendacijas (toliau –Įžvalgos).</w:t>
            </w:r>
          </w:p>
        </w:tc>
      </w:tr>
      <w:tr w:rsidR="00D31F0C" w:rsidRPr="00717132" w14:paraId="0D73E38B" w14:textId="77777777" w:rsidTr="004A2EF5">
        <w:trPr>
          <w:trHeight w:val="253"/>
        </w:trPr>
        <w:tc>
          <w:tcPr>
            <w:tcW w:w="562" w:type="dxa"/>
          </w:tcPr>
          <w:p w14:paraId="10D5FD21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7C5C8312" w14:textId="77777777" w:rsidR="00D31F0C" w:rsidRPr="00D50FF0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D50FF0">
              <w:rPr>
                <w:rFonts w:eastAsia="Calibri"/>
                <w:b/>
                <w:bCs/>
                <w:noProof/>
              </w:rPr>
              <w:t>Rinkos konsultacijos objektas</w:t>
            </w:r>
          </w:p>
        </w:tc>
        <w:tc>
          <w:tcPr>
            <w:tcW w:w="6100" w:type="dxa"/>
          </w:tcPr>
          <w:p w14:paraId="041D5090" w14:textId="77777777" w:rsidR="00D31F0C" w:rsidRPr="00BD4437" w:rsidRDefault="00D31F0C" w:rsidP="00407CBA">
            <w:pPr>
              <w:tabs>
                <w:tab w:val="left" w:pos="325"/>
              </w:tabs>
              <w:jc w:val="both"/>
              <w:rPr>
                <w:rFonts w:eastAsia="Calibri"/>
                <w:noProof/>
              </w:rPr>
            </w:pPr>
            <w:r w:rsidRPr="00BD4437">
              <w:rPr>
                <w:rFonts w:eastAsia="Calibri"/>
                <w:noProof/>
              </w:rPr>
              <w:t xml:space="preserve">Techninės specifikacijos nuostatų projektas. </w:t>
            </w:r>
          </w:p>
          <w:p w14:paraId="73A86413" w14:textId="77777777" w:rsidR="00D31F0C" w:rsidRPr="00BD4437" w:rsidRDefault="00D31F0C" w:rsidP="00407CBA">
            <w:pPr>
              <w:tabs>
                <w:tab w:val="left" w:pos="325"/>
              </w:tabs>
              <w:jc w:val="both"/>
              <w:rPr>
                <w:rFonts w:eastAsia="Calibri"/>
                <w:noProof/>
              </w:rPr>
            </w:pPr>
            <w:r w:rsidRPr="00BD4437">
              <w:rPr>
                <w:rFonts w:eastAsia="Calibri"/>
                <w:noProof/>
              </w:rPr>
              <w:t>Konsultacijos dalyviai prašomi susipažinti su Pirkimo objekto technine specifikacija.</w:t>
            </w:r>
          </w:p>
          <w:p w14:paraId="1E141CD9" w14:textId="77777777" w:rsidR="00D31F0C" w:rsidRPr="00BD4437" w:rsidRDefault="00D31F0C" w:rsidP="00407CBA">
            <w:pPr>
              <w:tabs>
                <w:tab w:val="left" w:pos="325"/>
              </w:tabs>
              <w:jc w:val="both"/>
              <w:rPr>
                <w:rFonts w:eastAsia="Calibri"/>
                <w:noProof/>
              </w:rPr>
            </w:pPr>
          </w:p>
          <w:p w14:paraId="04A372B3" w14:textId="77777777" w:rsidR="00D31F0C" w:rsidRPr="00BD4437" w:rsidRDefault="00D31F0C" w:rsidP="00407CBA">
            <w:pPr>
              <w:tabs>
                <w:tab w:val="left" w:pos="325"/>
              </w:tabs>
              <w:contextualSpacing/>
              <w:jc w:val="both"/>
              <w:rPr>
                <w:rFonts w:eastAsia="Calibri"/>
                <w:noProof/>
              </w:rPr>
            </w:pPr>
            <w:r w:rsidRPr="00BD4437">
              <w:rPr>
                <w:rFonts w:eastAsia="Calibri"/>
                <w:noProof/>
              </w:rPr>
              <w:t>Teikiant Įžvalgas prašome jas pagrįsti, pateikti argumentus dėl teikiamos informacijos.</w:t>
            </w:r>
          </w:p>
        </w:tc>
      </w:tr>
      <w:tr w:rsidR="00D31F0C" w:rsidRPr="00717132" w14:paraId="2FAE0441" w14:textId="77777777" w:rsidTr="00407CBA">
        <w:tc>
          <w:tcPr>
            <w:tcW w:w="562" w:type="dxa"/>
          </w:tcPr>
          <w:p w14:paraId="31ED0CE9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6E151012" w14:textId="77777777" w:rsidR="00D31F0C" w:rsidRPr="00D50FF0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D50FF0">
              <w:rPr>
                <w:rFonts w:eastAsia="Calibri"/>
                <w:b/>
                <w:bCs/>
                <w:noProof/>
                <w:color w:val="000000"/>
              </w:rPr>
              <w:t>Rinkos konsultacijos terminas</w:t>
            </w:r>
          </w:p>
        </w:tc>
        <w:tc>
          <w:tcPr>
            <w:tcW w:w="6100" w:type="dxa"/>
          </w:tcPr>
          <w:p w14:paraId="3916830B" w14:textId="2187685E" w:rsidR="00D31F0C" w:rsidRPr="00BD4437" w:rsidRDefault="00D31F0C" w:rsidP="004F0E4F">
            <w:pPr>
              <w:tabs>
                <w:tab w:val="left" w:pos="605"/>
              </w:tabs>
              <w:jc w:val="both"/>
              <w:rPr>
                <w:rFonts w:eastAsia="Calibri"/>
                <w:b/>
                <w:bCs/>
                <w:i/>
                <w:iCs/>
                <w:noProof/>
              </w:rPr>
            </w:pPr>
            <w:r w:rsidRPr="00BD4437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>202</w:t>
            </w:r>
            <w:r w:rsidR="002808F0" w:rsidRPr="00BD4437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>5</w:t>
            </w:r>
            <w:r w:rsidRPr="00BD4437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 xml:space="preserve"> m. </w:t>
            </w:r>
            <w:r w:rsidR="004F0E4F" w:rsidRPr="00BD4437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 xml:space="preserve">gruodžio </w:t>
            </w:r>
            <w:r w:rsidR="00D471CE" w:rsidRPr="00BD4437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>16</w:t>
            </w:r>
            <w:r w:rsidRPr="00BD4437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 xml:space="preserve"> d. </w:t>
            </w:r>
            <w:r w:rsidR="00D471CE" w:rsidRPr="00BD4437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>16</w:t>
            </w:r>
            <w:r w:rsidR="00DD0F23" w:rsidRPr="00BD4437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 xml:space="preserve"> val. 00 min.</w:t>
            </w:r>
          </w:p>
        </w:tc>
      </w:tr>
      <w:tr w:rsidR="00D31F0C" w:rsidRPr="00717132" w14:paraId="029469E7" w14:textId="77777777" w:rsidTr="00407CBA">
        <w:tc>
          <w:tcPr>
            <w:tcW w:w="562" w:type="dxa"/>
          </w:tcPr>
          <w:p w14:paraId="41E6017D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2FD3E404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  <w:color w:val="000000"/>
              </w:rPr>
            </w:pPr>
            <w:r w:rsidRPr="00717132">
              <w:rPr>
                <w:rFonts w:eastAsia="Calibri"/>
                <w:b/>
                <w:bCs/>
                <w:noProof/>
              </w:rPr>
              <w:t>Rinkos konsultacijos būdas</w:t>
            </w:r>
          </w:p>
        </w:tc>
        <w:tc>
          <w:tcPr>
            <w:tcW w:w="6100" w:type="dxa"/>
          </w:tcPr>
          <w:p w14:paraId="6EDF2B7E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rFonts w:eastAsia="Calibri"/>
                <w:noProof/>
                <w:color w:val="000000"/>
              </w:rPr>
            </w:pPr>
            <w:r w:rsidRPr="00717132">
              <w:rPr>
                <w:noProof/>
              </w:rPr>
              <w:t>Rinkos konsultacija vykdoma CVP IS elektroninėmis priemonėmis.</w:t>
            </w:r>
          </w:p>
        </w:tc>
      </w:tr>
      <w:tr w:rsidR="00D31F0C" w:rsidRPr="00717132" w14:paraId="0A507CB5" w14:textId="77777777" w:rsidTr="00407CBA">
        <w:tc>
          <w:tcPr>
            <w:tcW w:w="562" w:type="dxa"/>
          </w:tcPr>
          <w:p w14:paraId="12AF7067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6F77DCB6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Rinkos konsultacijos vykdymo tvarka</w:t>
            </w:r>
          </w:p>
        </w:tc>
        <w:tc>
          <w:tcPr>
            <w:tcW w:w="6100" w:type="dxa"/>
          </w:tcPr>
          <w:p w14:paraId="645B12EC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>Rinkos konsultacijos etapai:</w:t>
            </w:r>
          </w:p>
          <w:p w14:paraId="14F1DBA7" w14:textId="12CC7CCE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I etapas: bus peržiūrimos ir vertinamos CVP IS ar elektroniniu paštu </w:t>
            </w:r>
            <w:hyperlink r:id="rId13" w:history="1">
              <w:r w:rsidRPr="00D31F0C">
                <w:rPr>
                  <w:rStyle w:val="Hipersaitas"/>
                  <w:noProof/>
                </w:rPr>
                <w:t>gina.daujotaite@kpmpc.lt</w:t>
              </w:r>
            </w:hyperlink>
            <w:r w:rsidRPr="00D31F0C">
              <w:rPr>
                <w:noProof/>
                <w:color w:val="0563C1"/>
              </w:rPr>
              <w:t xml:space="preserve"> </w:t>
            </w:r>
            <w:r w:rsidRPr="00717132">
              <w:rPr>
                <w:noProof/>
              </w:rPr>
              <w:t xml:space="preserve">gautos Įžvalgos. Teikiant Įžvalgas būtina aiškiai nurodyti, kuri informacija yra konfidenciali. </w:t>
            </w:r>
          </w:p>
          <w:p w14:paraId="1D844912" w14:textId="56D92FED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II etapas: atsižvelgdamas į gautas Įžvalgas, </w:t>
            </w:r>
            <w:r>
              <w:rPr>
                <w:noProof/>
              </w:rPr>
              <w:t>KPMPC</w:t>
            </w:r>
            <w:r w:rsidRPr="00717132">
              <w:rPr>
                <w:noProof/>
              </w:rPr>
              <w:t xml:space="preserve"> gali pasiūlyti susitikimą su tiekėju (-iais). Jei bus organizuojamas susitikimas (-ai), </w:t>
            </w:r>
            <w:r>
              <w:rPr>
                <w:noProof/>
              </w:rPr>
              <w:t>KPMPC</w:t>
            </w:r>
            <w:r w:rsidRPr="00717132">
              <w:rPr>
                <w:noProof/>
              </w:rPr>
              <w:t xml:space="preserve"> tiekėjus informuos CVP IS priemonėmis (kai tiekėjas registruotas CVP IS) arba tiekėjo nurodytu elektroniniu paštu (kai tiekėjas neregistruotas CVP </w:t>
            </w:r>
            <w:r w:rsidRPr="00717132">
              <w:rPr>
                <w:noProof/>
              </w:rPr>
              <w:lastRenderedPageBreak/>
              <w:t xml:space="preserve">IS), nurodydama susitikimo (-ų) būdą, susitikimai gali būti vykdomo nuotoliniu būdu naudojant konferencinio ryšio priemones, laiką ir vietą. </w:t>
            </w:r>
          </w:p>
          <w:p w14:paraId="76F4023D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b/>
                <w:bCs/>
                <w:noProof/>
              </w:rPr>
              <w:t>Susitikimai su kiekvienu susidomėjusiu</w:t>
            </w:r>
            <w:r w:rsidRPr="00717132">
              <w:rPr>
                <w:noProof/>
              </w:rPr>
              <w:t xml:space="preserve"> </w:t>
            </w:r>
            <w:r w:rsidRPr="00717132">
              <w:rPr>
                <w:b/>
                <w:bCs/>
                <w:noProof/>
              </w:rPr>
              <w:t>tiekėju vyks atskirai.</w:t>
            </w:r>
            <w:r w:rsidRPr="00717132">
              <w:rPr>
                <w:noProof/>
              </w:rPr>
              <w:t xml:space="preserve"> </w:t>
            </w:r>
          </w:p>
          <w:p w14:paraId="0A06E20A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Susitikimų metu tiekėjų pateikta informacija bus laikoma konfidencialia. </w:t>
            </w:r>
          </w:p>
          <w:p w14:paraId="451A411F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>Teikiant Įžvalgas prašome nurodyti:</w:t>
            </w:r>
          </w:p>
          <w:p w14:paraId="1B41118A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>• atstovaujamą įmonę, jos kontaktus;</w:t>
            </w:r>
          </w:p>
          <w:p w14:paraId="2A4A955B" w14:textId="62F834B9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717132">
              <w:rPr>
                <w:noProof/>
              </w:rPr>
              <w:t>•</w:t>
            </w:r>
            <w:r w:rsidR="00CB12D0">
              <w:rPr>
                <w:noProof/>
              </w:rPr>
              <w:t xml:space="preserve"> </w:t>
            </w:r>
            <w:r w:rsidRPr="00717132">
              <w:rPr>
                <w:noProof/>
              </w:rPr>
              <w:t xml:space="preserve">kontaktinių asmenų vardus ir pavardes, kontaktinius duomenis. </w:t>
            </w:r>
          </w:p>
        </w:tc>
      </w:tr>
      <w:tr w:rsidR="00D31F0C" w:rsidRPr="00717132" w14:paraId="43181115" w14:textId="77777777" w:rsidTr="00407CBA">
        <w:tc>
          <w:tcPr>
            <w:tcW w:w="562" w:type="dxa"/>
          </w:tcPr>
          <w:p w14:paraId="4CCCEB84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6C7416E5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Atsakymų į gautas Įžvalgas pateikimas</w:t>
            </w:r>
          </w:p>
        </w:tc>
        <w:tc>
          <w:tcPr>
            <w:tcW w:w="6100" w:type="dxa"/>
          </w:tcPr>
          <w:p w14:paraId="3C9F3744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>Visų dalyvių susistemintos Įžvalgos (nuasmenintos) ir atsakymai į jas bus paskelbti CVP IS prie rinkos konsultacijos dokumentų ne vėliau kaip iki pirkimo pradžios.</w:t>
            </w:r>
          </w:p>
        </w:tc>
      </w:tr>
    </w:tbl>
    <w:p w14:paraId="0D542341" w14:textId="32347091" w:rsidR="00D31F0C" w:rsidRPr="00717132" w:rsidRDefault="00D31F0C" w:rsidP="00D31F0C">
      <w:pPr>
        <w:jc w:val="both"/>
        <w:rPr>
          <w:rFonts w:eastAsia="Calibri"/>
          <w:noProof/>
        </w:rPr>
      </w:pPr>
      <w:r w:rsidRPr="00717132">
        <w:rPr>
          <w:rFonts w:eastAsia="Calibri"/>
          <w:noProof/>
        </w:rPr>
        <w:t>PASTABA:</w:t>
      </w:r>
      <w:r>
        <w:rPr>
          <w:rFonts w:eastAsia="Calibri"/>
          <w:noProof/>
        </w:rPr>
        <w:t xml:space="preserve"> KPMPC</w:t>
      </w:r>
      <w:r w:rsidRPr="00717132">
        <w:rPr>
          <w:rFonts w:eastAsia="Calibri"/>
          <w:noProof/>
        </w:rPr>
        <w:t xml:space="preserve"> skelbdama</w:t>
      </w:r>
      <w:r>
        <w:rPr>
          <w:rFonts w:eastAsia="Calibri"/>
          <w:noProof/>
        </w:rPr>
        <w:t>s</w:t>
      </w:r>
      <w:r w:rsidRPr="00717132">
        <w:rPr>
          <w:rFonts w:eastAsia="Calibri"/>
          <w:noProof/>
        </w:rPr>
        <w:t xml:space="preserve"> viešąjį pirkimą, neįsipareigoja atsižvelgti į pateiktas Įžvalgas ir/ar jų dalį.</w:t>
      </w:r>
    </w:p>
    <w:p w14:paraId="6FD9392C" w14:textId="77777777" w:rsidR="00D31F0C" w:rsidRPr="00717132" w:rsidRDefault="00D31F0C" w:rsidP="00D31F0C">
      <w:pPr>
        <w:rPr>
          <w:rFonts w:eastAsia="Calibri"/>
          <w:noProof/>
        </w:rPr>
      </w:pPr>
    </w:p>
    <w:p w14:paraId="0CCD5128" w14:textId="77777777" w:rsidR="00D31F0C" w:rsidRPr="00717132" w:rsidRDefault="00D31F0C" w:rsidP="00D31F0C">
      <w:pPr>
        <w:ind w:firstLine="720"/>
        <w:jc w:val="both"/>
        <w:rPr>
          <w:noProof/>
        </w:rPr>
      </w:pPr>
      <w:r w:rsidRPr="00717132">
        <w:rPr>
          <w:b/>
          <w:bCs/>
          <w:noProof/>
        </w:rPr>
        <w:t>IŠANKSTINĖS (RINKOS) KONSULTACIJOS METU SIEKIAME APTARTI ŠIUOS KLAUSIMUS:</w:t>
      </w:r>
    </w:p>
    <w:tbl>
      <w:tblPr>
        <w:tblW w:w="9856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5144"/>
        <w:gridCol w:w="3618"/>
      </w:tblGrid>
      <w:tr w:rsidR="00D31F0C" w:rsidRPr="00717132" w14:paraId="5F96C4A6" w14:textId="77777777" w:rsidTr="00DD0F23">
        <w:trPr>
          <w:trHeight w:val="1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F2A19" w14:textId="77777777" w:rsidR="00D31F0C" w:rsidRPr="00717132" w:rsidRDefault="00D31F0C" w:rsidP="000C2F13">
            <w:pPr>
              <w:tabs>
                <w:tab w:val="left" w:pos="324"/>
              </w:tabs>
              <w:rPr>
                <w:noProof/>
              </w:rPr>
            </w:pPr>
            <w:r w:rsidRPr="00717132">
              <w:rPr>
                <w:b/>
                <w:bCs/>
                <w:noProof/>
              </w:rPr>
              <w:t>Eil. Nr.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ECE42" w14:textId="77777777" w:rsidR="00D31F0C" w:rsidRPr="00717132" w:rsidRDefault="00D31F0C" w:rsidP="000C2F13">
            <w:pPr>
              <w:jc w:val="center"/>
              <w:rPr>
                <w:noProof/>
              </w:rPr>
            </w:pPr>
            <w:r w:rsidRPr="00717132">
              <w:rPr>
                <w:b/>
                <w:bCs/>
                <w:noProof/>
              </w:rPr>
              <w:t>Klausimas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B9743" w14:textId="77777777" w:rsidR="00D31F0C" w:rsidRPr="00717132" w:rsidRDefault="00D31F0C" w:rsidP="000C2F13">
            <w:pPr>
              <w:jc w:val="center"/>
              <w:rPr>
                <w:noProof/>
              </w:rPr>
            </w:pPr>
            <w:r w:rsidRPr="00717132">
              <w:rPr>
                <w:b/>
                <w:bCs/>
                <w:noProof/>
              </w:rPr>
              <w:t>Dalyvio nuomonė</w:t>
            </w:r>
          </w:p>
        </w:tc>
      </w:tr>
      <w:tr w:rsidR="00D31F0C" w:rsidRPr="00717132" w14:paraId="01EF4F31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EFF1" w14:textId="77777777" w:rsidR="00D31F0C" w:rsidRPr="00717132" w:rsidRDefault="00D31F0C" w:rsidP="000C2F13">
            <w:pPr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contextualSpacing/>
              <w:jc w:val="both"/>
              <w:rPr>
                <w:noProof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BD003" w14:textId="77777777" w:rsidR="00D31F0C" w:rsidRPr="00717132" w:rsidRDefault="00D31F0C" w:rsidP="000C2F13">
            <w:pPr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Ar techninėje specifikacijoje nurodytas pirkimo objektas yra aiškus? Jei ne, prašome nurodyti, kas neaišku ir ką turėtumėme patikslinti.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C64D" w14:textId="4C2CD9A8" w:rsidR="002126D5" w:rsidRPr="00717132" w:rsidRDefault="002126D5" w:rsidP="000C2F13">
            <w:pPr>
              <w:rPr>
                <w:noProof/>
              </w:rPr>
            </w:pPr>
          </w:p>
        </w:tc>
      </w:tr>
      <w:tr w:rsidR="00D31F0C" w:rsidRPr="00717132" w14:paraId="3C15CFE5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CEC3" w14:textId="77777777" w:rsidR="00D31F0C" w:rsidRPr="00717132" w:rsidRDefault="00D31F0C" w:rsidP="000C2F13">
            <w:pPr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contextualSpacing/>
              <w:jc w:val="both"/>
              <w:rPr>
                <w:noProof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DF05" w14:textId="796EC25A" w:rsidR="00D31F0C" w:rsidRPr="00717132" w:rsidRDefault="00D31F0C" w:rsidP="000C2F13">
            <w:pPr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Ar techninės specifikacijoje </w:t>
            </w:r>
            <w:r w:rsidRPr="00E93DAF">
              <w:rPr>
                <w:noProof/>
              </w:rPr>
              <w:t xml:space="preserve">nurodyti </w:t>
            </w:r>
            <w:r w:rsidR="00AF46CF">
              <w:rPr>
                <w:noProof/>
              </w:rPr>
              <w:t xml:space="preserve">paslaugų </w:t>
            </w:r>
            <w:r w:rsidRPr="00E93DAF">
              <w:rPr>
                <w:noProof/>
              </w:rPr>
              <w:t xml:space="preserve">teikimo </w:t>
            </w:r>
            <w:r w:rsidR="00AF46CF">
              <w:rPr>
                <w:noProof/>
              </w:rPr>
              <w:t xml:space="preserve">sąlygos </w:t>
            </w:r>
            <w:r w:rsidRPr="00E93DAF">
              <w:rPr>
                <w:noProof/>
              </w:rPr>
              <w:t>yra aišk</w:t>
            </w:r>
            <w:r w:rsidR="00AF46CF">
              <w:rPr>
                <w:noProof/>
              </w:rPr>
              <w:t>ios</w:t>
            </w:r>
            <w:r w:rsidRPr="00E93DAF">
              <w:rPr>
                <w:noProof/>
              </w:rPr>
              <w:t>? Jei ne, prašo</w:t>
            </w:r>
            <w:r w:rsidRPr="00717132">
              <w:rPr>
                <w:noProof/>
              </w:rPr>
              <w:t>me nurodyti, kas neaišku ir ką turėtumėme patikslinti.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7492" w14:textId="79B91378" w:rsidR="008B381F" w:rsidRPr="00717132" w:rsidRDefault="008B381F" w:rsidP="000C2F13">
            <w:pPr>
              <w:rPr>
                <w:noProof/>
              </w:rPr>
            </w:pPr>
          </w:p>
        </w:tc>
      </w:tr>
      <w:tr w:rsidR="00D31F0C" w:rsidRPr="00717132" w14:paraId="31D38997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4947" w14:textId="77777777" w:rsidR="00D31F0C" w:rsidRPr="00717132" w:rsidRDefault="00D31F0C" w:rsidP="000C2F13">
            <w:pPr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contextualSpacing/>
              <w:jc w:val="both"/>
              <w:rPr>
                <w:noProof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EE67" w14:textId="77777777" w:rsidR="00D31F0C" w:rsidRPr="00717132" w:rsidRDefault="00D31F0C" w:rsidP="000C2F13">
            <w:pPr>
              <w:jc w:val="both"/>
              <w:rPr>
                <w:noProof/>
              </w:rPr>
            </w:pPr>
            <w:r w:rsidRPr="00717132">
              <w:rPr>
                <w:noProof/>
              </w:rPr>
              <w:t>Ar turite pastabų dėl techninėje specifikacijoje nurodytų reikalavimų. Jeigu taip, prašome nurodyti punktus ir pastabas.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B571" w14:textId="71E1305F" w:rsidR="00344477" w:rsidRPr="00717132" w:rsidRDefault="00344477" w:rsidP="000C2F13">
            <w:pPr>
              <w:rPr>
                <w:noProof/>
              </w:rPr>
            </w:pPr>
          </w:p>
        </w:tc>
      </w:tr>
      <w:tr w:rsidR="00D31F0C" w:rsidRPr="00717132" w14:paraId="5E7F405C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4205" w14:textId="77777777" w:rsidR="00D31F0C" w:rsidRPr="00717132" w:rsidRDefault="00D31F0C" w:rsidP="000C2F13">
            <w:pPr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contextualSpacing/>
              <w:jc w:val="both"/>
              <w:rPr>
                <w:noProof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7D54" w14:textId="77777777" w:rsidR="00D31F0C" w:rsidRPr="00717132" w:rsidRDefault="00D31F0C" w:rsidP="000C2F13">
            <w:pPr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Kokios kitos būtų Jūsų Įžvalgos dėl tinkamo ir laiku techninės specifikacijos įgyvendinamumo?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CC3E" w14:textId="6277E68E" w:rsidR="002126D5" w:rsidRPr="00717132" w:rsidRDefault="002126D5" w:rsidP="000C2F13">
            <w:pPr>
              <w:rPr>
                <w:noProof/>
              </w:rPr>
            </w:pPr>
          </w:p>
        </w:tc>
      </w:tr>
    </w:tbl>
    <w:p w14:paraId="52D50175" w14:textId="77777777" w:rsidR="00D31F0C" w:rsidRPr="00717132" w:rsidRDefault="00D31F0C" w:rsidP="00D31F0C">
      <w:pPr>
        <w:rPr>
          <w:rFonts w:eastAsia="Calibri"/>
          <w:noProof/>
        </w:rPr>
      </w:pPr>
    </w:p>
    <w:p w14:paraId="50A5BEE5" w14:textId="77777777" w:rsidR="00D31F0C" w:rsidRPr="00717132" w:rsidRDefault="00D31F0C" w:rsidP="00D31F0C">
      <w:pPr>
        <w:rPr>
          <w:rFonts w:eastAsia="Calibri"/>
          <w:noProof/>
        </w:rPr>
      </w:pPr>
      <w:r w:rsidRPr="00717132">
        <w:rPr>
          <w:rFonts w:eastAsia="Calibri"/>
          <w:noProof/>
        </w:rPr>
        <w:t>PRIDEDAMA:</w:t>
      </w:r>
    </w:p>
    <w:p w14:paraId="4B7E08A5" w14:textId="5E20D210" w:rsidR="000C2F13" w:rsidRPr="00011356" w:rsidRDefault="00D31F0C" w:rsidP="00011356">
      <w:pPr>
        <w:numPr>
          <w:ilvl w:val="0"/>
          <w:numId w:val="12"/>
        </w:numPr>
        <w:contextualSpacing/>
        <w:rPr>
          <w:rFonts w:eastAsia="Calibri"/>
          <w:noProof/>
        </w:rPr>
      </w:pPr>
      <w:r w:rsidRPr="00717132">
        <w:rPr>
          <w:rFonts w:eastAsia="Calibri"/>
          <w:noProof/>
        </w:rPr>
        <w:t>Techninė specifikacija</w:t>
      </w:r>
      <w:r w:rsidR="00011356">
        <w:rPr>
          <w:rFonts w:eastAsia="Calibri"/>
          <w:noProof/>
        </w:rPr>
        <w:t>.</w:t>
      </w:r>
    </w:p>
    <w:sectPr w:rsidR="000C2F13" w:rsidRPr="00011356" w:rsidSect="004C187D">
      <w:footerReference w:type="even" r:id="rId14"/>
      <w:headerReference w:type="first" r:id="rId15"/>
      <w:pgSz w:w="11906" w:h="16838" w:code="9"/>
      <w:pgMar w:top="1134" w:right="567" w:bottom="1134" w:left="1701" w:header="624" w:footer="714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97F81" w16cex:dateUtc="2025-12-14T1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DD1838" w16cid:durableId="2CE97F1A"/>
  <w16cid:commentId w16cid:paraId="4CAC55C0" w16cid:durableId="2CE97F8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16C96" w14:textId="77777777" w:rsidR="00E10C51" w:rsidRDefault="00E10C51" w:rsidP="00923870">
      <w:r>
        <w:separator/>
      </w:r>
    </w:p>
  </w:endnote>
  <w:endnote w:type="continuationSeparator" w:id="0">
    <w:p w14:paraId="3BCDDDB9" w14:textId="77777777" w:rsidR="00E10C51" w:rsidRDefault="00E10C51" w:rsidP="0092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atinoLinotyp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232D" w14:textId="77777777" w:rsidR="00AA3F5D" w:rsidRDefault="00AA3F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C43CC1" w14:textId="77777777" w:rsidR="00AA3F5D" w:rsidRDefault="00AA3F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F6539" w14:textId="77777777" w:rsidR="00E10C51" w:rsidRDefault="00E10C51" w:rsidP="00923870">
      <w:r>
        <w:separator/>
      </w:r>
    </w:p>
  </w:footnote>
  <w:footnote w:type="continuationSeparator" w:id="0">
    <w:p w14:paraId="720E1462" w14:textId="77777777" w:rsidR="00E10C51" w:rsidRDefault="00E10C51" w:rsidP="0092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6875" w14:textId="77777777" w:rsidR="00AA3F5D" w:rsidRDefault="00AA3F5D" w:rsidP="00901155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4621C92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0"/>
      </w:pPr>
      <w:rPr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E0D31"/>
    <w:multiLevelType w:val="multilevel"/>
    <w:tmpl w:val="5EA4206C"/>
    <w:lvl w:ilvl="0">
      <w:start w:val="13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2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92B9C"/>
    <w:multiLevelType w:val="hybridMultilevel"/>
    <w:tmpl w:val="D66475C2"/>
    <w:lvl w:ilvl="0" w:tplc="058895EA">
      <w:start w:val="1"/>
      <w:numFmt w:val="bullet"/>
      <w:pStyle w:val="Sraassuenkleliais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1" w:tplc="CCE038BA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A8ECDC96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E6108C90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D70C8708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E0B86F62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76565966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CCE2F56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43CECB52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330E6CDA"/>
    <w:multiLevelType w:val="hybridMultilevel"/>
    <w:tmpl w:val="21565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35FF8"/>
    <w:multiLevelType w:val="multilevel"/>
    <w:tmpl w:val="7752F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7" w15:restartNumberingAfterBreak="0">
    <w:nsid w:val="4CFC2E36"/>
    <w:multiLevelType w:val="multilevel"/>
    <w:tmpl w:val="EC6C858C"/>
    <w:lvl w:ilvl="0">
      <w:start w:val="2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Paragrafas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440"/>
      </w:pPr>
      <w:rPr>
        <w:rFonts w:hint="default"/>
      </w:rPr>
    </w:lvl>
  </w:abstractNum>
  <w:abstractNum w:abstractNumId="8" w15:restartNumberingAfterBreak="0">
    <w:nsid w:val="4DDB0B2E"/>
    <w:multiLevelType w:val="multilevel"/>
    <w:tmpl w:val="4288EAFE"/>
    <w:lvl w:ilvl="0">
      <w:start w:val="1"/>
      <w:numFmt w:val="decimal"/>
      <w:pStyle w:val="1pastraipa"/>
      <w:lvlText w:val="%1."/>
      <w:lvlJc w:val="left"/>
      <w:pPr>
        <w:ind w:left="1495" w:hanging="360"/>
      </w:pPr>
      <w:rPr>
        <w:rFonts w:cs="Times New Roman" w:hint="default"/>
        <w:color w:val="auto"/>
      </w:rPr>
    </w:lvl>
    <w:lvl w:ilvl="1">
      <w:start w:val="1"/>
      <w:numFmt w:val="decimal"/>
      <w:pStyle w:val="1lentel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11lentele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E991279"/>
    <w:multiLevelType w:val="multilevel"/>
    <w:tmpl w:val="B87CE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3103F7"/>
    <w:multiLevelType w:val="hybridMultilevel"/>
    <w:tmpl w:val="599AC34E"/>
    <w:lvl w:ilvl="0" w:tplc="E724037C">
      <w:start w:val="1"/>
      <w:numFmt w:val="decimal"/>
      <w:pStyle w:val="Style1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CD418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CA77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4061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9B24379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7EC2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A6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49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68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60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3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3"/>
  </w:num>
  <w:num w:numId="5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4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70"/>
    <w:rsid w:val="00000E6A"/>
    <w:rsid w:val="00000F63"/>
    <w:rsid w:val="00001013"/>
    <w:rsid w:val="0000149A"/>
    <w:rsid w:val="0000473C"/>
    <w:rsid w:val="00005474"/>
    <w:rsid w:val="00006BFB"/>
    <w:rsid w:val="00011356"/>
    <w:rsid w:val="00011FA6"/>
    <w:rsid w:val="00013E51"/>
    <w:rsid w:val="00020A4B"/>
    <w:rsid w:val="00020D5B"/>
    <w:rsid w:val="00022F50"/>
    <w:rsid w:val="00023004"/>
    <w:rsid w:val="00025684"/>
    <w:rsid w:val="00027D06"/>
    <w:rsid w:val="00034F6D"/>
    <w:rsid w:val="000377E6"/>
    <w:rsid w:val="00041C8B"/>
    <w:rsid w:val="00042212"/>
    <w:rsid w:val="000431D7"/>
    <w:rsid w:val="0004392A"/>
    <w:rsid w:val="0004552B"/>
    <w:rsid w:val="00047B44"/>
    <w:rsid w:val="00050983"/>
    <w:rsid w:val="00052D6A"/>
    <w:rsid w:val="00053C00"/>
    <w:rsid w:val="00054A07"/>
    <w:rsid w:val="0005541A"/>
    <w:rsid w:val="000561F7"/>
    <w:rsid w:val="00060791"/>
    <w:rsid w:val="0006087F"/>
    <w:rsid w:val="00060A2F"/>
    <w:rsid w:val="0006157E"/>
    <w:rsid w:val="00061BFC"/>
    <w:rsid w:val="00063048"/>
    <w:rsid w:val="000632AD"/>
    <w:rsid w:val="00065E34"/>
    <w:rsid w:val="000663BA"/>
    <w:rsid w:val="00066954"/>
    <w:rsid w:val="00067329"/>
    <w:rsid w:val="00067381"/>
    <w:rsid w:val="00071AA2"/>
    <w:rsid w:val="000740FA"/>
    <w:rsid w:val="00076A17"/>
    <w:rsid w:val="0007709C"/>
    <w:rsid w:val="000804AB"/>
    <w:rsid w:val="000810A6"/>
    <w:rsid w:val="00082EAF"/>
    <w:rsid w:val="000833A7"/>
    <w:rsid w:val="00083B32"/>
    <w:rsid w:val="0008535E"/>
    <w:rsid w:val="00085E3B"/>
    <w:rsid w:val="00086C74"/>
    <w:rsid w:val="000877FE"/>
    <w:rsid w:val="00087AF9"/>
    <w:rsid w:val="00092A39"/>
    <w:rsid w:val="00093658"/>
    <w:rsid w:val="000943EB"/>
    <w:rsid w:val="00095085"/>
    <w:rsid w:val="00097181"/>
    <w:rsid w:val="00097741"/>
    <w:rsid w:val="000A09A1"/>
    <w:rsid w:val="000A19A9"/>
    <w:rsid w:val="000A4B59"/>
    <w:rsid w:val="000A59F3"/>
    <w:rsid w:val="000A6221"/>
    <w:rsid w:val="000B03E7"/>
    <w:rsid w:val="000B0D34"/>
    <w:rsid w:val="000B0E64"/>
    <w:rsid w:val="000B1872"/>
    <w:rsid w:val="000B3B5E"/>
    <w:rsid w:val="000B429E"/>
    <w:rsid w:val="000B49F3"/>
    <w:rsid w:val="000B735F"/>
    <w:rsid w:val="000B78E0"/>
    <w:rsid w:val="000C06A1"/>
    <w:rsid w:val="000C2375"/>
    <w:rsid w:val="000C239F"/>
    <w:rsid w:val="000C2F13"/>
    <w:rsid w:val="000C41B6"/>
    <w:rsid w:val="000C4591"/>
    <w:rsid w:val="000C479F"/>
    <w:rsid w:val="000C490A"/>
    <w:rsid w:val="000C508C"/>
    <w:rsid w:val="000C5526"/>
    <w:rsid w:val="000C715B"/>
    <w:rsid w:val="000D0A34"/>
    <w:rsid w:val="000D218E"/>
    <w:rsid w:val="000D2BCF"/>
    <w:rsid w:val="000D3B07"/>
    <w:rsid w:val="000D3E7F"/>
    <w:rsid w:val="000D4493"/>
    <w:rsid w:val="000D6E05"/>
    <w:rsid w:val="000E2537"/>
    <w:rsid w:val="000E4CA0"/>
    <w:rsid w:val="000E5839"/>
    <w:rsid w:val="000E7773"/>
    <w:rsid w:val="000F096E"/>
    <w:rsid w:val="000F0AEE"/>
    <w:rsid w:val="000F0D6E"/>
    <w:rsid w:val="000F1E0B"/>
    <w:rsid w:val="000F7526"/>
    <w:rsid w:val="0010221B"/>
    <w:rsid w:val="00102989"/>
    <w:rsid w:val="00104E2B"/>
    <w:rsid w:val="00104F77"/>
    <w:rsid w:val="00105975"/>
    <w:rsid w:val="00105ABA"/>
    <w:rsid w:val="00106948"/>
    <w:rsid w:val="0010742A"/>
    <w:rsid w:val="00112C0C"/>
    <w:rsid w:val="00115031"/>
    <w:rsid w:val="00115E0C"/>
    <w:rsid w:val="00116D6A"/>
    <w:rsid w:val="00121468"/>
    <w:rsid w:val="00123D84"/>
    <w:rsid w:val="00123DB9"/>
    <w:rsid w:val="00124753"/>
    <w:rsid w:val="001248E3"/>
    <w:rsid w:val="001252C5"/>
    <w:rsid w:val="00126D55"/>
    <w:rsid w:val="00127034"/>
    <w:rsid w:val="001278EF"/>
    <w:rsid w:val="00127A1B"/>
    <w:rsid w:val="00132C37"/>
    <w:rsid w:val="00133545"/>
    <w:rsid w:val="00134243"/>
    <w:rsid w:val="00135A0A"/>
    <w:rsid w:val="00135A4A"/>
    <w:rsid w:val="0013605D"/>
    <w:rsid w:val="00136C24"/>
    <w:rsid w:val="0013746E"/>
    <w:rsid w:val="001415C5"/>
    <w:rsid w:val="00142EEB"/>
    <w:rsid w:val="00144C90"/>
    <w:rsid w:val="00144CC5"/>
    <w:rsid w:val="0014576A"/>
    <w:rsid w:val="00147804"/>
    <w:rsid w:val="001514F9"/>
    <w:rsid w:val="0015191C"/>
    <w:rsid w:val="00151960"/>
    <w:rsid w:val="00153F4F"/>
    <w:rsid w:val="00155480"/>
    <w:rsid w:val="001557DF"/>
    <w:rsid w:val="00155EE3"/>
    <w:rsid w:val="00160A3B"/>
    <w:rsid w:val="00161E0A"/>
    <w:rsid w:val="0016366A"/>
    <w:rsid w:val="00164807"/>
    <w:rsid w:val="00164CC0"/>
    <w:rsid w:val="00165A68"/>
    <w:rsid w:val="001668C2"/>
    <w:rsid w:val="001669A7"/>
    <w:rsid w:val="001675B1"/>
    <w:rsid w:val="00167F2A"/>
    <w:rsid w:val="0017044C"/>
    <w:rsid w:val="00170587"/>
    <w:rsid w:val="0017091E"/>
    <w:rsid w:val="0017143F"/>
    <w:rsid w:val="0017645C"/>
    <w:rsid w:val="001772AB"/>
    <w:rsid w:val="001834A3"/>
    <w:rsid w:val="0018403A"/>
    <w:rsid w:val="001841C8"/>
    <w:rsid w:val="001845BC"/>
    <w:rsid w:val="00184AE5"/>
    <w:rsid w:val="001862C6"/>
    <w:rsid w:val="00186D25"/>
    <w:rsid w:val="00187244"/>
    <w:rsid w:val="001907AA"/>
    <w:rsid w:val="00191FC3"/>
    <w:rsid w:val="0019312C"/>
    <w:rsid w:val="00194AF6"/>
    <w:rsid w:val="001952D4"/>
    <w:rsid w:val="00195329"/>
    <w:rsid w:val="00195C7A"/>
    <w:rsid w:val="00196B37"/>
    <w:rsid w:val="001A08D9"/>
    <w:rsid w:val="001A23D9"/>
    <w:rsid w:val="001A4B81"/>
    <w:rsid w:val="001A4E27"/>
    <w:rsid w:val="001A4EEB"/>
    <w:rsid w:val="001A6B41"/>
    <w:rsid w:val="001A7B76"/>
    <w:rsid w:val="001B1BE0"/>
    <w:rsid w:val="001B2DF0"/>
    <w:rsid w:val="001B4C81"/>
    <w:rsid w:val="001B5530"/>
    <w:rsid w:val="001B600D"/>
    <w:rsid w:val="001B6948"/>
    <w:rsid w:val="001B70BA"/>
    <w:rsid w:val="001B7A85"/>
    <w:rsid w:val="001B7B00"/>
    <w:rsid w:val="001C1F75"/>
    <w:rsid w:val="001C3E8A"/>
    <w:rsid w:val="001C45E8"/>
    <w:rsid w:val="001C4A97"/>
    <w:rsid w:val="001C5573"/>
    <w:rsid w:val="001C6EE1"/>
    <w:rsid w:val="001C7D7B"/>
    <w:rsid w:val="001D0819"/>
    <w:rsid w:val="001D0AF4"/>
    <w:rsid w:val="001D1A00"/>
    <w:rsid w:val="001D36EE"/>
    <w:rsid w:val="001D6075"/>
    <w:rsid w:val="001D611C"/>
    <w:rsid w:val="001E3A55"/>
    <w:rsid w:val="001E5617"/>
    <w:rsid w:val="001E6B96"/>
    <w:rsid w:val="001E73B5"/>
    <w:rsid w:val="001F029F"/>
    <w:rsid w:val="001F055E"/>
    <w:rsid w:val="001F1D94"/>
    <w:rsid w:val="001F5500"/>
    <w:rsid w:val="001F6AD5"/>
    <w:rsid w:val="00200D06"/>
    <w:rsid w:val="00201D31"/>
    <w:rsid w:val="002038EA"/>
    <w:rsid w:val="00203F7D"/>
    <w:rsid w:val="0020406B"/>
    <w:rsid w:val="00204CD7"/>
    <w:rsid w:val="00206784"/>
    <w:rsid w:val="00206BFD"/>
    <w:rsid w:val="0021253A"/>
    <w:rsid w:val="002126D5"/>
    <w:rsid w:val="0021415E"/>
    <w:rsid w:val="002212FE"/>
    <w:rsid w:val="00222ACE"/>
    <w:rsid w:val="00222B6B"/>
    <w:rsid w:val="00223BD8"/>
    <w:rsid w:val="00224E9B"/>
    <w:rsid w:val="00225409"/>
    <w:rsid w:val="002270D7"/>
    <w:rsid w:val="00231106"/>
    <w:rsid w:val="00231D76"/>
    <w:rsid w:val="002323F0"/>
    <w:rsid w:val="002343BD"/>
    <w:rsid w:val="0023442A"/>
    <w:rsid w:val="002353AC"/>
    <w:rsid w:val="002368DD"/>
    <w:rsid w:val="00240F54"/>
    <w:rsid w:val="0024369A"/>
    <w:rsid w:val="0024525E"/>
    <w:rsid w:val="00245604"/>
    <w:rsid w:val="00245F01"/>
    <w:rsid w:val="00246F18"/>
    <w:rsid w:val="00252B75"/>
    <w:rsid w:val="002574A8"/>
    <w:rsid w:val="002609F7"/>
    <w:rsid w:val="00260F28"/>
    <w:rsid w:val="00262043"/>
    <w:rsid w:val="00262E60"/>
    <w:rsid w:val="002632F4"/>
    <w:rsid w:val="00265C77"/>
    <w:rsid w:val="00265DDD"/>
    <w:rsid w:val="00266034"/>
    <w:rsid w:val="00267B8E"/>
    <w:rsid w:val="002707BE"/>
    <w:rsid w:val="00271143"/>
    <w:rsid w:val="0027303F"/>
    <w:rsid w:val="00277305"/>
    <w:rsid w:val="002806B5"/>
    <w:rsid w:val="002808F0"/>
    <w:rsid w:val="0028093E"/>
    <w:rsid w:val="002824A5"/>
    <w:rsid w:val="00282758"/>
    <w:rsid w:val="002837A9"/>
    <w:rsid w:val="002879F0"/>
    <w:rsid w:val="00287E0A"/>
    <w:rsid w:val="002914E2"/>
    <w:rsid w:val="00292326"/>
    <w:rsid w:val="00292F60"/>
    <w:rsid w:val="002949AA"/>
    <w:rsid w:val="00295A34"/>
    <w:rsid w:val="00296DFF"/>
    <w:rsid w:val="002978CA"/>
    <w:rsid w:val="002A153A"/>
    <w:rsid w:val="002A3436"/>
    <w:rsid w:val="002A3FAB"/>
    <w:rsid w:val="002A452A"/>
    <w:rsid w:val="002A55B8"/>
    <w:rsid w:val="002A5942"/>
    <w:rsid w:val="002B34EC"/>
    <w:rsid w:val="002B4A42"/>
    <w:rsid w:val="002B6CB4"/>
    <w:rsid w:val="002C4CD4"/>
    <w:rsid w:val="002C67C3"/>
    <w:rsid w:val="002C7B48"/>
    <w:rsid w:val="002D0451"/>
    <w:rsid w:val="002D0B18"/>
    <w:rsid w:val="002D52E5"/>
    <w:rsid w:val="002D6045"/>
    <w:rsid w:val="002D6484"/>
    <w:rsid w:val="002D66CC"/>
    <w:rsid w:val="002D7FEB"/>
    <w:rsid w:val="002E22D5"/>
    <w:rsid w:val="002E2BD8"/>
    <w:rsid w:val="002E402A"/>
    <w:rsid w:val="002E6BEE"/>
    <w:rsid w:val="002F1025"/>
    <w:rsid w:val="002F5157"/>
    <w:rsid w:val="002F532B"/>
    <w:rsid w:val="002F6908"/>
    <w:rsid w:val="002F6CDC"/>
    <w:rsid w:val="002F7FC6"/>
    <w:rsid w:val="00301066"/>
    <w:rsid w:val="003017EB"/>
    <w:rsid w:val="003022C9"/>
    <w:rsid w:val="003024D6"/>
    <w:rsid w:val="00302FA8"/>
    <w:rsid w:val="003032C9"/>
    <w:rsid w:val="003034A6"/>
    <w:rsid w:val="00303A36"/>
    <w:rsid w:val="00303D84"/>
    <w:rsid w:val="00306077"/>
    <w:rsid w:val="0031136F"/>
    <w:rsid w:val="00312F08"/>
    <w:rsid w:val="00315423"/>
    <w:rsid w:val="00315BF8"/>
    <w:rsid w:val="003175D8"/>
    <w:rsid w:val="00320E5A"/>
    <w:rsid w:val="00321F44"/>
    <w:rsid w:val="00322160"/>
    <w:rsid w:val="00322776"/>
    <w:rsid w:val="00322AFF"/>
    <w:rsid w:val="003247F7"/>
    <w:rsid w:val="00326945"/>
    <w:rsid w:val="003269C2"/>
    <w:rsid w:val="0033475B"/>
    <w:rsid w:val="0033714E"/>
    <w:rsid w:val="00340039"/>
    <w:rsid w:val="00342859"/>
    <w:rsid w:val="00344477"/>
    <w:rsid w:val="00345266"/>
    <w:rsid w:val="00345731"/>
    <w:rsid w:val="00345C02"/>
    <w:rsid w:val="00345CC9"/>
    <w:rsid w:val="00351895"/>
    <w:rsid w:val="003523C4"/>
    <w:rsid w:val="0036201D"/>
    <w:rsid w:val="00363553"/>
    <w:rsid w:val="00363C1D"/>
    <w:rsid w:val="00364AEB"/>
    <w:rsid w:val="003715C2"/>
    <w:rsid w:val="00374C98"/>
    <w:rsid w:val="00374DB5"/>
    <w:rsid w:val="00374FB3"/>
    <w:rsid w:val="00376C05"/>
    <w:rsid w:val="00383ADE"/>
    <w:rsid w:val="00383F5C"/>
    <w:rsid w:val="00384637"/>
    <w:rsid w:val="00384D73"/>
    <w:rsid w:val="003861F2"/>
    <w:rsid w:val="00390B36"/>
    <w:rsid w:val="00390D49"/>
    <w:rsid w:val="00391442"/>
    <w:rsid w:val="003926EB"/>
    <w:rsid w:val="003931ED"/>
    <w:rsid w:val="003933FF"/>
    <w:rsid w:val="003943B6"/>
    <w:rsid w:val="0039511B"/>
    <w:rsid w:val="003966AC"/>
    <w:rsid w:val="003967BD"/>
    <w:rsid w:val="00396D56"/>
    <w:rsid w:val="003A0E3B"/>
    <w:rsid w:val="003A148D"/>
    <w:rsid w:val="003A21C5"/>
    <w:rsid w:val="003A5563"/>
    <w:rsid w:val="003A78C8"/>
    <w:rsid w:val="003B3037"/>
    <w:rsid w:val="003B4D5E"/>
    <w:rsid w:val="003C64C1"/>
    <w:rsid w:val="003C7110"/>
    <w:rsid w:val="003D16D5"/>
    <w:rsid w:val="003D3C92"/>
    <w:rsid w:val="003D665A"/>
    <w:rsid w:val="003D688E"/>
    <w:rsid w:val="003E0036"/>
    <w:rsid w:val="003E04A5"/>
    <w:rsid w:val="003E0D8C"/>
    <w:rsid w:val="003E2D39"/>
    <w:rsid w:val="003E3D90"/>
    <w:rsid w:val="003E3EA0"/>
    <w:rsid w:val="003E58C3"/>
    <w:rsid w:val="003E5A59"/>
    <w:rsid w:val="003E5F77"/>
    <w:rsid w:val="003E60A7"/>
    <w:rsid w:val="003E64F8"/>
    <w:rsid w:val="003E7FA4"/>
    <w:rsid w:val="003F2BA1"/>
    <w:rsid w:val="003F4275"/>
    <w:rsid w:val="003F6498"/>
    <w:rsid w:val="0040095A"/>
    <w:rsid w:val="00401610"/>
    <w:rsid w:val="0040451F"/>
    <w:rsid w:val="004049A1"/>
    <w:rsid w:val="00404DA3"/>
    <w:rsid w:val="00405494"/>
    <w:rsid w:val="0040637D"/>
    <w:rsid w:val="004065B3"/>
    <w:rsid w:val="00406E94"/>
    <w:rsid w:val="00407CBA"/>
    <w:rsid w:val="00411462"/>
    <w:rsid w:val="004139C9"/>
    <w:rsid w:val="00415487"/>
    <w:rsid w:val="00415D3E"/>
    <w:rsid w:val="00416F7F"/>
    <w:rsid w:val="00417439"/>
    <w:rsid w:val="00421587"/>
    <w:rsid w:val="00422E1D"/>
    <w:rsid w:val="0042377A"/>
    <w:rsid w:val="00426243"/>
    <w:rsid w:val="00430199"/>
    <w:rsid w:val="00430DC0"/>
    <w:rsid w:val="004312F5"/>
    <w:rsid w:val="00436C31"/>
    <w:rsid w:val="00436F9A"/>
    <w:rsid w:val="004372B8"/>
    <w:rsid w:val="00440603"/>
    <w:rsid w:val="0044076C"/>
    <w:rsid w:val="004408D6"/>
    <w:rsid w:val="004412A1"/>
    <w:rsid w:val="00443551"/>
    <w:rsid w:val="004513D2"/>
    <w:rsid w:val="00455E4E"/>
    <w:rsid w:val="00457A2E"/>
    <w:rsid w:val="004651D7"/>
    <w:rsid w:val="0046703B"/>
    <w:rsid w:val="004679B1"/>
    <w:rsid w:val="004736AA"/>
    <w:rsid w:val="00473980"/>
    <w:rsid w:val="00474BCE"/>
    <w:rsid w:val="0047682C"/>
    <w:rsid w:val="00476A00"/>
    <w:rsid w:val="00480638"/>
    <w:rsid w:val="00483F38"/>
    <w:rsid w:val="00486375"/>
    <w:rsid w:val="004879EB"/>
    <w:rsid w:val="0049077D"/>
    <w:rsid w:val="00491537"/>
    <w:rsid w:val="00496291"/>
    <w:rsid w:val="00496855"/>
    <w:rsid w:val="00496B33"/>
    <w:rsid w:val="00496D9E"/>
    <w:rsid w:val="00497CE7"/>
    <w:rsid w:val="004A0229"/>
    <w:rsid w:val="004A119D"/>
    <w:rsid w:val="004A2013"/>
    <w:rsid w:val="004A24D0"/>
    <w:rsid w:val="004A2EF5"/>
    <w:rsid w:val="004A3836"/>
    <w:rsid w:val="004A5B3D"/>
    <w:rsid w:val="004A73F6"/>
    <w:rsid w:val="004B0D4E"/>
    <w:rsid w:val="004B1927"/>
    <w:rsid w:val="004B2319"/>
    <w:rsid w:val="004B2519"/>
    <w:rsid w:val="004B2DA6"/>
    <w:rsid w:val="004B4A16"/>
    <w:rsid w:val="004B525D"/>
    <w:rsid w:val="004C02E1"/>
    <w:rsid w:val="004C0722"/>
    <w:rsid w:val="004C0FFF"/>
    <w:rsid w:val="004C1200"/>
    <w:rsid w:val="004C187D"/>
    <w:rsid w:val="004C2106"/>
    <w:rsid w:val="004C2336"/>
    <w:rsid w:val="004C2784"/>
    <w:rsid w:val="004C3E49"/>
    <w:rsid w:val="004C5526"/>
    <w:rsid w:val="004C5624"/>
    <w:rsid w:val="004C65DD"/>
    <w:rsid w:val="004D44D4"/>
    <w:rsid w:val="004D7860"/>
    <w:rsid w:val="004E1178"/>
    <w:rsid w:val="004E1908"/>
    <w:rsid w:val="004E240A"/>
    <w:rsid w:val="004E4839"/>
    <w:rsid w:val="004E4C6A"/>
    <w:rsid w:val="004E55C4"/>
    <w:rsid w:val="004F0969"/>
    <w:rsid w:val="004F0E4F"/>
    <w:rsid w:val="004F35EB"/>
    <w:rsid w:val="004F3CEA"/>
    <w:rsid w:val="004F52EE"/>
    <w:rsid w:val="004F6715"/>
    <w:rsid w:val="004F787C"/>
    <w:rsid w:val="004F7B71"/>
    <w:rsid w:val="005003CC"/>
    <w:rsid w:val="0050044D"/>
    <w:rsid w:val="00500AB2"/>
    <w:rsid w:val="00501408"/>
    <w:rsid w:val="00504A8B"/>
    <w:rsid w:val="005056CF"/>
    <w:rsid w:val="00505C76"/>
    <w:rsid w:val="00505DE4"/>
    <w:rsid w:val="0051045B"/>
    <w:rsid w:val="00510839"/>
    <w:rsid w:val="00511F23"/>
    <w:rsid w:val="005148E3"/>
    <w:rsid w:val="00515E35"/>
    <w:rsid w:val="00516112"/>
    <w:rsid w:val="0051643E"/>
    <w:rsid w:val="005167E5"/>
    <w:rsid w:val="00520AE4"/>
    <w:rsid w:val="00520CF2"/>
    <w:rsid w:val="005215EE"/>
    <w:rsid w:val="005216F7"/>
    <w:rsid w:val="005232F4"/>
    <w:rsid w:val="0052348D"/>
    <w:rsid w:val="005252C0"/>
    <w:rsid w:val="0052644F"/>
    <w:rsid w:val="0053003E"/>
    <w:rsid w:val="0053075D"/>
    <w:rsid w:val="00532F67"/>
    <w:rsid w:val="00533104"/>
    <w:rsid w:val="00533530"/>
    <w:rsid w:val="005341C9"/>
    <w:rsid w:val="00534AD1"/>
    <w:rsid w:val="00536DA9"/>
    <w:rsid w:val="0054010F"/>
    <w:rsid w:val="0054151D"/>
    <w:rsid w:val="00541DDD"/>
    <w:rsid w:val="00542AF2"/>
    <w:rsid w:val="00543481"/>
    <w:rsid w:val="00545985"/>
    <w:rsid w:val="00546221"/>
    <w:rsid w:val="00550A46"/>
    <w:rsid w:val="00551510"/>
    <w:rsid w:val="005518E7"/>
    <w:rsid w:val="00561C94"/>
    <w:rsid w:val="00561FD8"/>
    <w:rsid w:val="005645BF"/>
    <w:rsid w:val="00566F32"/>
    <w:rsid w:val="00567618"/>
    <w:rsid w:val="005707D9"/>
    <w:rsid w:val="00571109"/>
    <w:rsid w:val="00571F5C"/>
    <w:rsid w:val="0057487C"/>
    <w:rsid w:val="00575F65"/>
    <w:rsid w:val="0057631E"/>
    <w:rsid w:val="00580FED"/>
    <w:rsid w:val="00581E72"/>
    <w:rsid w:val="00582A31"/>
    <w:rsid w:val="00583FBD"/>
    <w:rsid w:val="0058535C"/>
    <w:rsid w:val="00586427"/>
    <w:rsid w:val="005868A4"/>
    <w:rsid w:val="00593F13"/>
    <w:rsid w:val="00596453"/>
    <w:rsid w:val="0059781C"/>
    <w:rsid w:val="005A2B58"/>
    <w:rsid w:val="005A4133"/>
    <w:rsid w:val="005A55D1"/>
    <w:rsid w:val="005A60BD"/>
    <w:rsid w:val="005A6683"/>
    <w:rsid w:val="005B15BB"/>
    <w:rsid w:val="005B18E9"/>
    <w:rsid w:val="005B1A55"/>
    <w:rsid w:val="005B1FD6"/>
    <w:rsid w:val="005B4983"/>
    <w:rsid w:val="005B4C09"/>
    <w:rsid w:val="005B5D0D"/>
    <w:rsid w:val="005B6DA1"/>
    <w:rsid w:val="005B7AF6"/>
    <w:rsid w:val="005C14A5"/>
    <w:rsid w:val="005C1FEE"/>
    <w:rsid w:val="005C3D43"/>
    <w:rsid w:val="005C6A29"/>
    <w:rsid w:val="005C7087"/>
    <w:rsid w:val="005D0FEF"/>
    <w:rsid w:val="005D2676"/>
    <w:rsid w:val="005D276B"/>
    <w:rsid w:val="005D2C1B"/>
    <w:rsid w:val="005D3624"/>
    <w:rsid w:val="005D4EED"/>
    <w:rsid w:val="005D6D0A"/>
    <w:rsid w:val="005D6D5E"/>
    <w:rsid w:val="005D74F3"/>
    <w:rsid w:val="005D7F8C"/>
    <w:rsid w:val="005E0A39"/>
    <w:rsid w:val="005E1370"/>
    <w:rsid w:val="005E24E7"/>
    <w:rsid w:val="005E3095"/>
    <w:rsid w:val="005E4042"/>
    <w:rsid w:val="005E4EAD"/>
    <w:rsid w:val="005E4F0B"/>
    <w:rsid w:val="005E5CBC"/>
    <w:rsid w:val="005E5FF0"/>
    <w:rsid w:val="005E6040"/>
    <w:rsid w:val="005E7996"/>
    <w:rsid w:val="005F0C26"/>
    <w:rsid w:val="005F1201"/>
    <w:rsid w:val="005F1D28"/>
    <w:rsid w:val="005F20F2"/>
    <w:rsid w:val="005F353D"/>
    <w:rsid w:val="005F4716"/>
    <w:rsid w:val="005F551B"/>
    <w:rsid w:val="005F67B9"/>
    <w:rsid w:val="005F6A1D"/>
    <w:rsid w:val="0060105A"/>
    <w:rsid w:val="006049A2"/>
    <w:rsid w:val="006069AB"/>
    <w:rsid w:val="00606D26"/>
    <w:rsid w:val="00607E1B"/>
    <w:rsid w:val="00610B4C"/>
    <w:rsid w:val="00610DC2"/>
    <w:rsid w:val="00612D7F"/>
    <w:rsid w:val="0061620C"/>
    <w:rsid w:val="00616E28"/>
    <w:rsid w:val="00616F6B"/>
    <w:rsid w:val="006201C4"/>
    <w:rsid w:val="00622E54"/>
    <w:rsid w:val="00622F48"/>
    <w:rsid w:val="006236E3"/>
    <w:rsid w:val="00623CFC"/>
    <w:rsid w:val="006240F8"/>
    <w:rsid w:val="0062794A"/>
    <w:rsid w:val="00627BCC"/>
    <w:rsid w:val="00627F6B"/>
    <w:rsid w:val="006302FB"/>
    <w:rsid w:val="006303B1"/>
    <w:rsid w:val="006312C0"/>
    <w:rsid w:val="00631E65"/>
    <w:rsid w:val="00633639"/>
    <w:rsid w:val="00634818"/>
    <w:rsid w:val="00636416"/>
    <w:rsid w:val="00637634"/>
    <w:rsid w:val="00641EFF"/>
    <w:rsid w:val="00645119"/>
    <w:rsid w:val="006455BF"/>
    <w:rsid w:val="00645901"/>
    <w:rsid w:val="00645CA3"/>
    <w:rsid w:val="00651D25"/>
    <w:rsid w:val="0065315D"/>
    <w:rsid w:val="00654BFC"/>
    <w:rsid w:val="0065660D"/>
    <w:rsid w:val="0065672B"/>
    <w:rsid w:val="00656A84"/>
    <w:rsid w:val="00656C55"/>
    <w:rsid w:val="006606FF"/>
    <w:rsid w:val="0066079D"/>
    <w:rsid w:val="006612AF"/>
    <w:rsid w:val="00663AE7"/>
    <w:rsid w:val="006649C3"/>
    <w:rsid w:val="00665F99"/>
    <w:rsid w:val="00673CDD"/>
    <w:rsid w:val="0067548B"/>
    <w:rsid w:val="00675AC9"/>
    <w:rsid w:val="00676AC0"/>
    <w:rsid w:val="00677764"/>
    <w:rsid w:val="006777A3"/>
    <w:rsid w:val="006835BA"/>
    <w:rsid w:val="0068383A"/>
    <w:rsid w:val="00685190"/>
    <w:rsid w:val="00686397"/>
    <w:rsid w:val="00687666"/>
    <w:rsid w:val="00687D49"/>
    <w:rsid w:val="00687D4F"/>
    <w:rsid w:val="00690C3C"/>
    <w:rsid w:val="00692453"/>
    <w:rsid w:val="00692795"/>
    <w:rsid w:val="0069340C"/>
    <w:rsid w:val="0069388F"/>
    <w:rsid w:val="00693B8E"/>
    <w:rsid w:val="00693C2A"/>
    <w:rsid w:val="00695D6C"/>
    <w:rsid w:val="006A0A93"/>
    <w:rsid w:val="006A47B6"/>
    <w:rsid w:val="006B3FCF"/>
    <w:rsid w:val="006B59E0"/>
    <w:rsid w:val="006B605D"/>
    <w:rsid w:val="006B6295"/>
    <w:rsid w:val="006B72FB"/>
    <w:rsid w:val="006B7857"/>
    <w:rsid w:val="006B7FA9"/>
    <w:rsid w:val="006C3BD5"/>
    <w:rsid w:val="006C5832"/>
    <w:rsid w:val="006C7096"/>
    <w:rsid w:val="006C72E5"/>
    <w:rsid w:val="006C7B3A"/>
    <w:rsid w:val="006C7F9D"/>
    <w:rsid w:val="006D0862"/>
    <w:rsid w:val="006D42F7"/>
    <w:rsid w:val="006D7C07"/>
    <w:rsid w:val="006E18BA"/>
    <w:rsid w:val="006E237E"/>
    <w:rsid w:val="006E2AD5"/>
    <w:rsid w:val="006E35DA"/>
    <w:rsid w:val="006E40FB"/>
    <w:rsid w:val="006F37E6"/>
    <w:rsid w:val="006F427A"/>
    <w:rsid w:val="006F727F"/>
    <w:rsid w:val="00711FF1"/>
    <w:rsid w:val="00712428"/>
    <w:rsid w:val="00715D28"/>
    <w:rsid w:val="00720BB7"/>
    <w:rsid w:val="00720DA8"/>
    <w:rsid w:val="00721046"/>
    <w:rsid w:val="0072254D"/>
    <w:rsid w:val="0072335E"/>
    <w:rsid w:val="00725574"/>
    <w:rsid w:val="00725FB7"/>
    <w:rsid w:val="00727100"/>
    <w:rsid w:val="00730357"/>
    <w:rsid w:val="007306E2"/>
    <w:rsid w:val="00732F07"/>
    <w:rsid w:val="00733125"/>
    <w:rsid w:val="00735066"/>
    <w:rsid w:val="007368AD"/>
    <w:rsid w:val="007373AA"/>
    <w:rsid w:val="00737BF8"/>
    <w:rsid w:val="00741A9B"/>
    <w:rsid w:val="00742B4C"/>
    <w:rsid w:val="00744B42"/>
    <w:rsid w:val="00747EC7"/>
    <w:rsid w:val="00750C24"/>
    <w:rsid w:val="007511ED"/>
    <w:rsid w:val="007525B4"/>
    <w:rsid w:val="00753429"/>
    <w:rsid w:val="00753EBA"/>
    <w:rsid w:val="00754E01"/>
    <w:rsid w:val="00754E25"/>
    <w:rsid w:val="0075609D"/>
    <w:rsid w:val="00756E1D"/>
    <w:rsid w:val="00760A37"/>
    <w:rsid w:val="00760B15"/>
    <w:rsid w:val="00762A4C"/>
    <w:rsid w:val="00763052"/>
    <w:rsid w:val="0076547F"/>
    <w:rsid w:val="00771339"/>
    <w:rsid w:val="00771E0A"/>
    <w:rsid w:val="0077263C"/>
    <w:rsid w:val="00773A6B"/>
    <w:rsid w:val="00774CEB"/>
    <w:rsid w:val="00774EA0"/>
    <w:rsid w:val="00780433"/>
    <w:rsid w:val="00780C3E"/>
    <w:rsid w:val="00784C4C"/>
    <w:rsid w:val="00785750"/>
    <w:rsid w:val="00786707"/>
    <w:rsid w:val="0079065C"/>
    <w:rsid w:val="007906AB"/>
    <w:rsid w:val="007932FA"/>
    <w:rsid w:val="00793F18"/>
    <w:rsid w:val="00794456"/>
    <w:rsid w:val="0079527D"/>
    <w:rsid w:val="007978ED"/>
    <w:rsid w:val="007A455B"/>
    <w:rsid w:val="007A4F97"/>
    <w:rsid w:val="007A6FB0"/>
    <w:rsid w:val="007A7500"/>
    <w:rsid w:val="007A7E00"/>
    <w:rsid w:val="007B0FDE"/>
    <w:rsid w:val="007B2830"/>
    <w:rsid w:val="007B3F7F"/>
    <w:rsid w:val="007B452B"/>
    <w:rsid w:val="007B6939"/>
    <w:rsid w:val="007C1633"/>
    <w:rsid w:val="007C58C0"/>
    <w:rsid w:val="007C62AE"/>
    <w:rsid w:val="007C7C74"/>
    <w:rsid w:val="007D0151"/>
    <w:rsid w:val="007D0D16"/>
    <w:rsid w:val="007D1BE5"/>
    <w:rsid w:val="007D1F9C"/>
    <w:rsid w:val="007D4F88"/>
    <w:rsid w:val="007D582D"/>
    <w:rsid w:val="007E0B6A"/>
    <w:rsid w:val="007E1064"/>
    <w:rsid w:val="007E144A"/>
    <w:rsid w:val="007E182E"/>
    <w:rsid w:val="007E2981"/>
    <w:rsid w:val="007E35D8"/>
    <w:rsid w:val="007E6FDF"/>
    <w:rsid w:val="007E76BA"/>
    <w:rsid w:val="007F0BCA"/>
    <w:rsid w:val="007F3DA8"/>
    <w:rsid w:val="007F3FC0"/>
    <w:rsid w:val="007F4748"/>
    <w:rsid w:val="007F5546"/>
    <w:rsid w:val="007F5C24"/>
    <w:rsid w:val="00801B3B"/>
    <w:rsid w:val="0080231C"/>
    <w:rsid w:val="00804C6C"/>
    <w:rsid w:val="00804D8E"/>
    <w:rsid w:val="00805DCA"/>
    <w:rsid w:val="00812229"/>
    <w:rsid w:val="008131AD"/>
    <w:rsid w:val="0081417F"/>
    <w:rsid w:val="00815001"/>
    <w:rsid w:val="0081545E"/>
    <w:rsid w:val="00816D45"/>
    <w:rsid w:val="00821A63"/>
    <w:rsid w:val="00823FB4"/>
    <w:rsid w:val="00824189"/>
    <w:rsid w:val="0082605A"/>
    <w:rsid w:val="008275D8"/>
    <w:rsid w:val="00830E73"/>
    <w:rsid w:val="0083209D"/>
    <w:rsid w:val="00832992"/>
    <w:rsid w:val="0083397A"/>
    <w:rsid w:val="00834033"/>
    <w:rsid w:val="00835FD0"/>
    <w:rsid w:val="008405B5"/>
    <w:rsid w:val="008416F8"/>
    <w:rsid w:val="008424D3"/>
    <w:rsid w:val="00842A01"/>
    <w:rsid w:val="008437A6"/>
    <w:rsid w:val="00843B2C"/>
    <w:rsid w:val="0084526E"/>
    <w:rsid w:val="00850748"/>
    <w:rsid w:val="008512CC"/>
    <w:rsid w:val="0085152B"/>
    <w:rsid w:val="00853FDE"/>
    <w:rsid w:val="00854304"/>
    <w:rsid w:val="008554CB"/>
    <w:rsid w:val="00855B6C"/>
    <w:rsid w:val="00855FAF"/>
    <w:rsid w:val="00860F21"/>
    <w:rsid w:val="00863D3D"/>
    <w:rsid w:val="0086437C"/>
    <w:rsid w:val="00867A42"/>
    <w:rsid w:val="0087217F"/>
    <w:rsid w:val="00873582"/>
    <w:rsid w:val="00873D94"/>
    <w:rsid w:val="0087429E"/>
    <w:rsid w:val="00875409"/>
    <w:rsid w:val="008758AE"/>
    <w:rsid w:val="00875DAE"/>
    <w:rsid w:val="00877C20"/>
    <w:rsid w:val="00882DB6"/>
    <w:rsid w:val="00882F43"/>
    <w:rsid w:val="00884564"/>
    <w:rsid w:val="00886CCA"/>
    <w:rsid w:val="008923D0"/>
    <w:rsid w:val="00894168"/>
    <w:rsid w:val="0089528E"/>
    <w:rsid w:val="008954D5"/>
    <w:rsid w:val="00896C1C"/>
    <w:rsid w:val="008A074C"/>
    <w:rsid w:val="008A1A7E"/>
    <w:rsid w:val="008A1D93"/>
    <w:rsid w:val="008A31FE"/>
    <w:rsid w:val="008A34C0"/>
    <w:rsid w:val="008A3DA8"/>
    <w:rsid w:val="008A4132"/>
    <w:rsid w:val="008A4E5E"/>
    <w:rsid w:val="008A5852"/>
    <w:rsid w:val="008B1662"/>
    <w:rsid w:val="008B2C05"/>
    <w:rsid w:val="008B381F"/>
    <w:rsid w:val="008B475B"/>
    <w:rsid w:val="008B47EE"/>
    <w:rsid w:val="008B5F3D"/>
    <w:rsid w:val="008B6104"/>
    <w:rsid w:val="008B79B7"/>
    <w:rsid w:val="008C1ABE"/>
    <w:rsid w:val="008C1C20"/>
    <w:rsid w:val="008C2057"/>
    <w:rsid w:val="008C2386"/>
    <w:rsid w:val="008C278A"/>
    <w:rsid w:val="008C5B67"/>
    <w:rsid w:val="008C5F11"/>
    <w:rsid w:val="008C7A01"/>
    <w:rsid w:val="008D216E"/>
    <w:rsid w:val="008D23D8"/>
    <w:rsid w:val="008D321B"/>
    <w:rsid w:val="008D35B5"/>
    <w:rsid w:val="008D38AE"/>
    <w:rsid w:val="008D38E0"/>
    <w:rsid w:val="008D3F9E"/>
    <w:rsid w:val="008D4AAA"/>
    <w:rsid w:val="008E0456"/>
    <w:rsid w:val="008E48CC"/>
    <w:rsid w:val="008F10DC"/>
    <w:rsid w:val="008F25AE"/>
    <w:rsid w:val="008F3418"/>
    <w:rsid w:val="008F51D2"/>
    <w:rsid w:val="008F5267"/>
    <w:rsid w:val="0090105E"/>
    <w:rsid w:val="00901155"/>
    <w:rsid w:val="00901BA0"/>
    <w:rsid w:val="00901D10"/>
    <w:rsid w:val="009021F6"/>
    <w:rsid w:val="0090293F"/>
    <w:rsid w:val="00902AB0"/>
    <w:rsid w:val="00902D40"/>
    <w:rsid w:val="00911DE5"/>
    <w:rsid w:val="009129BC"/>
    <w:rsid w:val="009131E1"/>
    <w:rsid w:val="0091332E"/>
    <w:rsid w:val="0091419F"/>
    <w:rsid w:val="00914493"/>
    <w:rsid w:val="00923870"/>
    <w:rsid w:val="0092471C"/>
    <w:rsid w:val="0092501C"/>
    <w:rsid w:val="009267E3"/>
    <w:rsid w:val="009270E7"/>
    <w:rsid w:val="009307C9"/>
    <w:rsid w:val="009346A6"/>
    <w:rsid w:val="009361C7"/>
    <w:rsid w:val="00936B4C"/>
    <w:rsid w:val="00937459"/>
    <w:rsid w:val="00937C7F"/>
    <w:rsid w:val="009400FA"/>
    <w:rsid w:val="00941579"/>
    <w:rsid w:val="00941DD8"/>
    <w:rsid w:val="0094224B"/>
    <w:rsid w:val="00945210"/>
    <w:rsid w:val="0094759C"/>
    <w:rsid w:val="00947F82"/>
    <w:rsid w:val="00950FF6"/>
    <w:rsid w:val="0095157B"/>
    <w:rsid w:val="0095248D"/>
    <w:rsid w:val="00953A7E"/>
    <w:rsid w:val="0095782F"/>
    <w:rsid w:val="00962AF0"/>
    <w:rsid w:val="00965776"/>
    <w:rsid w:val="0096578E"/>
    <w:rsid w:val="0096724D"/>
    <w:rsid w:val="00974270"/>
    <w:rsid w:val="00981539"/>
    <w:rsid w:val="00983681"/>
    <w:rsid w:val="00985E4F"/>
    <w:rsid w:val="009918EA"/>
    <w:rsid w:val="00992CE3"/>
    <w:rsid w:val="0099438E"/>
    <w:rsid w:val="009946D7"/>
    <w:rsid w:val="00994754"/>
    <w:rsid w:val="009A060A"/>
    <w:rsid w:val="009A13E0"/>
    <w:rsid w:val="009A21D3"/>
    <w:rsid w:val="009A2E45"/>
    <w:rsid w:val="009A4460"/>
    <w:rsid w:val="009A47AF"/>
    <w:rsid w:val="009A4B63"/>
    <w:rsid w:val="009A503E"/>
    <w:rsid w:val="009A5636"/>
    <w:rsid w:val="009A5B04"/>
    <w:rsid w:val="009A7F39"/>
    <w:rsid w:val="009B0003"/>
    <w:rsid w:val="009B15FB"/>
    <w:rsid w:val="009B3647"/>
    <w:rsid w:val="009B57A1"/>
    <w:rsid w:val="009B5E10"/>
    <w:rsid w:val="009B751B"/>
    <w:rsid w:val="009B7CEC"/>
    <w:rsid w:val="009C0C12"/>
    <w:rsid w:val="009C0F52"/>
    <w:rsid w:val="009C421A"/>
    <w:rsid w:val="009C5211"/>
    <w:rsid w:val="009C70E1"/>
    <w:rsid w:val="009C73B1"/>
    <w:rsid w:val="009D0315"/>
    <w:rsid w:val="009D129E"/>
    <w:rsid w:val="009D1AB5"/>
    <w:rsid w:val="009D1F33"/>
    <w:rsid w:val="009D30B6"/>
    <w:rsid w:val="009D5A65"/>
    <w:rsid w:val="009D67B8"/>
    <w:rsid w:val="009D7575"/>
    <w:rsid w:val="009D7F36"/>
    <w:rsid w:val="009E2147"/>
    <w:rsid w:val="009E2185"/>
    <w:rsid w:val="009E2A74"/>
    <w:rsid w:val="009E32A5"/>
    <w:rsid w:val="009E3F4C"/>
    <w:rsid w:val="009E466C"/>
    <w:rsid w:val="009E4EDB"/>
    <w:rsid w:val="009E65F5"/>
    <w:rsid w:val="009E6AC9"/>
    <w:rsid w:val="009F0726"/>
    <w:rsid w:val="009F07EC"/>
    <w:rsid w:val="009F0D9F"/>
    <w:rsid w:val="009F307A"/>
    <w:rsid w:val="009F5761"/>
    <w:rsid w:val="009F7144"/>
    <w:rsid w:val="00A004D2"/>
    <w:rsid w:val="00A02EDB"/>
    <w:rsid w:val="00A05A0B"/>
    <w:rsid w:val="00A0626A"/>
    <w:rsid w:val="00A06E22"/>
    <w:rsid w:val="00A07900"/>
    <w:rsid w:val="00A109AA"/>
    <w:rsid w:val="00A12791"/>
    <w:rsid w:val="00A14648"/>
    <w:rsid w:val="00A176CA"/>
    <w:rsid w:val="00A179FB"/>
    <w:rsid w:val="00A17A49"/>
    <w:rsid w:val="00A17D15"/>
    <w:rsid w:val="00A2323A"/>
    <w:rsid w:val="00A23AEC"/>
    <w:rsid w:val="00A23B59"/>
    <w:rsid w:val="00A264EA"/>
    <w:rsid w:val="00A302F6"/>
    <w:rsid w:val="00A303AC"/>
    <w:rsid w:val="00A3533C"/>
    <w:rsid w:val="00A35E71"/>
    <w:rsid w:val="00A3721E"/>
    <w:rsid w:val="00A42E6F"/>
    <w:rsid w:val="00A42F91"/>
    <w:rsid w:val="00A4480C"/>
    <w:rsid w:val="00A45289"/>
    <w:rsid w:val="00A4547C"/>
    <w:rsid w:val="00A45CA7"/>
    <w:rsid w:val="00A47190"/>
    <w:rsid w:val="00A5153B"/>
    <w:rsid w:val="00A553E0"/>
    <w:rsid w:val="00A558AB"/>
    <w:rsid w:val="00A56E0F"/>
    <w:rsid w:val="00A57AC9"/>
    <w:rsid w:val="00A57C1E"/>
    <w:rsid w:val="00A610DF"/>
    <w:rsid w:val="00A62808"/>
    <w:rsid w:val="00A64B10"/>
    <w:rsid w:val="00A6503B"/>
    <w:rsid w:val="00A654AD"/>
    <w:rsid w:val="00A66C9B"/>
    <w:rsid w:val="00A675AC"/>
    <w:rsid w:val="00A67A0A"/>
    <w:rsid w:val="00A7092A"/>
    <w:rsid w:val="00A731DF"/>
    <w:rsid w:val="00A84061"/>
    <w:rsid w:val="00A913A1"/>
    <w:rsid w:val="00A91BE0"/>
    <w:rsid w:val="00A91D69"/>
    <w:rsid w:val="00A928AE"/>
    <w:rsid w:val="00A94682"/>
    <w:rsid w:val="00A95605"/>
    <w:rsid w:val="00A96C46"/>
    <w:rsid w:val="00A97643"/>
    <w:rsid w:val="00A97DDF"/>
    <w:rsid w:val="00AA0EF5"/>
    <w:rsid w:val="00AA1131"/>
    <w:rsid w:val="00AA1F70"/>
    <w:rsid w:val="00AA37DE"/>
    <w:rsid w:val="00AA3F5D"/>
    <w:rsid w:val="00AB005E"/>
    <w:rsid w:val="00AB2B79"/>
    <w:rsid w:val="00AB4746"/>
    <w:rsid w:val="00AC3213"/>
    <w:rsid w:val="00AC3701"/>
    <w:rsid w:val="00AC3AEE"/>
    <w:rsid w:val="00AC4B3A"/>
    <w:rsid w:val="00AC65E4"/>
    <w:rsid w:val="00AD0417"/>
    <w:rsid w:val="00AD16CE"/>
    <w:rsid w:val="00AD2E44"/>
    <w:rsid w:val="00AD3550"/>
    <w:rsid w:val="00AD43A9"/>
    <w:rsid w:val="00AD468B"/>
    <w:rsid w:val="00AD6B66"/>
    <w:rsid w:val="00AD6D7E"/>
    <w:rsid w:val="00AD7BE1"/>
    <w:rsid w:val="00AE3029"/>
    <w:rsid w:val="00AE3319"/>
    <w:rsid w:val="00AE504D"/>
    <w:rsid w:val="00AE5276"/>
    <w:rsid w:val="00AE786E"/>
    <w:rsid w:val="00AE7A76"/>
    <w:rsid w:val="00AE7CE6"/>
    <w:rsid w:val="00AF46CF"/>
    <w:rsid w:val="00AF550C"/>
    <w:rsid w:val="00AF5FCE"/>
    <w:rsid w:val="00AF652F"/>
    <w:rsid w:val="00B01AD9"/>
    <w:rsid w:val="00B02A68"/>
    <w:rsid w:val="00B02DB9"/>
    <w:rsid w:val="00B03DBD"/>
    <w:rsid w:val="00B04D4D"/>
    <w:rsid w:val="00B04E33"/>
    <w:rsid w:val="00B063BC"/>
    <w:rsid w:val="00B06B63"/>
    <w:rsid w:val="00B10A3F"/>
    <w:rsid w:val="00B117AA"/>
    <w:rsid w:val="00B13B4F"/>
    <w:rsid w:val="00B152B7"/>
    <w:rsid w:val="00B15569"/>
    <w:rsid w:val="00B16F32"/>
    <w:rsid w:val="00B177E8"/>
    <w:rsid w:val="00B227F7"/>
    <w:rsid w:val="00B235F6"/>
    <w:rsid w:val="00B26D94"/>
    <w:rsid w:val="00B2714F"/>
    <w:rsid w:val="00B271D8"/>
    <w:rsid w:val="00B359B4"/>
    <w:rsid w:val="00B364A0"/>
    <w:rsid w:val="00B37C38"/>
    <w:rsid w:val="00B41F27"/>
    <w:rsid w:val="00B4231A"/>
    <w:rsid w:val="00B433E0"/>
    <w:rsid w:val="00B43B50"/>
    <w:rsid w:val="00B45DBF"/>
    <w:rsid w:val="00B47434"/>
    <w:rsid w:val="00B5175E"/>
    <w:rsid w:val="00B51BA3"/>
    <w:rsid w:val="00B5313A"/>
    <w:rsid w:val="00B5346A"/>
    <w:rsid w:val="00B567C0"/>
    <w:rsid w:val="00B579BC"/>
    <w:rsid w:val="00B611EA"/>
    <w:rsid w:val="00B61567"/>
    <w:rsid w:val="00B6341B"/>
    <w:rsid w:val="00B63C7E"/>
    <w:rsid w:val="00B63D16"/>
    <w:rsid w:val="00B6432C"/>
    <w:rsid w:val="00B646CB"/>
    <w:rsid w:val="00B661C6"/>
    <w:rsid w:val="00B70DCD"/>
    <w:rsid w:val="00B75B2C"/>
    <w:rsid w:val="00B75D97"/>
    <w:rsid w:val="00B819EE"/>
    <w:rsid w:val="00B82353"/>
    <w:rsid w:val="00B82FCC"/>
    <w:rsid w:val="00B83643"/>
    <w:rsid w:val="00B838B3"/>
    <w:rsid w:val="00B843D2"/>
    <w:rsid w:val="00B8556E"/>
    <w:rsid w:val="00B8569B"/>
    <w:rsid w:val="00B868D7"/>
    <w:rsid w:val="00B90430"/>
    <w:rsid w:val="00B9065E"/>
    <w:rsid w:val="00B92592"/>
    <w:rsid w:val="00B92FE3"/>
    <w:rsid w:val="00B9497F"/>
    <w:rsid w:val="00B95CC2"/>
    <w:rsid w:val="00B95CD8"/>
    <w:rsid w:val="00B95D83"/>
    <w:rsid w:val="00B95ECC"/>
    <w:rsid w:val="00B96E0D"/>
    <w:rsid w:val="00BA0453"/>
    <w:rsid w:val="00BA28E2"/>
    <w:rsid w:val="00BA4147"/>
    <w:rsid w:val="00BA4418"/>
    <w:rsid w:val="00BA63B9"/>
    <w:rsid w:val="00BA667B"/>
    <w:rsid w:val="00BA6837"/>
    <w:rsid w:val="00BA7EA7"/>
    <w:rsid w:val="00BB019A"/>
    <w:rsid w:val="00BB0B26"/>
    <w:rsid w:val="00BB2C5C"/>
    <w:rsid w:val="00BB4645"/>
    <w:rsid w:val="00BB54BC"/>
    <w:rsid w:val="00BB6376"/>
    <w:rsid w:val="00BB6A84"/>
    <w:rsid w:val="00BB6E9D"/>
    <w:rsid w:val="00BB739D"/>
    <w:rsid w:val="00BB779C"/>
    <w:rsid w:val="00BC2001"/>
    <w:rsid w:val="00BC34D9"/>
    <w:rsid w:val="00BD191D"/>
    <w:rsid w:val="00BD3852"/>
    <w:rsid w:val="00BD4008"/>
    <w:rsid w:val="00BD4437"/>
    <w:rsid w:val="00BD5CB2"/>
    <w:rsid w:val="00BD76E1"/>
    <w:rsid w:val="00BD7F7C"/>
    <w:rsid w:val="00BE08D2"/>
    <w:rsid w:val="00BE28A0"/>
    <w:rsid w:val="00BE2FC5"/>
    <w:rsid w:val="00BE4BD0"/>
    <w:rsid w:val="00BF13BF"/>
    <w:rsid w:val="00BF3141"/>
    <w:rsid w:val="00BF3398"/>
    <w:rsid w:val="00BF3A51"/>
    <w:rsid w:val="00BF4359"/>
    <w:rsid w:val="00BF5794"/>
    <w:rsid w:val="00BF590F"/>
    <w:rsid w:val="00BF5E88"/>
    <w:rsid w:val="00BF70BE"/>
    <w:rsid w:val="00C00013"/>
    <w:rsid w:val="00C002A5"/>
    <w:rsid w:val="00C00E45"/>
    <w:rsid w:val="00C0549B"/>
    <w:rsid w:val="00C0559F"/>
    <w:rsid w:val="00C05840"/>
    <w:rsid w:val="00C07373"/>
    <w:rsid w:val="00C07BD5"/>
    <w:rsid w:val="00C07E65"/>
    <w:rsid w:val="00C10281"/>
    <w:rsid w:val="00C103C2"/>
    <w:rsid w:val="00C1043D"/>
    <w:rsid w:val="00C160C0"/>
    <w:rsid w:val="00C16D17"/>
    <w:rsid w:val="00C20321"/>
    <w:rsid w:val="00C239D3"/>
    <w:rsid w:val="00C24675"/>
    <w:rsid w:val="00C24A1E"/>
    <w:rsid w:val="00C2543D"/>
    <w:rsid w:val="00C303A1"/>
    <w:rsid w:val="00C31668"/>
    <w:rsid w:val="00C32F4E"/>
    <w:rsid w:val="00C338B3"/>
    <w:rsid w:val="00C34C64"/>
    <w:rsid w:val="00C37129"/>
    <w:rsid w:val="00C37F10"/>
    <w:rsid w:val="00C408FF"/>
    <w:rsid w:val="00C409E4"/>
    <w:rsid w:val="00C434F7"/>
    <w:rsid w:val="00C44866"/>
    <w:rsid w:val="00C452D8"/>
    <w:rsid w:val="00C4792D"/>
    <w:rsid w:val="00C51FD8"/>
    <w:rsid w:val="00C55675"/>
    <w:rsid w:val="00C57C25"/>
    <w:rsid w:val="00C619BD"/>
    <w:rsid w:val="00C63053"/>
    <w:rsid w:val="00C6479D"/>
    <w:rsid w:val="00C66C61"/>
    <w:rsid w:val="00C70F43"/>
    <w:rsid w:val="00C710FD"/>
    <w:rsid w:val="00C73749"/>
    <w:rsid w:val="00C7609F"/>
    <w:rsid w:val="00C77B4B"/>
    <w:rsid w:val="00C8031B"/>
    <w:rsid w:val="00C8098D"/>
    <w:rsid w:val="00C80F80"/>
    <w:rsid w:val="00C81DF7"/>
    <w:rsid w:val="00C82B99"/>
    <w:rsid w:val="00C82C41"/>
    <w:rsid w:val="00C832BA"/>
    <w:rsid w:val="00C834A1"/>
    <w:rsid w:val="00C85277"/>
    <w:rsid w:val="00C857FA"/>
    <w:rsid w:val="00C90DAB"/>
    <w:rsid w:val="00C92769"/>
    <w:rsid w:val="00C96975"/>
    <w:rsid w:val="00C969DE"/>
    <w:rsid w:val="00C97165"/>
    <w:rsid w:val="00CA1E4B"/>
    <w:rsid w:val="00CA25A2"/>
    <w:rsid w:val="00CA3BC6"/>
    <w:rsid w:val="00CA47BB"/>
    <w:rsid w:val="00CA55CB"/>
    <w:rsid w:val="00CA5B50"/>
    <w:rsid w:val="00CA74FD"/>
    <w:rsid w:val="00CB0DAD"/>
    <w:rsid w:val="00CB0F42"/>
    <w:rsid w:val="00CB12D0"/>
    <w:rsid w:val="00CB166F"/>
    <w:rsid w:val="00CB6400"/>
    <w:rsid w:val="00CB6B2E"/>
    <w:rsid w:val="00CC2B4B"/>
    <w:rsid w:val="00CC37D1"/>
    <w:rsid w:val="00CC471D"/>
    <w:rsid w:val="00CC4751"/>
    <w:rsid w:val="00CC560D"/>
    <w:rsid w:val="00CC5B82"/>
    <w:rsid w:val="00CC76EB"/>
    <w:rsid w:val="00CD01B9"/>
    <w:rsid w:val="00CD1849"/>
    <w:rsid w:val="00CD1A46"/>
    <w:rsid w:val="00CD3F18"/>
    <w:rsid w:val="00CD5EE0"/>
    <w:rsid w:val="00CE2955"/>
    <w:rsid w:val="00CE55D9"/>
    <w:rsid w:val="00CE64A6"/>
    <w:rsid w:val="00CE6C6E"/>
    <w:rsid w:val="00CF0815"/>
    <w:rsid w:val="00CF0B1D"/>
    <w:rsid w:val="00CF16F0"/>
    <w:rsid w:val="00CF19D4"/>
    <w:rsid w:val="00CF28F0"/>
    <w:rsid w:val="00CF37F6"/>
    <w:rsid w:val="00CF38AB"/>
    <w:rsid w:val="00CF3A36"/>
    <w:rsid w:val="00CF43F9"/>
    <w:rsid w:val="00CF4428"/>
    <w:rsid w:val="00CF5900"/>
    <w:rsid w:val="00CF6826"/>
    <w:rsid w:val="00CF7A99"/>
    <w:rsid w:val="00CF7CAD"/>
    <w:rsid w:val="00D0421D"/>
    <w:rsid w:val="00D044CA"/>
    <w:rsid w:val="00D04553"/>
    <w:rsid w:val="00D04E43"/>
    <w:rsid w:val="00D078C5"/>
    <w:rsid w:val="00D11BFE"/>
    <w:rsid w:val="00D142B2"/>
    <w:rsid w:val="00D151EC"/>
    <w:rsid w:val="00D15A1A"/>
    <w:rsid w:val="00D21112"/>
    <w:rsid w:val="00D214D7"/>
    <w:rsid w:val="00D23980"/>
    <w:rsid w:val="00D24378"/>
    <w:rsid w:val="00D25830"/>
    <w:rsid w:val="00D27E15"/>
    <w:rsid w:val="00D3002B"/>
    <w:rsid w:val="00D31D0B"/>
    <w:rsid w:val="00D31F0C"/>
    <w:rsid w:val="00D31F97"/>
    <w:rsid w:val="00D33DAF"/>
    <w:rsid w:val="00D34FCC"/>
    <w:rsid w:val="00D35CC0"/>
    <w:rsid w:val="00D36548"/>
    <w:rsid w:val="00D37477"/>
    <w:rsid w:val="00D4029A"/>
    <w:rsid w:val="00D428FF"/>
    <w:rsid w:val="00D44C4D"/>
    <w:rsid w:val="00D471CE"/>
    <w:rsid w:val="00D502C4"/>
    <w:rsid w:val="00D50A61"/>
    <w:rsid w:val="00D50FF0"/>
    <w:rsid w:val="00D5206A"/>
    <w:rsid w:val="00D52CCF"/>
    <w:rsid w:val="00D548C8"/>
    <w:rsid w:val="00D54F1F"/>
    <w:rsid w:val="00D55579"/>
    <w:rsid w:val="00D60C1F"/>
    <w:rsid w:val="00D61481"/>
    <w:rsid w:val="00D64187"/>
    <w:rsid w:val="00D65186"/>
    <w:rsid w:val="00D658F7"/>
    <w:rsid w:val="00D65DB7"/>
    <w:rsid w:val="00D67309"/>
    <w:rsid w:val="00D73307"/>
    <w:rsid w:val="00D7332A"/>
    <w:rsid w:val="00D768C9"/>
    <w:rsid w:val="00D812A0"/>
    <w:rsid w:val="00D858C0"/>
    <w:rsid w:val="00D86A5C"/>
    <w:rsid w:val="00D872DA"/>
    <w:rsid w:val="00D87EB5"/>
    <w:rsid w:val="00D900D7"/>
    <w:rsid w:val="00D90DBA"/>
    <w:rsid w:val="00D96308"/>
    <w:rsid w:val="00D96894"/>
    <w:rsid w:val="00D972D7"/>
    <w:rsid w:val="00D979F9"/>
    <w:rsid w:val="00DA04C4"/>
    <w:rsid w:val="00DA0B4E"/>
    <w:rsid w:val="00DA3A7B"/>
    <w:rsid w:val="00DA4581"/>
    <w:rsid w:val="00DA486C"/>
    <w:rsid w:val="00DA5B00"/>
    <w:rsid w:val="00DA6517"/>
    <w:rsid w:val="00DA76E7"/>
    <w:rsid w:val="00DB0A9B"/>
    <w:rsid w:val="00DB20FD"/>
    <w:rsid w:val="00DB3AB2"/>
    <w:rsid w:val="00DB3D66"/>
    <w:rsid w:val="00DB7900"/>
    <w:rsid w:val="00DC1651"/>
    <w:rsid w:val="00DC2F85"/>
    <w:rsid w:val="00DC3EAB"/>
    <w:rsid w:val="00DC4C1F"/>
    <w:rsid w:val="00DC62CB"/>
    <w:rsid w:val="00DC6676"/>
    <w:rsid w:val="00DC7F40"/>
    <w:rsid w:val="00DD0F23"/>
    <w:rsid w:val="00DD3573"/>
    <w:rsid w:val="00DD5611"/>
    <w:rsid w:val="00DD67A7"/>
    <w:rsid w:val="00DD7EF8"/>
    <w:rsid w:val="00DE1694"/>
    <w:rsid w:val="00DE1B1F"/>
    <w:rsid w:val="00DE32E0"/>
    <w:rsid w:val="00DE3439"/>
    <w:rsid w:val="00DE3AD7"/>
    <w:rsid w:val="00DE4CA8"/>
    <w:rsid w:val="00DE7AB7"/>
    <w:rsid w:val="00DF14C9"/>
    <w:rsid w:val="00DF16E5"/>
    <w:rsid w:val="00DF1C97"/>
    <w:rsid w:val="00DF2352"/>
    <w:rsid w:val="00DF35D5"/>
    <w:rsid w:val="00DF3BD9"/>
    <w:rsid w:val="00DF3CBB"/>
    <w:rsid w:val="00DF5EC4"/>
    <w:rsid w:val="00DF7939"/>
    <w:rsid w:val="00E01998"/>
    <w:rsid w:val="00E024FF"/>
    <w:rsid w:val="00E03099"/>
    <w:rsid w:val="00E034FD"/>
    <w:rsid w:val="00E03EA9"/>
    <w:rsid w:val="00E04F09"/>
    <w:rsid w:val="00E05149"/>
    <w:rsid w:val="00E10C51"/>
    <w:rsid w:val="00E10F77"/>
    <w:rsid w:val="00E11A0D"/>
    <w:rsid w:val="00E11F23"/>
    <w:rsid w:val="00E16223"/>
    <w:rsid w:val="00E1729B"/>
    <w:rsid w:val="00E20580"/>
    <w:rsid w:val="00E20A84"/>
    <w:rsid w:val="00E20E38"/>
    <w:rsid w:val="00E21BD4"/>
    <w:rsid w:val="00E22674"/>
    <w:rsid w:val="00E30A8F"/>
    <w:rsid w:val="00E30D4C"/>
    <w:rsid w:val="00E3289F"/>
    <w:rsid w:val="00E34812"/>
    <w:rsid w:val="00E40AAA"/>
    <w:rsid w:val="00E41E98"/>
    <w:rsid w:val="00E41F84"/>
    <w:rsid w:val="00E42EA6"/>
    <w:rsid w:val="00E4440F"/>
    <w:rsid w:val="00E44B2C"/>
    <w:rsid w:val="00E4503F"/>
    <w:rsid w:val="00E52200"/>
    <w:rsid w:val="00E5313F"/>
    <w:rsid w:val="00E54DF3"/>
    <w:rsid w:val="00E55F8F"/>
    <w:rsid w:val="00E56475"/>
    <w:rsid w:val="00E56B4F"/>
    <w:rsid w:val="00E6082C"/>
    <w:rsid w:val="00E61497"/>
    <w:rsid w:val="00E62B2A"/>
    <w:rsid w:val="00E63101"/>
    <w:rsid w:val="00E631B4"/>
    <w:rsid w:val="00E66950"/>
    <w:rsid w:val="00E66CCB"/>
    <w:rsid w:val="00E70881"/>
    <w:rsid w:val="00E72DB8"/>
    <w:rsid w:val="00E733A4"/>
    <w:rsid w:val="00E73F5D"/>
    <w:rsid w:val="00E74461"/>
    <w:rsid w:val="00E77973"/>
    <w:rsid w:val="00E81A20"/>
    <w:rsid w:val="00E81AF6"/>
    <w:rsid w:val="00E832C6"/>
    <w:rsid w:val="00E83815"/>
    <w:rsid w:val="00E843BB"/>
    <w:rsid w:val="00E85535"/>
    <w:rsid w:val="00E91FE4"/>
    <w:rsid w:val="00E920D4"/>
    <w:rsid w:val="00E934B9"/>
    <w:rsid w:val="00E9481E"/>
    <w:rsid w:val="00E965A4"/>
    <w:rsid w:val="00E96E1A"/>
    <w:rsid w:val="00EA0408"/>
    <w:rsid w:val="00EA11CF"/>
    <w:rsid w:val="00EA178B"/>
    <w:rsid w:val="00EA1C28"/>
    <w:rsid w:val="00EA3BA7"/>
    <w:rsid w:val="00EA4FF0"/>
    <w:rsid w:val="00EA56D8"/>
    <w:rsid w:val="00EB0903"/>
    <w:rsid w:val="00EB0905"/>
    <w:rsid w:val="00EB4457"/>
    <w:rsid w:val="00EB47E1"/>
    <w:rsid w:val="00EB4EE6"/>
    <w:rsid w:val="00EB5453"/>
    <w:rsid w:val="00EB5F4F"/>
    <w:rsid w:val="00EB6CF8"/>
    <w:rsid w:val="00EC0442"/>
    <w:rsid w:val="00EC3612"/>
    <w:rsid w:val="00EC6D58"/>
    <w:rsid w:val="00ED1193"/>
    <w:rsid w:val="00ED1FB3"/>
    <w:rsid w:val="00ED2862"/>
    <w:rsid w:val="00ED3A19"/>
    <w:rsid w:val="00ED49BB"/>
    <w:rsid w:val="00ED5AED"/>
    <w:rsid w:val="00ED5FFD"/>
    <w:rsid w:val="00ED6D2E"/>
    <w:rsid w:val="00EE0113"/>
    <w:rsid w:val="00EE15B7"/>
    <w:rsid w:val="00EE796B"/>
    <w:rsid w:val="00EF3524"/>
    <w:rsid w:val="00EF56F5"/>
    <w:rsid w:val="00EF5B09"/>
    <w:rsid w:val="00EF6DE1"/>
    <w:rsid w:val="00EF740F"/>
    <w:rsid w:val="00F001D1"/>
    <w:rsid w:val="00F018EF"/>
    <w:rsid w:val="00F02A3A"/>
    <w:rsid w:val="00F050E2"/>
    <w:rsid w:val="00F06E54"/>
    <w:rsid w:val="00F115EA"/>
    <w:rsid w:val="00F11929"/>
    <w:rsid w:val="00F13EAF"/>
    <w:rsid w:val="00F16C9D"/>
    <w:rsid w:val="00F16DA6"/>
    <w:rsid w:val="00F172A6"/>
    <w:rsid w:val="00F216F2"/>
    <w:rsid w:val="00F24BAB"/>
    <w:rsid w:val="00F27826"/>
    <w:rsid w:val="00F27E8B"/>
    <w:rsid w:val="00F30DE9"/>
    <w:rsid w:val="00F331D2"/>
    <w:rsid w:val="00F359BE"/>
    <w:rsid w:val="00F35EDF"/>
    <w:rsid w:val="00F36AD1"/>
    <w:rsid w:val="00F37C08"/>
    <w:rsid w:val="00F37F56"/>
    <w:rsid w:val="00F40E3E"/>
    <w:rsid w:val="00F43E08"/>
    <w:rsid w:val="00F4480A"/>
    <w:rsid w:val="00F45336"/>
    <w:rsid w:val="00F50612"/>
    <w:rsid w:val="00F5095F"/>
    <w:rsid w:val="00F5119E"/>
    <w:rsid w:val="00F52A53"/>
    <w:rsid w:val="00F55644"/>
    <w:rsid w:val="00F55701"/>
    <w:rsid w:val="00F60331"/>
    <w:rsid w:val="00F60564"/>
    <w:rsid w:val="00F60785"/>
    <w:rsid w:val="00F61767"/>
    <w:rsid w:val="00F62BFF"/>
    <w:rsid w:val="00F63899"/>
    <w:rsid w:val="00F63A4D"/>
    <w:rsid w:val="00F64CA5"/>
    <w:rsid w:val="00F662F9"/>
    <w:rsid w:val="00F67988"/>
    <w:rsid w:val="00F70316"/>
    <w:rsid w:val="00F71BB5"/>
    <w:rsid w:val="00F74D23"/>
    <w:rsid w:val="00F77495"/>
    <w:rsid w:val="00F779DA"/>
    <w:rsid w:val="00F77C2B"/>
    <w:rsid w:val="00F8283C"/>
    <w:rsid w:val="00F82AA4"/>
    <w:rsid w:val="00F82B52"/>
    <w:rsid w:val="00F857C2"/>
    <w:rsid w:val="00F86835"/>
    <w:rsid w:val="00F86A99"/>
    <w:rsid w:val="00F86DC3"/>
    <w:rsid w:val="00F904EB"/>
    <w:rsid w:val="00F926DD"/>
    <w:rsid w:val="00F94874"/>
    <w:rsid w:val="00F9570B"/>
    <w:rsid w:val="00F95AB5"/>
    <w:rsid w:val="00F9636B"/>
    <w:rsid w:val="00FA2389"/>
    <w:rsid w:val="00FA2F7E"/>
    <w:rsid w:val="00FB2C6B"/>
    <w:rsid w:val="00FB2E7F"/>
    <w:rsid w:val="00FB4C2C"/>
    <w:rsid w:val="00FB6A6B"/>
    <w:rsid w:val="00FB7528"/>
    <w:rsid w:val="00FB79C9"/>
    <w:rsid w:val="00FC0C32"/>
    <w:rsid w:val="00FC50B2"/>
    <w:rsid w:val="00FC5AF3"/>
    <w:rsid w:val="00FC747B"/>
    <w:rsid w:val="00FC7854"/>
    <w:rsid w:val="00FD095C"/>
    <w:rsid w:val="00FD174E"/>
    <w:rsid w:val="00FD1B27"/>
    <w:rsid w:val="00FD34D6"/>
    <w:rsid w:val="00FD3562"/>
    <w:rsid w:val="00FD374F"/>
    <w:rsid w:val="00FD642D"/>
    <w:rsid w:val="00FE0F21"/>
    <w:rsid w:val="00FE2655"/>
    <w:rsid w:val="00FE3891"/>
    <w:rsid w:val="00FE4353"/>
    <w:rsid w:val="00FE6063"/>
    <w:rsid w:val="00FE716B"/>
    <w:rsid w:val="00FE736C"/>
    <w:rsid w:val="00FE765A"/>
    <w:rsid w:val="00FF2267"/>
    <w:rsid w:val="00FF24D2"/>
    <w:rsid w:val="00FF2835"/>
    <w:rsid w:val="00FF2B65"/>
    <w:rsid w:val="00FF2F96"/>
    <w:rsid w:val="00FF60D3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E9B4"/>
  <w15:chartTrackingRefBased/>
  <w15:docId w15:val="{7E65EE2C-A7C7-437D-A618-7E73B8AD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4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"/>
    <w:qFormat/>
    <w:rsid w:val="00923870"/>
    <w:pPr>
      <w:keepNext/>
      <w:numPr>
        <w:numId w:val="1"/>
      </w:numPr>
      <w:spacing w:before="360" w:after="360" w:line="276" w:lineRule="auto"/>
      <w:jc w:val="center"/>
      <w:outlineLvl w:val="0"/>
    </w:pPr>
    <w:rPr>
      <w:rFonts w:eastAsia="Calibri"/>
      <w:sz w:val="28"/>
      <w:szCs w:val="20"/>
      <w:lang w:eastAsia="en-US"/>
    </w:rPr>
  </w:style>
  <w:style w:type="paragraph" w:styleId="Antrat2">
    <w:name w:val="heading 2"/>
    <w:aliases w:val="Title Header2,Heading 2 Char1,Heading 2 Char Char,H2"/>
    <w:basedOn w:val="prastasis"/>
    <w:next w:val="prastasis"/>
    <w:link w:val="Antrat2Diagrama"/>
    <w:uiPriority w:val="9"/>
    <w:qFormat/>
    <w:rsid w:val="00923870"/>
    <w:pPr>
      <w:numPr>
        <w:ilvl w:val="1"/>
        <w:numId w:val="1"/>
      </w:numPr>
      <w:spacing w:after="200" w:line="276" w:lineRule="auto"/>
      <w:jc w:val="both"/>
      <w:outlineLvl w:val="1"/>
    </w:pPr>
    <w:rPr>
      <w:rFonts w:eastAsia="Calibri"/>
      <w:szCs w:val="20"/>
      <w:lang w:eastAsia="en-US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23870"/>
    <w:pPr>
      <w:keepNext/>
      <w:numPr>
        <w:ilvl w:val="2"/>
        <w:numId w:val="1"/>
      </w:numPr>
      <w:spacing w:after="200" w:line="276" w:lineRule="auto"/>
      <w:jc w:val="both"/>
      <w:outlineLvl w:val="2"/>
    </w:pPr>
    <w:rPr>
      <w:rFonts w:eastAsia="Calibri"/>
      <w:szCs w:val="20"/>
      <w:lang w:eastAsia="en-US"/>
    </w:rPr>
  </w:style>
  <w:style w:type="paragraph" w:styleId="Antrat4">
    <w:name w:val="heading 4"/>
    <w:aliases w:val=" Sub-Clause Sub-paragraph,Sub-Clause Sub-paragraph,Heading 4 Char Char Char Char,H4"/>
    <w:basedOn w:val="prastasis"/>
    <w:next w:val="prastasis"/>
    <w:link w:val="Antrat4Diagrama"/>
    <w:uiPriority w:val="99"/>
    <w:qFormat/>
    <w:rsid w:val="00923870"/>
    <w:pPr>
      <w:keepNext/>
      <w:numPr>
        <w:ilvl w:val="3"/>
        <w:numId w:val="1"/>
      </w:numPr>
      <w:spacing w:after="200" w:line="276" w:lineRule="auto"/>
      <w:outlineLvl w:val="3"/>
    </w:pPr>
    <w:rPr>
      <w:rFonts w:eastAsia="Calibri"/>
      <w:b/>
      <w:sz w:val="44"/>
      <w:szCs w:val="20"/>
      <w:lang w:eastAsia="en-US"/>
    </w:rPr>
  </w:style>
  <w:style w:type="paragraph" w:styleId="Antrat5">
    <w:name w:val="heading 5"/>
    <w:aliases w:val=" Diagrama,H5"/>
    <w:basedOn w:val="prastasis"/>
    <w:next w:val="prastasis"/>
    <w:link w:val="Antrat5Diagrama"/>
    <w:uiPriority w:val="99"/>
    <w:qFormat/>
    <w:rsid w:val="00923870"/>
    <w:pPr>
      <w:keepNext/>
      <w:numPr>
        <w:ilvl w:val="4"/>
        <w:numId w:val="1"/>
      </w:numPr>
      <w:spacing w:after="200" w:line="276" w:lineRule="auto"/>
      <w:outlineLvl w:val="4"/>
    </w:pPr>
    <w:rPr>
      <w:rFonts w:eastAsia="Calibri"/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23870"/>
    <w:pPr>
      <w:keepNext/>
      <w:numPr>
        <w:ilvl w:val="5"/>
        <w:numId w:val="1"/>
      </w:numPr>
      <w:spacing w:after="200" w:line="276" w:lineRule="auto"/>
      <w:outlineLvl w:val="5"/>
    </w:pPr>
    <w:rPr>
      <w:rFonts w:eastAsia="Calibri"/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23870"/>
    <w:pPr>
      <w:keepNext/>
      <w:numPr>
        <w:ilvl w:val="6"/>
        <w:numId w:val="1"/>
      </w:numPr>
      <w:spacing w:after="200" w:line="276" w:lineRule="auto"/>
      <w:outlineLvl w:val="6"/>
    </w:pPr>
    <w:rPr>
      <w:rFonts w:eastAsia="Calibri"/>
      <w:sz w:val="48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23870"/>
    <w:pPr>
      <w:keepNext/>
      <w:numPr>
        <w:ilvl w:val="7"/>
        <w:numId w:val="1"/>
      </w:numPr>
      <w:spacing w:after="200" w:line="276" w:lineRule="auto"/>
      <w:outlineLvl w:val="7"/>
    </w:pPr>
    <w:rPr>
      <w:rFonts w:eastAsia="Calibri"/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923870"/>
    <w:pPr>
      <w:keepNext/>
      <w:numPr>
        <w:ilvl w:val="8"/>
        <w:numId w:val="1"/>
      </w:numPr>
      <w:spacing w:after="200" w:line="276" w:lineRule="auto"/>
      <w:outlineLvl w:val="8"/>
    </w:pPr>
    <w:rPr>
      <w:rFonts w:eastAsia="Calibri"/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23870"/>
    <w:rPr>
      <w:rFonts w:ascii="Times New Roman" w:eastAsia="Calibri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Heading 2 Char1 Diagrama,Heading 2 Char Char Diagrama,H2 Diagrama"/>
    <w:basedOn w:val="Numatytasispastraiposriftas"/>
    <w:link w:val="Antrat2"/>
    <w:uiPriority w:val="9"/>
    <w:rsid w:val="00923870"/>
    <w:rPr>
      <w:rFonts w:ascii="Times New Roman" w:eastAsia="Calibri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rsid w:val="00923870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"/>
    <w:basedOn w:val="Numatytasispastraiposriftas"/>
    <w:link w:val="Antrat4"/>
    <w:uiPriority w:val="99"/>
    <w:rsid w:val="00923870"/>
    <w:rPr>
      <w:rFonts w:ascii="Times New Roman" w:eastAsia="Calibri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 Diagrama Diagrama,H5 Diagrama"/>
    <w:basedOn w:val="Numatytasispastraiposriftas"/>
    <w:link w:val="Antrat5"/>
    <w:uiPriority w:val="99"/>
    <w:rsid w:val="00923870"/>
    <w:rPr>
      <w:rFonts w:ascii="Times New Roman" w:eastAsia="Calibri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923870"/>
    <w:rPr>
      <w:rFonts w:ascii="Times New Roman" w:eastAsia="Calibri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23870"/>
    <w:rPr>
      <w:rFonts w:ascii="Times New Roman" w:eastAsia="Calibri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23870"/>
    <w:rPr>
      <w:rFonts w:ascii="Times New Roman" w:eastAsia="Calibri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923870"/>
    <w:rPr>
      <w:rFonts w:ascii="Times New Roman" w:eastAsia="Calibri" w:hAnsi="Times New Roman" w:cs="Times New Roman"/>
      <w:sz w:val="40"/>
      <w:szCs w:val="20"/>
    </w:rPr>
  </w:style>
  <w:style w:type="character" w:styleId="Hipersaitas">
    <w:name w:val="Hyperlink"/>
    <w:aliases w:val="Alna"/>
    <w:uiPriority w:val="99"/>
    <w:rsid w:val="00923870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rsid w:val="00923870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3870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En-tête-1,En-tête-2,hd,Header 2,Viršutinis kolontitulas Diagrama,Char Diagrama Diagrama Diagrama Diagrama Diagrama Diagrama Diagrama Diagrama Diagrama Diagrama Diagrama Diagrama Diagrama,Ch, Diagrama Diagrama Diagrama,Char Diagrama"/>
    <w:basedOn w:val="prastasis"/>
    <w:link w:val="AntratsDiagrama"/>
    <w:uiPriority w:val="99"/>
    <w:rsid w:val="00923870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 Diagrama, Diagrama Diagrama Diagrama Diagrama,Char Diagrama Diagrama"/>
    <w:basedOn w:val="Numatytasispastraiposriftas"/>
    <w:link w:val="Antrats"/>
    <w:uiPriority w:val="99"/>
    <w:rsid w:val="0092387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9238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2387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23870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23870"/>
    <w:pPr>
      <w:tabs>
        <w:tab w:val="left" w:pos="4536"/>
      </w:tabs>
      <w:ind w:firstLine="2268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923870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rsid w:val="00923870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923870"/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PlainTextChar1">
    <w:name w:val="Plain Text Char1"/>
    <w:basedOn w:val="Numatytasispastraiposriftas"/>
    <w:uiPriority w:val="99"/>
    <w:semiHidden/>
    <w:rsid w:val="00923870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uiPriority w:val="99"/>
    <w:rsid w:val="00923870"/>
    <w:rPr>
      <w:rFonts w:eastAsia="Calibri"/>
      <w:sz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23870"/>
    <w:rPr>
      <w:rFonts w:asciiTheme="minorHAnsi" w:hAnsiTheme="minorHAnsi" w:cstheme="minorBidi"/>
      <w:sz w:val="28"/>
      <w:szCs w:val="22"/>
    </w:rPr>
  </w:style>
  <w:style w:type="character" w:customStyle="1" w:styleId="CommentSubjectChar1">
    <w:name w:val="Comment Subject Char1"/>
    <w:basedOn w:val="KomentarotekstasDiagrama"/>
    <w:uiPriority w:val="99"/>
    <w:semiHidden/>
    <w:rsid w:val="00923870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uiPriority w:val="99"/>
    <w:rsid w:val="0092387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92387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92387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DebesliotekstasDiagrama">
    <w:name w:val="Debesėlio tekstas Diagrama"/>
    <w:link w:val="Debesliotekstas"/>
    <w:uiPriority w:val="99"/>
    <w:rsid w:val="00923870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23870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Numatytasispastraiposriftas"/>
    <w:uiPriority w:val="99"/>
    <w:semiHidden/>
    <w:rsid w:val="00923870"/>
    <w:rPr>
      <w:rFonts w:ascii="Segoe UI" w:eastAsia="Calibr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nhideWhenUsed/>
    <w:rsid w:val="00923870"/>
    <w:pPr>
      <w:spacing w:after="120" w:line="276" w:lineRule="auto"/>
    </w:pPr>
    <w:rPr>
      <w:rFonts w:eastAsia="Calibri"/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3870"/>
    <w:rPr>
      <w:rFonts w:ascii="Times New Roman" w:eastAsia="Calibri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923870"/>
  </w:style>
  <w:style w:type="character" w:styleId="Komentaronuoroda">
    <w:name w:val="annotation reference"/>
    <w:rsid w:val="00923870"/>
    <w:rPr>
      <w:sz w:val="16"/>
      <w:szCs w:val="16"/>
    </w:rPr>
  </w:style>
  <w:style w:type="paragraph" w:customStyle="1" w:styleId="linija">
    <w:name w:val="linija"/>
    <w:basedOn w:val="prastasis"/>
    <w:rsid w:val="00923870"/>
    <w:pPr>
      <w:spacing w:before="100" w:beforeAutospacing="1" w:after="100" w:afterAutospacing="1"/>
    </w:pPr>
  </w:style>
  <w:style w:type="paragraph" w:customStyle="1" w:styleId="pavadinimas2">
    <w:name w:val="pavadinimas2"/>
    <w:basedOn w:val="prastasis"/>
    <w:rsid w:val="00923870"/>
    <w:pPr>
      <w:spacing w:before="100" w:beforeAutospacing="1" w:after="100" w:afterAutospacing="1"/>
    </w:pPr>
    <w:rPr>
      <w:rFonts w:eastAsia="Calibri"/>
    </w:rPr>
  </w:style>
  <w:style w:type="paragraph" w:customStyle="1" w:styleId="bodytext">
    <w:name w:val="bodytext"/>
    <w:basedOn w:val="prastasis"/>
    <w:rsid w:val="00923870"/>
    <w:pPr>
      <w:spacing w:before="100" w:beforeAutospacing="1" w:after="100" w:afterAutospacing="1"/>
    </w:pPr>
  </w:style>
  <w:style w:type="paragraph" w:customStyle="1" w:styleId="normaltableau">
    <w:name w:val="normal_tableau"/>
    <w:basedOn w:val="prastasis"/>
    <w:rsid w:val="00923870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styleId="Sraassuenkleliais">
    <w:name w:val="List Bullet"/>
    <w:basedOn w:val="prastasis"/>
    <w:autoRedefine/>
    <w:rsid w:val="00923870"/>
    <w:pPr>
      <w:numPr>
        <w:numId w:val="2"/>
      </w:numPr>
      <w:ind w:left="317" w:hanging="141"/>
    </w:pPr>
    <w:rPr>
      <w:sz w:val="20"/>
      <w:szCs w:val="20"/>
      <w:lang w:eastAsia="en-US"/>
    </w:rPr>
  </w:style>
  <w:style w:type="paragraph" w:customStyle="1" w:styleId="prastasistinklapis1">
    <w:name w:val="Įprastasis (tinklapis)1"/>
    <w:basedOn w:val="prastasis"/>
    <w:uiPriority w:val="99"/>
    <w:rsid w:val="00923870"/>
    <w:pPr>
      <w:spacing w:before="100" w:beforeAutospacing="1" w:after="100" w:afterAutospacing="1"/>
    </w:pPr>
  </w:style>
  <w:style w:type="paragraph" w:customStyle="1" w:styleId="CharCharCharCharCharChar1Char">
    <w:name w:val="Char Char Char Char Char Char1 Char"/>
    <w:basedOn w:val="prastasis"/>
    <w:rsid w:val="009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DiagramaDiagramaCharChar">
    <w:name w:val="Char Char Char Diagrama Diagrama Char Char"/>
    <w:basedOn w:val="prastasis"/>
    <w:rsid w:val="009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vadinimas1">
    <w:name w:val="Pavadinimas1"/>
    <w:rsid w:val="00923870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 New Roman"/>
      <w:b/>
      <w:bCs/>
      <w:caps/>
      <w:lang w:val="en-US"/>
    </w:rPr>
  </w:style>
  <w:style w:type="paragraph" w:customStyle="1" w:styleId="Hyperlink1">
    <w:name w:val="Hyperlink1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ISTATYMAS">
    <w:name w:val="ISTATYMAS"/>
    <w:rsid w:val="0092387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92387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customStyle="1" w:styleId="Char">
    <w:name w:val="Char"/>
    <w:basedOn w:val="prastasis"/>
    <w:rsid w:val="00923870"/>
    <w:pPr>
      <w:spacing w:after="160" w:line="240" w:lineRule="exact"/>
    </w:pPr>
    <w:rPr>
      <w:rFonts w:ascii="Tahoma" w:eastAsia="Calibri" w:hAnsi="Tahoma"/>
      <w:sz w:val="20"/>
      <w:szCs w:val="20"/>
      <w:lang w:eastAsia="en-US"/>
    </w:rPr>
  </w:style>
  <w:style w:type="paragraph" w:customStyle="1" w:styleId="istatymas0">
    <w:name w:val="istatymas"/>
    <w:basedOn w:val="prastasis"/>
    <w:rsid w:val="00923870"/>
    <w:pPr>
      <w:spacing w:before="100" w:beforeAutospacing="1" w:after="100" w:afterAutospacing="1"/>
    </w:pPr>
  </w:style>
  <w:style w:type="paragraph" w:customStyle="1" w:styleId="mazas0">
    <w:name w:val="mazas"/>
    <w:basedOn w:val="prastasis"/>
    <w:rsid w:val="00923870"/>
    <w:pPr>
      <w:spacing w:before="100" w:beforeAutospacing="1" w:after="100" w:afterAutospacing="1"/>
    </w:pPr>
  </w:style>
  <w:style w:type="paragraph" w:customStyle="1" w:styleId="pavadinimas10">
    <w:name w:val="pavadinimas1"/>
    <w:basedOn w:val="prastasis"/>
    <w:rsid w:val="00923870"/>
    <w:pPr>
      <w:spacing w:before="100" w:beforeAutospacing="1" w:after="100" w:afterAutospacing="1"/>
    </w:pPr>
  </w:style>
  <w:style w:type="paragraph" w:customStyle="1" w:styleId="Default">
    <w:name w:val="Default"/>
    <w:rsid w:val="0092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Heading1Char1">
    <w:name w:val="Heading 1 Char1"/>
    <w:rsid w:val="00923870"/>
    <w:rPr>
      <w:b/>
      <w:bCs/>
      <w:sz w:val="24"/>
      <w:szCs w:val="24"/>
      <w:lang w:eastAsia="en-US"/>
    </w:rPr>
  </w:style>
  <w:style w:type="character" w:styleId="Grietas">
    <w:name w:val="Strong"/>
    <w:uiPriority w:val="22"/>
    <w:qFormat/>
    <w:rsid w:val="00923870"/>
    <w:rPr>
      <w:b/>
      <w:bCs/>
    </w:rPr>
  </w:style>
  <w:style w:type="paragraph" w:customStyle="1" w:styleId="WW-BodyTextIndent2">
    <w:name w:val="WW-Body Text Indent 2"/>
    <w:basedOn w:val="prastasis"/>
    <w:rsid w:val="00923870"/>
    <w:pPr>
      <w:suppressAutoHyphens/>
      <w:ind w:left="426"/>
    </w:pPr>
    <w:rPr>
      <w:sz w:val="22"/>
      <w:szCs w:val="20"/>
      <w:lang w:eastAsia="ar-SA"/>
    </w:rPr>
  </w:style>
  <w:style w:type="paragraph" w:customStyle="1" w:styleId="ListParagraph1">
    <w:name w:val="List Paragraph1"/>
    <w:aliases w:val="Bullet EY,Table of contents numbered,List Paragraph21,List Paragraph2,ERP-List Paragraph,List Paragraph11,Numbering,Sąrašo pastraipa1,List Paragraph Red,List Paragraph111,Buletai,lp1,Bullet 1,Use Case List Paragraph,Paragraph"/>
    <w:basedOn w:val="prastasis"/>
    <w:link w:val="ListParagraphChar"/>
    <w:uiPriority w:val="34"/>
    <w:qFormat/>
    <w:rsid w:val="00923870"/>
    <w:pPr>
      <w:spacing w:after="200" w:line="276" w:lineRule="auto"/>
      <w:ind w:left="1296"/>
    </w:pPr>
    <w:rPr>
      <w:rFonts w:eastAsia="Calibri"/>
      <w:szCs w:val="22"/>
      <w:lang w:eastAsia="en-US"/>
    </w:rPr>
  </w:style>
  <w:style w:type="table" w:styleId="Lentelstinklelis">
    <w:name w:val="Table Grid"/>
    <w:basedOn w:val="prastojilentel"/>
    <w:uiPriority w:val="39"/>
    <w:rsid w:val="009238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923870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923870"/>
    <w:rPr>
      <w:rFonts w:ascii="Times New Roman" w:eastAsia="Calibri" w:hAnsi="Times New Roman" w:cs="Times New Roman"/>
      <w:sz w:val="16"/>
      <w:szCs w:val="16"/>
    </w:rPr>
  </w:style>
  <w:style w:type="paragraph" w:customStyle="1" w:styleId="Text1">
    <w:name w:val="Text 1"/>
    <w:basedOn w:val="prastasis"/>
    <w:rsid w:val="00923870"/>
    <w:pPr>
      <w:spacing w:after="240"/>
      <w:ind w:left="482"/>
      <w:jc w:val="both"/>
    </w:pPr>
    <w:rPr>
      <w:szCs w:val="20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23870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23870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23870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23870"/>
    <w:rPr>
      <w:rFonts w:ascii="Times New Roman" w:eastAsia="Calibri" w:hAnsi="Times New Roman" w:cs="Times New Roman"/>
      <w:sz w:val="24"/>
    </w:rPr>
  </w:style>
  <w:style w:type="paragraph" w:customStyle="1" w:styleId="Style1">
    <w:name w:val="Style1"/>
    <w:basedOn w:val="Antrat5"/>
    <w:link w:val="Style1Char"/>
    <w:qFormat/>
    <w:rsid w:val="00923870"/>
    <w:pPr>
      <w:keepNext w:val="0"/>
      <w:numPr>
        <w:ilvl w:val="0"/>
        <w:numId w:val="3"/>
      </w:numPr>
      <w:tabs>
        <w:tab w:val="num" w:pos="360"/>
      </w:tabs>
      <w:spacing w:before="240" w:after="240"/>
      <w:ind w:left="0" w:firstLine="0"/>
    </w:pPr>
    <w:rPr>
      <w:rFonts w:ascii="Arial" w:hAnsi="Arial"/>
      <w:bCs/>
      <w:iCs/>
      <w:sz w:val="24"/>
      <w:szCs w:val="26"/>
    </w:rPr>
  </w:style>
  <w:style w:type="character" w:styleId="Emfaz">
    <w:name w:val="Emphasis"/>
    <w:uiPriority w:val="20"/>
    <w:qFormat/>
    <w:rsid w:val="00923870"/>
    <w:rPr>
      <w:i/>
      <w:iCs/>
    </w:rPr>
  </w:style>
  <w:style w:type="paragraph" w:styleId="HTMLiankstoformatuotas">
    <w:name w:val="HTML Preformatted"/>
    <w:basedOn w:val="prastasis"/>
    <w:link w:val="HTMLiankstoformatuotasDiagrama"/>
    <w:unhideWhenUsed/>
    <w:rsid w:val="0092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23870"/>
    <w:rPr>
      <w:rFonts w:ascii="Courier New" w:eastAsia="Times New Roman" w:hAnsi="Courier New" w:cs="Times New Roman"/>
      <w:sz w:val="20"/>
      <w:szCs w:val="20"/>
    </w:rPr>
  </w:style>
  <w:style w:type="paragraph" w:customStyle="1" w:styleId="CharChar7">
    <w:name w:val="Char Char7"/>
    <w:basedOn w:val="prastasis"/>
    <w:rsid w:val="0092387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Point1">
    <w:name w:val="Point 1"/>
    <w:basedOn w:val="prastasis"/>
    <w:uiPriority w:val="99"/>
    <w:rsid w:val="00923870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modPunktai">
    <w:name w:val="mod: Punktai"/>
    <w:basedOn w:val="Antrat2"/>
    <w:rsid w:val="00923870"/>
    <w:pPr>
      <w:widowControl w:val="0"/>
      <w:numPr>
        <w:ilvl w:val="0"/>
        <w:numId w:val="4"/>
      </w:numPr>
      <w:spacing w:line="360" w:lineRule="auto"/>
    </w:pPr>
    <w:rPr>
      <w:bCs/>
      <w:iCs/>
      <w:szCs w:val="24"/>
    </w:rPr>
  </w:style>
  <w:style w:type="paragraph" w:customStyle="1" w:styleId="MPapunktis1lygis">
    <w:name w:val="M. Papunktis 1 lygis"/>
    <w:basedOn w:val="modPunktai"/>
    <w:rsid w:val="00923870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character" w:customStyle="1" w:styleId="Typewriter">
    <w:name w:val="Typewriter"/>
    <w:rsid w:val="00923870"/>
    <w:rPr>
      <w:rFonts w:ascii="Courier New" w:hAnsi="Courier New"/>
      <w:sz w:val="20"/>
      <w:szCs w:val="20"/>
    </w:rPr>
  </w:style>
  <w:style w:type="paragraph" w:styleId="Pataisymai">
    <w:name w:val="Revision"/>
    <w:hidden/>
    <w:uiPriority w:val="99"/>
    <w:semiHidden/>
    <w:rsid w:val="0092387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SPunktaiChar1">
    <w:name w:val="HSPunktai Char1"/>
    <w:link w:val="HSPunktai"/>
    <w:locked/>
    <w:rsid w:val="00923870"/>
  </w:style>
  <w:style w:type="paragraph" w:customStyle="1" w:styleId="HSPunktai">
    <w:name w:val="HSPunktai"/>
    <w:basedOn w:val="prastasis"/>
    <w:link w:val="HSPunktaiChar1"/>
    <w:qFormat/>
    <w:rsid w:val="00923870"/>
    <w:pPr>
      <w:numPr>
        <w:numId w:val="5"/>
      </w:numPr>
      <w:spacing w:line="360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ai11">
    <w:name w:val="Punktai 1.1"/>
    <w:basedOn w:val="HSPunktai"/>
    <w:qFormat/>
    <w:rsid w:val="00923870"/>
    <w:pPr>
      <w:numPr>
        <w:ilvl w:val="1"/>
      </w:numPr>
      <w:tabs>
        <w:tab w:val="clear" w:pos="1512"/>
        <w:tab w:val="num" w:pos="360"/>
        <w:tab w:val="num" w:pos="1155"/>
        <w:tab w:val="left" w:pos="1276"/>
        <w:tab w:val="num" w:pos="1440"/>
      </w:tabs>
      <w:ind w:left="1155" w:hanging="360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23870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23870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923870"/>
    <w:pPr>
      <w:spacing w:after="120"/>
      <w:ind w:left="283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23870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aliases w:val="fr"/>
    <w:uiPriority w:val="99"/>
    <w:unhideWhenUsed/>
    <w:rsid w:val="00923870"/>
    <w:rPr>
      <w:vertAlign w:val="superscript"/>
    </w:rPr>
  </w:style>
  <w:style w:type="paragraph" w:customStyle="1" w:styleId="ListParagraph12">
    <w:name w:val="List Paragraph12"/>
    <w:basedOn w:val="prastasis"/>
    <w:uiPriority w:val="34"/>
    <w:qFormat/>
    <w:rsid w:val="00923870"/>
    <w:pPr>
      <w:ind w:left="720"/>
      <w:contextualSpacing/>
    </w:pPr>
    <w:rPr>
      <w:szCs w:val="20"/>
    </w:rPr>
  </w:style>
  <w:style w:type="paragraph" w:customStyle="1" w:styleId="Linija0">
    <w:name w:val="Linija"/>
    <w:basedOn w:val="prastasis"/>
    <w:rsid w:val="0092387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styleId="Perirtashipersaitas">
    <w:name w:val="FollowedHyperlink"/>
    <w:uiPriority w:val="99"/>
    <w:semiHidden/>
    <w:unhideWhenUsed/>
    <w:rsid w:val="00923870"/>
    <w:rPr>
      <w:color w:val="800080"/>
      <w:u w:val="single"/>
    </w:rPr>
  </w:style>
  <w:style w:type="paragraph" w:customStyle="1" w:styleId="Pagrindinistekstas1">
    <w:name w:val="Pagrindinis tekstas1"/>
    <w:uiPriority w:val="99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20">
    <w:name w:val="Pagrindinis tekstas2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EY Char,Table of contents numbered Char,List Paragraph21 Char,List Paragraph2 Char,ERP-List Paragraph Char,List Paragraph11 Char,Numbering Char,Sąrašo pastraipa1 Char,List Paragraph Red Char,List Paragraph111 Char,Buletai Char"/>
    <w:link w:val="ListParagraph1"/>
    <w:uiPriority w:val="99"/>
    <w:qFormat/>
    <w:locked/>
    <w:rsid w:val="00923870"/>
    <w:rPr>
      <w:rFonts w:ascii="Times New Roman" w:eastAsia="Calibri" w:hAnsi="Times New Roman" w:cs="Times New Roman"/>
      <w:sz w:val="24"/>
    </w:rPr>
  </w:style>
  <w:style w:type="paragraph" w:styleId="Paantrat">
    <w:name w:val="Subtitle"/>
    <w:basedOn w:val="prastasis"/>
    <w:link w:val="PaantratDiagrama"/>
    <w:uiPriority w:val="99"/>
    <w:qFormat/>
    <w:rsid w:val="00923870"/>
    <w:rPr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2387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FontStyle15">
    <w:name w:val="Font Style15"/>
    <w:uiPriority w:val="99"/>
    <w:rsid w:val="00923870"/>
    <w:rPr>
      <w:rFonts w:ascii="Times New Roman" w:hAnsi="Times New Roman" w:cs="Times New Roman"/>
      <w:sz w:val="20"/>
      <w:szCs w:val="20"/>
    </w:rPr>
  </w:style>
  <w:style w:type="paragraph" w:customStyle="1" w:styleId="Standard1">
    <w:name w:val="Standard1"/>
    <w:rsid w:val="009238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aukeliai">
    <w:name w:val="Laukeliai"/>
    <w:uiPriority w:val="1"/>
    <w:rsid w:val="00923870"/>
    <w:rPr>
      <w:rFonts w:ascii="Arial" w:hAnsi="Arial" w:cs="Arial"/>
      <w:sz w:val="20"/>
      <w:szCs w:val="20"/>
    </w:rPr>
  </w:style>
  <w:style w:type="character" w:customStyle="1" w:styleId="FontStyle32">
    <w:name w:val="Font Style32"/>
    <w:uiPriority w:val="99"/>
    <w:rsid w:val="00923870"/>
    <w:rPr>
      <w:rFonts w:ascii="Times New Roman" w:hAnsi="Times New Roman" w:cs="Times New Roman" w:hint="default"/>
      <w:sz w:val="20"/>
      <w:szCs w:val="20"/>
    </w:rPr>
  </w:style>
  <w:style w:type="paragraph" w:styleId="Betarp">
    <w:name w:val="No Spacing"/>
    <w:link w:val="BetarpDiagrama"/>
    <w:uiPriority w:val="1"/>
    <w:qFormat/>
    <w:rsid w:val="009238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nhideWhenUsed/>
    <w:rsid w:val="00923870"/>
    <w:pPr>
      <w:spacing w:before="100" w:beforeAutospacing="1" w:after="100" w:afterAutospacing="1"/>
    </w:pPr>
  </w:style>
  <w:style w:type="paragraph" w:customStyle="1" w:styleId="1pastraipa">
    <w:name w:val="1. pastraipa"/>
    <w:basedOn w:val="prastasis"/>
    <w:rsid w:val="00923870"/>
    <w:pPr>
      <w:numPr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customStyle="1" w:styleId="1lentele">
    <w:name w:val="1. lentele"/>
    <w:basedOn w:val="prastasis"/>
    <w:rsid w:val="00923870"/>
    <w:pPr>
      <w:numPr>
        <w:ilvl w:val="1"/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customStyle="1" w:styleId="11lentele">
    <w:name w:val="1.1. lentele"/>
    <w:basedOn w:val="prastasis"/>
    <w:rsid w:val="00923870"/>
    <w:pPr>
      <w:numPr>
        <w:ilvl w:val="2"/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923870"/>
    <w:pPr>
      <w:tabs>
        <w:tab w:val="left" w:pos="480"/>
        <w:tab w:val="right" w:leader="dot" w:pos="9628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TableHeading">
    <w:name w:val="Table Heading"/>
    <w:basedOn w:val="prastasis"/>
    <w:rsid w:val="00923870"/>
    <w:pPr>
      <w:suppressLineNumbers/>
      <w:suppressAutoHyphens/>
      <w:jc w:val="center"/>
    </w:pPr>
    <w:rPr>
      <w:b/>
      <w:bCs/>
      <w:szCs w:val="20"/>
      <w:lang w:eastAsia="ar-SA"/>
    </w:rPr>
  </w:style>
  <w:style w:type="paragraph" w:customStyle="1" w:styleId="Betarp1">
    <w:name w:val="Be tarpų1"/>
    <w:rsid w:val="00923870"/>
    <w:pPr>
      <w:tabs>
        <w:tab w:val="left" w:pos="1296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TEKSTAS">
    <w:name w:val="TEKSTAS"/>
    <w:basedOn w:val="prastasis"/>
    <w:rsid w:val="00923870"/>
    <w:pPr>
      <w:widowControl w:val="0"/>
      <w:overflowPunct w:val="0"/>
      <w:autoSpaceDE w:val="0"/>
      <w:spacing w:before="60" w:after="60"/>
      <w:jc w:val="both"/>
      <w:textAlignment w:val="baseline"/>
    </w:pPr>
    <w:rPr>
      <w:szCs w:val="20"/>
      <w:lang w:val="en-GB" w:eastAsia="ar-SA"/>
    </w:rPr>
  </w:style>
  <w:style w:type="character" w:customStyle="1" w:styleId="Heading1Char29">
    <w:name w:val="Heading 1 Char29"/>
    <w:aliases w:val="H1 Char29,H11 Char29,H12 Char29,H13 Char29,H14 Char29,H111 Char29,H121 Char29,H15 Char29,H112 Char29,H122 Char29,H16 Char29,H113 Char29,H123 Char29,H17 Char29,H114 Char29,H124 Char29,H18 Char29,H115 Char29,H125 Char29,H19 Char29"/>
    <w:uiPriority w:val="99"/>
    <w:locked/>
    <w:rsid w:val="0092387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Sraopastraipa">
    <w:name w:val="List Paragraph"/>
    <w:aliases w:val="Lentele,lp,Sąrašo pastraipa.Bullet,Sąrašo pastraipa;Bullet,Bullet"/>
    <w:basedOn w:val="prastasis"/>
    <w:link w:val="SraopastraipaDiagrama"/>
    <w:uiPriority w:val="34"/>
    <w:qFormat/>
    <w:rsid w:val="00F11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452D8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C452D8"/>
    <w:pPr>
      <w:spacing w:after="100" w:line="276" w:lineRule="auto"/>
      <w:ind w:left="240"/>
    </w:pPr>
    <w:rPr>
      <w:rFonts w:eastAsia="Calibri"/>
      <w:szCs w:val="22"/>
      <w:lang w:eastAsia="en-US"/>
    </w:rPr>
  </w:style>
  <w:style w:type="character" w:customStyle="1" w:styleId="SraopastraipaDiagrama">
    <w:name w:val="Sąrašo pastraipa Diagrama"/>
    <w:aliases w:val="Lentele Diagrama,lp Diagrama,Sąrašo pastraipa.Bullet Diagrama,Sąrašo pastraipa;Bullet Diagrama,Bullet Diagrama"/>
    <w:link w:val="Sraopastraipa"/>
    <w:uiPriority w:val="99"/>
    <w:qFormat/>
    <w:locked/>
    <w:rsid w:val="00B47434"/>
  </w:style>
  <w:style w:type="character" w:customStyle="1" w:styleId="fontstyle01">
    <w:name w:val="fontstyle01"/>
    <w:basedOn w:val="Numatytasispastraiposriftas"/>
    <w:rsid w:val="00A91D69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231C"/>
    <w:rPr>
      <w:color w:val="605E5C"/>
      <w:shd w:val="clear" w:color="auto" w:fill="E1DFDD"/>
    </w:rPr>
  </w:style>
  <w:style w:type="character" w:customStyle="1" w:styleId="fontstyle21">
    <w:name w:val="fontstyle21"/>
    <w:basedOn w:val="Numatytasispastraiposriftas"/>
    <w:rsid w:val="00623CFC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20DA8"/>
    <w:rPr>
      <w:rFonts w:ascii="Times New Roman" w:eastAsia="Times New Roman" w:hAnsi="Times New Roman" w:cs="Times New Roman"/>
      <w:sz w:val="24"/>
      <w:szCs w:val="20"/>
    </w:rPr>
  </w:style>
  <w:style w:type="table" w:customStyle="1" w:styleId="4tinkleliolentel1">
    <w:name w:val="4 tinklelio lentelė1"/>
    <w:basedOn w:val="prastojilentel"/>
    <w:next w:val="4tinkleliolentel"/>
    <w:uiPriority w:val="49"/>
    <w:rsid w:val="00170587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tyle2">
    <w:name w:val="Style2"/>
    <w:basedOn w:val="Antrat2"/>
    <w:link w:val="Style2Char"/>
    <w:autoRedefine/>
    <w:qFormat/>
    <w:rsid w:val="00170587"/>
    <w:pPr>
      <w:widowControl w:val="0"/>
      <w:numPr>
        <w:ilvl w:val="0"/>
        <w:numId w:val="0"/>
      </w:numPr>
      <w:shd w:val="clear" w:color="auto" w:fill="FFFFFF"/>
      <w:spacing w:after="0" w:line="240" w:lineRule="auto"/>
      <w:ind w:left="1200"/>
      <w:jc w:val="center"/>
    </w:pPr>
    <w:rPr>
      <w:rFonts w:eastAsia="Times New Roman"/>
      <w:b/>
      <w:szCs w:val="24"/>
      <w:lang w:eastAsia="lt-LT"/>
    </w:rPr>
  </w:style>
  <w:style w:type="character" w:customStyle="1" w:styleId="Style1Char">
    <w:name w:val="Style1 Char"/>
    <w:basedOn w:val="Numatytasispastraiposriftas"/>
    <w:link w:val="Style1"/>
    <w:rsid w:val="00170587"/>
    <w:rPr>
      <w:rFonts w:ascii="Arial" w:eastAsia="Calibri" w:hAnsi="Arial" w:cs="Times New Roman"/>
      <w:b/>
      <w:bCs/>
      <w:iCs/>
      <w:sz w:val="24"/>
      <w:szCs w:val="26"/>
    </w:rPr>
  </w:style>
  <w:style w:type="character" w:customStyle="1" w:styleId="Style2Char">
    <w:name w:val="Style2 Char"/>
    <w:basedOn w:val="Antrat2Diagrama"/>
    <w:link w:val="Style2"/>
    <w:rsid w:val="00170587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lt-LT"/>
    </w:rPr>
  </w:style>
  <w:style w:type="paragraph" w:customStyle="1" w:styleId="paragrafas1">
    <w:name w:val="paragrafas 1"/>
    <w:basedOn w:val="Antrat2"/>
    <w:qFormat/>
    <w:rsid w:val="00170587"/>
    <w:pPr>
      <w:numPr>
        <w:ilvl w:val="0"/>
        <w:numId w:val="0"/>
      </w:numPr>
      <w:shd w:val="clear" w:color="auto" w:fill="FFFFFF"/>
      <w:spacing w:after="0" w:line="240" w:lineRule="auto"/>
    </w:pPr>
    <w:rPr>
      <w:szCs w:val="24"/>
    </w:rPr>
  </w:style>
  <w:style w:type="paragraph" w:customStyle="1" w:styleId="paragrafas2">
    <w:name w:val="paragrafas 2"/>
    <w:basedOn w:val="Antrat2"/>
    <w:qFormat/>
    <w:rsid w:val="00170587"/>
    <w:pPr>
      <w:numPr>
        <w:ilvl w:val="0"/>
        <w:numId w:val="0"/>
      </w:numPr>
      <w:shd w:val="clear" w:color="auto" w:fill="FFFFFF"/>
      <w:spacing w:after="0" w:line="240" w:lineRule="auto"/>
    </w:pPr>
    <w:rPr>
      <w:szCs w:val="24"/>
    </w:rPr>
  </w:style>
  <w:style w:type="paragraph" w:customStyle="1" w:styleId="Paragrafas">
    <w:name w:val="Paragrafas"/>
    <w:basedOn w:val="prastasis"/>
    <w:qFormat/>
    <w:rsid w:val="00170587"/>
    <w:pPr>
      <w:numPr>
        <w:ilvl w:val="1"/>
        <w:numId w:val="7"/>
      </w:numPr>
      <w:tabs>
        <w:tab w:val="left" w:pos="1560"/>
      </w:tabs>
      <w:jc w:val="both"/>
    </w:pPr>
    <w:rPr>
      <w:rFonts w:eastAsia="Calibri"/>
      <w:bCs/>
      <w:lang w:eastAsia="en-US"/>
    </w:rPr>
  </w:style>
  <w:style w:type="paragraph" w:customStyle="1" w:styleId="pavad2lygis">
    <w:name w:val="pavad 2 lygis"/>
    <w:basedOn w:val="Style2"/>
    <w:qFormat/>
    <w:rsid w:val="00170587"/>
  </w:style>
  <w:style w:type="table" w:styleId="4tinkleliolentel">
    <w:name w:val="Grid Table 4"/>
    <w:basedOn w:val="prastojilentel"/>
    <w:uiPriority w:val="49"/>
    <w:rsid w:val="001705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Sraonra1">
    <w:name w:val="Sąrašo nėra1"/>
    <w:next w:val="Sraonra"/>
    <w:uiPriority w:val="99"/>
    <w:semiHidden/>
    <w:unhideWhenUsed/>
    <w:rsid w:val="007C58C0"/>
  </w:style>
  <w:style w:type="table" w:customStyle="1" w:styleId="Lentelstinklelis1">
    <w:name w:val="Lentelės tinklelis1"/>
    <w:basedOn w:val="prastojilentel"/>
    <w:next w:val="Lentelstinklelis"/>
    <w:uiPriority w:val="39"/>
    <w:rsid w:val="007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C58C0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prastasis"/>
    <w:rsid w:val="007C58C0"/>
    <w:pPr>
      <w:spacing w:before="100" w:beforeAutospacing="1" w:after="100" w:afterAutospacing="1"/>
    </w:pPr>
    <w:rPr>
      <w:rFonts w:eastAsia="Calibri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7C58C0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04D8E"/>
    <w:rPr>
      <w:color w:val="605E5C"/>
      <w:shd w:val="clear" w:color="auto" w:fill="E1DFDD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7F5C24"/>
    <w:pPr>
      <w:spacing w:line="276" w:lineRule="auto"/>
      <w:ind w:left="0"/>
      <w:jc w:val="both"/>
    </w:pPr>
    <w:rPr>
      <w:rFonts w:eastAsia="Times New Roman"/>
      <w:sz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7F5C24"/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D67309"/>
    <w:pPr>
      <w:numPr>
        <w:numId w:val="8"/>
      </w:numPr>
    </w:p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DC3EAB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D31F0C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39"/>
    <w:rsid w:val="00774CEB"/>
    <w:pPr>
      <w:spacing w:after="0" w:line="240" w:lineRule="auto"/>
      <w:ind w:firstLine="697"/>
      <w:jc w:val="both"/>
    </w:pPr>
    <w:rPr>
      <w:rFonts w:ascii="Times New Roman" w:eastAsia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ina.daujotaite@kpmpc.lt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na.daujotaite@kpmpc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ss-contribution.admin.ch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9E1D1-3AAB-46E7-8336-65214C59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KPMPC Svečias</cp:lastModifiedBy>
  <cp:revision>7</cp:revision>
  <cp:lastPrinted>2022-06-27T11:36:00Z</cp:lastPrinted>
  <dcterms:created xsi:type="dcterms:W3CDTF">2025-12-14T16:23:00Z</dcterms:created>
  <dcterms:modified xsi:type="dcterms:W3CDTF">2025-12-14T19:22:00Z</dcterms:modified>
</cp:coreProperties>
</file>