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9855"/>
      </w:tblGrid>
      <w:tr w:rsidR="00706782" w:rsidRPr="003420E9" w14:paraId="048134CD" w14:textId="77777777" w:rsidTr="006722E5">
        <w:tc>
          <w:tcPr>
            <w:tcW w:w="9855" w:type="dxa"/>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tcPr>
          <w:p w14:paraId="708A5E1B" w14:textId="38A8C31A"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w:t>
            </w:r>
            <w:r w:rsidR="00C258BD">
              <w:rPr>
                <w:rFonts w:ascii="Arial" w:hAnsi="Arial" w:cs="Arial"/>
                <w:b/>
                <w:bCs/>
                <w:caps/>
                <w:sz w:val="20"/>
                <w:szCs w:val="20"/>
                <w:lang w:val="lt-LT"/>
              </w:rPr>
              <w:t>B</w:t>
            </w:r>
            <w:r w:rsidRPr="00DA6C86">
              <w:rPr>
                <w:rFonts w:ascii="Arial" w:hAnsi="Arial" w:cs="Arial"/>
                <w:b/>
                <w:bCs/>
                <w:caps/>
                <w:sz w:val="20"/>
                <w:szCs w:val="20"/>
                <w:lang w:val="lt-LT"/>
              </w:rPr>
              <w:t xml:space="preserve">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27DB82BF"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B0311E">
        <w:rPr>
          <w:rFonts w:ascii="Arial" w:hAnsi="Arial" w:cs="Arial"/>
          <w:b/>
          <w:sz w:val="20"/>
          <w:szCs w:val="20"/>
          <w:lang w:val="lt-LT"/>
        </w:rPr>
        <w:t>SUPAPRASTINTO</w:t>
      </w:r>
      <w:r w:rsidR="00842D66">
        <w:rPr>
          <w:rFonts w:ascii="Arial" w:hAnsi="Arial" w:cs="Arial"/>
          <w:b/>
          <w:sz w:val="20"/>
          <w:szCs w:val="20"/>
          <w:lang w:val="lt-LT"/>
        </w:rPr>
        <w:t xml:space="preserve"> PIRKIMO</w:t>
      </w:r>
      <w:r w:rsidRPr="00DA6C86">
        <w:rPr>
          <w:rFonts w:ascii="Arial" w:hAnsi="Arial" w:cs="Arial"/>
          <w:b/>
          <w:sz w:val="20"/>
          <w:szCs w:val="20"/>
          <w:lang w:val="lt-LT"/>
        </w:rPr>
        <w:t>)</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7CFD68F9" w14:textId="37273ED6" w:rsidR="00CC1223" w:rsidRPr="00082165" w:rsidRDefault="00B96115" w:rsidP="00DA6C86">
      <w:pPr>
        <w:ind w:left="120" w:right="99"/>
        <w:jc w:val="center"/>
        <w:rPr>
          <w:rFonts w:ascii="Arial" w:hAnsi="Arial" w:cs="Arial"/>
          <w:b/>
          <w:bCs/>
          <w:caps/>
          <w:sz w:val="20"/>
          <w:szCs w:val="20"/>
          <w:lang w:val="lt-LT"/>
        </w:rPr>
      </w:pPr>
      <w:r w:rsidRPr="00B96115">
        <w:rPr>
          <w:rFonts w:ascii="Arial" w:hAnsi="Arial" w:cs="Arial"/>
          <w:b/>
          <w:bCs/>
          <w:caps/>
          <w:sz w:val="20"/>
          <w:szCs w:val="20"/>
          <w:lang w:val="lt-LT"/>
        </w:rPr>
        <w:tab/>
        <w:t>Šilumos tiekimo tinklų remonto darb</w:t>
      </w:r>
      <w:r>
        <w:rPr>
          <w:rFonts w:ascii="Arial" w:hAnsi="Arial" w:cs="Arial"/>
          <w:b/>
          <w:bCs/>
          <w:caps/>
          <w:sz w:val="20"/>
          <w:szCs w:val="20"/>
          <w:lang w:val="lt-LT"/>
        </w:rPr>
        <w:t>ai</w:t>
      </w:r>
      <w:r w:rsidRPr="00B96115">
        <w:rPr>
          <w:rFonts w:ascii="Arial" w:hAnsi="Arial" w:cs="Arial"/>
          <w:b/>
          <w:bCs/>
          <w:caps/>
          <w:sz w:val="20"/>
          <w:szCs w:val="20"/>
          <w:lang w:val="lt-LT"/>
        </w:rPr>
        <w:t xml:space="preserve"> Kauno mieste, Kauno rajone ir Jurbarko mieste</w:t>
      </w:r>
    </w:p>
    <w:p w14:paraId="7A5F35AE" w14:textId="4EC6875F"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8956FC2" w:rsidR="00A570BC" w:rsidRPr="00DA6C86" w:rsidRDefault="00A570BC" w:rsidP="00DA6C86">
      <w:pPr>
        <w:ind w:left="120" w:right="99"/>
        <w:jc w:val="center"/>
        <w:rPr>
          <w:rFonts w:ascii="Arial" w:hAnsi="Arial" w:cs="Arial"/>
          <w:b/>
          <w:sz w:val="20"/>
          <w:szCs w:val="20"/>
          <w:lang w:val="lt-LT"/>
        </w:rPr>
      </w:pPr>
      <w:r w:rsidRPr="00262ED2">
        <w:rPr>
          <w:rFonts w:ascii="Arial" w:hAnsi="Arial" w:cs="Arial"/>
          <w:caps/>
          <w:sz w:val="20"/>
          <w:szCs w:val="20"/>
          <w:lang w:val="lt-LT"/>
        </w:rPr>
        <w:t>202</w:t>
      </w:r>
      <w:r w:rsidR="002C039B" w:rsidRPr="00262ED2">
        <w:rPr>
          <w:rFonts w:ascii="Arial" w:hAnsi="Arial" w:cs="Arial"/>
          <w:caps/>
          <w:sz w:val="20"/>
          <w:szCs w:val="20"/>
          <w:lang w:val="lt-LT"/>
        </w:rPr>
        <w:t>5</w:t>
      </w:r>
      <w:r w:rsidRPr="00262ED2">
        <w:rPr>
          <w:rFonts w:ascii="Arial" w:hAnsi="Arial" w:cs="Arial"/>
          <w:b/>
          <w:bCs/>
          <w:caps/>
          <w:sz w:val="20"/>
          <w:szCs w:val="20"/>
          <w:lang w:val="lt-LT"/>
        </w:rPr>
        <w:t xml:space="preserve"> </w:t>
      </w:r>
      <w:r w:rsidRPr="00262ED2">
        <w:rPr>
          <w:rFonts w:ascii="Arial" w:hAnsi="Arial" w:cs="Arial"/>
          <w:sz w:val="20"/>
          <w:szCs w:val="20"/>
          <w:lang w:val="lt-LT"/>
        </w:rPr>
        <w:t xml:space="preserve">m. </w:t>
      </w:r>
      <w:r w:rsidR="00F335C7">
        <w:rPr>
          <w:rFonts w:ascii="Arial" w:hAnsi="Arial" w:cs="Arial"/>
          <w:sz w:val="20"/>
          <w:szCs w:val="20"/>
          <w:lang w:val="lt-LT"/>
        </w:rPr>
        <w:t>gruodžio</w:t>
      </w:r>
      <w:r w:rsidR="00B0311E">
        <w:rPr>
          <w:rFonts w:ascii="Arial" w:hAnsi="Arial" w:cs="Arial"/>
          <w:sz w:val="20"/>
          <w:szCs w:val="20"/>
          <w:lang w:val="lt-LT"/>
        </w:rPr>
        <w:t xml:space="preserve"> 12 </w:t>
      </w:r>
      <w:r w:rsidRPr="00262ED2">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38F89C11" w14:textId="0074C592" w:rsidR="00A570BC" w:rsidRPr="00262ED2"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C258BD">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w:t>
      </w:r>
      <w:r w:rsidRPr="00262ED2">
        <w:rPr>
          <w:rFonts w:ascii="Arial" w:eastAsia="Calibri" w:hAnsi="Arial" w:cs="Arial"/>
          <w:sz w:val="20"/>
          <w:szCs w:val="20"/>
          <w:lang w:val="lt-LT" w:eastAsia="lt-LT"/>
        </w:rPr>
        <w:t>adresas Raudondvario pl. 84, Kaunas, Perkan</w:t>
      </w:r>
      <w:r w:rsidR="00737166" w:rsidRPr="00262ED2">
        <w:rPr>
          <w:rFonts w:ascii="Arial" w:eastAsia="Calibri" w:hAnsi="Arial" w:cs="Arial"/>
          <w:sz w:val="20"/>
          <w:szCs w:val="20"/>
          <w:lang w:val="lt-LT" w:eastAsia="lt-LT"/>
        </w:rPr>
        <w:t>tysis subjektas</w:t>
      </w:r>
      <w:r w:rsidRPr="00262ED2">
        <w:rPr>
          <w:rFonts w:ascii="Arial" w:eastAsia="Calibri" w:hAnsi="Arial" w:cs="Arial"/>
          <w:sz w:val="20"/>
          <w:szCs w:val="20"/>
          <w:lang w:val="lt-LT" w:eastAsia="lt-LT"/>
        </w:rPr>
        <w:t xml:space="preserve"> yra PVM mokėtoja</w:t>
      </w:r>
      <w:r w:rsidR="00737166" w:rsidRPr="00262ED2">
        <w:rPr>
          <w:rFonts w:ascii="Arial" w:eastAsia="Calibri" w:hAnsi="Arial" w:cs="Arial"/>
          <w:sz w:val="20"/>
          <w:szCs w:val="20"/>
          <w:lang w:val="lt-LT" w:eastAsia="lt-LT"/>
        </w:rPr>
        <w:t>s</w:t>
      </w:r>
      <w:r w:rsidRPr="00262ED2">
        <w:rPr>
          <w:rFonts w:ascii="Arial" w:eastAsia="Calibri" w:hAnsi="Arial" w:cs="Arial"/>
          <w:sz w:val="20"/>
          <w:szCs w:val="20"/>
          <w:lang w:val="lt-LT" w:eastAsia="lt-LT"/>
        </w:rPr>
        <w:t>.</w:t>
      </w:r>
    </w:p>
    <w:p w14:paraId="25664B32" w14:textId="14C95364" w:rsidR="00A77D63" w:rsidRDefault="00A570BC" w:rsidP="00DA6C86">
      <w:pPr>
        <w:ind w:firstLine="567"/>
        <w:contextualSpacing/>
        <w:jc w:val="both"/>
        <w:rPr>
          <w:rFonts w:ascii="Arial" w:eastAsia="Calibri" w:hAnsi="Arial" w:cs="Arial"/>
          <w:color w:val="000000" w:themeColor="text1"/>
          <w:sz w:val="20"/>
          <w:szCs w:val="20"/>
          <w:lang w:eastAsia="lt-LT"/>
        </w:rPr>
      </w:pPr>
      <w:r w:rsidRPr="00262ED2">
        <w:rPr>
          <w:rFonts w:ascii="Arial" w:eastAsia="Calibri" w:hAnsi="Arial" w:cs="Arial"/>
          <w:color w:val="000000" w:themeColor="text1"/>
          <w:sz w:val="20"/>
          <w:szCs w:val="20"/>
          <w:lang w:eastAsia="lt-LT"/>
        </w:rPr>
        <w:t>1.</w:t>
      </w:r>
      <w:r w:rsidR="00737166" w:rsidRPr="00262ED2">
        <w:rPr>
          <w:rFonts w:ascii="Arial" w:eastAsia="Calibri" w:hAnsi="Arial" w:cs="Arial"/>
          <w:color w:val="000000" w:themeColor="text1"/>
          <w:sz w:val="20"/>
          <w:szCs w:val="20"/>
          <w:lang w:eastAsia="lt-LT"/>
        </w:rPr>
        <w:t xml:space="preserve">2. </w:t>
      </w:r>
      <w:proofErr w:type="spellStart"/>
      <w:r w:rsidRPr="00262ED2">
        <w:rPr>
          <w:rFonts w:ascii="Arial" w:eastAsia="Calibri" w:hAnsi="Arial" w:cs="Arial"/>
          <w:color w:val="000000" w:themeColor="text1"/>
          <w:sz w:val="20"/>
          <w:szCs w:val="20"/>
          <w:lang w:eastAsia="lt-LT"/>
        </w:rPr>
        <w:t>Pirkimas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neatliekamas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naudojantis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centralizuotų</w:t>
      </w:r>
      <w:proofErr w:type="spellEnd"/>
      <w:r w:rsidRPr="00262ED2">
        <w:rPr>
          <w:rFonts w:ascii="Arial" w:eastAsia="Calibri" w:hAnsi="Arial" w:cs="Arial"/>
          <w:color w:val="000000" w:themeColor="text1"/>
          <w:sz w:val="20"/>
          <w:szCs w:val="20"/>
          <w:lang w:eastAsia="lt-LT"/>
        </w:rPr>
        <w:t xml:space="preserve"> pirkimų </w:t>
      </w:r>
      <w:proofErr w:type="spellStart"/>
      <w:r w:rsidRPr="00262ED2">
        <w:rPr>
          <w:rFonts w:ascii="Arial" w:eastAsia="Calibri" w:hAnsi="Arial" w:cs="Arial"/>
          <w:color w:val="000000" w:themeColor="text1"/>
          <w:sz w:val="20"/>
          <w:szCs w:val="20"/>
          <w:lang w:eastAsia="lt-LT"/>
        </w:rPr>
        <w:t>katalogu</w:t>
      </w:r>
      <w:proofErr w:type="spellEnd"/>
      <w:r w:rsidR="00DF594B" w:rsidRPr="00262ED2">
        <w:rPr>
          <w:rFonts w:ascii="Arial" w:eastAsia="Calibri" w:hAnsi="Arial" w:cs="Arial"/>
          <w:color w:val="000000" w:themeColor="text1"/>
          <w:sz w:val="20"/>
          <w:szCs w:val="20"/>
          <w:lang w:eastAsia="lt-LT"/>
        </w:rPr>
        <w:t xml:space="preserve"> (</w:t>
      </w:r>
      <w:proofErr w:type="spellStart"/>
      <w:r w:rsidR="00DF594B" w:rsidRPr="00262ED2">
        <w:rPr>
          <w:rFonts w:ascii="Arial" w:eastAsia="Calibri" w:hAnsi="Arial" w:cs="Arial"/>
          <w:color w:val="000000" w:themeColor="text1"/>
          <w:sz w:val="20"/>
          <w:szCs w:val="20"/>
          <w:lang w:eastAsia="lt-LT"/>
        </w:rPr>
        <w:t>toliau</w:t>
      </w:r>
      <w:proofErr w:type="spellEnd"/>
      <w:r w:rsidR="00DF594B" w:rsidRPr="00262ED2">
        <w:rPr>
          <w:rFonts w:ascii="Arial" w:eastAsia="Calibri" w:hAnsi="Arial" w:cs="Arial"/>
          <w:color w:val="000000" w:themeColor="text1"/>
          <w:sz w:val="20"/>
          <w:szCs w:val="20"/>
          <w:lang w:eastAsia="lt-LT"/>
        </w:rPr>
        <w:t xml:space="preserve"> – CPO)</w:t>
      </w:r>
      <w:r w:rsidRPr="00262ED2">
        <w:rPr>
          <w:rFonts w:ascii="Arial" w:eastAsia="Calibri" w:hAnsi="Arial" w:cs="Arial"/>
          <w:color w:val="000000" w:themeColor="text1"/>
          <w:sz w:val="20"/>
          <w:szCs w:val="20"/>
          <w:lang w:eastAsia="lt-LT"/>
        </w:rPr>
        <w:t>,</w:t>
      </w:r>
      <w:r w:rsidR="006F3E00"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nes</w:t>
      </w:r>
      <w:proofErr w:type="spellEnd"/>
      <w:r w:rsidR="00B96115">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Perkančiojo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subjekto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poreikius</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atitinkančio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perkamo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objekto</w:t>
      </w:r>
      <w:proofErr w:type="spellEnd"/>
      <w:r w:rsidR="00B96115">
        <w:rPr>
          <w:rFonts w:ascii="Arial" w:eastAsia="Calibri" w:hAnsi="Arial" w:cs="Arial"/>
          <w:color w:val="000000" w:themeColor="text1"/>
          <w:sz w:val="20"/>
          <w:szCs w:val="20"/>
          <w:lang w:eastAsia="lt-LT"/>
        </w:rPr>
        <w:t xml:space="preserve"> CPO </w:t>
      </w:r>
      <w:proofErr w:type="spellStart"/>
      <w:r w:rsidR="00B96115">
        <w:rPr>
          <w:rFonts w:ascii="Arial" w:eastAsia="Calibri" w:hAnsi="Arial" w:cs="Arial"/>
          <w:color w:val="000000" w:themeColor="text1"/>
          <w:sz w:val="20"/>
          <w:szCs w:val="20"/>
          <w:lang w:eastAsia="lt-LT"/>
        </w:rPr>
        <w:t>nėra</w:t>
      </w:r>
      <w:proofErr w:type="spellEnd"/>
      <w:r w:rsidR="00B96115">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galimybės</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įsigyti</w:t>
      </w:r>
      <w:proofErr w:type="spellEnd"/>
      <w:r w:rsidR="00B96115">
        <w:rPr>
          <w:rFonts w:ascii="Arial" w:eastAsia="Calibri" w:hAnsi="Arial" w:cs="Arial"/>
          <w:color w:val="000000" w:themeColor="text1"/>
          <w:sz w:val="20"/>
          <w:szCs w:val="20"/>
          <w:lang w:eastAsia="lt-LT"/>
        </w:rPr>
        <w:t>.</w:t>
      </w:r>
    </w:p>
    <w:p w14:paraId="2DCA4E61" w14:textId="4ABAACCC" w:rsidR="00C7725A" w:rsidRPr="00DA6C86" w:rsidRDefault="00A570BC" w:rsidP="00A77D63">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571CEE61" w14:textId="7A98ED1E" w:rsidR="00D006BA" w:rsidRDefault="00767083" w:rsidP="00D006BA">
      <w:pPr>
        <w:ind w:firstLine="567"/>
        <w:jc w:val="both"/>
        <w:rPr>
          <w:rFonts w:ascii="Arial" w:eastAsia="Calibri" w:hAnsi="Arial" w:cs="Arial"/>
          <w:sz w:val="20"/>
          <w:szCs w:val="20"/>
          <w:lang w:val="lt-LT" w:eastAsia="lt-LT"/>
        </w:rPr>
      </w:pPr>
      <w:r w:rsidRPr="00A22621">
        <w:rPr>
          <w:rFonts w:ascii="Arial" w:eastAsia="Calibri" w:hAnsi="Arial" w:cs="Arial"/>
          <w:sz w:val="20"/>
          <w:szCs w:val="20"/>
          <w:lang w:val="lt-LT" w:eastAsia="lt-LT"/>
        </w:rPr>
        <w:t>1.4. Vykdomas skelbiamas tarptautin</w:t>
      </w:r>
      <w:r w:rsidR="00DF594B" w:rsidRPr="00A22621">
        <w:rPr>
          <w:rFonts w:ascii="Arial" w:eastAsia="Calibri" w:hAnsi="Arial" w:cs="Arial"/>
          <w:sz w:val="20"/>
          <w:szCs w:val="20"/>
          <w:lang w:val="lt-LT" w:eastAsia="lt-LT"/>
        </w:rPr>
        <w:t>i</w:t>
      </w:r>
      <w:r w:rsidRPr="00A22621">
        <w:rPr>
          <w:rFonts w:ascii="Arial" w:eastAsia="Calibri" w:hAnsi="Arial" w:cs="Arial"/>
          <w:sz w:val="20"/>
          <w:szCs w:val="20"/>
          <w:lang w:val="lt-LT" w:eastAsia="lt-LT"/>
        </w:rPr>
        <w:t>s pirkimas.</w:t>
      </w:r>
      <w:r w:rsidR="00E3388E" w:rsidRPr="00A22621">
        <w:rPr>
          <w:rFonts w:ascii="Arial" w:eastAsia="Calibri" w:hAnsi="Arial" w:cs="Arial"/>
          <w:sz w:val="20"/>
          <w:szCs w:val="20"/>
          <w:lang w:val="lt-LT" w:eastAsia="lt-LT"/>
        </w:rPr>
        <w:t xml:space="preserve"> Pirkimo sąlygos patvirtintos 2025 m. </w:t>
      </w:r>
      <w:r w:rsidR="00F335C7">
        <w:rPr>
          <w:rFonts w:ascii="Arial" w:eastAsia="Calibri" w:hAnsi="Arial" w:cs="Arial"/>
          <w:sz w:val="20"/>
          <w:szCs w:val="20"/>
          <w:lang w:val="lt-LT" w:eastAsia="lt-LT"/>
        </w:rPr>
        <w:t>gruodžio</w:t>
      </w:r>
      <w:r w:rsidR="00B0311E">
        <w:rPr>
          <w:rFonts w:ascii="Arial" w:eastAsia="Calibri" w:hAnsi="Arial" w:cs="Arial"/>
          <w:sz w:val="20"/>
          <w:szCs w:val="20"/>
          <w:lang w:val="lt-LT" w:eastAsia="lt-LT"/>
        </w:rPr>
        <w:t xml:space="preserve"> 12</w:t>
      </w:r>
      <w:r w:rsidR="00A40733" w:rsidRPr="00A22621">
        <w:rPr>
          <w:rFonts w:ascii="Arial" w:eastAsia="Calibri" w:hAnsi="Arial" w:cs="Arial"/>
          <w:sz w:val="20"/>
          <w:szCs w:val="20"/>
          <w:lang w:val="lt-LT" w:eastAsia="lt-LT"/>
        </w:rPr>
        <w:t xml:space="preserve"> </w:t>
      </w:r>
      <w:r w:rsidR="00E3388E" w:rsidRPr="00A22621">
        <w:rPr>
          <w:rFonts w:ascii="Arial" w:eastAsia="Calibri" w:hAnsi="Arial" w:cs="Arial"/>
          <w:sz w:val="20"/>
          <w:szCs w:val="20"/>
          <w:lang w:val="lt-LT" w:eastAsia="lt-LT"/>
        </w:rPr>
        <w:t>d. protokolu Nr. P-106-</w:t>
      </w:r>
      <w:r w:rsidR="00B0311E">
        <w:rPr>
          <w:rFonts w:ascii="Arial" w:eastAsia="Calibri" w:hAnsi="Arial" w:cs="Arial"/>
          <w:sz w:val="20"/>
          <w:szCs w:val="20"/>
          <w:lang w:val="lt-LT" w:eastAsia="lt-LT"/>
        </w:rPr>
        <w:t>401</w:t>
      </w:r>
      <w:r w:rsidR="00E3388E" w:rsidRPr="00A22621">
        <w:rPr>
          <w:rFonts w:ascii="Arial" w:eastAsia="Calibri" w:hAnsi="Arial" w:cs="Arial"/>
          <w:sz w:val="20"/>
          <w:szCs w:val="20"/>
          <w:lang w:val="lt-LT" w:eastAsia="lt-LT"/>
        </w:rPr>
        <w:t>.</w:t>
      </w:r>
    </w:p>
    <w:p w14:paraId="39753A8E" w14:textId="46850FDF" w:rsidR="0092608E" w:rsidRPr="00D006BA" w:rsidRDefault="00346C67" w:rsidP="00D006BA">
      <w:pPr>
        <w:ind w:firstLine="567"/>
        <w:jc w:val="both"/>
        <w:rPr>
          <w:rFonts w:ascii="Arial" w:eastAsia="Calibri" w:hAnsi="Arial" w:cs="Arial"/>
          <w:sz w:val="20"/>
          <w:szCs w:val="20"/>
          <w:lang w:val="lt-LT" w:eastAsia="lt-LT"/>
        </w:rPr>
      </w:pPr>
      <w:r w:rsidRPr="00D006BA">
        <w:rPr>
          <w:rFonts w:ascii="Arial" w:eastAsia="Calibri" w:hAnsi="Arial" w:cs="Arial"/>
          <w:sz w:val="20"/>
          <w:szCs w:val="20"/>
          <w:lang w:val="lt-LT" w:eastAsia="lt-LT"/>
        </w:rPr>
        <w:t>1.5.</w:t>
      </w:r>
      <w:r w:rsidR="00A570BC" w:rsidRPr="00D006BA">
        <w:rPr>
          <w:rFonts w:ascii="Arial" w:eastAsia="Calibri" w:hAnsi="Arial" w:cs="Arial"/>
          <w:sz w:val="20"/>
          <w:szCs w:val="20"/>
          <w:lang w:val="lt-LT" w:eastAsia="lt-LT"/>
        </w:rPr>
        <w:t xml:space="preserve"> </w:t>
      </w:r>
      <w:r w:rsidR="00D006BA" w:rsidRPr="00D006BA">
        <w:rPr>
          <w:rFonts w:ascii="Arial" w:hAnsi="Arial" w:cs="Arial"/>
          <w:sz w:val="20"/>
          <w:szCs w:val="20"/>
          <w:lang w:val="lt-LT"/>
        </w:rPr>
        <w:t>Vykdomas žaliasis Pirkimas</w:t>
      </w:r>
      <w:r w:rsidR="00B96115" w:rsidRPr="00B96115">
        <w:rPr>
          <w:rFonts w:ascii="Arial" w:hAnsi="Arial" w:cs="Arial"/>
          <w:sz w:val="20"/>
          <w:szCs w:val="20"/>
        </w:rPr>
        <w:t xml:space="preserve">. </w:t>
      </w:r>
      <w:proofErr w:type="spellStart"/>
      <w:r w:rsidR="00B96115" w:rsidRPr="00B96115">
        <w:rPr>
          <w:rFonts w:ascii="Arial" w:hAnsi="Arial" w:cs="Arial"/>
          <w:sz w:val="20"/>
          <w:szCs w:val="20"/>
        </w:rPr>
        <w:t>Tiekėjams</w:t>
      </w:r>
      <w:proofErr w:type="spellEnd"/>
      <w:r w:rsidR="00B96115" w:rsidRPr="00B96115">
        <w:rPr>
          <w:rFonts w:ascii="Arial" w:hAnsi="Arial" w:cs="Arial"/>
          <w:sz w:val="20"/>
          <w:szCs w:val="20"/>
          <w:lang w:val="lt-LT"/>
        </w:rPr>
        <w:t xml:space="preserve"> taikomas aplinkos apsaugos priemonių įgyvendinim</w:t>
      </w:r>
      <w:r w:rsidR="00B96115">
        <w:rPr>
          <w:rFonts w:ascii="Arial" w:hAnsi="Arial" w:cs="Arial"/>
          <w:sz w:val="20"/>
          <w:szCs w:val="20"/>
          <w:lang w:val="lt-LT"/>
        </w:rPr>
        <w:t>o</w:t>
      </w:r>
      <w:r w:rsidR="00B96115" w:rsidRPr="00B96115">
        <w:rPr>
          <w:rFonts w:ascii="Arial" w:hAnsi="Arial" w:cs="Arial"/>
          <w:sz w:val="20"/>
          <w:szCs w:val="20"/>
          <w:lang w:val="lt-LT"/>
        </w:rPr>
        <w:t xml:space="preserve"> (Lietuvos Respublikos aplinkos ministro 2011 m. birželio 28 d. įsakymu Nr. D1-508 patvirtinto Aplinkos apsaugos kriterijų, kuriuos perkančiosios organizacijos ir perkantieji subjektai turi taikyti pirkdami prekes, paslaugas ar darbus (aktuali redakcija), </w:t>
      </w:r>
      <w:r w:rsidR="00B96115">
        <w:rPr>
          <w:rFonts w:ascii="Arial" w:hAnsi="Arial" w:cs="Arial"/>
          <w:sz w:val="20"/>
          <w:szCs w:val="20"/>
          <w:lang w:val="lt-LT"/>
        </w:rPr>
        <w:t xml:space="preserve">taikymo </w:t>
      </w:r>
      <w:r w:rsidR="00B96115" w:rsidRPr="00B96115">
        <w:rPr>
          <w:rFonts w:ascii="Arial" w:hAnsi="Arial" w:cs="Arial"/>
          <w:sz w:val="20"/>
          <w:szCs w:val="20"/>
          <w:lang w:val="lt-LT"/>
        </w:rPr>
        <w:t>tvarkos aprašo 4.3 p., t. y.  tiekėjas inžinerinių tinklų įrengimo srityje</w:t>
      </w:r>
      <w:r w:rsidR="00B96115">
        <w:rPr>
          <w:rFonts w:ascii="Arial" w:hAnsi="Arial" w:cs="Arial"/>
          <w:sz w:val="20"/>
          <w:szCs w:val="20"/>
          <w:lang w:val="lt-LT"/>
        </w:rPr>
        <w:t xml:space="preserve"> ar rekonstravimo srityse</w:t>
      </w:r>
      <w:r w:rsidR="00B96115" w:rsidRPr="00B96115">
        <w:rPr>
          <w:rFonts w:ascii="Arial" w:hAnsi="Arial" w:cs="Arial"/>
          <w:sz w:val="20"/>
          <w:szCs w:val="20"/>
          <w:lang w:val="lt-LT"/>
        </w:rPr>
        <w:t xml:space="preserve"> turi būti įsidiegęs ir taikyti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AC03A83" w14:textId="07113043"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262ED2"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w:t>
      </w:r>
      <w:r w:rsidRPr="00262ED2">
        <w:rPr>
          <w:rFonts w:ascii="Arial" w:eastAsia="Calibri" w:hAnsi="Arial" w:cs="Arial"/>
          <w:sz w:val="20"/>
          <w:szCs w:val="20"/>
          <w:lang w:val="lt-LT"/>
        </w:rPr>
        <w:t>7.</w:t>
      </w:r>
      <w:r w:rsidR="00A570BC" w:rsidRPr="00262ED2">
        <w:rPr>
          <w:rFonts w:ascii="Arial" w:eastAsia="Calibri" w:hAnsi="Arial" w:cs="Arial"/>
          <w:sz w:val="20"/>
          <w:szCs w:val="20"/>
          <w:lang w:val="lt-LT"/>
        </w:rPr>
        <w:t xml:space="preserve">Pirkime </w:t>
      </w:r>
      <w:r w:rsidR="00813F67" w:rsidRPr="00262ED2">
        <w:rPr>
          <w:rFonts w:ascii="Arial" w:eastAsia="Calibri" w:hAnsi="Arial" w:cs="Arial"/>
          <w:sz w:val="20"/>
          <w:szCs w:val="20"/>
          <w:lang w:val="lt-LT" w:eastAsia="lt-LT"/>
        </w:rPr>
        <w:t>perkantysis subjektas</w:t>
      </w:r>
      <w:r w:rsidR="00A570BC" w:rsidRPr="00262ED2">
        <w:rPr>
          <w:rFonts w:ascii="Arial" w:eastAsia="Calibri" w:hAnsi="Arial" w:cs="Arial"/>
          <w:sz w:val="20"/>
          <w:szCs w:val="20"/>
          <w:lang w:val="lt-LT"/>
        </w:rPr>
        <w:t xml:space="preserve"> nenumato skelbti pranešimo dėl savanoriško </w:t>
      </w:r>
      <w:proofErr w:type="spellStart"/>
      <w:r w:rsidR="00A570BC" w:rsidRPr="00262ED2">
        <w:rPr>
          <w:rFonts w:ascii="Arial" w:eastAsia="Calibri" w:hAnsi="Arial" w:cs="Arial"/>
          <w:i/>
          <w:iCs/>
          <w:sz w:val="20"/>
          <w:szCs w:val="20"/>
          <w:lang w:val="lt-LT"/>
        </w:rPr>
        <w:t>ex</w:t>
      </w:r>
      <w:proofErr w:type="spellEnd"/>
      <w:r w:rsidR="00A570BC" w:rsidRPr="00262ED2">
        <w:rPr>
          <w:rFonts w:ascii="Arial" w:eastAsia="Calibri" w:hAnsi="Arial" w:cs="Arial"/>
          <w:i/>
          <w:iCs/>
          <w:sz w:val="20"/>
          <w:szCs w:val="20"/>
          <w:lang w:val="lt-LT"/>
        </w:rPr>
        <w:t xml:space="preserve"> ante</w:t>
      </w:r>
      <w:r w:rsidR="00A570BC" w:rsidRPr="00262ED2">
        <w:rPr>
          <w:rFonts w:ascii="Arial" w:eastAsia="Calibri" w:hAnsi="Arial" w:cs="Arial"/>
          <w:sz w:val="20"/>
          <w:szCs w:val="20"/>
          <w:lang w:val="lt-LT"/>
        </w:rPr>
        <w:t xml:space="preserve"> skaidrumo.</w:t>
      </w:r>
    </w:p>
    <w:p w14:paraId="385579CE" w14:textId="43B28B07"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Calibri" w:hAnsi="Arial" w:cs="Arial"/>
          <w:sz w:val="20"/>
          <w:szCs w:val="20"/>
          <w:lang w:val="lt-LT" w:eastAsia="lt-LT"/>
        </w:rPr>
        <w:t>1.8.</w:t>
      </w:r>
      <w:r w:rsidR="00A570BC" w:rsidRPr="00262ED2">
        <w:rPr>
          <w:rFonts w:ascii="Arial" w:eastAsia="Calibri" w:hAnsi="Arial" w:cs="Arial"/>
          <w:sz w:val="20"/>
          <w:szCs w:val="20"/>
          <w:lang w:val="lt-LT" w:eastAsia="lt-LT"/>
        </w:rPr>
        <w:t xml:space="preserve">Pirkime neleidžiama pateikti alternatyvių pasiūlymų. </w:t>
      </w:r>
    </w:p>
    <w:p w14:paraId="4243DFE9" w14:textId="78BFF354"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Arial" w:hAnsi="Arial" w:cs="Arial"/>
          <w:sz w:val="20"/>
          <w:szCs w:val="20"/>
          <w:lang w:val="lt-LT" w:eastAsia="lt-LT"/>
        </w:rPr>
        <w:t>1.9.</w:t>
      </w:r>
      <w:r w:rsidR="00A570BC" w:rsidRPr="00262ED2">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29AD4E83" w14:textId="435331FD" w:rsidR="00B54950" w:rsidRPr="00BA0636" w:rsidRDefault="00AE3274" w:rsidP="00BA0636">
      <w:pPr>
        <w:pStyle w:val="ListParagraph"/>
        <w:numPr>
          <w:ilvl w:val="1"/>
          <w:numId w:val="5"/>
        </w:numPr>
        <w:tabs>
          <w:tab w:val="left" w:pos="993"/>
        </w:tabs>
        <w:ind w:left="0" w:firstLine="567"/>
        <w:jc w:val="both"/>
        <w:rPr>
          <w:rFonts w:ascii="Arial" w:eastAsia="Calibri" w:hAnsi="Arial" w:cs="Arial"/>
          <w:color w:val="FF0000"/>
          <w:sz w:val="20"/>
          <w:szCs w:val="20"/>
          <w:lang w:val="lt-LT" w:eastAsia="lt-LT"/>
        </w:rPr>
      </w:pPr>
      <w:r w:rsidRPr="00BA0636">
        <w:rPr>
          <w:rFonts w:ascii="Arial" w:hAnsi="Arial" w:cs="Arial"/>
          <w:sz w:val="20"/>
          <w:szCs w:val="20"/>
          <w:lang w:val="lt-LT"/>
        </w:rPr>
        <w:t>P</w:t>
      </w:r>
      <w:r w:rsidR="00BA0636" w:rsidRPr="00BA0636">
        <w:rPr>
          <w:rFonts w:ascii="Arial" w:hAnsi="Arial" w:cs="Arial"/>
          <w:sz w:val="20"/>
          <w:szCs w:val="20"/>
          <w:lang w:val="lt-LT"/>
        </w:rPr>
        <w:t>erkantysis subjektas</w:t>
      </w:r>
      <w:r w:rsidR="00BA0636" w:rsidRPr="00BA0636">
        <w:t xml:space="preserve"> </w:t>
      </w:r>
      <w:r w:rsidR="00BA0636" w:rsidRPr="00BA0636">
        <w:rPr>
          <w:rFonts w:ascii="Arial" w:hAnsi="Arial" w:cs="Arial"/>
          <w:sz w:val="20"/>
          <w:szCs w:val="20"/>
          <w:lang w:val="lt-LT"/>
        </w:rPr>
        <w:t xml:space="preserve">numato įsigyti šilumos tiekimo tinklų remonto darbus Kauno mieste, Kauno rajone ir Jurbarko mieste (toliau – Darbai). Darbai reikalingi užtikrinti nepertraukiamą ir patikimą šilumos tiekimą bei technologinių nuostolių eliminavimą. Darbai bus vykdomi nustatant ir likviduojant šilumos tiekimo tinkluose eksploatacijos bei hidraulinių bandymų ar kitaip atsiradusius defektus. Išsami informacija pateikiama Šilumos tiekimo tinklų remonto darbų Kauno mieste, Kauno rajone ir Jurbarko mieste techninėje specifikacijoje </w:t>
      </w:r>
      <w:r w:rsidR="00BA0636">
        <w:rPr>
          <w:rFonts w:ascii="Arial" w:hAnsi="Arial" w:cs="Arial"/>
          <w:sz w:val="20"/>
          <w:szCs w:val="20"/>
          <w:lang w:val="lt-LT"/>
        </w:rPr>
        <w:t>(</w:t>
      </w:r>
      <w:r w:rsidR="00431E5A" w:rsidRPr="00BA0636">
        <w:rPr>
          <w:rFonts w:ascii="Arial" w:hAnsi="Arial" w:cs="Arial"/>
          <w:sz w:val="20"/>
          <w:szCs w:val="20"/>
          <w:lang w:val="lt-LT"/>
        </w:rPr>
        <w:t>toliau – Techninė specifikacija</w:t>
      </w:r>
      <w:r w:rsidR="00BA0636">
        <w:rPr>
          <w:rFonts w:ascii="Arial" w:hAnsi="Arial" w:cs="Arial"/>
          <w:sz w:val="20"/>
          <w:szCs w:val="20"/>
          <w:lang w:val="lt-LT"/>
        </w:rPr>
        <w:t xml:space="preserve"> arba </w:t>
      </w:r>
      <w:proofErr w:type="spellStart"/>
      <w:r w:rsidR="00BA0636">
        <w:rPr>
          <w:rFonts w:ascii="Arial" w:hAnsi="Arial" w:cs="Arial"/>
          <w:sz w:val="20"/>
          <w:szCs w:val="20"/>
          <w:lang w:val="lt-LT"/>
        </w:rPr>
        <w:t>Specialijų</w:t>
      </w:r>
      <w:proofErr w:type="spellEnd"/>
      <w:r w:rsidR="00BA0636">
        <w:rPr>
          <w:rFonts w:ascii="Arial" w:hAnsi="Arial" w:cs="Arial"/>
          <w:sz w:val="20"/>
          <w:szCs w:val="20"/>
          <w:lang w:val="lt-LT"/>
        </w:rPr>
        <w:t xml:space="preserve"> pirkimo sąlygų 1 priedas)</w:t>
      </w:r>
      <w:r w:rsidR="00431E5A" w:rsidRPr="00BA0636">
        <w:rPr>
          <w:rFonts w:ascii="Arial" w:hAnsi="Arial" w:cs="Arial"/>
          <w:sz w:val="20"/>
          <w:szCs w:val="20"/>
          <w:lang w:val="lt-LT"/>
        </w:rPr>
        <w:t>.</w:t>
      </w:r>
    </w:p>
    <w:p w14:paraId="3CD0DA43" w14:textId="33091DB8" w:rsidR="00B54950" w:rsidRPr="00DA6C86" w:rsidRDefault="00B54950" w:rsidP="00DA6C8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8B7B2" w14:textId="77777777" w:rsidR="00FC79C4" w:rsidRDefault="00B54950" w:rsidP="00FC79C4">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3F483904" w14:textId="2196FEAD" w:rsidR="00FC79C4" w:rsidRDefault="004D0E8B" w:rsidP="00FC79C4">
      <w:pPr>
        <w:ind w:firstLine="567"/>
        <w:contextualSpacing/>
        <w:jc w:val="both"/>
        <w:rPr>
          <w:rFonts w:ascii="Arial" w:eastAsia="Calibri" w:hAnsi="Arial" w:cs="Arial"/>
          <w:sz w:val="20"/>
          <w:szCs w:val="20"/>
          <w:lang w:val="lt-LT" w:eastAsia="lt-LT"/>
        </w:rPr>
      </w:pPr>
      <w:r w:rsidRPr="14695BB9">
        <w:rPr>
          <w:rFonts w:ascii="Arial" w:eastAsia="Calibri" w:hAnsi="Arial" w:cs="Arial"/>
          <w:sz w:val="20"/>
          <w:szCs w:val="20"/>
          <w:lang w:val="lt-LT" w:eastAsia="lt-LT"/>
        </w:rPr>
        <w:t>2.5.</w:t>
      </w:r>
      <w:r w:rsidR="00346BB2" w:rsidRPr="14695BB9">
        <w:rPr>
          <w:rFonts w:ascii="Arial" w:hAnsi="Arial" w:cs="Arial"/>
          <w:sz w:val="20"/>
          <w:szCs w:val="20"/>
          <w:lang w:val="lt-LT"/>
        </w:rPr>
        <w:t xml:space="preserve">  </w:t>
      </w:r>
      <w:r w:rsidR="00F31248" w:rsidRPr="14695BB9">
        <w:rPr>
          <w:rFonts w:ascii="Arial" w:hAnsi="Arial" w:cs="Arial"/>
          <w:sz w:val="20"/>
          <w:szCs w:val="20"/>
          <w:lang w:val="lt-LT"/>
        </w:rPr>
        <w:t xml:space="preserve">Maksimali Sutarties vertė – </w:t>
      </w:r>
      <w:r w:rsidR="00BA0636">
        <w:rPr>
          <w:rFonts w:ascii="Arial" w:hAnsi="Arial" w:cs="Arial"/>
          <w:sz w:val="20"/>
          <w:szCs w:val="20"/>
          <w:lang w:val="lt-LT"/>
        </w:rPr>
        <w:t>700</w:t>
      </w:r>
      <w:r w:rsidR="00FA7FBD">
        <w:rPr>
          <w:rFonts w:ascii="Arial" w:hAnsi="Arial" w:cs="Arial"/>
          <w:sz w:val="20"/>
          <w:szCs w:val="20"/>
          <w:lang w:val="lt-LT"/>
        </w:rPr>
        <w:t xml:space="preserve"> </w:t>
      </w:r>
      <w:r w:rsidR="00F31248" w:rsidRPr="14695BB9">
        <w:rPr>
          <w:rFonts w:ascii="Arial" w:hAnsi="Arial" w:cs="Arial"/>
          <w:sz w:val="20"/>
          <w:szCs w:val="20"/>
          <w:lang w:val="lt-LT"/>
        </w:rPr>
        <w:t xml:space="preserve">000,00 </w:t>
      </w:r>
      <w:r w:rsidR="64EF19C3" w:rsidRPr="14695BB9">
        <w:rPr>
          <w:rFonts w:ascii="Arial" w:hAnsi="Arial" w:cs="Arial"/>
          <w:sz w:val="20"/>
          <w:szCs w:val="20"/>
          <w:lang w:val="lt-LT"/>
        </w:rPr>
        <w:t xml:space="preserve">Eur </w:t>
      </w:r>
      <w:r w:rsidR="00F31248" w:rsidRPr="00D520D0">
        <w:rPr>
          <w:rFonts w:ascii="Arial" w:hAnsi="Arial" w:cs="Arial"/>
          <w:i/>
          <w:iCs/>
          <w:sz w:val="20"/>
          <w:szCs w:val="20"/>
          <w:lang w:val="lt-LT"/>
        </w:rPr>
        <w:t>(</w:t>
      </w:r>
      <w:r w:rsidR="00BA0636" w:rsidRPr="00BA0636">
        <w:rPr>
          <w:rFonts w:ascii="Arial" w:hAnsi="Arial" w:cs="Arial"/>
          <w:sz w:val="20"/>
          <w:szCs w:val="20"/>
          <w:lang w:val="lt-LT"/>
        </w:rPr>
        <w:t>septyn</w:t>
      </w:r>
      <w:r w:rsidR="00BA0636">
        <w:rPr>
          <w:rFonts w:ascii="Arial" w:hAnsi="Arial" w:cs="Arial"/>
          <w:sz w:val="20"/>
          <w:szCs w:val="20"/>
          <w:lang w:val="lt-LT"/>
        </w:rPr>
        <w:t>i</w:t>
      </w:r>
      <w:r w:rsidR="00BA0636" w:rsidRPr="00BA0636">
        <w:rPr>
          <w:rFonts w:ascii="Arial" w:hAnsi="Arial" w:cs="Arial"/>
          <w:sz w:val="20"/>
          <w:szCs w:val="20"/>
          <w:lang w:val="lt-LT"/>
        </w:rPr>
        <w:t xml:space="preserve"> šimtai</w:t>
      </w:r>
      <w:r w:rsidR="00F31248" w:rsidRPr="00BA0636">
        <w:rPr>
          <w:rFonts w:ascii="Arial" w:hAnsi="Arial" w:cs="Arial"/>
          <w:sz w:val="20"/>
          <w:szCs w:val="20"/>
          <w:lang w:val="lt-LT"/>
        </w:rPr>
        <w:t xml:space="preserve"> tūkstančių</w:t>
      </w:r>
      <w:r w:rsidR="7F387CDD" w:rsidRPr="00BA0636">
        <w:rPr>
          <w:rFonts w:ascii="Arial" w:hAnsi="Arial" w:cs="Arial"/>
          <w:sz w:val="20"/>
          <w:szCs w:val="20"/>
          <w:lang w:val="lt-LT"/>
        </w:rPr>
        <w:t xml:space="preserve"> eurų ir 00 ct</w:t>
      </w:r>
      <w:r w:rsidR="00F31248" w:rsidRPr="00D520D0">
        <w:rPr>
          <w:rFonts w:ascii="Arial" w:hAnsi="Arial" w:cs="Arial"/>
          <w:i/>
          <w:iCs/>
          <w:sz w:val="20"/>
          <w:szCs w:val="20"/>
          <w:lang w:val="lt-LT"/>
        </w:rPr>
        <w:t>)</w:t>
      </w:r>
      <w:r w:rsidR="00F31248" w:rsidRPr="14695BB9">
        <w:rPr>
          <w:rFonts w:ascii="Arial" w:hAnsi="Arial" w:cs="Arial"/>
          <w:sz w:val="20"/>
          <w:szCs w:val="20"/>
          <w:lang w:val="lt-LT"/>
        </w:rPr>
        <w:t xml:space="preserve"> be PVM</w:t>
      </w:r>
      <w:r w:rsidR="00F31248" w:rsidRPr="00B9382A">
        <w:rPr>
          <w:rFonts w:ascii="Arial" w:hAnsi="Arial" w:cs="Arial"/>
          <w:sz w:val="20"/>
          <w:szCs w:val="20"/>
          <w:lang w:val="lt-LT"/>
        </w:rPr>
        <w:t xml:space="preserve">. </w:t>
      </w:r>
      <w:r w:rsidR="00FC79C4" w:rsidRPr="00B9382A">
        <w:rPr>
          <w:rFonts w:ascii="Arial" w:hAnsi="Arial" w:cs="Arial"/>
          <w:bCs/>
          <w:sz w:val="20"/>
          <w:szCs w:val="20"/>
          <w:lang w:val="lt-LT" w:eastAsia="lt-LT"/>
        </w:rPr>
        <w:t>Siūlomas</w:t>
      </w:r>
      <w:r w:rsidR="00BA0636">
        <w:rPr>
          <w:rFonts w:ascii="Arial" w:hAnsi="Arial" w:cs="Arial"/>
          <w:bCs/>
          <w:sz w:val="20"/>
          <w:szCs w:val="20"/>
          <w:lang w:val="lt-LT" w:eastAsia="lt-LT"/>
        </w:rPr>
        <w:t xml:space="preserve"> darbų ir medžiagų</w:t>
      </w:r>
      <w:r w:rsidR="00FC79C4" w:rsidRPr="00B9382A">
        <w:rPr>
          <w:rFonts w:ascii="Arial" w:hAnsi="Arial" w:cs="Arial"/>
          <w:bCs/>
          <w:sz w:val="20"/>
          <w:szCs w:val="20"/>
          <w:lang w:val="lt-LT" w:eastAsia="lt-LT"/>
        </w:rPr>
        <w:t xml:space="preserve"> įkainis negali viršyti maksimal</w:t>
      </w:r>
      <w:r w:rsidR="00BA0636">
        <w:rPr>
          <w:rFonts w:ascii="Arial" w:hAnsi="Arial" w:cs="Arial"/>
          <w:bCs/>
          <w:sz w:val="20"/>
          <w:szCs w:val="20"/>
          <w:lang w:val="lt-LT" w:eastAsia="lt-LT"/>
        </w:rPr>
        <w:t>ių Perkančiojo subjekto nurodytų</w:t>
      </w:r>
      <w:r w:rsidR="00FC79C4" w:rsidRPr="00B9382A">
        <w:rPr>
          <w:rFonts w:ascii="Arial" w:hAnsi="Arial" w:cs="Arial"/>
          <w:bCs/>
          <w:sz w:val="20"/>
          <w:szCs w:val="20"/>
          <w:lang w:val="lt-LT" w:eastAsia="lt-LT"/>
        </w:rPr>
        <w:t xml:space="preserve"> įkaini</w:t>
      </w:r>
      <w:r w:rsidR="00BA0636">
        <w:rPr>
          <w:rFonts w:ascii="Arial" w:hAnsi="Arial" w:cs="Arial"/>
          <w:bCs/>
          <w:sz w:val="20"/>
          <w:szCs w:val="20"/>
          <w:lang w:val="lt-LT" w:eastAsia="lt-LT"/>
        </w:rPr>
        <w:t>ų</w:t>
      </w:r>
      <w:r w:rsidR="00B9382A" w:rsidRPr="00B9382A">
        <w:rPr>
          <w:rFonts w:ascii="Arial" w:hAnsi="Arial" w:cs="Arial"/>
          <w:bCs/>
          <w:sz w:val="20"/>
          <w:szCs w:val="20"/>
          <w:lang w:val="lt-LT" w:eastAsia="lt-LT"/>
        </w:rPr>
        <w:t xml:space="preserve"> </w:t>
      </w:r>
      <w:r w:rsidR="00F92F24">
        <w:rPr>
          <w:rFonts w:ascii="Arial" w:hAnsi="Arial" w:cs="Arial"/>
          <w:bCs/>
          <w:sz w:val="20"/>
          <w:szCs w:val="20"/>
          <w:lang w:val="lt-LT" w:eastAsia="lt-LT"/>
        </w:rPr>
        <w:t>S</w:t>
      </w:r>
      <w:r w:rsidR="00B9382A" w:rsidRPr="00B9382A">
        <w:rPr>
          <w:rFonts w:ascii="Arial" w:hAnsi="Arial" w:cs="Arial"/>
          <w:bCs/>
          <w:sz w:val="20"/>
          <w:szCs w:val="20"/>
          <w:lang w:val="lt-LT" w:eastAsia="lt-LT"/>
        </w:rPr>
        <w:t>pecialiųjų pirkimo sąlygų 2.1. priede „</w:t>
      </w:r>
      <w:r w:rsidR="00BA0636">
        <w:rPr>
          <w:rFonts w:ascii="Arial" w:hAnsi="Arial" w:cs="Arial"/>
          <w:bCs/>
          <w:sz w:val="20"/>
          <w:szCs w:val="20"/>
          <w:lang w:val="lt-LT" w:eastAsia="lt-LT"/>
        </w:rPr>
        <w:t xml:space="preserve">Darbų ir medžiagų įkainiai, </w:t>
      </w:r>
      <w:r w:rsidR="00FC79C4" w:rsidRPr="00B9382A">
        <w:rPr>
          <w:rFonts w:ascii="Arial" w:hAnsi="Arial" w:cs="Arial"/>
          <w:bCs/>
          <w:sz w:val="20"/>
          <w:szCs w:val="20"/>
          <w:lang w:val="lt-LT" w:eastAsia="lt-LT"/>
        </w:rPr>
        <w:t>priešingu atveju − pasiūlymas bus atmestas</w:t>
      </w:r>
      <w:r w:rsidR="00FC79C4" w:rsidRPr="00B9382A">
        <w:rPr>
          <w:rFonts w:ascii="Arial" w:hAnsi="Arial" w:cs="Arial"/>
          <w:sz w:val="20"/>
          <w:szCs w:val="20"/>
          <w:lang w:val="lt-LT"/>
        </w:rPr>
        <w:t>, kaip neatitinkantis pirkimo dokumentų reikalavimų.</w:t>
      </w:r>
      <w:r w:rsidR="00FC79C4" w:rsidRPr="00B9382A">
        <w:rPr>
          <w:rFonts w:ascii="Arial" w:hAnsi="Arial" w:cs="Arial"/>
          <w:bCs/>
          <w:sz w:val="20"/>
          <w:szCs w:val="20"/>
          <w:lang w:val="lt-LT" w:eastAsia="lt-LT"/>
        </w:rPr>
        <w:t xml:space="preserve"> </w:t>
      </w:r>
    </w:p>
    <w:p w14:paraId="0C550630" w14:textId="22FE0B05" w:rsidR="00D5467A" w:rsidRPr="00FC79C4" w:rsidRDefault="00346BB2" w:rsidP="00FC79C4">
      <w:pPr>
        <w:ind w:firstLine="426"/>
        <w:contextualSpacing/>
        <w:jc w:val="both"/>
        <w:rPr>
          <w:rFonts w:ascii="Arial" w:eastAsia="Calibri" w:hAnsi="Arial" w:cs="Arial"/>
          <w:sz w:val="20"/>
          <w:szCs w:val="20"/>
          <w:lang w:val="lt-LT" w:eastAsia="lt-LT"/>
        </w:rPr>
      </w:pPr>
      <w:r w:rsidRPr="00FC79C4">
        <w:rPr>
          <w:rFonts w:ascii="Arial" w:hAnsi="Arial" w:cs="Arial"/>
          <w:sz w:val="20"/>
          <w:szCs w:val="20"/>
          <w:lang w:val="lt-LT"/>
        </w:rPr>
        <w:t xml:space="preserve"> </w:t>
      </w:r>
      <w:r w:rsidR="00FC79C4">
        <w:rPr>
          <w:rFonts w:ascii="Arial" w:hAnsi="Arial" w:cs="Arial"/>
          <w:sz w:val="20"/>
          <w:szCs w:val="20"/>
          <w:lang w:val="lt-LT"/>
        </w:rPr>
        <w:t xml:space="preserve">  </w:t>
      </w:r>
      <w:r w:rsidR="00FC79C4" w:rsidRPr="00FC79C4">
        <w:rPr>
          <w:rFonts w:ascii="Arial" w:hAnsi="Arial" w:cs="Arial"/>
          <w:sz w:val="20"/>
          <w:szCs w:val="20"/>
          <w:lang w:val="lt-LT"/>
        </w:rPr>
        <w:t>2.</w:t>
      </w:r>
      <w:r w:rsidR="00262ED2">
        <w:rPr>
          <w:rFonts w:ascii="Arial" w:hAnsi="Arial" w:cs="Arial"/>
          <w:sz w:val="20"/>
          <w:szCs w:val="20"/>
          <w:lang w:val="lt-LT"/>
        </w:rPr>
        <w:t>6</w:t>
      </w:r>
      <w:r w:rsidR="00FC79C4" w:rsidRPr="00FC79C4">
        <w:rPr>
          <w:rFonts w:ascii="Arial" w:hAnsi="Arial" w:cs="Arial"/>
          <w:sz w:val="20"/>
          <w:szCs w:val="20"/>
          <w:lang w:val="lt-LT"/>
        </w:rPr>
        <w:t>.</w:t>
      </w:r>
      <w:r w:rsidR="00FC79C4" w:rsidRPr="00FC79C4">
        <w:rPr>
          <w:rFonts w:ascii="Arial" w:hAnsi="Arial" w:cs="Arial"/>
          <w:i/>
          <w:iCs/>
          <w:sz w:val="20"/>
          <w:szCs w:val="20"/>
          <w:lang w:val="lt-LT"/>
        </w:rPr>
        <w:t xml:space="preserve"> </w:t>
      </w:r>
      <w:r w:rsidRPr="00FC79C4">
        <w:rPr>
          <w:rFonts w:ascii="Arial" w:hAnsi="Arial" w:cs="Arial"/>
          <w:sz w:val="20"/>
          <w:szCs w:val="20"/>
          <w:lang w:val="lt-LT"/>
        </w:rPr>
        <w:t xml:space="preserve">Pirkimui taikoma fiksuoto </w:t>
      </w:r>
      <w:r w:rsidR="12ED6E85" w:rsidRPr="00FC79C4">
        <w:rPr>
          <w:rFonts w:ascii="Arial" w:hAnsi="Arial" w:cs="Arial"/>
          <w:sz w:val="20"/>
          <w:szCs w:val="20"/>
          <w:lang w:val="lt-LT"/>
        </w:rPr>
        <w:t>į</w:t>
      </w:r>
      <w:r w:rsidRPr="00FC79C4">
        <w:rPr>
          <w:rFonts w:ascii="Arial" w:hAnsi="Arial" w:cs="Arial"/>
          <w:sz w:val="20"/>
          <w:szCs w:val="20"/>
          <w:lang w:val="lt-LT"/>
        </w:rPr>
        <w:t>kain</w:t>
      </w:r>
      <w:r w:rsidR="7F39C193" w:rsidRPr="00FC79C4">
        <w:rPr>
          <w:rFonts w:ascii="Arial" w:hAnsi="Arial" w:cs="Arial"/>
          <w:sz w:val="20"/>
          <w:szCs w:val="20"/>
          <w:lang w:val="lt-LT"/>
        </w:rPr>
        <w:t>i</w:t>
      </w:r>
      <w:r w:rsidRPr="00FC79C4">
        <w:rPr>
          <w:rFonts w:ascii="Arial" w:hAnsi="Arial" w:cs="Arial"/>
          <w:sz w:val="20"/>
          <w:szCs w:val="20"/>
          <w:lang w:val="lt-LT"/>
        </w:rPr>
        <w:t xml:space="preserve">o kainodara. Tiekėjas prisiima riziką dėl Sutarties vykdymo išlaidų dydžio pasikeitimo. </w:t>
      </w:r>
    </w:p>
    <w:p w14:paraId="61BC7BD0" w14:textId="33705984" w:rsidR="00346BB2" w:rsidRPr="00346BB2" w:rsidRDefault="00D5467A" w:rsidP="28DCC08E">
      <w:pPr>
        <w:tabs>
          <w:tab w:val="left" w:pos="284"/>
          <w:tab w:val="left" w:pos="426"/>
          <w:tab w:val="left" w:pos="709"/>
        </w:tabs>
        <w:spacing w:line="276" w:lineRule="auto"/>
        <w:ind w:firstLine="567"/>
        <w:contextualSpacing/>
        <w:jc w:val="both"/>
        <w:rPr>
          <w:rFonts w:ascii="Arial" w:hAnsi="Arial" w:cs="Arial"/>
          <w:i/>
          <w:iCs/>
          <w:color w:val="FF0000"/>
          <w:sz w:val="20"/>
          <w:szCs w:val="20"/>
          <w:lang w:val="lt-LT"/>
        </w:rPr>
      </w:pPr>
      <w:r w:rsidRPr="28DCC08E">
        <w:rPr>
          <w:rFonts w:ascii="Arial" w:hAnsi="Arial" w:cs="Arial"/>
          <w:sz w:val="20"/>
          <w:szCs w:val="20"/>
          <w:lang w:val="lt-LT"/>
        </w:rPr>
        <w:t>2.</w:t>
      </w:r>
      <w:r w:rsidR="00262ED2">
        <w:rPr>
          <w:rFonts w:ascii="Arial" w:hAnsi="Arial" w:cs="Arial"/>
          <w:sz w:val="20"/>
          <w:szCs w:val="20"/>
          <w:lang w:val="lt-LT"/>
        </w:rPr>
        <w:t>7</w:t>
      </w:r>
      <w:r w:rsidR="00FC79C4">
        <w:rPr>
          <w:rFonts w:ascii="Arial" w:hAnsi="Arial" w:cs="Arial"/>
          <w:sz w:val="20"/>
          <w:szCs w:val="20"/>
          <w:lang w:val="lt-LT"/>
        </w:rPr>
        <w:t>.</w:t>
      </w:r>
      <w:r w:rsidRPr="28DCC08E">
        <w:rPr>
          <w:rFonts w:ascii="Arial" w:hAnsi="Arial" w:cs="Arial"/>
          <w:sz w:val="20"/>
          <w:szCs w:val="20"/>
          <w:lang w:val="lt-LT"/>
        </w:rPr>
        <w:t xml:space="preserve"> </w:t>
      </w:r>
      <w:r w:rsidR="00446335" w:rsidRPr="00446335">
        <w:rPr>
          <w:rFonts w:ascii="Arial" w:hAnsi="Arial" w:cs="Arial"/>
          <w:sz w:val="20"/>
          <w:szCs w:val="20"/>
          <w:lang w:val="lt-LT"/>
        </w:rPr>
        <w:t xml:space="preserve">Sutarties galiojimo terminas − </w:t>
      </w:r>
      <w:r w:rsidR="00BA0636">
        <w:rPr>
          <w:rFonts w:ascii="Arial" w:hAnsi="Arial" w:cs="Arial"/>
          <w:sz w:val="20"/>
          <w:szCs w:val="20"/>
          <w:lang w:val="lt-LT"/>
        </w:rPr>
        <w:t>24</w:t>
      </w:r>
      <w:r w:rsidR="00446335" w:rsidRPr="00446335">
        <w:rPr>
          <w:rFonts w:ascii="Arial" w:hAnsi="Arial" w:cs="Arial"/>
          <w:sz w:val="20"/>
          <w:szCs w:val="20"/>
          <w:lang w:val="lt-LT"/>
        </w:rPr>
        <w:t xml:space="preserve"> (</w:t>
      </w:r>
      <w:r w:rsidR="00BA0636">
        <w:rPr>
          <w:rFonts w:ascii="Arial" w:hAnsi="Arial" w:cs="Arial"/>
          <w:sz w:val="20"/>
          <w:szCs w:val="20"/>
          <w:lang w:val="lt-LT"/>
        </w:rPr>
        <w:t>dvidešimt keturi</w:t>
      </w:r>
      <w:r w:rsidR="00446335" w:rsidRPr="00446335">
        <w:rPr>
          <w:rFonts w:ascii="Arial" w:hAnsi="Arial" w:cs="Arial"/>
          <w:sz w:val="20"/>
          <w:szCs w:val="20"/>
          <w:lang w:val="lt-LT"/>
        </w:rPr>
        <w:t>) mėnesiai nuo Sutarties įsigaliojimo datos</w:t>
      </w:r>
      <w:r w:rsidR="00DA48D6">
        <w:rPr>
          <w:rFonts w:ascii="Arial" w:hAnsi="Arial" w:cs="Arial"/>
          <w:sz w:val="20"/>
          <w:szCs w:val="20"/>
          <w:lang w:val="lt-LT"/>
        </w:rPr>
        <w:t>, pratęsimų nenumatyta</w:t>
      </w:r>
      <w:r w:rsidR="00446335" w:rsidRPr="00446335">
        <w:rPr>
          <w:rFonts w:ascii="Arial" w:hAnsi="Arial" w:cs="Arial"/>
          <w:sz w:val="20"/>
          <w:szCs w:val="20"/>
          <w:lang w:val="lt-LT"/>
        </w:rPr>
        <w:t>.</w:t>
      </w:r>
    </w:p>
    <w:p w14:paraId="56419EC2" w14:textId="16E6B887" w:rsidR="004D0E8B" w:rsidRPr="00DA6C86" w:rsidRDefault="004D0E8B" w:rsidP="00DA6C86">
      <w:pPr>
        <w:ind w:firstLine="567"/>
        <w:contextualSpacing/>
        <w:jc w:val="both"/>
        <w:rPr>
          <w:rFonts w:ascii="Arial" w:eastAsia="Calibri" w:hAnsi="Arial" w:cs="Arial"/>
          <w:sz w:val="20"/>
          <w:szCs w:val="20"/>
          <w:lang w:val="lt-LT" w:eastAsia="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6F3729DF" w14:textId="10515F91"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2F71E0">
        <w:rPr>
          <w:rFonts w:ascii="Arial" w:eastAsia="Arial Unicode MS" w:hAnsi="Arial" w:cs="Arial"/>
          <w:color w:val="000000"/>
          <w:sz w:val="20"/>
          <w:szCs w:val="20"/>
          <w:lang w:val="lt-LT"/>
        </w:rPr>
        <w:t>1</w:t>
      </w:r>
      <w:r w:rsidRPr="00DA6C86">
        <w:rPr>
          <w:rFonts w:ascii="Arial" w:eastAsia="Arial Unicode MS" w:hAnsi="Arial" w:cs="Arial"/>
          <w:color w:val="000000"/>
          <w:sz w:val="20"/>
          <w:szCs w:val="20"/>
          <w:lang w:val="lt-LT"/>
        </w:rPr>
        <w:t xml:space="preserve">. Prašymą paaiškinti, patikslinti pirkimo sąlygas tiekėjas turi pateikti ne vėliau kaip </w:t>
      </w:r>
      <w:r w:rsidR="00B0311E">
        <w:rPr>
          <w:rFonts w:ascii="Arial" w:eastAsia="Arial Unicode MS" w:hAnsi="Arial" w:cs="Arial"/>
          <w:color w:val="000000"/>
          <w:sz w:val="20"/>
          <w:szCs w:val="20"/>
          <w:lang w:val="lt-LT"/>
        </w:rPr>
        <w:t>6</w:t>
      </w:r>
      <w:r w:rsidR="000600F9">
        <w:rPr>
          <w:rFonts w:ascii="Arial" w:eastAsia="Arial Unicode MS" w:hAnsi="Arial" w:cs="Arial"/>
          <w:color w:val="000000"/>
          <w:sz w:val="20"/>
          <w:szCs w:val="20"/>
          <w:lang w:val="lt-LT"/>
        </w:rPr>
        <w:t xml:space="preserve"> </w:t>
      </w:r>
      <w:r w:rsidRPr="00DA6C86">
        <w:rPr>
          <w:rFonts w:ascii="Arial" w:eastAsia="Arial Unicode MS" w:hAnsi="Arial" w:cs="Arial"/>
          <w:color w:val="000000"/>
          <w:sz w:val="20"/>
          <w:szCs w:val="20"/>
          <w:lang w:val="lt-LT"/>
        </w:rPr>
        <w:t>(</w:t>
      </w:r>
      <w:r w:rsidR="00B0311E">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dienos iki pasiūlymų pateikimo termino pabaigos</w:t>
      </w:r>
      <w:r w:rsidR="002F71E0">
        <w:rPr>
          <w:rFonts w:ascii="Arial" w:eastAsia="Arial Unicode MS" w:hAnsi="Arial" w:cs="Arial"/>
          <w:color w:val="000000"/>
          <w:sz w:val="20"/>
          <w:szCs w:val="20"/>
          <w:lang w:val="lt-LT"/>
        </w:rPr>
        <w:t xml:space="preserve"> CVP IS priemonėmis</w:t>
      </w:r>
      <w:r w:rsidRPr="00DA6C86">
        <w:rPr>
          <w:rFonts w:ascii="Arial" w:eastAsia="Arial Unicode MS" w:hAnsi="Arial" w:cs="Arial"/>
          <w:color w:val="000000"/>
          <w:sz w:val="20"/>
          <w:szCs w:val="20"/>
          <w:lang w:val="lt-LT"/>
        </w:rPr>
        <w:t>.</w:t>
      </w:r>
    </w:p>
    <w:p w14:paraId="6DE8B229" w14:textId="078EE535"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2F71E0">
        <w:rPr>
          <w:rFonts w:ascii="Arial" w:eastAsia="Arial Unicode MS" w:hAnsi="Arial" w:cs="Arial"/>
          <w:color w:val="000000"/>
          <w:sz w:val="20"/>
          <w:szCs w:val="20"/>
          <w:lang w:val="lt-LT"/>
        </w:rPr>
        <w:t>2</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B0311E">
        <w:rPr>
          <w:rFonts w:ascii="Arial" w:eastAsia="Arial Unicode MS" w:hAnsi="Arial" w:cs="Arial"/>
          <w:color w:val="000000"/>
          <w:sz w:val="20"/>
          <w:szCs w:val="20"/>
          <w:lang w:val="lt-LT"/>
        </w:rPr>
        <w:t>4</w:t>
      </w:r>
      <w:r w:rsidR="0093074D" w:rsidRPr="00DA6C86">
        <w:rPr>
          <w:rFonts w:ascii="Arial" w:eastAsia="Arial Unicode MS" w:hAnsi="Arial" w:cs="Arial"/>
          <w:color w:val="000000"/>
          <w:sz w:val="20"/>
          <w:szCs w:val="20"/>
          <w:lang w:val="lt-LT"/>
        </w:rPr>
        <w:t xml:space="preserve"> (</w:t>
      </w:r>
      <w:r w:rsidR="00B0311E">
        <w:rPr>
          <w:rFonts w:ascii="Arial" w:eastAsia="Arial Unicode MS" w:hAnsi="Arial" w:cs="Arial"/>
          <w:color w:val="000000"/>
          <w:sz w:val="20"/>
          <w:szCs w:val="20"/>
          <w:lang w:val="lt-LT"/>
        </w:rPr>
        <w:t>keturios</w:t>
      </w:r>
      <w:r w:rsidR="0093074D" w:rsidRPr="00DA6C86">
        <w:rPr>
          <w:rFonts w:ascii="Arial" w:eastAsia="Arial Unicode MS" w:hAnsi="Arial" w:cs="Arial"/>
          <w:color w:val="000000"/>
          <w:sz w:val="20"/>
          <w:szCs w:val="20"/>
          <w:lang w:val="lt-LT"/>
        </w:rPr>
        <w:t>) dienos iki pasiūlymų pateikimo termino pabaigos</w:t>
      </w:r>
      <w:r w:rsidR="002F71E0">
        <w:rPr>
          <w:rFonts w:ascii="Arial" w:eastAsia="Arial Unicode MS" w:hAnsi="Arial" w:cs="Arial"/>
          <w:color w:val="000000"/>
          <w:sz w:val="20"/>
          <w:szCs w:val="20"/>
          <w:lang w:val="lt-LT"/>
        </w:rPr>
        <w:t xml:space="preserve"> CVP IS priemonėmis</w:t>
      </w:r>
      <w:r w:rsidR="0093074D" w:rsidRPr="00DA6C86">
        <w:rPr>
          <w:rFonts w:ascii="Arial" w:eastAsia="Arial Unicode MS" w:hAnsi="Arial" w:cs="Arial"/>
          <w:color w:val="000000"/>
          <w:sz w:val="20"/>
          <w:szCs w:val="20"/>
          <w:lang w:val="lt-LT"/>
        </w:rPr>
        <w:t>.</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2D188A5F" w14:textId="4B6BFF99"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w:t>
      </w:r>
      <w:r w:rsidR="00C258BD">
        <w:rPr>
          <w:rFonts w:ascii="Arial" w:eastAsia="Calibri" w:hAnsi="Arial" w:cs="Arial"/>
          <w:sz w:val="20"/>
          <w:szCs w:val="20"/>
          <w:lang w:val="lt-LT" w:eastAsia="lt-LT"/>
        </w:rPr>
        <w:t>3</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8C05968"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BE34FB">
        <w:rPr>
          <w:rFonts w:ascii="Arial" w:eastAsia="Calibri" w:hAnsi="Arial" w:cs="Arial"/>
          <w:sz w:val="20"/>
          <w:szCs w:val="20"/>
          <w:lang w:val="lt-LT" w:eastAsia="lt-LT"/>
        </w:rPr>
        <w:t xml:space="preserve">Tiekėjams nustatomi kvalifikacijos reikalavimai ir (arba) reikalavimai dėl kokybės vadybos sistemos ir (arba) aplinkos apsaugos vadybos sistemos standartų laikymosi ir jų atitiktį patvirtinantys dokumentai nurodyti </w:t>
      </w:r>
      <w:r w:rsidR="00E957A1">
        <w:rPr>
          <w:rFonts w:ascii="Arial" w:eastAsia="Calibri" w:hAnsi="Arial" w:cs="Arial"/>
          <w:sz w:val="20"/>
          <w:szCs w:val="20"/>
          <w:lang w:val="lt-LT" w:eastAsia="lt-LT"/>
        </w:rPr>
        <w:t>S</w:t>
      </w:r>
      <w:r w:rsidRPr="00BE34FB">
        <w:rPr>
          <w:rFonts w:ascii="Arial" w:eastAsia="Calibri" w:hAnsi="Arial" w:cs="Arial"/>
          <w:sz w:val="20"/>
          <w:szCs w:val="20"/>
          <w:lang w:val="lt-LT" w:eastAsia="lt-LT"/>
        </w:rPr>
        <w:t xml:space="preserve">pecialiųjų pirkimo sąlygų </w:t>
      </w:r>
      <w:r w:rsidR="00C258BD">
        <w:rPr>
          <w:rFonts w:ascii="Arial" w:eastAsia="Calibri" w:hAnsi="Arial" w:cs="Arial"/>
          <w:sz w:val="20"/>
          <w:szCs w:val="20"/>
          <w:lang w:val="lt-LT" w:eastAsia="lt-LT"/>
        </w:rPr>
        <w:t>3</w:t>
      </w:r>
      <w:r w:rsidRPr="00BE34FB">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5E268CA7"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6414123E">
        <w:rPr>
          <w:rFonts w:ascii="Arial" w:eastAsia="Yu Mincho" w:hAnsi="Arial" w:cs="Arial"/>
          <w:b/>
          <w:bCs/>
          <w:noProof/>
          <w:sz w:val="20"/>
          <w:szCs w:val="20"/>
          <w:lang w:val="it-IT"/>
        </w:rPr>
        <w:t>5.</w:t>
      </w:r>
      <w:r w:rsidR="00813F67" w:rsidRPr="6414123E">
        <w:rPr>
          <w:rFonts w:ascii="Arial" w:eastAsia="Yu Mincho" w:hAnsi="Arial" w:cs="Arial"/>
          <w:b/>
          <w:bCs/>
          <w:noProof/>
          <w:sz w:val="20"/>
          <w:szCs w:val="20"/>
          <w:lang w:val="it-IT"/>
        </w:rPr>
        <w:t xml:space="preserve"> </w:t>
      </w:r>
      <w:r w:rsidRPr="6414123E">
        <w:rPr>
          <w:rFonts w:ascii="Arial" w:eastAsia="Yu Mincho" w:hAnsi="Arial" w:cs="Arial"/>
          <w:b/>
          <w:bCs/>
          <w:noProof/>
          <w:sz w:val="20"/>
          <w:szCs w:val="20"/>
          <w:lang w:val="it-IT"/>
        </w:rPr>
        <w:t>REIKALAVIMAI, SUSIJĘ</w:t>
      </w:r>
      <w:r w:rsidR="7B664111" w:rsidRPr="6414123E">
        <w:rPr>
          <w:rFonts w:ascii="Arial" w:eastAsia="Yu Mincho" w:hAnsi="Arial" w:cs="Arial"/>
          <w:b/>
          <w:bCs/>
          <w:noProof/>
          <w:sz w:val="20"/>
          <w:szCs w:val="20"/>
          <w:lang w:val="it-IT"/>
        </w:rPr>
        <w:t xml:space="preserve"> SU NACIONALINIU SAUGUMU</w:t>
      </w:r>
      <w:r w:rsidRPr="6414123E">
        <w:rPr>
          <w:rFonts w:ascii="Arial" w:eastAsia="Yu Mincho" w:hAnsi="Arial" w:cs="Arial"/>
          <w:b/>
          <w:bCs/>
          <w:noProof/>
          <w:sz w:val="20"/>
          <w:szCs w:val="20"/>
          <w:lang w:val="it-IT"/>
        </w:rPr>
        <w:t xml:space="preserve"> </w:t>
      </w:r>
    </w:p>
    <w:p w14:paraId="674795CA" w14:textId="5E8633A3" w:rsidR="00754F5B" w:rsidRPr="00DA6C86" w:rsidRDefault="00754F5B" w:rsidP="00DA6C86">
      <w:pPr>
        <w:ind w:firstLine="567"/>
        <w:jc w:val="both"/>
        <w:rPr>
          <w:rFonts w:ascii="Arial" w:eastAsia="Calibri" w:hAnsi="Arial" w:cs="Arial"/>
          <w:color w:val="000000"/>
          <w:sz w:val="20"/>
          <w:szCs w:val="20"/>
          <w:lang w:val="lt-LT" w:eastAsia="lt-LT"/>
        </w:rPr>
      </w:pPr>
      <w:r w:rsidRPr="7BB25F10">
        <w:rPr>
          <w:rFonts w:ascii="Arial" w:eastAsia="Calibri" w:hAnsi="Arial" w:cs="Arial"/>
          <w:color w:val="000000" w:themeColor="text1"/>
          <w:sz w:val="20"/>
          <w:szCs w:val="20"/>
          <w:lang w:val="lt-LT" w:eastAsia="lt-LT"/>
        </w:rPr>
        <w:t xml:space="preserve">5.1. Pirkimui taikomos Reglamento nuostatos. Kartu su pasiūlymu tiekėjas turi pateikti užpildytą deklaraciją dėl (ne)atitikties Reglamento nuostatoms, kuri pateikta </w:t>
      </w:r>
      <w:r w:rsidR="00E957A1" w:rsidRPr="7BB25F10">
        <w:rPr>
          <w:rFonts w:ascii="Arial" w:eastAsia="Calibri" w:hAnsi="Arial" w:cs="Arial"/>
          <w:color w:val="000000" w:themeColor="text1"/>
          <w:sz w:val="20"/>
          <w:szCs w:val="20"/>
          <w:lang w:val="lt-LT" w:eastAsia="lt-LT"/>
        </w:rPr>
        <w:t>S</w:t>
      </w:r>
      <w:r w:rsidRPr="7BB25F10">
        <w:rPr>
          <w:rFonts w:ascii="Arial" w:eastAsia="Calibri" w:hAnsi="Arial" w:cs="Arial"/>
          <w:color w:val="000000" w:themeColor="text1"/>
          <w:sz w:val="20"/>
          <w:szCs w:val="20"/>
          <w:lang w:val="lt-LT" w:eastAsia="lt-LT"/>
        </w:rPr>
        <w:t xml:space="preserve">pecialiųjų pirkimo sąlygų  </w:t>
      </w:r>
      <w:r w:rsidR="14623C5A" w:rsidRPr="7BB25F10">
        <w:rPr>
          <w:rFonts w:ascii="Arial" w:eastAsia="Calibri" w:hAnsi="Arial" w:cs="Arial"/>
          <w:color w:val="000000" w:themeColor="text1"/>
          <w:sz w:val="20"/>
          <w:szCs w:val="20"/>
          <w:lang w:val="lt-LT" w:eastAsia="lt-LT"/>
        </w:rPr>
        <w:t xml:space="preserve">9 </w:t>
      </w:r>
      <w:r w:rsidRPr="7BB25F10">
        <w:rPr>
          <w:rFonts w:ascii="Arial" w:eastAsia="Calibri" w:hAnsi="Arial" w:cs="Arial"/>
          <w:color w:val="000000" w:themeColor="text1"/>
          <w:sz w:val="20"/>
          <w:szCs w:val="20"/>
          <w:lang w:val="lt-LT" w:eastAsia="lt-LT"/>
        </w:rPr>
        <w:t xml:space="preserve">priede. Kilus abejonių dėl tiekėjo (ne)atitikties Reglamento nuostatoms, </w:t>
      </w:r>
      <w:r w:rsidR="00813F67" w:rsidRPr="7BB25F10">
        <w:rPr>
          <w:rFonts w:ascii="Arial" w:eastAsia="Calibri" w:hAnsi="Arial" w:cs="Arial"/>
          <w:color w:val="000000" w:themeColor="text1"/>
          <w:sz w:val="20"/>
          <w:szCs w:val="20"/>
          <w:lang w:val="lt-LT" w:eastAsia="lt-LT"/>
        </w:rPr>
        <w:t>perkantysis subjektas</w:t>
      </w:r>
      <w:r w:rsidRPr="7BB25F10">
        <w:rPr>
          <w:rFonts w:ascii="Arial" w:eastAsia="Calibri" w:hAnsi="Arial" w:cs="Arial"/>
          <w:color w:val="000000" w:themeColor="text1"/>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D166637"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E3CCC">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31271A6E"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28DCC08E">
        <w:rPr>
          <w:rFonts w:ascii="Arial" w:eastAsia="Yu Mincho" w:hAnsi="Arial" w:cs="Arial"/>
          <w:noProof/>
          <w:sz w:val="20"/>
          <w:szCs w:val="20"/>
          <w:lang w:val="it-IT"/>
        </w:rPr>
        <w:t xml:space="preserve">6.3. Pasiūlymo galiojimo ir pasiūlymo galiojimo užtikrinimo </w:t>
      </w:r>
      <w:r w:rsidR="74600379" w:rsidRPr="28DCC08E">
        <w:rPr>
          <w:rFonts w:ascii="Arial" w:eastAsia="Yu Mincho" w:hAnsi="Arial" w:cs="Arial"/>
          <w:noProof/>
          <w:sz w:val="20"/>
          <w:szCs w:val="20"/>
          <w:lang w:val="it-IT"/>
        </w:rPr>
        <w:t xml:space="preserve">galiojimo </w:t>
      </w:r>
      <w:r w:rsidRPr="28DCC08E">
        <w:rPr>
          <w:rFonts w:ascii="Arial" w:eastAsia="Yu Mincho" w:hAnsi="Arial" w:cs="Arial"/>
          <w:noProof/>
          <w:sz w:val="20"/>
          <w:szCs w:val="20"/>
          <w:lang w:val="it-IT"/>
        </w:rPr>
        <w:t>terminas ne trumpesnis kaip 90 (devyniasdešimt) dienų nuo pasiūlymų pateikimo galutinio termino pabaigos.</w:t>
      </w:r>
    </w:p>
    <w:p w14:paraId="0C52E57A" w14:textId="36F08980" w:rsidR="00754F5B" w:rsidRPr="00DA6C86" w:rsidRDefault="00754F5B" w:rsidP="28DCC08E">
      <w:pPr>
        <w:shd w:val="clear" w:color="auto" w:fill="E7E6E6" w:themeFill="background2"/>
        <w:tabs>
          <w:tab w:val="left" w:pos="1276"/>
        </w:tabs>
        <w:ind w:firstLine="567"/>
        <w:jc w:val="both"/>
        <w:rPr>
          <w:rFonts w:ascii="Arial" w:eastAsia="Calibri" w:hAnsi="Arial" w:cs="Arial"/>
          <w:i/>
          <w:iCs/>
          <w:color w:val="7030A0"/>
          <w:sz w:val="20"/>
          <w:szCs w:val="20"/>
          <w:lang w:val="lt-LT" w:eastAsia="lt-LT"/>
        </w:rPr>
      </w:pPr>
      <w:r w:rsidRPr="28DCC08E">
        <w:rPr>
          <w:rFonts w:ascii="Arial" w:eastAsia="Calibri" w:hAnsi="Arial" w:cs="Arial"/>
          <w:sz w:val="20"/>
          <w:szCs w:val="20"/>
          <w:lang w:val="lt-LT" w:eastAsia="lt-LT"/>
        </w:rPr>
        <w:t>6.</w:t>
      </w:r>
      <w:r w:rsidR="002E392E" w:rsidRPr="28DCC08E">
        <w:rPr>
          <w:rFonts w:ascii="Arial" w:eastAsia="Calibri" w:hAnsi="Arial" w:cs="Arial"/>
          <w:sz w:val="20"/>
          <w:szCs w:val="20"/>
          <w:lang w:val="lt-LT" w:eastAsia="lt-LT"/>
        </w:rPr>
        <w:t>4</w:t>
      </w:r>
      <w:r w:rsidRPr="28DCC08E">
        <w:rPr>
          <w:rFonts w:ascii="Arial" w:eastAsia="Calibri" w:hAnsi="Arial" w:cs="Arial"/>
          <w:sz w:val="20"/>
          <w:szCs w:val="20"/>
          <w:lang w:val="lt-LT" w:eastAsia="lt-LT"/>
        </w:rPr>
        <w:t>. Tiekėjo pasiūlymą sudaro CVP IS pateikiamų ir žemiau nurodytų dokumentų visuma:</w:t>
      </w:r>
    </w:p>
    <w:p w14:paraId="6EAEB3EE" w14:textId="74D31AD4" w:rsidR="00754F5B" w:rsidRPr="00F335C7"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b/>
          <w:bCs/>
          <w:sz w:val="20"/>
          <w:szCs w:val="20"/>
          <w:u w:val="single"/>
          <w:lang w:val="lt-LT" w:eastAsia="lt-LT"/>
        </w:rPr>
      </w:pPr>
      <w:r w:rsidRPr="00F335C7">
        <w:rPr>
          <w:rFonts w:ascii="Arial" w:eastAsia="Calibri" w:hAnsi="Arial" w:cs="Arial"/>
          <w:b/>
          <w:bCs/>
          <w:sz w:val="20"/>
          <w:szCs w:val="20"/>
          <w:lang w:val="lt-LT" w:eastAsia="lt-LT"/>
        </w:rPr>
        <w:t xml:space="preserve">tiekėjo </w:t>
      </w:r>
      <w:r w:rsidR="00BA0636" w:rsidRPr="00F335C7">
        <w:rPr>
          <w:rFonts w:ascii="Arial" w:eastAsia="Calibri" w:hAnsi="Arial" w:cs="Arial"/>
          <w:b/>
          <w:bCs/>
          <w:sz w:val="20"/>
          <w:szCs w:val="20"/>
          <w:lang w:val="lt-LT" w:eastAsia="lt-LT"/>
        </w:rPr>
        <w:t xml:space="preserve">užpildytas ir </w:t>
      </w:r>
      <w:r w:rsidRPr="00F335C7">
        <w:rPr>
          <w:rFonts w:ascii="Arial" w:eastAsia="Calibri" w:hAnsi="Arial" w:cs="Arial"/>
          <w:b/>
          <w:bCs/>
          <w:sz w:val="20"/>
          <w:szCs w:val="20"/>
          <w:lang w:val="lt-LT" w:eastAsia="lt-LT"/>
        </w:rPr>
        <w:t xml:space="preserve">pasirašytas pasiūlymas, parengtas pagal </w:t>
      </w:r>
      <w:bookmarkStart w:id="0" w:name="_Hlk147393946"/>
      <w:r w:rsidR="00E957A1" w:rsidRPr="00F335C7">
        <w:rPr>
          <w:rFonts w:ascii="Arial" w:eastAsia="Calibri" w:hAnsi="Arial" w:cs="Arial"/>
          <w:b/>
          <w:bCs/>
          <w:sz w:val="20"/>
          <w:szCs w:val="20"/>
          <w:lang w:val="lt-LT" w:eastAsia="lt-LT"/>
        </w:rPr>
        <w:t>S</w:t>
      </w:r>
      <w:r w:rsidRPr="00F335C7">
        <w:rPr>
          <w:rFonts w:ascii="Arial" w:eastAsia="Calibri" w:hAnsi="Arial" w:cs="Arial"/>
          <w:b/>
          <w:bCs/>
          <w:sz w:val="20"/>
          <w:szCs w:val="20"/>
          <w:lang w:val="lt-LT" w:eastAsia="lt-LT"/>
        </w:rPr>
        <w:t xml:space="preserve">pecialiųjų pirkimo sąlygų </w:t>
      </w:r>
      <w:r w:rsidR="008B1964" w:rsidRPr="00F335C7">
        <w:rPr>
          <w:rFonts w:ascii="Arial" w:eastAsia="Calibri" w:hAnsi="Arial" w:cs="Arial"/>
          <w:b/>
          <w:bCs/>
          <w:sz w:val="20"/>
          <w:szCs w:val="20"/>
          <w:lang w:val="lt-LT" w:eastAsia="lt-LT"/>
        </w:rPr>
        <w:t>2</w:t>
      </w:r>
      <w:r w:rsidR="00B33BDE" w:rsidRPr="00F335C7">
        <w:rPr>
          <w:rFonts w:ascii="Arial" w:eastAsia="Calibri" w:hAnsi="Arial" w:cs="Arial"/>
          <w:b/>
          <w:bCs/>
          <w:sz w:val="20"/>
          <w:szCs w:val="20"/>
          <w:lang w:val="lt-LT" w:eastAsia="lt-LT"/>
        </w:rPr>
        <w:t xml:space="preserve"> ir 2.1.</w:t>
      </w:r>
      <w:r w:rsidRPr="00F335C7">
        <w:rPr>
          <w:rFonts w:ascii="Arial" w:eastAsia="Calibri" w:hAnsi="Arial" w:cs="Arial"/>
          <w:b/>
          <w:bCs/>
          <w:sz w:val="20"/>
          <w:szCs w:val="20"/>
          <w:shd w:val="clear" w:color="auto" w:fill="FFFFFF"/>
          <w:lang w:val="lt-LT" w:eastAsia="lt-LT"/>
        </w:rPr>
        <w:t xml:space="preserve"> </w:t>
      </w:r>
      <w:r w:rsidRPr="00F335C7">
        <w:rPr>
          <w:rFonts w:ascii="Arial" w:eastAsia="Calibri" w:hAnsi="Arial" w:cs="Arial"/>
          <w:b/>
          <w:bCs/>
          <w:sz w:val="20"/>
          <w:szCs w:val="20"/>
          <w:lang w:val="lt-LT" w:eastAsia="lt-LT"/>
        </w:rPr>
        <w:t>pried</w:t>
      </w:r>
      <w:r w:rsidR="00B33BDE" w:rsidRPr="00F335C7">
        <w:rPr>
          <w:rFonts w:ascii="Arial" w:eastAsia="Calibri" w:hAnsi="Arial" w:cs="Arial"/>
          <w:b/>
          <w:bCs/>
          <w:sz w:val="20"/>
          <w:szCs w:val="20"/>
          <w:lang w:val="lt-LT" w:eastAsia="lt-LT"/>
        </w:rPr>
        <w:t>uose</w:t>
      </w:r>
      <w:r w:rsidRPr="00F335C7">
        <w:rPr>
          <w:rFonts w:ascii="Arial" w:eastAsia="Calibri" w:hAnsi="Arial" w:cs="Arial"/>
          <w:b/>
          <w:bCs/>
          <w:sz w:val="20"/>
          <w:szCs w:val="20"/>
          <w:lang w:val="lt-LT" w:eastAsia="lt-LT"/>
        </w:rPr>
        <w:t xml:space="preserve"> </w:t>
      </w:r>
      <w:bookmarkEnd w:id="0"/>
      <w:r w:rsidRPr="00F335C7">
        <w:rPr>
          <w:rFonts w:ascii="Arial" w:eastAsia="Calibri" w:hAnsi="Arial" w:cs="Arial"/>
          <w:b/>
          <w:bCs/>
          <w:sz w:val="20"/>
          <w:szCs w:val="20"/>
          <w:lang w:val="lt-LT" w:eastAsia="lt-LT"/>
        </w:rPr>
        <w:t>pateiktą pasiūlymo form</w:t>
      </w:r>
      <w:r w:rsidR="00C258BD" w:rsidRPr="00F335C7">
        <w:rPr>
          <w:rFonts w:ascii="Arial" w:eastAsia="Calibri" w:hAnsi="Arial" w:cs="Arial"/>
          <w:b/>
          <w:bCs/>
          <w:sz w:val="20"/>
          <w:szCs w:val="20"/>
          <w:lang w:val="lt-LT" w:eastAsia="lt-LT"/>
        </w:rPr>
        <w:t>as</w:t>
      </w:r>
      <w:r w:rsidR="00BA0636" w:rsidRPr="00F335C7">
        <w:rPr>
          <w:rFonts w:ascii="Arial" w:eastAsia="Calibri" w:hAnsi="Arial" w:cs="Arial"/>
          <w:b/>
          <w:bCs/>
          <w:sz w:val="20"/>
          <w:szCs w:val="20"/>
          <w:lang w:val="lt-LT" w:eastAsia="lt-LT"/>
        </w:rPr>
        <w:t>;</w:t>
      </w:r>
    </w:p>
    <w:p w14:paraId="3F399E08" w14:textId="472A1A6C"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užpildytas EBVPD (</w:t>
      </w:r>
      <w:r w:rsidR="00E957A1">
        <w:rPr>
          <w:rFonts w:ascii="Arial" w:eastAsia="Calibri" w:hAnsi="Arial" w:cs="Arial"/>
          <w:sz w:val="20"/>
          <w:szCs w:val="20"/>
          <w:lang w:val="lt-LT" w:eastAsia="lt-LT"/>
        </w:rPr>
        <w:t>S</w:t>
      </w:r>
      <w:r w:rsidRPr="28DCC08E">
        <w:rPr>
          <w:rFonts w:ascii="Arial" w:eastAsia="Calibri" w:hAnsi="Arial" w:cs="Arial"/>
          <w:sz w:val="20"/>
          <w:szCs w:val="20"/>
          <w:lang w:val="lt-LT" w:eastAsia="lt-LT"/>
        </w:rPr>
        <w:t xml:space="preserve">pecialiųjų pirkimo sąlygų </w:t>
      </w:r>
      <w:r w:rsidR="009A07DC">
        <w:rPr>
          <w:rFonts w:ascii="Arial" w:eastAsia="Calibri" w:hAnsi="Arial" w:cs="Arial"/>
          <w:sz w:val="20"/>
          <w:szCs w:val="20"/>
          <w:lang w:val="lt-LT" w:eastAsia="lt-LT"/>
        </w:rPr>
        <w:t>4</w:t>
      </w:r>
      <w:r w:rsidR="00B33BDE"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9E3CCC">
      <w:pPr>
        <w:numPr>
          <w:ilvl w:val="2"/>
          <w:numId w:val="10"/>
        </w:numPr>
        <w:shd w:val="clear" w:color="auto" w:fill="E7E6E6" w:themeFill="background2"/>
        <w:tabs>
          <w:tab w:val="left" w:pos="630"/>
          <w:tab w:val="left" w:pos="1276"/>
        </w:tabs>
        <w:ind w:left="0" w:firstLine="540"/>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644886BD" w:rsidR="00754F5B" w:rsidRPr="00DA6C86" w:rsidRDefault="00FC3518"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hAnsi="Arial" w:cs="Arial"/>
          <w:color w:val="000000" w:themeColor="text1"/>
          <w:sz w:val="20"/>
          <w:szCs w:val="20"/>
          <w:lang w:val="lt-LT"/>
        </w:rPr>
        <w:t xml:space="preserve">pasiūlymo </w:t>
      </w:r>
      <w:r w:rsidRPr="28DCC08E">
        <w:rPr>
          <w:rFonts w:ascii="Arial" w:hAnsi="Arial" w:cs="Arial"/>
          <w:sz w:val="20"/>
          <w:szCs w:val="20"/>
          <w:lang w:val="lt-LT"/>
        </w:rPr>
        <w:t xml:space="preserve">galiojimą užtikrinantis dokumentas, pateikiama – banko garantija/kredito unija ar draudimo bendrovės laidavimas </w:t>
      </w:r>
      <w:r w:rsidRPr="28DCC08E">
        <w:rPr>
          <w:rFonts w:ascii="Arial" w:hAnsi="Arial" w:cs="Arial"/>
          <w:sz w:val="20"/>
          <w:szCs w:val="20"/>
          <w:u w:val="single"/>
          <w:lang w:val="lt-LT"/>
        </w:rPr>
        <w:t>kartu su apmokėjimą patvirtinančiu dokumentu</w:t>
      </w:r>
      <w:r w:rsidR="00754F5B" w:rsidRPr="28DCC08E">
        <w:rPr>
          <w:rFonts w:ascii="Arial" w:eastAsia="Calibri" w:hAnsi="Arial" w:cs="Arial"/>
          <w:sz w:val="20"/>
          <w:szCs w:val="20"/>
          <w:lang w:val="lt-LT" w:eastAsia="lt-LT"/>
        </w:rPr>
        <w:t>;</w:t>
      </w:r>
    </w:p>
    <w:p w14:paraId="29D9A604" w14:textId="77777777" w:rsidR="00754F5B" w:rsidRPr="00DA6C86" w:rsidRDefault="00754F5B"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433C89A2" w14:textId="10280B0E" w:rsidR="009E3CCC" w:rsidRDefault="00754F5B"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28DCC08E">
        <w:rPr>
          <w:rFonts w:ascii="Arial" w:eastAsia="Calibri" w:hAnsi="Arial" w:cs="Arial"/>
          <w:sz w:val="20"/>
          <w:szCs w:val="20"/>
          <w:lang w:val="lt-LT" w:eastAsia="lt-LT"/>
        </w:rPr>
        <w:t xml:space="preserve"> (</w:t>
      </w:r>
      <w:r w:rsidR="00E957A1">
        <w:rPr>
          <w:rFonts w:ascii="Arial" w:eastAsia="Calibri" w:hAnsi="Arial" w:cs="Arial"/>
          <w:sz w:val="20"/>
          <w:szCs w:val="20"/>
          <w:lang w:val="lt-LT" w:eastAsia="lt-LT"/>
        </w:rPr>
        <w:t>S</w:t>
      </w:r>
      <w:r w:rsidR="00837B32" w:rsidRPr="28DCC08E">
        <w:rPr>
          <w:rFonts w:ascii="Arial" w:eastAsia="Calibri" w:hAnsi="Arial" w:cs="Arial"/>
          <w:sz w:val="20"/>
          <w:szCs w:val="20"/>
          <w:lang w:val="lt-LT" w:eastAsia="lt-LT"/>
        </w:rPr>
        <w:t xml:space="preserve">pecialiųjų pirkimo sąlygų </w:t>
      </w:r>
      <w:r w:rsidR="00F92F24">
        <w:rPr>
          <w:rFonts w:ascii="Arial" w:eastAsia="Calibri" w:hAnsi="Arial" w:cs="Arial"/>
          <w:sz w:val="20"/>
          <w:szCs w:val="20"/>
          <w:lang w:val="lt-LT" w:eastAsia="lt-LT"/>
        </w:rPr>
        <w:t>6</w:t>
      </w:r>
      <w:r w:rsidR="00837B32" w:rsidRPr="28DCC08E">
        <w:rPr>
          <w:rFonts w:ascii="Arial" w:eastAsia="Calibri" w:hAnsi="Arial" w:cs="Arial"/>
          <w:sz w:val="20"/>
          <w:szCs w:val="20"/>
          <w:lang w:val="lt-LT" w:eastAsia="lt-LT"/>
        </w:rPr>
        <w:t xml:space="preserve"> priedas)</w:t>
      </w:r>
      <w:r w:rsidRPr="28DCC08E">
        <w:rPr>
          <w:rFonts w:ascii="Arial" w:eastAsia="Calibri" w:hAnsi="Arial" w:cs="Arial"/>
          <w:sz w:val="20"/>
          <w:szCs w:val="20"/>
          <w:lang w:val="lt-LT" w:eastAsia="lt-LT"/>
        </w:rPr>
        <w:t>;</w:t>
      </w:r>
    </w:p>
    <w:p w14:paraId="431921FF" w14:textId="384C7932" w:rsidR="009E3CCC" w:rsidRPr="000262C6" w:rsidRDefault="009E3CCC"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9E3CCC">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w:t>
      </w:r>
      <w:r>
        <w:rPr>
          <w:rFonts w:ascii="Arial" w:eastAsia="Calibri" w:hAnsi="Arial" w:cs="Arial"/>
          <w:sz w:val="20"/>
          <w:szCs w:val="20"/>
          <w:lang w:val="lt-LT" w:eastAsia="lt-LT"/>
        </w:rPr>
        <w:t>9</w:t>
      </w:r>
      <w:r w:rsidRPr="009E3CCC">
        <w:rPr>
          <w:rFonts w:ascii="Arial" w:eastAsia="Calibri" w:hAnsi="Arial" w:cs="Arial"/>
          <w:sz w:val="20"/>
          <w:szCs w:val="20"/>
          <w:lang w:val="lt-LT" w:eastAsia="lt-LT"/>
        </w:rPr>
        <w:t xml:space="preserve"> priedas);</w:t>
      </w:r>
    </w:p>
    <w:p w14:paraId="5337A0D7" w14:textId="3D3E4252" w:rsidR="000262C6" w:rsidRPr="00337473" w:rsidRDefault="000262C6"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0262C6">
        <w:rPr>
          <w:rFonts w:ascii="Arial" w:eastAsia="Calibri" w:hAnsi="Arial" w:cs="Arial"/>
          <w:sz w:val="20"/>
          <w:szCs w:val="20"/>
          <w:u w:val="single"/>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4D3C8455" w14:textId="68CB22D3" w:rsidR="009E3CCC" w:rsidRPr="00E07396" w:rsidRDefault="009E3CCC" w:rsidP="28DCC08E">
      <w:pPr>
        <w:shd w:val="clear" w:color="auto" w:fill="E7E6E6" w:themeFill="background2"/>
        <w:tabs>
          <w:tab w:val="left" w:pos="1134"/>
        </w:tabs>
        <w:spacing w:line="259" w:lineRule="auto"/>
        <w:ind w:firstLine="567"/>
        <w:jc w:val="both"/>
        <w:rPr>
          <w:rFonts w:ascii="Arial" w:hAnsi="Arial" w:cs="Arial"/>
          <w:sz w:val="20"/>
          <w:szCs w:val="20"/>
          <w:lang w:val="lt-LT"/>
        </w:rPr>
      </w:pPr>
      <w:r>
        <w:rPr>
          <w:rFonts w:ascii="Arial" w:hAnsi="Arial" w:cs="Arial"/>
          <w:sz w:val="20"/>
          <w:szCs w:val="20"/>
        </w:rPr>
        <w:t>6.4.</w:t>
      </w:r>
      <w:r w:rsidR="000262C6">
        <w:rPr>
          <w:rFonts w:ascii="Arial" w:hAnsi="Arial" w:cs="Arial"/>
          <w:sz w:val="20"/>
          <w:szCs w:val="20"/>
        </w:rPr>
        <w:t>10</w:t>
      </w:r>
      <w:r>
        <w:rPr>
          <w:rFonts w:ascii="Arial" w:hAnsi="Arial" w:cs="Arial"/>
          <w:sz w:val="20"/>
          <w:szCs w:val="20"/>
        </w:rPr>
        <w:t xml:space="preserve">. Kiti </w:t>
      </w:r>
      <w:proofErr w:type="spellStart"/>
      <w:r>
        <w:rPr>
          <w:rFonts w:ascii="Arial" w:hAnsi="Arial" w:cs="Arial"/>
          <w:sz w:val="20"/>
          <w:szCs w:val="20"/>
        </w:rPr>
        <w:t>dokumentai</w:t>
      </w:r>
      <w:proofErr w:type="spellEnd"/>
      <w:r>
        <w:rPr>
          <w:rFonts w:ascii="Arial" w:hAnsi="Arial" w:cs="Arial"/>
          <w:sz w:val="20"/>
          <w:szCs w:val="20"/>
        </w:rPr>
        <w:t xml:space="preserve">. </w:t>
      </w:r>
    </w:p>
    <w:p w14:paraId="0496E575" w14:textId="6F33D5CE" w:rsidR="00437FD0" w:rsidRPr="004D1781" w:rsidRDefault="00437FD0" w:rsidP="00437FD0">
      <w:pPr>
        <w:pStyle w:val="ListParagraph"/>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2BED74D9"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4FA87D47"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221D66A4" w14:textId="78D71AF6" w:rsidR="00754F5B" w:rsidRPr="00DA6C86" w:rsidRDefault="00437FD0" w:rsidP="00437FD0">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482893">
        <w:rPr>
          <w:rFonts w:ascii="Arial" w:eastAsia="Calibri" w:hAnsi="Arial" w:cs="Arial"/>
          <w:sz w:val="20"/>
          <w:szCs w:val="20"/>
          <w:lang w:val="lt-LT" w:eastAsia="lt-LT"/>
        </w:rPr>
        <w:t>pateikti vertimą atlikusio asmens parašu ir vertimų biuro antspaudu (jei turi) patvirtintą šio dokumento vertimą</w:t>
      </w:r>
      <w:r w:rsidR="00482893" w:rsidRPr="00482893">
        <w:rPr>
          <w:rFonts w:ascii="Arial" w:eastAsia="Calibri" w:hAnsi="Arial" w:cs="Arial"/>
          <w:sz w:val="20"/>
          <w:szCs w:val="20"/>
          <w:lang w:val="lt-LT" w:eastAsia="lt-LT"/>
        </w:rPr>
        <w:t>.</w:t>
      </w:r>
    </w:p>
    <w:p w14:paraId="322FD11B" w14:textId="046BA7DC" w:rsidR="00437FD0" w:rsidRDefault="00437FD0" w:rsidP="00437FD0">
      <w:pPr>
        <w:pStyle w:val="ListParagraph"/>
        <w:tabs>
          <w:tab w:val="left" w:pos="993"/>
        </w:tabs>
        <w:spacing w:after="160"/>
        <w:ind w:left="0" w:firstLine="567"/>
        <w:jc w:val="both"/>
        <w:rPr>
          <w:rFonts w:ascii="Arial" w:eastAsia="Arial"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w:t>
      </w:r>
      <w:r w:rsidR="00DA48D6">
        <w:rPr>
          <w:rFonts w:ascii="Arial" w:eastAsia="Arial" w:hAnsi="Arial" w:cs="Arial"/>
          <w:sz w:val="20"/>
          <w:szCs w:val="20"/>
          <w:lang w:val="lt-LT" w:eastAsia="lt-LT"/>
        </w:rPr>
        <w:t>turi</w:t>
      </w:r>
      <w:r w:rsidR="00754F5B" w:rsidRPr="00DA6C86">
        <w:rPr>
          <w:rFonts w:ascii="Arial" w:eastAsia="Arial" w:hAnsi="Arial" w:cs="Arial"/>
          <w:sz w:val="20"/>
          <w:szCs w:val="20"/>
          <w:lang w:val="lt-LT" w:eastAsia="lt-LT"/>
        </w:rPr>
        <w:t xml:space="preserve"> būti</w:t>
      </w:r>
      <w:r w:rsidR="00DA48D6">
        <w:rPr>
          <w:rFonts w:ascii="Arial" w:eastAsia="Arial" w:hAnsi="Arial" w:cs="Arial"/>
          <w:sz w:val="20"/>
          <w:szCs w:val="20"/>
          <w:lang w:val="lt-LT" w:eastAsia="lt-LT"/>
        </w:rPr>
        <w:t xml:space="preserve"> nurodomos dviejų</w:t>
      </w:r>
      <w:r w:rsidR="00754F5B" w:rsidRPr="00603920">
        <w:rPr>
          <w:rFonts w:ascii="Arial" w:eastAsia="Arial" w:hAnsi="Arial" w:cs="Arial"/>
          <w:sz w:val="20"/>
          <w:szCs w:val="20"/>
          <w:lang w:val="lt-LT" w:eastAsia="lt-LT"/>
        </w:rPr>
        <w:t xml:space="preserve"> skaičių po kablelio </w:t>
      </w:r>
      <w:r w:rsidR="00DA48D6">
        <w:rPr>
          <w:rFonts w:ascii="Arial" w:eastAsia="Arial" w:hAnsi="Arial" w:cs="Arial"/>
          <w:sz w:val="20"/>
          <w:szCs w:val="20"/>
          <w:lang w:val="lt-LT" w:eastAsia="lt-LT"/>
        </w:rPr>
        <w:t>tikslumu</w:t>
      </w:r>
      <w:r w:rsidR="00754F5B" w:rsidRPr="00603920">
        <w:rPr>
          <w:rFonts w:ascii="Arial" w:eastAsia="Arial" w:hAnsi="Arial" w:cs="Arial"/>
          <w:sz w:val="20"/>
          <w:szCs w:val="20"/>
          <w:lang w:val="lt-LT" w:eastAsia="lt-LT"/>
        </w:rPr>
        <w:t>.</w:t>
      </w:r>
      <w:r w:rsidR="00754F5B" w:rsidRPr="00DA6C86">
        <w:rPr>
          <w:rFonts w:ascii="Arial" w:eastAsia="Arial" w:hAnsi="Arial" w:cs="Arial"/>
          <w:sz w:val="20"/>
          <w:szCs w:val="20"/>
          <w:lang w:val="lt-LT" w:eastAsia="lt-LT"/>
        </w:rPr>
        <w:t xml:space="preserve"> </w:t>
      </w:r>
    </w:p>
    <w:p w14:paraId="1BE21995" w14:textId="0B3BA79B" w:rsidR="00754F5B" w:rsidRPr="00437FD0" w:rsidRDefault="00437FD0" w:rsidP="00437FD0">
      <w:pPr>
        <w:pStyle w:val="ListParagraph"/>
        <w:tabs>
          <w:tab w:val="left" w:pos="993"/>
        </w:tabs>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6.8. </w:t>
      </w:r>
      <w:r w:rsidR="00754F5B" w:rsidRPr="00437FD0">
        <w:rPr>
          <w:rFonts w:ascii="Arial" w:eastAsia="Arial" w:hAnsi="Arial" w:cs="Arial"/>
          <w:sz w:val="20"/>
          <w:szCs w:val="20"/>
          <w:lang w:val="lt-LT" w:eastAsia="lt-LT"/>
        </w:rPr>
        <w:t xml:space="preserve">Tiekėjų pasiūlymuose nurodytos kainos bus vertinamos </w:t>
      </w:r>
      <w:r w:rsidR="00754F5B" w:rsidRPr="00437FD0">
        <w:rPr>
          <w:rFonts w:ascii="Arial" w:eastAsia="Calibri" w:hAnsi="Arial" w:cs="Arial"/>
          <w:sz w:val="20"/>
          <w:szCs w:val="20"/>
          <w:lang w:val="lt-LT" w:eastAsia="lt-LT"/>
        </w:rPr>
        <w:t xml:space="preserve">ir lyginamos su visais mokesčiais. </w:t>
      </w:r>
    </w:p>
    <w:p w14:paraId="3810764D" w14:textId="77777777" w:rsidR="00A31FC9" w:rsidRPr="00DA6C86" w:rsidRDefault="00A31FC9" w:rsidP="00A31FC9">
      <w:pPr>
        <w:pStyle w:val="ListParagraph"/>
        <w:tabs>
          <w:tab w:val="left" w:pos="993"/>
        </w:tabs>
        <w:ind w:left="567"/>
        <w:jc w:val="both"/>
        <w:rPr>
          <w:rFonts w:ascii="Arial" w:eastAsia="Calibri" w:hAnsi="Arial" w:cs="Arial"/>
          <w:sz w:val="20"/>
          <w:szCs w:val="20"/>
          <w:lang w:val="lt-LT" w:eastAsia="lt-LT"/>
        </w:rPr>
      </w:pPr>
    </w:p>
    <w:p w14:paraId="6DF0AB33" w14:textId="15FAC3D4" w:rsidR="00754F5B" w:rsidRDefault="00B511C3" w:rsidP="00B511C3">
      <w:pPr>
        <w:pStyle w:val="ListParagraph"/>
        <w:tabs>
          <w:tab w:val="left" w:pos="709"/>
          <w:tab w:val="right" w:leader="dot" w:pos="9962"/>
        </w:tabs>
        <w:ind w:left="360"/>
        <w:jc w:val="center"/>
        <w:rPr>
          <w:rFonts w:ascii="Arial" w:eastAsia="Yu Mincho" w:hAnsi="Arial" w:cs="Arial"/>
          <w:b/>
          <w:bCs/>
          <w:noProof/>
          <w:sz w:val="20"/>
          <w:szCs w:val="20"/>
          <w:lang w:val="lt-LT"/>
        </w:rPr>
      </w:pPr>
      <w:r>
        <w:rPr>
          <w:rFonts w:ascii="Arial" w:eastAsia="Yu Mincho" w:hAnsi="Arial" w:cs="Arial"/>
          <w:b/>
          <w:bCs/>
          <w:noProof/>
          <w:sz w:val="20"/>
          <w:szCs w:val="20"/>
          <w:lang w:val="lt-LT"/>
        </w:rPr>
        <w:t xml:space="preserve">7. </w:t>
      </w:r>
      <w:r w:rsidR="00F12854"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24AF66FC" w14:textId="77777777" w:rsidR="00B511C3" w:rsidRPr="00DA6C86" w:rsidRDefault="00B511C3" w:rsidP="00B511C3">
      <w:pPr>
        <w:pStyle w:val="ListParagraph"/>
        <w:tabs>
          <w:tab w:val="left" w:pos="709"/>
          <w:tab w:val="right" w:leader="dot" w:pos="9962"/>
        </w:tabs>
        <w:ind w:left="0"/>
        <w:rPr>
          <w:rFonts w:ascii="Arial" w:eastAsia="Yu Mincho" w:hAnsi="Arial" w:cs="Arial"/>
          <w:b/>
          <w:bCs/>
          <w:noProof/>
          <w:sz w:val="20"/>
          <w:szCs w:val="20"/>
          <w:lang w:val="lt-LT"/>
        </w:rPr>
      </w:pPr>
    </w:p>
    <w:p w14:paraId="61E1E541" w14:textId="51CB1DF0" w:rsidR="00EC25A3" w:rsidRPr="0079424F" w:rsidRDefault="00CF1438" w:rsidP="00A31FC9">
      <w:pPr>
        <w:ind w:firstLine="567"/>
        <w:contextualSpacing/>
        <w:jc w:val="both"/>
        <w:rPr>
          <w:rFonts w:ascii="Arial" w:eastAsia="Calibri" w:hAnsi="Arial" w:cs="Arial"/>
          <w:b/>
          <w:bCs/>
          <w:color w:val="7030A0"/>
          <w:sz w:val="20"/>
          <w:szCs w:val="20"/>
          <w:lang w:val="lt-LT" w:eastAsia="lt-LT"/>
        </w:rPr>
      </w:pPr>
      <w:r w:rsidRPr="7A74566F">
        <w:rPr>
          <w:rFonts w:ascii="Arial" w:eastAsia="Calibri" w:hAnsi="Arial" w:cs="Arial"/>
          <w:sz w:val="20"/>
          <w:szCs w:val="20"/>
          <w:lang w:val="lt-LT" w:eastAsia="lt-LT"/>
        </w:rPr>
        <w:t xml:space="preserve">7.1.  </w:t>
      </w:r>
      <w:r w:rsidRPr="0079424F">
        <w:rPr>
          <w:rFonts w:ascii="Arial" w:eastAsia="Calibri" w:hAnsi="Arial" w:cs="Arial"/>
          <w:sz w:val="20"/>
          <w:szCs w:val="20"/>
          <w:lang w:val="lt-LT" w:eastAsia="lt-LT"/>
        </w:rPr>
        <w:t>Tiekėjas privalo užtikrinti savo pasiūlymo galiojimą</w:t>
      </w:r>
      <w:r w:rsidRPr="0079424F">
        <w:rPr>
          <w:rFonts w:ascii="Arial" w:eastAsia="Calibri" w:hAnsi="Arial" w:cs="Arial"/>
          <w:color w:val="00B050"/>
          <w:sz w:val="20"/>
          <w:szCs w:val="20"/>
          <w:lang w:val="lt-LT" w:eastAsia="lt-LT"/>
        </w:rPr>
        <w:t>.</w:t>
      </w:r>
      <w:r w:rsidR="00E04CC8" w:rsidRPr="0079424F">
        <w:rPr>
          <w:rFonts w:ascii="Arial" w:eastAsia="Calibri" w:hAnsi="Arial" w:cs="Arial"/>
          <w:color w:val="00B050"/>
          <w:sz w:val="20"/>
          <w:szCs w:val="20"/>
          <w:lang w:val="lt-LT" w:eastAsia="lt-LT"/>
        </w:rPr>
        <w:t xml:space="preserve"> </w:t>
      </w:r>
      <w:r w:rsidR="00EC25A3" w:rsidRPr="0079424F">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E957A1">
        <w:rPr>
          <w:rFonts w:ascii="Arial" w:eastAsia="Calibri" w:hAnsi="Arial" w:cs="Arial"/>
          <w:sz w:val="20"/>
          <w:szCs w:val="20"/>
          <w:lang w:val="lt-LT" w:eastAsia="lt-LT"/>
        </w:rPr>
        <w:t>pecialiųjų pirkimo sąlyg</w:t>
      </w:r>
      <w:r w:rsidR="00EC25A3" w:rsidRPr="0079424F">
        <w:rPr>
          <w:rFonts w:ascii="Arial" w:eastAsia="Calibri" w:hAnsi="Arial" w:cs="Arial"/>
          <w:sz w:val="20"/>
          <w:szCs w:val="20"/>
          <w:lang w:val="lt-LT" w:eastAsia="lt-LT"/>
        </w:rPr>
        <w:t xml:space="preserve">ų </w:t>
      </w:r>
      <w:r w:rsidR="00E957A1">
        <w:rPr>
          <w:rFonts w:ascii="Arial" w:eastAsia="Calibri" w:hAnsi="Arial" w:cs="Arial"/>
          <w:sz w:val="20"/>
          <w:szCs w:val="20"/>
          <w:lang w:val="lt-LT" w:eastAsia="lt-LT"/>
        </w:rPr>
        <w:t>8</w:t>
      </w:r>
      <w:r w:rsidR="00EC25A3" w:rsidRPr="0079424F">
        <w:rPr>
          <w:rFonts w:ascii="Arial" w:eastAsia="Calibri" w:hAnsi="Arial" w:cs="Arial"/>
          <w:sz w:val="20"/>
          <w:szCs w:val="20"/>
          <w:lang w:val="lt-LT" w:eastAsia="lt-LT"/>
        </w:rPr>
        <w:t xml:space="preserve"> priedas) – </w:t>
      </w:r>
      <w:r w:rsidR="00DA48D6">
        <w:rPr>
          <w:rFonts w:ascii="Arial" w:eastAsia="Calibri" w:hAnsi="Arial" w:cs="Arial"/>
          <w:sz w:val="20"/>
          <w:szCs w:val="20"/>
          <w:lang w:val="lt-LT" w:eastAsia="lt-LT"/>
        </w:rPr>
        <w:t xml:space="preserve">7 </w:t>
      </w:r>
      <w:r w:rsidR="006C491D" w:rsidRPr="0079424F">
        <w:rPr>
          <w:rFonts w:ascii="Arial" w:eastAsia="Calibri" w:hAnsi="Arial" w:cs="Arial"/>
          <w:sz w:val="20"/>
          <w:szCs w:val="20"/>
          <w:lang w:val="lt-LT" w:eastAsia="lt-LT"/>
        </w:rPr>
        <w:t>0</w:t>
      </w:r>
      <w:r w:rsidR="00EC25A3" w:rsidRPr="0079424F">
        <w:rPr>
          <w:rFonts w:ascii="Arial" w:eastAsia="Calibri" w:hAnsi="Arial" w:cs="Arial"/>
          <w:sz w:val="20"/>
          <w:szCs w:val="20"/>
          <w:lang w:val="lt-LT" w:eastAsia="lt-LT"/>
        </w:rPr>
        <w:t xml:space="preserve">00,00 Eur </w:t>
      </w:r>
      <w:r w:rsidR="00EC25A3" w:rsidRPr="00DA48D6">
        <w:rPr>
          <w:rFonts w:ascii="Arial" w:eastAsia="Calibri" w:hAnsi="Arial" w:cs="Arial"/>
          <w:sz w:val="20"/>
          <w:szCs w:val="20"/>
          <w:lang w:val="lt-LT" w:eastAsia="lt-LT"/>
        </w:rPr>
        <w:t>(</w:t>
      </w:r>
      <w:r w:rsidR="00DA48D6" w:rsidRPr="00DA48D6">
        <w:rPr>
          <w:rFonts w:ascii="Arial" w:eastAsia="Calibri" w:hAnsi="Arial" w:cs="Arial"/>
          <w:sz w:val="20"/>
          <w:szCs w:val="20"/>
          <w:lang w:val="lt-LT" w:eastAsia="lt-LT"/>
        </w:rPr>
        <w:t>septyni</w:t>
      </w:r>
      <w:r w:rsidR="0079424F" w:rsidRPr="00DA48D6">
        <w:rPr>
          <w:rFonts w:ascii="Arial" w:eastAsia="Calibri" w:hAnsi="Arial" w:cs="Arial"/>
          <w:sz w:val="20"/>
          <w:szCs w:val="20"/>
          <w:lang w:val="lt-LT" w:eastAsia="lt-LT"/>
        </w:rPr>
        <w:t xml:space="preserve"> tūkstančiai</w:t>
      </w:r>
      <w:r w:rsidR="00B84AF2" w:rsidRPr="00DA48D6">
        <w:rPr>
          <w:rFonts w:ascii="Arial" w:eastAsia="Calibri" w:hAnsi="Arial" w:cs="Arial"/>
          <w:sz w:val="20"/>
          <w:szCs w:val="20"/>
          <w:lang w:val="lt-LT" w:eastAsia="lt-LT"/>
        </w:rPr>
        <w:t xml:space="preserve"> eurų</w:t>
      </w:r>
      <w:r w:rsidR="110479C0" w:rsidRPr="00DA48D6">
        <w:rPr>
          <w:rFonts w:ascii="Arial" w:eastAsia="Calibri" w:hAnsi="Arial" w:cs="Arial"/>
          <w:sz w:val="20"/>
          <w:szCs w:val="20"/>
          <w:lang w:val="lt-LT" w:eastAsia="lt-LT"/>
        </w:rPr>
        <w:t xml:space="preserve"> ir 00 ct</w:t>
      </w:r>
      <w:r w:rsidR="00EC25A3" w:rsidRPr="00DA48D6">
        <w:rPr>
          <w:rFonts w:ascii="Arial" w:eastAsia="Calibri" w:hAnsi="Arial" w:cs="Arial"/>
          <w:sz w:val="20"/>
          <w:szCs w:val="20"/>
          <w:lang w:val="lt-LT" w:eastAsia="lt-LT"/>
        </w:rPr>
        <w:t>)</w:t>
      </w:r>
      <w:r w:rsidR="00EC25A3" w:rsidRPr="0079424F">
        <w:rPr>
          <w:rFonts w:ascii="Arial" w:eastAsia="Calibri" w:hAnsi="Arial" w:cs="Arial"/>
          <w:sz w:val="20"/>
          <w:szCs w:val="20"/>
          <w:lang w:val="lt-LT" w:eastAsia="lt-LT"/>
        </w:rPr>
        <w:t xml:space="preserve"> sumai</w:t>
      </w:r>
      <w:r w:rsidR="00DA48D6">
        <w:rPr>
          <w:rFonts w:ascii="Arial" w:eastAsia="Calibri" w:hAnsi="Arial" w:cs="Arial"/>
          <w:sz w:val="20"/>
          <w:szCs w:val="20"/>
          <w:lang w:val="lt-LT" w:eastAsia="lt-LT"/>
        </w:rPr>
        <w:t xml:space="preserve"> ir galioti ne trumpiau nei pateiktas pasiūlymas</w:t>
      </w:r>
      <w:r w:rsidR="00EC25A3" w:rsidRPr="0079424F">
        <w:rPr>
          <w:rFonts w:ascii="Arial" w:eastAsia="Calibri" w:hAnsi="Arial" w:cs="Arial"/>
          <w:sz w:val="20"/>
          <w:szCs w:val="20"/>
          <w:lang w:val="lt-LT" w:eastAsia="lt-LT"/>
        </w:rPr>
        <w:t xml:space="preserve">. </w:t>
      </w:r>
      <w:r w:rsidR="00EC25A3" w:rsidRPr="0079424F">
        <w:rPr>
          <w:rFonts w:ascii="Arial" w:eastAsia="Calibri" w:hAnsi="Arial" w:cs="Arial"/>
          <w:sz w:val="20"/>
          <w:szCs w:val="20"/>
          <w:u w:val="single"/>
          <w:lang w:val="lt-LT" w:eastAsia="lt-LT"/>
        </w:rPr>
        <w:t>Pateikiamas kartu ir apmokėjimą patvirtinantis dokumentas</w:t>
      </w:r>
      <w:r w:rsidR="00EC25A3" w:rsidRPr="0079424F">
        <w:rPr>
          <w:rFonts w:ascii="Arial" w:eastAsia="Calibri" w:hAnsi="Arial" w:cs="Arial"/>
          <w:sz w:val="20"/>
          <w:szCs w:val="20"/>
          <w:lang w:val="lt-LT" w:eastAsia="lt-LT"/>
        </w:rPr>
        <w:t xml:space="preserve">. </w:t>
      </w:r>
      <w:r w:rsidR="00E957A1">
        <w:rPr>
          <w:rFonts w:ascii="Arial" w:eastAsia="Calibri" w:hAnsi="Arial" w:cs="Arial"/>
          <w:b/>
          <w:bCs/>
          <w:sz w:val="20"/>
          <w:szCs w:val="20"/>
          <w:lang w:val="lt-LT" w:eastAsia="lt-LT"/>
        </w:rPr>
        <w:t>Specialiųjų pirkimų</w:t>
      </w:r>
      <w:r w:rsidR="00EC25A3" w:rsidRPr="0079424F">
        <w:rPr>
          <w:rFonts w:ascii="Arial" w:eastAsia="Calibri" w:hAnsi="Arial" w:cs="Arial"/>
          <w:b/>
          <w:bCs/>
          <w:sz w:val="20"/>
          <w:szCs w:val="20"/>
          <w:lang w:val="lt-LT" w:eastAsia="lt-LT"/>
        </w:rPr>
        <w:t xml:space="preserve"> sąlygų </w:t>
      </w:r>
      <w:r w:rsidR="00B76CF1" w:rsidRPr="0079424F">
        <w:rPr>
          <w:rFonts w:ascii="Arial" w:eastAsia="Calibri" w:hAnsi="Arial" w:cs="Arial"/>
          <w:b/>
          <w:bCs/>
          <w:sz w:val="20"/>
          <w:szCs w:val="20"/>
          <w:lang w:val="lt-LT" w:eastAsia="lt-LT"/>
        </w:rPr>
        <w:t xml:space="preserve">8 </w:t>
      </w:r>
      <w:r w:rsidR="00EC25A3" w:rsidRPr="0079424F">
        <w:rPr>
          <w:rFonts w:ascii="Arial" w:eastAsia="Calibri" w:hAnsi="Arial" w:cs="Arial"/>
          <w:b/>
          <w:bCs/>
          <w:sz w:val="20"/>
          <w:szCs w:val="20"/>
          <w:lang w:val="lt-LT" w:eastAsia="lt-LT"/>
        </w:rPr>
        <w:t>priedo dokumentuose (pridėtose formose) nurodytos privalomos Užtikrinimo sąlygos.</w:t>
      </w:r>
    </w:p>
    <w:p w14:paraId="3FF64B94" w14:textId="3C10E2DB"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F31FBA">
      <w:pPr>
        <w:numPr>
          <w:ilvl w:val="2"/>
          <w:numId w:val="6"/>
        </w:numPr>
        <w:tabs>
          <w:tab w:val="left" w:pos="993"/>
          <w:tab w:val="left" w:pos="1276"/>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Pr="00DA6C86" w:rsidRDefault="00CF1438"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Default="00FA4860" w:rsidP="001006E6">
      <w:pPr>
        <w:pStyle w:val="ListParagraph"/>
        <w:numPr>
          <w:ilvl w:val="0"/>
          <w:numId w:val="6"/>
        </w:numPr>
        <w:tabs>
          <w:tab w:val="left" w:pos="709"/>
          <w:tab w:val="right" w:leader="dot" w:pos="9962"/>
        </w:tabs>
        <w:ind w:hanging="1494"/>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11B82B0F" w14:textId="77777777" w:rsidR="0079424F" w:rsidRPr="00DA6C86" w:rsidRDefault="0079424F" w:rsidP="0079424F">
      <w:pPr>
        <w:pStyle w:val="ListParagraph"/>
        <w:tabs>
          <w:tab w:val="left" w:pos="709"/>
          <w:tab w:val="right" w:leader="dot" w:pos="9962"/>
        </w:tabs>
        <w:ind w:left="1920"/>
        <w:rPr>
          <w:rFonts w:ascii="Arial" w:eastAsia="Yu Mincho" w:hAnsi="Arial" w:cs="Arial"/>
          <w:b/>
          <w:bCs/>
          <w:noProof/>
          <w:sz w:val="20"/>
          <w:szCs w:val="20"/>
        </w:rPr>
      </w:pPr>
    </w:p>
    <w:p w14:paraId="613444C8" w14:textId="582F6DD7" w:rsidR="00181B7D" w:rsidRDefault="00FA4860" w:rsidP="12DA8CFC">
      <w:pPr>
        <w:tabs>
          <w:tab w:val="left" w:pos="710"/>
        </w:tabs>
        <w:ind w:firstLine="567"/>
        <w:jc w:val="both"/>
        <w:rPr>
          <w:rFonts w:ascii="Arial" w:eastAsia="Calibri" w:hAnsi="Arial" w:cs="Arial"/>
          <w:sz w:val="20"/>
          <w:szCs w:val="20"/>
          <w:lang w:val="lt-LT" w:eastAsia="lt-LT"/>
        </w:rPr>
      </w:pPr>
      <w:r w:rsidRPr="7A74566F">
        <w:rPr>
          <w:rFonts w:ascii="Arial" w:eastAsia="Calibri" w:hAnsi="Arial" w:cs="Arial"/>
          <w:sz w:val="20"/>
          <w:szCs w:val="20"/>
          <w:lang w:val="lt-LT" w:eastAsia="lt-LT"/>
        </w:rPr>
        <w:t xml:space="preserve">8.1. </w:t>
      </w:r>
      <w:r w:rsidR="00117182" w:rsidRPr="7A74566F">
        <w:rPr>
          <w:rFonts w:ascii="Arial" w:eastAsia="Calibri" w:hAnsi="Arial" w:cs="Arial"/>
          <w:sz w:val="20"/>
          <w:szCs w:val="20"/>
          <w:lang w:val="lt-LT" w:eastAsia="lt-LT"/>
        </w:rPr>
        <w:t xml:space="preserve">Perkantysis subjektas ekonomiškai naudingiausią pasiūlymą </w:t>
      </w:r>
      <w:r w:rsidR="004E2458">
        <w:rPr>
          <w:rFonts w:ascii="Arial" w:eastAsia="Calibri" w:hAnsi="Arial" w:cs="Arial"/>
          <w:sz w:val="20"/>
          <w:szCs w:val="20"/>
          <w:lang w:val="lt-LT" w:eastAsia="lt-LT"/>
        </w:rPr>
        <w:t xml:space="preserve">nustato </w:t>
      </w:r>
      <w:r w:rsidR="004E2458" w:rsidRPr="004E2458">
        <w:rPr>
          <w:rFonts w:ascii="Arial" w:eastAsia="Calibri" w:hAnsi="Arial" w:cs="Arial"/>
          <w:sz w:val="20"/>
          <w:szCs w:val="20"/>
          <w:lang w:val="lt-LT" w:eastAsia="lt-LT"/>
        </w:rPr>
        <w:t>pagal kainą</w:t>
      </w:r>
      <w:r w:rsidR="004E2458">
        <w:rPr>
          <w:rFonts w:ascii="Arial" w:eastAsia="Calibri" w:hAnsi="Arial" w:cs="Arial"/>
          <w:sz w:val="20"/>
          <w:szCs w:val="20"/>
          <w:lang w:val="lt-LT" w:eastAsia="lt-LT"/>
        </w:rPr>
        <w:t>.</w:t>
      </w:r>
      <w:r w:rsidR="004E2458" w:rsidRPr="004E2458">
        <w:rPr>
          <w:rFonts w:ascii="Arial" w:eastAsia="Calibri" w:hAnsi="Arial" w:cs="Arial"/>
          <w:sz w:val="20"/>
          <w:szCs w:val="20"/>
          <w:lang w:val="lt-LT" w:eastAsia="lt-LT"/>
        </w:rPr>
        <w:t xml:space="preserve"> </w:t>
      </w:r>
    </w:p>
    <w:p w14:paraId="3B105D55"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8.3. </w:t>
      </w:r>
      <w:r w:rsidR="00FA4860" w:rsidRPr="00181B7D">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7A74AEBE" w14:textId="4AAE7AEF" w:rsidR="00FA4860" w:rsidRP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pateikti </w:t>
      </w:r>
      <w:proofErr w:type="spellStart"/>
      <w:r w:rsidR="004E2458">
        <w:rPr>
          <w:rFonts w:ascii="Arial" w:eastAsia="Calibri" w:hAnsi="Arial" w:cs="Arial"/>
          <w:b/>
          <w:bCs/>
          <w:sz w:val="20"/>
          <w:szCs w:val="20"/>
          <w:lang w:val="lt-LT" w:eastAsia="lt-LT"/>
        </w:rPr>
        <w:t>Specialijų</w:t>
      </w:r>
      <w:proofErr w:type="spellEnd"/>
      <w:r w:rsidR="004E2458">
        <w:rPr>
          <w:rFonts w:ascii="Arial" w:eastAsia="Calibri" w:hAnsi="Arial" w:cs="Arial"/>
          <w:b/>
          <w:bCs/>
          <w:sz w:val="20"/>
          <w:szCs w:val="20"/>
          <w:lang w:val="lt-LT" w:eastAsia="lt-LT"/>
        </w:rPr>
        <w:t xml:space="preserve"> pirkimo</w:t>
      </w:r>
      <w:r w:rsidR="00FA4860" w:rsidRPr="00DA6C86">
        <w:rPr>
          <w:rFonts w:ascii="Arial" w:eastAsia="Calibri" w:hAnsi="Arial" w:cs="Arial"/>
          <w:b/>
          <w:bCs/>
          <w:sz w:val="20"/>
          <w:szCs w:val="20"/>
          <w:lang w:val="lt-LT" w:eastAsia="lt-LT"/>
        </w:rPr>
        <w:t xml:space="preserve"> sąlygose </w:t>
      </w:r>
      <w:r w:rsidR="009A7FD9" w:rsidRPr="00842D66">
        <w:rPr>
          <w:rFonts w:ascii="Arial" w:eastAsia="Calibri" w:hAnsi="Arial" w:cs="Arial"/>
          <w:b/>
          <w:bCs/>
          <w:sz w:val="20"/>
          <w:szCs w:val="20"/>
          <w:lang w:val="lt-LT" w:eastAsia="lt-LT"/>
        </w:rPr>
        <w:t>6.4.1</w:t>
      </w:r>
      <w:r w:rsidR="006C5C26">
        <w:rPr>
          <w:rFonts w:ascii="Arial" w:eastAsia="Calibri" w:hAnsi="Arial" w:cs="Arial"/>
          <w:b/>
          <w:bCs/>
          <w:sz w:val="20"/>
          <w:szCs w:val="20"/>
          <w:lang w:val="lt-LT" w:eastAsia="lt-LT"/>
        </w:rPr>
        <w:t xml:space="preserve"> </w:t>
      </w:r>
      <w:r w:rsidR="00232B8D" w:rsidRPr="0019545A">
        <w:rPr>
          <w:rFonts w:ascii="Arial" w:eastAsia="Calibri" w:hAnsi="Arial" w:cs="Arial"/>
          <w:b/>
          <w:bCs/>
          <w:sz w:val="20"/>
          <w:szCs w:val="20"/>
          <w:lang w:val="lt-LT" w:eastAsia="lt-LT"/>
        </w:rPr>
        <w:t xml:space="preserve">p. </w:t>
      </w:r>
      <w:r w:rsidR="004E2458">
        <w:rPr>
          <w:rFonts w:ascii="Arial" w:eastAsia="Calibri" w:hAnsi="Arial" w:cs="Arial"/>
          <w:b/>
          <w:bCs/>
          <w:sz w:val="20"/>
          <w:szCs w:val="20"/>
          <w:lang w:val="lt-LT" w:eastAsia="lt-LT"/>
        </w:rPr>
        <w:t xml:space="preserve">nurodyti </w:t>
      </w:r>
      <w:r w:rsidR="00FA4860" w:rsidRPr="00DA6C86">
        <w:rPr>
          <w:rFonts w:ascii="Arial" w:eastAsia="Calibri" w:hAnsi="Arial" w:cs="Arial"/>
          <w:b/>
          <w:bCs/>
          <w:sz w:val="20"/>
          <w:szCs w:val="20"/>
          <w:lang w:val="lt-LT" w:eastAsia="lt-LT"/>
        </w:rPr>
        <w:t>dokumentai</w:t>
      </w:r>
      <w:r w:rsidR="00232B8D">
        <w:rPr>
          <w:rFonts w:ascii="Arial" w:eastAsia="Calibri" w:hAnsi="Arial" w:cs="Arial"/>
          <w:b/>
          <w:bCs/>
          <w:sz w:val="20"/>
          <w:szCs w:val="20"/>
          <w:lang w:val="lt-LT" w:eastAsia="lt-LT"/>
        </w:rPr>
        <w:t>.</w:t>
      </w:r>
    </w:p>
    <w:p w14:paraId="1413FB3E"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3A30E2E3" w14:textId="7DC4A7B9" w:rsidR="00F974A0" w:rsidRPr="00DA6C86" w:rsidRDefault="009564BE" w:rsidP="003C0C84">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po 10 (dešimt) dienų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2E28EF21" w:rsidR="00F974A0" w:rsidRPr="008E3748" w:rsidRDefault="00F974A0" w:rsidP="28DCC08E">
      <w:pPr>
        <w:pStyle w:val="ListParagraph"/>
        <w:numPr>
          <w:ilvl w:val="1"/>
          <w:numId w:val="7"/>
        </w:numPr>
        <w:tabs>
          <w:tab w:val="left" w:pos="993"/>
        </w:tabs>
        <w:ind w:left="0" w:firstLine="567"/>
        <w:jc w:val="both"/>
        <w:rPr>
          <w:rFonts w:ascii="Arial" w:eastAsia="Calibri" w:hAnsi="Arial" w:cs="Arial"/>
          <w:i/>
          <w:iCs/>
          <w:color w:val="FF0000"/>
          <w:sz w:val="20"/>
          <w:szCs w:val="20"/>
          <w:lang w:val="lt-LT"/>
        </w:rPr>
      </w:pPr>
      <w:r w:rsidRPr="28DCC08E">
        <w:rPr>
          <w:rFonts w:ascii="Arial" w:eastAsia="Calibri" w:hAnsi="Arial" w:cs="Arial"/>
          <w:color w:val="000000" w:themeColor="text1"/>
          <w:sz w:val="20"/>
          <w:szCs w:val="20"/>
          <w:lang w:val="lt-LT" w:eastAsia="lt-LT"/>
        </w:rPr>
        <w:t>Ši pirkimo procedūra atliekama siekiant sudaryti sutartį su tiekėju, kurio pasiūlymas, vadovaujantis pirkimo sąlygose</w:t>
      </w:r>
      <w:r w:rsidRPr="28DCC08E">
        <w:rPr>
          <w:rFonts w:ascii="Arial" w:eastAsia="Calibri" w:hAnsi="Arial" w:cs="Arial"/>
          <w:color w:val="0070C0"/>
          <w:sz w:val="20"/>
          <w:szCs w:val="20"/>
          <w:lang w:val="lt-LT" w:eastAsia="lt-LT"/>
        </w:rPr>
        <w:t xml:space="preserve"> </w:t>
      </w:r>
      <w:r w:rsidRPr="28DCC08E">
        <w:rPr>
          <w:rFonts w:ascii="Arial" w:eastAsia="Calibri" w:hAnsi="Arial" w:cs="Arial"/>
          <w:color w:val="000000" w:themeColor="text1"/>
          <w:sz w:val="20"/>
          <w:szCs w:val="20"/>
          <w:lang w:val="lt-LT" w:eastAsia="lt-LT"/>
        </w:rPr>
        <w:t>nustatyta tvarka, bus pripažintas laimėjęs</w:t>
      </w:r>
      <w:r w:rsidR="003B59C7" w:rsidRPr="28DCC08E">
        <w:rPr>
          <w:rFonts w:ascii="Arial" w:eastAsia="Calibri" w:hAnsi="Arial" w:cs="Arial"/>
          <w:color w:val="000000" w:themeColor="text1"/>
          <w:sz w:val="20"/>
          <w:szCs w:val="20"/>
          <w:lang w:val="lt-LT" w:eastAsia="lt-LT"/>
        </w:rPr>
        <w:t>.</w:t>
      </w:r>
      <w:r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 xml:space="preserve">Sutarties sąlygos pateikiamos </w:t>
      </w:r>
      <w:r w:rsidR="00E957A1">
        <w:rPr>
          <w:rFonts w:ascii="Arial" w:eastAsia="Calibri" w:hAnsi="Arial" w:cs="Arial"/>
          <w:sz w:val="20"/>
          <w:szCs w:val="20"/>
          <w:lang w:val="lt-LT" w:eastAsia="lt-LT"/>
        </w:rPr>
        <w:t>S</w:t>
      </w:r>
      <w:r w:rsidR="00104696" w:rsidRPr="28DCC08E">
        <w:rPr>
          <w:rFonts w:ascii="Arial" w:eastAsia="Calibri" w:hAnsi="Arial" w:cs="Arial"/>
          <w:sz w:val="20"/>
          <w:szCs w:val="20"/>
          <w:lang w:val="lt-LT" w:eastAsia="lt-LT"/>
        </w:rPr>
        <w:t xml:space="preserve">pecialiųjų pirkimo sąlygų </w:t>
      </w:r>
      <w:r w:rsidR="7FB112BD" w:rsidRPr="28DCC08E">
        <w:rPr>
          <w:rFonts w:ascii="Arial" w:eastAsia="Calibri" w:hAnsi="Arial" w:cs="Arial"/>
          <w:sz w:val="20"/>
          <w:szCs w:val="20"/>
          <w:lang w:val="lt-LT" w:eastAsia="lt-LT"/>
        </w:rPr>
        <w:t>5</w:t>
      </w:r>
      <w:r w:rsidR="00283C38"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priede</w:t>
      </w:r>
      <w:r w:rsidRPr="28DCC08E">
        <w:rPr>
          <w:rFonts w:ascii="Arial" w:eastAsia="Calibri" w:hAnsi="Arial" w:cs="Arial"/>
          <w:sz w:val="20"/>
          <w:szCs w:val="20"/>
          <w:lang w:val="lt-LT" w:eastAsia="lt-LT"/>
        </w:rPr>
        <w:t xml:space="preserve"> „</w:t>
      </w:r>
      <w:r w:rsidR="00DA48D6" w:rsidRPr="00DA48D6">
        <w:rPr>
          <w:rFonts w:ascii="Arial" w:eastAsia="Calibri" w:hAnsi="Arial" w:cs="Arial"/>
          <w:sz w:val="20"/>
          <w:szCs w:val="20"/>
          <w:lang w:val="lt-LT" w:eastAsia="lt-LT"/>
        </w:rPr>
        <w:t>Šilumos tiekimo tinklų remonto darbų Kauno mieste, Kauno rajone ir Jurbarko mieste pirkimo-pardavimo sutarties projektas</w:t>
      </w:r>
      <w:r w:rsidRPr="28DCC08E">
        <w:rPr>
          <w:rFonts w:ascii="Arial" w:eastAsia="Calibri" w:hAnsi="Arial" w:cs="Arial"/>
          <w:sz w:val="20"/>
          <w:szCs w:val="20"/>
          <w:lang w:val="lt-LT" w:eastAsia="lt-LT"/>
        </w:rPr>
        <w:t>“.</w:t>
      </w:r>
    </w:p>
    <w:p w14:paraId="0B5E5F1A" w14:textId="7196BD49" w:rsidR="00F974A0" w:rsidRDefault="00F974A0" w:rsidP="00DA6C86">
      <w:pPr>
        <w:ind w:firstLine="567"/>
        <w:contextualSpacing/>
        <w:jc w:val="both"/>
        <w:rPr>
          <w:rFonts w:ascii="Arial" w:eastAsia="Calibri" w:hAnsi="Arial" w:cs="Arial"/>
          <w:sz w:val="20"/>
          <w:szCs w:val="20"/>
          <w:lang w:val="lt-LT" w:eastAsia="lt-LT"/>
        </w:rPr>
      </w:pPr>
    </w:p>
    <w:p w14:paraId="40379DC5" w14:textId="21EB6B4D" w:rsidR="00F974A0" w:rsidRPr="00DA6C86" w:rsidRDefault="0079424F"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Pr>
          <w:rFonts w:ascii="Arial" w:eastAsia="Yu Mincho" w:hAnsi="Arial" w:cs="Arial"/>
          <w:b/>
          <w:bCs/>
          <w:noProof/>
          <w:sz w:val="20"/>
          <w:szCs w:val="20"/>
        </w:rPr>
        <w:t>PRIEDAI</w:t>
      </w:r>
    </w:p>
    <w:p w14:paraId="09B542B7" w14:textId="30963EDF" w:rsidR="00DB6C5B"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842D66">
        <w:rPr>
          <w:rFonts w:ascii="Arial" w:eastAsia="Yu Mincho" w:hAnsi="Arial" w:cs="Arial"/>
          <w:b/>
          <w:bCs/>
          <w:noProof/>
          <w:sz w:val="20"/>
          <w:szCs w:val="20"/>
          <w:lang w:val="it-IT"/>
        </w:rPr>
        <w:t>:</w:t>
      </w:r>
    </w:p>
    <w:p w14:paraId="5F3F45C7" w14:textId="0A7BCD28" w:rsidR="00AA2273" w:rsidRPr="00AA2273" w:rsidRDefault="00AA2273" w:rsidP="00AA2273">
      <w:pPr>
        <w:ind w:left="567"/>
        <w:contextualSpacing/>
        <w:jc w:val="both"/>
        <w:rPr>
          <w:rFonts w:ascii="Arial" w:hAnsi="Arial" w:cs="Arial"/>
          <w:bCs/>
          <w:sz w:val="20"/>
          <w:szCs w:val="20"/>
          <w:lang w:val="lt-LT"/>
        </w:rPr>
      </w:pPr>
      <w:r w:rsidRPr="00AA2273">
        <w:rPr>
          <w:rFonts w:ascii="Arial" w:hAnsi="Arial" w:cs="Arial"/>
          <w:bCs/>
          <w:sz w:val="20"/>
          <w:szCs w:val="20"/>
          <w:lang w:val="lt-LT"/>
        </w:rPr>
        <w:t xml:space="preserve">1 priedas – Techninė specifikacija; </w:t>
      </w:r>
    </w:p>
    <w:p w14:paraId="1964D3EA" w14:textId="77777777" w:rsidR="00AA2273" w:rsidRPr="00AA2273" w:rsidRDefault="00AA2273" w:rsidP="00AA2273">
      <w:pPr>
        <w:numPr>
          <w:ilvl w:val="0"/>
          <w:numId w:val="13"/>
        </w:numPr>
        <w:tabs>
          <w:tab w:val="left" w:pos="1418"/>
        </w:tabs>
        <w:ind w:hanging="153"/>
        <w:contextualSpacing/>
        <w:jc w:val="both"/>
        <w:rPr>
          <w:rFonts w:ascii="Arial" w:hAnsi="Arial" w:cs="Arial"/>
          <w:bCs/>
          <w:sz w:val="20"/>
          <w:szCs w:val="20"/>
          <w:lang w:val="lt-LT"/>
        </w:rPr>
      </w:pPr>
      <w:r w:rsidRPr="00AA2273">
        <w:rPr>
          <w:rFonts w:ascii="Arial" w:hAnsi="Arial" w:cs="Arial"/>
          <w:bCs/>
          <w:sz w:val="20"/>
          <w:szCs w:val="20"/>
          <w:lang w:val="lt-LT"/>
        </w:rPr>
        <w:t>– P</w:t>
      </w:r>
      <w:r w:rsidRPr="00AA2273">
        <w:rPr>
          <w:rFonts w:ascii="Arial" w:hAnsi="Arial" w:cs="Arial"/>
          <w:bCs/>
          <w:color w:val="000000"/>
          <w:sz w:val="20"/>
          <w:szCs w:val="20"/>
          <w:lang w:val="lt-LT"/>
        </w:rPr>
        <w:t>asiūlymo</w:t>
      </w:r>
      <w:r w:rsidRPr="00AA2273">
        <w:rPr>
          <w:rFonts w:ascii="Arial" w:hAnsi="Arial" w:cs="Arial"/>
          <w:color w:val="000000"/>
          <w:sz w:val="20"/>
          <w:szCs w:val="20"/>
          <w:lang w:val="lt-LT"/>
        </w:rPr>
        <w:t xml:space="preserve"> forma</w:t>
      </w:r>
      <w:r w:rsidRPr="00AA2273">
        <w:rPr>
          <w:rFonts w:ascii="Arial" w:hAnsi="Arial" w:cs="Arial"/>
          <w:sz w:val="20"/>
          <w:szCs w:val="20"/>
          <w:lang w:val="lt-LT"/>
        </w:rPr>
        <w:t>;</w:t>
      </w:r>
    </w:p>
    <w:p w14:paraId="4C226BB5" w14:textId="072154E6" w:rsidR="00AA2273" w:rsidRPr="00AA2273" w:rsidRDefault="00AA2273" w:rsidP="00AA2273">
      <w:pPr>
        <w:tabs>
          <w:tab w:val="left" w:pos="1560"/>
        </w:tabs>
        <w:contextualSpacing/>
        <w:jc w:val="both"/>
        <w:rPr>
          <w:rFonts w:ascii="Arial" w:hAnsi="Arial" w:cs="Arial"/>
          <w:color w:val="000000"/>
          <w:sz w:val="20"/>
          <w:szCs w:val="20"/>
          <w:lang w:val="lt-LT"/>
        </w:rPr>
      </w:pPr>
      <w:r w:rsidRPr="00AA2273">
        <w:rPr>
          <w:rFonts w:ascii="Arial" w:hAnsi="Arial" w:cs="Arial"/>
          <w:color w:val="000000"/>
          <w:sz w:val="20"/>
          <w:szCs w:val="20"/>
          <w:lang w:val="lt-LT"/>
        </w:rPr>
        <w:t xml:space="preserve">          2.1. priedas –</w:t>
      </w:r>
      <w:r w:rsidR="00DA48D6">
        <w:rPr>
          <w:rFonts w:ascii="Arial" w:hAnsi="Arial" w:cs="Arial"/>
          <w:color w:val="000000"/>
          <w:sz w:val="20"/>
          <w:szCs w:val="20"/>
          <w:lang w:val="lt-LT"/>
        </w:rPr>
        <w:t xml:space="preserve"> Darbų ir medžiagų</w:t>
      </w:r>
      <w:r w:rsidRPr="00AA2273">
        <w:rPr>
          <w:rFonts w:ascii="Arial" w:hAnsi="Arial" w:cs="Arial"/>
          <w:color w:val="000000"/>
          <w:sz w:val="20"/>
          <w:szCs w:val="20"/>
          <w:lang w:val="lt-LT"/>
        </w:rPr>
        <w:t xml:space="preserve"> įkainiai;</w:t>
      </w:r>
    </w:p>
    <w:p w14:paraId="5F8AE554" w14:textId="0554D65D" w:rsidR="00AA2273" w:rsidRPr="00AA2273" w:rsidRDefault="00AA2273" w:rsidP="00AA2273">
      <w:pPr>
        <w:numPr>
          <w:ilvl w:val="0"/>
          <w:numId w:val="13"/>
        </w:numPr>
        <w:tabs>
          <w:tab w:val="left" w:pos="1418"/>
        </w:tabs>
        <w:ind w:hanging="153"/>
        <w:contextualSpacing/>
        <w:jc w:val="both"/>
        <w:rPr>
          <w:rFonts w:ascii="Arial" w:hAnsi="Arial" w:cs="Arial"/>
          <w:color w:val="000000"/>
          <w:sz w:val="20"/>
          <w:szCs w:val="20"/>
          <w:lang w:val="lt-LT"/>
        </w:rPr>
      </w:pPr>
      <w:r w:rsidRPr="00AA2273">
        <w:rPr>
          <w:rFonts w:ascii="Arial" w:hAnsi="Arial" w:cs="Arial"/>
          <w:color w:val="000000"/>
          <w:sz w:val="20"/>
          <w:szCs w:val="20"/>
          <w:lang w:val="lt-LT"/>
        </w:rPr>
        <w:t>–</w:t>
      </w:r>
      <w:r w:rsidR="009A07DC" w:rsidRPr="009A07DC">
        <w:t xml:space="preserve"> </w:t>
      </w:r>
      <w:r w:rsidR="009A07DC" w:rsidRPr="009A07DC">
        <w:rPr>
          <w:rFonts w:ascii="Arial" w:hAnsi="Arial" w:cs="Arial"/>
          <w:color w:val="000000"/>
          <w:sz w:val="20"/>
          <w:szCs w:val="20"/>
          <w:lang w:val="lt-LT"/>
        </w:rPr>
        <w:t>Tiekėjams keliami reikalavimai</w:t>
      </w:r>
      <w:r w:rsidRPr="00AA2273">
        <w:rPr>
          <w:rFonts w:ascii="Arial" w:hAnsi="Arial" w:cs="Arial"/>
          <w:bCs/>
          <w:color w:val="000000"/>
          <w:sz w:val="20"/>
          <w:szCs w:val="20"/>
          <w:lang w:val="lt-LT"/>
        </w:rPr>
        <w:t>;</w:t>
      </w:r>
      <w:r w:rsidRPr="00AA2273">
        <w:rPr>
          <w:rFonts w:ascii="Arial" w:hAnsi="Arial" w:cs="Arial"/>
          <w:bCs/>
          <w:sz w:val="20"/>
          <w:szCs w:val="20"/>
          <w:lang w:val="lt-LT"/>
        </w:rPr>
        <w:t xml:space="preserve"> </w:t>
      </w:r>
    </w:p>
    <w:p w14:paraId="6E8CBAE7" w14:textId="233DAD2E" w:rsidR="00AA2273" w:rsidRPr="00AA2273" w:rsidRDefault="00AA2273" w:rsidP="00AA2273">
      <w:pPr>
        <w:numPr>
          <w:ilvl w:val="0"/>
          <w:numId w:val="13"/>
        </w:numPr>
        <w:tabs>
          <w:tab w:val="left" w:pos="1418"/>
        </w:tabs>
        <w:ind w:hanging="153"/>
        <w:contextualSpacing/>
        <w:jc w:val="both"/>
        <w:rPr>
          <w:rFonts w:ascii="Arial" w:hAnsi="Arial" w:cs="Arial"/>
          <w:bCs/>
          <w:color w:val="000000"/>
          <w:sz w:val="20"/>
          <w:szCs w:val="20"/>
          <w:lang w:val="lt-LT"/>
        </w:rPr>
      </w:pPr>
      <w:r w:rsidRPr="00AA2273">
        <w:rPr>
          <w:rFonts w:ascii="Arial" w:hAnsi="Arial" w:cs="Arial"/>
          <w:bCs/>
          <w:color w:val="000000"/>
          <w:sz w:val="20"/>
          <w:szCs w:val="20"/>
          <w:lang w:val="lt-LT"/>
        </w:rPr>
        <w:t>–</w:t>
      </w:r>
      <w:r w:rsidRPr="00AA2273">
        <w:rPr>
          <w:rFonts w:ascii="Arial" w:hAnsi="Arial" w:cs="Arial"/>
          <w:bCs/>
          <w:sz w:val="20"/>
          <w:szCs w:val="20"/>
          <w:lang w:val="lt-LT"/>
        </w:rPr>
        <w:t xml:space="preserve"> </w:t>
      </w:r>
      <w:r w:rsidR="009A07DC" w:rsidRPr="009A07DC">
        <w:rPr>
          <w:rFonts w:ascii="Arial" w:hAnsi="Arial" w:cs="Arial"/>
          <w:bCs/>
          <w:sz w:val="20"/>
          <w:szCs w:val="20"/>
          <w:lang w:val="lt-LT"/>
        </w:rPr>
        <w:t>Europos bendrojo viešųjų pirkimų dokumento forma</w:t>
      </w:r>
      <w:r w:rsidRPr="00AA2273">
        <w:rPr>
          <w:rFonts w:ascii="Arial" w:hAnsi="Arial" w:cs="Arial"/>
          <w:bCs/>
          <w:sz w:val="20"/>
          <w:szCs w:val="20"/>
          <w:lang w:val="lt-LT"/>
        </w:rPr>
        <w:t>;</w:t>
      </w:r>
    </w:p>
    <w:p w14:paraId="27EB25A2" w14:textId="3A2E110E"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 xml:space="preserve">5 priedas – </w:t>
      </w:r>
      <w:r w:rsidR="009A07DC" w:rsidRPr="009A07DC">
        <w:rPr>
          <w:rFonts w:ascii="Arial" w:hAnsi="Arial" w:cs="Arial"/>
          <w:bCs/>
          <w:color w:val="000000"/>
          <w:sz w:val="20"/>
          <w:szCs w:val="20"/>
          <w:lang w:val="lt-LT"/>
        </w:rPr>
        <w:t>Š</w:t>
      </w:r>
      <w:r w:rsidR="009A07DC">
        <w:rPr>
          <w:rFonts w:ascii="Arial" w:hAnsi="Arial" w:cs="Arial"/>
          <w:bCs/>
          <w:color w:val="000000"/>
          <w:sz w:val="20"/>
          <w:szCs w:val="20"/>
          <w:lang w:val="lt-LT"/>
        </w:rPr>
        <w:t xml:space="preserve">ilumos tiekimo tinklų remonto darbų </w:t>
      </w:r>
      <w:r w:rsidR="009A07DC" w:rsidRPr="009A07DC">
        <w:rPr>
          <w:rFonts w:ascii="Arial" w:hAnsi="Arial" w:cs="Arial"/>
          <w:bCs/>
          <w:color w:val="000000"/>
          <w:sz w:val="20"/>
          <w:szCs w:val="20"/>
          <w:lang w:val="lt-LT"/>
        </w:rPr>
        <w:t>K</w:t>
      </w:r>
      <w:r w:rsidR="009A07DC">
        <w:rPr>
          <w:rFonts w:ascii="Arial" w:hAnsi="Arial" w:cs="Arial"/>
          <w:bCs/>
          <w:color w:val="000000"/>
          <w:sz w:val="20"/>
          <w:szCs w:val="20"/>
          <w:lang w:val="lt-LT"/>
        </w:rPr>
        <w:t>auno mieste</w:t>
      </w:r>
      <w:r w:rsidR="009A07DC" w:rsidRPr="009A07DC">
        <w:rPr>
          <w:rFonts w:ascii="Arial" w:hAnsi="Arial" w:cs="Arial"/>
          <w:bCs/>
          <w:color w:val="000000"/>
          <w:sz w:val="20"/>
          <w:szCs w:val="20"/>
          <w:lang w:val="lt-LT"/>
        </w:rPr>
        <w:t>, K</w:t>
      </w:r>
      <w:r w:rsidR="009A07DC">
        <w:rPr>
          <w:rFonts w:ascii="Arial" w:hAnsi="Arial" w:cs="Arial"/>
          <w:bCs/>
          <w:color w:val="000000"/>
          <w:sz w:val="20"/>
          <w:szCs w:val="20"/>
          <w:lang w:val="lt-LT"/>
        </w:rPr>
        <w:t>auno rajone ir</w:t>
      </w:r>
      <w:r w:rsidR="009A07DC" w:rsidRPr="009A07DC">
        <w:rPr>
          <w:rFonts w:ascii="Arial" w:hAnsi="Arial" w:cs="Arial"/>
          <w:bCs/>
          <w:color w:val="000000"/>
          <w:sz w:val="20"/>
          <w:szCs w:val="20"/>
          <w:lang w:val="lt-LT"/>
        </w:rPr>
        <w:t xml:space="preserve"> J</w:t>
      </w:r>
      <w:r w:rsidR="009A07DC">
        <w:rPr>
          <w:rFonts w:ascii="Arial" w:hAnsi="Arial" w:cs="Arial"/>
          <w:bCs/>
          <w:color w:val="000000"/>
          <w:sz w:val="20"/>
          <w:szCs w:val="20"/>
          <w:lang w:val="lt-LT"/>
        </w:rPr>
        <w:t>urbarko mieste pirkimo-pardavimo sutarti</w:t>
      </w:r>
      <w:r w:rsidR="00DA48D6">
        <w:rPr>
          <w:rFonts w:ascii="Arial" w:hAnsi="Arial" w:cs="Arial"/>
          <w:bCs/>
          <w:color w:val="000000"/>
          <w:sz w:val="20"/>
          <w:szCs w:val="20"/>
          <w:lang w:val="lt-LT"/>
        </w:rPr>
        <w:t>es projektas</w:t>
      </w:r>
      <w:r w:rsidR="009A07DC">
        <w:rPr>
          <w:rFonts w:ascii="Arial" w:hAnsi="Arial" w:cs="Arial"/>
          <w:bCs/>
          <w:color w:val="000000"/>
          <w:sz w:val="20"/>
          <w:szCs w:val="20"/>
          <w:lang w:val="lt-LT"/>
        </w:rPr>
        <w:t>;</w:t>
      </w:r>
      <w:r w:rsidR="009A07DC" w:rsidRPr="009A07DC">
        <w:rPr>
          <w:rFonts w:ascii="Arial" w:hAnsi="Arial" w:cs="Arial"/>
          <w:bCs/>
          <w:color w:val="000000"/>
          <w:sz w:val="20"/>
          <w:szCs w:val="20"/>
          <w:lang w:val="lt-LT"/>
        </w:rPr>
        <w:t xml:space="preserve">               </w:t>
      </w:r>
    </w:p>
    <w:p w14:paraId="030F791E" w14:textId="77777777"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6 priedas – Subtiekėjo sutikimo forma;</w:t>
      </w:r>
    </w:p>
    <w:p w14:paraId="03A62F65" w14:textId="60D57211" w:rsidR="00AA2273" w:rsidRPr="00AA2273" w:rsidRDefault="00AA2273" w:rsidP="00AA2273">
      <w:pPr>
        <w:shd w:val="clear" w:color="auto" w:fill="FFFFFF"/>
        <w:tabs>
          <w:tab w:val="left" w:pos="1418"/>
        </w:tabs>
        <w:ind w:left="720" w:hanging="153"/>
        <w:jc w:val="both"/>
        <w:rPr>
          <w:rFonts w:ascii="Arial" w:hAnsi="Arial" w:cs="Arial"/>
          <w:bCs/>
          <w:color w:val="000000"/>
          <w:sz w:val="20"/>
          <w:szCs w:val="20"/>
          <w:lang w:val="lt-LT"/>
        </w:rPr>
      </w:pPr>
      <w:r w:rsidRPr="00AA2273">
        <w:rPr>
          <w:rFonts w:ascii="Arial" w:hAnsi="Arial" w:cs="Arial"/>
          <w:bCs/>
          <w:color w:val="000000"/>
          <w:sz w:val="20"/>
          <w:szCs w:val="20"/>
          <w:lang w:val="lt-LT"/>
        </w:rPr>
        <w:t>7 priedas – Specialistų sąrašas</w:t>
      </w:r>
      <w:r w:rsidR="00DA48D6">
        <w:rPr>
          <w:rFonts w:ascii="Arial" w:hAnsi="Arial" w:cs="Arial"/>
          <w:bCs/>
          <w:color w:val="000000"/>
          <w:sz w:val="20"/>
          <w:szCs w:val="20"/>
          <w:lang w:val="lt-LT"/>
        </w:rPr>
        <w:t>;</w:t>
      </w:r>
    </w:p>
    <w:p w14:paraId="1974F1B7" w14:textId="479F9109"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 xml:space="preserve">8 priedas </w:t>
      </w:r>
      <w:r w:rsidR="00DA48D6">
        <w:rPr>
          <w:rFonts w:ascii="Arial" w:hAnsi="Arial" w:cs="Arial"/>
          <w:bCs/>
          <w:color w:val="000000"/>
          <w:sz w:val="20"/>
          <w:szCs w:val="20"/>
          <w:lang w:val="lt-LT"/>
        </w:rPr>
        <w:t>–</w:t>
      </w:r>
      <w:r w:rsidRPr="00AA2273">
        <w:rPr>
          <w:rFonts w:ascii="Arial" w:hAnsi="Arial" w:cs="Arial"/>
          <w:bCs/>
          <w:color w:val="000000"/>
          <w:sz w:val="20"/>
          <w:szCs w:val="20"/>
          <w:lang w:val="lt-LT"/>
        </w:rPr>
        <w:t xml:space="preserve"> Pasiūlymo užtikrinimo form</w:t>
      </w:r>
      <w:r w:rsidR="000262C6">
        <w:rPr>
          <w:rFonts w:ascii="Arial" w:hAnsi="Arial" w:cs="Arial"/>
          <w:bCs/>
          <w:color w:val="000000"/>
          <w:sz w:val="20"/>
          <w:szCs w:val="20"/>
          <w:lang w:val="lt-LT"/>
        </w:rPr>
        <w:t>os</w:t>
      </w:r>
      <w:r w:rsidRPr="00AA2273">
        <w:rPr>
          <w:rFonts w:ascii="Arial" w:hAnsi="Arial" w:cs="Arial"/>
          <w:bCs/>
          <w:color w:val="000000"/>
          <w:sz w:val="20"/>
          <w:szCs w:val="20"/>
          <w:lang w:val="lt-LT"/>
        </w:rPr>
        <w:t>;</w:t>
      </w:r>
    </w:p>
    <w:p w14:paraId="3669B08B"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9 priedas – Tiekėjo deklaracija;</w:t>
      </w:r>
    </w:p>
    <w:p w14:paraId="0FA6A27F" w14:textId="30B71E8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lastRenderedPageBreak/>
        <w:t xml:space="preserve">10 priedas – </w:t>
      </w:r>
      <w:r w:rsidR="00DA48D6">
        <w:rPr>
          <w:rFonts w:ascii="Arial" w:hAnsi="Arial" w:cs="Arial"/>
          <w:bCs/>
          <w:color w:val="000000"/>
          <w:sz w:val="20"/>
          <w:szCs w:val="20"/>
          <w:lang w:val="lt-LT"/>
        </w:rPr>
        <w:t>Įvykdytų sutarčių</w:t>
      </w:r>
      <w:r w:rsidRPr="00AA2273">
        <w:rPr>
          <w:rFonts w:ascii="Arial" w:hAnsi="Arial" w:cs="Arial"/>
          <w:bCs/>
          <w:color w:val="000000"/>
          <w:sz w:val="20"/>
          <w:szCs w:val="20"/>
          <w:lang w:val="lt-LT"/>
        </w:rPr>
        <w:t xml:space="preserve"> sąrašas</w:t>
      </w:r>
      <w:r w:rsidR="00DA48D6">
        <w:rPr>
          <w:rFonts w:ascii="Arial" w:hAnsi="Arial" w:cs="Arial"/>
          <w:bCs/>
          <w:color w:val="000000"/>
          <w:sz w:val="20"/>
          <w:szCs w:val="20"/>
          <w:lang w:val="lt-LT"/>
        </w:rPr>
        <w:t>.</w:t>
      </w:r>
    </w:p>
    <w:sectPr w:rsidR="00AA2273" w:rsidRPr="00AA2273" w:rsidSect="00B14D84">
      <w:headerReference w:type="default" r:id="rId11"/>
      <w:headerReference w:type="first" r:id="rId12"/>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E48D" w14:textId="77777777" w:rsidR="00D527FF" w:rsidRDefault="00D527FF" w:rsidP="00D26066">
      <w:r>
        <w:separator/>
      </w:r>
    </w:p>
  </w:endnote>
  <w:endnote w:type="continuationSeparator" w:id="0">
    <w:p w14:paraId="22ED91FD" w14:textId="77777777" w:rsidR="00D527FF" w:rsidRDefault="00D527FF" w:rsidP="00D26066">
      <w:r>
        <w:continuationSeparator/>
      </w:r>
    </w:p>
  </w:endnote>
  <w:endnote w:type="continuationNotice" w:id="1">
    <w:p w14:paraId="03BEB755" w14:textId="77777777" w:rsidR="00D527FF" w:rsidRDefault="00D52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FFAB" w14:textId="77777777" w:rsidR="00D527FF" w:rsidRDefault="00D527FF" w:rsidP="00D26066">
      <w:r>
        <w:separator/>
      </w:r>
    </w:p>
  </w:footnote>
  <w:footnote w:type="continuationSeparator" w:id="0">
    <w:p w14:paraId="3D111509" w14:textId="77777777" w:rsidR="00D527FF" w:rsidRDefault="00D527FF" w:rsidP="00D26066">
      <w:r>
        <w:continuationSeparator/>
      </w:r>
    </w:p>
  </w:footnote>
  <w:footnote w:type="continuationNotice" w:id="1">
    <w:p w14:paraId="424C03A6" w14:textId="77777777" w:rsidR="00D527FF" w:rsidRDefault="00D52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807" w14:textId="77777777" w:rsidR="00F70B7B" w:rsidRDefault="00F70B7B" w:rsidP="00F70B7B">
    <w:pPr>
      <w:pStyle w:val="Header"/>
      <w:spacing w:before="240"/>
    </w:pPr>
    <w:r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23DC03EF" wp14:editId="4A8FB4ED">
              <wp:simplePos x="0" y="0"/>
              <wp:positionH relativeFrom="column">
                <wp:posOffset>4796155</wp:posOffset>
              </wp:positionH>
              <wp:positionV relativeFrom="paragraph">
                <wp:posOffset>121285</wp:posOffset>
              </wp:positionV>
              <wp:extent cx="1308100" cy="4254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C03EF" id="_x0000_t202" coordsize="21600,21600" o:spt="202" path="m,l,21600r21600,l21600,xe">
              <v:stroke joinstyle="miter"/>
              <v:path gradientshapeok="t" o:connecttype="rect"/>
            </v:shapetype>
            <v:shape id="Text Box 14" o:spid="_x0000_s1026" type="#_x0000_t202" style="position:absolute;margin-left:377.65pt;margin-top:9.5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" filled="f" stroked="f">
              <v:textbo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v:textbox>
            </v:shap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61CBE6B" wp14:editId="17C1CBF1">
              <wp:simplePos x="0" y="0"/>
              <wp:positionH relativeFrom="column">
                <wp:posOffset>3517265</wp:posOffset>
              </wp:positionH>
              <wp:positionV relativeFrom="paragraph">
                <wp:posOffset>123825</wp:posOffset>
              </wp:positionV>
              <wp:extent cx="995680" cy="425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 xml:space="preserve">B „Kauno </w:t>
                          </w:r>
                          <w:proofErr w:type="spellStart"/>
                          <w:r>
                            <w:rPr>
                              <w:rFonts w:ascii="Arial" w:hAnsi="Arial" w:cs="Arial"/>
                              <w:color w:val="000000"/>
                              <w:sz w:val="14"/>
                              <w:szCs w:val="14"/>
                            </w:rPr>
                            <w:t>energija</w:t>
                          </w:r>
                          <w:proofErr w:type="spellEnd"/>
                          <w:r>
                            <w:rPr>
                              <w:rFonts w:ascii="Arial" w:hAnsi="Arial" w:cs="Arial"/>
                              <w:color w:val="000000"/>
                              <w:sz w:val="14"/>
                              <w:szCs w:val="14"/>
                            </w:rPr>
                            <w:t>“</w:t>
                          </w:r>
                        </w:p>
                        <w:p w14:paraId="548D455C" w14:textId="77777777" w:rsidR="00F70B7B" w:rsidRPr="00B97A1E" w:rsidRDefault="00F70B7B" w:rsidP="00F70B7B">
                          <w:pPr>
                            <w:pStyle w:val="Footer"/>
                            <w:rPr>
                              <w:rFonts w:ascii="Arial" w:hAnsi="Arial" w:cs="Arial"/>
                              <w:color w:val="000000"/>
                              <w:sz w:val="14"/>
                              <w:szCs w:val="14"/>
                            </w:rPr>
                          </w:pPr>
                          <w:proofErr w:type="spellStart"/>
                          <w:r w:rsidRPr="00B97A1E">
                            <w:rPr>
                              <w:rFonts w:ascii="Arial" w:hAnsi="Arial" w:cs="Arial"/>
                              <w:color w:val="000000"/>
                              <w:sz w:val="14"/>
                              <w:szCs w:val="14"/>
                            </w:rPr>
                            <w:t>Raudondvario</w:t>
                          </w:r>
                          <w:proofErr w:type="spellEnd"/>
                          <w:r w:rsidRPr="00B97A1E">
                            <w:rPr>
                              <w:rFonts w:ascii="Arial" w:hAnsi="Arial" w:cs="Arial"/>
                              <w:color w:val="000000"/>
                              <w:sz w:val="14"/>
                              <w:szCs w:val="14"/>
                            </w:rPr>
                            <w:t xml:space="preserve"> pl. 84</w:t>
                          </w:r>
                        </w:p>
                        <w:p w14:paraId="4AAACFFC" w14:textId="77777777" w:rsidR="00F70B7B" w:rsidRDefault="00F70B7B" w:rsidP="00F70B7B">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BE6B" id="Text Box 12" o:spid="_x0000_s1027" type="#_x0000_t202" style="position:absolute;margin-left:276.95pt;margin-top:9.7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" filled="f" stroked="f">
              <v:textbo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 xml:space="preserve">B „Kauno </w:t>
                    </w:r>
                    <w:proofErr w:type="spellStart"/>
                    <w:r>
                      <w:rPr>
                        <w:rFonts w:ascii="Arial" w:hAnsi="Arial" w:cs="Arial"/>
                        <w:color w:val="000000"/>
                        <w:sz w:val="14"/>
                        <w:szCs w:val="14"/>
                      </w:rPr>
                      <w:t>energija</w:t>
                    </w:r>
                    <w:proofErr w:type="spellEnd"/>
                    <w:r>
                      <w:rPr>
                        <w:rFonts w:ascii="Arial" w:hAnsi="Arial" w:cs="Arial"/>
                        <w:color w:val="000000"/>
                        <w:sz w:val="14"/>
                        <w:szCs w:val="14"/>
                      </w:rPr>
                      <w:t>“</w:t>
                    </w:r>
                  </w:p>
                  <w:p w14:paraId="548D455C" w14:textId="77777777" w:rsidR="00F70B7B" w:rsidRPr="00B97A1E" w:rsidRDefault="00F70B7B" w:rsidP="00F70B7B">
                    <w:pPr>
                      <w:pStyle w:val="Footer"/>
                      <w:rPr>
                        <w:rFonts w:ascii="Arial" w:hAnsi="Arial" w:cs="Arial"/>
                        <w:color w:val="000000"/>
                        <w:sz w:val="14"/>
                        <w:szCs w:val="14"/>
                      </w:rPr>
                    </w:pPr>
                    <w:proofErr w:type="spellStart"/>
                    <w:r w:rsidRPr="00B97A1E">
                      <w:rPr>
                        <w:rFonts w:ascii="Arial" w:hAnsi="Arial" w:cs="Arial"/>
                        <w:color w:val="000000"/>
                        <w:sz w:val="14"/>
                        <w:szCs w:val="14"/>
                      </w:rPr>
                      <w:t>Raudondvario</w:t>
                    </w:r>
                    <w:proofErr w:type="spellEnd"/>
                    <w:r w:rsidRPr="00B97A1E">
                      <w:rPr>
                        <w:rFonts w:ascii="Arial" w:hAnsi="Arial" w:cs="Arial"/>
                        <w:color w:val="000000"/>
                        <w:sz w:val="14"/>
                        <w:szCs w:val="14"/>
                      </w:rPr>
                      <w:t xml:space="preserve"> pl. 84</w:t>
                    </w:r>
                  </w:p>
                  <w:p w14:paraId="4AAACFFC" w14:textId="77777777" w:rsidR="00F70B7B" w:rsidRDefault="00F70B7B" w:rsidP="00F70B7B">
                    <w:r w:rsidRPr="00B97A1E">
                      <w:rPr>
                        <w:rFonts w:ascii="Arial" w:hAnsi="Arial" w:cs="Arial"/>
                        <w:color w:val="000000"/>
                        <w:sz w:val="14"/>
                        <w:szCs w:val="14"/>
                      </w:rPr>
                      <w:t>LT-47179 Kaunas</w:t>
                    </w:r>
                  </w:p>
                </w:txbxContent>
              </v:textbox>
            </v:shape>
          </w:pict>
        </mc:Fallback>
      </mc:AlternateContent>
    </w:r>
    <w:r>
      <w:rPr>
        <w:rFonts w:ascii="Arial" w:hAnsi="Arial" w:cs="Arial"/>
        <w:noProof/>
        <w:sz w:val="20"/>
      </w:rPr>
      <mc:AlternateContent>
        <mc:Choice Requires="wps">
          <w:drawing>
            <wp:anchor distT="0" distB="0" distL="114300" distR="114300" simplePos="0" relativeHeight="251658242" behindDoc="0" locked="0" layoutInCell="1" allowOverlap="1" wp14:anchorId="00B99174" wp14:editId="6A0DCBC1">
              <wp:simplePos x="0" y="0"/>
              <wp:positionH relativeFrom="column">
                <wp:posOffset>4792345</wp:posOffset>
              </wp:positionH>
              <wp:positionV relativeFrom="paragraph">
                <wp:posOffset>176530</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9556C" id="Straight Connector 15"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35pt,13.9pt" to="377.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" strokecolor="#ffb300"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2E4EA94C" wp14:editId="1AC1830E">
              <wp:simplePos x="0" y="0"/>
              <wp:positionH relativeFrom="column">
                <wp:posOffset>3513191</wp:posOffset>
              </wp:positionH>
              <wp:positionV relativeFrom="paragraph">
                <wp:posOffset>171450</wp:posOffset>
              </wp:positionV>
              <wp:extent cx="0" cy="299085"/>
              <wp:effectExtent l="0" t="0" r="38100" b="24765"/>
              <wp:wrapNone/>
              <wp:docPr id="53031681" name="Straight Connector 53031681"/>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EEAB8E" id="Straight Connector 53031681"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65pt,13.5pt" to="276.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" strokecolor="#ffb300" strokeweight="1pt">
              <v:stroke joinstyle="miter"/>
            </v:line>
          </w:pict>
        </mc:Fallback>
      </mc:AlternateContent>
    </w:r>
    <w:r>
      <w:rPr>
        <w:rFonts w:ascii="Arial" w:hAnsi="Arial" w:cs="Arial"/>
        <w:noProof/>
        <w:sz w:val="14"/>
        <w:szCs w:val="14"/>
      </w:rPr>
      <w:drawing>
        <wp:inline distT="0" distB="0" distL="0" distR="0" wp14:anchorId="0CCD7DA4" wp14:editId="4259AFFB">
          <wp:extent cx="1481740" cy="354330"/>
          <wp:effectExtent l="0" t="0" r="4445" b="7620"/>
          <wp:docPr id="535572387" name="Paveikslėlis 535572387"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50544" name="Paveikslėlis 2116950544" descr="Paveikslėlis, kuriame yra Astronominis objektas, mėnulis, Astronominis reiškinys, Gintar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C22348"/>
    <w:multiLevelType w:val="multilevel"/>
    <w:tmpl w:val="637266FC"/>
    <w:lvl w:ilvl="0">
      <w:start w:val="1"/>
      <w:numFmt w:val="decimal"/>
      <w:lvlText w:val="%1."/>
      <w:lvlJc w:val="left"/>
      <w:pPr>
        <w:ind w:left="2062" w:hanging="360"/>
      </w:pPr>
      <w:rPr>
        <w:rFonts w:hint="default"/>
        <w:b w:val="0"/>
        <w:bCs w:val="0"/>
        <w:color w:val="00000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C1450"/>
    <w:multiLevelType w:val="multilevel"/>
    <w:tmpl w:val="2EA82D6E"/>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858"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5B08AC8"/>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5"/>
  </w:num>
  <w:num w:numId="3" w16cid:durableId="410352447">
    <w:abstractNumId w:val="10"/>
  </w:num>
  <w:num w:numId="4" w16cid:durableId="2045321155">
    <w:abstractNumId w:val="12"/>
  </w:num>
  <w:num w:numId="5" w16cid:durableId="1884169656">
    <w:abstractNumId w:val="9"/>
  </w:num>
  <w:num w:numId="6" w16cid:durableId="1220442059">
    <w:abstractNumId w:val="0"/>
  </w:num>
  <w:num w:numId="7" w16cid:durableId="296107434">
    <w:abstractNumId w:val="13"/>
  </w:num>
  <w:num w:numId="8" w16cid:durableId="1404179286">
    <w:abstractNumId w:val="5"/>
  </w:num>
  <w:num w:numId="9" w16cid:durableId="645939441">
    <w:abstractNumId w:val="4"/>
  </w:num>
  <w:num w:numId="10" w16cid:durableId="1203591896">
    <w:abstractNumId w:val="11"/>
  </w:num>
  <w:num w:numId="11" w16cid:durableId="1900550367">
    <w:abstractNumId w:val="6"/>
  </w:num>
  <w:num w:numId="12" w16cid:durableId="812332655">
    <w:abstractNumId w:val="14"/>
  </w:num>
  <w:num w:numId="13" w16cid:durableId="1020200777">
    <w:abstractNumId w:val="7"/>
  </w:num>
  <w:num w:numId="14" w16cid:durableId="1842770730">
    <w:abstractNumId w:val="3"/>
  </w:num>
  <w:num w:numId="15" w16cid:durableId="1280259723">
    <w:abstractNumId w:val="8"/>
  </w:num>
  <w:num w:numId="16" w16cid:durableId="47919937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C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005"/>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BCA"/>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26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775"/>
    <w:rsid w:val="00087BAC"/>
    <w:rsid w:val="00090291"/>
    <w:rsid w:val="00090489"/>
    <w:rsid w:val="000908E4"/>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43"/>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C6B"/>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6E6"/>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BCD"/>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777"/>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753"/>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182"/>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71"/>
    <w:rsid w:val="00166BD1"/>
    <w:rsid w:val="00166FC6"/>
    <w:rsid w:val="001671FC"/>
    <w:rsid w:val="001674AB"/>
    <w:rsid w:val="0016776D"/>
    <w:rsid w:val="0016786B"/>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97A"/>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7D"/>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DF2"/>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813"/>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873"/>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6DB7"/>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29D"/>
    <w:rsid w:val="002333AC"/>
    <w:rsid w:val="00233449"/>
    <w:rsid w:val="0023374C"/>
    <w:rsid w:val="00233B57"/>
    <w:rsid w:val="00233CC9"/>
    <w:rsid w:val="00233E89"/>
    <w:rsid w:val="00234377"/>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ED2"/>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2D9"/>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3B9"/>
    <w:rsid w:val="0029467A"/>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488"/>
    <w:rsid w:val="002A190E"/>
    <w:rsid w:val="002A1BB9"/>
    <w:rsid w:val="002A1F50"/>
    <w:rsid w:val="002A2199"/>
    <w:rsid w:val="002A261A"/>
    <w:rsid w:val="002A2694"/>
    <w:rsid w:val="002A271F"/>
    <w:rsid w:val="002A2813"/>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DE5"/>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39B"/>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230"/>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E0"/>
    <w:rsid w:val="002F75AD"/>
    <w:rsid w:val="002F7CA0"/>
    <w:rsid w:val="002F7FEB"/>
    <w:rsid w:val="00300418"/>
    <w:rsid w:val="00300846"/>
    <w:rsid w:val="00300C9E"/>
    <w:rsid w:val="00300F26"/>
    <w:rsid w:val="003015D3"/>
    <w:rsid w:val="00301AA0"/>
    <w:rsid w:val="00301EF6"/>
    <w:rsid w:val="00301F2C"/>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8DB"/>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47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8D8"/>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965"/>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0E76"/>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5FFD"/>
    <w:rsid w:val="003E6214"/>
    <w:rsid w:val="003E62C7"/>
    <w:rsid w:val="003E648B"/>
    <w:rsid w:val="003E6529"/>
    <w:rsid w:val="003E65BD"/>
    <w:rsid w:val="003E675D"/>
    <w:rsid w:val="003E67A2"/>
    <w:rsid w:val="003E69F0"/>
    <w:rsid w:val="003E70C8"/>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19C"/>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37FD0"/>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598"/>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737"/>
    <w:rsid w:val="004459BE"/>
    <w:rsid w:val="00445C80"/>
    <w:rsid w:val="0044601B"/>
    <w:rsid w:val="00446335"/>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703"/>
    <w:rsid w:val="00496E25"/>
    <w:rsid w:val="00497D47"/>
    <w:rsid w:val="00497E8E"/>
    <w:rsid w:val="004A06C4"/>
    <w:rsid w:val="004A0D70"/>
    <w:rsid w:val="004A0E60"/>
    <w:rsid w:val="004A151D"/>
    <w:rsid w:val="004A1DF8"/>
    <w:rsid w:val="004A2704"/>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5B0"/>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EC3"/>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458"/>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0D86"/>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C0"/>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7CA"/>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0CFF"/>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3D"/>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261"/>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23"/>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197"/>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C12"/>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AFB"/>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786"/>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C3"/>
    <w:rsid w:val="006970F0"/>
    <w:rsid w:val="006970F3"/>
    <w:rsid w:val="00697BC8"/>
    <w:rsid w:val="00697E7F"/>
    <w:rsid w:val="006A00E4"/>
    <w:rsid w:val="006A0125"/>
    <w:rsid w:val="006A01C9"/>
    <w:rsid w:val="006A087A"/>
    <w:rsid w:val="006A0D9F"/>
    <w:rsid w:val="006A1046"/>
    <w:rsid w:val="006A113D"/>
    <w:rsid w:val="006A15F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E00"/>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0E1"/>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A3A"/>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28"/>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914"/>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5A"/>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7F9"/>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4F"/>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05"/>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930"/>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0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4"/>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07"/>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658"/>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21F"/>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3F24"/>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1A3"/>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43B"/>
    <w:rsid w:val="0098458B"/>
    <w:rsid w:val="00984A2E"/>
    <w:rsid w:val="00984B0F"/>
    <w:rsid w:val="0098500F"/>
    <w:rsid w:val="00985127"/>
    <w:rsid w:val="009854EC"/>
    <w:rsid w:val="0098565E"/>
    <w:rsid w:val="0098588A"/>
    <w:rsid w:val="009858FF"/>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7DC"/>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CCC"/>
    <w:rsid w:val="009E3E1B"/>
    <w:rsid w:val="009E3E5A"/>
    <w:rsid w:val="009E3E93"/>
    <w:rsid w:val="009E4085"/>
    <w:rsid w:val="009E477A"/>
    <w:rsid w:val="009E4801"/>
    <w:rsid w:val="009E4BA2"/>
    <w:rsid w:val="009E4F61"/>
    <w:rsid w:val="009E502E"/>
    <w:rsid w:val="009E5230"/>
    <w:rsid w:val="009E5398"/>
    <w:rsid w:val="009E5470"/>
    <w:rsid w:val="009E553E"/>
    <w:rsid w:val="009E5550"/>
    <w:rsid w:val="009E5753"/>
    <w:rsid w:val="009E59B0"/>
    <w:rsid w:val="009E59EE"/>
    <w:rsid w:val="009E5ABC"/>
    <w:rsid w:val="009E5D91"/>
    <w:rsid w:val="009E5DB6"/>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92D"/>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21"/>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A9"/>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33"/>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6C8"/>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2A7"/>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84E"/>
    <w:rsid w:val="00A7191E"/>
    <w:rsid w:val="00A719BB"/>
    <w:rsid w:val="00A71A28"/>
    <w:rsid w:val="00A71BBB"/>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63"/>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273"/>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303"/>
    <w:rsid w:val="00AB5B91"/>
    <w:rsid w:val="00AB5FFA"/>
    <w:rsid w:val="00AB6038"/>
    <w:rsid w:val="00AB63B5"/>
    <w:rsid w:val="00AB64A0"/>
    <w:rsid w:val="00AB6562"/>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0FE1"/>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6E8"/>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17"/>
    <w:rsid w:val="00AD563D"/>
    <w:rsid w:val="00AD59B8"/>
    <w:rsid w:val="00AD5BF6"/>
    <w:rsid w:val="00AD5C37"/>
    <w:rsid w:val="00AD66F1"/>
    <w:rsid w:val="00AD6817"/>
    <w:rsid w:val="00AD6822"/>
    <w:rsid w:val="00AD6CFE"/>
    <w:rsid w:val="00AD6E7A"/>
    <w:rsid w:val="00AD6F68"/>
    <w:rsid w:val="00AD6F83"/>
    <w:rsid w:val="00AD6FD7"/>
    <w:rsid w:val="00AD77A1"/>
    <w:rsid w:val="00AD791F"/>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11E"/>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1C3"/>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934"/>
    <w:rsid w:val="00B63D2D"/>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6CF1"/>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00"/>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EDE"/>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82A"/>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115"/>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63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6F6F"/>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8B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29B"/>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EB"/>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CA8"/>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576"/>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79B"/>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169"/>
    <w:rsid w:val="00CA076E"/>
    <w:rsid w:val="00CA122E"/>
    <w:rsid w:val="00CA13C0"/>
    <w:rsid w:val="00CA208D"/>
    <w:rsid w:val="00CA212F"/>
    <w:rsid w:val="00CA2170"/>
    <w:rsid w:val="00CA21A6"/>
    <w:rsid w:val="00CA237D"/>
    <w:rsid w:val="00CA267C"/>
    <w:rsid w:val="00CA2704"/>
    <w:rsid w:val="00CA27F0"/>
    <w:rsid w:val="00CA2E38"/>
    <w:rsid w:val="00CA353D"/>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69F"/>
    <w:rsid w:val="00CC5A5F"/>
    <w:rsid w:val="00CC5C7E"/>
    <w:rsid w:val="00CC6096"/>
    <w:rsid w:val="00CC63E8"/>
    <w:rsid w:val="00CC6524"/>
    <w:rsid w:val="00CC6A00"/>
    <w:rsid w:val="00CC6BE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9FE"/>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E4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6BA"/>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3BB"/>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0D0"/>
    <w:rsid w:val="00D522BA"/>
    <w:rsid w:val="00D5240D"/>
    <w:rsid w:val="00D527FF"/>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E22"/>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607"/>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724"/>
    <w:rsid w:val="00DA396B"/>
    <w:rsid w:val="00DA3DDD"/>
    <w:rsid w:val="00DA3F38"/>
    <w:rsid w:val="00DA48D6"/>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443"/>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6EE5"/>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9B6"/>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97D"/>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0F0"/>
    <w:rsid w:val="00E0616F"/>
    <w:rsid w:val="00E0641F"/>
    <w:rsid w:val="00E0645C"/>
    <w:rsid w:val="00E06539"/>
    <w:rsid w:val="00E06633"/>
    <w:rsid w:val="00E07110"/>
    <w:rsid w:val="00E07396"/>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8E"/>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832"/>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76B"/>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82E"/>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7A1"/>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6C"/>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57"/>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51"/>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DC3"/>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430"/>
    <w:rsid w:val="00F209C8"/>
    <w:rsid w:val="00F20A2B"/>
    <w:rsid w:val="00F20A60"/>
    <w:rsid w:val="00F20B73"/>
    <w:rsid w:val="00F20C28"/>
    <w:rsid w:val="00F20F3C"/>
    <w:rsid w:val="00F211A3"/>
    <w:rsid w:val="00F21443"/>
    <w:rsid w:val="00F2156C"/>
    <w:rsid w:val="00F21FC7"/>
    <w:rsid w:val="00F22106"/>
    <w:rsid w:val="00F224AE"/>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A9C"/>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5C7"/>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23"/>
    <w:rsid w:val="00F4370B"/>
    <w:rsid w:val="00F43C4A"/>
    <w:rsid w:val="00F43E4C"/>
    <w:rsid w:val="00F43ED3"/>
    <w:rsid w:val="00F44015"/>
    <w:rsid w:val="00F44024"/>
    <w:rsid w:val="00F4411D"/>
    <w:rsid w:val="00F44595"/>
    <w:rsid w:val="00F450C1"/>
    <w:rsid w:val="00F451F7"/>
    <w:rsid w:val="00F4524F"/>
    <w:rsid w:val="00F453F3"/>
    <w:rsid w:val="00F45428"/>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1E6"/>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24"/>
    <w:rsid w:val="00F9338E"/>
    <w:rsid w:val="00F93649"/>
    <w:rsid w:val="00F937E3"/>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D0C"/>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0B0"/>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A7FBD"/>
    <w:rsid w:val="00FB08E3"/>
    <w:rsid w:val="00FB0AF8"/>
    <w:rsid w:val="00FB0B93"/>
    <w:rsid w:val="00FB0E7F"/>
    <w:rsid w:val="00FB0EB4"/>
    <w:rsid w:val="00FB17CD"/>
    <w:rsid w:val="00FB18DD"/>
    <w:rsid w:val="00FB1C9A"/>
    <w:rsid w:val="00FB20F9"/>
    <w:rsid w:val="00FB2219"/>
    <w:rsid w:val="00FB2483"/>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65"/>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649"/>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9C4"/>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165"/>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1395AE1"/>
    <w:rsid w:val="072A64C7"/>
    <w:rsid w:val="074C49C4"/>
    <w:rsid w:val="08F08451"/>
    <w:rsid w:val="09EDB879"/>
    <w:rsid w:val="0B5077F6"/>
    <w:rsid w:val="0E1E6003"/>
    <w:rsid w:val="0E7EF099"/>
    <w:rsid w:val="0EE8778F"/>
    <w:rsid w:val="10D0974C"/>
    <w:rsid w:val="110479C0"/>
    <w:rsid w:val="1245E5ED"/>
    <w:rsid w:val="12DA8CFC"/>
    <w:rsid w:val="12ED6E85"/>
    <w:rsid w:val="14623C5A"/>
    <w:rsid w:val="14695BB9"/>
    <w:rsid w:val="18AB173F"/>
    <w:rsid w:val="18C4DA37"/>
    <w:rsid w:val="1BF65816"/>
    <w:rsid w:val="1DE790EF"/>
    <w:rsid w:val="1F3B173E"/>
    <w:rsid w:val="2033F08D"/>
    <w:rsid w:val="211A1122"/>
    <w:rsid w:val="2282294D"/>
    <w:rsid w:val="2303FFE6"/>
    <w:rsid w:val="2639FFD2"/>
    <w:rsid w:val="27493843"/>
    <w:rsid w:val="28DCC08E"/>
    <w:rsid w:val="29E0245C"/>
    <w:rsid w:val="2A175AD2"/>
    <w:rsid w:val="2B921B22"/>
    <w:rsid w:val="2BA2EC2D"/>
    <w:rsid w:val="2DB039C7"/>
    <w:rsid w:val="314258E0"/>
    <w:rsid w:val="32700DDE"/>
    <w:rsid w:val="33CBC7F8"/>
    <w:rsid w:val="36719F94"/>
    <w:rsid w:val="3805113A"/>
    <w:rsid w:val="38989610"/>
    <w:rsid w:val="389E0C4B"/>
    <w:rsid w:val="38A31B3D"/>
    <w:rsid w:val="3982CD9E"/>
    <w:rsid w:val="3C9E4A8A"/>
    <w:rsid w:val="3CE8C8F6"/>
    <w:rsid w:val="3CFF3928"/>
    <w:rsid w:val="3E88AFF7"/>
    <w:rsid w:val="43BF067A"/>
    <w:rsid w:val="4759E462"/>
    <w:rsid w:val="477733FB"/>
    <w:rsid w:val="4C17F3B2"/>
    <w:rsid w:val="4EB10297"/>
    <w:rsid w:val="518B9E5E"/>
    <w:rsid w:val="518FC361"/>
    <w:rsid w:val="51E499C6"/>
    <w:rsid w:val="5349B2AC"/>
    <w:rsid w:val="53802711"/>
    <w:rsid w:val="55CC888D"/>
    <w:rsid w:val="55E53D0B"/>
    <w:rsid w:val="5646AF03"/>
    <w:rsid w:val="572EE373"/>
    <w:rsid w:val="5861B9B1"/>
    <w:rsid w:val="5CA818F4"/>
    <w:rsid w:val="62C1ED76"/>
    <w:rsid w:val="6414123E"/>
    <w:rsid w:val="647B4B74"/>
    <w:rsid w:val="64CC505B"/>
    <w:rsid w:val="64EF19C3"/>
    <w:rsid w:val="66797EEE"/>
    <w:rsid w:val="66DC2E93"/>
    <w:rsid w:val="69446067"/>
    <w:rsid w:val="69D07FBA"/>
    <w:rsid w:val="6CDF4836"/>
    <w:rsid w:val="6E6E8E27"/>
    <w:rsid w:val="6F958E96"/>
    <w:rsid w:val="70987401"/>
    <w:rsid w:val="70FE4B80"/>
    <w:rsid w:val="72277A22"/>
    <w:rsid w:val="72F4E5D9"/>
    <w:rsid w:val="74600379"/>
    <w:rsid w:val="74691EA8"/>
    <w:rsid w:val="75954865"/>
    <w:rsid w:val="78BB7A38"/>
    <w:rsid w:val="7A74566F"/>
    <w:rsid w:val="7A94810F"/>
    <w:rsid w:val="7B664111"/>
    <w:rsid w:val="7BB25F10"/>
    <w:rsid w:val="7C28E3B7"/>
    <w:rsid w:val="7C3CB7CF"/>
    <w:rsid w:val="7CE95281"/>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6444300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24960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44511376">
      <w:bodyDiv w:val="1"/>
      <w:marLeft w:val="0"/>
      <w:marRight w:val="0"/>
      <w:marTop w:val="0"/>
      <w:marBottom w:val="0"/>
      <w:divBdr>
        <w:top w:val="none" w:sz="0" w:space="0" w:color="auto"/>
        <w:left w:val="none" w:sz="0" w:space="0" w:color="auto"/>
        <w:bottom w:val="none" w:sz="0" w:space="0" w:color="auto"/>
        <w:right w:val="none" w:sz="0" w:space="0" w:color="auto"/>
      </w:divBdr>
    </w:div>
    <w:div w:id="853300162">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4974840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0486298">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71219607">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092746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2F213408-283D-4DC2-B4D4-D3A99C6F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8195</Words>
  <Characters>4672</Characters>
  <Application>Microsoft Office Word</Application>
  <DocSecurity>0</DocSecurity>
  <Lines>38</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5</cp:revision>
  <cp:lastPrinted>2022-03-11T06:47:00Z</cp:lastPrinted>
  <dcterms:created xsi:type="dcterms:W3CDTF">2025-10-29T08:14:00Z</dcterms:created>
  <dcterms:modified xsi:type="dcterms:W3CDTF">2025-12-12T08:59:00Z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