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05BA50C6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006F2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12-15</w:t>
      </w:r>
    </w:p>
    <w:p w14:paraId="48DE5BB1" w14:textId="252A3894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4C21D1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PASIŪLYMŲ PATEIKIMO TERMINO PRATĘSIMO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7E9DF1D8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006F2B" w:rsidRPr="00006F2B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5325576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006F2B" w:rsidRPr="00006F2B">
        <w:rPr>
          <w:rFonts w:ascii="Times New Roman" w:hAnsi="Times New Roman"/>
          <w:b/>
          <w:bCs/>
          <w:caps/>
          <w:sz w:val="24"/>
          <w:szCs w:val="24"/>
        </w:rPr>
        <w:t>(PU-14145/25) [ITP25] Didelio našumo druskos tirpalo gamybos įranga (tarptautinis konkursas)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B3D9F7F" w14:textId="702A4B3B" w:rsidR="00261E6D" w:rsidRPr="00261E6D" w:rsidRDefault="00E0761A" w:rsidP="00691EC3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Informuojame, kad </w:t>
      </w:r>
      <w:r w:rsidR="00006F2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Perkančioji organizacija </w:t>
      </w:r>
      <w:r w:rsidR="00691EC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atsižvelgdam</w:t>
      </w:r>
      <w:r w:rsidR="00407EEF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</w:t>
      </w:r>
      <w:r w:rsidR="00691EC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į </w:t>
      </w:r>
      <w:r w:rsidR="00054FF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mažą tiekėjų susidomėjimą ir</w:t>
      </w:r>
      <w:r w:rsidR="00691EC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pirkimo apimtį nusprendė</w:t>
      </w:r>
      <w:r w:rsidR="00054FF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691EC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pratęsti pasiūlymų pateikimo terminą iki </w:t>
      </w:r>
      <w:r w:rsidR="00B716F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2026-01-02</w:t>
      </w:r>
      <w:r w:rsidR="004509E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10 val. 00min.</w:t>
      </w: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D9C0F75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C42AF11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668F3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AA4FBF0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418026D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C692CF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06F2B"/>
    <w:rsid w:val="00041B3D"/>
    <w:rsid w:val="00054FF5"/>
    <w:rsid w:val="0009270E"/>
    <w:rsid w:val="000D4450"/>
    <w:rsid w:val="000E6EE7"/>
    <w:rsid w:val="00122593"/>
    <w:rsid w:val="00174AE6"/>
    <w:rsid w:val="00187CB8"/>
    <w:rsid w:val="00233496"/>
    <w:rsid w:val="00261E6D"/>
    <w:rsid w:val="00267B68"/>
    <w:rsid w:val="00277875"/>
    <w:rsid w:val="00292352"/>
    <w:rsid w:val="00294B5C"/>
    <w:rsid w:val="002C55FB"/>
    <w:rsid w:val="002E4D59"/>
    <w:rsid w:val="00304958"/>
    <w:rsid w:val="00305668"/>
    <w:rsid w:val="00334737"/>
    <w:rsid w:val="003866BF"/>
    <w:rsid w:val="003A10CB"/>
    <w:rsid w:val="003C1B54"/>
    <w:rsid w:val="003C6E64"/>
    <w:rsid w:val="003F06A9"/>
    <w:rsid w:val="00407EEF"/>
    <w:rsid w:val="0041397F"/>
    <w:rsid w:val="00426C06"/>
    <w:rsid w:val="004509E3"/>
    <w:rsid w:val="0048353C"/>
    <w:rsid w:val="004A7398"/>
    <w:rsid w:val="004C21D1"/>
    <w:rsid w:val="00517186"/>
    <w:rsid w:val="005700DB"/>
    <w:rsid w:val="005D03C4"/>
    <w:rsid w:val="006010D6"/>
    <w:rsid w:val="00660833"/>
    <w:rsid w:val="00691EC3"/>
    <w:rsid w:val="006930D5"/>
    <w:rsid w:val="007B53BB"/>
    <w:rsid w:val="007C211C"/>
    <w:rsid w:val="007E6D9B"/>
    <w:rsid w:val="009A2898"/>
    <w:rsid w:val="009F5B2F"/>
    <w:rsid w:val="00AA076B"/>
    <w:rsid w:val="00B47649"/>
    <w:rsid w:val="00B716F5"/>
    <w:rsid w:val="00BD2EB9"/>
    <w:rsid w:val="00C76333"/>
    <w:rsid w:val="00D415F6"/>
    <w:rsid w:val="00D7626F"/>
    <w:rsid w:val="00DA427E"/>
    <w:rsid w:val="00DB18B6"/>
    <w:rsid w:val="00DC6DBF"/>
    <w:rsid w:val="00E0761A"/>
    <w:rsid w:val="00E821AA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27</cp:revision>
  <dcterms:created xsi:type="dcterms:W3CDTF">2024-11-05T08:31:00Z</dcterms:created>
  <dcterms:modified xsi:type="dcterms:W3CDTF">2025-12-15T06:55:00Z</dcterms:modified>
</cp:coreProperties>
</file>