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A4104" w14:textId="77777777" w:rsidR="00CA7A90" w:rsidRPr="00E44F5C" w:rsidRDefault="00CA7A90" w:rsidP="00CA7A90">
      <w:pPr>
        <w:ind w:left="5579"/>
        <w:jc w:val="right"/>
        <w:rPr>
          <w:i/>
        </w:rPr>
      </w:pPr>
      <w:r w:rsidRPr="00E44F5C">
        <w:rPr>
          <w:i/>
        </w:rPr>
        <w:t>Pirkimo sąlygų</w:t>
      </w:r>
    </w:p>
    <w:p w14:paraId="14FCDAB9" w14:textId="77777777" w:rsidR="00CA7A90" w:rsidRPr="00E44F5C" w:rsidRDefault="00CA7A90" w:rsidP="00CA7A90">
      <w:pPr>
        <w:tabs>
          <w:tab w:val="left" w:pos="5400"/>
        </w:tabs>
        <w:jc w:val="right"/>
        <w:textAlignment w:val="center"/>
        <w:rPr>
          <w:i/>
        </w:rPr>
      </w:pPr>
      <w:r w:rsidRPr="00E44F5C">
        <w:rPr>
          <w:i/>
        </w:rPr>
        <w:t>1 priedas</w:t>
      </w:r>
    </w:p>
    <w:p w14:paraId="435F9B63" w14:textId="77777777" w:rsidR="00CA7A90" w:rsidRPr="00E44F5C" w:rsidRDefault="00CA7A90" w:rsidP="00CA7A90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45D8F6F0" w14:textId="77777777" w:rsidR="00CA7A90" w:rsidRPr="00E44F5C" w:rsidRDefault="00CA7A90" w:rsidP="00CA7A90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24401701" w14:textId="77777777" w:rsidR="004B411A" w:rsidRPr="00E44F5C" w:rsidRDefault="004B411A" w:rsidP="004B411A">
      <w:pPr>
        <w:tabs>
          <w:tab w:val="left" w:pos="7020"/>
        </w:tabs>
        <w:jc w:val="center"/>
        <w:rPr>
          <w:b/>
          <w:lang w:eastAsia="en-US"/>
        </w:rPr>
      </w:pPr>
      <w:r w:rsidRPr="00E44F5C">
        <w:rPr>
          <w:b/>
          <w:lang w:eastAsia="en-US"/>
        </w:rPr>
        <w:t>AKUMULIATORIUS IKI 30 AH SIT PAKĖLĖJAMS</w:t>
      </w:r>
      <w:r w:rsidRPr="00E44F5C" w:rsidDel="00A13EFF">
        <w:rPr>
          <w:b/>
          <w:lang w:eastAsia="en-US"/>
        </w:rPr>
        <w:t xml:space="preserve"> </w:t>
      </w:r>
    </w:p>
    <w:p w14:paraId="49BF4027" w14:textId="77777777" w:rsidR="004B411A" w:rsidRDefault="004B411A" w:rsidP="004B411A">
      <w:pPr>
        <w:tabs>
          <w:tab w:val="left" w:pos="7020"/>
        </w:tabs>
        <w:jc w:val="center"/>
        <w:rPr>
          <w:b/>
          <w:color w:val="000000"/>
          <w:lang w:eastAsia="en-US"/>
        </w:rPr>
      </w:pPr>
      <w:r w:rsidRPr="00E44F5C">
        <w:rPr>
          <w:b/>
          <w:color w:val="000000"/>
          <w:lang w:eastAsia="en-US"/>
        </w:rPr>
        <w:t>TECHNINĖ SPECIFIKACIJA</w:t>
      </w:r>
    </w:p>
    <w:p w14:paraId="0A331AE7" w14:textId="77777777" w:rsidR="004B411A" w:rsidRDefault="004B411A" w:rsidP="004B411A">
      <w:pPr>
        <w:suppressAutoHyphens w:val="0"/>
        <w:jc w:val="center"/>
        <w:rPr>
          <w:b/>
          <w:bCs/>
          <w:i/>
          <w:lang w:eastAsia="en-US"/>
        </w:rPr>
      </w:pPr>
      <w:r w:rsidRPr="00E44F5C">
        <w:rPr>
          <w:b/>
          <w:bCs/>
          <w:i/>
          <w:lang w:eastAsia="en-US"/>
        </w:rPr>
        <w:t>(TAIKOMA 1 (PIRMAI) PIRKIMO DALIAI)</w:t>
      </w:r>
    </w:p>
    <w:p w14:paraId="2AA1547D" w14:textId="77777777" w:rsidR="004B411A" w:rsidRPr="00E44F5C" w:rsidRDefault="004B411A" w:rsidP="004B411A">
      <w:pPr>
        <w:tabs>
          <w:tab w:val="left" w:pos="7020"/>
        </w:tabs>
        <w:jc w:val="center"/>
        <w:rPr>
          <w:b/>
          <w:color w:val="000000"/>
          <w:lang w:eastAsia="en-US"/>
        </w:rPr>
      </w:pPr>
    </w:p>
    <w:p w14:paraId="11E93A2D" w14:textId="77777777" w:rsidR="004B411A" w:rsidRDefault="004B411A" w:rsidP="004B411A">
      <w:pPr>
        <w:suppressAutoHyphens w:val="0"/>
        <w:jc w:val="center"/>
        <w:rPr>
          <w:b/>
          <w:bCs/>
          <w:i/>
          <w:iCs/>
          <w:lang w:eastAsia="en-US"/>
        </w:rPr>
      </w:pPr>
    </w:p>
    <w:p w14:paraId="3B698A6B" w14:textId="77777777" w:rsidR="004B411A" w:rsidRPr="0082575A" w:rsidRDefault="004B411A" w:rsidP="004B411A">
      <w:pPr>
        <w:suppressAutoHyphens w:val="0"/>
        <w:rPr>
          <w:b/>
          <w:bCs/>
          <w:i/>
          <w:iCs/>
          <w:lang w:eastAsia="en-US"/>
        </w:rPr>
      </w:pPr>
      <w:r w:rsidRPr="00E44F5C">
        <w:rPr>
          <w:b/>
          <w:u w:val="single"/>
        </w:rPr>
        <w:t>Pirkimo objekto paskirtis:</w:t>
      </w:r>
    </w:p>
    <w:p w14:paraId="5AEFFBF1" w14:textId="77777777" w:rsidR="004B411A" w:rsidRDefault="004B411A" w:rsidP="004B411A">
      <w:pPr>
        <w:tabs>
          <w:tab w:val="num" w:pos="851"/>
          <w:tab w:val="left" w:pos="1080"/>
          <w:tab w:val="left" w:pos="1620"/>
        </w:tabs>
        <w:jc w:val="both"/>
      </w:pPr>
      <w:r w:rsidRPr="00E44F5C">
        <w:t xml:space="preserve">Akumuliatoriai iki 30 Ah SIT </w:t>
      </w:r>
      <w:proofErr w:type="spellStart"/>
      <w:r w:rsidRPr="00E44F5C">
        <w:t>pakėlėjams</w:t>
      </w:r>
      <w:proofErr w:type="spellEnd"/>
      <w:r w:rsidRPr="00E44F5C">
        <w:t xml:space="preserve"> skirti šaudyklos poskyrio įrangai</w:t>
      </w:r>
    </w:p>
    <w:p w14:paraId="43A13AEC" w14:textId="77777777" w:rsidR="004B411A" w:rsidRDefault="004B411A" w:rsidP="004B411A">
      <w:pPr>
        <w:tabs>
          <w:tab w:val="num" w:pos="851"/>
          <w:tab w:val="left" w:pos="1080"/>
          <w:tab w:val="left" w:pos="1620"/>
        </w:tabs>
        <w:jc w:val="both"/>
      </w:pPr>
    </w:p>
    <w:p w14:paraId="1B5E3891" w14:textId="77777777" w:rsidR="004B411A" w:rsidRDefault="004B411A" w:rsidP="004B411A">
      <w:pPr>
        <w:tabs>
          <w:tab w:val="num" w:pos="851"/>
          <w:tab w:val="left" w:pos="1080"/>
          <w:tab w:val="left" w:pos="1620"/>
        </w:tabs>
        <w:jc w:val="both"/>
        <w:rPr>
          <w:lang w:eastAsia="lt-LT"/>
        </w:rPr>
      </w:pPr>
      <w:r w:rsidRPr="00E44F5C">
        <w:rPr>
          <w:b/>
          <w:u w:val="single"/>
        </w:rPr>
        <w:t>Reikalavimai prekei:</w:t>
      </w:r>
      <w:r>
        <w:rPr>
          <w:lang w:eastAsia="lt-LT"/>
        </w:rPr>
        <w:t xml:space="preserve"> </w:t>
      </w:r>
    </w:p>
    <w:p w14:paraId="08ACDB6F" w14:textId="77777777" w:rsidR="004B411A" w:rsidRPr="00E44F5C" w:rsidRDefault="004B411A" w:rsidP="004B411A">
      <w:pPr>
        <w:pStyle w:val="ListParagraph"/>
        <w:numPr>
          <w:ilvl w:val="1"/>
          <w:numId w:val="11"/>
        </w:numPr>
        <w:tabs>
          <w:tab w:val="num" w:pos="851"/>
          <w:tab w:val="left" w:pos="1080"/>
          <w:tab w:val="left" w:pos="1620"/>
        </w:tabs>
        <w:jc w:val="both"/>
      </w:pPr>
      <w:r w:rsidRPr="00E44F5C">
        <w:rPr>
          <w:lang w:eastAsia="lt-LT"/>
        </w:rPr>
        <w:t>Talpa (Ah): 16–30Ah.</w:t>
      </w:r>
    </w:p>
    <w:p w14:paraId="6A6AF31C" w14:textId="77777777" w:rsidR="004B411A" w:rsidRPr="00E44F5C" w:rsidRDefault="004B411A" w:rsidP="004B411A">
      <w:pPr>
        <w:pStyle w:val="ListParagraph"/>
        <w:numPr>
          <w:ilvl w:val="1"/>
          <w:numId w:val="11"/>
        </w:numPr>
        <w:shd w:val="clear" w:color="auto" w:fill="FFFFFF"/>
        <w:rPr>
          <w:lang w:eastAsia="lt-LT"/>
        </w:rPr>
      </w:pPr>
      <w:r>
        <w:rPr>
          <w:lang w:eastAsia="lt-LT"/>
        </w:rPr>
        <w:t xml:space="preserve"> </w:t>
      </w:r>
      <w:r w:rsidRPr="00E44F5C">
        <w:rPr>
          <w:lang w:eastAsia="lt-LT"/>
        </w:rPr>
        <w:t>Įtampa (V): 12V.</w:t>
      </w:r>
    </w:p>
    <w:p w14:paraId="23FD6572" w14:textId="77777777" w:rsidR="004B411A" w:rsidRPr="00E44F5C" w:rsidRDefault="004B411A" w:rsidP="004B411A">
      <w:pPr>
        <w:pStyle w:val="ListParagraph"/>
        <w:numPr>
          <w:ilvl w:val="1"/>
          <w:numId w:val="11"/>
        </w:numPr>
        <w:shd w:val="clear" w:color="auto" w:fill="FFFFFF"/>
        <w:rPr>
          <w:lang w:eastAsia="lt-LT"/>
        </w:rPr>
      </w:pPr>
      <w:r>
        <w:rPr>
          <w:lang w:eastAsia="lt-LT"/>
        </w:rPr>
        <w:t xml:space="preserve"> </w:t>
      </w:r>
      <w:r w:rsidRPr="00E44F5C">
        <w:rPr>
          <w:lang w:eastAsia="lt-LT"/>
        </w:rPr>
        <w:t>Akumuliatoriaus tipas: AGM.</w:t>
      </w:r>
    </w:p>
    <w:p w14:paraId="4B298BF2" w14:textId="77777777" w:rsidR="004B411A" w:rsidRPr="00E44F5C" w:rsidRDefault="004B411A" w:rsidP="004B411A">
      <w:pPr>
        <w:pStyle w:val="ListParagraph"/>
        <w:numPr>
          <w:ilvl w:val="1"/>
          <w:numId w:val="11"/>
        </w:numPr>
        <w:shd w:val="clear" w:color="auto" w:fill="FFFFFF"/>
        <w:rPr>
          <w:shd w:val="clear" w:color="auto" w:fill="FFFFFF"/>
        </w:rPr>
      </w:pPr>
      <w:r>
        <w:rPr>
          <w:shd w:val="clear" w:color="auto" w:fill="FFFFFF"/>
        </w:rPr>
        <w:t xml:space="preserve"> </w:t>
      </w:r>
      <w:r w:rsidRPr="00E44F5C">
        <w:rPr>
          <w:shd w:val="clear" w:color="auto" w:fill="FFFFFF"/>
        </w:rPr>
        <w:t>Jungties tipas: M5.</w:t>
      </w:r>
    </w:p>
    <w:p w14:paraId="13EAB256" w14:textId="77777777" w:rsidR="004B411A" w:rsidRPr="00E44F5C" w:rsidRDefault="004B411A" w:rsidP="004B411A">
      <w:pPr>
        <w:pStyle w:val="ListParagraph"/>
        <w:numPr>
          <w:ilvl w:val="1"/>
          <w:numId w:val="11"/>
        </w:numPr>
        <w:shd w:val="clear" w:color="auto" w:fill="FFFFFF"/>
        <w:rPr>
          <w:lang w:eastAsia="lt-LT"/>
        </w:rPr>
      </w:pPr>
      <w:r>
        <w:rPr>
          <w:lang w:eastAsia="lt-LT"/>
        </w:rPr>
        <w:t xml:space="preserve"> </w:t>
      </w:r>
      <w:r w:rsidRPr="00E44F5C">
        <w:rPr>
          <w:lang w:eastAsia="lt-LT"/>
        </w:rPr>
        <w:t>Matmenys: 181.5 (±50 mm)× 77 mm (±40 mm)× 167.5 (±50 mm).</w:t>
      </w:r>
    </w:p>
    <w:p w14:paraId="2DC8448A" w14:textId="77777777" w:rsidR="004B411A" w:rsidRPr="00E44F5C" w:rsidRDefault="004B411A" w:rsidP="004B411A">
      <w:pPr>
        <w:pStyle w:val="ListParagraph"/>
        <w:numPr>
          <w:ilvl w:val="1"/>
          <w:numId w:val="11"/>
        </w:numPr>
        <w:shd w:val="clear" w:color="auto" w:fill="FFFFFF"/>
        <w:rPr>
          <w:lang w:eastAsia="lt-LT"/>
        </w:rPr>
      </w:pPr>
      <w:r>
        <w:rPr>
          <w:lang w:eastAsia="lt-LT"/>
        </w:rPr>
        <w:t xml:space="preserve"> </w:t>
      </w:r>
      <w:r w:rsidRPr="00E44F5C">
        <w:rPr>
          <w:lang w:eastAsia="lt-LT"/>
        </w:rPr>
        <w:t>Svoris: 6 (±1.5 kg).</w:t>
      </w:r>
    </w:p>
    <w:p w14:paraId="76FA3DEB" w14:textId="77777777" w:rsidR="004B411A" w:rsidRPr="00E44F5C" w:rsidRDefault="004B411A" w:rsidP="004B411A">
      <w:pPr>
        <w:pStyle w:val="ListParagraph"/>
        <w:numPr>
          <w:ilvl w:val="1"/>
          <w:numId w:val="11"/>
        </w:numPr>
        <w:shd w:val="clear" w:color="auto" w:fill="FFFFFF"/>
        <w:rPr>
          <w:lang w:eastAsia="lt-LT"/>
        </w:rPr>
      </w:pPr>
      <w:r>
        <w:rPr>
          <w:lang w:eastAsia="lt-LT"/>
        </w:rPr>
        <w:t xml:space="preserve"> </w:t>
      </w:r>
      <w:r w:rsidRPr="00E44F5C">
        <w:rPr>
          <w:lang w:eastAsia="lt-LT"/>
        </w:rPr>
        <w:t>Darbinė temperatūra: -15 (±5) °C iki +45 (±5) °C.</w:t>
      </w:r>
    </w:p>
    <w:p w14:paraId="79264DC3" w14:textId="77777777" w:rsidR="004B411A" w:rsidRPr="00E44F5C" w:rsidRDefault="004B411A" w:rsidP="004B411A">
      <w:pPr>
        <w:pStyle w:val="ListParagraph"/>
        <w:numPr>
          <w:ilvl w:val="1"/>
          <w:numId w:val="11"/>
        </w:numPr>
        <w:tabs>
          <w:tab w:val="left" w:pos="426"/>
        </w:tabs>
        <w:jc w:val="both"/>
      </w:pPr>
      <w:r>
        <w:rPr>
          <w:lang w:eastAsia="lt-LT"/>
        </w:rPr>
        <w:t xml:space="preserve"> </w:t>
      </w:r>
      <w:r w:rsidRPr="00E44F5C">
        <w:rPr>
          <w:lang w:eastAsia="lt-LT"/>
        </w:rPr>
        <w:t>Garantinis laikotarpis: 24 mėn.</w:t>
      </w:r>
    </w:p>
    <w:p w14:paraId="00CFC8D2" w14:textId="77777777" w:rsidR="004B411A" w:rsidRDefault="004B411A" w:rsidP="00BA778B">
      <w:pPr>
        <w:tabs>
          <w:tab w:val="left" w:pos="7020"/>
        </w:tabs>
        <w:jc w:val="center"/>
        <w:rPr>
          <w:b/>
          <w:lang w:eastAsia="en-US"/>
        </w:rPr>
      </w:pPr>
    </w:p>
    <w:p w14:paraId="4C779FF3" w14:textId="77777777" w:rsidR="004B411A" w:rsidRDefault="004B411A" w:rsidP="00BA778B">
      <w:pPr>
        <w:tabs>
          <w:tab w:val="left" w:pos="7020"/>
        </w:tabs>
        <w:jc w:val="center"/>
        <w:rPr>
          <w:b/>
          <w:lang w:eastAsia="en-US"/>
        </w:rPr>
      </w:pPr>
    </w:p>
    <w:p w14:paraId="5D072E10" w14:textId="77777777" w:rsidR="004B411A" w:rsidRDefault="004B411A" w:rsidP="00BA778B">
      <w:pPr>
        <w:tabs>
          <w:tab w:val="left" w:pos="7020"/>
        </w:tabs>
        <w:jc w:val="center"/>
        <w:rPr>
          <w:b/>
          <w:lang w:eastAsia="en-US"/>
        </w:rPr>
      </w:pPr>
    </w:p>
    <w:p w14:paraId="615D02E4" w14:textId="77777777" w:rsidR="004B411A" w:rsidRDefault="004B411A" w:rsidP="00BA778B">
      <w:pPr>
        <w:tabs>
          <w:tab w:val="left" w:pos="7020"/>
        </w:tabs>
        <w:jc w:val="center"/>
        <w:rPr>
          <w:b/>
          <w:lang w:eastAsia="en-US"/>
        </w:rPr>
      </w:pPr>
    </w:p>
    <w:p w14:paraId="57CA77E8" w14:textId="25C139B6" w:rsidR="002C2B85" w:rsidRPr="00E44F5C" w:rsidRDefault="00A13EFF" w:rsidP="00BA778B">
      <w:pPr>
        <w:tabs>
          <w:tab w:val="left" w:pos="7020"/>
        </w:tabs>
        <w:jc w:val="center"/>
        <w:rPr>
          <w:b/>
          <w:lang w:eastAsia="en-US"/>
        </w:rPr>
      </w:pPr>
      <w:r w:rsidRPr="00E44F5C">
        <w:rPr>
          <w:b/>
          <w:lang w:eastAsia="en-US"/>
        </w:rPr>
        <w:t>AKUMULIATORIŲ PAKĖLĖJAMS</w:t>
      </w:r>
    </w:p>
    <w:p w14:paraId="0D227A3C" w14:textId="0D66F020" w:rsidR="005726FA" w:rsidRPr="00E44F5C" w:rsidRDefault="005726FA" w:rsidP="00BA778B">
      <w:pPr>
        <w:tabs>
          <w:tab w:val="left" w:pos="7020"/>
        </w:tabs>
        <w:jc w:val="center"/>
        <w:rPr>
          <w:b/>
          <w:color w:val="000000"/>
          <w:lang w:eastAsia="en-US"/>
        </w:rPr>
      </w:pPr>
      <w:r w:rsidRPr="00E44F5C">
        <w:rPr>
          <w:b/>
          <w:color w:val="000000"/>
          <w:lang w:eastAsia="en-US"/>
        </w:rPr>
        <w:t>TECHNINĖ SPECIFIKACIJA</w:t>
      </w:r>
    </w:p>
    <w:p w14:paraId="2264B9B8" w14:textId="77777777" w:rsidR="004B411A" w:rsidRDefault="004B411A" w:rsidP="004B411A">
      <w:pPr>
        <w:suppressAutoHyphens w:val="0"/>
        <w:jc w:val="center"/>
        <w:rPr>
          <w:b/>
          <w:bCs/>
          <w:i/>
          <w:iCs/>
          <w:lang w:eastAsia="en-US"/>
        </w:rPr>
      </w:pPr>
      <w:r w:rsidRPr="00E44F5C">
        <w:rPr>
          <w:b/>
          <w:bCs/>
          <w:i/>
          <w:iCs/>
          <w:lang w:eastAsia="en-US"/>
        </w:rPr>
        <w:t>(TAIKOMA 2 (ANTRAI) PIRKIMO DALIAI)</w:t>
      </w:r>
    </w:p>
    <w:p w14:paraId="2C124A3B" w14:textId="77777777" w:rsidR="0082575A" w:rsidRDefault="0082575A" w:rsidP="0082575A">
      <w:pPr>
        <w:suppressAutoHyphens w:val="0"/>
        <w:jc w:val="center"/>
        <w:rPr>
          <w:b/>
          <w:bCs/>
          <w:i/>
          <w:lang w:eastAsia="en-US"/>
        </w:rPr>
      </w:pPr>
    </w:p>
    <w:p w14:paraId="7B0058D0" w14:textId="77777777" w:rsidR="0082575A" w:rsidRDefault="0082575A" w:rsidP="0082575A">
      <w:pPr>
        <w:suppressAutoHyphens w:val="0"/>
        <w:jc w:val="center"/>
        <w:rPr>
          <w:b/>
          <w:bCs/>
          <w:i/>
          <w:lang w:eastAsia="en-US"/>
        </w:rPr>
      </w:pPr>
    </w:p>
    <w:p w14:paraId="64A6F4F6" w14:textId="54B691B3" w:rsidR="00E44F5C" w:rsidRPr="0082575A" w:rsidRDefault="00E44F5C" w:rsidP="0082575A">
      <w:pPr>
        <w:suppressAutoHyphens w:val="0"/>
        <w:rPr>
          <w:b/>
          <w:bCs/>
          <w:i/>
          <w:lang w:eastAsia="en-US"/>
        </w:rPr>
      </w:pPr>
      <w:r w:rsidRPr="0082575A">
        <w:rPr>
          <w:b/>
          <w:u w:val="single"/>
        </w:rPr>
        <w:t>Pirkimo objekto paskirtis:</w:t>
      </w:r>
    </w:p>
    <w:p w14:paraId="72C6A675" w14:textId="6DD2B9FC" w:rsidR="00E44F5C" w:rsidRDefault="00A13EFF" w:rsidP="004F1EB7">
      <w:pPr>
        <w:tabs>
          <w:tab w:val="left" w:pos="426"/>
          <w:tab w:val="left" w:pos="1080"/>
          <w:tab w:val="left" w:pos="1620"/>
        </w:tabs>
        <w:jc w:val="both"/>
      </w:pPr>
      <w:r w:rsidRPr="00E44F5C">
        <w:t xml:space="preserve">Akumuliatoriai </w:t>
      </w:r>
      <w:proofErr w:type="spellStart"/>
      <w:r w:rsidRPr="00E44F5C">
        <w:t>pakėlėjams</w:t>
      </w:r>
      <w:proofErr w:type="spellEnd"/>
      <w:r w:rsidR="00526EBF" w:rsidRPr="00E44F5C">
        <w:t>.</w:t>
      </w:r>
      <w:r w:rsidR="006E2D52" w:rsidRPr="00E44F5C">
        <w:t xml:space="preserve"> </w:t>
      </w:r>
    </w:p>
    <w:p w14:paraId="0FF9A983" w14:textId="77777777" w:rsidR="0082575A" w:rsidRDefault="0082575A" w:rsidP="0082575A">
      <w:pPr>
        <w:rPr>
          <w:b/>
          <w:u w:val="single"/>
        </w:rPr>
      </w:pPr>
    </w:p>
    <w:p w14:paraId="1C55DD1B" w14:textId="47F4A8B9" w:rsidR="00A13EFF" w:rsidRPr="00E44F5C" w:rsidRDefault="00A13EFF" w:rsidP="0082575A">
      <w:r w:rsidRPr="0082575A">
        <w:rPr>
          <w:b/>
          <w:u w:val="single"/>
        </w:rPr>
        <w:t>Reikalavimai prekei</w:t>
      </w:r>
      <w:r w:rsidR="003502D2" w:rsidRPr="0082575A">
        <w:rPr>
          <w:b/>
          <w:u w:val="single"/>
        </w:rPr>
        <w:t>:</w:t>
      </w:r>
    </w:p>
    <w:p w14:paraId="602A01A5" w14:textId="58159350" w:rsidR="0082575A" w:rsidRDefault="00A13EFF" w:rsidP="0082575A">
      <w:pPr>
        <w:pStyle w:val="ListParagraph"/>
        <w:numPr>
          <w:ilvl w:val="0"/>
          <w:numId w:val="16"/>
        </w:numPr>
        <w:tabs>
          <w:tab w:val="left" w:pos="426"/>
          <w:tab w:val="left" w:pos="7020"/>
        </w:tabs>
        <w:suppressAutoHyphens w:val="0"/>
      </w:pPr>
      <w:r w:rsidRPr="00E44F5C">
        <w:t xml:space="preserve">Prekė privalo būti nauja. </w:t>
      </w:r>
    </w:p>
    <w:p w14:paraId="2F038807" w14:textId="20D680A4" w:rsidR="0082575A" w:rsidRDefault="00A13EFF" w:rsidP="0082575A">
      <w:pPr>
        <w:pStyle w:val="ListParagraph"/>
        <w:numPr>
          <w:ilvl w:val="0"/>
          <w:numId w:val="16"/>
        </w:numPr>
        <w:tabs>
          <w:tab w:val="left" w:pos="426"/>
          <w:tab w:val="left" w:pos="7020"/>
        </w:tabs>
        <w:suppressAutoHyphens w:val="0"/>
      </w:pPr>
      <w:r w:rsidRPr="00E44F5C">
        <w:t xml:space="preserve">Akumuliatoriaus talpa 16Ah. </w:t>
      </w:r>
    </w:p>
    <w:p w14:paraId="415FD373" w14:textId="394BAAEC" w:rsidR="00A13EFF" w:rsidRDefault="00A13EFF" w:rsidP="0082575A">
      <w:pPr>
        <w:pStyle w:val="ListParagraph"/>
        <w:numPr>
          <w:ilvl w:val="0"/>
          <w:numId w:val="16"/>
        </w:numPr>
        <w:tabs>
          <w:tab w:val="left" w:pos="426"/>
          <w:tab w:val="left" w:pos="7020"/>
        </w:tabs>
        <w:suppressAutoHyphens w:val="0"/>
      </w:pPr>
      <w:r w:rsidRPr="00E44F5C">
        <w:t>Įtampa 12 V.</w:t>
      </w:r>
    </w:p>
    <w:p w14:paraId="77992F9C" w14:textId="31110110" w:rsidR="00A13EFF" w:rsidRDefault="00A13EFF" w:rsidP="0082575A">
      <w:pPr>
        <w:pStyle w:val="ListParagraph"/>
        <w:numPr>
          <w:ilvl w:val="0"/>
          <w:numId w:val="16"/>
        </w:numPr>
        <w:tabs>
          <w:tab w:val="left" w:pos="426"/>
          <w:tab w:val="left" w:pos="7020"/>
        </w:tabs>
        <w:suppressAutoHyphens w:val="0"/>
      </w:pPr>
      <w:r w:rsidRPr="00E44F5C">
        <w:t xml:space="preserve">Akumuliatoriaus tipas AGM/TPPL. </w:t>
      </w:r>
    </w:p>
    <w:p w14:paraId="77562195" w14:textId="1EBE6872" w:rsidR="00A13EFF" w:rsidRDefault="00A13EFF" w:rsidP="0082575A">
      <w:pPr>
        <w:pStyle w:val="ListParagraph"/>
        <w:numPr>
          <w:ilvl w:val="0"/>
          <w:numId w:val="16"/>
        </w:numPr>
        <w:tabs>
          <w:tab w:val="left" w:pos="426"/>
          <w:tab w:val="left" w:pos="7020"/>
        </w:tabs>
        <w:suppressAutoHyphens w:val="0"/>
      </w:pPr>
      <w:r w:rsidRPr="00E44F5C">
        <w:t xml:space="preserve">Korpuso dydis Er-25(~182x77x168). </w:t>
      </w:r>
    </w:p>
    <w:p w14:paraId="09DC71AC" w14:textId="6FA88E2B" w:rsidR="00A13EFF" w:rsidRDefault="00A13EFF" w:rsidP="0082575A">
      <w:pPr>
        <w:pStyle w:val="ListParagraph"/>
        <w:numPr>
          <w:ilvl w:val="0"/>
          <w:numId w:val="16"/>
        </w:numPr>
        <w:tabs>
          <w:tab w:val="left" w:pos="426"/>
          <w:tab w:val="left" w:pos="7020"/>
        </w:tabs>
        <w:suppressAutoHyphens w:val="0"/>
      </w:pPr>
      <w:r w:rsidRPr="00E44F5C">
        <w:t xml:space="preserve">Analogas ER-25AGm-HR. </w:t>
      </w:r>
    </w:p>
    <w:p w14:paraId="24C3C9C9" w14:textId="2554E162" w:rsidR="0082575A" w:rsidRDefault="00A13EFF" w:rsidP="0082575A">
      <w:pPr>
        <w:pStyle w:val="ListParagraph"/>
        <w:numPr>
          <w:ilvl w:val="0"/>
          <w:numId w:val="16"/>
        </w:numPr>
        <w:tabs>
          <w:tab w:val="left" w:pos="426"/>
          <w:tab w:val="left" w:pos="7020"/>
        </w:tabs>
        <w:suppressAutoHyphens w:val="0"/>
      </w:pPr>
      <w:r w:rsidRPr="00E44F5C">
        <w:t xml:space="preserve">Ilgis 181,6 mm. (+-5 mm)  Plotis 76,2 mm. (+-5 mm) Aukštis 167,9 mm. (+-5 mm) </w:t>
      </w:r>
    </w:p>
    <w:p w14:paraId="21CBC43F" w14:textId="03991032" w:rsidR="00A13EFF" w:rsidRDefault="00A13EFF" w:rsidP="0082575A">
      <w:pPr>
        <w:pStyle w:val="ListParagraph"/>
        <w:numPr>
          <w:ilvl w:val="0"/>
          <w:numId w:val="16"/>
        </w:numPr>
        <w:tabs>
          <w:tab w:val="left" w:pos="426"/>
          <w:tab w:val="left" w:pos="7020"/>
        </w:tabs>
        <w:suppressAutoHyphens w:val="0"/>
      </w:pPr>
      <w:r w:rsidRPr="00E44F5C">
        <w:t>Svoris 6,1 kg. (+- 1 kg.)</w:t>
      </w:r>
    </w:p>
    <w:p w14:paraId="247C7A21" w14:textId="0A638EEC" w:rsidR="0082575A" w:rsidRDefault="00A13EFF" w:rsidP="0082575A">
      <w:pPr>
        <w:pStyle w:val="ListParagraph"/>
        <w:numPr>
          <w:ilvl w:val="0"/>
          <w:numId w:val="16"/>
        </w:numPr>
        <w:tabs>
          <w:tab w:val="left" w:pos="426"/>
          <w:tab w:val="left" w:pos="7020"/>
        </w:tabs>
        <w:suppressAutoHyphens w:val="0"/>
      </w:pPr>
      <w:r w:rsidRPr="00E44F5C">
        <w:t>Gnybtų padėtis -+.</w:t>
      </w:r>
    </w:p>
    <w:p w14:paraId="534E7D51" w14:textId="00AEA7D3" w:rsidR="002B2BE1" w:rsidRPr="00E44F5C" w:rsidRDefault="002B2BE1" w:rsidP="0082575A">
      <w:pPr>
        <w:pStyle w:val="ListParagraph"/>
        <w:numPr>
          <w:ilvl w:val="0"/>
          <w:numId w:val="16"/>
        </w:numPr>
        <w:tabs>
          <w:tab w:val="left" w:pos="426"/>
          <w:tab w:val="left" w:pos="7020"/>
        </w:tabs>
        <w:suppressAutoHyphens w:val="0"/>
      </w:pPr>
      <w:r w:rsidRPr="00E44F5C">
        <w:t>Garantija 24 mėn.</w:t>
      </w:r>
      <w:r w:rsidR="00A13EFF" w:rsidRPr="00E44F5C">
        <w:t xml:space="preserve"> </w:t>
      </w:r>
    </w:p>
    <w:p w14:paraId="5320B6FF" w14:textId="77777777" w:rsidR="002B2BE1" w:rsidRPr="00E44F5C" w:rsidRDefault="002B2BE1" w:rsidP="00E44F5C">
      <w:pPr>
        <w:tabs>
          <w:tab w:val="left" w:pos="7020"/>
        </w:tabs>
        <w:rPr>
          <w:b/>
          <w:lang w:eastAsia="en-US"/>
        </w:rPr>
      </w:pPr>
    </w:p>
    <w:p w14:paraId="2C4EC613" w14:textId="77777777" w:rsidR="002B2BE1" w:rsidRPr="00E44F5C" w:rsidRDefault="002B2BE1" w:rsidP="00051A14">
      <w:pPr>
        <w:tabs>
          <w:tab w:val="left" w:pos="7020"/>
        </w:tabs>
        <w:jc w:val="center"/>
        <w:rPr>
          <w:b/>
          <w:lang w:eastAsia="en-US"/>
        </w:rPr>
      </w:pPr>
    </w:p>
    <w:p w14:paraId="6746F758" w14:textId="77777777" w:rsidR="00E44F5C" w:rsidRPr="009A4AB3" w:rsidRDefault="00E44F5C" w:rsidP="00051A14">
      <w:pPr>
        <w:tabs>
          <w:tab w:val="left" w:pos="7020"/>
        </w:tabs>
        <w:jc w:val="center"/>
        <w:rPr>
          <w:b/>
          <w:lang w:eastAsia="en-US"/>
        </w:rPr>
      </w:pPr>
    </w:p>
    <w:sectPr w:rsidR="00E44F5C" w:rsidRPr="009A4AB3" w:rsidSect="00051A1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288D6" w14:textId="77777777" w:rsidR="00253DDC" w:rsidRDefault="00253DDC" w:rsidP="00186928">
      <w:r>
        <w:separator/>
      </w:r>
    </w:p>
  </w:endnote>
  <w:endnote w:type="continuationSeparator" w:id="0">
    <w:p w14:paraId="22266F1D" w14:textId="77777777" w:rsidR="00253DDC" w:rsidRDefault="00253DDC" w:rsidP="0018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C8CBE" w14:textId="77777777" w:rsidR="00253DDC" w:rsidRDefault="00253DDC" w:rsidP="00186928">
      <w:r>
        <w:separator/>
      </w:r>
    </w:p>
  </w:footnote>
  <w:footnote w:type="continuationSeparator" w:id="0">
    <w:p w14:paraId="5CD41B2B" w14:textId="77777777" w:rsidR="00253DDC" w:rsidRDefault="00253DDC" w:rsidP="00186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B2118"/>
    <w:multiLevelType w:val="hybridMultilevel"/>
    <w:tmpl w:val="99D8608E"/>
    <w:lvl w:ilvl="0" w:tplc="F4726DD2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A1E1769"/>
    <w:multiLevelType w:val="hybridMultilevel"/>
    <w:tmpl w:val="5456C6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D588B"/>
    <w:multiLevelType w:val="multilevel"/>
    <w:tmpl w:val="EC82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3" w15:restartNumberingAfterBreak="0">
    <w:nsid w:val="1ECB0770"/>
    <w:multiLevelType w:val="hybridMultilevel"/>
    <w:tmpl w:val="2E8067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B275AB"/>
    <w:multiLevelType w:val="hybridMultilevel"/>
    <w:tmpl w:val="353C989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2" w:tplc="0427000B">
      <w:start w:val="1"/>
      <w:numFmt w:val="bullet"/>
      <w:lvlText w:val="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1171AB"/>
    <w:multiLevelType w:val="multilevel"/>
    <w:tmpl w:val="4EF465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2217C46"/>
    <w:multiLevelType w:val="multilevel"/>
    <w:tmpl w:val="B8F8A4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 w15:restartNumberingAfterBreak="0">
    <w:nsid w:val="534123CB"/>
    <w:multiLevelType w:val="multilevel"/>
    <w:tmpl w:val="DA44E5B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94" w:hanging="360"/>
      </w:pPr>
    </w:lvl>
    <w:lvl w:ilvl="2">
      <w:start w:val="1"/>
      <w:numFmt w:val="decimal"/>
      <w:lvlText w:val="%1.%2.%3."/>
      <w:lvlJc w:val="left"/>
      <w:pPr>
        <w:ind w:left="2988" w:hanging="720"/>
      </w:pPr>
    </w:lvl>
    <w:lvl w:ilvl="3">
      <w:start w:val="1"/>
      <w:numFmt w:val="decimal"/>
      <w:lvlText w:val="%1.%2.%3.%4."/>
      <w:lvlJc w:val="left"/>
      <w:pPr>
        <w:ind w:left="4122" w:hanging="720"/>
      </w:pPr>
    </w:lvl>
    <w:lvl w:ilvl="4">
      <w:start w:val="1"/>
      <w:numFmt w:val="decimal"/>
      <w:lvlText w:val="%1.%2.%3.%4.%5."/>
      <w:lvlJc w:val="left"/>
      <w:pPr>
        <w:ind w:left="5616" w:hanging="1080"/>
      </w:pPr>
    </w:lvl>
    <w:lvl w:ilvl="5">
      <w:start w:val="1"/>
      <w:numFmt w:val="decimal"/>
      <w:lvlText w:val="%1.%2.%3.%4.%5.%6."/>
      <w:lvlJc w:val="left"/>
      <w:pPr>
        <w:ind w:left="6750" w:hanging="1080"/>
      </w:pPr>
    </w:lvl>
    <w:lvl w:ilvl="6">
      <w:start w:val="1"/>
      <w:numFmt w:val="decimal"/>
      <w:lvlText w:val="%1.%2.%3.%4.%5.%6.%7."/>
      <w:lvlJc w:val="left"/>
      <w:pPr>
        <w:ind w:left="8244" w:hanging="1440"/>
      </w:pPr>
    </w:lvl>
    <w:lvl w:ilvl="7">
      <w:start w:val="1"/>
      <w:numFmt w:val="decimal"/>
      <w:lvlText w:val="%1.%2.%3.%4.%5.%6.%7.%8."/>
      <w:lvlJc w:val="left"/>
      <w:pPr>
        <w:ind w:left="9378" w:hanging="1440"/>
      </w:pPr>
    </w:lvl>
    <w:lvl w:ilvl="8">
      <w:start w:val="1"/>
      <w:numFmt w:val="decimal"/>
      <w:lvlText w:val="%1.%2.%3.%4.%5.%6.%7.%8.%9."/>
      <w:lvlJc w:val="left"/>
      <w:pPr>
        <w:ind w:left="10872" w:hanging="1800"/>
      </w:pPr>
    </w:lvl>
  </w:abstractNum>
  <w:abstractNum w:abstractNumId="8" w15:restartNumberingAfterBreak="0">
    <w:nsid w:val="5B966324"/>
    <w:multiLevelType w:val="multilevel"/>
    <w:tmpl w:val="2DF8CA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9" w15:restartNumberingAfterBreak="0">
    <w:nsid w:val="5DD04A22"/>
    <w:multiLevelType w:val="multilevel"/>
    <w:tmpl w:val="EC82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0" w15:restartNumberingAfterBreak="0">
    <w:nsid w:val="5F091EF1"/>
    <w:multiLevelType w:val="multilevel"/>
    <w:tmpl w:val="686431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9493CDF"/>
    <w:multiLevelType w:val="hybridMultilevel"/>
    <w:tmpl w:val="6F628122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A11488"/>
    <w:multiLevelType w:val="hybridMultilevel"/>
    <w:tmpl w:val="AD682584"/>
    <w:lvl w:ilvl="0" w:tplc="F17CC0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221C78"/>
    <w:multiLevelType w:val="multilevel"/>
    <w:tmpl w:val="B2FC05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685669565">
    <w:abstractNumId w:val="2"/>
  </w:num>
  <w:num w:numId="2" w16cid:durableId="162362542">
    <w:abstractNumId w:val="6"/>
  </w:num>
  <w:num w:numId="3" w16cid:durableId="679622164">
    <w:abstractNumId w:val="8"/>
  </w:num>
  <w:num w:numId="4" w16cid:durableId="237717987">
    <w:abstractNumId w:val="9"/>
  </w:num>
  <w:num w:numId="5" w16cid:durableId="21202506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01569271">
    <w:abstractNumId w:val="4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26256794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24654808">
    <w:abstractNumId w:val="11"/>
  </w:num>
  <w:num w:numId="9" w16cid:durableId="55445194">
    <w:abstractNumId w:val="10"/>
  </w:num>
  <w:num w:numId="10" w16cid:durableId="230847138">
    <w:abstractNumId w:val="13"/>
  </w:num>
  <w:num w:numId="11" w16cid:durableId="260723004">
    <w:abstractNumId w:val="5"/>
  </w:num>
  <w:num w:numId="12" w16cid:durableId="1928538077">
    <w:abstractNumId w:val="12"/>
  </w:num>
  <w:num w:numId="13" w16cid:durableId="702753031">
    <w:abstractNumId w:val="4"/>
  </w:num>
  <w:num w:numId="14" w16cid:durableId="1002507347">
    <w:abstractNumId w:val="0"/>
  </w:num>
  <w:num w:numId="15" w16cid:durableId="1718166280">
    <w:abstractNumId w:val="3"/>
  </w:num>
  <w:num w:numId="16" w16cid:durableId="523833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6FA"/>
    <w:rsid w:val="00013622"/>
    <w:rsid w:val="00051A14"/>
    <w:rsid w:val="00053E07"/>
    <w:rsid w:val="0007293D"/>
    <w:rsid w:val="000A0A22"/>
    <w:rsid w:val="000E432B"/>
    <w:rsid w:val="000E5BF2"/>
    <w:rsid w:val="000F24A8"/>
    <w:rsid w:val="00122046"/>
    <w:rsid w:val="001267D4"/>
    <w:rsid w:val="001515AD"/>
    <w:rsid w:val="00165979"/>
    <w:rsid w:val="0017194D"/>
    <w:rsid w:val="00185A57"/>
    <w:rsid w:val="00186928"/>
    <w:rsid w:val="00186C14"/>
    <w:rsid w:val="001A7A7E"/>
    <w:rsid w:val="001B43AE"/>
    <w:rsid w:val="001B43E3"/>
    <w:rsid w:val="001F2EC0"/>
    <w:rsid w:val="002214FF"/>
    <w:rsid w:val="00225511"/>
    <w:rsid w:val="00244BFB"/>
    <w:rsid w:val="0024562D"/>
    <w:rsid w:val="00253DDC"/>
    <w:rsid w:val="00261CB8"/>
    <w:rsid w:val="0026250B"/>
    <w:rsid w:val="00264565"/>
    <w:rsid w:val="00275F96"/>
    <w:rsid w:val="002B2BE1"/>
    <w:rsid w:val="002B7D24"/>
    <w:rsid w:val="002C2B85"/>
    <w:rsid w:val="002D1D04"/>
    <w:rsid w:val="002D2A4B"/>
    <w:rsid w:val="002D7CCA"/>
    <w:rsid w:val="002E10FE"/>
    <w:rsid w:val="002E3D18"/>
    <w:rsid w:val="002F08A7"/>
    <w:rsid w:val="002F4D71"/>
    <w:rsid w:val="002F6811"/>
    <w:rsid w:val="00302EA5"/>
    <w:rsid w:val="00321D7F"/>
    <w:rsid w:val="00323E06"/>
    <w:rsid w:val="00325E4E"/>
    <w:rsid w:val="00330AAD"/>
    <w:rsid w:val="00335F55"/>
    <w:rsid w:val="00344EEC"/>
    <w:rsid w:val="003502D2"/>
    <w:rsid w:val="003518CA"/>
    <w:rsid w:val="00373464"/>
    <w:rsid w:val="00386735"/>
    <w:rsid w:val="00386810"/>
    <w:rsid w:val="00390F1F"/>
    <w:rsid w:val="003B05B8"/>
    <w:rsid w:val="003B31B9"/>
    <w:rsid w:val="003D3F48"/>
    <w:rsid w:val="003F619D"/>
    <w:rsid w:val="004063C7"/>
    <w:rsid w:val="0041449C"/>
    <w:rsid w:val="00414C69"/>
    <w:rsid w:val="004153FA"/>
    <w:rsid w:val="0042140E"/>
    <w:rsid w:val="00422201"/>
    <w:rsid w:val="00434DCC"/>
    <w:rsid w:val="004363F4"/>
    <w:rsid w:val="00442BC4"/>
    <w:rsid w:val="004446FA"/>
    <w:rsid w:val="0045781A"/>
    <w:rsid w:val="00462254"/>
    <w:rsid w:val="00474F0C"/>
    <w:rsid w:val="004970E1"/>
    <w:rsid w:val="004A767F"/>
    <w:rsid w:val="004B411A"/>
    <w:rsid w:val="004C6B03"/>
    <w:rsid w:val="004F1EB7"/>
    <w:rsid w:val="00504A2E"/>
    <w:rsid w:val="005104CE"/>
    <w:rsid w:val="00511195"/>
    <w:rsid w:val="00524F53"/>
    <w:rsid w:val="00526EBF"/>
    <w:rsid w:val="005473AB"/>
    <w:rsid w:val="00550A66"/>
    <w:rsid w:val="0055138B"/>
    <w:rsid w:val="00554017"/>
    <w:rsid w:val="00557211"/>
    <w:rsid w:val="005671CB"/>
    <w:rsid w:val="005726FA"/>
    <w:rsid w:val="00586765"/>
    <w:rsid w:val="00592563"/>
    <w:rsid w:val="00593593"/>
    <w:rsid w:val="00594252"/>
    <w:rsid w:val="005B2507"/>
    <w:rsid w:val="005D28B2"/>
    <w:rsid w:val="005D60AC"/>
    <w:rsid w:val="005E5932"/>
    <w:rsid w:val="005F7558"/>
    <w:rsid w:val="006056BF"/>
    <w:rsid w:val="00622B38"/>
    <w:rsid w:val="0065331E"/>
    <w:rsid w:val="006618B1"/>
    <w:rsid w:val="00670A31"/>
    <w:rsid w:val="00680F01"/>
    <w:rsid w:val="006A3FB7"/>
    <w:rsid w:val="006E2B52"/>
    <w:rsid w:val="006E2D52"/>
    <w:rsid w:val="006E5F51"/>
    <w:rsid w:val="00704A9B"/>
    <w:rsid w:val="00713F7E"/>
    <w:rsid w:val="007420F2"/>
    <w:rsid w:val="00771705"/>
    <w:rsid w:val="00774007"/>
    <w:rsid w:val="0079417B"/>
    <w:rsid w:val="00794FA8"/>
    <w:rsid w:val="00796542"/>
    <w:rsid w:val="007A1C70"/>
    <w:rsid w:val="007C18A2"/>
    <w:rsid w:val="0082575A"/>
    <w:rsid w:val="008278B1"/>
    <w:rsid w:val="0084622C"/>
    <w:rsid w:val="008509A3"/>
    <w:rsid w:val="00855A41"/>
    <w:rsid w:val="008724A7"/>
    <w:rsid w:val="00895A3B"/>
    <w:rsid w:val="008B0E21"/>
    <w:rsid w:val="008B2124"/>
    <w:rsid w:val="008C0671"/>
    <w:rsid w:val="008D0EAE"/>
    <w:rsid w:val="008D7501"/>
    <w:rsid w:val="00901EBA"/>
    <w:rsid w:val="00913A8A"/>
    <w:rsid w:val="00931364"/>
    <w:rsid w:val="009427C2"/>
    <w:rsid w:val="00965614"/>
    <w:rsid w:val="0097728C"/>
    <w:rsid w:val="009A2413"/>
    <w:rsid w:val="009A4AB3"/>
    <w:rsid w:val="009C012F"/>
    <w:rsid w:val="009D2DA3"/>
    <w:rsid w:val="009F05A6"/>
    <w:rsid w:val="009F60F9"/>
    <w:rsid w:val="00A0462E"/>
    <w:rsid w:val="00A13EFF"/>
    <w:rsid w:val="00A47394"/>
    <w:rsid w:val="00A50EF8"/>
    <w:rsid w:val="00A76747"/>
    <w:rsid w:val="00A83C72"/>
    <w:rsid w:val="00A93F24"/>
    <w:rsid w:val="00AA093F"/>
    <w:rsid w:val="00AA5323"/>
    <w:rsid w:val="00AB689B"/>
    <w:rsid w:val="00AC6405"/>
    <w:rsid w:val="00AC7D4F"/>
    <w:rsid w:val="00AD1E21"/>
    <w:rsid w:val="00AF5287"/>
    <w:rsid w:val="00B21103"/>
    <w:rsid w:val="00B24AD3"/>
    <w:rsid w:val="00B379CC"/>
    <w:rsid w:val="00B4171B"/>
    <w:rsid w:val="00B41A88"/>
    <w:rsid w:val="00B600B8"/>
    <w:rsid w:val="00B64E66"/>
    <w:rsid w:val="00B66A32"/>
    <w:rsid w:val="00B7594F"/>
    <w:rsid w:val="00B95705"/>
    <w:rsid w:val="00B95B0F"/>
    <w:rsid w:val="00B96182"/>
    <w:rsid w:val="00BA1DD6"/>
    <w:rsid w:val="00BA7194"/>
    <w:rsid w:val="00BA778B"/>
    <w:rsid w:val="00BD367E"/>
    <w:rsid w:val="00BF71F7"/>
    <w:rsid w:val="00C058A9"/>
    <w:rsid w:val="00C16A2B"/>
    <w:rsid w:val="00C22EFB"/>
    <w:rsid w:val="00C262B6"/>
    <w:rsid w:val="00C46004"/>
    <w:rsid w:val="00C47BE9"/>
    <w:rsid w:val="00C66E78"/>
    <w:rsid w:val="00C77082"/>
    <w:rsid w:val="00CA7A90"/>
    <w:rsid w:val="00CB00E0"/>
    <w:rsid w:val="00CC4A32"/>
    <w:rsid w:val="00CC66AF"/>
    <w:rsid w:val="00CF0700"/>
    <w:rsid w:val="00D04ABC"/>
    <w:rsid w:val="00D13846"/>
    <w:rsid w:val="00D16410"/>
    <w:rsid w:val="00D21D6F"/>
    <w:rsid w:val="00D22E2C"/>
    <w:rsid w:val="00D35F05"/>
    <w:rsid w:val="00D51ECA"/>
    <w:rsid w:val="00D616FE"/>
    <w:rsid w:val="00D63A2E"/>
    <w:rsid w:val="00D63A6E"/>
    <w:rsid w:val="00DA5D98"/>
    <w:rsid w:val="00DC4633"/>
    <w:rsid w:val="00DF3298"/>
    <w:rsid w:val="00E04D39"/>
    <w:rsid w:val="00E12B9D"/>
    <w:rsid w:val="00E14971"/>
    <w:rsid w:val="00E25321"/>
    <w:rsid w:val="00E31C46"/>
    <w:rsid w:val="00E44F5C"/>
    <w:rsid w:val="00E64538"/>
    <w:rsid w:val="00E67A21"/>
    <w:rsid w:val="00E75C00"/>
    <w:rsid w:val="00E95859"/>
    <w:rsid w:val="00EB4251"/>
    <w:rsid w:val="00EC7343"/>
    <w:rsid w:val="00ED0B83"/>
    <w:rsid w:val="00EE019C"/>
    <w:rsid w:val="00EE7026"/>
    <w:rsid w:val="00EF4BC4"/>
    <w:rsid w:val="00F008AA"/>
    <w:rsid w:val="00F176AB"/>
    <w:rsid w:val="00F34190"/>
    <w:rsid w:val="00F4602E"/>
    <w:rsid w:val="00F60274"/>
    <w:rsid w:val="00F74641"/>
    <w:rsid w:val="00F85E81"/>
    <w:rsid w:val="00FC0BFC"/>
    <w:rsid w:val="00FE7B09"/>
    <w:rsid w:val="00FF1286"/>
    <w:rsid w:val="00FF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27A32"/>
  <w15:docId w15:val="{C65A619F-D7CF-42A0-9181-0094A022B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6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726FA"/>
    <w:pPr>
      <w:tabs>
        <w:tab w:val="center" w:pos="4320"/>
        <w:tab w:val="right" w:pos="8640"/>
      </w:tabs>
    </w:pPr>
    <w:rPr>
      <w:rFonts w:ascii="TimesLT" w:hAnsi="TimesLT"/>
      <w:lang w:val="en-US"/>
    </w:rPr>
  </w:style>
  <w:style w:type="character" w:customStyle="1" w:styleId="HeaderChar">
    <w:name w:val="Header Char"/>
    <w:basedOn w:val="DefaultParagraphFont"/>
    <w:link w:val="Header"/>
    <w:rsid w:val="005726FA"/>
    <w:rPr>
      <w:rFonts w:ascii="TimesLT" w:eastAsia="Times New Roman" w:hAnsi="TimesLT" w:cs="Times New Roman"/>
      <w:sz w:val="24"/>
      <w:szCs w:val="24"/>
      <w:lang w:val="en-US" w:eastAsia="ar-SA"/>
    </w:rPr>
  </w:style>
  <w:style w:type="paragraph" w:styleId="ListParagraph">
    <w:name w:val="List Paragraph"/>
    <w:basedOn w:val="Normal"/>
    <w:uiPriority w:val="34"/>
    <w:qFormat/>
    <w:rsid w:val="005726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46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62E"/>
    <w:rPr>
      <w:rFonts w:ascii="Tahoma" w:eastAsia="Times New Roman" w:hAnsi="Tahoma" w:cs="Tahoma"/>
      <w:sz w:val="16"/>
      <w:szCs w:val="16"/>
      <w:lang w:eastAsia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8692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8692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186928"/>
    <w:rPr>
      <w:vertAlign w:val="superscript"/>
    </w:rPr>
  </w:style>
  <w:style w:type="paragraph" w:styleId="BodyText3">
    <w:name w:val="Body Text 3"/>
    <w:basedOn w:val="Normal"/>
    <w:link w:val="BodyText3Char"/>
    <w:semiHidden/>
    <w:unhideWhenUsed/>
    <w:rsid w:val="0045781A"/>
    <w:pPr>
      <w:tabs>
        <w:tab w:val="left" w:pos="6804"/>
      </w:tabs>
      <w:suppressAutoHyphens w:val="0"/>
      <w:overflowPunct w:val="0"/>
      <w:autoSpaceDE w:val="0"/>
      <w:autoSpaceDN w:val="0"/>
      <w:adjustRightInd w:val="0"/>
      <w:spacing w:before="240"/>
    </w:pPr>
    <w:rPr>
      <w:szCs w:val="20"/>
      <w:lang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45781A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051A1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1A1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B4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414C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4C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4C6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4C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4C69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008EE-926F-4438-9D73-BB528FA1C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624</Words>
  <Characters>356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Armantas Rubstaitis</dc:creator>
  <cp:lastModifiedBy>Žydrūnas Burvys</cp:lastModifiedBy>
  <cp:revision>7</cp:revision>
  <cp:lastPrinted>2019-10-01T08:14:00Z</cp:lastPrinted>
  <dcterms:created xsi:type="dcterms:W3CDTF">2025-12-02T09:43:00Z</dcterms:created>
  <dcterms:modified xsi:type="dcterms:W3CDTF">2025-12-10T14:15:00Z</dcterms:modified>
</cp:coreProperties>
</file>