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31CD" w14:textId="77777777" w:rsidR="00157825" w:rsidRPr="007735DE" w:rsidRDefault="00157825" w:rsidP="00465B6C">
      <w:pPr>
        <w:jc w:val="right"/>
      </w:pPr>
      <w:r w:rsidRPr="007735DE">
        <w:t>Pirkimo sąlygų</w:t>
      </w:r>
    </w:p>
    <w:p w14:paraId="05157CD6" w14:textId="3D024C92" w:rsidR="00157825" w:rsidRPr="007735DE" w:rsidRDefault="00157825" w:rsidP="00465B6C">
      <w:pPr>
        <w:jc w:val="right"/>
      </w:pPr>
      <w:r w:rsidRPr="007735DE">
        <w:t xml:space="preserve">2 priedo </w:t>
      </w:r>
      <w:r w:rsidR="004C0BE3">
        <w:t>2</w:t>
      </w:r>
      <w:r w:rsidR="00980415">
        <w:t xml:space="preserve"> </w:t>
      </w:r>
      <w:r w:rsidRPr="007735DE">
        <w:t>priedėlis</w:t>
      </w:r>
    </w:p>
    <w:p w14:paraId="2462DEC8" w14:textId="77777777" w:rsidR="00157825" w:rsidRPr="007735DE" w:rsidRDefault="00157825">
      <w:pPr>
        <w:jc w:val="right"/>
      </w:pPr>
    </w:p>
    <w:p w14:paraId="00096B9D" w14:textId="11BAEE16" w:rsidR="00157825" w:rsidRDefault="00157825" w:rsidP="00465B6C">
      <w:pPr>
        <w:jc w:val="center"/>
        <w:rPr>
          <w:b/>
        </w:rPr>
      </w:pPr>
      <w:r w:rsidRPr="007735DE">
        <w:rPr>
          <w:b/>
        </w:rPr>
        <w:t>AKUMULIATORIAI</w:t>
      </w:r>
      <w:r w:rsidR="00980415">
        <w:rPr>
          <w:b/>
        </w:rPr>
        <w:t xml:space="preserve"> PAKĖLĖJAMS</w:t>
      </w:r>
    </w:p>
    <w:p w14:paraId="2ECAED02" w14:textId="43BAD0C5" w:rsidR="00BE7399" w:rsidRDefault="00BE7399" w:rsidP="00BE7399">
      <w:pPr>
        <w:jc w:val="center"/>
        <w:rPr>
          <w:b/>
        </w:rPr>
      </w:pPr>
      <w:r w:rsidRPr="00F91FCC">
        <w:rPr>
          <w:b/>
        </w:rPr>
        <w:t>SIŪLOMI TECHNINIAI PARAMETRAI</w:t>
      </w:r>
    </w:p>
    <w:p w14:paraId="6BDEAD2D" w14:textId="5FCAF045" w:rsidR="00980415" w:rsidRDefault="00980415" w:rsidP="00980415">
      <w:pPr>
        <w:jc w:val="center"/>
        <w:rPr>
          <w:b/>
          <w:bCs/>
          <w:i/>
          <w:lang w:eastAsia="en-US"/>
        </w:rPr>
      </w:pPr>
      <w:r w:rsidRPr="00E44F5C">
        <w:rPr>
          <w:b/>
          <w:bCs/>
          <w:i/>
          <w:lang w:eastAsia="en-US"/>
        </w:rPr>
        <w:t xml:space="preserve">(TAIKOMA </w:t>
      </w:r>
      <w:r w:rsidR="004C0BE3">
        <w:rPr>
          <w:b/>
          <w:bCs/>
          <w:i/>
          <w:lang w:eastAsia="en-US"/>
        </w:rPr>
        <w:t>2</w:t>
      </w:r>
      <w:r w:rsidRPr="00E44F5C">
        <w:rPr>
          <w:b/>
          <w:bCs/>
          <w:i/>
          <w:lang w:eastAsia="en-US"/>
        </w:rPr>
        <w:t xml:space="preserve"> PIRKIMO DALIAI)</w:t>
      </w:r>
    </w:p>
    <w:p w14:paraId="0472080E" w14:textId="77777777" w:rsidR="00157825" w:rsidRPr="007735DE" w:rsidRDefault="00157825" w:rsidP="00465B6C">
      <w:pPr>
        <w:jc w:val="center"/>
        <w:rPr>
          <w:b/>
        </w:rPr>
      </w:pPr>
    </w:p>
    <w:p w14:paraId="25ABC666" w14:textId="4A8F9570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Pažymime, kad Pirkimo sąlygų 2 priedo </w:t>
      </w:r>
      <w:r w:rsidR="004C0BE3">
        <w:t>2</w:t>
      </w:r>
      <w:r w:rsidR="00980415">
        <w:t xml:space="preserve"> </w:t>
      </w:r>
      <w:r w:rsidRPr="007735DE">
        <w:t>priedėlis yra neatsiejama pasiūlymo dalis.</w:t>
      </w:r>
    </w:p>
    <w:p w14:paraId="49E6F8DC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Tiekėjas turi užpildyti </w:t>
      </w:r>
      <w:r w:rsidR="007735DE" w:rsidRPr="007735DE">
        <w:t xml:space="preserve">1 lentelę </w:t>
      </w:r>
      <w:r w:rsidRPr="007735DE">
        <w:rPr>
          <w:b/>
          <w:i/>
        </w:rPr>
        <w:t>„Siūloma prekė visiškai atitinka pirkimo dokumentuose nustatytus techninius reikalavimus ir jos savybės tokios:“</w:t>
      </w:r>
    </w:p>
    <w:p w14:paraId="3CE5F454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Patvirtindamas, kad pasiūlymas atitinka techninės specifikacijos reikalavimus, nurodytus Pirkimo sąlygų 1 priede „Techninė specifikacija“ tiekėjas turi pateikti siūlomų prekių atitikimą kokybės ir/ar techniniams reikalavimams dokumentus. </w:t>
      </w:r>
    </w:p>
    <w:p w14:paraId="5CDAFD46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>Tiekėjas, teikdamas pasiūlymą pirkimui, patvirtina, kad vykdant viešojo pirkimo-pardavimo sutartį įsigyjamas objektas atitiks šiuos reikalavimus:</w:t>
      </w:r>
    </w:p>
    <w:p w14:paraId="58336090" w14:textId="77777777" w:rsidR="00157825" w:rsidRPr="007735DE" w:rsidRDefault="00157825" w:rsidP="00465B6C">
      <w:pPr>
        <w:rPr>
          <w:b/>
        </w:rPr>
      </w:pPr>
    </w:p>
    <w:p w14:paraId="460C5100" w14:textId="77777777" w:rsidR="007735DE" w:rsidRDefault="007735DE" w:rsidP="00465B6C">
      <w:pPr>
        <w:suppressAutoHyphens/>
        <w:ind w:firstLine="720"/>
        <w:jc w:val="both"/>
        <w:rPr>
          <w:b/>
          <w:lang w:eastAsia="en-US"/>
        </w:rPr>
      </w:pPr>
      <w:r w:rsidRPr="007735DE">
        <w:rPr>
          <w:b/>
          <w:lang w:eastAsia="en-US"/>
        </w:rPr>
        <w:t xml:space="preserve">1 lentelė. </w:t>
      </w:r>
      <w:r w:rsidRPr="00465B6C">
        <w:rPr>
          <w:b/>
          <w:lang w:eastAsia="en-US"/>
        </w:rPr>
        <w:t xml:space="preserve">Siūloma prekė visiškai atitinka pirkimo dokumentuose nustatytus techninius reikalavimus ir jos savybės tokios: </w:t>
      </w:r>
    </w:p>
    <w:p w14:paraId="4BF88BDA" w14:textId="77777777" w:rsidR="008D7563" w:rsidRPr="00465B6C" w:rsidRDefault="008D7563" w:rsidP="00465B6C">
      <w:pPr>
        <w:suppressAutoHyphens/>
        <w:ind w:firstLine="720"/>
        <w:jc w:val="both"/>
        <w:rPr>
          <w:b/>
          <w:lang w:eastAsia="en-US"/>
        </w:rPr>
      </w:pP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4855"/>
        <w:gridCol w:w="5130"/>
      </w:tblGrid>
      <w:tr w:rsidR="00FE46F2" w:rsidRPr="007735DE" w14:paraId="0CF22212" w14:textId="77777777" w:rsidTr="00465B6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AEC" w14:textId="77777777" w:rsidR="00FE46F2" w:rsidRPr="004D6F09" w:rsidRDefault="00FE46F2" w:rsidP="00465B6C">
            <w:pPr>
              <w:suppressAutoHyphens/>
              <w:jc w:val="center"/>
              <w:rPr>
                <w:b/>
                <w:lang w:eastAsia="en-US"/>
              </w:rPr>
            </w:pPr>
            <w:r w:rsidRPr="004D6F09">
              <w:rPr>
                <w:b/>
                <w:lang w:eastAsia="en-US"/>
              </w:rPr>
              <w:t>Pirkimo dokumentuose nurodyta reikšmė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C57" w14:textId="77777777" w:rsidR="00FE46F2" w:rsidRPr="007735DE" w:rsidRDefault="00FE46F2" w:rsidP="00465B6C">
            <w:pPr>
              <w:suppressAutoHyphens/>
              <w:jc w:val="center"/>
              <w:rPr>
                <w:i/>
                <w:color w:val="FF0000"/>
                <w:lang w:val="en-US" w:eastAsia="en-US"/>
              </w:rPr>
            </w:pPr>
            <w:r w:rsidRPr="007735DE">
              <w:rPr>
                <w:b/>
                <w:i/>
                <w:color w:val="FF0000"/>
              </w:rPr>
              <w:t>(Tiekėjas turi pažymėti TAIP/NE ir/ar pateikti tikslias reikšmes bei pateikti nuorodą į pridėtus dokumentus kuriuose yra informacija patvirtinanti lentelėje pateiktus duomenis).</w:t>
            </w:r>
          </w:p>
        </w:tc>
      </w:tr>
      <w:tr w:rsidR="00980415" w:rsidRPr="007735DE" w14:paraId="0EB140DB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8A1" w14:textId="0DD7EB8C" w:rsidR="00980415" w:rsidRPr="007735DE" w:rsidRDefault="00980415" w:rsidP="00465B6C">
            <w:pPr>
              <w:suppressAutoHyphens/>
              <w:jc w:val="center"/>
              <w:rPr>
                <w:b/>
                <w:lang w:val="en-US" w:eastAsia="en-US"/>
              </w:rPr>
            </w:pPr>
            <w:r w:rsidRPr="00E44F5C">
              <w:t>Prekė privalo būti nauja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6B2" w14:textId="7777777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42DC0B7B" w14:textId="77777777" w:rsidR="00980415" w:rsidRPr="007735DE" w:rsidRDefault="00980415" w:rsidP="00465B6C">
            <w:pPr>
              <w:suppressAutoHyphens/>
              <w:jc w:val="center"/>
              <w:rPr>
                <w:b/>
                <w:i/>
                <w:color w:val="FF0000"/>
              </w:rPr>
            </w:pPr>
          </w:p>
        </w:tc>
      </w:tr>
      <w:tr w:rsidR="00980415" w:rsidRPr="007735DE" w14:paraId="6E422DE0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FB8" w14:textId="51F4DD98" w:rsidR="00980415" w:rsidRPr="00E44F5C" w:rsidRDefault="00980415" w:rsidP="00465B6C">
            <w:pPr>
              <w:suppressAutoHyphens/>
              <w:jc w:val="center"/>
            </w:pPr>
            <w:r w:rsidRPr="00E44F5C">
              <w:t>Akumuliatoriaus talpa 16Ah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326C" w14:textId="7777777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3504ABF" w14:textId="062A27F0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__</w:t>
            </w:r>
            <w:r w:rsidRPr="007735DE">
              <w:rPr>
                <w:color w:val="FF0000"/>
                <w:lang w:eastAsia="en-US"/>
              </w:rPr>
              <w:t>___Ah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F814BB6" w14:textId="56882AE5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59491C56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09E" w14:textId="77777777" w:rsidR="00980415" w:rsidRDefault="00980415" w:rsidP="00465B6C">
            <w:pPr>
              <w:suppressAutoHyphens/>
              <w:jc w:val="center"/>
            </w:pPr>
            <w:r w:rsidRPr="00E44F5C">
              <w:t>Įtampa 12 V</w:t>
            </w:r>
          </w:p>
          <w:p w14:paraId="1C28CEF9" w14:textId="1907431A" w:rsidR="00980415" w:rsidRPr="00E44F5C" w:rsidRDefault="00980415" w:rsidP="00465B6C">
            <w:pPr>
              <w:suppressAutoHyphens/>
              <w:jc w:val="center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BA2" w14:textId="7777777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342ACC2A" w14:textId="3299F79B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__</w:t>
            </w:r>
            <w:r w:rsidRPr="007735DE">
              <w:rPr>
                <w:color w:val="FF0000"/>
                <w:lang w:eastAsia="en-US"/>
              </w:rPr>
              <w:t>___V</w:t>
            </w:r>
            <w:r w:rsidR="003B5CDA" w:rsidRPr="00E53FCD">
              <w:rPr>
                <w:i/>
                <w:color w:val="FF0000"/>
                <w:lang w:eastAsia="en-US"/>
              </w:rPr>
              <w:t xml:space="preserve"> (tiksli reikšmė)</w:t>
            </w:r>
          </w:p>
          <w:p w14:paraId="6498E9AA" w14:textId="4DB1D046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7BBD6670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BB7" w14:textId="2DB40D0E" w:rsidR="00980415" w:rsidRPr="00E44F5C" w:rsidRDefault="00980415" w:rsidP="00465B6C">
            <w:pPr>
              <w:suppressAutoHyphens/>
              <w:jc w:val="center"/>
            </w:pPr>
            <w:r w:rsidRPr="00E44F5C">
              <w:t>Akumuliatoriaus tipas AGM/TPPL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DE2" w14:textId="77777777" w:rsidR="00980415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632AF02A" w14:textId="3867404E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___________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3720ADEE" w14:textId="2B373B93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1C9EB807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180" w14:textId="37C1D15D" w:rsidR="00980415" w:rsidRPr="00E44F5C" w:rsidRDefault="00980415" w:rsidP="00465B6C">
            <w:pPr>
              <w:suppressAutoHyphens/>
              <w:jc w:val="center"/>
            </w:pPr>
            <w:r w:rsidRPr="00E44F5C">
              <w:t>Korpuso dydis Er-25(~182x77x168)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40F" w14:textId="77777777" w:rsidR="00980415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1E931AD3" w14:textId="2C61E366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___________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525832B9" w14:textId="335F3CC4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118BE0D2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196" w14:textId="2739D18D" w:rsidR="00980415" w:rsidRPr="00E44F5C" w:rsidRDefault="00980415" w:rsidP="00465B6C">
            <w:pPr>
              <w:suppressAutoHyphens/>
              <w:jc w:val="center"/>
            </w:pPr>
            <w:r w:rsidRPr="00E44F5C">
              <w:t>Analogas ER-25AGm-HR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A87" w14:textId="77777777" w:rsidR="00980415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6855F2AF" w14:textId="2244BF3A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___________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4E3CE78D" w14:textId="67AAE7D1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6011EF6B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58F" w14:textId="152ACF62" w:rsidR="00FE46F2" w:rsidRPr="007735DE" w:rsidRDefault="00FE46F2">
            <w:pPr>
              <w:jc w:val="center"/>
            </w:pPr>
            <w:r w:rsidRPr="007735DE">
              <w:t>Ilgis</w:t>
            </w:r>
            <w:r w:rsidR="00980415">
              <w:t xml:space="preserve"> </w:t>
            </w:r>
            <w:r w:rsidR="003B5CDA">
              <w:t>–</w:t>
            </w:r>
            <w:r w:rsidR="00980415">
              <w:t xml:space="preserve"> </w:t>
            </w:r>
            <w:r w:rsidR="00980415" w:rsidRPr="00980415">
              <w:t>181,6 mm. (+-5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18F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5DDDFEC" w14:textId="75B4AE59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Ilgis:___ mm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5BE44AAE" w14:textId="5368AECC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164D17B3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F87" w14:textId="6DC7F032" w:rsidR="00FE46F2" w:rsidRPr="007735DE" w:rsidRDefault="00FE46F2" w:rsidP="004D6F09">
            <w:pPr>
              <w:jc w:val="center"/>
            </w:pPr>
            <w:r w:rsidRPr="007735DE">
              <w:t>Plotis</w:t>
            </w:r>
            <w:r w:rsidR="003B5CDA">
              <w:t xml:space="preserve"> –</w:t>
            </w:r>
            <w:r w:rsidR="00980415">
              <w:t xml:space="preserve"> </w:t>
            </w:r>
            <w:r w:rsidR="00980415" w:rsidRPr="00980415">
              <w:t>76,2 mm. (+-5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7D9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4C6C672" w14:textId="7A9E99FC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Plotis:___ mm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8B802B9" w14:textId="1FCA3B35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553F03BA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31D" w14:textId="06518E5A" w:rsidR="00FE46F2" w:rsidRPr="007735DE" w:rsidRDefault="00FE46F2" w:rsidP="004D6F09">
            <w:pPr>
              <w:jc w:val="center"/>
            </w:pPr>
            <w:r w:rsidRPr="007735DE">
              <w:lastRenderedPageBreak/>
              <w:t>Aukštis</w:t>
            </w:r>
            <w:r w:rsidR="00980415">
              <w:t xml:space="preserve"> </w:t>
            </w:r>
            <w:r w:rsidR="003B5CDA">
              <w:t>–</w:t>
            </w:r>
            <w:r w:rsidR="00980415">
              <w:t xml:space="preserve"> </w:t>
            </w:r>
            <w:r w:rsidR="00980415" w:rsidRPr="00980415">
              <w:t>167,9 mm. (+-5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524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0E860C78" w14:textId="06F112FE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Aukštis:___ mm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47990AC5" w14:textId="5BC07BEC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2ECABC63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2DD" w14:textId="01CED7C9" w:rsidR="004D6F09" w:rsidRDefault="004D6F09" w:rsidP="004D6F09">
            <w:pPr>
              <w:pStyle w:val="ListParagraph"/>
              <w:tabs>
                <w:tab w:val="left" w:pos="426"/>
                <w:tab w:val="left" w:pos="7020"/>
              </w:tabs>
              <w:jc w:val="center"/>
            </w:pPr>
            <w:r w:rsidRPr="00E44F5C">
              <w:t>Svoris</w:t>
            </w:r>
            <w:r>
              <w:t xml:space="preserve"> </w:t>
            </w:r>
            <w:r w:rsidR="003B5CDA">
              <w:t>–</w:t>
            </w:r>
            <w:r w:rsidRPr="00E44F5C">
              <w:t xml:space="preserve"> 6,1 kg. (+- 1 kg.)</w:t>
            </w:r>
          </w:p>
          <w:p w14:paraId="6D7EE071" w14:textId="1B8D2610" w:rsidR="00FE46F2" w:rsidRPr="007735DE" w:rsidRDefault="00FE46F2" w:rsidP="004D6F09">
            <w:pPr>
              <w:jc w:val="center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224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287738EB" w14:textId="5E68CF96" w:rsidR="00FE46F2" w:rsidRPr="007735DE" w:rsidRDefault="004D6F09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Svoris: _____</w:t>
            </w:r>
            <w:r w:rsidR="00FE46F2" w:rsidRPr="007735DE">
              <w:rPr>
                <w:color w:val="FF0000"/>
                <w:lang w:eastAsia="en-US"/>
              </w:rPr>
              <w:t>_</w:t>
            </w:r>
            <w:r>
              <w:rPr>
                <w:color w:val="FF0000"/>
                <w:lang w:eastAsia="en-US"/>
              </w:rPr>
              <w:t xml:space="preserve"> kg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0CF610C" w14:textId="2E9940BE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490904DF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C2B" w14:textId="0CCD12F8" w:rsidR="004D6F09" w:rsidRDefault="004D6F09" w:rsidP="004D6F09">
            <w:pPr>
              <w:pStyle w:val="ListParagraph"/>
              <w:tabs>
                <w:tab w:val="left" w:pos="426"/>
                <w:tab w:val="left" w:pos="7020"/>
              </w:tabs>
              <w:jc w:val="center"/>
            </w:pPr>
            <w:r w:rsidRPr="00E44F5C">
              <w:t>Gnybtų padėtis -+</w:t>
            </w:r>
          </w:p>
          <w:p w14:paraId="3C705F0E" w14:textId="341148DC" w:rsidR="00FE46F2" w:rsidRPr="007735DE" w:rsidRDefault="00FE46F2" w:rsidP="004D6F09">
            <w:pPr>
              <w:jc w:val="center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6B6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667EBC3F" w14:textId="77777777" w:rsidR="00FE46F2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  <w:p w14:paraId="7306055F" w14:textId="325D7415" w:rsidR="004D6F09" w:rsidRPr="007735DE" w:rsidRDefault="004D6F09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67D854BB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BD6" w14:textId="40C116C1" w:rsidR="00FE46F2" w:rsidRPr="007735DE" w:rsidRDefault="004D6F09" w:rsidP="004D6F09">
            <w:pPr>
              <w:jc w:val="center"/>
            </w:pPr>
            <w:r w:rsidRPr="004D6F09">
              <w:t>Garantija 24 mėn.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FCD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2F44D1A6" w14:textId="2C8F3F7C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Garantinis laikotarpis:___</w:t>
            </w:r>
            <w:r w:rsidR="004D6F09">
              <w:rPr>
                <w:color w:val="FF0000"/>
                <w:lang w:eastAsia="en-US"/>
              </w:rPr>
              <w:t xml:space="preserve"> </w:t>
            </w:r>
            <w:r w:rsidRPr="007735DE">
              <w:rPr>
                <w:color w:val="FF0000"/>
                <w:lang w:eastAsia="en-US"/>
              </w:rPr>
              <w:t>mėn.</w:t>
            </w:r>
            <w:r w:rsidR="003B5CDA">
              <w:rPr>
                <w:color w:val="FF0000"/>
                <w:lang w:eastAsia="en-US"/>
              </w:rPr>
              <w:t xml:space="preserve"> </w:t>
            </w:r>
            <w:r w:rsidR="003B5CDA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7E2B8D4A" w14:textId="6A9B6A9A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</w:tbl>
    <w:p w14:paraId="713765B8" w14:textId="77777777" w:rsidR="009C0CEB" w:rsidRPr="00465B6C" w:rsidRDefault="009C0CEB">
      <w:pPr>
        <w:rPr>
          <w:sz w:val="8"/>
          <w:szCs w:val="8"/>
        </w:rPr>
      </w:pPr>
    </w:p>
    <w:sectPr w:rsidR="009C0CEB" w:rsidRPr="00465B6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1769"/>
    <w:multiLevelType w:val="hybridMultilevel"/>
    <w:tmpl w:val="5456C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3B63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555702187">
    <w:abstractNumId w:val="1"/>
  </w:num>
  <w:num w:numId="2" w16cid:durableId="12759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27"/>
    <w:rsid w:val="00157825"/>
    <w:rsid w:val="003B5CDA"/>
    <w:rsid w:val="00465B6C"/>
    <w:rsid w:val="004C0BE3"/>
    <w:rsid w:val="004D6F09"/>
    <w:rsid w:val="007735DE"/>
    <w:rsid w:val="008D7563"/>
    <w:rsid w:val="00957436"/>
    <w:rsid w:val="00980415"/>
    <w:rsid w:val="009C0CEB"/>
    <w:rsid w:val="00BE7399"/>
    <w:rsid w:val="00C14944"/>
    <w:rsid w:val="00C40927"/>
    <w:rsid w:val="00E25321"/>
    <w:rsid w:val="00E50E51"/>
    <w:rsid w:val="00E53FCD"/>
    <w:rsid w:val="00E75885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03D1"/>
  <w15:chartTrackingRefBased/>
  <w15:docId w15:val="{3F04D8EB-20CC-4E34-9100-F1F6A90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"/>
    <w:link w:val="ListParagraph"/>
    <w:uiPriority w:val="34"/>
    <w:qFormat/>
    <w:locked/>
    <w:rsid w:val="0015782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aliases w:val="Numbering,ERP-List Paragraph,List Paragraph11,Bullet EY,List Paragraph2,List Paragraph Red,List Paragraph1"/>
    <w:basedOn w:val="Normal"/>
    <w:link w:val="ListParagraphChar"/>
    <w:uiPriority w:val="34"/>
    <w:qFormat/>
    <w:rsid w:val="00157825"/>
    <w:pPr>
      <w:ind w:left="720"/>
      <w:contextualSpacing/>
    </w:pPr>
  </w:style>
  <w:style w:type="table" w:styleId="TableGrid">
    <w:name w:val="Table Grid"/>
    <w:basedOn w:val="TableNormal"/>
    <w:uiPriority w:val="39"/>
    <w:rsid w:val="001578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6C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B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CD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D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E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3</cp:revision>
  <dcterms:created xsi:type="dcterms:W3CDTF">2025-12-12T12:23:00Z</dcterms:created>
  <dcterms:modified xsi:type="dcterms:W3CDTF">2025-12-12T12:26:00Z</dcterms:modified>
</cp:coreProperties>
</file>