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DF2C7" w14:textId="77777777" w:rsidR="00024BB9" w:rsidRDefault="00024BB9">
      <w:pPr>
        <w:rPr>
          <w:kern w:val="2"/>
          <w:sz w:val="22"/>
          <w:szCs w:val="22"/>
          <w:lang w:val="en-US"/>
        </w:rPr>
      </w:pPr>
      <w:r>
        <w:rPr>
          <w:kern w:val="2"/>
          <w:sz w:val="22"/>
          <w:szCs w:val="22"/>
          <w:lang w:val="en-US"/>
        </w:rPr>
        <w:separator/>
      </w:r>
    </w:p>
  </w:endnote>
  <w:endnote w:type="continuationSeparator" w:id="0">
    <w:p w14:paraId="0C2127A8" w14:textId="77777777" w:rsidR="00024BB9" w:rsidRDefault="00024BB9">
      <w:pPr>
        <w:rPr>
          <w:kern w:val="2"/>
          <w:sz w:val="22"/>
          <w:szCs w:val="22"/>
          <w:lang w:val="en-US"/>
        </w:rPr>
      </w:pPr>
      <w:r>
        <w:rPr>
          <w:kern w:val="2"/>
          <w:sz w:val="22"/>
          <w:szCs w:val="22"/>
          <w:lang w:val="en-US"/>
        </w:rPr>
        <w:continuationSeparator/>
      </w:r>
    </w:p>
  </w:endnote>
  <w:endnote w:type="continuationNotice" w:id="1">
    <w:p w14:paraId="2F099681" w14:textId="77777777" w:rsidR="00024BB9" w:rsidRDefault="00024B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1C288" w14:textId="77777777" w:rsidR="00024BB9" w:rsidRDefault="00024BB9">
      <w:pPr>
        <w:rPr>
          <w:kern w:val="2"/>
          <w:sz w:val="22"/>
          <w:szCs w:val="22"/>
          <w:lang w:val="en-US"/>
        </w:rPr>
      </w:pPr>
      <w:r>
        <w:rPr>
          <w:kern w:val="2"/>
          <w:sz w:val="22"/>
          <w:szCs w:val="22"/>
          <w:lang w:val="en-US"/>
        </w:rPr>
        <w:separator/>
      </w:r>
    </w:p>
  </w:footnote>
  <w:footnote w:type="continuationSeparator" w:id="0">
    <w:p w14:paraId="3D033EA5" w14:textId="77777777" w:rsidR="00024BB9" w:rsidRDefault="00024BB9">
      <w:pPr>
        <w:rPr>
          <w:kern w:val="2"/>
          <w:sz w:val="22"/>
          <w:szCs w:val="22"/>
          <w:lang w:val="en-US"/>
        </w:rPr>
      </w:pPr>
      <w:r>
        <w:rPr>
          <w:kern w:val="2"/>
          <w:sz w:val="22"/>
          <w:szCs w:val="22"/>
          <w:lang w:val="en-US"/>
        </w:rPr>
        <w:continuationSeparator/>
      </w:r>
    </w:p>
  </w:footnote>
  <w:footnote w:type="continuationNotice" w:id="1">
    <w:p w14:paraId="196AE58A" w14:textId="77777777" w:rsidR="00024BB9" w:rsidRDefault="00024B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382BFA3"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701EEC">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24BB9"/>
    <w:rsid w:val="00045237"/>
    <w:rsid w:val="001B2EB7"/>
    <w:rsid w:val="002A03FF"/>
    <w:rsid w:val="004A67D9"/>
    <w:rsid w:val="0060776F"/>
    <w:rsid w:val="006D59D1"/>
    <w:rsid w:val="00701EEC"/>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