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77B86" w14:textId="3EB6EBB5" w:rsidR="005E0DCF" w:rsidRPr="006400DB" w:rsidRDefault="006400DB" w:rsidP="006400DB">
      <w:pPr>
        <w:tabs>
          <w:tab w:val="left" w:pos="5812"/>
        </w:tabs>
        <w:jc w:val="right"/>
        <w:rPr>
          <w:bCs/>
          <w:szCs w:val="24"/>
          <w:shd w:val="clear" w:color="auto" w:fill="FFFFFF"/>
        </w:rPr>
      </w:pPr>
      <w:r w:rsidRPr="006400DB">
        <w:rPr>
          <w:bCs/>
          <w:szCs w:val="24"/>
          <w:shd w:val="clear" w:color="auto" w:fill="FFFFFF"/>
        </w:rPr>
        <w:t>Pirkimo sąlygų 2 priedas</w:t>
      </w:r>
    </w:p>
    <w:p w14:paraId="4EB67EDF" w14:textId="77777777" w:rsidR="006400DB" w:rsidRDefault="006400DB" w:rsidP="00457058">
      <w:pPr>
        <w:jc w:val="center"/>
        <w:rPr>
          <w:b/>
          <w:szCs w:val="24"/>
          <w:shd w:val="clear" w:color="auto" w:fill="FFFFFF"/>
        </w:rPr>
      </w:pPr>
    </w:p>
    <w:p w14:paraId="5E4107D3" w14:textId="77777777" w:rsidR="006400DB" w:rsidRDefault="006400DB" w:rsidP="006400DB">
      <w:pPr>
        <w:jc w:val="center"/>
        <w:rPr>
          <w:b/>
          <w:szCs w:val="24"/>
          <w:shd w:val="clear" w:color="auto" w:fill="FFFFFF"/>
        </w:rPr>
      </w:pPr>
      <w:r>
        <w:rPr>
          <w:b/>
          <w:szCs w:val="24"/>
          <w:shd w:val="clear" w:color="auto" w:fill="FFFFFF"/>
        </w:rPr>
        <w:t xml:space="preserve">TECHNINĖ SPECIFIKACIJA </w:t>
      </w:r>
    </w:p>
    <w:p w14:paraId="1364817A" w14:textId="156AC331" w:rsidR="00457058" w:rsidRPr="00247E62" w:rsidRDefault="006400DB" w:rsidP="006400DB">
      <w:pPr>
        <w:jc w:val="center"/>
        <w:rPr>
          <w:b/>
          <w:szCs w:val="24"/>
        </w:rPr>
      </w:pPr>
      <w:r>
        <w:rPr>
          <w:b/>
          <w:szCs w:val="24"/>
          <w:shd w:val="clear" w:color="auto" w:fill="FFFFFF"/>
        </w:rPr>
        <w:t>DĖL</w:t>
      </w:r>
      <w:r w:rsidR="00457058" w:rsidRPr="00247E62">
        <w:rPr>
          <w:b/>
          <w:szCs w:val="24"/>
          <w:shd w:val="clear" w:color="auto" w:fill="FFFFFF"/>
        </w:rPr>
        <w:t xml:space="preserve"> </w:t>
      </w:r>
      <w:r>
        <w:rPr>
          <w:b/>
          <w:szCs w:val="24"/>
          <w:shd w:val="clear" w:color="auto" w:fill="FFFFFF"/>
        </w:rPr>
        <w:t xml:space="preserve">DOVANŲ </w:t>
      </w:r>
      <w:r w:rsidR="00457058" w:rsidRPr="00247E62">
        <w:rPr>
          <w:b/>
          <w:szCs w:val="24"/>
          <w:shd w:val="clear" w:color="auto" w:fill="FFFFFF"/>
        </w:rPr>
        <w:t xml:space="preserve">RINKINIŲ </w:t>
      </w:r>
      <w:r>
        <w:rPr>
          <w:b/>
          <w:szCs w:val="24"/>
          <w:shd w:val="clear" w:color="auto" w:fill="FFFFFF"/>
        </w:rPr>
        <w:t>VIEŠOJO PIRKIMO</w:t>
      </w:r>
    </w:p>
    <w:p w14:paraId="2AF5D269" w14:textId="77777777" w:rsidR="005E0DCF" w:rsidRPr="00C03500" w:rsidRDefault="005E0DCF" w:rsidP="00457058">
      <w:pPr>
        <w:jc w:val="center"/>
        <w:rPr>
          <w:b/>
          <w:szCs w:val="24"/>
        </w:rPr>
      </w:pPr>
    </w:p>
    <w:p w14:paraId="3E55B36F" w14:textId="77777777" w:rsidR="00457058" w:rsidRPr="00C03500" w:rsidRDefault="00457058" w:rsidP="00457058">
      <w:pPr>
        <w:pStyle w:val="Antrats"/>
        <w:numPr>
          <w:ilvl w:val="0"/>
          <w:numId w:val="13"/>
        </w:numPr>
        <w:tabs>
          <w:tab w:val="clear" w:pos="4320"/>
          <w:tab w:val="clear" w:pos="8640"/>
          <w:tab w:val="left" w:pos="284"/>
        </w:tabs>
        <w:ind w:left="0" w:firstLine="0"/>
        <w:jc w:val="center"/>
        <w:rPr>
          <w:b/>
        </w:rPr>
      </w:pPr>
      <w:r w:rsidRPr="00C03500">
        <w:rPr>
          <w:b/>
        </w:rPr>
        <w:t>PIRKIMO OBJEKTAS</w:t>
      </w:r>
    </w:p>
    <w:p w14:paraId="78D16EEE" w14:textId="77777777" w:rsidR="00457058" w:rsidRDefault="00457058" w:rsidP="00457058">
      <w:pPr>
        <w:tabs>
          <w:tab w:val="left" w:pos="709"/>
        </w:tabs>
        <w:ind w:firstLine="142"/>
        <w:jc w:val="center"/>
      </w:pPr>
    </w:p>
    <w:p w14:paraId="1DB967AD" w14:textId="23048D12" w:rsidR="0009141D" w:rsidRPr="006400DB" w:rsidRDefault="00B92D79" w:rsidP="006400DB">
      <w:pPr>
        <w:pStyle w:val="Sraopastraipa"/>
        <w:numPr>
          <w:ilvl w:val="1"/>
          <w:numId w:val="12"/>
        </w:numPr>
        <w:tabs>
          <w:tab w:val="left" w:pos="709"/>
        </w:tabs>
        <w:spacing w:line="240" w:lineRule="auto"/>
        <w:ind w:left="0" w:firstLine="142"/>
        <w:rPr>
          <w:iCs/>
          <w:color w:val="000000"/>
          <w:szCs w:val="24"/>
        </w:rPr>
      </w:pPr>
      <w:r>
        <w:rPr>
          <w:szCs w:val="24"/>
        </w:rPr>
        <w:t xml:space="preserve">Perkami </w:t>
      </w:r>
      <w:r w:rsidRPr="00A201E1">
        <w:rPr>
          <w:szCs w:val="24"/>
        </w:rPr>
        <w:t>dovanų rinkiniai, skirti reprezentuoti Kauno rajono savivaldybę</w:t>
      </w:r>
      <w:r>
        <w:rPr>
          <w:szCs w:val="24"/>
        </w:rPr>
        <w:t xml:space="preserve">. </w:t>
      </w:r>
      <w:r w:rsidR="00457058" w:rsidRPr="007B46C6">
        <w:rPr>
          <w:iCs/>
          <w:color w:val="000000"/>
          <w:szCs w:val="24"/>
        </w:rPr>
        <w:t>Perkam</w:t>
      </w:r>
      <w:r w:rsidR="0009141D">
        <w:rPr>
          <w:iCs/>
          <w:color w:val="000000"/>
          <w:szCs w:val="24"/>
        </w:rPr>
        <w:t>os</w:t>
      </w:r>
      <w:r w:rsidR="00457058">
        <w:rPr>
          <w:iCs/>
          <w:color w:val="000000"/>
          <w:szCs w:val="24"/>
        </w:rPr>
        <w:t xml:space="preserve"> pakuotė</w:t>
      </w:r>
      <w:r w:rsidR="0009141D">
        <w:rPr>
          <w:iCs/>
          <w:color w:val="000000"/>
          <w:szCs w:val="24"/>
        </w:rPr>
        <w:t>s</w:t>
      </w:r>
      <w:r w:rsidR="00457058">
        <w:rPr>
          <w:iCs/>
          <w:color w:val="000000"/>
          <w:szCs w:val="24"/>
        </w:rPr>
        <w:t xml:space="preserve"> ir</w:t>
      </w:r>
      <w:r w:rsidR="00457058" w:rsidRPr="007B46C6">
        <w:rPr>
          <w:iCs/>
          <w:color w:val="000000"/>
          <w:szCs w:val="24"/>
        </w:rPr>
        <w:t xml:space="preserve"> </w:t>
      </w:r>
      <w:r>
        <w:rPr>
          <w:iCs/>
          <w:color w:val="000000"/>
          <w:szCs w:val="24"/>
        </w:rPr>
        <w:t xml:space="preserve">įvairūs </w:t>
      </w:r>
      <w:r w:rsidR="00457058" w:rsidRPr="007B46C6">
        <w:rPr>
          <w:iCs/>
          <w:color w:val="000000"/>
          <w:szCs w:val="24"/>
        </w:rPr>
        <w:t>gaminiai</w:t>
      </w:r>
      <w:r>
        <w:rPr>
          <w:iCs/>
          <w:color w:val="000000"/>
          <w:szCs w:val="24"/>
        </w:rPr>
        <w:t xml:space="preserve"> </w:t>
      </w:r>
      <w:r w:rsidR="00457058" w:rsidRPr="007B46C6">
        <w:rPr>
          <w:iCs/>
          <w:color w:val="000000"/>
          <w:szCs w:val="24"/>
        </w:rPr>
        <w:t xml:space="preserve">(toliau – </w:t>
      </w:r>
      <w:r w:rsidR="00457058">
        <w:rPr>
          <w:iCs/>
          <w:color w:val="000000"/>
          <w:szCs w:val="24"/>
        </w:rPr>
        <w:t>rinkiniai</w:t>
      </w:r>
      <w:r w:rsidR="006400DB">
        <w:rPr>
          <w:iCs/>
          <w:color w:val="000000"/>
          <w:szCs w:val="24"/>
        </w:rPr>
        <w:t>/Prekės</w:t>
      </w:r>
      <w:r w:rsidR="00457058" w:rsidRPr="007B46C6">
        <w:rPr>
          <w:iCs/>
          <w:color w:val="000000"/>
          <w:szCs w:val="24"/>
        </w:rPr>
        <w:t>).</w:t>
      </w:r>
      <w:r w:rsidR="00457058">
        <w:rPr>
          <w:iCs/>
          <w:color w:val="000000"/>
          <w:szCs w:val="24"/>
        </w:rPr>
        <w:t xml:space="preserve"> </w:t>
      </w:r>
      <w:r w:rsidR="0009141D" w:rsidRPr="006400DB">
        <w:rPr>
          <w:iCs/>
          <w:color w:val="000000"/>
          <w:szCs w:val="24"/>
        </w:rPr>
        <w:t xml:space="preserve">Rinkiniai (pasirinkta pakuotė + pasirinkti gaminiai) surenkami pagal perkančiosios organizacijos užsakymą. Mažiausias vieno užsakymo kiekis </w:t>
      </w:r>
      <w:r w:rsidR="006400DB">
        <w:rPr>
          <w:iCs/>
          <w:color w:val="000000"/>
          <w:szCs w:val="24"/>
        </w:rPr>
        <w:t xml:space="preserve">– </w:t>
      </w:r>
      <w:r w:rsidR="0009141D" w:rsidRPr="006400DB">
        <w:rPr>
          <w:iCs/>
          <w:color w:val="000000"/>
          <w:szCs w:val="24"/>
        </w:rPr>
        <w:t xml:space="preserve">50 vnt. </w:t>
      </w:r>
    </w:p>
    <w:p w14:paraId="403CDC5F" w14:textId="77777777" w:rsidR="00457058" w:rsidRPr="00247E62" w:rsidRDefault="00457058" w:rsidP="00457058">
      <w:pPr>
        <w:rPr>
          <w:szCs w:val="24"/>
        </w:rPr>
      </w:pPr>
    </w:p>
    <w:p w14:paraId="79DF04AC" w14:textId="77777777" w:rsidR="00457058" w:rsidRPr="00FF72A6" w:rsidRDefault="00457058" w:rsidP="00457058">
      <w:pPr>
        <w:numPr>
          <w:ilvl w:val="0"/>
          <w:numId w:val="12"/>
        </w:numPr>
        <w:spacing w:after="160" w:line="259" w:lineRule="auto"/>
        <w:jc w:val="center"/>
        <w:rPr>
          <w:b/>
          <w:bCs/>
          <w:szCs w:val="24"/>
        </w:rPr>
      </w:pPr>
      <w:r w:rsidRPr="00FF72A6">
        <w:rPr>
          <w:b/>
          <w:szCs w:val="24"/>
        </w:rPr>
        <w:t>PIRKIMO OBJEKTO APRAŠYMAS</w:t>
      </w:r>
      <w:r w:rsidRPr="00FF72A6">
        <w:rPr>
          <w:b/>
          <w:bCs/>
          <w:szCs w:val="24"/>
        </w:rPr>
        <w:t xml:space="preserve"> </w:t>
      </w:r>
    </w:p>
    <w:p w14:paraId="7BC3245B" w14:textId="77777777" w:rsidR="00457058" w:rsidRDefault="00457058" w:rsidP="00457058">
      <w:pPr>
        <w:numPr>
          <w:ilvl w:val="1"/>
          <w:numId w:val="12"/>
        </w:numPr>
        <w:spacing w:after="160" w:line="259" w:lineRule="auto"/>
        <w:jc w:val="center"/>
        <w:rPr>
          <w:b/>
          <w:bCs/>
          <w:szCs w:val="24"/>
        </w:rPr>
      </w:pPr>
      <w:r w:rsidRPr="0032537E">
        <w:rPr>
          <w:b/>
          <w:bCs/>
          <w:szCs w:val="24"/>
        </w:rPr>
        <w:t>PAKUOČIŲ SPECIFIKACIJOS</w:t>
      </w:r>
    </w:p>
    <w:p w14:paraId="3D28F88B" w14:textId="77777777" w:rsidR="003C5A03" w:rsidRDefault="003C5A03" w:rsidP="003C5A03">
      <w:pPr>
        <w:rPr>
          <w:b/>
          <w:bCs/>
          <w:szCs w:val="24"/>
        </w:rPr>
      </w:pPr>
    </w:p>
    <w:p w14:paraId="0856AA3A" w14:textId="67D3B40D" w:rsidR="00457058" w:rsidRDefault="003C5A03" w:rsidP="003C5A03">
      <w:pPr>
        <w:rPr>
          <w:b/>
          <w:bCs/>
          <w:szCs w:val="24"/>
        </w:rPr>
      </w:pPr>
      <w:r w:rsidRPr="003C5A03">
        <w:rPr>
          <w:b/>
          <w:bCs/>
          <w:szCs w:val="24"/>
        </w:rPr>
        <w:t>1 lentelė.</w:t>
      </w:r>
    </w:p>
    <w:tbl>
      <w:tblPr>
        <w:tblW w:w="10769"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559"/>
        <w:gridCol w:w="993"/>
        <w:gridCol w:w="4252"/>
        <w:gridCol w:w="1276"/>
        <w:gridCol w:w="1417"/>
      </w:tblGrid>
      <w:tr w:rsidR="00FC09C3" w:rsidRPr="003F499C" w14:paraId="21D46AA4" w14:textId="77777777" w:rsidTr="00880193">
        <w:tc>
          <w:tcPr>
            <w:tcW w:w="1272" w:type="dxa"/>
            <w:shd w:val="clear" w:color="auto" w:fill="DBE5F1" w:themeFill="accent1" w:themeFillTint="33"/>
          </w:tcPr>
          <w:p w14:paraId="7FCD2D96" w14:textId="3E8E0060" w:rsidR="00FC09C3" w:rsidRPr="003F499C" w:rsidRDefault="00FC09C3" w:rsidP="00821720">
            <w:pPr>
              <w:ind w:right="-109"/>
              <w:jc w:val="center"/>
              <w:rPr>
                <w:b/>
                <w:bCs/>
              </w:rPr>
            </w:pPr>
            <w:r>
              <w:rPr>
                <w:b/>
                <w:bCs/>
              </w:rPr>
              <w:t>Eil. Nr. Prekės p</w:t>
            </w:r>
            <w:r w:rsidRPr="003F499C">
              <w:rPr>
                <w:b/>
                <w:bCs/>
              </w:rPr>
              <w:t>avadinimas</w:t>
            </w:r>
          </w:p>
        </w:tc>
        <w:tc>
          <w:tcPr>
            <w:tcW w:w="1559" w:type="dxa"/>
            <w:shd w:val="clear" w:color="auto" w:fill="DBE5F1" w:themeFill="accent1" w:themeFillTint="33"/>
          </w:tcPr>
          <w:p w14:paraId="7D5ACE5F" w14:textId="77777777" w:rsidR="00FC09C3" w:rsidRPr="003F499C" w:rsidRDefault="00FC09C3" w:rsidP="00821720">
            <w:pPr>
              <w:jc w:val="center"/>
              <w:rPr>
                <w:b/>
                <w:bCs/>
              </w:rPr>
            </w:pPr>
            <w:r w:rsidRPr="003F499C">
              <w:rPr>
                <w:b/>
                <w:bCs/>
              </w:rPr>
              <w:t>Vidiniai matmenys, mm</w:t>
            </w:r>
          </w:p>
        </w:tc>
        <w:tc>
          <w:tcPr>
            <w:tcW w:w="993" w:type="dxa"/>
            <w:shd w:val="clear" w:color="auto" w:fill="DBE5F1" w:themeFill="accent1" w:themeFillTint="33"/>
          </w:tcPr>
          <w:p w14:paraId="1FAC0E85" w14:textId="77777777" w:rsidR="00FC09C3" w:rsidRPr="003F499C" w:rsidRDefault="00FC09C3" w:rsidP="00821720">
            <w:pPr>
              <w:jc w:val="center"/>
              <w:rPr>
                <w:b/>
                <w:bCs/>
              </w:rPr>
            </w:pPr>
            <w:r w:rsidRPr="003F499C">
              <w:rPr>
                <w:b/>
                <w:bCs/>
              </w:rPr>
              <w:t>Spalvingumas</w:t>
            </w:r>
          </w:p>
        </w:tc>
        <w:tc>
          <w:tcPr>
            <w:tcW w:w="4252" w:type="dxa"/>
            <w:shd w:val="clear" w:color="auto" w:fill="DBE5F1" w:themeFill="accent1" w:themeFillTint="33"/>
          </w:tcPr>
          <w:p w14:paraId="26B5CF79" w14:textId="39D9BB5A" w:rsidR="00FC09C3" w:rsidRPr="003F499C" w:rsidRDefault="00FC09C3" w:rsidP="00821720">
            <w:pPr>
              <w:ind w:left="-90" w:right="-127" w:firstLine="90"/>
              <w:jc w:val="center"/>
              <w:rPr>
                <w:b/>
                <w:bCs/>
              </w:rPr>
            </w:pPr>
            <w:r>
              <w:rPr>
                <w:b/>
                <w:bCs/>
              </w:rPr>
              <w:t>Prekės a</w:t>
            </w:r>
            <w:r w:rsidRPr="003F499C">
              <w:rPr>
                <w:b/>
                <w:bCs/>
              </w:rPr>
              <w:t>praš</w:t>
            </w:r>
            <w:r>
              <w:rPr>
                <w:b/>
                <w:bCs/>
              </w:rPr>
              <w:t>ymas, reikalavimai</w:t>
            </w:r>
          </w:p>
        </w:tc>
        <w:tc>
          <w:tcPr>
            <w:tcW w:w="1276" w:type="dxa"/>
            <w:shd w:val="clear" w:color="auto" w:fill="DBE5F1" w:themeFill="accent1" w:themeFillTint="33"/>
          </w:tcPr>
          <w:p w14:paraId="27E50F8E" w14:textId="40C49087" w:rsidR="00FC09C3" w:rsidRPr="003F499C" w:rsidRDefault="00FC09C3" w:rsidP="00821720">
            <w:pPr>
              <w:ind w:left="-90" w:right="-127" w:hanging="19"/>
              <w:jc w:val="center"/>
              <w:rPr>
                <w:b/>
                <w:bCs/>
              </w:rPr>
            </w:pPr>
            <w:r w:rsidRPr="003F499C">
              <w:rPr>
                <w:b/>
                <w:bCs/>
              </w:rPr>
              <w:t>Mat</w:t>
            </w:r>
            <w:r>
              <w:rPr>
                <w:b/>
                <w:bCs/>
              </w:rPr>
              <w:t>o</w:t>
            </w:r>
            <w:r w:rsidRPr="003F499C">
              <w:rPr>
                <w:b/>
                <w:bCs/>
              </w:rPr>
              <w:t xml:space="preserve"> vienetas</w:t>
            </w:r>
          </w:p>
        </w:tc>
        <w:tc>
          <w:tcPr>
            <w:tcW w:w="1417" w:type="dxa"/>
            <w:shd w:val="clear" w:color="auto" w:fill="DBE5F1" w:themeFill="accent1" w:themeFillTint="33"/>
          </w:tcPr>
          <w:p w14:paraId="19926FB6" w14:textId="151177BD" w:rsidR="00FC09C3" w:rsidRPr="003F499C" w:rsidRDefault="00FC09C3" w:rsidP="00821720">
            <w:pPr>
              <w:ind w:left="-90" w:right="-82" w:firstLine="127"/>
              <w:jc w:val="center"/>
              <w:rPr>
                <w:b/>
                <w:bCs/>
              </w:rPr>
            </w:pPr>
            <w:r>
              <w:rPr>
                <w:b/>
                <w:bCs/>
              </w:rPr>
              <w:t xml:space="preserve">Preliminarus kiekis (24 mėn.) (pasiūlymų vertinimui) </w:t>
            </w:r>
          </w:p>
        </w:tc>
      </w:tr>
      <w:tr w:rsidR="00FC09C3" w:rsidRPr="003F499C" w14:paraId="42178132" w14:textId="77777777" w:rsidTr="00880193">
        <w:tc>
          <w:tcPr>
            <w:tcW w:w="1272" w:type="dxa"/>
            <w:vMerge w:val="restart"/>
            <w:vAlign w:val="center"/>
          </w:tcPr>
          <w:p w14:paraId="6D0BE107" w14:textId="77777777" w:rsidR="00FC09C3" w:rsidRPr="003F499C" w:rsidRDefault="00FC09C3" w:rsidP="00A42AD2">
            <w:pPr>
              <w:jc w:val="center"/>
              <w:rPr>
                <w:b/>
              </w:rPr>
            </w:pPr>
            <w:r w:rsidRPr="003F499C">
              <w:rPr>
                <w:b/>
              </w:rPr>
              <w:t>1</w:t>
            </w:r>
            <w:r>
              <w:rPr>
                <w:b/>
              </w:rPr>
              <w:t>.</w:t>
            </w:r>
          </w:p>
          <w:p w14:paraId="7BC4C65F" w14:textId="77777777" w:rsidR="00FC09C3" w:rsidRPr="003F499C" w:rsidRDefault="00FC09C3" w:rsidP="00A42AD2">
            <w:pPr>
              <w:jc w:val="center"/>
            </w:pPr>
            <w:r w:rsidRPr="003F499C">
              <w:t>Prabangi dėžutė su magnetukais (</w:t>
            </w:r>
            <w:r>
              <w:t>didelė</w:t>
            </w:r>
            <w:r w:rsidRPr="003F499C">
              <w:t>)</w:t>
            </w:r>
          </w:p>
        </w:tc>
        <w:tc>
          <w:tcPr>
            <w:tcW w:w="1559" w:type="dxa"/>
            <w:vAlign w:val="center"/>
          </w:tcPr>
          <w:p w14:paraId="46FB1C07" w14:textId="77777777" w:rsidR="00FC09C3" w:rsidRPr="003F499C" w:rsidRDefault="00FC09C3" w:rsidP="00821720">
            <w:pPr>
              <w:jc w:val="center"/>
            </w:pPr>
            <w:r w:rsidRPr="003F499C">
              <w:t>330x250x100 (±5 mm)</w:t>
            </w:r>
          </w:p>
        </w:tc>
        <w:tc>
          <w:tcPr>
            <w:tcW w:w="993" w:type="dxa"/>
            <w:vAlign w:val="center"/>
          </w:tcPr>
          <w:p w14:paraId="2A6F1994" w14:textId="77777777" w:rsidR="00FC09C3" w:rsidRPr="003F499C" w:rsidRDefault="00FC09C3" w:rsidP="00821720">
            <w:pPr>
              <w:jc w:val="center"/>
            </w:pPr>
            <w:r w:rsidRPr="003F499C">
              <w:t>4+4</w:t>
            </w:r>
          </w:p>
        </w:tc>
        <w:tc>
          <w:tcPr>
            <w:tcW w:w="4252" w:type="dxa"/>
            <w:vAlign w:val="center"/>
          </w:tcPr>
          <w:p w14:paraId="0334FEDD" w14:textId="338DA3DC" w:rsidR="00FC09C3" w:rsidRDefault="00FC09C3" w:rsidP="00821720">
            <w:pPr>
              <w:jc w:val="both"/>
            </w:pPr>
            <w:r w:rsidRPr="003F499C">
              <w:t>Dėžutė pagaminta iš 1.4 mm, (±0,2 mm), knyginio kartono, aptraukta 150 g/m2 (±2 g) dažytu popieriumi, nesibraižantis laminavimas 1+1, folijavimas, UV lako fragmentas, uždarymas fiksuojamas dviem magnetukais. Dizainas – specialus, reprezentuojantis Kauno r</w:t>
            </w:r>
            <w:r w:rsidR="00880193">
              <w:t>.</w:t>
            </w:r>
            <w:r w:rsidRPr="003F499C">
              <w:t xml:space="preserve"> </w:t>
            </w:r>
            <w:r w:rsidR="00880193">
              <w:t>s</w:t>
            </w:r>
            <w:r w:rsidRPr="003F499C">
              <w:t>avivaldybę</w:t>
            </w:r>
          </w:p>
          <w:p w14:paraId="23220B53" w14:textId="77777777" w:rsidR="00FC09C3" w:rsidRPr="003F499C" w:rsidRDefault="00FC09C3" w:rsidP="00821720">
            <w:pPr>
              <w:jc w:val="both"/>
            </w:pPr>
          </w:p>
        </w:tc>
        <w:tc>
          <w:tcPr>
            <w:tcW w:w="1276" w:type="dxa"/>
            <w:vAlign w:val="center"/>
          </w:tcPr>
          <w:p w14:paraId="6C193AFB" w14:textId="77777777" w:rsidR="00FC09C3" w:rsidRPr="003F499C" w:rsidRDefault="00FC09C3" w:rsidP="00821720">
            <w:pPr>
              <w:jc w:val="center"/>
            </w:pPr>
            <w:r w:rsidRPr="003F499C">
              <w:t>Vnt.</w:t>
            </w:r>
          </w:p>
        </w:tc>
        <w:tc>
          <w:tcPr>
            <w:tcW w:w="1417" w:type="dxa"/>
            <w:vAlign w:val="center"/>
          </w:tcPr>
          <w:p w14:paraId="1EF89922" w14:textId="15712AA3" w:rsidR="00FC09C3" w:rsidRPr="003F499C" w:rsidRDefault="00FC09C3" w:rsidP="00821720">
            <w:pPr>
              <w:jc w:val="center"/>
            </w:pPr>
            <w:r>
              <w:t>200</w:t>
            </w:r>
          </w:p>
        </w:tc>
      </w:tr>
      <w:tr w:rsidR="00A42AD2" w:rsidRPr="003F499C" w14:paraId="08C530DB" w14:textId="77777777" w:rsidTr="00FC09C3">
        <w:trPr>
          <w:trHeight w:val="274"/>
        </w:trPr>
        <w:tc>
          <w:tcPr>
            <w:tcW w:w="1272" w:type="dxa"/>
            <w:vMerge/>
            <w:vAlign w:val="center"/>
          </w:tcPr>
          <w:p w14:paraId="41A2B86D" w14:textId="77777777" w:rsidR="00A42AD2" w:rsidRPr="003F499C" w:rsidRDefault="00A42AD2" w:rsidP="00A42AD2">
            <w:pPr>
              <w:jc w:val="center"/>
              <w:rPr>
                <w:noProof/>
              </w:rPr>
            </w:pPr>
          </w:p>
        </w:tc>
        <w:tc>
          <w:tcPr>
            <w:tcW w:w="9497" w:type="dxa"/>
            <w:gridSpan w:val="5"/>
          </w:tcPr>
          <w:p w14:paraId="1AC43ED2" w14:textId="6B01DDB1" w:rsidR="00A42AD2" w:rsidRDefault="00A42AD2" w:rsidP="00821720">
            <w:pPr>
              <w:jc w:val="center"/>
              <w:rPr>
                <w:noProof/>
              </w:rPr>
            </w:pPr>
            <w:r w:rsidRPr="003F499C">
              <w:rPr>
                <w:noProof/>
              </w:rPr>
              <w:drawing>
                <wp:inline distT="0" distB="0" distL="0" distR="0" wp14:anchorId="23FEA7AE" wp14:editId="192143C1">
                  <wp:extent cx="6181725" cy="2828925"/>
                  <wp:effectExtent l="0" t="0" r="952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t="32758" b="21469"/>
                          <a:stretch>
                            <a:fillRect/>
                          </a:stretch>
                        </pic:blipFill>
                        <pic:spPr bwMode="auto">
                          <a:xfrm>
                            <a:off x="0" y="0"/>
                            <a:ext cx="6181725" cy="2828925"/>
                          </a:xfrm>
                          <a:prstGeom prst="rect">
                            <a:avLst/>
                          </a:prstGeom>
                          <a:noFill/>
                          <a:ln>
                            <a:noFill/>
                          </a:ln>
                        </pic:spPr>
                      </pic:pic>
                    </a:graphicData>
                  </a:graphic>
                </wp:inline>
              </w:drawing>
            </w:r>
          </w:p>
          <w:p w14:paraId="33CB1756" w14:textId="77777777" w:rsidR="00A42AD2" w:rsidRDefault="00A42AD2" w:rsidP="00821720">
            <w:pPr>
              <w:jc w:val="center"/>
              <w:rPr>
                <w:noProof/>
              </w:rPr>
            </w:pPr>
          </w:p>
          <w:p w14:paraId="114B172F" w14:textId="77777777" w:rsidR="00A42AD2" w:rsidRPr="003F499C" w:rsidRDefault="00A42AD2" w:rsidP="00821720">
            <w:pPr>
              <w:jc w:val="center"/>
              <w:rPr>
                <w:noProof/>
              </w:rPr>
            </w:pPr>
          </w:p>
        </w:tc>
      </w:tr>
      <w:tr w:rsidR="00FC09C3" w:rsidRPr="003F499C" w14:paraId="4D6EF939" w14:textId="77777777" w:rsidTr="00880193">
        <w:tc>
          <w:tcPr>
            <w:tcW w:w="1272" w:type="dxa"/>
            <w:vMerge w:val="restart"/>
            <w:vAlign w:val="center"/>
          </w:tcPr>
          <w:p w14:paraId="0FEFFFAD" w14:textId="77777777" w:rsidR="00FC09C3" w:rsidRPr="003F499C" w:rsidRDefault="00FC09C3" w:rsidP="00A42AD2">
            <w:pPr>
              <w:jc w:val="center"/>
              <w:rPr>
                <w:b/>
              </w:rPr>
            </w:pPr>
            <w:r w:rsidRPr="003F499C">
              <w:rPr>
                <w:b/>
              </w:rPr>
              <w:t>2</w:t>
            </w:r>
            <w:r>
              <w:rPr>
                <w:b/>
              </w:rPr>
              <w:t>.</w:t>
            </w:r>
          </w:p>
          <w:p w14:paraId="05305995" w14:textId="77777777" w:rsidR="00FC09C3" w:rsidRPr="003F499C" w:rsidRDefault="00FC09C3" w:rsidP="00A42AD2">
            <w:pPr>
              <w:jc w:val="center"/>
            </w:pPr>
            <w:r w:rsidRPr="003F499C">
              <w:t>Prabangi dėžutė su magnetukais (</w:t>
            </w:r>
            <w:r>
              <w:t>maža</w:t>
            </w:r>
            <w:r w:rsidRPr="003F499C">
              <w:t>)</w:t>
            </w:r>
          </w:p>
        </w:tc>
        <w:tc>
          <w:tcPr>
            <w:tcW w:w="1559" w:type="dxa"/>
            <w:vAlign w:val="center"/>
          </w:tcPr>
          <w:p w14:paraId="2AE9526A" w14:textId="77777777" w:rsidR="00FC09C3" w:rsidRPr="003F499C" w:rsidRDefault="00FC09C3" w:rsidP="00821720">
            <w:pPr>
              <w:jc w:val="center"/>
            </w:pPr>
            <w:r w:rsidRPr="003F499C">
              <w:t>235x175x105 (±5 mm)</w:t>
            </w:r>
          </w:p>
        </w:tc>
        <w:tc>
          <w:tcPr>
            <w:tcW w:w="993" w:type="dxa"/>
            <w:vAlign w:val="center"/>
          </w:tcPr>
          <w:p w14:paraId="540B8991" w14:textId="77777777" w:rsidR="00FC09C3" w:rsidRPr="003F499C" w:rsidRDefault="00FC09C3" w:rsidP="00821720">
            <w:pPr>
              <w:jc w:val="center"/>
            </w:pPr>
            <w:r w:rsidRPr="003F499C">
              <w:t>4+4</w:t>
            </w:r>
          </w:p>
        </w:tc>
        <w:tc>
          <w:tcPr>
            <w:tcW w:w="4252" w:type="dxa"/>
            <w:vAlign w:val="center"/>
          </w:tcPr>
          <w:p w14:paraId="59A97071" w14:textId="0733ED96" w:rsidR="00FC09C3" w:rsidRPr="003F499C" w:rsidRDefault="00FC09C3" w:rsidP="00821720">
            <w:pPr>
              <w:jc w:val="both"/>
            </w:pPr>
            <w:r w:rsidRPr="003F499C">
              <w:t>Dėžutė pagaminta iš 1.4 mm, (±0,2 mm), knyginio kartono, aptraukta 150 g/m2 (±2 g) dažytu popieriumi, nesibraižantis laminavimas 1+1, folijavimas, UV lako fragmentas, uždarymas fiksuojamas dviem magnetukais. Dizainas – specialus, reprezentuojantis Kauno r</w:t>
            </w:r>
            <w:r w:rsidR="00880193">
              <w:t>.</w:t>
            </w:r>
            <w:r w:rsidRPr="003F499C">
              <w:t xml:space="preserve"> savivaldybę</w:t>
            </w:r>
          </w:p>
        </w:tc>
        <w:tc>
          <w:tcPr>
            <w:tcW w:w="1276" w:type="dxa"/>
            <w:vAlign w:val="center"/>
          </w:tcPr>
          <w:p w14:paraId="544B870D" w14:textId="77777777" w:rsidR="00FC09C3" w:rsidRPr="003F499C" w:rsidRDefault="00FC09C3" w:rsidP="00821720">
            <w:pPr>
              <w:jc w:val="center"/>
            </w:pPr>
            <w:r w:rsidRPr="003F499C">
              <w:t>Vnt.</w:t>
            </w:r>
          </w:p>
        </w:tc>
        <w:tc>
          <w:tcPr>
            <w:tcW w:w="1417" w:type="dxa"/>
            <w:vAlign w:val="center"/>
          </w:tcPr>
          <w:p w14:paraId="7088DC0E" w14:textId="1F1F1B74" w:rsidR="00FC09C3" w:rsidRPr="003F499C" w:rsidRDefault="00FC09C3" w:rsidP="00821720">
            <w:pPr>
              <w:jc w:val="center"/>
            </w:pPr>
            <w:r>
              <w:t>300</w:t>
            </w:r>
          </w:p>
        </w:tc>
      </w:tr>
      <w:tr w:rsidR="00A42AD2" w:rsidRPr="003F499C" w14:paraId="22DA7D52" w14:textId="77777777" w:rsidTr="00FC09C3">
        <w:trPr>
          <w:trHeight w:val="4113"/>
        </w:trPr>
        <w:tc>
          <w:tcPr>
            <w:tcW w:w="1272" w:type="dxa"/>
            <w:vMerge/>
            <w:vAlign w:val="center"/>
          </w:tcPr>
          <w:p w14:paraId="0A25D092" w14:textId="77777777" w:rsidR="00A42AD2" w:rsidRPr="003F499C" w:rsidRDefault="00A42AD2" w:rsidP="00A42AD2">
            <w:pPr>
              <w:jc w:val="center"/>
              <w:rPr>
                <w:noProof/>
              </w:rPr>
            </w:pPr>
          </w:p>
        </w:tc>
        <w:tc>
          <w:tcPr>
            <w:tcW w:w="9497" w:type="dxa"/>
            <w:gridSpan w:val="5"/>
          </w:tcPr>
          <w:p w14:paraId="355BEE87" w14:textId="5A40FC8F" w:rsidR="00A42AD2" w:rsidRPr="003F499C" w:rsidRDefault="00A42AD2" w:rsidP="00821720">
            <w:pPr>
              <w:jc w:val="center"/>
              <w:rPr>
                <w:noProof/>
              </w:rPr>
            </w:pPr>
            <w:r w:rsidRPr="003F499C">
              <w:rPr>
                <w:noProof/>
              </w:rPr>
              <w:drawing>
                <wp:inline distT="0" distB="0" distL="0" distR="0" wp14:anchorId="7B737BF3" wp14:editId="5909DE98">
                  <wp:extent cx="5600700" cy="2676525"/>
                  <wp:effectExtent l="0" t="0" r="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7">
                            <a:extLst>
                              <a:ext uri="{28A0092B-C50C-407E-A947-70E740481C1C}">
                                <a14:useLocalDpi xmlns:a14="http://schemas.microsoft.com/office/drawing/2010/main" val="0"/>
                              </a:ext>
                            </a:extLst>
                          </a:blip>
                          <a:srcRect t="32758" b="21469"/>
                          <a:stretch>
                            <a:fillRect/>
                          </a:stretch>
                        </pic:blipFill>
                        <pic:spPr bwMode="auto">
                          <a:xfrm>
                            <a:off x="0" y="0"/>
                            <a:ext cx="5600700" cy="2676525"/>
                          </a:xfrm>
                          <a:prstGeom prst="rect">
                            <a:avLst/>
                          </a:prstGeom>
                          <a:noFill/>
                          <a:ln>
                            <a:noFill/>
                          </a:ln>
                        </pic:spPr>
                      </pic:pic>
                    </a:graphicData>
                  </a:graphic>
                </wp:inline>
              </w:drawing>
            </w:r>
          </w:p>
        </w:tc>
      </w:tr>
      <w:tr w:rsidR="00FC09C3" w:rsidRPr="003F499C" w14:paraId="475446F2" w14:textId="77777777" w:rsidTr="00880193">
        <w:trPr>
          <w:trHeight w:val="1554"/>
        </w:trPr>
        <w:tc>
          <w:tcPr>
            <w:tcW w:w="1272" w:type="dxa"/>
            <w:vMerge w:val="restart"/>
            <w:vAlign w:val="center"/>
          </w:tcPr>
          <w:p w14:paraId="3306892F" w14:textId="77777777" w:rsidR="00FC09C3" w:rsidRPr="003F499C" w:rsidRDefault="00FC09C3" w:rsidP="00A42AD2">
            <w:pPr>
              <w:jc w:val="center"/>
              <w:rPr>
                <w:b/>
              </w:rPr>
            </w:pPr>
            <w:r w:rsidRPr="003F499C">
              <w:rPr>
                <w:b/>
              </w:rPr>
              <w:t>3</w:t>
            </w:r>
            <w:r>
              <w:rPr>
                <w:b/>
              </w:rPr>
              <w:t>.</w:t>
            </w:r>
          </w:p>
          <w:p w14:paraId="1CC9941D" w14:textId="77777777" w:rsidR="00FC09C3" w:rsidRPr="00FF72A6" w:rsidRDefault="00FC09C3" w:rsidP="00A42AD2">
            <w:pPr>
              <w:jc w:val="center"/>
              <w:rPr>
                <w:bCs/>
              </w:rPr>
            </w:pPr>
            <w:r w:rsidRPr="00FF72A6">
              <w:rPr>
                <w:bCs/>
              </w:rPr>
              <w:t>Proginė dovanų dėžutė</w:t>
            </w:r>
          </w:p>
        </w:tc>
        <w:tc>
          <w:tcPr>
            <w:tcW w:w="1559" w:type="dxa"/>
            <w:vAlign w:val="center"/>
          </w:tcPr>
          <w:p w14:paraId="7C43CD4F" w14:textId="77777777" w:rsidR="00FC09C3" w:rsidRPr="003F499C" w:rsidRDefault="00FC09C3" w:rsidP="00821720">
            <w:pPr>
              <w:jc w:val="center"/>
            </w:pPr>
            <w:r w:rsidRPr="003F499C">
              <w:t>280x240x80 (±5 mm)</w:t>
            </w:r>
          </w:p>
        </w:tc>
        <w:tc>
          <w:tcPr>
            <w:tcW w:w="993" w:type="dxa"/>
            <w:vAlign w:val="center"/>
          </w:tcPr>
          <w:p w14:paraId="5028596B" w14:textId="77777777" w:rsidR="00FC09C3" w:rsidRPr="003F499C" w:rsidRDefault="00FC09C3" w:rsidP="00821720">
            <w:pPr>
              <w:jc w:val="center"/>
            </w:pPr>
            <w:r w:rsidRPr="002F51AD">
              <w:t>4+0</w:t>
            </w:r>
          </w:p>
        </w:tc>
        <w:tc>
          <w:tcPr>
            <w:tcW w:w="4252" w:type="dxa"/>
            <w:vAlign w:val="center"/>
          </w:tcPr>
          <w:p w14:paraId="36FB3251" w14:textId="10952A7B" w:rsidR="00FC09C3" w:rsidRPr="003F499C" w:rsidRDefault="00FC09C3" w:rsidP="00821720">
            <w:pPr>
              <w:tabs>
                <w:tab w:val="left" w:pos="142"/>
                <w:tab w:val="left" w:pos="993"/>
                <w:tab w:val="left" w:pos="1560"/>
              </w:tabs>
              <w:jc w:val="both"/>
            </w:pPr>
            <w:r w:rsidRPr="003F499C">
              <w:t>Dėžutė iš dviejų dalių, 707x1000 mm</w:t>
            </w:r>
            <w:r w:rsidR="004908E9">
              <w:t xml:space="preserve"> </w:t>
            </w:r>
            <w:r w:rsidR="004908E9" w:rsidRPr="003F499C">
              <w:t>(±2</w:t>
            </w:r>
            <w:r w:rsidR="004908E9">
              <w:t xml:space="preserve"> mm)</w:t>
            </w:r>
            <w:r w:rsidRPr="003F499C">
              <w:t xml:space="preserve"> formato spaudos la</w:t>
            </w:r>
            <w:r>
              <w:t>u</w:t>
            </w:r>
            <w:r w:rsidRPr="003F499C">
              <w:t>kų:</w:t>
            </w:r>
            <w:r w:rsidR="004908E9">
              <w:t xml:space="preserve"> </w:t>
            </w:r>
          </w:p>
          <w:p w14:paraId="5DC61C19" w14:textId="6C1CABBA" w:rsidR="00FC09C3" w:rsidRPr="003F499C" w:rsidRDefault="00FC09C3" w:rsidP="00821720">
            <w:pPr>
              <w:tabs>
                <w:tab w:val="left" w:pos="142"/>
                <w:tab w:val="left" w:pos="993"/>
                <w:tab w:val="left" w:pos="1560"/>
              </w:tabs>
              <w:jc w:val="both"/>
            </w:pPr>
            <w:r w:rsidRPr="003F499C">
              <w:t>spaudos la</w:t>
            </w:r>
            <w:r>
              <w:t>n</w:t>
            </w:r>
            <w:r w:rsidRPr="003F499C">
              <w:t xml:space="preserve">kas Nr. 1 </w:t>
            </w:r>
            <w:r w:rsidR="004908E9">
              <w:t>„</w:t>
            </w:r>
            <w:r w:rsidRPr="003F499C">
              <w:t>Viršelis</w:t>
            </w:r>
            <w:r w:rsidR="004908E9">
              <w:t>“</w:t>
            </w:r>
            <w:r w:rsidRPr="003F499C">
              <w:t xml:space="preserve"> </w:t>
            </w:r>
            <w:r w:rsidR="004908E9">
              <w:t>–</w:t>
            </w:r>
            <w:r w:rsidRPr="003F499C">
              <w:t xml:space="preserve"> kartonas 350 g/m</w:t>
            </w:r>
            <w:r w:rsidRPr="003F499C">
              <w:rPr>
                <w:vertAlign w:val="superscript"/>
              </w:rPr>
              <w:t>2</w:t>
            </w:r>
            <w:r w:rsidRPr="003F499C">
              <w:t xml:space="preserve"> (±2 g), blizgus laminavimas 1+0, fragmentinis aukso ir sidabro folijavimas (plotas 280x240 mm)</w:t>
            </w:r>
            <w:r w:rsidR="004908E9">
              <w:t>,</w:t>
            </w:r>
          </w:p>
          <w:p w14:paraId="1430E0A6" w14:textId="58B1C17C" w:rsidR="00FC09C3" w:rsidRPr="003F499C" w:rsidRDefault="00FC09C3" w:rsidP="00821720">
            <w:pPr>
              <w:tabs>
                <w:tab w:val="left" w:pos="142"/>
                <w:tab w:val="left" w:pos="993"/>
                <w:tab w:val="left" w:pos="1560"/>
              </w:tabs>
              <w:jc w:val="both"/>
            </w:pPr>
            <w:r w:rsidRPr="003F499C">
              <w:t>spaudos la</w:t>
            </w:r>
            <w:r>
              <w:t>n</w:t>
            </w:r>
            <w:r w:rsidRPr="003F499C">
              <w:t xml:space="preserve">kas Nr. 2 </w:t>
            </w:r>
            <w:r w:rsidR="004908E9">
              <w:t>„</w:t>
            </w:r>
            <w:r w:rsidRPr="003F499C">
              <w:t>Vidus</w:t>
            </w:r>
            <w:r w:rsidR="004908E9">
              <w:t>“</w:t>
            </w:r>
            <w:r w:rsidRPr="003F499C">
              <w:t xml:space="preserve"> </w:t>
            </w:r>
            <w:r w:rsidR="004908E9">
              <w:t>–</w:t>
            </w:r>
            <w:r w:rsidRPr="003F499C">
              <w:t xml:space="preserve"> pilnas aukso spalvos folijavimas 1+0. </w:t>
            </w:r>
          </w:p>
          <w:p w14:paraId="3226F38F" w14:textId="7EC801C0" w:rsidR="00FC09C3" w:rsidRPr="003F499C" w:rsidRDefault="00FC09C3" w:rsidP="00821720">
            <w:pPr>
              <w:tabs>
                <w:tab w:val="left" w:pos="142"/>
                <w:tab w:val="left" w:pos="993"/>
                <w:tab w:val="left" w:pos="1560"/>
              </w:tabs>
              <w:jc w:val="both"/>
            </w:pPr>
            <w:r w:rsidRPr="003F499C">
              <w:t xml:space="preserve">Dėžutės </w:t>
            </w:r>
            <w:r>
              <w:t xml:space="preserve">abiejų lapų </w:t>
            </w:r>
            <w:r w:rsidRPr="003F499C">
              <w:t>kirtimas pagal specialiai pagamintas kirtimo formas (2 vnt.), išklotinės dydis 707x1000 mm</w:t>
            </w:r>
            <w:r w:rsidR="0074533C">
              <w:t xml:space="preserve"> </w:t>
            </w:r>
            <w:r w:rsidR="0074533C" w:rsidRPr="003F499C">
              <w:t>(±2</w:t>
            </w:r>
            <w:r w:rsidR="0074533C">
              <w:t xml:space="preserve"> mm). </w:t>
            </w:r>
          </w:p>
          <w:p w14:paraId="1B5A71B8" w14:textId="6A2C16EC" w:rsidR="00FC09C3" w:rsidRPr="003F499C" w:rsidRDefault="00FC09C3" w:rsidP="00821720">
            <w:pPr>
              <w:jc w:val="both"/>
            </w:pPr>
            <w:r w:rsidRPr="003F499C">
              <w:t xml:space="preserve">Dėžutės viršelio dizainas </w:t>
            </w:r>
            <w:r w:rsidR="0074533C">
              <w:t>–</w:t>
            </w:r>
            <w:r w:rsidRPr="003F499C">
              <w:t xml:space="preserve"> specialus, reprezentuojantis Kauno r</w:t>
            </w:r>
            <w:r w:rsidR="0074533C">
              <w:t xml:space="preserve">. </w:t>
            </w:r>
            <w:r w:rsidRPr="003F499C">
              <w:t>savivaldybę</w:t>
            </w:r>
          </w:p>
        </w:tc>
        <w:tc>
          <w:tcPr>
            <w:tcW w:w="1276" w:type="dxa"/>
            <w:vAlign w:val="center"/>
          </w:tcPr>
          <w:p w14:paraId="77C95F3B" w14:textId="77777777" w:rsidR="00FC09C3" w:rsidRPr="003F499C" w:rsidRDefault="00FC09C3" w:rsidP="00821720">
            <w:pPr>
              <w:jc w:val="center"/>
            </w:pPr>
            <w:r w:rsidRPr="003F499C">
              <w:t>Vnt.</w:t>
            </w:r>
          </w:p>
        </w:tc>
        <w:tc>
          <w:tcPr>
            <w:tcW w:w="1417" w:type="dxa"/>
            <w:vAlign w:val="center"/>
          </w:tcPr>
          <w:p w14:paraId="03574DE7" w14:textId="5CB6ECBB" w:rsidR="00FC09C3" w:rsidRPr="003F499C" w:rsidRDefault="00FC09C3" w:rsidP="00821720">
            <w:pPr>
              <w:jc w:val="center"/>
            </w:pPr>
            <w:r>
              <w:t>1000</w:t>
            </w:r>
          </w:p>
        </w:tc>
      </w:tr>
      <w:tr w:rsidR="00A42AD2" w:rsidRPr="003F499C" w14:paraId="3BA38034" w14:textId="77777777" w:rsidTr="00FC09C3">
        <w:trPr>
          <w:trHeight w:val="1554"/>
        </w:trPr>
        <w:tc>
          <w:tcPr>
            <w:tcW w:w="1272" w:type="dxa"/>
            <w:vMerge/>
            <w:vAlign w:val="center"/>
          </w:tcPr>
          <w:p w14:paraId="52A84FBF" w14:textId="77777777" w:rsidR="00A42AD2" w:rsidRPr="005E2D65" w:rsidRDefault="00A42AD2" w:rsidP="00A42AD2">
            <w:pPr>
              <w:jc w:val="center"/>
              <w:rPr>
                <w:noProof/>
              </w:rPr>
            </w:pPr>
          </w:p>
        </w:tc>
        <w:tc>
          <w:tcPr>
            <w:tcW w:w="9497" w:type="dxa"/>
            <w:gridSpan w:val="5"/>
          </w:tcPr>
          <w:p w14:paraId="07329C51" w14:textId="100CB5D4" w:rsidR="00A42AD2" w:rsidRPr="003F499C" w:rsidRDefault="00A42AD2" w:rsidP="00821720">
            <w:pPr>
              <w:jc w:val="center"/>
            </w:pPr>
            <w:r w:rsidRPr="005E2D65">
              <w:rPr>
                <w:noProof/>
              </w:rPr>
              <w:drawing>
                <wp:inline distT="0" distB="0" distL="0" distR="0" wp14:anchorId="18670CE5" wp14:editId="64751121">
                  <wp:extent cx="2638425" cy="2096082"/>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242" cy="2098320"/>
                          </a:xfrm>
                          <a:prstGeom prst="rect">
                            <a:avLst/>
                          </a:prstGeom>
                          <a:noFill/>
                          <a:ln>
                            <a:noFill/>
                          </a:ln>
                        </pic:spPr>
                      </pic:pic>
                    </a:graphicData>
                  </a:graphic>
                </wp:inline>
              </w:drawing>
            </w:r>
          </w:p>
        </w:tc>
      </w:tr>
      <w:tr w:rsidR="00FC09C3" w:rsidRPr="003F499C" w14:paraId="0D2ECD4A" w14:textId="77777777" w:rsidTr="00880193">
        <w:trPr>
          <w:trHeight w:val="1554"/>
        </w:trPr>
        <w:tc>
          <w:tcPr>
            <w:tcW w:w="1272" w:type="dxa"/>
            <w:vMerge w:val="restart"/>
            <w:vAlign w:val="center"/>
          </w:tcPr>
          <w:p w14:paraId="0A7A2E40" w14:textId="77777777" w:rsidR="00FC09C3" w:rsidRPr="003F499C" w:rsidRDefault="00FC09C3" w:rsidP="00A42AD2">
            <w:pPr>
              <w:jc w:val="center"/>
              <w:rPr>
                <w:b/>
              </w:rPr>
            </w:pPr>
            <w:r w:rsidRPr="003F499C">
              <w:rPr>
                <w:b/>
              </w:rPr>
              <w:t>4</w:t>
            </w:r>
            <w:r>
              <w:rPr>
                <w:b/>
              </w:rPr>
              <w:t>.</w:t>
            </w:r>
          </w:p>
          <w:p w14:paraId="0C4CFB2F" w14:textId="77777777" w:rsidR="00FC09C3" w:rsidRPr="003F499C" w:rsidRDefault="00FC09C3" w:rsidP="00A42AD2">
            <w:pPr>
              <w:jc w:val="center"/>
            </w:pPr>
            <w:r w:rsidRPr="003F499C">
              <w:t>Dėžutė su dangteliu</w:t>
            </w:r>
          </w:p>
          <w:p w14:paraId="004CFAD1" w14:textId="77777777" w:rsidR="00FC09C3" w:rsidRPr="003F499C" w:rsidRDefault="00FC09C3" w:rsidP="00A42AD2">
            <w:pPr>
              <w:jc w:val="center"/>
            </w:pPr>
            <w:r w:rsidRPr="003F499C">
              <w:t>(</w:t>
            </w:r>
            <w:r>
              <w:t>didelė</w:t>
            </w:r>
            <w:r w:rsidRPr="003F499C">
              <w:t>)</w:t>
            </w:r>
          </w:p>
        </w:tc>
        <w:tc>
          <w:tcPr>
            <w:tcW w:w="1559" w:type="dxa"/>
          </w:tcPr>
          <w:p w14:paraId="243ED501" w14:textId="77777777" w:rsidR="00FC09C3" w:rsidRPr="003F499C" w:rsidRDefault="00FC09C3" w:rsidP="00821720">
            <w:pPr>
              <w:jc w:val="center"/>
            </w:pPr>
            <w:r w:rsidRPr="003F499C">
              <w:t>200x200x90 (±5 mm)</w:t>
            </w:r>
          </w:p>
        </w:tc>
        <w:tc>
          <w:tcPr>
            <w:tcW w:w="993" w:type="dxa"/>
          </w:tcPr>
          <w:p w14:paraId="197E603B" w14:textId="77777777" w:rsidR="00FC09C3" w:rsidRPr="003F499C" w:rsidRDefault="00FC09C3" w:rsidP="00821720">
            <w:pPr>
              <w:jc w:val="center"/>
            </w:pPr>
            <w:r w:rsidRPr="003F499C">
              <w:t>4+0</w:t>
            </w:r>
          </w:p>
        </w:tc>
        <w:tc>
          <w:tcPr>
            <w:tcW w:w="4252" w:type="dxa"/>
          </w:tcPr>
          <w:p w14:paraId="203E89A2" w14:textId="48BDE569" w:rsidR="00FC09C3" w:rsidRPr="003F499C" w:rsidRDefault="00FC09C3" w:rsidP="00821720">
            <w:pPr>
              <w:jc w:val="both"/>
            </w:pPr>
            <w:r w:rsidRPr="003F499C">
              <w:t xml:space="preserve">Dėžutė iš dviejų </w:t>
            </w:r>
            <w:r w:rsidRPr="002F51AD">
              <w:t>dalių, pagamintų iš 1.4 mm, (±0,2 mm), knyginio kartono, aptraukta 150 g/m2 (±2 g) dažytu popieriumi, matinis</w:t>
            </w:r>
            <w:r w:rsidRPr="003F499C">
              <w:t xml:space="preserve"> laminavimas 1+1, aukso spalvos folijavimas, UV lako fragmentas. Apatinė dalis vienspalvė, viršutinė </w:t>
            </w:r>
            <w:r w:rsidR="00ED1A58">
              <w:t>–</w:t>
            </w:r>
            <w:r w:rsidRPr="003F499C">
              <w:t xml:space="preserve"> specialus, reprezentuojantis Kauno r</w:t>
            </w:r>
            <w:r w:rsidR="00ED1A58">
              <w:t xml:space="preserve">. </w:t>
            </w:r>
            <w:r w:rsidRPr="003F499C">
              <w:t>savivaldybę</w:t>
            </w:r>
            <w:r w:rsidR="00ED1A58">
              <w:t xml:space="preserve">, </w:t>
            </w:r>
            <w:r w:rsidRPr="003F499C">
              <w:t xml:space="preserve">dizainas. </w:t>
            </w:r>
          </w:p>
        </w:tc>
        <w:tc>
          <w:tcPr>
            <w:tcW w:w="1276" w:type="dxa"/>
            <w:vAlign w:val="center"/>
          </w:tcPr>
          <w:p w14:paraId="1A32C94C" w14:textId="77777777" w:rsidR="00FC09C3" w:rsidRPr="003F499C" w:rsidRDefault="00FC09C3" w:rsidP="00821720">
            <w:pPr>
              <w:jc w:val="center"/>
            </w:pPr>
            <w:r w:rsidRPr="003F499C">
              <w:t>Vnt.</w:t>
            </w:r>
          </w:p>
        </w:tc>
        <w:tc>
          <w:tcPr>
            <w:tcW w:w="1417" w:type="dxa"/>
            <w:vAlign w:val="center"/>
          </w:tcPr>
          <w:p w14:paraId="296119FD" w14:textId="27ADF0CF" w:rsidR="00FC09C3" w:rsidRPr="003F499C" w:rsidRDefault="00FC09C3" w:rsidP="00010F8A">
            <w:pPr>
              <w:jc w:val="center"/>
            </w:pPr>
            <w:r>
              <w:t>300</w:t>
            </w:r>
          </w:p>
        </w:tc>
      </w:tr>
      <w:tr w:rsidR="00A42AD2" w:rsidRPr="003F499C" w14:paraId="3EA7CBFE" w14:textId="77777777" w:rsidTr="00FC09C3">
        <w:trPr>
          <w:trHeight w:val="4247"/>
        </w:trPr>
        <w:tc>
          <w:tcPr>
            <w:tcW w:w="1272" w:type="dxa"/>
            <w:vMerge/>
            <w:vAlign w:val="center"/>
          </w:tcPr>
          <w:p w14:paraId="3A26CD28" w14:textId="77777777" w:rsidR="00A42AD2" w:rsidRPr="003F499C" w:rsidRDefault="00A42AD2" w:rsidP="00A42AD2">
            <w:pPr>
              <w:jc w:val="center"/>
              <w:rPr>
                <w:noProof/>
              </w:rPr>
            </w:pPr>
          </w:p>
        </w:tc>
        <w:tc>
          <w:tcPr>
            <w:tcW w:w="9497" w:type="dxa"/>
            <w:gridSpan w:val="5"/>
          </w:tcPr>
          <w:p w14:paraId="57864335" w14:textId="7EC3D747" w:rsidR="00A42AD2" w:rsidRDefault="00A42AD2" w:rsidP="00821720">
            <w:pPr>
              <w:rPr>
                <w:noProof/>
              </w:rPr>
            </w:pPr>
            <w:r w:rsidRPr="003F499C">
              <w:rPr>
                <w:noProof/>
              </w:rPr>
              <w:drawing>
                <wp:inline distT="0" distB="0" distL="0" distR="0" wp14:anchorId="44666B28" wp14:editId="55EC7A65">
                  <wp:extent cx="2371725" cy="2371725"/>
                  <wp:effectExtent l="0" t="0" r="9525" b="952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645" cy="2372645"/>
                          </a:xfrm>
                          <a:prstGeom prst="rect">
                            <a:avLst/>
                          </a:prstGeom>
                          <a:noFill/>
                          <a:ln>
                            <a:noFill/>
                          </a:ln>
                        </pic:spPr>
                      </pic:pic>
                    </a:graphicData>
                  </a:graphic>
                </wp:inline>
              </w:drawing>
            </w:r>
            <w:r w:rsidRPr="003F499C">
              <w:rPr>
                <w:noProof/>
              </w:rPr>
              <w:drawing>
                <wp:inline distT="0" distB="0" distL="0" distR="0" wp14:anchorId="2829BFB0" wp14:editId="66F8287C">
                  <wp:extent cx="2457450" cy="2368529"/>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0">
                            <a:extLst>
                              <a:ext uri="{28A0092B-C50C-407E-A947-70E740481C1C}">
                                <a14:useLocalDpi xmlns:a14="http://schemas.microsoft.com/office/drawing/2010/main" val="0"/>
                              </a:ext>
                            </a:extLst>
                          </a:blip>
                          <a:srcRect l="23291" t="28340" r="24028" b="20847"/>
                          <a:stretch>
                            <a:fillRect/>
                          </a:stretch>
                        </pic:blipFill>
                        <pic:spPr bwMode="auto">
                          <a:xfrm>
                            <a:off x="0" y="0"/>
                            <a:ext cx="2460473" cy="2371443"/>
                          </a:xfrm>
                          <a:prstGeom prst="rect">
                            <a:avLst/>
                          </a:prstGeom>
                          <a:noFill/>
                          <a:ln>
                            <a:noFill/>
                          </a:ln>
                        </pic:spPr>
                      </pic:pic>
                    </a:graphicData>
                  </a:graphic>
                </wp:inline>
              </w:drawing>
            </w:r>
          </w:p>
          <w:p w14:paraId="5F118853" w14:textId="77777777" w:rsidR="00A42AD2" w:rsidRPr="003F499C" w:rsidRDefault="00A42AD2" w:rsidP="00821720">
            <w:pPr>
              <w:rPr>
                <w:noProof/>
              </w:rPr>
            </w:pPr>
          </w:p>
        </w:tc>
      </w:tr>
      <w:tr w:rsidR="00FC09C3" w:rsidRPr="003F499C" w14:paraId="20C90B39" w14:textId="77777777" w:rsidTr="00880193">
        <w:tc>
          <w:tcPr>
            <w:tcW w:w="1272" w:type="dxa"/>
            <w:vMerge w:val="restart"/>
            <w:vAlign w:val="center"/>
          </w:tcPr>
          <w:p w14:paraId="4649A212" w14:textId="77777777" w:rsidR="00FC09C3" w:rsidRPr="003F499C" w:rsidRDefault="00FC09C3" w:rsidP="00A42AD2">
            <w:pPr>
              <w:jc w:val="center"/>
              <w:rPr>
                <w:b/>
              </w:rPr>
            </w:pPr>
            <w:r w:rsidRPr="003F499C">
              <w:rPr>
                <w:b/>
              </w:rPr>
              <w:t>5</w:t>
            </w:r>
            <w:r>
              <w:rPr>
                <w:b/>
              </w:rPr>
              <w:t>.</w:t>
            </w:r>
          </w:p>
          <w:p w14:paraId="11DB5B5E" w14:textId="2F78B8CB" w:rsidR="00FC09C3" w:rsidRPr="003F499C" w:rsidRDefault="00FC09C3" w:rsidP="00A42AD2">
            <w:pPr>
              <w:jc w:val="center"/>
            </w:pPr>
            <w:r w:rsidRPr="003F499C">
              <w:t>Dėžutė su dangteliu</w:t>
            </w:r>
          </w:p>
          <w:p w14:paraId="274CDBEC" w14:textId="77777777" w:rsidR="00FC09C3" w:rsidRPr="003F499C" w:rsidRDefault="00FC09C3" w:rsidP="00A42AD2">
            <w:pPr>
              <w:jc w:val="center"/>
            </w:pPr>
            <w:r w:rsidRPr="003F499C">
              <w:t>(</w:t>
            </w:r>
            <w:r>
              <w:t>maža</w:t>
            </w:r>
            <w:r w:rsidRPr="003F499C">
              <w:t>)</w:t>
            </w:r>
          </w:p>
        </w:tc>
        <w:tc>
          <w:tcPr>
            <w:tcW w:w="1559" w:type="dxa"/>
          </w:tcPr>
          <w:p w14:paraId="4A9DBE1B" w14:textId="77777777" w:rsidR="00FC09C3" w:rsidRPr="003F499C" w:rsidRDefault="00FC09C3" w:rsidP="00821720">
            <w:pPr>
              <w:jc w:val="center"/>
            </w:pPr>
            <w:r w:rsidRPr="003F499C">
              <w:t>180x260x90</w:t>
            </w:r>
          </w:p>
          <w:p w14:paraId="2092F5B1" w14:textId="77777777" w:rsidR="00FC09C3" w:rsidRPr="003F499C" w:rsidRDefault="00FC09C3" w:rsidP="00821720">
            <w:pPr>
              <w:jc w:val="center"/>
            </w:pPr>
            <w:r w:rsidRPr="003F499C">
              <w:t>(±5 mm)</w:t>
            </w:r>
          </w:p>
        </w:tc>
        <w:tc>
          <w:tcPr>
            <w:tcW w:w="993" w:type="dxa"/>
          </w:tcPr>
          <w:p w14:paraId="40E83FA6" w14:textId="77777777" w:rsidR="00FC09C3" w:rsidRPr="003F499C" w:rsidRDefault="00FC09C3" w:rsidP="00821720">
            <w:pPr>
              <w:jc w:val="center"/>
            </w:pPr>
            <w:r w:rsidRPr="003F499C">
              <w:t>4+0</w:t>
            </w:r>
          </w:p>
        </w:tc>
        <w:tc>
          <w:tcPr>
            <w:tcW w:w="4252" w:type="dxa"/>
          </w:tcPr>
          <w:p w14:paraId="28DE8D8F" w14:textId="0DAAB46E" w:rsidR="00FC09C3" w:rsidRPr="002F51AD" w:rsidRDefault="00FC09C3" w:rsidP="00821720">
            <w:pPr>
              <w:jc w:val="both"/>
            </w:pPr>
            <w:r w:rsidRPr="002F51AD">
              <w:t xml:space="preserve">Dėžutė iš dviejų dalių, </w:t>
            </w:r>
            <w:bookmarkStart w:id="0" w:name="_Hlk117669883"/>
            <w:r w:rsidRPr="002F51AD">
              <w:t>pagamintų iš 1.4 mm, (±0,2 mm)</w:t>
            </w:r>
            <w:bookmarkEnd w:id="0"/>
            <w:r w:rsidRPr="002F51AD">
              <w:t xml:space="preserve">, knyginio kartono, aptraukta 150 g/m2 (±2 g) dažytu popieriumi, matinis laminavimas 1+1, aukso spalvos folijavimas, UV lako fragmentas. Apatinė dalis vienspalvė, viršutinė </w:t>
            </w:r>
            <w:r w:rsidR="00ED1A58">
              <w:t>–</w:t>
            </w:r>
            <w:r w:rsidRPr="002F51AD">
              <w:t xml:space="preserve"> specialus, reprezentuojantis Kauno r</w:t>
            </w:r>
            <w:r w:rsidR="00ED1A58">
              <w:t>.</w:t>
            </w:r>
            <w:r w:rsidRPr="002F51AD">
              <w:t xml:space="preserve"> savivaldybę</w:t>
            </w:r>
            <w:r w:rsidR="00ED1A58">
              <w:t xml:space="preserve">, </w:t>
            </w:r>
            <w:r w:rsidRPr="002F51AD">
              <w:t xml:space="preserve">dizainas. </w:t>
            </w:r>
          </w:p>
        </w:tc>
        <w:tc>
          <w:tcPr>
            <w:tcW w:w="1276" w:type="dxa"/>
            <w:vAlign w:val="center"/>
          </w:tcPr>
          <w:p w14:paraId="7CE98102" w14:textId="77777777" w:rsidR="00FC09C3" w:rsidRPr="002F51AD" w:rsidRDefault="00FC09C3" w:rsidP="00821720">
            <w:pPr>
              <w:jc w:val="center"/>
            </w:pPr>
            <w:r w:rsidRPr="002F51AD">
              <w:t>Vnt.</w:t>
            </w:r>
          </w:p>
        </w:tc>
        <w:tc>
          <w:tcPr>
            <w:tcW w:w="1417" w:type="dxa"/>
            <w:vAlign w:val="center"/>
          </w:tcPr>
          <w:p w14:paraId="250736AB" w14:textId="6EEFAF9D" w:rsidR="00FC09C3" w:rsidRPr="003F499C" w:rsidRDefault="00FC09C3" w:rsidP="00010F8A">
            <w:pPr>
              <w:jc w:val="center"/>
            </w:pPr>
            <w:r>
              <w:t>300</w:t>
            </w:r>
          </w:p>
        </w:tc>
      </w:tr>
      <w:tr w:rsidR="00A42AD2" w:rsidRPr="003F499C" w14:paraId="10711D66" w14:textId="77777777" w:rsidTr="00FC09C3">
        <w:trPr>
          <w:trHeight w:val="4531"/>
        </w:trPr>
        <w:tc>
          <w:tcPr>
            <w:tcW w:w="1272" w:type="dxa"/>
            <w:vMerge/>
            <w:vAlign w:val="center"/>
          </w:tcPr>
          <w:p w14:paraId="5CF39670" w14:textId="77777777" w:rsidR="00A42AD2" w:rsidRPr="003F499C" w:rsidRDefault="00A42AD2" w:rsidP="00A42AD2">
            <w:pPr>
              <w:jc w:val="center"/>
              <w:rPr>
                <w:noProof/>
              </w:rPr>
            </w:pPr>
          </w:p>
        </w:tc>
        <w:tc>
          <w:tcPr>
            <w:tcW w:w="9497" w:type="dxa"/>
            <w:gridSpan w:val="5"/>
          </w:tcPr>
          <w:p w14:paraId="7015D3F4" w14:textId="1C172A51" w:rsidR="00A42AD2" w:rsidRPr="002F51AD" w:rsidRDefault="00A42AD2" w:rsidP="0009141D">
            <w:pPr>
              <w:rPr>
                <w:b/>
                <w:noProof/>
                <w:color w:val="FF0000"/>
              </w:rPr>
            </w:pPr>
            <w:r w:rsidRPr="003F499C">
              <w:rPr>
                <w:noProof/>
              </w:rPr>
              <w:drawing>
                <wp:inline distT="0" distB="0" distL="0" distR="0" wp14:anchorId="64AB9AD4" wp14:editId="4B9CB585">
                  <wp:extent cx="2495550" cy="249555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832" cy="2495832"/>
                          </a:xfrm>
                          <a:prstGeom prst="rect">
                            <a:avLst/>
                          </a:prstGeom>
                          <a:noFill/>
                          <a:ln>
                            <a:noFill/>
                          </a:ln>
                        </pic:spPr>
                      </pic:pic>
                    </a:graphicData>
                  </a:graphic>
                </wp:inline>
              </w:drawing>
            </w:r>
            <w:r w:rsidRPr="003F499C">
              <w:rPr>
                <w:noProof/>
              </w:rPr>
              <w:drawing>
                <wp:inline distT="0" distB="0" distL="0" distR="0" wp14:anchorId="265F9354" wp14:editId="7279A631">
                  <wp:extent cx="2518231" cy="2428875"/>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0">
                            <a:extLst>
                              <a:ext uri="{28A0092B-C50C-407E-A947-70E740481C1C}">
                                <a14:useLocalDpi xmlns:a14="http://schemas.microsoft.com/office/drawing/2010/main" val="0"/>
                              </a:ext>
                            </a:extLst>
                          </a:blip>
                          <a:srcRect l="23291" t="28340" r="24028" b="20847"/>
                          <a:stretch>
                            <a:fillRect/>
                          </a:stretch>
                        </pic:blipFill>
                        <pic:spPr bwMode="auto">
                          <a:xfrm>
                            <a:off x="0" y="0"/>
                            <a:ext cx="2524989" cy="2435393"/>
                          </a:xfrm>
                          <a:prstGeom prst="rect">
                            <a:avLst/>
                          </a:prstGeom>
                          <a:noFill/>
                          <a:ln>
                            <a:noFill/>
                          </a:ln>
                        </pic:spPr>
                      </pic:pic>
                    </a:graphicData>
                  </a:graphic>
                </wp:inline>
              </w:drawing>
            </w:r>
          </w:p>
        </w:tc>
      </w:tr>
      <w:tr w:rsidR="00FC09C3" w:rsidRPr="003F499C" w14:paraId="5D3F1836" w14:textId="77777777" w:rsidTr="00880193">
        <w:trPr>
          <w:trHeight w:val="1838"/>
        </w:trPr>
        <w:tc>
          <w:tcPr>
            <w:tcW w:w="1272" w:type="dxa"/>
            <w:vMerge w:val="restart"/>
            <w:vAlign w:val="center"/>
          </w:tcPr>
          <w:p w14:paraId="5E8178F1" w14:textId="77777777" w:rsidR="00FC09C3" w:rsidRPr="003F499C" w:rsidRDefault="00FC09C3" w:rsidP="00A42AD2">
            <w:pPr>
              <w:jc w:val="center"/>
              <w:rPr>
                <w:b/>
              </w:rPr>
            </w:pPr>
            <w:r w:rsidRPr="003F499C">
              <w:rPr>
                <w:b/>
              </w:rPr>
              <w:t>6</w:t>
            </w:r>
            <w:r>
              <w:rPr>
                <w:b/>
              </w:rPr>
              <w:t>.</w:t>
            </w:r>
          </w:p>
          <w:p w14:paraId="280999CE" w14:textId="77777777" w:rsidR="00FC09C3" w:rsidRPr="003F499C" w:rsidRDefault="00FC09C3" w:rsidP="00A42AD2">
            <w:pPr>
              <w:jc w:val="center"/>
            </w:pPr>
            <w:r w:rsidRPr="003F499C">
              <w:t xml:space="preserve">Dėžutė su skaidriu langeliu greito </w:t>
            </w:r>
            <w:r w:rsidRPr="003F499C">
              <w:lastRenderedPageBreak/>
              <w:t>uždarymo (</w:t>
            </w:r>
            <w:r>
              <w:t>didelė</w:t>
            </w:r>
            <w:r w:rsidRPr="003F499C">
              <w:t>)</w:t>
            </w:r>
          </w:p>
        </w:tc>
        <w:tc>
          <w:tcPr>
            <w:tcW w:w="1559" w:type="dxa"/>
          </w:tcPr>
          <w:p w14:paraId="135E4F07" w14:textId="77777777" w:rsidR="00FC09C3" w:rsidRPr="003F499C" w:rsidRDefault="00FC09C3" w:rsidP="00821720">
            <w:pPr>
              <w:jc w:val="center"/>
            </w:pPr>
            <w:r w:rsidRPr="003F499C">
              <w:lastRenderedPageBreak/>
              <w:t>305x215x80</w:t>
            </w:r>
          </w:p>
          <w:p w14:paraId="240A7532" w14:textId="77777777" w:rsidR="00FC09C3" w:rsidRPr="003F499C" w:rsidRDefault="00FC09C3" w:rsidP="00821720">
            <w:pPr>
              <w:jc w:val="center"/>
            </w:pPr>
            <w:r w:rsidRPr="003F499C">
              <w:t>(±5 mm)</w:t>
            </w:r>
          </w:p>
        </w:tc>
        <w:tc>
          <w:tcPr>
            <w:tcW w:w="993" w:type="dxa"/>
          </w:tcPr>
          <w:p w14:paraId="403EB4BD" w14:textId="77777777" w:rsidR="00FC09C3" w:rsidRPr="003F499C" w:rsidRDefault="00FC09C3" w:rsidP="00821720">
            <w:pPr>
              <w:jc w:val="center"/>
            </w:pPr>
            <w:r>
              <w:t>4</w:t>
            </w:r>
            <w:r w:rsidRPr="003F499C">
              <w:t>+0</w:t>
            </w:r>
          </w:p>
        </w:tc>
        <w:tc>
          <w:tcPr>
            <w:tcW w:w="4252" w:type="dxa"/>
          </w:tcPr>
          <w:p w14:paraId="1D017895" w14:textId="3733456A" w:rsidR="00FC09C3" w:rsidRPr="008A2100" w:rsidRDefault="00FC09C3" w:rsidP="0009141D">
            <w:pPr>
              <w:jc w:val="both"/>
            </w:pPr>
            <w:r w:rsidRPr="008A2100">
              <w:t>Gofruoto kartono dėžutė su PVC langeliu, aptraukta 150 g/m2 (±2 g) dažytu popieriumi, matinis laminavimas 1+1, folijavimas, UV lako fragmentas. Vienspalvis. Spalva suderinta su užsakovu.</w:t>
            </w:r>
          </w:p>
        </w:tc>
        <w:tc>
          <w:tcPr>
            <w:tcW w:w="1276" w:type="dxa"/>
            <w:vAlign w:val="center"/>
          </w:tcPr>
          <w:p w14:paraId="5C7B9E7B" w14:textId="77777777" w:rsidR="00FC09C3" w:rsidRPr="003F499C" w:rsidRDefault="00FC09C3" w:rsidP="00821720">
            <w:pPr>
              <w:jc w:val="center"/>
              <w:rPr>
                <w:highlight w:val="yellow"/>
              </w:rPr>
            </w:pPr>
            <w:r w:rsidRPr="003F499C">
              <w:t>Vnt.</w:t>
            </w:r>
          </w:p>
        </w:tc>
        <w:tc>
          <w:tcPr>
            <w:tcW w:w="1417" w:type="dxa"/>
            <w:vAlign w:val="center"/>
          </w:tcPr>
          <w:p w14:paraId="0D7BB0EC" w14:textId="3114C12F" w:rsidR="00FC09C3" w:rsidRPr="00010F8A" w:rsidRDefault="00FC09C3" w:rsidP="00010F8A">
            <w:pPr>
              <w:jc w:val="center"/>
            </w:pPr>
            <w:r>
              <w:t>3</w:t>
            </w:r>
            <w:r w:rsidRPr="00010F8A">
              <w:t>00</w:t>
            </w:r>
          </w:p>
        </w:tc>
      </w:tr>
      <w:tr w:rsidR="00A42AD2" w:rsidRPr="003F499C" w14:paraId="5EE34C10" w14:textId="77777777" w:rsidTr="00FC09C3">
        <w:trPr>
          <w:trHeight w:val="3112"/>
        </w:trPr>
        <w:tc>
          <w:tcPr>
            <w:tcW w:w="1272" w:type="dxa"/>
            <w:vMerge/>
            <w:vAlign w:val="center"/>
          </w:tcPr>
          <w:p w14:paraId="0D3A0FC5" w14:textId="77777777" w:rsidR="00A42AD2" w:rsidRPr="003F499C" w:rsidRDefault="00A42AD2" w:rsidP="00A42AD2">
            <w:pPr>
              <w:jc w:val="center"/>
              <w:rPr>
                <w:noProof/>
              </w:rPr>
            </w:pPr>
          </w:p>
        </w:tc>
        <w:tc>
          <w:tcPr>
            <w:tcW w:w="9497" w:type="dxa"/>
            <w:gridSpan w:val="5"/>
          </w:tcPr>
          <w:p w14:paraId="5890BE96" w14:textId="65AF32BB" w:rsidR="00A42AD2" w:rsidRPr="003F499C" w:rsidRDefault="00A42AD2" w:rsidP="00821720">
            <w:pPr>
              <w:rPr>
                <w:noProof/>
              </w:rPr>
            </w:pPr>
            <w:r w:rsidRPr="003F499C">
              <w:rPr>
                <w:noProof/>
              </w:rPr>
              <w:drawing>
                <wp:inline distT="0" distB="0" distL="0" distR="0" wp14:anchorId="3BA3CEF7" wp14:editId="7FFA071C">
                  <wp:extent cx="2844305" cy="2714625"/>
                  <wp:effectExtent l="0" t="0" r="0" b="0"/>
                  <wp:docPr id="15" name="Paveikslėlis 15" descr="Dėžutė su skaidriu langeliu greito uždarymo ju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Dėžutė su skaidriu langeliu greito uždarymo juoda"/>
                          <pic:cNvPicPr>
                            <a:picLocks noChangeAspect="1" noChangeArrowheads="1"/>
                          </pic:cNvPicPr>
                        </pic:nvPicPr>
                        <pic:blipFill>
                          <a:blip r:embed="rId12">
                            <a:extLst>
                              <a:ext uri="{28A0092B-C50C-407E-A947-70E740481C1C}">
                                <a14:useLocalDpi xmlns:a14="http://schemas.microsoft.com/office/drawing/2010/main" val="0"/>
                              </a:ext>
                            </a:extLst>
                          </a:blip>
                          <a:srcRect l="14374" t="13551" r="16838" b="13943"/>
                          <a:stretch>
                            <a:fillRect/>
                          </a:stretch>
                        </pic:blipFill>
                        <pic:spPr bwMode="auto">
                          <a:xfrm>
                            <a:off x="0" y="0"/>
                            <a:ext cx="2858358" cy="2728037"/>
                          </a:xfrm>
                          <a:prstGeom prst="rect">
                            <a:avLst/>
                          </a:prstGeom>
                          <a:noFill/>
                          <a:ln>
                            <a:noFill/>
                          </a:ln>
                        </pic:spPr>
                      </pic:pic>
                    </a:graphicData>
                  </a:graphic>
                </wp:inline>
              </w:drawing>
            </w:r>
            <w:r w:rsidRPr="003F499C">
              <w:rPr>
                <w:noProof/>
              </w:rPr>
              <w:t xml:space="preserve"> </w:t>
            </w:r>
            <w:r w:rsidRPr="003F499C">
              <w:rPr>
                <w:noProof/>
              </w:rPr>
              <w:drawing>
                <wp:inline distT="0" distB="0" distL="0" distR="0" wp14:anchorId="16479E38" wp14:editId="090AAACF">
                  <wp:extent cx="2786753" cy="2557462"/>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3">
                            <a:extLst>
                              <a:ext uri="{28A0092B-C50C-407E-A947-70E740481C1C}">
                                <a14:useLocalDpi xmlns:a14="http://schemas.microsoft.com/office/drawing/2010/main" val="0"/>
                              </a:ext>
                            </a:extLst>
                          </a:blip>
                          <a:srcRect l="16862" t="23726" r="15686" b="21373"/>
                          <a:stretch>
                            <a:fillRect/>
                          </a:stretch>
                        </pic:blipFill>
                        <pic:spPr bwMode="auto">
                          <a:xfrm>
                            <a:off x="0" y="0"/>
                            <a:ext cx="2800973" cy="2570512"/>
                          </a:xfrm>
                          <a:prstGeom prst="rect">
                            <a:avLst/>
                          </a:prstGeom>
                          <a:noFill/>
                          <a:ln>
                            <a:noFill/>
                          </a:ln>
                        </pic:spPr>
                      </pic:pic>
                    </a:graphicData>
                  </a:graphic>
                </wp:inline>
              </w:drawing>
            </w:r>
          </w:p>
          <w:p w14:paraId="5D609FE7" w14:textId="77777777" w:rsidR="00A42AD2" w:rsidRPr="003F499C" w:rsidRDefault="00A42AD2" w:rsidP="00821720">
            <w:pPr>
              <w:rPr>
                <w:noProof/>
              </w:rPr>
            </w:pPr>
          </w:p>
        </w:tc>
      </w:tr>
      <w:tr w:rsidR="00FC09C3" w:rsidRPr="003F499C" w14:paraId="69279A91" w14:textId="77777777" w:rsidTr="00880193">
        <w:tc>
          <w:tcPr>
            <w:tcW w:w="1272" w:type="dxa"/>
            <w:vMerge w:val="restart"/>
            <w:vAlign w:val="center"/>
          </w:tcPr>
          <w:p w14:paraId="50E9F846" w14:textId="77777777" w:rsidR="00FC09C3" w:rsidRPr="003F499C" w:rsidRDefault="00FC09C3" w:rsidP="00A42AD2">
            <w:pPr>
              <w:jc w:val="center"/>
              <w:rPr>
                <w:b/>
              </w:rPr>
            </w:pPr>
            <w:r w:rsidRPr="003F499C">
              <w:rPr>
                <w:b/>
              </w:rPr>
              <w:t>7</w:t>
            </w:r>
            <w:r>
              <w:rPr>
                <w:b/>
              </w:rPr>
              <w:t>.</w:t>
            </w:r>
          </w:p>
          <w:p w14:paraId="3AE675F0" w14:textId="77777777" w:rsidR="00FC09C3" w:rsidRPr="003F499C" w:rsidRDefault="00FC09C3" w:rsidP="00A42AD2">
            <w:pPr>
              <w:jc w:val="center"/>
            </w:pPr>
            <w:r w:rsidRPr="003F499C">
              <w:t>Dėžutė su skaidriu langeliu greito uždarymo (</w:t>
            </w:r>
            <w:r>
              <w:t>maža</w:t>
            </w:r>
            <w:r w:rsidRPr="003F499C">
              <w:t>)</w:t>
            </w:r>
          </w:p>
        </w:tc>
        <w:tc>
          <w:tcPr>
            <w:tcW w:w="1559" w:type="dxa"/>
          </w:tcPr>
          <w:p w14:paraId="3647503B" w14:textId="77777777" w:rsidR="00FC09C3" w:rsidRPr="003F499C" w:rsidRDefault="00FC09C3" w:rsidP="00821720">
            <w:pPr>
              <w:jc w:val="center"/>
            </w:pPr>
            <w:r w:rsidRPr="003F499C">
              <w:t>220x160x60</w:t>
            </w:r>
          </w:p>
          <w:p w14:paraId="68DDAB51" w14:textId="77777777" w:rsidR="00FC09C3" w:rsidRPr="003F499C" w:rsidRDefault="00FC09C3" w:rsidP="00821720">
            <w:pPr>
              <w:jc w:val="center"/>
            </w:pPr>
            <w:r w:rsidRPr="003F499C">
              <w:t>(±5 mm)</w:t>
            </w:r>
          </w:p>
        </w:tc>
        <w:tc>
          <w:tcPr>
            <w:tcW w:w="993" w:type="dxa"/>
          </w:tcPr>
          <w:p w14:paraId="1B0231FF" w14:textId="77777777" w:rsidR="00FC09C3" w:rsidRPr="003F499C" w:rsidRDefault="00FC09C3" w:rsidP="00821720">
            <w:pPr>
              <w:jc w:val="center"/>
            </w:pPr>
            <w:r>
              <w:t>4</w:t>
            </w:r>
            <w:r w:rsidRPr="003F499C">
              <w:t>+0</w:t>
            </w:r>
          </w:p>
        </w:tc>
        <w:tc>
          <w:tcPr>
            <w:tcW w:w="4252" w:type="dxa"/>
          </w:tcPr>
          <w:p w14:paraId="3E44C8DF" w14:textId="77777777" w:rsidR="00FC09C3" w:rsidRPr="008A2100" w:rsidRDefault="00FC09C3" w:rsidP="00821720">
            <w:pPr>
              <w:jc w:val="both"/>
            </w:pPr>
            <w:r w:rsidRPr="008A2100">
              <w:t>Gofruoto kartono dėžutė su PVC langeliu, aptraukta 150 g/m2 (±2 g) dažytu popieriumi, matinis laminavimas 1+1, folijavimas, UV lako fragmentas. Vienspalvis. Spalva suderinta su užsakovu</w:t>
            </w:r>
          </w:p>
          <w:p w14:paraId="6FDAE68E" w14:textId="77777777" w:rsidR="00FC09C3" w:rsidRPr="008A2100" w:rsidRDefault="00FC09C3" w:rsidP="00821720">
            <w:pPr>
              <w:jc w:val="both"/>
            </w:pPr>
          </w:p>
        </w:tc>
        <w:tc>
          <w:tcPr>
            <w:tcW w:w="1276" w:type="dxa"/>
            <w:vAlign w:val="center"/>
          </w:tcPr>
          <w:p w14:paraId="3BCBC3BB" w14:textId="77777777" w:rsidR="00FC09C3" w:rsidRPr="003F499C" w:rsidRDefault="00FC09C3" w:rsidP="00821720">
            <w:pPr>
              <w:jc w:val="center"/>
              <w:rPr>
                <w:highlight w:val="yellow"/>
              </w:rPr>
            </w:pPr>
            <w:r w:rsidRPr="003F499C">
              <w:t>Vnt.</w:t>
            </w:r>
          </w:p>
        </w:tc>
        <w:tc>
          <w:tcPr>
            <w:tcW w:w="1417" w:type="dxa"/>
            <w:shd w:val="clear" w:color="auto" w:fill="FFFFFF" w:themeFill="background1"/>
            <w:vAlign w:val="center"/>
          </w:tcPr>
          <w:p w14:paraId="1320B760" w14:textId="48A62637" w:rsidR="00FC09C3" w:rsidRPr="003F499C" w:rsidRDefault="00FC09C3" w:rsidP="00010F8A">
            <w:pPr>
              <w:jc w:val="center"/>
              <w:rPr>
                <w:highlight w:val="yellow"/>
              </w:rPr>
            </w:pPr>
            <w:r>
              <w:t>3</w:t>
            </w:r>
            <w:r w:rsidRPr="00010F8A">
              <w:t>00</w:t>
            </w:r>
          </w:p>
        </w:tc>
      </w:tr>
      <w:tr w:rsidR="00A42AD2" w:rsidRPr="003F499C" w14:paraId="5CA4A98F" w14:textId="77777777" w:rsidTr="00FC09C3">
        <w:trPr>
          <w:trHeight w:val="70"/>
        </w:trPr>
        <w:tc>
          <w:tcPr>
            <w:tcW w:w="1272" w:type="dxa"/>
            <w:vMerge/>
            <w:vAlign w:val="center"/>
          </w:tcPr>
          <w:p w14:paraId="04A840DF" w14:textId="77777777" w:rsidR="00A42AD2" w:rsidRPr="003F499C" w:rsidRDefault="00A42AD2" w:rsidP="00A42AD2">
            <w:pPr>
              <w:jc w:val="center"/>
              <w:rPr>
                <w:noProof/>
              </w:rPr>
            </w:pPr>
          </w:p>
        </w:tc>
        <w:tc>
          <w:tcPr>
            <w:tcW w:w="9497" w:type="dxa"/>
            <w:gridSpan w:val="5"/>
          </w:tcPr>
          <w:p w14:paraId="2F618B76" w14:textId="4DFD2CB0" w:rsidR="00A42AD2" w:rsidRPr="003F499C" w:rsidRDefault="00A42AD2" w:rsidP="00821720">
            <w:pPr>
              <w:rPr>
                <w:noProof/>
              </w:rPr>
            </w:pPr>
            <w:r w:rsidRPr="003F499C">
              <w:rPr>
                <w:noProof/>
              </w:rPr>
              <w:drawing>
                <wp:inline distT="0" distB="0" distL="0" distR="0" wp14:anchorId="548D7E91" wp14:editId="2542AF84">
                  <wp:extent cx="2828667" cy="2981325"/>
                  <wp:effectExtent l="0" t="0" r="0" b="0"/>
                  <wp:docPr id="13" name="Paveikslėlis 13" descr="Dėžutė su skaidriu langeliu greito uždarymo ju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Dėžutė su skaidriu langeliu greito uždarymo juoda"/>
                          <pic:cNvPicPr>
                            <a:picLocks noChangeAspect="1" noChangeArrowheads="1"/>
                          </pic:cNvPicPr>
                        </pic:nvPicPr>
                        <pic:blipFill>
                          <a:blip r:embed="rId12">
                            <a:extLst>
                              <a:ext uri="{28A0092B-C50C-407E-A947-70E740481C1C}">
                                <a14:useLocalDpi xmlns:a14="http://schemas.microsoft.com/office/drawing/2010/main" val="0"/>
                              </a:ext>
                            </a:extLst>
                          </a:blip>
                          <a:srcRect l="14374" t="13551" r="16838" b="13943"/>
                          <a:stretch>
                            <a:fillRect/>
                          </a:stretch>
                        </pic:blipFill>
                        <pic:spPr bwMode="auto">
                          <a:xfrm>
                            <a:off x="0" y="0"/>
                            <a:ext cx="2845390" cy="2998951"/>
                          </a:xfrm>
                          <a:prstGeom prst="rect">
                            <a:avLst/>
                          </a:prstGeom>
                          <a:noFill/>
                          <a:ln>
                            <a:noFill/>
                          </a:ln>
                        </pic:spPr>
                      </pic:pic>
                    </a:graphicData>
                  </a:graphic>
                </wp:inline>
              </w:drawing>
            </w:r>
            <w:r w:rsidRPr="003F499C">
              <w:rPr>
                <w:noProof/>
              </w:rPr>
              <w:drawing>
                <wp:inline distT="0" distB="0" distL="0" distR="0" wp14:anchorId="533D71AB" wp14:editId="30C3022C">
                  <wp:extent cx="2859707" cy="2328863"/>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3">
                            <a:extLst>
                              <a:ext uri="{28A0092B-C50C-407E-A947-70E740481C1C}">
                                <a14:useLocalDpi xmlns:a14="http://schemas.microsoft.com/office/drawing/2010/main" val="0"/>
                              </a:ext>
                            </a:extLst>
                          </a:blip>
                          <a:srcRect l="16862" t="23726" r="15686" b="21373"/>
                          <a:stretch>
                            <a:fillRect/>
                          </a:stretch>
                        </pic:blipFill>
                        <pic:spPr bwMode="auto">
                          <a:xfrm>
                            <a:off x="0" y="0"/>
                            <a:ext cx="2861015" cy="2329928"/>
                          </a:xfrm>
                          <a:prstGeom prst="rect">
                            <a:avLst/>
                          </a:prstGeom>
                          <a:noFill/>
                          <a:ln>
                            <a:noFill/>
                          </a:ln>
                        </pic:spPr>
                      </pic:pic>
                    </a:graphicData>
                  </a:graphic>
                </wp:inline>
              </w:drawing>
            </w:r>
          </w:p>
          <w:p w14:paraId="4C2FFF17" w14:textId="77777777" w:rsidR="00A42AD2" w:rsidRDefault="00A42AD2" w:rsidP="00821720">
            <w:pPr>
              <w:rPr>
                <w:noProof/>
              </w:rPr>
            </w:pPr>
          </w:p>
          <w:p w14:paraId="0F0A03D5" w14:textId="77777777" w:rsidR="00A42AD2" w:rsidRDefault="00A42AD2" w:rsidP="00821720">
            <w:pPr>
              <w:rPr>
                <w:noProof/>
              </w:rPr>
            </w:pPr>
          </w:p>
          <w:p w14:paraId="0D5FBC67" w14:textId="77777777" w:rsidR="0056143E" w:rsidRDefault="0056143E" w:rsidP="00821720">
            <w:pPr>
              <w:rPr>
                <w:noProof/>
              </w:rPr>
            </w:pPr>
          </w:p>
          <w:p w14:paraId="6859EB4C" w14:textId="77777777" w:rsidR="0056143E" w:rsidRPr="003F499C" w:rsidRDefault="0056143E" w:rsidP="00821720">
            <w:pPr>
              <w:rPr>
                <w:noProof/>
              </w:rPr>
            </w:pPr>
          </w:p>
        </w:tc>
      </w:tr>
      <w:tr w:rsidR="00FC09C3" w:rsidRPr="003F499C" w14:paraId="3196CC6B" w14:textId="77777777" w:rsidTr="00880193">
        <w:tc>
          <w:tcPr>
            <w:tcW w:w="1272" w:type="dxa"/>
            <w:vMerge w:val="restart"/>
            <w:vAlign w:val="center"/>
          </w:tcPr>
          <w:p w14:paraId="3409C2D1" w14:textId="77777777" w:rsidR="00FC09C3" w:rsidRPr="003F499C" w:rsidRDefault="00FC09C3" w:rsidP="00A42AD2">
            <w:pPr>
              <w:jc w:val="center"/>
              <w:rPr>
                <w:b/>
              </w:rPr>
            </w:pPr>
            <w:r w:rsidRPr="003F499C">
              <w:rPr>
                <w:b/>
              </w:rPr>
              <w:t>8</w:t>
            </w:r>
            <w:r>
              <w:rPr>
                <w:b/>
              </w:rPr>
              <w:t>.</w:t>
            </w:r>
          </w:p>
          <w:p w14:paraId="7583AD08" w14:textId="3700A9A4" w:rsidR="00FC09C3" w:rsidRPr="003F499C" w:rsidRDefault="00FC09C3" w:rsidP="00A42AD2">
            <w:pPr>
              <w:jc w:val="center"/>
            </w:pPr>
            <w:r w:rsidRPr="003F499C">
              <w:t>Dėžutė su virvele</w:t>
            </w:r>
          </w:p>
          <w:p w14:paraId="5791F554" w14:textId="77777777" w:rsidR="00FC09C3" w:rsidRPr="003F499C" w:rsidRDefault="00FC09C3" w:rsidP="00A42AD2">
            <w:pPr>
              <w:jc w:val="center"/>
            </w:pPr>
            <w:r w:rsidRPr="003F499C">
              <w:t>(didelis lagaminas)</w:t>
            </w:r>
          </w:p>
        </w:tc>
        <w:tc>
          <w:tcPr>
            <w:tcW w:w="1559" w:type="dxa"/>
          </w:tcPr>
          <w:p w14:paraId="157D873D" w14:textId="77777777" w:rsidR="00FC09C3" w:rsidRPr="003F499C" w:rsidRDefault="00FC09C3" w:rsidP="00821720">
            <w:pPr>
              <w:jc w:val="center"/>
            </w:pPr>
            <w:r w:rsidRPr="003F499C">
              <w:t>670x753</w:t>
            </w:r>
            <w:r>
              <w:t>x80</w:t>
            </w:r>
          </w:p>
          <w:p w14:paraId="0BB9DBF9" w14:textId="77777777" w:rsidR="00FC09C3" w:rsidRPr="003F499C" w:rsidRDefault="00FC09C3" w:rsidP="00821720">
            <w:pPr>
              <w:jc w:val="center"/>
            </w:pPr>
            <w:r w:rsidRPr="003F499C">
              <w:t>(±5 mm)</w:t>
            </w:r>
          </w:p>
        </w:tc>
        <w:tc>
          <w:tcPr>
            <w:tcW w:w="993" w:type="dxa"/>
          </w:tcPr>
          <w:p w14:paraId="74388465" w14:textId="77777777" w:rsidR="00FC09C3" w:rsidRPr="003F499C" w:rsidRDefault="00FC09C3" w:rsidP="00821720">
            <w:pPr>
              <w:jc w:val="center"/>
            </w:pPr>
            <w:r w:rsidRPr="003F499C">
              <w:t>4+0</w:t>
            </w:r>
          </w:p>
        </w:tc>
        <w:tc>
          <w:tcPr>
            <w:tcW w:w="4252" w:type="dxa"/>
          </w:tcPr>
          <w:p w14:paraId="14AF1EBE" w14:textId="3D50DC0F" w:rsidR="00FC09C3" w:rsidRPr="003F499C" w:rsidRDefault="00FC09C3" w:rsidP="0056143E">
            <w:pPr>
              <w:jc w:val="both"/>
            </w:pPr>
            <w:r w:rsidRPr="003F499C">
              <w:t>Kartono dėžutė 400 g/m2 (±2 g). Speciali kirtimo forma, laminatas, fragmentinis UV lakas, virvelinė rankenėlė. Dizainas – specialus, reprezentuojantis Kauno r</w:t>
            </w:r>
            <w:r w:rsidR="00A52E98">
              <w:t>.</w:t>
            </w:r>
            <w:r w:rsidRPr="003F499C">
              <w:t xml:space="preserve"> </w:t>
            </w:r>
            <w:r w:rsidR="00A52E98">
              <w:t>s</w:t>
            </w:r>
            <w:r w:rsidRPr="003F499C">
              <w:t>avivaldybę</w:t>
            </w:r>
            <w:r w:rsidR="00A52E98">
              <w:t>.</w:t>
            </w:r>
          </w:p>
        </w:tc>
        <w:tc>
          <w:tcPr>
            <w:tcW w:w="1276" w:type="dxa"/>
            <w:vAlign w:val="center"/>
          </w:tcPr>
          <w:p w14:paraId="1D3B0AEF" w14:textId="77777777" w:rsidR="00FC09C3" w:rsidRPr="003F499C" w:rsidRDefault="00FC09C3" w:rsidP="00821720">
            <w:pPr>
              <w:jc w:val="center"/>
            </w:pPr>
            <w:r w:rsidRPr="003F499C">
              <w:t>Vnt.</w:t>
            </w:r>
          </w:p>
        </w:tc>
        <w:tc>
          <w:tcPr>
            <w:tcW w:w="1417" w:type="dxa"/>
            <w:vAlign w:val="center"/>
          </w:tcPr>
          <w:p w14:paraId="7D1F373B" w14:textId="56E7263B" w:rsidR="00FC09C3" w:rsidRPr="003F499C" w:rsidRDefault="00FC09C3" w:rsidP="00010F8A">
            <w:pPr>
              <w:jc w:val="center"/>
            </w:pPr>
            <w:r>
              <w:t>200</w:t>
            </w:r>
          </w:p>
        </w:tc>
      </w:tr>
      <w:tr w:rsidR="00A42AD2" w:rsidRPr="003F499C" w14:paraId="1F0834C9" w14:textId="77777777" w:rsidTr="00FC09C3">
        <w:trPr>
          <w:trHeight w:val="3397"/>
        </w:trPr>
        <w:tc>
          <w:tcPr>
            <w:tcW w:w="1272" w:type="dxa"/>
            <w:vMerge/>
            <w:vAlign w:val="center"/>
          </w:tcPr>
          <w:p w14:paraId="34A7C9C6" w14:textId="77777777" w:rsidR="00A42AD2" w:rsidRPr="003F499C" w:rsidRDefault="00A42AD2" w:rsidP="00A42AD2">
            <w:pPr>
              <w:jc w:val="center"/>
              <w:rPr>
                <w:noProof/>
              </w:rPr>
            </w:pPr>
          </w:p>
        </w:tc>
        <w:tc>
          <w:tcPr>
            <w:tcW w:w="9497" w:type="dxa"/>
            <w:gridSpan w:val="5"/>
          </w:tcPr>
          <w:p w14:paraId="12F012A6" w14:textId="011609A1" w:rsidR="00A42AD2" w:rsidRPr="003F499C" w:rsidRDefault="00A42AD2" w:rsidP="0009141D">
            <w:pPr>
              <w:jc w:val="center"/>
              <w:rPr>
                <w:noProof/>
              </w:rPr>
            </w:pPr>
            <w:r w:rsidRPr="003F499C">
              <w:rPr>
                <w:noProof/>
              </w:rPr>
              <w:drawing>
                <wp:inline distT="0" distB="0" distL="0" distR="0" wp14:anchorId="773E83A9" wp14:editId="11D5A161">
                  <wp:extent cx="2319338" cy="2144294"/>
                  <wp:effectExtent l="0" t="0" r="5080" b="8890"/>
                  <wp:docPr id="11" name="Paveikslėlis 11" descr="Juodas kartono lagaminas su rankena dovanoms | Sup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Juodas kartono lagaminas su rankena dovanoms | Superbox"/>
                          <pic:cNvPicPr>
                            <a:picLocks noChangeAspect="1" noChangeArrowheads="1"/>
                          </pic:cNvPicPr>
                        </pic:nvPicPr>
                        <pic:blipFill>
                          <a:blip r:embed="rId14" cstate="print">
                            <a:extLst>
                              <a:ext uri="{28A0092B-C50C-407E-A947-70E740481C1C}">
                                <a14:useLocalDpi xmlns:a14="http://schemas.microsoft.com/office/drawing/2010/main" val="0"/>
                              </a:ext>
                            </a:extLst>
                          </a:blip>
                          <a:srcRect t="11726" r="4559"/>
                          <a:stretch>
                            <a:fillRect/>
                          </a:stretch>
                        </pic:blipFill>
                        <pic:spPr bwMode="auto">
                          <a:xfrm>
                            <a:off x="0" y="0"/>
                            <a:ext cx="2322319" cy="2147050"/>
                          </a:xfrm>
                          <a:prstGeom prst="rect">
                            <a:avLst/>
                          </a:prstGeom>
                          <a:noFill/>
                          <a:ln>
                            <a:noFill/>
                          </a:ln>
                        </pic:spPr>
                      </pic:pic>
                    </a:graphicData>
                  </a:graphic>
                </wp:inline>
              </w:drawing>
            </w:r>
          </w:p>
        </w:tc>
      </w:tr>
      <w:tr w:rsidR="00FC09C3" w:rsidRPr="003F499C" w14:paraId="56C5BDA8" w14:textId="77777777" w:rsidTr="00880193">
        <w:tc>
          <w:tcPr>
            <w:tcW w:w="1272" w:type="dxa"/>
            <w:vMerge w:val="restart"/>
            <w:vAlign w:val="center"/>
          </w:tcPr>
          <w:p w14:paraId="18DDCBA1" w14:textId="77777777" w:rsidR="00FC09C3" w:rsidRPr="003F499C" w:rsidRDefault="00FC09C3" w:rsidP="00A42AD2">
            <w:pPr>
              <w:jc w:val="center"/>
              <w:rPr>
                <w:b/>
              </w:rPr>
            </w:pPr>
            <w:r w:rsidRPr="003F499C">
              <w:rPr>
                <w:b/>
              </w:rPr>
              <w:t>9</w:t>
            </w:r>
            <w:r>
              <w:rPr>
                <w:b/>
              </w:rPr>
              <w:t>.</w:t>
            </w:r>
          </w:p>
          <w:p w14:paraId="0FD99358" w14:textId="53BA8EAF" w:rsidR="00FC09C3" w:rsidRPr="003F499C" w:rsidRDefault="00FC09C3" w:rsidP="00A42AD2">
            <w:pPr>
              <w:jc w:val="center"/>
            </w:pPr>
            <w:r w:rsidRPr="003F499C">
              <w:t>Dėžutė su virvele</w:t>
            </w:r>
          </w:p>
          <w:p w14:paraId="28F63EC2" w14:textId="77777777" w:rsidR="00FC09C3" w:rsidRPr="003F499C" w:rsidRDefault="00FC09C3" w:rsidP="00A42AD2">
            <w:pPr>
              <w:jc w:val="center"/>
            </w:pPr>
            <w:r w:rsidRPr="003F499C">
              <w:t>(mažas lagaminas)</w:t>
            </w:r>
          </w:p>
        </w:tc>
        <w:tc>
          <w:tcPr>
            <w:tcW w:w="1559" w:type="dxa"/>
          </w:tcPr>
          <w:p w14:paraId="09D25D44" w14:textId="77777777" w:rsidR="00FC09C3" w:rsidRPr="003F499C" w:rsidRDefault="00FC09C3" w:rsidP="00821720">
            <w:pPr>
              <w:jc w:val="center"/>
            </w:pPr>
            <w:r w:rsidRPr="003F499C">
              <w:t>467x612</w:t>
            </w:r>
            <w:r>
              <w:t>x80</w:t>
            </w:r>
          </w:p>
          <w:p w14:paraId="6650A370" w14:textId="77777777" w:rsidR="00FC09C3" w:rsidRPr="003F499C" w:rsidRDefault="00FC09C3" w:rsidP="00821720">
            <w:pPr>
              <w:jc w:val="center"/>
            </w:pPr>
            <w:r w:rsidRPr="003F499C">
              <w:t>(±5 mm)</w:t>
            </w:r>
          </w:p>
        </w:tc>
        <w:tc>
          <w:tcPr>
            <w:tcW w:w="993" w:type="dxa"/>
          </w:tcPr>
          <w:p w14:paraId="3E9AE032" w14:textId="77777777" w:rsidR="00FC09C3" w:rsidRPr="003F499C" w:rsidRDefault="00FC09C3" w:rsidP="00821720">
            <w:pPr>
              <w:jc w:val="center"/>
            </w:pPr>
            <w:r w:rsidRPr="003F499C">
              <w:t>4+0</w:t>
            </w:r>
          </w:p>
        </w:tc>
        <w:tc>
          <w:tcPr>
            <w:tcW w:w="4252" w:type="dxa"/>
          </w:tcPr>
          <w:p w14:paraId="5697B634" w14:textId="370B8EA5" w:rsidR="00FC09C3" w:rsidRPr="003F499C" w:rsidRDefault="00FC09C3" w:rsidP="00821720">
            <w:pPr>
              <w:jc w:val="both"/>
            </w:pPr>
            <w:r w:rsidRPr="003F499C">
              <w:t xml:space="preserve">Kartono dėžutė 400 g/m2 (±2 g). Speciali kirtimo forma, laminatas, fragmentinis UV lakas, virvelinė rankenėlė. Dizainas – specialus, reprezentuojantis Kauno r. </w:t>
            </w:r>
            <w:r w:rsidR="001B6F80">
              <w:t>s</w:t>
            </w:r>
            <w:r w:rsidRPr="003F499C">
              <w:t>avivaldybę</w:t>
            </w:r>
            <w:r w:rsidR="001B6F80">
              <w:t>.</w:t>
            </w:r>
          </w:p>
          <w:p w14:paraId="1535D324" w14:textId="77777777" w:rsidR="00FC09C3" w:rsidRPr="003F499C" w:rsidRDefault="00FC09C3" w:rsidP="00821720">
            <w:pPr>
              <w:jc w:val="both"/>
            </w:pPr>
          </w:p>
        </w:tc>
        <w:tc>
          <w:tcPr>
            <w:tcW w:w="1276" w:type="dxa"/>
            <w:vAlign w:val="center"/>
          </w:tcPr>
          <w:p w14:paraId="4CF1D548" w14:textId="77777777" w:rsidR="00FC09C3" w:rsidRPr="003F499C" w:rsidRDefault="00FC09C3" w:rsidP="00821720">
            <w:pPr>
              <w:jc w:val="center"/>
            </w:pPr>
            <w:r w:rsidRPr="003F499C">
              <w:t>Vnt.</w:t>
            </w:r>
          </w:p>
        </w:tc>
        <w:tc>
          <w:tcPr>
            <w:tcW w:w="1417" w:type="dxa"/>
            <w:vAlign w:val="center"/>
          </w:tcPr>
          <w:p w14:paraId="749016C0" w14:textId="2A4B5E88" w:rsidR="00FC09C3" w:rsidRPr="003F499C" w:rsidRDefault="00FC09C3" w:rsidP="00010F8A">
            <w:pPr>
              <w:jc w:val="center"/>
            </w:pPr>
            <w:r>
              <w:t>200</w:t>
            </w:r>
          </w:p>
        </w:tc>
      </w:tr>
      <w:tr w:rsidR="00A42AD2" w:rsidRPr="003F499C" w14:paraId="7E4D4168" w14:textId="77777777" w:rsidTr="00FC09C3">
        <w:trPr>
          <w:trHeight w:val="3431"/>
        </w:trPr>
        <w:tc>
          <w:tcPr>
            <w:tcW w:w="1272" w:type="dxa"/>
            <w:vMerge/>
            <w:vAlign w:val="center"/>
          </w:tcPr>
          <w:p w14:paraId="2A1858A8" w14:textId="77777777" w:rsidR="00A42AD2" w:rsidRPr="003F499C" w:rsidRDefault="00A42AD2" w:rsidP="00A42AD2">
            <w:pPr>
              <w:jc w:val="center"/>
              <w:rPr>
                <w:noProof/>
              </w:rPr>
            </w:pPr>
          </w:p>
        </w:tc>
        <w:tc>
          <w:tcPr>
            <w:tcW w:w="9497" w:type="dxa"/>
            <w:gridSpan w:val="5"/>
          </w:tcPr>
          <w:p w14:paraId="33D144E8" w14:textId="14AF35D8" w:rsidR="00A42AD2" w:rsidRPr="003F499C" w:rsidRDefault="00A42AD2" w:rsidP="0009141D">
            <w:pPr>
              <w:jc w:val="center"/>
              <w:rPr>
                <w:noProof/>
              </w:rPr>
            </w:pPr>
            <w:r w:rsidRPr="003F499C">
              <w:rPr>
                <w:noProof/>
              </w:rPr>
              <w:drawing>
                <wp:inline distT="0" distB="0" distL="0" distR="0" wp14:anchorId="344DE2BB" wp14:editId="71562BA7">
                  <wp:extent cx="2457450" cy="2268952"/>
                  <wp:effectExtent l="0" t="0" r="0" b="0"/>
                  <wp:docPr id="10" name="Paveikslėlis 10" descr="Juodas kartono lagaminas su rankena dovanoms | Sup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Juodas kartono lagaminas su rankena dovanoms | Superbox"/>
                          <pic:cNvPicPr>
                            <a:picLocks noChangeAspect="1" noChangeArrowheads="1"/>
                          </pic:cNvPicPr>
                        </pic:nvPicPr>
                        <pic:blipFill>
                          <a:blip r:embed="rId15" cstate="print">
                            <a:extLst>
                              <a:ext uri="{28A0092B-C50C-407E-A947-70E740481C1C}">
                                <a14:useLocalDpi xmlns:a14="http://schemas.microsoft.com/office/drawing/2010/main" val="0"/>
                              </a:ext>
                            </a:extLst>
                          </a:blip>
                          <a:srcRect t="11726" r="4559"/>
                          <a:stretch>
                            <a:fillRect/>
                          </a:stretch>
                        </pic:blipFill>
                        <pic:spPr bwMode="auto">
                          <a:xfrm>
                            <a:off x="0" y="0"/>
                            <a:ext cx="2462260" cy="2273393"/>
                          </a:xfrm>
                          <a:prstGeom prst="rect">
                            <a:avLst/>
                          </a:prstGeom>
                          <a:noFill/>
                          <a:ln>
                            <a:noFill/>
                          </a:ln>
                        </pic:spPr>
                      </pic:pic>
                    </a:graphicData>
                  </a:graphic>
                </wp:inline>
              </w:drawing>
            </w:r>
          </w:p>
        </w:tc>
      </w:tr>
      <w:tr w:rsidR="00FC09C3" w:rsidRPr="003F499C" w14:paraId="4933F6CA" w14:textId="77777777" w:rsidTr="00880193">
        <w:tc>
          <w:tcPr>
            <w:tcW w:w="1272" w:type="dxa"/>
            <w:vMerge w:val="restart"/>
            <w:vAlign w:val="center"/>
          </w:tcPr>
          <w:p w14:paraId="74D33DC5" w14:textId="77777777" w:rsidR="00FC09C3" w:rsidRPr="003F499C" w:rsidRDefault="00FC09C3" w:rsidP="00A42AD2">
            <w:pPr>
              <w:jc w:val="center"/>
              <w:rPr>
                <w:b/>
              </w:rPr>
            </w:pPr>
            <w:r w:rsidRPr="003F499C">
              <w:rPr>
                <w:b/>
              </w:rPr>
              <w:t>10</w:t>
            </w:r>
            <w:r>
              <w:rPr>
                <w:b/>
              </w:rPr>
              <w:t>.</w:t>
            </w:r>
          </w:p>
          <w:p w14:paraId="66F5ACAB" w14:textId="77777777" w:rsidR="00FC09C3" w:rsidRPr="003F499C" w:rsidRDefault="00FC09C3" w:rsidP="00A42AD2">
            <w:pPr>
              <w:jc w:val="center"/>
            </w:pPr>
            <w:r w:rsidRPr="003F499C">
              <w:t>Dėžutė rankšluosčiui</w:t>
            </w:r>
          </w:p>
        </w:tc>
        <w:tc>
          <w:tcPr>
            <w:tcW w:w="1559" w:type="dxa"/>
          </w:tcPr>
          <w:p w14:paraId="79EE10EE" w14:textId="77777777" w:rsidR="00FC09C3" w:rsidRPr="003F499C" w:rsidRDefault="00FC09C3" w:rsidP="00821720">
            <w:pPr>
              <w:jc w:val="center"/>
            </w:pPr>
            <w:r w:rsidRPr="003F499C">
              <w:t>90x90x335</w:t>
            </w:r>
          </w:p>
          <w:p w14:paraId="3D0C817B" w14:textId="77777777" w:rsidR="00FC09C3" w:rsidRPr="003F499C" w:rsidRDefault="00FC09C3" w:rsidP="00821720">
            <w:pPr>
              <w:jc w:val="center"/>
            </w:pPr>
            <w:r w:rsidRPr="003F499C">
              <w:t>(±5 mm)</w:t>
            </w:r>
          </w:p>
        </w:tc>
        <w:tc>
          <w:tcPr>
            <w:tcW w:w="993" w:type="dxa"/>
          </w:tcPr>
          <w:p w14:paraId="23D031D0" w14:textId="77777777" w:rsidR="00FC09C3" w:rsidRPr="003F499C" w:rsidRDefault="00FC09C3" w:rsidP="00821720">
            <w:pPr>
              <w:jc w:val="center"/>
            </w:pPr>
            <w:r w:rsidRPr="003F499C">
              <w:t>4+0</w:t>
            </w:r>
          </w:p>
        </w:tc>
        <w:tc>
          <w:tcPr>
            <w:tcW w:w="4252" w:type="dxa"/>
          </w:tcPr>
          <w:p w14:paraId="0513C225" w14:textId="0A164FAE" w:rsidR="00FC09C3" w:rsidRPr="003F499C" w:rsidRDefault="00FC09C3" w:rsidP="00821720">
            <w:pPr>
              <w:jc w:val="both"/>
            </w:pPr>
            <w:r w:rsidRPr="003F499C">
              <w:t>Kartono dėžutė 350 g/m2 (±2 g), speciali kirtimo forma, blizgus laminatas. Dizainas – specialus, reprezentuojantis Kauno r</w:t>
            </w:r>
            <w:r w:rsidR="00BE6DB0">
              <w:t>.</w:t>
            </w:r>
            <w:r w:rsidRPr="003F499C">
              <w:t xml:space="preserve"> </w:t>
            </w:r>
            <w:r w:rsidR="00BE6DB0">
              <w:t>s</w:t>
            </w:r>
            <w:r w:rsidRPr="003F499C">
              <w:t>avivaldybę</w:t>
            </w:r>
            <w:r w:rsidR="00BE6DB0">
              <w:t>.</w:t>
            </w:r>
          </w:p>
          <w:p w14:paraId="620BC727" w14:textId="77777777" w:rsidR="00FC09C3" w:rsidRPr="003F499C" w:rsidRDefault="00FC09C3" w:rsidP="00821720">
            <w:pPr>
              <w:jc w:val="both"/>
            </w:pPr>
          </w:p>
        </w:tc>
        <w:tc>
          <w:tcPr>
            <w:tcW w:w="1276" w:type="dxa"/>
            <w:vAlign w:val="center"/>
          </w:tcPr>
          <w:p w14:paraId="78E40878" w14:textId="77777777" w:rsidR="00FC09C3" w:rsidRPr="003F499C" w:rsidRDefault="00FC09C3" w:rsidP="00821720">
            <w:pPr>
              <w:jc w:val="center"/>
            </w:pPr>
            <w:r w:rsidRPr="003F499C">
              <w:t>Vnt.</w:t>
            </w:r>
          </w:p>
        </w:tc>
        <w:tc>
          <w:tcPr>
            <w:tcW w:w="1417" w:type="dxa"/>
            <w:vAlign w:val="center"/>
          </w:tcPr>
          <w:p w14:paraId="5F25D39C" w14:textId="38A1980F" w:rsidR="00FC09C3" w:rsidRPr="003F499C" w:rsidRDefault="00FC09C3" w:rsidP="00010F8A">
            <w:pPr>
              <w:jc w:val="center"/>
            </w:pPr>
            <w:r>
              <w:t>300</w:t>
            </w:r>
          </w:p>
        </w:tc>
      </w:tr>
      <w:tr w:rsidR="00A42AD2" w:rsidRPr="003F499C" w14:paraId="4DF35A34" w14:textId="77777777" w:rsidTr="00FC09C3">
        <w:trPr>
          <w:trHeight w:val="3429"/>
        </w:trPr>
        <w:tc>
          <w:tcPr>
            <w:tcW w:w="1272" w:type="dxa"/>
            <w:vMerge/>
            <w:vAlign w:val="center"/>
          </w:tcPr>
          <w:p w14:paraId="30EA1ACE" w14:textId="77777777" w:rsidR="00A42AD2" w:rsidRPr="003F499C" w:rsidRDefault="00A42AD2" w:rsidP="00A42AD2">
            <w:pPr>
              <w:jc w:val="center"/>
              <w:rPr>
                <w:noProof/>
              </w:rPr>
            </w:pPr>
          </w:p>
        </w:tc>
        <w:tc>
          <w:tcPr>
            <w:tcW w:w="9497" w:type="dxa"/>
            <w:gridSpan w:val="5"/>
          </w:tcPr>
          <w:p w14:paraId="698F8B88" w14:textId="09FC890C" w:rsidR="00A42AD2" w:rsidRPr="003F499C" w:rsidRDefault="0050769F" w:rsidP="00821720">
            <w:pPr>
              <w:jc w:val="center"/>
              <w:rPr>
                <w:noProof/>
              </w:rPr>
            </w:pPr>
            <w:r>
              <w:rPr>
                <w:noProof/>
              </w:rPr>
              <w:drawing>
                <wp:inline distT="0" distB="0" distL="0" distR="0" wp14:anchorId="02678582" wp14:editId="78533201">
                  <wp:extent cx="2095500" cy="224755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_PAKUOT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8473" cy="2250743"/>
                          </a:xfrm>
                          <a:prstGeom prst="rect">
                            <a:avLst/>
                          </a:prstGeom>
                        </pic:spPr>
                      </pic:pic>
                    </a:graphicData>
                  </a:graphic>
                </wp:inline>
              </w:drawing>
            </w:r>
            <w:r>
              <w:rPr>
                <w:noProof/>
              </w:rPr>
              <w:drawing>
                <wp:inline distT="0" distB="0" distL="0" distR="0" wp14:anchorId="382249EE" wp14:editId="31CD517F">
                  <wp:extent cx="2091775" cy="2243559"/>
                  <wp:effectExtent l="0" t="0" r="381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_PAKUOT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3555" cy="2245468"/>
                          </a:xfrm>
                          <a:prstGeom prst="rect">
                            <a:avLst/>
                          </a:prstGeom>
                        </pic:spPr>
                      </pic:pic>
                    </a:graphicData>
                  </a:graphic>
                </wp:inline>
              </w:drawing>
            </w:r>
          </w:p>
          <w:p w14:paraId="113589C7" w14:textId="77777777" w:rsidR="00A42AD2" w:rsidRPr="003F499C" w:rsidRDefault="00A42AD2" w:rsidP="00821720">
            <w:pPr>
              <w:rPr>
                <w:noProof/>
              </w:rPr>
            </w:pPr>
          </w:p>
        </w:tc>
      </w:tr>
      <w:tr w:rsidR="00FC09C3" w:rsidRPr="003F499C" w14:paraId="3B05302C" w14:textId="77777777" w:rsidTr="00880193">
        <w:tc>
          <w:tcPr>
            <w:tcW w:w="1272" w:type="dxa"/>
            <w:vMerge w:val="restart"/>
            <w:vAlign w:val="center"/>
          </w:tcPr>
          <w:p w14:paraId="0BD85E9A" w14:textId="77777777" w:rsidR="00FC09C3" w:rsidRPr="003F499C" w:rsidRDefault="00FC09C3" w:rsidP="00A42AD2">
            <w:pPr>
              <w:jc w:val="center"/>
              <w:rPr>
                <w:b/>
              </w:rPr>
            </w:pPr>
            <w:r w:rsidRPr="003F499C">
              <w:rPr>
                <w:b/>
              </w:rPr>
              <w:t>11</w:t>
            </w:r>
            <w:r>
              <w:rPr>
                <w:b/>
              </w:rPr>
              <w:t>.</w:t>
            </w:r>
          </w:p>
          <w:p w14:paraId="06B1E808" w14:textId="77777777" w:rsidR="00FC09C3" w:rsidRPr="003F499C" w:rsidRDefault="00FC09C3" w:rsidP="00A42AD2">
            <w:pPr>
              <w:jc w:val="center"/>
            </w:pPr>
            <w:r w:rsidRPr="003F499C">
              <w:t>Dėžutė (</w:t>
            </w:r>
            <w:r>
              <w:t xml:space="preserve">labai </w:t>
            </w:r>
            <w:r w:rsidRPr="003F499C">
              <w:t>didelė)</w:t>
            </w:r>
          </w:p>
        </w:tc>
        <w:tc>
          <w:tcPr>
            <w:tcW w:w="1559" w:type="dxa"/>
          </w:tcPr>
          <w:p w14:paraId="721F2337" w14:textId="77777777" w:rsidR="00FC09C3" w:rsidRPr="003F499C" w:rsidRDefault="00FC09C3" w:rsidP="00821720">
            <w:pPr>
              <w:jc w:val="center"/>
            </w:pPr>
            <w:r w:rsidRPr="003F499C">
              <w:t>400x300x150 (±5 mm)</w:t>
            </w:r>
          </w:p>
        </w:tc>
        <w:tc>
          <w:tcPr>
            <w:tcW w:w="993" w:type="dxa"/>
          </w:tcPr>
          <w:p w14:paraId="2F96EA8B" w14:textId="77777777" w:rsidR="00FC09C3" w:rsidRPr="003F499C" w:rsidRDefault="00FC09C3" w:rsidP="00821720">
            <w:pPr>
              <w:jc w:val="center"/>
            </w:pPr>
            <w:r w:rsidRPr="003F499C">
              <w:t>4+0</w:t>
            </w:r>
          </w:p>
        </w:tc>
        <w:tc>
          <w:tcPr>
            <w:tcW w:w="4252" w:type="dxa"/>
          </w:tcPr>
          <w:p w14:paraId="4BB0B02F" w14:textId="68C073BE" w:rsidR="00FC09C3" w:rsidRPr="003F499C" w:rsidRDefault="00FC09C3" w:rsidP="00821720">
            <w:pPr>
              <w:jc w:val="both"/>
            </w:pPr>
            <w:r w:rsidRPr="003F499C">
              <w:t>Dėžutė pagaminta iš 1.4 mm, (±0,2 mm), knyginio kartono, aptraukta 150 g/m2 (±2 g) dažytu popieriumi, sidabro folija, UV lako fragmentas, uždarymas fiksuojamas dviem magnetukais. Dizainas – specialus, reprezentuojantis Kauno r</w:t>
            </w:r>
            <w:r w:rsidR="00881C4B">
              <w:t>. s</w:t>
            </w:r>
            <w:r w:rsidRPr="003F499C">
              <w:t>avivaldybę</w:t>
            </w:r>
            <w:r w:rsidR="00881C4B">
              <w:t>.</w:t>
            </w:r>
          </w:p>
          <w:p w14:paraId="5463E52C" w14:textId="77777777" w:rsidR="00FC09C3" w:rsidRPr="003F499C" w:rsidRDefault="00FC09C3" w:rsidP="00821720">
            <w:pPr>
              <w:jc w:val="both"/>
            </w:pPr>
          </w:p>
        </w:tc>
        <w:tc>
          <w:tcPr>
            <w:tcW w:w="1276" w:type="dxa"/>
            <w:vAlign w:val="center"/>
          </w:tcPr>
          <w:p w14:paraId="175BAA9E" w14:textId="77777777" w:rsidR="00FC09C3" w:rsidRPr="003F499C" w:rsidRDefault="00FC09C3" w:rsidP="00821720">
            <w:pPr>
              <w:jc w:val="center"/>
            </w:pPr>
            <w:r w:rsidRPr="003F499C">
              <w:lastRenderedPageBreak/>
              <w:t>Vnt.</w:t>
            </w:r>
          </w:p>
        </w:tc>
        <w:tc>
          <w:tcPr>
            <w:tcW w:w="1417" w:type="dxa"/>
            <w:vAlign w:val="center"/>
          </w:tcPr>
          <w:p w14:paraId="32AD3CE0" w14:textId="1E89AE04" w:rsidR="00FC09C3" w:rsidRPr="003F499C" w:rsidRDefault="00FC09C3" w:rsidP="00010F8A">
            <w:pPr>
              <w:jc w:val="center"/>
            </w:pPr>
            <w:r>
              <w:t>100</w:t>
            </w:r>
          </w:p>
        </w:tc>
      </w:tr>
      <w:tr w:rsidR="00A42AD2" w:rsidRPr="003F499C" w14:paraId="4DDEA056" w14:textId="77777777" w:rsidTr="00FC09C3">
        <w:trPr>
          <w:trHeight w:val="70"/>
        </w:trPr>
        <w:tc>
          <w:tcPr>
            <w:tcW w:w="1272" w:type="dxa"/>
            <w:vMerge/>
            <w:vAlign w:val="center"/>
          </w:tcPr>
          <w:p w14:paraId="70AA0655" w14:textId="77777777" w:rsidR="00A42AD2" w:rsidRPr="003F499C" w:rsidRDefault="00A42AD2" w:rsidP="00A42AD2">
            <w:pPr>
              <w:jc w:val="center"/>
              <w:rPr>
                <w:noProof/>
              </w:rPr>
            </w:pPr>
          </w:p>
        </w:tc>
        <w:tc>
          <w:tcPr>
            <w:tcW w:w="9497" w:type="dxa"/>
            <w:gridSpan w:val="5"/>
          </w:tcPr>
          <w:p w14:paraId="5115D6CF" w14:textId="67A2EEA4" w:rsidR="00A42AD2" w:rsidRPr="003F499C" w:rsidRDefault="00A42AD2" w:rsidP="00821720">
            <w:pPr>
              <w:jc w:val="center"/>
              <w:rPr>
                <w:noProof/>
                <w:color w:val="FF0000"/>
              </w:rPr>
            </w:pPr>
            <w:r w:rsidRPr="003F499C">
              <w:rPr>
                <w:noProof/>
              </w:rPr>
              <w:drawing>
                <wp:inline distT="0" distB="0" distL="0" distR="0" wp14:anchorId="45554714" wp14:editId="259C20A5">
                  <wp:extent cx="4052888" cy="2423001"/>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7">
                            <a:extLst>
                              <a:ext uri="{28A0092B-C50C-407E-A947-70E740481C1C}">
                                <a14:useLocalDpi xmlns:a14="http://schemas.microsoft.com/office/drawing/2010/main" val="0"/>
                              </a:ext>
                            </a:extLst>
                          </a:blip>
                          <a:srcRect t="32758" b="21469"/>
                          <a:stretch>
                            <a:fillRect/>
                          </a:stretch>
                        </pic:blipFill>
                        <pic:spPr bwMode="auto">
                          <a:xfrm>
                            <a:off x="0" y="0"/>
                            <a:ext cx="4062466" cy="2428727"/>
                          </a:xfrm>
                          <a:prstGeom prst="rect">
                            <a:avLst/>
                          </a:prstGeom>
                          <a:noFill/>
                          <a:ln>
                            <a:noFill/>
                          </a:ln>
                        </pic:spPr>
                      </pic:pic>
                    </a:graphicData>
                  </a:graphic>
                </wp:inline>
              </w:drawing>
            </w:r>
          </w:p>
        </w:tc>
      </w:tr>
      <w:tr w:rsidR="00FC09C3" w:rsidRPr="003F499C" w14:paraId="70AA239D" w14:textId="77777777" w:rsidTr="00880193">
        <w:tc>
          <w:tcPr>
            <w:tcW w:w="1272" w:type="dxa"/>
            <w:vMerge w:val="restart"/>
            <w:vAlign w:val="center"/>
          </w:tcPr>
          <w:p w14:paraId="70B9D49D" w14:textId="77777777" w:rsidR="00FC09C3" w:rsidRPr="003F499C" w:rsidRDefault="00FC09C3" w:rsidP="00A42AD2">
            <w:pPr>
              <w:jc w:val="center"/>
              <w:rPr>
                <w:b/>
              </w:rPr>
            </w:pPr>
            <w:r w:rsidRPr="003F499C">
              <w:rPr>
                <w:b/>
              </w:rPr>
              <w:t>12</w:t>
            </w:r>
            <w:r>
              <w:rPr>
                <w:b/>
              </w:rPr>
              <w:t>.</w:t>
            </w:r>
          </w:p>
          <w:p w14:paraId="241E6EEB" w14:textId="77777777" w:rsidR="00FC09C3" w:rsidRPr="003F499C" w:rsidRDefault="00FC09C3" w:rsidP="00A42AD2">
            <w:pPr>
              <w:jc w:val="center"/>
            </w:pPr>
            <w:r w:rsidRPr="003F499C">
              <w:t>Dėžutė pastorintais kraštais</w:t>
            </w:r>
          </w:p>
        </w:tc>
        <w:tc>
          <w:tcPr>
            <w:tcW w:w="1559" w:type="dxa"/>
          </w:tcPr>
          <w:p w14:paraId="3E91E5CB" w14:textId="77777777" w:rsidR="00FC09C3" w:rsidRPr="003F499C" w:rsidRDefault="00FC09C3" w:rsidP="00821720">
            <w:pPr>
              <w:jc w:val="center"/>
            </w:pPr>
            <w:r w:rsidRPr="003F499C">
              <w:t>220x220x30 (±5 mm)</w:t>
            </w:r>
          </w:p>
        </w:tc>
        <w:tc>
          <w:tcPr>
            <w:tcW w:w="993" w:type="dxa"/>
          </w:tcPr>
          <w:p w14:paraId="7E296DF7" w14:textId="77777777" w:rsidR="00FC09C3" w:rsidRPr="003F499C" w:rsidRDefault="00FC09C3" w:rsidP="00821720">
            <w:pPr>
              <w:jc w:val="center"/>
            </w:pPr>
            <w:r w:rsidRPr="003F499C">
              <w:t>4+4</w:t>
            </w:r>
          </w:p>
        </w:tc>
        <w:tc>
          <w:tcPr>
            <w:tcW w:w="4252" w:type="dxa"/>
          </w:tcPr>
          <w:p w14:paraId="166C990A" w14:textId="40BAF181" w:rsidR="00FC09C3" w:rsidRPr="003F499C" w:rsidRDefault="00FC09C3" w:rsidP="00821720">
            <w:pPr>
              <w:jc w:val="both"/>
            </w:pPr>
            <w:r w:rsidRPr="003F499C">
              <w:t xml:space="preserve">Pagaminta iš kartono ne mažiau kaip 350 g/m2, dėžutės </w:t>
            </w:r>
            <w:r>
              <w:t>dugno ir dangtelio</w:t>
            </w:r>
            <w:r w:rsidRPr="003F499C">
              <w:t xml:space="preserve"> šon</w:t>
            </w:r>
            <w:r>
              <w:t>ai pastorinti</w:t>
            </w:r>
            <w:r w:rsidR="00706877">
              <w:t xml:space="preserve"> </w:t>
            </w:r>
            <w:r>
              <w:t>20 mm (± 5 mm). V</w:t>
            </w:r>
            <w:r w:rsidRPr="003F499C">
              <w:t>iduje dėžutės</w:t>
            </w:r>
            <w:r>
              <w:t xml:space="preserve"> įdėklas (dydis 175x175x60 mm),</w:t>
            </w:r>
            <w:r w:rsidRPr="003F499C">
              <w:t xml:space="preserve"> pagrindo spalvingumas 4+0, laminavimas 1+0 ir UV lako fragmentas</w:t>
            </w:r>
            <w:r>
              <w:t xml:space="preserve"> ant dangtelio viršaus (plotas 220x220 mm</w:t>
            </w:r>
            <w:r w:rsidR="00706877">
              <w:t xml:space="preserve"> (± 2 mm)</w:t>
            </w:r>
            <w:r>
              <w:t>).</w:t>
            </w:r>
            <w:r w:rsidR="00706877">
              <w:t xml:space="preserve"> </w:t>
            </w:r>
          </w:p>
        </w:tc>
        <w:tc>
          <w:tcPr>
            <w:tcW w:w="1276" w:type="dxa"/>
            <w:vAlign w:val="center"/>
          </w:tcPr>
          <w:p w14:paraId="5F37D54B" w14:textId="77777777" w:rsidR="00FC09C3" w:rsidRPr="003F499C" w:rsidRDefault="00FC09C3" w:rsidP="00821720">
            <w:pPr>
              <w:jc w:val="center"/>
            </w:pPr>
            <w:r w:rsidRPr="003F499C">
              <w:t>Vnt.</w:t>
            </w:r>
          </w:p>
        </w:tc>
        <w:tc>
          <w:tcPr>
            <w:tcW w:w="1417" w:type="dxa"/>
            <w:vAlign w:val="center"/>
          </w:tcPr>
          <w:p w14:paraId="7BFE9514" w14:textId="4DDFBBFC" w:rsidR="00FC09C3" w:rsidRPr="003F499C" w:rsidRDefault="00FC09C3" w:rsidP="00010F8A">
            <w:pPr>
              <w:jc w:val="center"/>
            </w:pPr>
            <w:r>
              <w:t>500</w:t>
            </w:r>
          </w:p>
        </w:tc>
      </w:tr>
      <w:tr w:rsidR="00A42AD2" w:rsidRPr="003F499C" w14:paraId="213F2843" w14:textId="77777777" w:rsidTr="00FC09C3">
        <w:trPr>
          <w:trHeight w:val="3574"/>
        </w:trPr>
        <w:tc>
          <w:tcPr>
            <w:tcW w:w="1272" w:type="dxa"/>
            <w:vMerge/>
            <w:vAlign w:val="center"/>
          </w:tcPr>
          <w:p w14:paraId="312F1002" w14:textId="77777777" w:rsidR="00A42AD2" w:rsidRPr="003F499C" w:rsidRDefault="00A42AD2" w:rsidP="00A42AD2">
            <w:pPr>
              <w:jc w:val="center"/>
              <w:rPr>
                <w:noProof/>
              </w:rPr>
            </w:pPr>
          </w:p>
        </w:tc>
        <w:tc>
          <w:tcPr>
            <w:tcW w:w="9497" w:type="dxa"/>
            <w:gridSpan w:val="5"/>
          </w:tcPr>
          <w:p w14:paraId="4A2527E9" w14:textId="3945432E" w:rsidR="00A42AD2" w:rsidRDefault="00A42AD2" w:rsidP="00821720">
            <w:pPr>
              <w:jc w:val="center"/>
              <w:rPr>
                <w:noProof/>
              </w:rPr>
            </w:pPr>
            <w:r w:rsidRPr="003F499C">
              <w:rPr>
                <w:noProof/>
              </w:rPr>
              <w:drawing>
                <wp:inline distT="0" distB="0" distL="0" distR="0" wp14:anchorId="7394AF44" wp14:editId="3B33A35C">
                  <wp:extent cx="2900363" cy="1969604"/>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493" cy="1980558"/>
                          </a:xfrm>
                          <a:prstGeom prst="rect">
                            <a:avLst/>
                          </a:prstGeom>
                          <a:noFill/>
                          <a:ln>
                            <a:noFill/>
                          </a:ln>
                        </pic:spPr>
                      </pic:pic>
                    </a:graphicData>
                  </a:graphic>
                </wp:inline>
              </w:drawing>
            </w:r>
          </w:p>
          <w:p w14:paraId="4E941039" w14:textId="77777777" w:rsidR="00A42AD2" w:rsidRPr="003F499C" w:rsidRDefault="00A42AD2" w:rsidP="00821720">
            <w:pPr>
              <w:jc w:val="center"/>
              <w:rPr>
                <w:color w:val="FF0000"/>
              </w:rPr>
            </w:pPr>
          </w:p>
        </w:tc>
      </w:tr>
      <w:tr w:rsidR="00FC09C3" w:rsidRPr="003F499C" w14:paraId="4442295D" w14:textId="77777777" w:rsidTr="00880193">
        <w:tc>
          <w:tcPr>
            <w:tcW w:w="1272" w:type="dxa"/>
            <w:vMerge w:val="restart"/>
            <w:vAlign w:val="center"/>
          </w:tcPr>
          <w:p w14:paraId="0EF845BE" w14:textId="77777777" w:rsidR="00FC09C3" w:rsidRPr="003F499C" w:rsidRDefault="00FC09C3" w:rsidP="00A42AD2">
            <w:pPr>
              <w:jc w:val="center"/>
              <w:rPr>
                <w:b/>
              </w:rPr>
            </w:pPr>
            <w:r w:rsidRPr="003F499C">
              <w:rPr>
                <w:b/>
              </w:rPr>
              <w:t>13</w:t>
            </w:r>
            <w:r>
              <w:rPr>
                <w:b/>
              </w:rPr>
              <w:t>.</w:t>
            </w:r>
          </w:p>
          <w:p w14:paraId="659854BA" w14:textId="0F8DF346" w:rsidR="00FC09C3" w:rsidRPr="003F499C" w:rsidRDefault="00FC09C3" w:rsidP="00A42AD2">
            <w:pPr>
              <w:jc w:val="center"/>
            </w:pPr>
            <w:r w:rsidRPr="003F499C">
              <w:t>Popierinė mova</w:t>
            </w:r>
          </w:p>
        </w:tc>
        <w:tc>
          <w:tcPr>
            <w:tcW w:w="1559" w:type="dxa"/>
          </w:tcPr>
          <w:p w14:paraId="1FF74115" w14:textId="77777777" w:rsidR="00FC09C3" w:rsidRPr="003F499C" w:rsidRDefault="00FC09C3" w:rsidP="00821720">
            <w:pPr>
              <w:jc w:val="center"/>
            </w:pPr>
            <w:r w:rsidRPr="003F499C">
              <w:t>Individualūs, užsakomi, įvairių dydžių (priklausomai nuo pateikto gaminio)</w:t>
            </w:r>
          </w:p>
        </w:tc>
        <w:tc>
          <w:tcPr>
            <w:tcW w:w="993" w:type="dxa"/>
          </w:tcPr>
          <w:p w14:paraId="6B88907A" w14:textId="77777777" w:rsidR="00FC09C3" w:rsidRPr="003F499C" w:rsidRDefault="00FC09C3" w:rsidP="00821720">
            <w:pPr>
              <w:jc w:val="center"/>
            </w:pPr>
            <w:r>
              <w:t>1+0</w:t>
            </w:r>
          </w:p>
        </w:tc>
        <w:tc>
          <w:tcPr>
            <w:tcW w:w="4252" w:type="dxa"/>
          </w:tcPr>
          <w:p w14:paraId="711B8DF4" w14:textId="62F32940" w:rsidR="00FC09C3" w:rsidRPr="003F499C" w:rsidRDefault="00FC09C3" w:rsidP="00821720">
            <w:pPr>
              <w:jc w:val="both"/>
            </w:pPr>
            <w:r w:rsidRPr="003F499C">
              <w:t xml:space="preserve">Pagaminta iš </w:t>
            </w:r>
            <w:r>
              <w:t xml:space="preserve">rudo </w:t>
            </w:r>
            <w:r w:rsidRPr="00CD7CE6">
              <w:t>kartono ne mažiau kaip 350 g/m2, spauda 1+0 (balta spalva). Dizainas – specialus, reprezentuojantis Kauno</w:t>
            </w:r>
            <w:r w:rsidR="0012522F">
              <w:t xml:space="preserve"> r. s</w:t>
            </w:r>
            <w:r w:rsidRPr="00CD7CE6">
              <w:t>avivaldybę, derinamas individualiai</w:t>
            </w:r>
            <w:r w:rsidRPr="003F499C">
              <w:t>, skirtingomis progomis.</w:t>
            </w:r>
          </w:p>
          <w:p w14:paraId="4921D0BC" w14:textId="77777777" w:rsidR="00FC09C3" w:rsidRPr="003F499C" w:rsidRDefault="00FC09C3" w:rsidP="00821720">
            <w:pPr>
              <w:jc w:val="both"/>
            </w:pPr>
          </w:p>
        </w:tc>
        <w:tc>
          <w:tcPr>
            <w:tcW w:w="1276" w:type="dxa"/>
            <w:vAlign w:val="center"/>
          </w:tcPr>
          <w:p w14:paraId="3151A952" w14:textId="77777777" w:rsidR="00FC09C3" w:rsidRPr="00CD7CE6" w:rsidRDefault="00FC09C3" w:rsidP="00821720">
            <w:pPr>
              <w:jc w:val="center"/>
            </w:pPr>
            <w:r w:rsidRPr="00CD7CE6">
              <w:t>Vnt.</w:t>
            </w:r>
          </w:p>
        </w:tc>
        <w:tc>
          <w:tcPr>
            <w:tcW w:w="1417" w:type="dxa"/>
            <w:vAlign w:val="center"/>
          </w:tcPr>
          <w:p w14:paraId="24D96D48" w14:textId="633E15DB" w:rsidR="00FC09C3" w:rsidRPr="003F499C" w:rsidRDefault="00FC09C3" w:rsidP="00010F8A">
            <w:pPr>
              <w:jc w:val="center"/>
            </w:pPr>
            <w:r>
              <w:t>500</w:t>
            </w:r>
          </w:p>
        </w:tc>
      </w:tr>
      <w:tr w:rsidR="00A42AD2" w:rsidRPr="003F499C" w14:paraId="760F54BB" w14:textId="77777777" w:rsidTr="00FC09C3">
        <w:trPr>
          <w:trHeight w:val="3539"/>
        </w:trPr>
        <w:tc>
          <w:tcPr>
            <w:tcW w:w="1272" w:type="dxa"/>
            <w:vMerge/>
            <w:vAlign w:val="center"/>
          </w:tcPr>
          <w:p w14:paraId="7F15405F" w14:textId="77777777" w:rsidR="00A42AD2" w:rsidRPr="003F499C" w:rsidRDefault="00A42AD2" w:rsidP="00A42AD2">
            <w:pPr>
              <w:jc w:val="center"/>
              <w:rPr>
                <w:noProof/>
              </w:rPr>
            </w:pPr>
          </w:p>
        </w:tc>
        <w:tc>
          <w:tcPr>
            <w:tcW w:w="9497" w:type="dxa"/>
            <w:gridSpan w:val="5"/>
          </w:tcPr>
          <w:p w14:paraId="3939B631" w14:textId="38626458" w:rsidR="00A42AD2" w:rsidRPr="003F499C" w:rsidRDefault="00A93AE4" w:rsidP="00821720">
            <w:pPr>
              <w:jc w:val="center"/>
              <w:rPr>
                <w:noProof/>
              </w:rPr>
            </w:pPr>
            <w:r>
              <w:rPr>
                <w:noProof/>
              </w:rPr>
              <w:drawing>
                <wp:inline distT="0" distB="0" distL="0" distR="0" wp14:anchorId="31B0526B" wp14:editId="5892A27D">
                  <wp:extent cx="2681942" cy="220027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_PAKUOT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8336" cy="2205521"/>
                          </a:xfrm>
                          <a:prstGeom prst="rect">
                            <a:avLst/>
                          </a:prstGeom>
                        </pic:spPr>
                      </pic:pic>
                    </a:graphicData>
                  </a:graphic>
                </wp:inline>
              </w:drawing>
            </w:r>
          </w:p>
        </w:tc>
      </w:tr>
      <w:tr w:rsidR="00FC09C3" w:rsidRPr="003F499C" w14:paraId="13BBA513" w14:textId="77777777" w:rsidTr="00880193">
        <w:tc>
          <w:tcPr>
            <w:tcW w:w="1272" w:type="dxa"/>
            <w:vMerge w:val="restart"/>
            <w:vAlign w:val="center"/>
          </w:tcPr>
          <w:p w14:paraId="45328F75" w14:textId="77777777" w:rsidR="00FC09C3" w:rsidRPr="003F499C" w:rsidRDefault="00FC09C3" w:rsidP="00A42AD2">
            <w:pPr>
              <w:jc w:val="center"/>
              <w:rPr>
                <w:b/>
              </w:rPr>
            </w:pPr>
            <w:r w:rsidRPr="003F499C">
              <w:rPr>
                <w:b/>
              </w:rPr>
              <w:t>14</w:t>
            </w:r>
            <w:r>
              <w:rPr>
                <w:b/>
              </w:rPr>
              <w:t>.</w:t>
            </w:r>
          </w:p>
          <w:p w14:paraId="3FB6495B" w14:textId="455610C6" w:rsidR="00FC09C3" w:rsidRPr="003F499C" w:rsidRDefault="00FC09C3" w:rsidP="00A42AD2">
            <w:pPr>
              <w:jc w:val="center"/>
            </w:pPr>
            <w:r w:rsidRPr="003F499C">
              <w:lastRenderedPageBreak/>
              <w:t>Kartoninis įdėklas</w:t>
            </w:r>
          </w:p>
        </w:tc>
        <w:tc>
          <w:tcPr>
            <w:tcW w:w="1559" w:type="dxa"/>
          </w:tcPr>
          <w:p w14:paraId="4F28F755" w14:textId="77777777" w:rsidR="00FC09C3" w:rsidRPr="003F499C" w:rsidRDefault="00FC09C3" w:rsidP="00821720">
            <w:pPr>
              <w:jc w:val="center"/>
            </w:pPr>
            <w:r w:rsidRPr="003F499C">
              <w:lastRenderedPageBreak/>
              <w:t xml:space="preserve">Individualūs, užsakomi, </w:t>
            </w:r>
            <w:r w:rsidRPr="003F499C">
              <w:lastRenderedPageBreak/>
              <w:t>įvairiems gaminiams</w:t>
            </w:r>
          </w:p>
        </w:tc>
        <w:tc>
          <w:tcPr>
            <w:tcW w:w="993" w:type="dxa"/>
          </w:tcPr>
          <w:p w14:paraId="71A55875" w14:textId="77777777" w:rsidR="00FC09C3" w:rsidRPr="003F499C" w:rsidRDefault="00FC09C3" w:rsidP="00821720">
            <w:pPr>
              <w:jc w:val="center"/>
            </w:pPr>
            <w:r>
              <w:lastRenderedPageBreak/>
              <w:t>4</w:t>
            </w:r>
            <w:r w:rsidRPr="003F499C">
              <w:t>+0</w:t>
            </w:r>
          </w:p>
        </w:tc>
        <w:tc>
          <w:tcPr>
            <w:tcW w:w="4252" w:type="dxa"/>
          </w:tcPr>
          <w:p w14:paraId="11D6837C" w14:textId="77777777" w:rsidR="00FC09C3" w:rsidRDefault="00FC09C3" w:rsidP="00821720">
            <w:pPr>
              <w:jc w:val="both"/>
            </w:pPr>
            <w:r w:rsidRPr="003F499C">
              <w:t xml:space="preserve">Kartoninis įdėklas pagamintas iš 350 g/m2 (±2 g) kartono. Išlankstomas ir </w:t>
            </w:r>
            <w:r w:rsidRPr="003F499C">
              <w:lastRenderedPageBreak/>
              <w:t>išpjaustomas pagal atskirą užsakymą</w:t>
            </w:r>
            <w:r>
              <w:t xml:space="preserve"> įvairaus dydžio dėžutėms.</w:t>
            </w:r>
          </w:p>
          <w:p w14:paraId="36635416" w14:textId="77777777" w:rsidR="00FC09C3" w:rsidRDefault="00FC09C3" w:rsidP="00821720">
            <w:pPr>
              <w:jc w:val="both"/>
            </w:pPr>
          </w:p>
          <w:p w14:paraId="6F3F85E0" w14:textId="77777777" w:rsidR="00FC09C3" w:rsidRPr="003F499C" w:rsidRDefault="00FC09C3" w:rsidP="00821720">
            <w:pPr>
              <w:jc w:val="both"/>
            </w:pPr>
          </w:p>
        </w:tc>
        <w:tc>
          <w:tcPr>
            <w:tcW w:w="1276" w:type="dxa"/>
            <w:vAlign w:val="center"/>
          </w:tcPr>
          <w:p w14:paraId="72FFC880" w14:textId="77777777" w:rsidR="00FC09C3" w:rsidRPr="00CD7CE6" w:rsidRDefault="00FC09C3" w:rsidP="00821720">
            <w:pPr>
              <w:jc w:val="center"/>
            </w:pPr>
            <w:r w:rsidRPr="00CD7CE6">
              <w:lastRenderedPageBreak/>
              <w:t>Vnt.</w:t>
            </w:r>
          </w:p>
        </w:tc>
        <w:tc>
          <w:tcPr>
            <w:tcW w:w="1417" w:type="dxa"/>
            <w:vAlign w:val="center"/>
          </w:tcPr>
          <w:p w14:paraId="59BBC684" w14:textId="4D1D8F23" w:rsidR="00FC09C3" w:rsidRPr="003F499C" w:rsidRDefault="00FC09C3" w:rsidP="00686AB3">
            <w:pPr>
              <w:jc w:val="center"/>
            </w:pPr>
            <w:r>
              <w:t>1500</w:t>
            </w:r>
          </w:p>
        </w:tc>
      </w:tr>
      <w:tr w:rsidR="00A42AD2" w:rsidRPr="003F499C" w14:paraId="62D3CB35" w14:textId="77777777" w:rsidTr="00FC09C3">
        <w:trPr>
          <w:trHeight w:val="3008"/>
        </w:trPr>
        <w:tc>
          <w:tcPr>
            <w:tcW w:w="1272" w:type="dxa"/>
            <w:vMerge/>
            <w:vAlign w:val="center"/>
          </w:tcPr>
          <w:p w14:paraId="39BFB1D4" w14:textId="77777777" w:rsidR="00A42AD2" w:rsidRPr="003F499C" w:rsidRDefault="00A42AD2" w:rsidP="00A42AD2">
            <w:pPr>
              <w:jc w:val="center"/>
              <w:rPr>
                <w:noProof/>
              </w:rPr>
            </w:pPr>
          </w:p>
        </w:tc>
        <w:tc>
          <w:tcPr>
            <w:tcW w:w="9497" w:type="dxa"/>
            <w:gridSpan w:val="5"/>
          </w:tcPr>
          <w:p w14:paraId="20B88BB1" w14:textId="1C1A5871" w:rsidR="00A42AD2" w:rsidRPr="003F499C" w:rsidRDefault="00A42AD2" w:rsidP="00821720">
            <w:pPr>
              <w:jc w:val="center"/>
              <w:rPr>
                <w:color w:val="FF0000"/>
              </w:rPr>
            </w:pPr>
            <w:r w:rsidRPr="003F499C">
              <w:rPr>
                <w:noProof/>
              </w:rPr>
              <w:drawing>
                <wp:inline distT="0" distB="0" distL="0" distR="0" wp14:anchorId="78D1F6DB" wp14:editId="656E0271">
                  <wp:extent cx="2019300" cy="177433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20" cstate="print">
                            <a:extLst>
                              <a:ext uri="{28A0092B-C50C-407E-A947-70E740481C1C}">
                                <a14:useLocalDpi xmlns:a14="http://schemas.microsoft.com/office/drawing/2010/main" val="0"/>
                              </a:ext>
                            </a:extLst>
                          </a:blip>
                          <a:srcRect t="6012" r="1212" b="29810"/>
                          <a:stretch>
                            <a:fillRect/>
                          </a:stretch>
                        </pic:blipFill>
                        <pic:spPr bwMode="auto">
                          <a:xfrm>
                            <a:off x="0" y="0"/>
                            <a:ext cx="2029649" cy="1783429"/>
                          </a:xfrm>
                          <a:prstGeom prst="rect">
                            <a:avLst/>
                          </a:prstGeom>
                          <a:noFill/>
                          <a:ln>
                            <a:noFill/>
                          </a:ln>
                        </pic:spPr>
                      </pic:pic>
                    </a:graphicData>
                  </a:graphic>
                </wp:inline>
              </w:drawing>
            </w:r>
            <w:r>
              <w:rPr>
                <w:noProof/>
              </w:rPr>
              <w:t xml:space="preserve"> </w:t>
            </w:r>
            <w:r w:rsidRPr="005E2D65">
              <w:rPr>
                <w:noProof/>
              </w:rPr>
              <w:drawing>
                <wp:inline distT="0" distB="0" distL="0" distR="0" wp14:anchorId="29F81636" wp14:editId="623DB46F">
                  <wp:extent cx="1976437" cy="1714191"/>
                  <wp:effectExtent l="0" t="0" r="5080" b="63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5060" cy="1721669"/>
                          </a:xfrm>
                          <a:prstGeom prst="rect">
                            <a:avLst/>
                          </a:prstGeom>
                          <a:noFill/>
                          <a:ln>
                            <a:noFill/>
                          </a:ln>
                        </pic:spPr>
                      </pic:pic>
                    </a:graphicData>
                  </a:graphic>
                </wp:inline>
              </w:drawing>
            </w:r>
          </w:p>
        </w:tc>
      </w:tr>
      <w:tr w:rsidR="00FC09C3" w:rsidRPr="003F499C" w14:paraId="4C9BCA67" w14:textId="77777777" w:rsidTr="00880193">
        <w:trPr>
          <w:trHeight w:val="1406"/>
        </w:trPr>
        <w:tc>
          <w:tcPr>
            <w:tcW w:w="1272" w:type="dxa"/>
            <w:vMerge w:val="restart"/>
            <w:vAlign w:val="center"/>
          </w:tcPr>
          <w:p w14:paraId="72279C26" w14:textId="77777777" w:rsidR="00FC09C3" w:rsidRPr="003F499C" w:rsidRDefault="00FC09C3" w:rsidP="00A42AD2">
            <w:pPr>
              <w:jc w:val="center"/>
              <w:rPr>
                <w:b/>
              </w:rPr>
            </w:pPr>
            <w:r w:rsidRPr="003F499C">
              <w:rPr>
                <w:b/>
              </w:rPr>
              <w:t>15</w:t>
            </w:r>
            <w:r>
              <w:rPr>
                <w:b/>
              </w:rPr>
              <w:t>.</w:t>
            </w:r>
          </w:p>
          <w:p w14:paraId="749E4D38" w14:textId="77777777" w:rsidR="00FC09C3" w:rsidRPr="003F499C" w:rsidRDefault="00FC09C3" w:rsidP="00A42AD2">
            <w:pPr>
              <w:jc w:val="center"/>
            </w:pPr>
            <w:r w:rsidRPr="003F499C">
              <w:t>Dekoratyvinės popieriaus drožlės</w:t>
            </w:r>
          </w:p>
        </w:tc>
        <w:tc>
          <w:tcPr>
            <w:tcW w:w="1559" w:type="dxa"/>
          </w:tcPr>
          <w:p w14:paraId="78056170" w14:textId="77777777" w:rsidR="00FC09C3" w:rsidRPr="003F499C" w:rsidRDefault="00FC09C3" w:rsidP="00821720">
            <w:pPr>
              <w:jc w:val="center"/>
            </w:pPr>
          </w:p>
        </w:tc>
        <w:tc>
          <w:tcPr>
            <w:tcW w:w="993" w:type="dxa"/>
          </w:tcPr>
          <w:p w14:paraId="01780EE3" w14:textId="77777777" w:rsidR="00FC09C3" w:rsidRPr="003F499C" w:rsidRDefault="00FC09C3" w:rsidP="00821720">
            <w:pPr>
              <w:jc w:val="center"/>
              <w:rPr>
                <w:color w:val="FF0000"/>
              </w:rPr>
            </w:pPr>
            <w:r w:rsidRPr="003F499C">
              <w:t>1</w:t>
            </w:r>
          </w:p>
        </w:tc>
        <w:tc>
          <w:tcPr>
            <w:tcW w:w="4252" w:type="dxa"/>
          </w:tcPr>
          <w:p w14:paraId="75DFBE0E" w14:textId="77777777" w:rsidR="00FC09C3" w:rsidRPr="003F499C" w:rsidRDefault="00FC09C3" w:rsidP="00821720">
            <w:pPr>
              <w:jc w:val="both"/>
            </w:pPr>
            <w:r w:rsidRPr="003F499C">
              <w:t>Pagamintos iš kokybiško įvairių spalvų popieriaus, 4 mm pločio, siauros ir ilgos.</w:t>
            </w:r>
            <w:r w:rsidRPr="003F499C">
              <w:rPr>
                <w:color w:val="002060"/>
              </w:rPr>
              <w:t xml:space="preserve"> </w:t>
            </w:r>
            <w:r w:rsidRPr="003F499C">
              <w:t>100% perdirbamos ir natūraliai suyrančios.</w:t>
            </w:r>
          </w:p>
        </w:tc>
        <w:tc>
          <w:tcPr>
            <w:tcW w:w="1276" w:type="dxa"/>
            <w:vAlign w:val="center"/>
          </w:tcPr>
          <w:p w14:paraId="238B03A5" w14:textId="77777777" w:rsidR="00FC09C3" w:rsidRPr="00CD7CE6" w:rsidRDefault="00FC09C3" w:rsidP="00821720">
            <w:pPr>
              <w:jc w:val="center"/>
            </w:pPr>
            <w:r w:rsidRPr="00CD7CE6">
              <w:t>kg</w:t>
            </w:r>
          </w:p>
        </w:tc>
        <w:tc>
          <w:tcPr>
            <w:tcW w:w="1417" w:type="dxa"/>
            <w:vAlign w:val="center"/>
          </w:tcPr>
          <w:p w14:paraId="271786D1" w14:textId="420F93FA" w:rsidR="00FC09C3" w:rsidRPr="003F499C" w:rsidRDefault="00FC09C3" w:rsidP="00686AB3">
            <w:pPr>
              <w:jc w:val="center"/>
            </w:pPr>
            <w:r>
              <w:t>20</w:t>
            </w:r>
          </w:p>
        </w:tc>
      </w:tr>
      <w:tr w:rsidR="00A42AD2" w:rsidRPr="003F499C" w14:paraId="0AD1702F" w14:textId="77777777" w:rsidTr="00FC09C3">
        <w:trPr>
          <w:trHeight w:val="3964"/>
        </w:trPr>
        <w:tc>
          <w:tcPr>
            <w:tcW w:w="1272" w:type="dxa"/>
            <w:vMerge/>
            <w:vAlign w:val="center"/>
          </w:tcPr>
          <w:p w14:paraId="26B36BAC" w14:textId="77777777" w:rsidR="00A42AD2" w:rsidRPr="003F499C" w:rsidRDefault="00A42AD2" w:rsidP="00A42AD2">
            <w:pPr>
              <w:jc w:val="center"/>
              <w:rPr>
                <w:noProof/>
              </w:rPr>
            </w:pPr>
          </w:p>
        </w:tc>
        <w:tc>
          <w:tcPr>
            <w:tcW w:w="9497" w:type="dxa"/>
            <w:gridSpan w:val="5"/>
          </w:tcPr>
          <w:p w14:paraId="0FB0C064" w14:textId="2E907B10" w:rsidR="00A42AD2" w:rsidRPr="003F499C" w:rsidRDefault="00555B09" w:rsidP="00555B09">
            <w:pPr>
              <w:rPr>
                <w:color w:val="FF0000"/>
              </w:rPr>
            </w:pPr>
            <w:r>
              <w:rPr>
                <w:noProof/>
              </w:rPr>
              <w:drawing>
                <wp:inline distT="0" distB="0" distL="0" distR="0" wp14:anchorId="11C1BA41" wp14:editId="0CA7E102">
                  <wp:extent cx="2486025" cy="2486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_PAKUOT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6200" cy="2486200"/>
                          </a:xfrm>
                          <a:prstGeom prst="rect">
                            <a:avLst/>
                          </a:prstGeom>
                        </pic:spPr>
                      </pic:pic>
                    </a:graphicData>
                  </a:graphic>
                </wp:inline>
              </w:drawing>
            </w:r>
            <w:r w:rsidR="00A42AD2" w:rsidRPr="003F499C">
              <w:rPr>
                <w:noProof/>
              </w:rPr>
              <w:t xml:space="preserve"> </w:t>
            </w:r>
            <w:r>
              <w:rPr>
                <w:noProof/>
                <w:color w:val="FF0000"/>
              </w:rPr>
              <w:drawing>
                <wp:inline distT="0" distB="0" distL="0" distR="0" wp14:anchorId="77CDEFEC" wp14:editId="7BBD8EFB">
                  <wp:extent cx="2505075" cy="2505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_PAKUOT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5251" cy="2505251"/>
                          </a:xfrm>
                          <a:prstGeom prst="rect">
                            <a:avLst/>
                          </a:prstGeom>
                        </pic:spPr>
                      </pic:pic>
                    </a:graphicData>
                  </a:graphic>
                </wp:inline>
              </w:drawing>
            </w:r>
          </w:p>
        </w:tc>
      </w:tr>
      <w:tr w:rsidR="00FC09C3" w:rsidRPr="003F499C" w14:paraId="3C8661F8" w14:textId="77777777" w:rsidTr="00880193">
        <w:tc>
          <w:tcPr>
            <w:tcW w:w="1272" w:type="dxa"/>
            <w:vAlign w:val="center"/>
          </w:tcPr>
          <w:p w14:paraId="1FC962DD" w14:textId="77777777" w:rsidR="00FC09C3" w:rsidRPr="003F499C" w:rsidRDefault="00FC09C3" w:rsidP="00A42AD2">
            <w:pPr>
              <w:jc w:val="center"/>
              <w:rPr>
                <w:b/>
              </w:rPr>
            </w:pPr>
            <w:r w:rsidRPr="003F499C">
              <w:rPr>
                <w:b/>
              </w:rPr>
              <w:t>1</w:t>
            </w:r>
            <w:r>
              <w:rPr>
                <w:b/>
              </w:rPr>
              <w:t>6.</w:t>
            </w:r>
          </w:p>
          <w:p w14:paraId="0BE27D13" w14:textId="77777777" w:rsidR="00FC09C3" w:rsidRPr="003F499C" w:rsidRDefault="00FC09C3" w:rsidP="00A42AD2">
            <w:pPr>
              <w:jc w:val="center"/>
            </w:pPr>
            <w:r w:rsidRPr="003F499C">
              <w:t>Informacinės skrajutės/knygelės</w:t>
            </w:r>
          </w:p>
        </w:tc>
        <w:tc>
          <w:tcPr>
            <w:tcW w:w="1559" w:type="dxa"/>
          </w:tcPr>
          <w:p w14:paraId="0AE4EBA4" w14:textId="77777777" w:rsidR="00FC09C3" w:rsidRPr="003F499C" w:rsidRDefault="00FC09C3" w:rsidP="00821720">
            <w:pPr>
              <w:jc w:val="center"/>
            </w:pPr>
            <w:r w:rsidRPr="003F499C">
              <w:t xml:space="preserve">A6 </w:t>
            </w:r>
          </w:p>
        </w:tc>
        <w:tc>
          <w:tcPr>
            <w:tcW w:w="993" w:type="dxa"/>
          </w:tcPr>
          <w:p w14:paraId="0B30ACBA" w14:textId="77777777" w:rsidR="00FC09C3" w:rsidRPr="003F499C" w:rsidRDefault="00FC09C3" w:rsidP="00821720">
            <w:pPr>
              <w:jc w:val="center"/>
              <w:rPr>
                <w:color w:val="FF0000"/>
              </w:rPr>
            </w:pPr>
            <w:r w:rsidRPr="003F499C">
              <w:t>4+4</w:t>
            </w:r>
          </w:p>
        </w:tc>
        <w:tc>
          <w:tcPr>
            <w:tcW w:w="4252" w:type="dxa"/>
          </w:tcPr>
          <w:p w14:paraId="655F0D3F" w14:textId="77777777" w:rsidR="00FC09C3" w:rsidRPr="003F499C" w:rsidRDefault="00FC09C3" w:rsidP="00821720">
            <w:pPr>
              <w:jc w:val="both"/>
            </w:pPr>
            <w:r>
              <w:t>Reklaminis leidinys</w:t>
            </w:r>
            <w:r w:rsidRPr="003F499C">
              <w:t xml:space="preserve"> su informacija apie gaminius. </w:t>
            </w:r>
            <w:r>
              <w:t>Apimtis 8</w:t>
            </w:r>
            <w:r w:rsidRPr="003F499C">
              <w:t xml:space="preserve"> psl., popierius – ne mažiau kaip </w:t>
            </w:r>
            <w:r>
              <w:t>1</w:t>
            </w:r>
            <w:r w:rsidRPr="003F499C">
              <w:t>50 g/m2</w:t>
            </w:r>
            <w:r>
              <w:t>,</w:t>
            </w:r>
            <w:r w:rsidRPr="003F499C">
              <w:t xml:space="preserve"> kampai užapvalinti</w:t>
            </w:r>
            <w:r>
              <w:t>, segtas.</w:t>
            </w:r>
          </w:p>
        </w:tc>
        <w:tc>
          <w:tcPr>
            <w:tcW w:w="1276" w:type="dxa"/>
            <w:vAlign w:val="center"/>
          </w:tcPr>
          <w:p w14:paraId="0A8C1423" w14:textId="77777777" w:rsidR="00FC09C3" w:rsidRPr="003F499C" w:rsidRDefault="00FC09C3" w:rsidP="00821720">
            <w:pPr>
              <w:jc w:val="center"/>
            </w:pPr>
            <w:r w:rsidRPr="003F499C">
              <w:t>Vnt.</w:t>
            </w:r>
          </w:p>
        </w:tc>
        <w:tc>
          <w:tcPr>
            <w:tcW w:w="1417" w:type="dxa"/>
            <w:vAlign w:val="center"/>
          </w:tcPr>
          <w:p w14:paraId="3AED4BEC" w14:textId="68913C85" w:rsidR="00FC09C3" w:rsidRPr="003F499C" w:rsidRDefault="00FC09C3" w:rsidP="00686AB3">
            <w:pPr>
              <w:jc w:val="center"/>
            </w:pPr>
            <w:r>
              <w:t>1000</w:t>
            </w:r>
          </w:p>
        </w:tc>
      </w:tr>
    </w:tbl>
    <w:p w14:paraId="259F3CB6" w14:textId="77777777" w:rsidR="00457058" w:rsidRDefault="00457058" w:rsidP="00457058">
      <w:pPr>
        <w:jc w:val="center"/>
        <w:rPr>
          <w:b/>
          <w:bCs/>
        </w:rPr>
      </w:pPr>
    </w:p>
    <w:p w14:paraId="68E8E73C" w14:textId="77777777" w:rsidR="00457058" w:rsidRDefault="00457058" w:rsidP="00457058">
      <w:pPr>
        <w:jc w:val="center"/>
        <w:rPr>
          <w:b/>
          <w:bCs/>
        </w:rPr>
      </w:pPr>
    </w:p>
    <w:p w14:paraId="4195D713" w14:textId="6DC3D2A5" w:rsidR="003C5A03" w:rsidRDefault="00457058" w:rsidP="003C5A03">
      <w:pPr>
        <w:numPr>
          <w:ilvl w:val="1"/>
          <w:numId w:val="12"/>
        </w:numPr>
        <w:spacing w:after="160" w:line="259" w:lineRule="auto"/>
        <w:jc w:val="center"/>
        <w:rPr>
          <w:b/>
          <w:bCs/>
          <w:szCs w:val="24"/>
        </w:rPr>
      </w:pPr>
      <w:r w:rsidRPr="00FF72A6">
        <w:rPr>
          <w:b/>
          <w:bCs/>
          <w:szCs w:val="24"/>
        </w:rPr>
        <w:t>GAMIN</w:t>
      </w:r>
      <w:r w:rsidR="001D407E">
        <w:rPr>
          <w:b/>
          <w:bCs/>
          <w:szCs w:val="24"/>
        </w:rPr>
        <w:t>IŲ ASORTIMENTAS</w:t>
      </w:r>
    </w:p>
    <w:p w14:paraId="4E7E2DE4" w14:textId="51B5FFD0" w:rsidR="003C5A03" w:rsidRPr="003C5A03" w:rsidRDefault="003C5A03" w:rsidP="003C5A03">
      <w:pPr>
        <w:spacing w:after="160" w:line="259" w:lineRule="auto"/>
        <w:rPr>
          <w:b/>
          <w:bCs/>
          <w:szCs w:val="24"/>
        </w:rPr>
      </w:pPr>
      <w:r>
        <w:rPr>
          <w:b/>
          <w:bCs/>
          <w:szCs w:val="24"/>
        </w:rPr>
        <w:t>2 lentelė.</w:t>
      </w: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088"/>
        <w:gridCol w:w="1417"/>
        <w:gridCol w:w="1701"/>
      </w:tblGrid>
      <w:tr w:rsidR="00CB6D9F" w14:paraId="051915B9" w14:textId="77777777" w:rsidTr="003D39D3">
        <w:tc>
          <w:tcPr>
            <w:tcW w:w="596" w:type="dxa"/>
            <w:shd w:val="clear" w:color="auto" w:fill="DBE5F1" w:themeFill="accent1" w:themeFillTint="33"/>
          </w:tcPr>
          <w:p w14:paraId="5FD31A6C" w14:textId="2E383166" w:rsidR="00CB6D9F" w:rsidRDefault="003D39D3" w:rsidP="00466729">
            <w:pPr>
              <w:jc w:val="center"/>
              <w:rPr>
                <w:b/>
                <w:bCs/>
                <w:szCs w:val="24"/>
              </w:rPr>
            </w:pPr>
            <w:r>
              <w:rPr>
                <w:b/>
                <w:bCs/>
                <w:szCs w:val="24"/>
              </w:rPr>
              <w:t xml:space="preserve">Eil. </w:t>
            </w:r>
            <w:r w:rsidR="00CB6D9F">
              <w:rPr>
                <w:b/>
                <w:bCs/>
                <w:szCs w:val="24"/>
              </w:rPr>
              <w:t>Nr.</w:t>
            </w:r>
          </w:p>
        </w:tc>
        <w:tc>
          <w:tcPr>
            <w:tcW w:w="7088" w:type="dxa"/>
            <w:shd w:val="clear" w:color="auto" w:fill="DBE5F1" w:themeFill="accent1" w:themeFillTint="33"/>
          </w:tcPr>
          <w:p w14:paraId="1BA4043C" w14:textId="77777777" w:rsidR="009656FE" w:rsidRDefault="009656FE" w:rsidP="00466729">
            <w:pPr>
              <w:jc w:val="center"/>
              <w:rPr>
                <w:b/>
                <w:bCs/>
                <w:szCs w:val="24"/>
              </w:rPr>
            </w:pPr>
          </w:p>
          <w:p w14:paraId="40A97F0B" w14:textId="0C9DC53A" w:rsidR="00CB6D9F" w:rsidRDefault="003D39D3" w:rsidP="00466729">
            <w:pPr>
              <w:jc w:val="center"/>
              <w:rPr>
                <w:b/>
                <w:bCs/>
                <w:szCs w:val="24"/>
              </w:rPr>
            </w:pPr>
            <w:r>
              <w:rPr>
                <w:b/>
                <w:bCs/>
                <w:szCs w:val="24"/>
              </w:rPr>
              <w:t xml:space="preserve">Prekės pavadinimas, aprašymas, reikalavimai </w:t>
            </w:r>
          </w:p>
        </w:tc>
        <w:tc>
          <w:tcPr>
            <w:tcW w:w="1417" w:type="dxa"/>
            <w:shd w:val="clear" w:color="auto" w:fill="DBE5F1" w:themeFill="accent1" w:themeFillTint="33"/>
          </w:tcPr>
          <w:p w14:paraId="417BB2B8" w14:textId="38229F36" w:rsidR="00CB6D9F" w:rsidRDefault="00CB6D9F" w:rsidP="00466729">
            <w:pPr>
              <w:jc w:val="center"/>
              <w:rPr>
                <w:b/>
                <w:bCs/>
                <w:szCs w:val="24"/>
              </w:rPr>
            </w:pPr>
            <w:r>
              <w:rPr>
                <w:b/>
                <w:bCs/>
                <w:szCs w:val="24"/>
              </w:rPr>
              <w:t>Mat</w:t>
            </w:r>
            <w:r w:rsidR="00C16D35">
              <w:rPr>
                <w:b/>
                <w:bCs/>
                <w:szCs w:val="24"/>
              </w:rPr>
              <w:t>o</w:t>
            </w:r>
            <w:r>
              <w:rPr>
                <w:b/>
                <w:bCs/>
                <w:szCs w:val="24"/>
              </w:rPr>
              <w:t xml:space="preserve"> vienetas</w:t>
            </w:r>
          </w:p>
        </w:tc>
        <w:tc>
          <w:tcPr>
            <w:tcW w:w="1701" w:type="dxa"/>
            <w:shd w:val="clear" w:color="auto" w:fill="DBE5F1" w:themeFill="accent1" w:themeFillTint="33"/>
          </w:tcPr>
          <w:p w14:paraId="071C6F9F" w14:textId="1421B600" w:rsidR="00CB6D9F" w:rsidRDefault="00C16D35" w:rsidP="00466729">
            <w:pPr>
              <w:jc w:val="center"/>
              <w:rPr>
                <w:b/>
                <w:bCs/>
                <w:szCs w:val="24"/>
              </w:rPr>
            </w:pPr>
            <w:r>
              <w:rPr>
                <w:b/>
                <w:bCs/>
                <w:szCs w:val="24"/>
              </w:rPr>
              <w:t>Preliminarus kiekis (24 mėn.) (pasiūlymų vertinimui)</w:t>
            </w:r>
          </w:p>
        </w:tc>
      </w:tr>
      <w:tr w:rsidR="00ED0F5A" w14:paraId="251C1E45" w14:textId="77777777" w:rsidTr="003D39D3">
        <w:tc>
          <w:tcPr>
            <w:tcW w:w="596" w:type="dxa"/>
            <w:shd w:val="clear" w:color="auto" w:fill="DBE5F1" w:themeFill="accent1" w:themeFillTint="33"/>
          </w:tcPr>
          <w:p w14:paraId="54BB3FDF" w14:textId="42C20CCA" w:rsidR="00ED0F5A" w:rsidRDefault="00ED0F5A" w:rsidP="00466729">
            <w:pPr>
              <w:jc w:val="center"/>
              <w:rPr>
                <w:b/>
                <w:bCs/>
                <w:szCs w:val="24"/>
              </w:rPr>
            </w:pPr>
            <w:r>
              <w:rPr>
                <w:b/>
                <w:bCs/>
                <w:szCs w:val="24"/>
              </w:rPr>
              <w:t>1</w:t>
            </w:r>
          </w:p>
        </w:tc>
        <w:tc>
          <w:tcPr>
            <w:tcW w:w="7088" w:type="dxa"/>
            <w:shd w:val="clear" w:color="auto" w:fill="DBE5F1" w:themeFill="accent1" w:themeFillTint="33"/>
          </w:tcPr>
          <w:p w14:paraId="2E8E3DCE" w14:textId="2971856A" w:rsidR="00ED0F5A" w:rsidRDefault="00ED0F5A" w:rsidP="00466729">
            <w:pPr>
              <w:jc w:val="center"/>
              <w:rPr>
                <w:b/>
                <w:bCs/>
                <w:szCs w:val="24"/>
              </w:rPr>
            </w:pPr>
            <w:r>
              <w:rPr>
                <w:b/>
                <w:bCs/>
                <w:szCs w:val="24"/>
              </w:rPr>
              <w:t>2</w:t>
            </w:r>
          </w:p>
        </w:tc>
        <w:tc>
          <w:tcPr>
            <w:tcW w:w="1417" w:type="dxa"/>
            <w:shd w:val="clear" w:color="auto" w:fill="DBE5F1" w:themeFill="accent1" w:themeFillTint="33"/>
          </w:tcPr>
          <w:p w14:paraId="21E5E1FA" w14:textId="0317F9CB" w:rsidR="00ED0F5A" w:rsidRDefault="00ED0F5A" w:rsidP="00466729">
            <w:pPr>
              <w:jc w:val="center"/>
              <w:rPr>
                <w:b/>
                <w:bCs/>
                <w:szCs w:val="24"/>
              </w:rPr>
            </w:pPr>
            <w:r>
              <w:rPr>
                <w:b/>
                <w:bCs/>
                <w:szCs w:val="24"/>
              </w:rPr>
              <w:t>3</w:t>
            </w:r>
          </w:p>
        </w:tc>
        <w:tc>
          <w:tcPr>
            <w:tcW w:w="1701" w:type="dxa"/>
            <w:shd w:val="clear" w:color="auto" w:fill="DBE5F1" w:themeFill="accent1" w:themeFillTint="33"/>
          </w:tcPr>
          <w:p w14:paraId="0B1AFB01" w14:textId="49D6A2C2" w:rsidR="00ED0F5A" w:rsidRDefault="00ED0F5A" w:rsidP="00466729">
            <w:pPr>
              <w:jc w:val="center"/>
              <w:rPr>
                <w:b/>
                <w:bCs/>
                <w:szCs w:val="24"/>
              </w:rPr>
            </w:pPr>
            <w:r>
              <w:rPr>
                <w:b/>
                <w:bCs/>
                <w:szCs w:val="24"/>
              </w:rPr>
              <w:t>4</w:t>
            </w:r>
          </w:p>
        </w:tc>
      </w:tr>
      <w:tr w:rsidR="00CB6D9F" w14:paraId="3A4FC6A9" w14:textId="77777777" w:rsidTr="003D39D3">
        <w:trPr>
          <w:trHeight w:val="1170"/>
        </w:trPr>
        <w:tc>
          <w:tcPr>
            <w:tcW w:w="596" w:type="dxa"/>
          </w:tcPr>
          <w:p w14:paraId="2E6304C5" w14:textId="77777777" w:rsidR="00CB6D9F" w:rsidRPr="00ED0F5A" w:rsidRDefault="00CB6D9F" w:rsidP="00466729">
            <w:pPr>
              <w:numPr>
                <w:ilvl w:val="0"/>
                <w:numId w:val="14"/>
              </w:numPr>
              <w:jc w:val="both"/>
              <w:rPr>
                <w:b/>
                <w:bCs/>
                <w:szCs w:val="24"/>
              </w:rPr>
            </w:pPr>
          </w:p>
        </w:tc>
        <w:tc>
          <w:tcPr>
            <w:tcW w:w="7088" w:type="dxa"/>
          </w:tcPr>
          <w:p w14:paraId="27BAB3A3" w14:textId="57EF4E0D" w:rsidR="00CB6D9F" w:rsidRDefault="00CB6D9F" w:rsidP="00466729">
            <w:pPr>
              <w:jc w:val="both"/>
              <w:rPr>
                <w:szCs w:val="24"/>
              </w:rPr>
            </w:pPr>
            <w:r w:rsidRPr="00466729">
              <w:rPr>
                <w:szCs w:val="24"/>
              </w:rPr>
              <w:t>Liofilizuotos uogos</w:t>
            </w:r>
            <w:r w:rsidR="002D1220">
              <w:rPr>
                <w:szCs w:val="24"/>
              </w:rPr>
              <w:t xml:space="preserve"> ir (ar) </w:t>
            </w:r>
            <w:r w:rsidRPr="00466729">
              <w:rPr>
                <w:szCs w:val="24"/>
              </w:rPr>
              <w:t>vaisiai produkcijos</w:t>
            </w:r>
            <w:r>
              <w:rPr>
                <w:szCs w:val="24"/>
              </w:rPr>
              <w:t xml:space="preserve"> gamintojo pakuotėje – Doy-pack maišelyje su zip užsegimu, popieriniame arba stikliniame indelyje (avietės, braškės, mėlynės, aktinidijos, obuoliai ir pan</w:t>
            </w:r>
            <w:r w:rsidR="00915682">
              <w:rPr>
                <w:szCs w:val="24"/>
              </w:rPr>
              <w:t>.</w:t>
            </w:r>
            <w:r>
              <w:rPr>
                <w:szCs w:val="24"/>
              </w:rPr>
              <w:t>). Pakuotės svoris 10-30 g.</w:t>
            </w:r>
          </w:p>
        </w:tc>
        <w:tc>
          <w:tcPr>
            <w:tcW w:w="1417" w:type="dxa"/>
            <w:vAlign w:val="center"/>
          </w:tcPr>
          <w:p w14:paraId="408A454A" w14:textId="15728449" w:rsidR="00CB6D9F" w:rsidRDefault="00CB6D9F" w:rsidP="00466729">
            <w:pPr>
              <w:jc w:val="center"/>
              <w:rPr>
                <w:szCs w:val="24"/>
              </w:rPr>
            </w:pPr>
            <w:r>
              <w:rPr>
                <w:szCs w:val="24"/>
              </w:rPr>
              <w:t>100 g gryno svorio</w:t>
            </w:r>
          </w:p>
        </w:tc>
        <w:tc>
          <w:tcPr>
            <w:tcW w:w="1701" w:type="dxa"/>
            <w:vAlign w:val="center"/>
          </w:tcPr>
          <w:p w14:paraId="456961D4" w14:textId="2E82DED5" w:rsidR="00CB6D9F" w:rsidRDefault="00CB6D9F" w:rsidP="00466729">
            <w:pPr>
              <w:jc w:val="center"/>
              <w:rPr>
                <w:szCs w:val="24"/>
              </w:rPr>
            </w:pPr>
            <w:r>
              <w:rPr>
                <w:szCs w:val="24"/>
              </w:rPr>
              <w:t>100</w:t>
            </w:r>
            <w:r w:rsidR="00C16D35">
              <w:rPr>
                <w:szCs w:val="24"/>
              </w:rPr>
              <w:t xml:space="preserve"> </w:t>
            </w:r>
          </w:p>
        </w:tc>
      </w:tr>
      <w:tr w:rsidR="00CB6D9F" w14:paraId="4A34DE8D" w14:textId="77777777" w:rsidTr="003D39D3">
        <w:trPr>
          <w:trHeight w:val="584"/>
        </w:trPr>
        <w:tc>
          <w:tcPr>
            <w:tcW w:w="596" w:type="dxa"/>
          </w:tcPr>
          <w:p w14:paraId="21850A27" w14:textId="77777777" w:rsidR="00CB6D9F" w:rsidRPr="00ED0F5A" w:rsidRDefault="00CB6D9F" w:rsidP="00466729">
            <w:pPr>
              <w:numPr>
                <w:ilvl w:val="0"/>
                <w:numId w:val="14"/>
              </w:numPr>
              <w:jc w:val="both"/>
              <w:rPr>
                <w:b/>
                <w:bCs/>
                <w:szCs w:val="24"/>
              </w:rPr>
            </w:pPr>
          </w:p>
        </w:tc>
        <w:tc>
          <w:tcPr>
            <w:tcW w:w="7088" w:type="dxa"/>
          </w:tcPr>
          <w:p w14:paraId="07E33BF5" w14:textId="4485D840" w:rsidR="00CB6D9F" w:rsidRDefault="00CB6D9F" w:rsidP="00466729">
            <w:pPr>
              <w:jc w:val="both"/>
              <w:rPr>
                <w:szCs w:val="24"/>
              </w:rPr>
            </w:pPr>
            <w:r>
              <w:rPr>
                <w:szCs w:val="24"/>
              </w:rPr>
              <w:t>Liofilizuoti įv</w:t>
            </w:r>
            <w:r w:rsidR="00025233">
              <w:rPr>
                <w:szCs w:val="24"/>
              </w:rPr>
              <w:t>airūs</w:t>
            </w:r>
            <w:r>
              <w:rPr>
                <w:szCs w:val="24"/>
              </w:rPr>
              <w:t xml:space="preserve"> sūriai produkcijos gamintojo pakuotėje – stikliniame indelyje. Pakuotės svoris – 40-50 g.</w:t>
            </w:r>
          </w:p>
        </w:tc>
        <w:tc>
          <w:tcPr>
            <w:tcW w:w="1417" w:type="dxa"/>
            <w:vAlign w:val="center"/>
          </w:tcPr>
          <w:p w14:paraId="337FEBEA" w14:textId="77777777" w:rsidR="00CB6D9F" w:rsidRDefault="00CB6D9F" w:rsidP="00466729">
            <w:pPr>
              <w:jc w:val="center"/>
              <w:rPr>
                <w:szCs w:val="24"/>
              </w:rPr>
            </w:pPr>
            <w:r>
              <w:rPr>
                <w:szCs w:val="24"/>
              </w:rPr>
              <w:t>100 g gryno svorio</w:t>
            </w:r>
          </w:p>
        </w:tc>
        <w:tc>
          <w:tcPr>
            <w:tcW w:w="1701" w:type="dxa"/>
            <w:vAlign w:val="center"/>
          </w:tcPr>
          <w:p w14:paraId="42C72E09" w14:textId="61A1B36F" w:rsidR="00CB6D9F" w:rsidRDefault="00CB6D9F" w:rsidP="00466729">
            <w:pPr>
              <w:jc w:val="center"/>
              <w:rPr>
                <w:szCs w:val="24"/>
              </w:rPr>
            </w:pPr>
            <w:r>
              <w:rPr>
                <w:szCs w:val="24"/>
              </w:rPr>
              <w:t>100</w:t>
            </w:r>
          </w:p>
        </w:tc>
      </w:tr>
      <w:tr w:rsidR="00CB6D9F" w14:paraId="191A2495" w14:textId="77777777" w:rsidTr="003D39D3">
        <w:tc>
          <w:tcPr>
            <w:tcW w:w="596" w:type="dxa"/>
          </w:tcPr>
          <w:p w14:paraId="694AA4E1" w14:textId="77777777" w:rsidR="00CB6D9F" w:rsidRPr="00ED0F5A" w:rsidRDefault="00CB6D9F" w:rsidP="00466729">
            <w:pPr>
              <w:numPr>
                <w:ilvl w:val="0"/>
                <w:numId w:val="14"/>
              </w:numPr>
              <w:jc w:val="both"/>
              <w:rPr>
                <w:b/>
                <w:bCs/>
                <w:szCs w:val="24"/>
              </w:rPr>
            </w:pPr>
          </w:p>
        </w:tc>
        <w:tc>
          <w:tcPr>
            <w:tcW w:w="7088" w:type="dxa"/>
          </w:tcPr>
          <w:p w14:paraId="6FA44DE3" w14:textId="1F808924" w:rsidR="00CB6D9F" w:rsidRPr="00466729" w:rsidRDefault="00CB6D9F" w:rsidP="00466729">
            <w:pPr>
              <w:jc w:val="both"/>
              <w:rPr>
                <w:szCs w:val="24"/>
              </w:rPr>
            </w:pPr>
            <w:r w:rsidRPr="00466729">
              <w:rPr>
                <w:szCs w:val="24"/>
              </w:rPr>
              <w:t>Liofilizuotų uogų</w:t>
            </w:r>
            <w:r w:rsidR="002D1220">
              <w:rPr>
                <w:szCs w:val="24"/>
              </w:rPr>
              <w:t xml:space="preserve"> ir (ar) </w:t>
            </w:r>
            <w:r w:rsidRPr="00466729">
              <w:rPr>
                <w:szCs w:val="24"/>
              </w:rPr>
              <w:t>vaisių milteliai produkcijos gamintojo pakuotėje – Doy-pack maišelyje su zip užsegimu, popieriniame arba stikliniame indelyje (avietės, braškės, mėlynės, spanguolės, šaltalankių ir pan</w:t>
            </w:r>
            <w:r w:rsidR="009D0E22" w:rsidRPr="00466729">
              <w:rPr>
                <w:szCs w:val="24"/>
              </w:rPr>
              <w:t>.</w:t>
            </w:r>
            <w:r w:rsidRPr="00466729">
              <w:rPr>
                <w:szCs w:val="24"/>
              </w:rPr>
              <w:t>). Pakuotės svoris – 50-100 g.</w:t>
            </w:r>
          </w:p>
        </w:tc>
        <w:tc>
          <w:tcPr>
            <w:tcW w:w="1417" w:type="dxa"/>
            <w:vAlign w:val="center"/>
          </w:tcPr>
          <w:p w14:paraId="0D4CEADD" w14:textId="77777777" w:rsidR="00CB6D9F" w:rsidRDefault="00CB6D9F" w:rsidP="00466729">
            <w:pPr>
              <w:jc w:val="center"/>
              <w:rPr>
                <w:szCs w:val="24"/>
              </w:rPr>
            </w:pPr>
            <w:r>
              <w:rPr>
                <w:szCs w:val="24"/>
              </w:rPr>
              <w:t>100 g gryno svorio</w:t>
            </w:r>
          </w:p>
        </w:tc>
        <w:tc>
          <w:tcPr>
            <w:tcW w:w="1701" w:type="dxa"/>
            <w:vAlign w:val="center"/>
          </w:tcPr>
          <w:p w14:paraId="58A32327" w14:textId="7D0ED5D1" w:rsidR="00CB6D9F" w:rsidRDefault="00CB6D9F" w:rsidP="00466729">
            <w:pPr>
              <w:jc w:val="center"/>
              <w:rPr>
                <w:szCs w:val="24"/>
              </w:rPr>
            </w:pPr>
            <w:r>
              <w:rPr>
                <w:szCs w:val="24"/>
              </w:rPr>
              <w:t>100</w:t>
            </w:r>
          </w:p>
        </w:tc>
      </w:tr>
      <w:tr w:rsidR="00CB6D9F" w14:paraId="53AA35BC" w14:textId="77777777" w:rsidTr="003D39D3">
        <w:tc>
          <w:tcPr>
            <w:tcW w:w="596" w:type="dxa"/>
          </w:tcPr>
          <w:p w14:paraId="1AFA250C" w14:textId="77777777" w:rsidR="00CB6D9F" w:rsidRPr="00ED0F5A" w:rsidRDefault="00CB6D9F" w:rsidP="00466729">
            <w:pPr>
              <w:numPr>
                <w:ilvl w:val="0"/>
                <w:numId w:val="14"/>
              </w:numPr>
              <w:jc w:val="both"/>
              <w:rPr>
                <w:b/>
                <w:bCs/>
                <w:szCs w:val="24"/>
              </w:rPr>
            </w:pPr>
          </w:p>
        </w:tc>
        <w:tc>
          <w:tcPr>
            <w:tcW w:w="7088" w:type="dxa"/>
          </w:tcPr>
          <w:p w14:paraId="096C0AB0" w14:textId="17B58C39" w:rsidR="00CB6D9F" w:rsidRPr="00466729" w:rsidRDefault="00CB6D9F" w:rsidP="00466729">
            <w:pPr>
              <w:jc w:val="both"/>
              <w:rPr>
                <w:szCs w:val="24"/>
              </w:rPr>
            </w:pPr>
            <w:r w:rsidRPr="00466729">
              <w:rPr>
                <w:szCs w:val="24"/>
              </w:rPr>
              <w:t>Liofilizuot</w:t>
            </w:r>
            <w:r w:rsidR="009D0E22" w:rsidRPr="00466729">
              <w:rPr>
                <w:szCs w:val="24"/>
              </w:rPr>
              <w:t>i</w:t>
            </w:r>
            <w:r w:rsidRPr="00466729">
              <w:rPr>
                <w:szCs w:val="24"/>
              </w:rPr>
              <w:t xml:space="preserve"> jogurtiniai</w:t>
            </w:r>
            <w:r w:rsidR="009D0E22" w:rsidRPr="00466729">
              <w:rPr>
                <w:szCs w:val="24"/>
              </w:rPr>
              <w:t xml:space="preserve"> </w:t>
            </w:r>
            <w:r w:rsidRPr="00466729">
              <w:rPr>
                <w:szCs w:val="24"/>
              </w:rPr>
              <w:t xml:space="preserve">vaisių ir </w:t>
            </w:r>
            <w:r w:rsidR="002D1220">
              <w:rPr>
                <w:szCs w:val="24"/>
              </w:rPr>
              <w:t xml:space="preserve">(ar) </w:t>
            </w:r>
            <w:r w:rsidRPr="00466729">
              <w:rPr>
                <w:szCs w:val="24"/>
              </w:rPr>
              <w:t>uogų skanėstai produkcijos gamintojo pakuotėje – Doy-pack maišelyje su zip užsegimu, popieriniame arba stikliniame indelyje. Pakuotės svoris – 20-50 g.</w:t>
            </w:r>
          </w:p>
        </w:tc>
        <w:tc>
          <w:tcPr>
            <w:tcW w:w="1417" w:type="dxa"/>
            <w:vAlign w:val="center"/>
          </w:tcPr>
          <w:p w14:paraId="10E2C6CD" w14:textId="77777777" w:rsidR="00CB6D9F" w:rsidRDefault="00CB6D9F" w:rsidP="00466729">
            <w:pPr>
              <w:jc w:val="center"/>
              <w:rPr>
                <w:szCs w:val="24"/>
              </w:rPr>
            </w:pPr>
            <w:r>
              <w:rPr>
                <w:szCs w:val="24"/>
              </w:rPr>
              <w:t>100 g gryno svorio</w:t>
            </w:r>
          </w:p>
        </w:tc>
        <w:tc>
          <w:tcPr>
            <w:tcW w:w="1701" w:type="dxa"/>
            <w:vAlign w:val="center"/>
          </w:tcPr>
          <w:p w14:paraId="5EB831CF" w14:textId="19B45367" w:rsidR="00CB6D9F" w:rsidRDefault="00CB6D9F" w:rsidP="00466729">
            <w:pPr>
              <w:jc w:val="center"/>
              <w:rPr>
                <w:szCs w:val="24"/>
              </w:rPr>
            </w:pPr>
            <w:r>
              <w:rPr>
                <w:szCs w:val="24"/>
              </w:rPr>
              <w:t>100</w:t>
            </w:r>
          </w:p>
        </w:tc>
      </w:tr>
      <w:tr w:rsidR="00CB6D9F" w14:paraId="67BF3B00" w14:textId="77777777" w:rsidTr="003D39D3">
        <w:tc>
          <w:tcPr>
            <w:tcW w:w="596" w:type="dxa"/>
          </w:tcPr>
          <w:p w14:paraId="43DC45B6" w14:textId="77777777" w:rsidR="00CB6D9F" w:rsidRPr="00ED0F5A" w:rsidRDefault="00CB6D9F" w:rsidP="00466729">
            <w:pPr>
              <w:numPr>
                <w:ilvl w:val="0"/>
                <w:numId w:val="14"/>
              </w:numPr>
              <w:jc w:val="both"/>
              <w:rPr>
                <w:b/>
                <w:bCs/>
                <w:szCs w:val="24"/>
              </w:rPr>
            </w:pPr>
          </w:p>
        </w:tc>
        <w:tc>
          <w:tcPr>
            <w:tcW w:w="7088" w:type="dxa"/>
          </w:tcPr>
          <w:p w14:paraId="746B3DD7" w14:textId="7E8262DB" w:rsidR="00CB6D9F" w:rsidRPr="00466729" w:rsidRDefault="00CB6D9F" w:rsidP="00466729">
            <w:pPr>
              <w:jc w:val="both"/>
              <w:rPr>
                <w:szCs w:val="24"/>
              </w:rPr>
            </w:pPr>
            <w:r w:rsidRPr="00466729">
              <w:rPr>
                <w:szCs w:val="24"/>
              </w:rPr>
              <w:t>Džiovintos uogos</w:t>
            </w:r>
            <w:r w:rsidR="002D1220">
              <w:rPr>
                <w:szCs w:val="24"/>
              </w:rPr>
              <w:t xml:space="preserve"> ir (ar) </w:t>
            </w:r>
            <w:r w:rsidRPr="00466729">
              <w:rPr>
                <w:szCs w:val="24"/>
              </w:rPr>
              <w:t>vaisiai produkcijos gamintojo pakuotėje – Doy-pack maišelyje su zip užsegimu, popieriniame arba stikliniame indelyje (spanguolės, mėlynės, šermukšniai, rabarbarai, svarainiai, obuoliai ir pan.) Pakuotės svoris – 50-200 g.</w:t>
            </w:r>
          </w:p>
        </w:tc>
        <w:tc>
          <w:tcPr>
            <w:tcW w:w="1417" w:type="dxa"/>
            <w:vAlign w:val="center"/>
          </w:tcPr>
          <w:p w14:paraId="5130626E" w14:textId="77777777" w:rsidR="00CB6D9F" w:rsidRDefault="00CB6D9F" w:rsidP="00466729">
            <w:pPr>
              <w:jc w:val="center"/>
              <w:rPr>
                <w:szCs w:val="24"/>
              </w:rPr>
            </w:pPr>
            <w:r>
              <w:rPr>
                <w:szCs w:val="24"/>
              </w:rPr>
              <w:t>100 g gryno svorio</w:t>
            </w:r>
          </w:p>
        </w:tc>
        <w:tc>
          <w:tcPr>
            <w:tcW w:w="1701" w:type="dxa"/>
            <w:vAlign w:val="center"/>
          </w:tcPr>
          <w:p w14:paraId="69117437" w14:textId="5D4FD35F" w:rsidR="00CB6D9F" w:rsidRDefault="00CB6D9F" w:rsidP="00466729">
            <w:pPr>
              <w:jc w:val="center"/>
              <w:rPr>
                <w:szCs w:val="24"/>
              </w:rPr>
            </w:pPr>
            <w:r>
              <w:rPr>
                <w:szCs w:val="24"/>
              </w:rPr>
              <w:t>100</w:t>
            </w:r>
          </w:p>
        </w:tc>
      </w:tr>
      <w:tr w:rsidR="00CB6D9F" w14:paraId="1B842C0B" w14:textId="77777777" w:rsidTr="003D39D3">
        <w:tc>
          <w:tcPr>
            <w:tcW w:w="596" w:type="dxa"/>
          </w:tcPr>
          <w:p w14:paraId="2E4760F8" w14:textId="77777777" w:rsidR="00CB6D9F" w:rsidRPr="00ED0F5A" w:rsidRDefault="00CB6D9F" w:rsidP="00466729">
            <w:pPr>
              <w:numPr>
                <w:ilvl w:val="0"/>
                <w:numId w:val="14"/>
              </w:numPr>
              <w:jc w:val="both"/>
              <w:rPr>
                <w:b/>
                <w:bCs/>
                <w:szCs w:val="24"/>
              </w:rPr>
            </w:pPr>
          </w:p>
        </w:tc>
        <w:tc>
          <w:tcPr>
            <w:tcW w:w="7088" w:type="dxa"/>
          </w:tcPr>
          <w:p w14:paraId="035FC823" w14:textId="0A3F2D9A" w:rsidR="00CB6D9F" w:rsidRPr="00466729" w:rsidRDefault="00CB6D9F" w:rsidP="00466729">
            <w:pPr>
              <w:jc w:val="both"/>
              <w:rPr>
                <w:szCs w:val="24"/>
              </w:rPr>
            </w:pPr>
            <w:r w:rsidRPr="00466729">
              <w:rPr>
                <w:szCs w:val="24"/>
              </w:rPr>
              <w:t>Džiovintos uogų</w:t>
            </w:r>
            <w:r w:rsidR="002D1220">
              <w:rPr>
                <w:szCs w:val="24"/>
              </w:rPr>
              <w:t xml:space="preserve"> ir (ar) </w:t>
            </w:r>
            <w:r w:rsidRPr="00466729">
              <w:rPr>
                <w:szCs w:val="24"/>
              </w:rPr>
              <w:t>vaisių tyrės juostelės ar gabaliukai produkcijos gamintojo pakuotėje – Doy-pack maišelyje su zip užsegimu, popieriniame arba stikliniame indelyje (spanguolių, mėlynių, aviečių, rabarbarų, svarainių, obuolių ir pan. skonio). Pakuotės svoris – 50-100 g.</w:t>
            </w:r>
          </w:p>
        </w:tc>
        <w:tc>
          <w:tcPr>
            <w:tcW w:w="1417" w:type="dxa"/>
            <w:vAlign w:val="center"/>
          </w:tcPr>
          <w:p w14:paraId="0C8DA97B" w14:textId="77777777" w:rsidR="00CB6D9F" w:rsidRDefault="00CB6D9F" w:rsidP="00466729">
            <w:pPr>
              <w:jc w:val="center"/>
              <w:rPr>
                <w:szCs w:val="24"/>
              </w:rPr>
            </w:pPr>
            <w:r>
              <w:rPr>
                <w:szCs w:val="24"/>
              </w:rPr>
              <w:t>100 g gryno svorio</w:t>
            </w:r>
          </w:p>
        </w:tc>
        <w:tc>
          <w:tcPr>
            <w:tcW w:w="1701" w:type="dxa"/>
            <w:vAlign w:val="center"/>
          </w:tcPr>
          <w:p w14:paraId="01722F23" w14:textId="1BD0B307" w:rsidR="00CB6D9F" w:rsidRDefault="00CB6D9F" w:rsidP="00466729">
            <w:pPr>
              <w:jc w:val="center"/>
              <w:rPr>
                <w:szCs w:val="24"/>
              </w:rPr>
            </w:pPr>
            <w:r>
              <w:rPr>
                <w:szCs w:val="24"/>
              </w:rPr>
              <w:t>100</w:t>
            </w:r>
          </w:p>
        </w:tc>
      </w:tr>
      <w:tr w:rsidR="00CB6D9F" w14:paraId="5620BEBD" w14:textId="77777777" w:rsidTr="003D39D3">
        <w:tc>
          <w:tcPr>
            <w:tcW w:w="596" w:type="dxa"/>
          </w:tcPr>
          <w:p w14:paraId="389A6FEC" w14:textId="77777777" w:rsidR="00CB6D9F" w:rsidRPr="00ED0F5A" w:rsidRDefault="00CB6D9F" w:rsidP="00466729">
            <w:pPr>
              <w:numPr>
                <w:ilvl w:val="0"/>
                <w:numId w:val="14"/>
              </w:numPr>
              <w:jc w:val="both"/>
              <w:rPr>
                <w:b/>
                <w:bCs/>
                <w:szCs w:val="24"/>
              </w:rPr>
            </w:pPr>
          </w:p>
        </w:tc>
        <w:tc>
          <w:tcPr>
            <w:tcW w:w="7088" w:type="dxa"/>
          </w:tcPr>
          <w:p w14:paraId="17C486FB" w14:textId="4CF97B56" w:rsidR="00CB6D9F" w:rsidRPr="00466729" w:rsidRDefault="00CB6D9F" w:rsidP="00466729">
            <w:pPr>
              <w:jc w:val="both"/>
              <w:rPr>
                <w:szCs w:val="24"/>
              </w:rPr>
            </w:pPr>
            <w:r w:rsidRPr="00466729">
              <w:rPr>
                <w:szCs w:val="24"/>
              </w:rPr>
              <w:t xml:space="preserve">Vaisių ir </w:t>
            </w:r>
            <w:r w:rsidR="002D1220">
              <w:rPr>
                <w:szCs w:val="24"/>
              </w:rPr>
              <w:t xml:space="preserve">(ar) </w:t>
            </w:r>
            <w:r w:rsidRPr="00466729">
              <w:rPr>
                <w:szCs w:val="24"/>
              </w:rPr>
              <w:t>uogų ledinukai ar guminukai produkcijos gamintojo pakuotėje – Doy-pack maišelyje su zip užsegimu, popieriniame arba stikliniame indelyje (spanguolių, putinų, mėlynių, aviečių, rabarbarų, svarainių, obuolių ir pan. skonio). Pakuotės svoris – 100-250 g</w:t>
            </w:r>
            <w:r w:rsidR="003B75F3" w:rsidRPr="00466729">
              <w:rPr>
                <w:szCs w:val="24"/>
              </w:rPr>
              <w:t>.</w:t>
            </w:r>
          </w:p>
        </w:tc>
        <w:tc>
          <w:tcPr>
            <w:tcW w:w="1417" w:type="dxa"/>
            <w:vAlign w:val="center"/>
          </w:tcPr>
          <w:p w14:paraId="697B0148" w14:textId="77777777" w:rsidR="00CB6D9F" w:rsidRDefault="00CB6D9F" w:rsidP="00466729">
            <w:pPr>
              <w:jc w:val="center"/>
              <w:rPr>
                <w:szCs w:val="24"/>
              </w:rPr>
            </w:pPr>
            <w:r>
              <w:rPr>
                <w:szCs w:val="24"/>
              </w:rPr>
              <w:t>100 g gryno svorio</w:t>
            </w:r>
          </w:p>
        </w:tc>
        <w:tc>
          <w:tcPr>
            <w:tcW w:w="1701" w:type="dxa"/>
            <w:vAlign w:val="center"/>
          </w:tcPr>
          <w:p w14:paraId="19DC461E" w14:textId="762D4755" w:rsidR="00CB6D9F" w:rsidRDefault="00CB6D9F" w:rsidP="00466729">
            <w:pPr>
              <w:jc w:val="center"/>
              <w:rPr>
                <w:szCs w:val="24"/>
              </w:rPr>
            </w:pPr>
            <w:r>
              <w:rPr>
                <w:szCs w:val="24"/>
              </w:rPr>
              <w:t>100</w:t>
            </w:r>
          </w:p>
        </w:tc>
      </w:tr>
      <w:tr w:rsidR="00CB6D9F" w14:paraId="1E41DC95" w14:textId="77777777" w:rsidTr="003D39D3">
        <w:tc>
          <w:tcPr>
            <w:tcW w:w="596" w:type="dxa"/>
          </w:tcPr>
          <w:p w14:paraId="414233FF" w14:textId="77777777" w:rsidR="00CB6D9F" w:rsidRPr="00ED0F5A" w:rsidRDefault="00CB6D9F" w:rsidP="00466729">
            <w:pPr>
              <w:numPr>
                <w:ilvl w:val="0"/>
                <w:numId w:val="14"/>
              </w:numPr>
              <w:jc w:val="both"/>
              <w:rPr>
                <w:b/>
                <w:bCs/>
                <w:szCs w:val="24"/>
              </w:rPr>
            </w:pPr>
          </w:p>
        </w:tc>
        <w:tc>
          <w:tcPr>
            <w:tcW w:w="7088" w:type="dxa"/>
          </w:tcPr>
          <w:p w14:paraId="23D1A796" w14:textId="6205AF5C" w:rsidR="00CB6D9F" w:rsidRPr="00466729" w:rsidRDefault="00CB6D9F" w:rsidP="00466729">
            <w:pPr>
              <w:jc w:val="both"/>
              <w:rPr>
                <w:szCs w:val="24"/>
              </w:rPr>
            </w:pPr>
            <w:r w:rsidRPr="00466729">
              <w:rPr>
                <w:szCs w:val="24"/>
              </w:rPr>
              <w:t>Džiovintos uogos</w:t>
            </w:r>
            <w:r w:rsidR="002D1220">
              <w:rPr>
                <w:szCs w:val="24"/>
              </w:rPr>
              <w:t xml:space="preserve"> ir (ar) </w:t>
            </w:r>
            <w:r w:rsidRPr="00466729">
              <w:rPr>
                <w:szCs w:val="24"/>
              </w:rPr>
              <w:t>vaisiai šokolade produkcijos gamintojo pakuotėje – Doy-pack maišelyje su zip užsegimu, popieriniame arba stikliniame indelyje (spanguolės, rabarbarai, svarainiai, šermukšniai ir pan.). Pakuotės svoris – 100-150 g</w:t>
            </w:r>
            <w:r w:rsidR="008F1A8B" w:rsidRPr="00466729">
              <w:rPr>
                <w:szCs w:val="24"/>
              </w:rPr>
              <w:t>.</w:t>
            </w:r>
          </w:p>
        </w:tc>
        <w:tc>
          <w:tcPr>
            <w:tcW w:w="1417" w:type="dxa"/>
            <w:vAlign w:val="center"/>
          </w:tcPr>
          <w:p w14:paraId="3D16F930" w14:textId="77777777" w:rsidR="00CB6D9F" w:rsidRDefault="00CB6D9F" w:rsidP="00466729">
            <w:pPr>
              <w:jc w:val="center"/>
              <w:rPr>
                <w:szCs w:val="24"/>
              </w:rPr>
            </w:pPr>
            <w:r>
              <w:rPr>
                <w:szCs w:val="24"/>
              </w:rPr>
              <w:t>100 g gryno svorio</w:t>
            </w:r>
          </w:p>
        </w:tc>
        <w:tc>
          <w:tcPr>
            <w:tcW w:w="1701" w:type="dxa"/>
            <w:vAlign w:val="center"/>
          </w:tcPr>
          <w:p w14:paraId="2526A775" w14:textId="7480CA08" w:rsidR="00CB6D9F" w:rsidRDefault="00CB6D9F" w:rsidP="00466729">
            <w:pPr>
              <w:jc w:val="center"/>
              <w:rPr>
                <w:szCs w:val="24"/>
              </w:rPr>
            </w:pPr>
            <w:r>
              <w:rPr>
                <w:szCs w:val="24"/>
              </w:rPr>
              <w:t>100</w:t>
            </w:r>
          </w:p>
        </w:tc>
      </w:tr>
      <w:tr w:rsidR="00CB6D9F" w14:paraId="3218F6AF" w14:textId="77777777" w:rsidTr="003D39D3">
        <w:tc>
          <w:tcPr>
            <w:tcW w:w="596" w:type="dxa"/>
          </w:tcPr>
          <w:p w14:paraId="5FB7EFA2" w14:textId="77777777" w:rsidR="00CB6D9F" w:rsidRPr="00ED0F5A" w:rsidRDefault="00CB6D9F" w:rsidP="00466729">
            <w:pPr>
              <w:numPr>
                <w:ilvl w:val="0"/>
                <w:numId w:val="14"/>
              </w:numPr>
              <w:jc w:val="both"/>
              <w:rPr>
                <w:b/>
                <w:bCs/>
                <w:szCs w:val="24"/>
              </w:rPr>
            </w:pPr>
          </w:p>
        </w:tc>
        <w:tc>
          <w:tcPr>
            <w:tcW w:w="7088" w:type="dxa"/>
          </w:tcPr>
          <w:p w14:paraId="2E70F9D6" w14:textId="638FF594" w:rsidR="00CB6D9F" w:rsidRDefault="00CB6D9F" w:rsidP="00466729">
            <w:pPr>
              <w:jc w:val="both"/>
              <w:rPr>
                <w:szCs w:val="24"/>
              </w:rPr>
            </w:pPr>
            <w:r>
              <w:rPr>
                <w:szCs w:val="24"/>
              </w:rPr>
              <w:t>Natūralūs sirupai produkcijos gamintojo taroje (putinų, spanguolių, rabarbarų, svarinių, šilauogių, šermukšnių ir pan.). Taros tūris 200-300 ml.</w:t>
            </w:r>
          </w:p>
        </w:tc>
        <w:tc>
          <w:tcPr>
            <w:tcW w:w="1417" w:type="dxa"/>
            <w:vAlign w:val="center"/>
          </w:tcPr>
          <w:p w14:paraId="3F2D545E" w14:textId="77777777" w:rsidR="00CB6D9F" w:rsidRDefault="00CB6D9F" w:rsidP="00466729">
            <w:pPr>
              <w:jc w:val="center"/>
              <w:rPr>
                <w:szCs w:val="24"/>
              </w:rPr>
            </w:pPr>
            <w:r>
              <w:rPr>
                <w:szCs w:val="24"/>
              </w:rPr>
              <w:t>100 ml gryno produkto</w:t>
            </w:r>
          </w:p>
        </w:tc>
        <w:tc>
          <w:tcPr>
            <w:tcW w:w="1701" w:type="dxa"/>
            <w:vAlign w:val="center"/>
          </w:tcPr>
          <w:p w14:paraId="44C850EA" w14:textId="0603164E" w:rsidR="00CB6D9F" w:rsidRDefault="00CB6D9F" w:rsidP="00466729">
            <w:pPr>
              <w:jc w:val="center"/>
              <w:rPr>
                <w:szCs w:val="24"/>
              </w:rPr>
            </w:pPr>
            <w:r>
              <w:rPr>
                <w:szCs w:val="24"/>
              </w:rPr>
              <w:t>50</w:t>
            </w:r>
          </w:p>
        </w:tc>
      </w:tr>
      <w:tr w:rsidR="00CB6D9F" w14:paraId="696E7275" w14:textId="77777777" w:rsidTr="003D39D3">
        <w:tc>
          <w:tcPr>
            <w:tcW w:w="596" w:type="dxa"/>
          </w:tcPr>
          <w:p w14:paraId="02BC7577" w14:textId="77777777" w:rsidR="00CB6D9F" w:rsidRPr="00ED0F5A" w:rsidRDefault="00CB6D9F" w:rsidP="00466729">
            <w:pPr>
              <w:numPr>
                <w:ilvl w:val="0"/>
                <w:numId w:val="14"/>
              </w:numPr>
              <w:jc w:val="both"/>
              <w:rPr>
                <w:b/>
                <w:bCs/>
                <w:szCs w:val="24"/>
              </w:rPr>
            </w:pPr>
          </w:p>
        </w:tc>
        <w:tc>
          <w:tcPr>
            <w:tcW w:w="7088" w:type="dxa"/>
          </w:tcPr>
          <w:p w14:paraId="12F2FA33" w14:textId="77777777" w:rsidR="00CB6D9F" w:rsidRDefault="00CB6D9F" w:rsidP="00466729">
            <w:pPr>
              <w:jc w:val="both"/>
              <w:rPr>
                <w:szCs w:val="24"/>
              </w:rPr>
            </w:pPr>
            <w:r>
              <w:rPr>
                <w:szCs w:val="24"/>
              </w:rPr>
              <w:t>Natūralios džiovintų vaistažolių, arbatžolių, uogų, vaisių arbatos produkcijos gamintojo pakuotėje – Doy-pack maišelyje su zip užsegimu, popierinėje dėžutėje. Pakuotės svoris – 15-50 g.</w:t>
            </w:r>
          </w:p>
        </w:tc>
        <w:tc>
          <w:tcPr>
            <w:tcW w:w="1417" w:type="dxa"/>
            <w:vAlign w:val="center"/>
          </w:tcPr>
          <w:p w14:paraId="0E753134" w14:textId="77777777" w:rsidR="00CB6D9F" w:rsidRDefault="00CB6D9F" w:rsidP="00466729">
            <w:pPr>
              <w:jc w:val="center"/>
              <w:rPr>
                <w:szCs w:val="24"/>
              </w:rPr>
            </w:pPr>
            <w:r>
              <w:rPr>
                <w:szCs w:val="24"/>
              </w:rPr>
              <w:t>100 g gryno svorio</w:t>
            </w:r>
          </w:p>
        </w:tc>
        <w:tc>
          <w:tcPr>
            <w:tcW w:w="1701" w:type="dxa"/>
            <w:vAlign w:val="center"/>
          </w:tcPr>
          <w:p w14:paraId="2AEA9C8D" w14:textId="651EBBD9" w:rsidR="00CB6D9F" w:rsidRDefault="00CB6D9F" w:rsidP="00466729">
            <w:pPr>
              <w:jc w:val="center"/>
              <w:rPr>
                <w:szCs w:val="24"/>
              </w:rPr>
            </w:pPr>
            <w:r>
              <w:rPr>
                <w:szCs w:val="24"/>
              </w:rPr>
              <w:t>50</w:t>
            </w:r>
          </w:p>
        </w:tc>
      </w:tr>
      <w:tr w:rsidR="00CB6D9F" w14:paraId="5F1FBB62" w14:textId="77777777" w:rsidTr="006E078C">
        <w:trPr>
          <w:trHeight w:val="676"/>
        </w:trPr>
        <w:tc>
          <w:tcPr>
            <w:tcW w:w="596" w:type="dxa"/>
          </w:tcPr>
          <w:p w14:paraId="4126930A" w14:textId="77777777" w:rsidR="00CB6D9F" w:rsidRPr="00ED0F5A" w:rsidRDefault="00CB6D9F" w:rsidP="00466729">
            <w:pPr>
              <w:numPr>
                <w:ilvl w:val="0"/>
                <w:numId w:val="14"/>
              </w:numPr>
              <w:jc w:val="both"/>
              <w:rPr>
                <w:b/>
                <w:bCs/>
                <w:szCs w:val="24"/>
              </w:rPr>
            </w:pPr>
          </w:p>
        </w:tc>
        <w:tc>
          <w:tcPr>
            <w:tcW w:w="7088" w:type="dxa"/>
          </w:tcPr>
          <w:p w14:paraId="7FE3B0BC" w14:textId="77777777" w:rsidR="00CB6D9F" w:rsidRDefault="00CB6D9F" w:rsidP="00466729">
            <w:pPr>
              <w:jc w:val="both"/>
              <w:rPr>
                <w:szCs w:val="24"/>
              </w:rPr>
            </w:pPr>
            <w:r>
              <w:rPr>
                <w:szCs w:val="24"/>
              </w:rPr>
              <w:t>Medus ir medaus produktai produkcijos gamintojo pakuotėje – stikliniame arba plastikiniame indelyje. Pakuotės svoris – 200-400 g.</w:t>
            </w:r>
          </w:p>
        </w:tc>
        <w:tc>
          <w:tcPr>
            <w:tcW w:w="1417" w:type="dxa"/>
            <w:vAlign w:val="center"/>
          </w:tcPr>
          <w:p w14:paraId="5D000EC9" w14:textId="77777777" w:rsidR="00CB6D9F" w:rsidRDefault="00CB6D9F" w:rsidP="00466729">
            <w:pPr>
              <w:jc w:val="center"/>
              <w:rPr>
                <w:szCs w:val="24"/>
              </w:rPr>
            </w:pPr>
            <w:r>
              <w:rPr>
                <w:szCs w:val="24"/>
              </w:rPr>
              <w:t>100 g gryno svorio</w:t>
            </w:r>
          </w:p>
        </w:tc>
        <w:tc>
          <w:tcPr>
            <w:tcW w:w="1701" w:type="dxa"/>
            <w:vAlign w:val="center"/>
          </w:tcPr>
          <w:p w14:paraId="24530967" w14:textId="164ADD41" w:rsidR="00CB6D9F" w:rsidRDefault="00CB6D9F" w:rsidP="00466729">
            <w:pPr>
              <w:jc w:val="center"/>
              <w:rPr>
                <w:szCs w:val="24"/>
              </w:rPr>
            </w:pPr>
            <w:r>
              <w:rPr>
                <w:szCs w:val="24"/>
              </w:rPr>
              <w:t>50</w:t>
            </w:r>
          </w:p>
        </w:tc>
      </w:tr>
      <w:tr w:rsidR="00CB6D9F" w14:paraId="1B8966FB" w14:textId="77777777" w:rsidTr="006E078C">
        <w:trPr>
          <w:trHeight w:val="557"/>
        </w:trPr>
        <w:tc>
          <w:tcPr>
            <w:tcW w:w="596" w:type="dxa"/>
          </w:tcPr>
          <w:p w14:paraId="5F6474FE" w14:textId="77777777" w:rsidR="00CB6D9F" w:rsidRPr="00ED0F5A" w:rsidRDefault="00CB6D9F" w:rsidP="00466729">
            <w:pPr>
              <w:numPr>
                <w:ilvl w:val="0"/>
                <w:numId w:val="14"/>
              </w:numPr>
              <w:jc w:val="both"/>
              <w:rPr>
                <w:b/>
                <w:bCs/>
                <w:szCs w:val="24"/>
              </w:rPr>
            </w:pPr>
          </w:p>
        </w:tc>
        <w:tc>
          <w:tcPr>
            <w:tcW w:w="7088" w:type="dxa"/>
          </w:tcPr>
          <w:p w14:paraId="2BE91EAC" w14:textId="50A06803" w:rsidR="00CB6D9F" w:rsidRDefault="00CB6D9F" w:rsidP="00466729">
            <w:pPr>
              <w:jc w:val="both"/>
              <w:rPr>
                <w:szCs w:val="24"/>
              </w:rPr>
            </w:pPr>
            <w:r>
              <w:rPr>
                <w:szCs w:val="24"/>
              </w:rPr>
              <w:t xml:space="preserve">Natūralūs džemai ir </w:t>
            </w:r>
            <w:r w:rsidR="002D1220">
              <w:rPr>
                <w:szCs w:val="24"/>
              </w:rPr>
              <w:t xml:space="preserve">(ar) </w:t>
            </w:r>
            <w:r>
              <w:rPr>
                <w:szCs w:val="24"/>
              </w:rPr>
              <w:t>uogienės produkcijos gamintojo taroje – stikliniame indelyje. Taros tūris – 150-350 ml.</w:t>
            </w:r>
          </w:p>
        </w:tc>
        <w:tc>
          <w:tcPr>
            <w:tcW w:w="1417" w:type="dxa"/>
            <w:vAlign w:val="center"/>
          </w:tcPr>
          <w:p w14:paraId="294A83A1" w14:textId="77777777" w:rsidR="00CB6D9F" w:rsidRDefault="00CB6D9F" w:rsidP="00466729">
            <w:pPr>
              <w:jc w:val="center"/>
              <w:rPr>
                <w:szCs w:val="24"/>
              </w:rPr>
            </w:pPr>
            <w:r>
              <w:rPr>
                <w:szCs w:val="24"/>
              </w:rPr>
              <w:t>100 ml gryno produkto</w:t>
            </w:r>
          </w:p>
        </w:tc>
        <w:tc>
          <w:tcPr>
            <w:tcW w:w="1701" w:type="dxa"/>
            <w:vAlign w:val="center"/>
          </w:tcPr>
          <w:p w14:paraId="2ED40521" w14:textId="561AA189" w:rsidR="00CB6D9F" w:rsidRDefault="00CB6D9F" w:rsidP="00466729">
            <w:pPr>
              <w:jc w:val="center"/>
              <w:rPr>
                <w:szCs w:val="24"/>
              </w:rPr>
            </w:pPr>
            <w:r>
              <w:rPr>
                <w:szCs w:val="24"/>
              </w:rPr>
              <w:t>50</w:t>
            </w:r>
          </w:p>
        </w:tc>
      </w:tr>
      <w:tr w:rsidR="00CB6D9F" w14:paraId="2485BA23" w14:textId="77777777" w:rsidTr="003D39D3">
        <w:tc>
          <w:tcPr>
            <w:tcW w:w="596" w:type="dxa"/>
          </w:tcPr>
          <w:p w14:paraId="01406BED" w14:textId="77777777" w:rsidR="00CB6D9F" w:rsidRPr="00ED0F5A" w:rsidRDefault="00CB6D9F" w:rsidP="00466729">
            <w:pPr>
              <w:numPr>
                <w:ilvl w:val="0"/>
                <w:numId w:val="14"/>
              </w:numPr>
              <w:jc w:val="both"/>
              <w:rPr>
                <w:b/>
                <w:bCs/>
                <w:szCs w:val="24"/>
              </w:rPr>
            </w:pPr>
          </w:p>
        </w:tc>
        <w:tc>
          <w:tcPr>
            <w:tcW w:w="7088" w:type="dxa"/>
          </w:tcPr>
          <w:p w14:paraId="1F79142E" w14:textId="7E464CCD" w:rsidR="00CB6D9F" w:rsidRDefault="00CB6D9F" w:rsidP="00466729">
            <w:pPr>
              <w:jc w:val="both"/>
              <w:rPr>
                <w:szCs w:val="24"/>
              </w:rPr>
            </w:pPr>
            <w:r>
              <w:rPr>
                <w:szCs w:val="24"/>
              </w:rPr>
              <w:t>Pieniška karamelė su įv</w:t>
            </w:r>
            <w:r w:rsidR="0091155C">
              <w:rPr>
                <w:szCs w:val="24"/>
              </w:rPr>
              <w:t>airiais</w:t>
            </w:r>
            <w:r>
              <w:rPr>
                <w:szCs w:val="24"/>
              </w:rPr>
              <w:t xml:space="preserve"> priedais produkcijos gamintojo taroje – stikliniame indelyje. Produkto svoris – 200-250 g. </w:t>
            </w:r>
          </w:p>
        </w:tc>
        <w:tc>
          <w:tcPr>
            <w:tcW w:w="1417" w:type="dxa"/>
            <w:vAlign w:val="center"/>
          </w:tcPr>
          <w:p w14:paraId="0307DB38" w14:textId="77777777" w:rsidR="00CB6D9F" w:rsidRDefault="00CB6D9F" w:rsidP="00466729">
            <w:pPr>
              <w:jc w:val="center"/>
              <w:rPr>
                <w:szCs w:val="24"/>
              </w:rPr>
            </w:pPr>
            <w:r>
              <w:rPr>
                <w:szCs w:val="24"/>
              </w:rPr>
              <w:t>100 g gryno svorio</w:t>
            </w:r>
          </w:p>
        </w:tc>
        <w:tc>
          <w:tcPr>
            <w:tcW w:w="1701" w:type="dxa"/>
            <w:vAlign w:val="center"/>
          </w:tcPr>
          <w:p w14:paraId="170BDAF2" w14:textId="4E0DF13B" w:rsidR="00CB6D9F" w:rsidRDefault="00CB6D9F" w:rsidP="00466729">
            <w:pPr>
              <w:jc w:val="center"/>
              <w:rPr>
                <w:szCs w:val="24"/>
              </w:rPr>
            </w:pPr>
            <w:r>
              <w:rPr>
                <w:szCs w:val="24"/>
              </w:rPr>
              <w:t>100</w:t>
            </w:r>
          </w:p>
        </w:tc>
      </w:tr>
      <w:tr w:rsidR="00CB6D9F" w14:paraId="3B3F57A6" w14:textId="77777777" w:rsidTr="003D39D3">
        <w:tc>
          <w:tcPr>
            <w:tcW w:w="596" w:type="dxa"/>
          </w:tcPr>
          <w:p w14:paraId="39428B16" w14:textId="77777777" w:rsidR="00CB6D9F" w:rsidRPr="00ED0F5A" w:rsidRDefault="00CB6D9F" w:rsidP="00466729">
            <w:pPr>
              <w:numPr>
                <w:ilvl w:val="0"/>
                <w:numId w:val="14"/>
              </w:numPr>
              <w:jc w:val="both"/>
              <w:rPr>
                <w:b/>
                <w:bCs/>
                <w:szCs w:val="24"/>
              </w:rPr>
            </w:pPr>
          </w:p>
        </w:tc>
        <w:tc>
          <w:tcPr>
            <w:tcW w:w="7088" w:type="dxa"/>
          </w:tcPr>
          <w:p w14:paraId="48DE9193" w14:textId="69B48358" w:rsidR="00CB6D9F" w:rsidRDefault="00CB6D9F" w:rsidP="00466729">
            <w:pPr>
              <w:jc w:val="both"/>
              <w:rPr>
                <w:szCs w:val="24"/>
              </w:rPr>
            </w:pPr>
            <w:r>
              <w:rPr>
                <w:szCs w:val="24"/>
              </w:rPr>
              <w:t>Šokoladinis avinžirnių kremas su priedais produkcijos gamintojo taroje – stikliniame</w:t>
            </w:r>
            <w:r w:rsidR="0091155C">
              <w:rPr>
                <w:szCs w:val="24"/>
              </w:rPr>
              <w:t xml:space="preserve"> </w:t>
            </w:r>
            <w:r>
              <w:rPr>
                <w:szCs w:val="24"/>
              </w:rPr>
              <w:t>su dangteliu</w:t>
            </w:r>
            <w:r w:rsidR="0091155C">
              <w:rPr>
                <w:szCs w:val="24"/>
              </w:rPr>
              <w:t xml:space="preserve"> </w:t>
            </w:r>
            <w:r>
              <w:rPr>
                <w:szCs w:val="24"/>
              </w:rPr>
              <w:t>indelyje. Produkto svoris – 200-250 g</w:t>
            </w:r>
            <w:r w:rsidR="0091155C">
              <w:rPr>
                <w:szCs w:val="24"/>
              </w:rPr>
              <w:t>.</w:t>
            </w:r>
          </w:p>
        </w:tc>
        <w:tc>
          <w:tcPr>
            <w:tcW w:w="1417" w:type="dxa"/>
            <w:vAlign w:val="center"/>
          </w:tcPr>
          <w:p w14:paraId="1D83924A" w14:textId="77777777" w:rsidR="00CB6D9F" w:rsidRDefault="00CB6D9F" w:rsidP="00466729">
            <w:pPr>
              <w:jc w:val="center"/>
              <w:rPr>
                <w:szCs w:val="24"/>
              </w:rPr>
            </w:pPr>
            <w:r>
              <w:rPr>
                <w:szCs w:val="24"/>
              </w:rPr>
              <w:t>100 g gryno svorio</w:t>
            </w:r>
          </w:p>
        </w:tc>
        <w:tc>
          <w:tcPr>
            <w:tcW w:w="1701" w:type="dxa"/>
            <w:vAlign w:val="center"/>
          </w:tcPr>
          <w:p w14:paraId="42EEA38A" w14:textId="315BFB48" w:rsidR="00CB6D9F" w:rsidRDefault="00CB6D9F" w:rsidP="00466729">
            <w:pPr>
              <w:jc w:val="center"/>
              <w:rPr>
                <w:szCs w:val="24"/>
              </w:rPr>
            </w:pPr>
            <w:r>
              <w:rPr>
                <w:szCs w:val="24"/>
              </w:rPr>
              <w:t>50</w:t>
            </w:r>
          </w:p>
        </w:tc>
      </w:tr>
      <w:tr w:rsidR="00CB6D9F" w14:paraId="40EE746A" w14:textId="77777777" w:rsidTr="003D39D3">
        <w:tc>
          <w:tcPr>
            <w:tcW w:w="596" w:type="dxa"/>
          </w:tcPr>
          <w:p w14:paraId="08125DC4" w14:textId="77777777" w:rsidR="00CB6D9F" w:rsidRPr="00ED0F5A" w:rsidRDefault="00CB6D9F" w:rsidP="00466729">
            <w:pPr>
              <w:numPr>
                <w:ilvl w:val="0"/>
                <w:numId w:val="14"/>
              </w:numPr>
              <w:jc w:val="both"/>
              <w:rPr>
                <w:b/>
                <w:bCs/>
                <w:szCs w:val="24"/>
              </w:rPr>
            </w:pPr>
          </w:p>
        </w:tc>
        <w:tc>
          <w:tcPr>
            <w:tcW w:w="7088" w:type="dxa"/>
          </w:tcPr>
          <w:p w14:paraId="43A3CF3E" w14:textId="6B41BE8B" w:rsidR="00CB6D9F" w:rsidRDefault="00CB6D9F" w:rsidP="00466729">
            <w:pPr>
              <w:jc w:val="both"/>
              <w:rPr>
                <w:szCs w:val="24"/>
              </w:rPr>
            </w:pPr>
            <w:r w:rsidRPr="00220EC3">
              <w:rPr>
                <w:szCs w:val="24"/>
              </w:rPr>
              <w:t>Skrudinta rūšinė kava</w:t>
            </w:r>
            <w:r>
              <w:rPr>
                <w:szCs w:val="24"/>
              </w:rPr>
              <w:t xml:space="preserve"> (pupelės) produkcijos gamintojo pakuotėje </w:t>
            </w:r>
            <w:r w:rsidR="004C0749">
              <w:rPr>
                <w:szCs w:val="24"/>
              </w:rPr>
              <w:t>–</w:t>
            </w:r>
            <w:r>
              <w:rPr>
                <w:szCs w:val="24"/>
              </w:rPr>
              <w:t xml:space="preserve"> Doy-pack maišelyje su zip užsegimu, </w:t>
            </w:r>
            <w:bookmarkStart w:id="1" w:name="_Hlk123047346"/>
            <w:r>
              <w:rPr>
                <w:szCs w:val="24"/>
              </w:rPr>
              <w:t xml:space="preserve">popieriniame arba stikliniame indelyje. </w:t>
            </w:r>
            <w:bookmarkEnd w:id="1"/>
            <w:r>
              <w:rPr>
                <w:szCs w:val="24"/>
              </w:rPr>
              <w:t>Produkto svoris – 200-250 g</w:t>
            </w:r>
            <w:r w:rsidR="004C0749">
              <w:rPr>
                <w:szCs w:val="24"/>
              </w:rPr>
              <w:t xml:space="preserve">. </w:t>
            </w:r>
          </w:p>
        </w:tc>
        <w:tc>
          <w:tcPr>
            <w:tcW w:w="1417" w:type="dxa"/>
            <w:vAlign w:val="center"/>
          </w:tcPr>
          <w:p w14:paraId="7E524959" w14:textId="77777777" w:rsidR="00CB6D9F" w:rsidRDefault="00CB6D9F" w:rsidP="00466729">
            <w:pPr>
              <w:jc w:val="center"/>
              <w:rPr>
                <w:szCs w:val="24"/>
              </w:rPr>
            </w:pPr>
            <w:r>
              <w:rPr>
                <w:szCs w:val="24"/>
              </w:rPr>
              <w:t>100 g gryno svorio</w:t>
            </w:r>
          </w:p>
        </w:tc>
        <w:tc>
          <w:tcPr>
            <w:tcW w:w="1701" w:type="dxa"/>
            <w:vAlign w:val="center"/>
          </w:tcPr>
          <w:p w14:paraId="469E24F8" w14:textId="62C49AD8" w:rsidR="00CB6D9F" w:rsidRDefault="00CB6D9F" w:rsidP="00466729">
            <w:pPr>
              <w:jc w:val="center"/>
              <w:rPr>
                <w:szCs w:val="24"/>
              </w:rPr>
            </w:pPr>
            <w:r>
              <w:rPr>
                <w:szCs w:val="24"/>
              </w:rPr>
              <w:t>100</w:t>
            </w:r>
          </w:p>
        </w:tc>
      </w:tr>
      <w:tr w:rsidR="00CB6D9F" w14:paraId="2719FD53" w14:textId="77777777" w:rsidTr="003D39D3">
        <w:tc>
          <w:tcPr>
            <w:tcW w:w="596" w:type="dxa"/>
          </w:tcPr>
          <w:p w14:paraId="16F4E25F" w14:textId="77777777" w:rsidR="00CB6D9F" w:rsidRPr="00ED0F5A" w:rsidRDefault="00CB6D9F" w:rsidP="00466729">
            <w:pPr>
              <w:numPr>
                <w:ilvl w:val="0"/>
                <w:numId w:val="14"/>
              </w:numPr>
              <w:jc w:val="both"/>
              <w:rPr>
                <w:b/>
                <w:bCs/>
                <w:szCs w:val="24"/>
              </w:rPr>
            </w:pPr>
          </w:p>
        </w:tc>
        <w:tc>
          <w:tcPr>
            <w:tcW w:w="7088" w:type="dxa"/>
          </w:tcPr>
          <w:p w14:paraId="4B9D2483" w14:textId="4D9F93E4" w:rsidR="00CB6D9F" w:rsidRPr="00220EC3" w:rsidRDefault="00CB6D9F" w:rsidP="00466729">
            <w:pPr>
              <w:jc w:val="both"/>
              <w:rPr>
                <w:szCs w:val="24"/>
              </w:rPr>
            </w:pPr>
            <w:r w:rsidRPr="00220EC3">
              <w:rPr>
                <w:szCs w:val="24"/>
              </w:rPr>
              <w:t>Skrudinta rūšinė kava</w:t>
            </w:r>
            <w:r>
              <w:rPr>
                <w:szCs w:val="24"/>
              </w:rPr>
              <w:t xml:space="preserve"> (malta) produkcijos gamintojo pakuotėje </w:t>
            </w:r>
            <w:r w:rsidR="00372231">
              <w:rPr>
                <w:szCs w:val="24"/>
              </w:rPr>
              <w:t>–</w:t>
            </w:r>
            <w:r>
              <w:rPr>
                <w:szCs w:val="24"/>
              </w:rPr>
              <w:t xml:space="preserve"> Doy-pack maišelyje su zip užsegimu, perdirbto popieriaus arba stikliniame indelyje. Produkto svoris – 200-250 g</w:t>
            </w:r>
            <w:r w:rsidR="00372231">
              <w:rPr>
                <w:szCs w:val="24"/>
              </w:rPr>
              <w:t>.</w:t>
            </w:r>
          </w:p>
        </w:tc>
        <w:tc>
          <w:tcPr>
            <w:tcW w:w="1417" w:type="dxa"/>
            <w:vAlign w:val="center"/>
          </w:tcPr>
          <w:p w14:paraId="668E92CC" w14:textId="77777777" w:rsidR="00CB6D9F" w:rsidRDefault="00CB6D9F" w:rsidP="00466729">
            <w:pPr>
              <w:jc w:val="center"/>
              <w:rPr>
                <w:szCs w:val="24"/>
              </w:rPr>
            </w:pPr>
            <w:r>
              <w:rPr>
                <w:szCs w:val="24"/>
              </w:rPr>
              <w:t>100 g gryno svorio</w:t>
            </w:r>
          </w:p>
        </w:tc>
        <w:tc>
          <w:tcPr>
            <w:tcW w:w="1701" w:type="dxa"/>
            <w:vAlign w:val="center"/>
          </w:tcPr>
          <w:p w14:paraId="7738A13E" w14:textId="4957E533" w:rsidR="00CB6D9F" w:rsidRDefault="00CB6D9F" w:rsidP="00466729">
            <w:pPr>
              <w:jc w:val="center"/>
              <w:rPr>
                <w:szCs w:val="24"/>
              </w:rPr>
            </w:pPr>
            <w:r>
              <w:rPr>
                <w:szCs w:val="24"/>
              </w:rPr>
              <w:t>100</w:t>
            </w:r>
          </w:p>
        </w:tc>
      </w:tr>
      <w:tr w:rsidR="00CB6D9F" w14:paraId="48A648F8" w14:textId="77777777" w:rsidTr="003D39D3">
        <w:tc>
          <w:tcPr>
            <w:tcW w:w="596" w:type="dxa"/>
          </w:tcPr>
          <w:p w14:paraId="2B1811E0" w14:textId="77777777" w:rsidR="00CB6D9F" w:rsidRPr="00ED0F5A" w:rsidRDefault="00CB6D9F" w:rsidP="00466729">
            <w:pPr>
              <w:numPr>
                <w:ilvl w:val="0"/>
                <w:numId w:val="14"/>
              </w:numPr>
              <w:jc w:val="both"/>
              <w:rPr>
                <w:b/>
                <w:bCs/>
                <w:szCs w:val="24"/>
              </w:rPr>
            </w:pPr>
          </w:p>
        </w:tc>
        <w:tc>
          <w:tcPr>
            <w:tcW w:w="7088" w:type="dxa"/>
          </w:tcPr>
          <w:p w14:paraId="5572851B" w14:textId="1F8B4AFF" w:rsidR="00CB6D9F" w:rsidRPr="00220EC3" w:rsidRDefault="00CB6D9F" w:rsidP="00466729">
            <w:pPr>
              <w:jc w:val="both"/>
              <w:rPr>
                <w:szCs w:val="24"/>
              </w:rPr>
            </w:pPr>
            <w:r w:rsidRPr="00936E78">
              <w:rPr>
                <w:szCs w:val="24"/>
              </w:rPr>
              <w:t>Juod</w:t>
            </w:r>
            <w:r>
              <w:rPr>
                <w:szCs w:val="24"/>
              </w:rPr>
              <w:t>ojo</w:t>
            </w:r>
            <w:r w:rsidRPr="00936E78">
              <w:rPr>
                <w:szCs w:val="24"/>
              </w:rPr>
              <w:t xml:space="preserve"> šokolad</w:t>
            </w:r>
            <w:r>
              <w:rPr>
                <w:szCs w:val="24"/>
              </w:rPr>
              <w:t xml:space="preserve">o plytelė </w:t>
            </w:r>
            <w:r w:rsidRPr="00936E78">
              <w:rPr>
                <w:szCs w:val="24"/>
              </w:rPr>
              <w:t xml:space="preserve">(kakavos sausųjų medžiagų kiekis nuo </w:t>
            </w:r>
            <w:r>
              <w:rPr>
                <w:szCs w:val="24"/>
              </w:rPr>
              <w:t>6</w:t>
            </w:r>
            <w:r w:rsidRPr="00936E78">
              <w:rPr>
                <w:szCs w:val="24"/>
              </w:rPr>
              <w:t>0 iki 82 proc.</w:t>
            </w:r>
            <w:r>
              <w:rPr>
                <w:szCs w:val="24"/>
              </w:rPr>
              <w:t xml:space="preserve">) produkcijos gamintojo pakuotėje. Produkto svoris – 100 g </w:t>
            </w:r>
            <w:r w:rsidRPr="004E3F76">
              <w:rPr>
                <w:szCs w:val="24"/>
              </w:rPr>
              <w:t xml:space="preserve">(± </w:t>
            </w:r>
            <w:r w:rsidR="000D6D1F">
              <w:rPr>
                <w:szCs w:val="24"/>
              </w:rPr>
              <w:t>5</w:t>
            </w:r>
            <w:r w:rsidRPr="004E3F76">
              <w:rPr>
                <w:szCs w:val="24"/>
              </w:rPr>
              <w:t xml:space="preserve"> g)</w:t>
            </w:r>
            <w:r w:rsidR="00372231">
              <w:rPr>
                <w:szCs w:val="24"/>
              </w:rPr>
              <w:t>.</w:t>
            </w:r>
          </w:p>
        </w:tc>
        <w:tc>
          <w:tcPr>
            <w:tcW w:w="1417" w:type="dxa"/>
            <w:vAlign w:val="center"/>
          </w:tcPr>
          <w:p w14:paraId="256948A2" w14:textId="77777777" w:rsidR="00CB6D9F" w:rsidRDefault="00CB6D9F" w:rsidP="00466729">
            <w:pPr>
              <w:jc w:val="center"/>
              <w:rPr>
                <w:szCs w:val="24"/>
              </w:rPr>
            </w:pPr>
            <w:r>
              <w:rPr>
                <w:szCs w:val="24"/>
              </w:rPr>
              <w:t>1 vnt.</w:t>
            </w:r>
          </w:p>
        </w:tc>
        <w:tc>
          <w:tcPr>
            <w:tcW w:w="1701" w:type="dxa"/>
            <w:vAlign w:val="center"/>
          </w:tcPr>
          <w:p w14:paraId="4B295563" w14:textId="3367F006" w:rsidR="00CB6D9F" w:rsidRDefault="00CB6D9F" w:rsidP="00466729">
            <w:pPr>
              <w:jc w:val="center"/>
              <w:rPr>
                <w:szCs w:val="24"/>
              </w:rPr>
            </w:pPr>
            <w:r>
              <w:rPr>
                <w:szCs w:val="24"/>
              </w:rPr>
              <w:t>200</w:t>
            </w:r>
          </w:p>
        </w:tc>
      </w:tr>
      <w:tr w:rsidR="00CB6D9F" w14:paraId="2B26C063" w14:textId="77777777" w:rsidTr="003D39D3">
        <w:tc>
          <w:tcPr>
            <w:tcW w:w="596" w:type="dxa"/>
          </w:tcPr>
          <w:p w14:paraId="2E4A2D82" w14:textId="77777777" w:rsidR="00CB6D9F" w:rsidRPr="00ED0F5A" w:rsidRDefault="00CB6D9F" w:rsidP="00466729">
            <w:pPr>
              <w:numPr>
                <w:ilvl w:val="0"/>
                <w:numId w:val="14"/>
              </w:numPr>
              <w:jc w:val="both"/>
              <w:rPr>
                <w:b/>
                <w:bCs/>
                <w:szCs w:val="24"/>
              </w:rPr>
            </w:pPr>
          </w:p>
        </w:tc>
        <w:tc>
          <w:tcPr>
            <w:tcW w:w="7088" w:type="dxa"/>
          </w:tcPr>
          <w:p w14:paraId="6EC09EC7" w14:textId="1825DE0B" w:rsidR="00CB6D9F" w:rsidRPr="00220EC3" w:rsidRDefault="00CB6D9F" w:rsidP="00466729">
            <w:pPr>
              <w:jc w:val="both"/>
              <w:rPr>
                <w:szCs w:val="24"/>
              </w:rPr>
            </w:pPr>
            <w:r>
              <w:rPr>
                <w:szCs w:val="24"/>
              </w:rPr>
              <w:t xml:space="preserve">Juodasis šokoladukas </w:t>
            </w:r>
            <w:r w:rsidRPr="00936E78">
              <w:rPr>
                <w:szCs w:val="24"/>
              </w:rPr>
              <w:t xml:space="preserve">(kakavos sausųjų medžiagų kiekis nuo </w:t>
            </w:r>
            <w:r>
              <w:rPr>
                <w:szCs w:val="24"/>
              </w:rPr>
              <w:t>6</w:t>
            </w:r>
            <w:r w:rsidRPr="00936E78">
              <w:rPr>
                <w:szCs w:val="24"/>
              </w:rPr>
              <w:t>0 iki 82 proc.</w:t>
            </w:r>
            <w:r>
              <w:rPr>
                <w:szCs w:val="24"/>
              </w:rPr>
              <w:t>)</w:t>
            </w:r>
            <w:r w:rsidR="00F37638">
              <w:rPr>
                <w:szCs w:val="24"/>
              </w:rPr>
              <w:t xml:space="preserve">, </w:t>
            </w:r>
            <w:r w:rsidRPr="004E3F76">
              <w:rPr>
                <w:szCs w:val="24"/>
              </w:rPr>
              <w:t>šokoladuko dydis 80x30mm (±1 mm)</w:t>
            </w:r>
            <w:r>
              <w:rPr>
                <w:szCs w:val="24"/>
              </w:rPr>
              <w:t xml:space="preserve">, produkcijos gamintojo pakuotėje. Produkto svoris – 18 g </w:t>
            </w:r>
            <w:r w:rsidRPr="004E3F76">
              <w:rPr>
                <w:szCs w:val="24"/>
              </w:rPr>
              <w:t xml:space="preserve">(± </w:t>
            </w:r>
            <w:r>
              <w:rPr>
                <w:szCs w:val="24"/>
              </w:rPr>
              <w:t>1</w:t>
            </w:r>
            <w:r w:rsidRPr="004E3F76">
              <w:rPr>
                <w:szCs w:val="24"/>
              </w:rPr>
              <w:t xml:space="preserve"> g)</w:t>
            </w:r>
            <w:r w:rsidR="00FC4B62">
              <w:rPr>
                <w:szCs w:val="24"/>
              </w:rPr>
              <w:t>.</w:t>
            </w:r>
          </w:p>
        </w:tc>
        <w:tc>
          <w:tcPr>
            <w:tcW w:w="1417" w:type="dxa"/>
            <w:vAlign w:val="center"/>
          </w:tcPr>
          <w:p w14:paraId="6E982E3A" w14:textId="77777777" w:rsidR="00CB6D9F" w:rsidRDefault="00CB6D9F" w:rsidP="00466729">
            <w:pPr>
              <w:jc w:val="center"/>
              <w:rPr>
                <w:szCs w:val="24"/>
              </w:rPr>
            </w:pPr>
            <w:r>
              <w:rPr>
                <w:szCs w:val="24"/>
              </w:rPr>
              <w:t>1 vnt.</w:t>
            </w:r>
          </w:p>
        </w:tc>
        <w:tc>
          <w:tcPr>
            <w:tcW w:w="1701" w:type="dxa"/>
            <w:vAlign w:val="center"/>
          </w:tcPr>
          <w:p w14:paraId="041B0CFC" w14:textId="103E95D0" w:rsidR="00CB6D9F" w:rsidRDefault="00CB6D9F" w:rsidP="00466729">
            <w:pPr>
              <w:jc w:val="center"/>
              <w:rPr>
                <w:szCs w:val="24"/>
              </w:rPr>
            </w:pPr>
            <w:r>
              <w:rPr>
                <w:szCs w:val="24"/>
              </w:rPr>
              <w:t>500</w:t>
            </w:r>
          </w:p>
        </w:tc>
      </w:tr>
      <w:tr w:rsidR="00CB6D9F" w14:paraId="0F883994" w14:textId="77777777" w:rsidTr="003D39D3">
        <w:tc>
          <w:tcPr>
            <w:tcW w:w="596" w:type="dxa"/>
          </w:tcPr>
          <w:p w14:paraId="08AF55F5" w14:textId="77777777" w:rsidR="00CB6D9F" w:rsidRPr="00ED0F5A" w:rsidRDefault="00CB6D9F" w:rsidP="00466729">
            <w:pPr>
              <w:numPr>
                <w:ilvl w:val="0"/>
                <w:numId w:val="14"/>
              </w:numPr>
              <w:jc w:val="both"/>
              <w:rPr>
                <w:b/>
                <w:bCs/>
                <w:szCs w:val="24"/>
              </w:rPr>
            </w:pPr>
          </w:p>
        </w:tc>
        <w:tc>
          <w:tcPr>
            <w:tcW w:w="7088" w:type="dxa"/>
          </w:tcPr>
          <w:p w14:paraId="49815020" w14:textId="172721E9" w:rsidR="00CB6D9F" w:rsidRPr="00220EC3" w:rsidRDefault="00CB6D9F" w:rsidP="00466729">
            <w:pPr>
              <w:jc w:val="both"/>
              <w:rPr>
                <w:szCs w:val="24"/>
              </w:rPr>
            </w:pPr>
            <w:r>
              <w:rPr>
                <w:szCs w:val="24"/>
              </w:rPr>
              <w:t xml:space="preserve">Pieninis šokoladukas </w:t>
            </w:r>
            <w:r w:rsidRPr="00936E78">
              <w:rPr>
                <w:szCs w:val="24"/>
              </w:rPr>
              <w:t xml:space="preserve">(kakavos sausųjų medžiagų kiekis nuo </w:t>
            </w:r>
            <w:r>
              <w:rPr>
                <w:szCs w:val="24"/>
              </w:rPr>
              <w:t>30</w:t>
            </w:r>
            <w:r w:rsidRPr="00936E78">
              <w:rPr>
                <w:szCs w:val="24"/>
              </w:rPr>
              <w:t xml:space="preserve"> iki </w:t>
            </w:r>
            <w:r>
              <w:rPr>
                <w:szCs w:val="24"/>
              </w:rPr>
              <w:t>35</w:t>
            </w:r>
            <w:r w:rsidRPr="00936E78">
              <w:rPr>
                <w:szCs w:val="24"/>
              </w:rPr>
              <w:t xml:space="preserve"> proc.</w:t>
            </w:r>
            <w:r>
              <w:rPr>
                <w:szCs w:val="24"/>
              </w:rPr>
              <w:t>)</w:t>
            </w:r>
            <w:r w:rsidR="00F37638">
              <w:rPr>
                <w:szCs w:val="24"/>
              </w:rPr>
              <w:t xml:space="preserve">, </w:t>
            </w:r>
            <w:r w:rsidRPr="004E3F76">
              <w:rPr>
                <w:szCs w:val="24"/>
              </w:rPr>
              <w:t>šokoladuko dydis 80x30mm (±1 mm)</w:t>
            </w:r>
            <w:r>
              <w:rPr>
                <w:szCs w:val="24"/>
              </w:rPr>
              <w:t xml:space="preserve">, produkcijos gamintojo pakuotėje. Produkto svoris – 18 g </w:t>
            </w:r>
            <w:r w:rsidRPr="004E3F76">
              <w:rPr>
                <w:szCs w:val="24"/>
              </w:rPr>
              <w:t xml:space="preserve">(± </w:t>
            </w:r>
            <w:r>
              <w:rPr>
                <w:szCs w:val="24"/>
              </w:rPr>
              <w:t>1</w:t>
            </w:r>
            <w:r w:rsidRPr="004E3F76">
              <w:rPr>
                <w:szCs w:val="24"/>
              </w:rPr>
              <w:t xml:space="preserve"> g)</w:t>
            </w:r>
            <w:r w:rsidR="00B33245">
              <w:rPr>
                <w:szCs w:val="24"/>
              </w:rPr>
              <w:t>.</w:t>
            </w:r>
          </w:p>
        </w:tc>
        <w:tc>
          <w:tcPr>
            <w:tcW w:w="1417" w:type="dxa"/>
            <w:vAlign w:val="center"/>
          </w:tcPr>
          <w:p w14:paraId="00EBB757" w14:textId="77777777" w:rsidR="00CB6D9F" w:rsidRDefault="00CB6D9F" w:rsidP="00466729">
            <w:pPr>
              <w:jc w:val="center"/>
              <w:rPr>
                <w:szCs w:val="24"/>
              </w:rPr>
            </w:pPr>
            <w:r>
              <w:rPr>
                <w:szCs w:val="24"/>
              </w:rPr>
              <w:t>1 vnt.</w:t>
            </w:r>
          </w:p>
        </w:tc>
        <w:tc>
          <w:tcPr>
            <w:tcW w:w="1701" w:type="dxa"/>
            <w:vAlign w:val="center"/>
          </w:tcPr>
          <w:p w14:paraId="1DCF4E3E" w14:textId="1CAC97C6" w:rsidR="00CB6D9F" w:rsidRDefault="00CB6D9F" w:rsidP="00466729">
            <w:pPr>
              <w:jc w:val="center"/>
              <w:rPr>
                <w:szCs w:val="24"/>
              </w:rPr>
            </w:pPr>
            <w:r>
              <w:rPr>
                <w:szCs w:val="24"/>
              </w:rPr>
              <w:t>500</w:t>
            </w:r>
          </w:p>
        </w:tc>
      </w:tr>
      <w:tr w:rsidR="00CB6D9F" w14:paraId="229EEEB9" w14:textId="77777777" w:rsidTr="003D39D3">
        <w:tc>
          <w:tcPr>
            <w:tcW w:w="596" w:type="dxa"/>
          </w:tcPr>
          <w:p w14:paraId="78159F88" w14:textId="77777777" w:rsidR="00CB6D9F" w:rsidRPr="00ED0F5A" w:rsidRDefault="00CB6D9F" w:rsidP="00466729">
            <w:pPr>
              <w:numPr>
                <w:ilvl w:val="0"/>
                <w:numId w:val="14"/>
              </w:numPr>
              <w:jc w:val="both"/>
              <w:rPr>
                <w:b/>
                <w:bCs/>
                <w:szCs w:val="24"/>
              </w:rPr>
            </w:pPr>
          </w:p>
        </w:tc>
        <w:tc>
          <w:tcPr>
            <w:tcW w:w="7088" w:type="dxa"/>
          </w:tcPr>
          <w:p w14:paraId="70960A28" w14:textId="7FC40025" w:rsidR="00CB6D9F" w:rsidRDefault="00CB6D9F" w:rsidP="00466729">
            <w:pPr>
              <w:jc w:val="both"/>
              <w:rPr>
                <w:szCs w:val="24"/>
              </w:rPr>
            </w:pPr>
            <w:r>
              <w:rPr>
                <w:szCs w:val="24"/>
              </w:rPr>
              <w:t>Ekologiškas kanapių sėklų aliejus produkcijos gamintojo stiklinėje taroje. Taros tūris – 150-250 ml.</w:t>
            </w:r>
            <w:r w:rsidR="00F37638">
              <w:rPr>
                <w:szCs w:val="24"/>
              </w:rPr>
              <w:t xml:space="preserve"> </w:t>
            </w:r>
          </w:p>
        </w:tc>
        <w:tc>
          <w:tcPr>
            <w:tcW w:w="1417" w:type="dxa"/>
            <w:vAlign w:val="center"/>
          </w:tcPr>
          <w:p w14:paraId="47109425" w14:textId="77777777" w:rsidR="00CB6D9F" w:rsidRDefault="00CB6D9F" w:rsidP="00466729">
            <w:pPr>
              <w:jc w:val="center"/>
              <w:rPr>
                <w:szCs w:val="24"/>
              </w:rPr>
            </w:pPr>
            <w:r>
              <w:rPr>
                <w:szCs w:val="24"/>
              </w:rPr>
              <w:t>100 ml gryno produkto</w:t>
            </w:r>
          </w:p>
        </w:tc>
        <w:tc>
          <w:tcPr>
            <w:tcW w:w="1701" w:type="dxa"/>
            <w:vAlign w:val="center"/>
          </w:tcPr>
          <w:p w14:paraId="6087C296" w14:textId="46144C69" w:rsidR="00CB6D9F" w:rsidRDefault="00CB6D9F" w:rsidP="00466729">
            <w:pPr>
              <w:jc w:val="center"/>
              <w:rPr>
                <w:szCs w:val="24"/>
              </w:rPr>
            </w:pPr>
            <w:r>
              <w:rPr>
                <w:szCs w:val="24"/>
              </w:rPr>
              <w:t>50</w:t>
            </w:r>
          </w:p>
        </w:tc>
      </w:tr>
      <w:tr w:rsidR="00CB6D9F" w14:paraId="02B2A5E8" w14:textId="77777777" w:rsidTr="003D39D3">
        <w:tc>
          <w:tcPr>
            <w:tcW w:w="596" w:type="dxa"/>
          </w:tcPr>
          <w:p w14:paraId="46390719" w14:textId="77777777" w:rsidR="00CB6D9F" w:rsidRPr="00ED0F5A" w:rsidRDefault="00CB6D9F" w:rsidP="00466729">
            <w:pPr>
              <w:numPr>
                <w:ilvl w:val="0"/>
                <w:numId w:val="14"/>
              </w:numPr>
              <w:jc w:val="both"/>
              <w:rPr>
                <w:b/>
                <w:bCs/>
                <w:szCs w:val="24"/>
              </w:rPr>
            </w:pPr>
          </w:p>
        </w:tc>
        <w:tc>
          <w:tcPr>
            <w:tcW w:w="7088" w:type="dxa"/>
          </w:tcPr>
          <w:p w14:paraId="14D22666" w14:textId="77777777" w:rsidR="00CB6D9F" w:rsidRDefault="00CB6D9F" w:rsidP="00466729">
            <w:pPr>
              <w:jc w:val="both"/>
              <w:rPr>
                <w:szCs w:val="24"/>
              </w:rPr>
            </w:pPr>
            <w:r>
              <w:rPr>
                <w:szCs w:val="24"/>
              </w:rPr>
              <w:t>Ekologiškos kanapių sėklos produkcijos gamintojo pakuotėje – Doy-pack maišelyje su zip užsegimu, popieriniame arba stikliniame indelyje. Pakuotės svoris – 100-250 ml.</w:t>
            </w:r>
          </w:p>
        </w:tc>
        <w:tc>
          <w:tcPr>
            <w:tcW w:w="1417" w:type="dxa"/>
            <w:vAlign w:val="center"/>
          </w:tcPr>
          <w:p w14:paraId="5D17C223" w14:textId="77777777" w:rsidR="00CB6D9F" w:rsidRDefault="00CB6D9F" w:rsidP="00466729">
            <w:pPr>
              <w:jc w:val="center"/>
              <w:rPr>
                <w:szCs w:val="24"/>
              </w:rPr>
            </w:pPr>
            <w:r>
              <w:rPr>
                <w:szCs w:val="24"/>
              </w:rPr>
              <w:t>100 g gryno svorio</w:t>
            </w:r>
          </w:p>
        </w:tc>
        <w:tc>
          <w:tcPr>
            <w:tcW w:w="1701" w:type="dxa"/>
            <w:vAlign w:val="center"/>
          </w:tcPr>
          <w:p w14:paraId="7B6B9FB1" w14:textId="66617E12" w:rsidR="00CB6D9F" w:rsidRDefault="00CB6D9F" w:rsidP="00466729">
            <w:pPr>
              <w:jc w:val="center"/>
              <w:rPr>
                <w:szCs w:val="24"/>
              </w:rPr>
            </w:pPr>
            <w:r>
              <w:rPr>
                <w:szCs w:val="24"/>
              </w:rPr>
              <w:t>50</w:t>
            </w:r>
          </w:p>
        </w:tc>
      </w:tr>
      <w:tr w:rsidR="00CB6D9F" w14:paraId="4E99EF0D" w14:textId="77777777" w:rsidTr="003D39D3">
        <w:tc>
          <w:tcPr>
            <w:tcW w:w="596" w:type="dxa"/>
          </w:tcPr>
          <w:p w14:paraId="1A9359A0" w14:textId="77777777" w:rsidR="00CB6D9F" w:rsidRPr="00ED0F5A" w:rsidRDefault="00CB6D9F" w:rsidP="00466729">
            <w:pPr>
              <w:numPr>
                <w:ilvl w:val="0"/>
                <w:numId w:val="14"/>
              </w:numPr>
              <w:jc w:val="both"/>
              <w:rPr>
                <w:b/>
                <w:bCs/>
                <w:szCs w:val="24"/>
              </w:rPr>
            </w:pPr>
          </w:p>
        </w:tc>
        <w:tc>
          <w:tcPr>
            <w:tcW w:w="7088" w:type="dxa"/>
          </w:tcPr>
          <w:p w14:paraId="21E20647" w14:textId="0E0416DF" w:rsidR="00CB6D9F" w:rsidRDefault="00CB6D9F" w:rsidP="00466729">
            <w:pPr>
              <w:jc w:val="both"/>
              <w:rPr>
                <w:szCs w:val="24"/>
              </w:rPr>
            </w:pPr>
            <w:r>
              <w:rPr>
                <w:szCs w:val="24"/>
              </w:rPr>
              <w:t>Lininė plaušinė, įv</w:t>
            </w:r>
            <w:r w:rsidR="00466729">
              <w:rPr>
                <w:szCs w:val="24"/>
              </w:rPr>
              <w:t>airių</w:t>
            </w:r>
            <w:r>
              <w:rPr>
                <w:szCs w:val="24"/>
              </w:rPr>
              <w:t xml:space="preserve"> spalvų, skersmuo 15-20 cm, aukštis – </w:t>
            </w:r>
            <w:r w:rsidR="00466729" w:rsidRPr="009040D8">
              <w:rPr>
                <w:szCs w:val="24"/>
              </w:rPr>
              <w:t>0,8 – 1,2 cm</w:t>
            </w:r>
            <w:r w:rsidR="00466729">
              <w:rPr>
                <w:szCs w:val="24"/>
              </w:rPr>
              <w:t xml:space="preserve">. </w:t>
            </w:r>
          </w:p>
        </w:tc>
        <w:tc>
          <w:tcPr>
            <w:tcW w:w="1417" w:type="dxa"/>
            <w:vAlign w:val="center"/>
          </w:tcPr>
          <w:p w14:paraId="77179048" w14:textId="77777777" w:rsidR="00CB6D9F" w:rsidRDefault="00CB6D9F" w:rsidP="00466729">
            <w:pPr>
              <w:jc w:val="center"/>
              <w:rPr>
                <w:szCs w:val="24"/>
              </w:rPr>
            </w:pPr>
            <w:r>
              <w:rPr>
                <w:szCs w:val="24"/>
              </w:rPr>
              <w:t>1 vnt.</w:t>
            </w:r>
          </w:p>
        </w:tc>
        <w:tc>
          <w:tcPr>
            <w:tcW w:w="1701" w:type="dxa"/>
            <w:vAlign w:val="center"/>
          </w:tcPr>
          <w:p w14:paraId="4FA7F533" w14:textId="1D983E6A" w:rsidR="00CB6D9F" w:rsidRDefault="00CB6D9F" w:rsidP="00466729">
            <w:pPr>
              <w:jc w:val="center"/>
              <w:rPr>
                <w:szCs w:val="24"/>
              </w:rPr>
            </w:pPr>
            <w:r>
              <w:rPr>
                <w:szCs w:val="24"/>
              </w:rPr>
              <w:t>50</w:t>
            </w:r>
          </w:p>
        </w:tc>
      </w:tr>
      <w:tr w:rsidR="00CB6D9F" w14:paraId="76576DF6" w14:textId="77777777" w:rsidTr="003D39D3">
        <w:tc>
          <w:tcPr>
            <w:tcW w:w="596" w:type="dxa"/>
          </w:tcPr>
          <w:p w14:paraId="0274ABA1" w14:textId="77777777" w:rsidR="00CB6D9F" w:rsidRPr="00ED0F5A" w:rsidRDefault="00CB6D9F" w:rsidP="00466729">
            <w:pPr>
              <w:numPr>
                <w:ilvl w:val="0"/>
                <w:numId w:val="14"/>
              </w:numPr>
              <w:jc w:val="both"/>
              <w:rPr>
                <w:b/>
                <w:bCs/>
                <w:szCs w:val="24"/>
              </w:rPr>
            </w:pPr>
          </w:p>
        </w:tc>
        <w:tc>
          <w:tcPr>
            <w:tcW w:w="7088" w:type="dxa"/>
          </w:tcPr>
          <w:p w14:paraId="50E8F42A" w14:textId="54749123" w:rsidR="00CB6D9F" w:rsidRDefault="00CB6D9F" w:rsidP="00466729">
            <w:pPr>
              <w:jc w:val="both"/>
              <w:rPr>
                <w:szCs w:val="24"/>
              </w:rPr>
            </w:pPr>
            <w:r>
              <w:rPr>
                <w:szCs w:val="24"/>
              </w:rPr>
              <w:t>Lininė puodkėlė, įv</w:t>
            </w:r>
            <w:r w:rsidR="00466729">
              <w:rPr>
                <w:szCs w:val="24"/>
              </w:rPr>
              <w:t>airių</w:t>
            </w:r>
            <w:r>
              <w:rPr>
                <w:szCs w:val="24"/>
              </w:rPr>
              <w:t xml:space="preserve"> spalvų, dydis 18x18 cm (+/-5 cm), aukštis – </w:t>
            </w:r>
            <w:r w:rsidR="00466729" w:rsidRPr="009040D8">
              <w:rPr>
                <w:szCs w:val="24"/>
              </w:rPr>
              <w:t>0,8 – 1,2 cm.</w:t>
            </w:r>
            <w:r w:rsidR="00466729">
              <w:rPr>
                <w:szCs w:val="24"/>
              </w:rPr>
              <w:t xml:space="preserve"> </w:t>
            </w:r>
          </w:p>
        </w:tc>
        <w:tc>
          <w:tcPr>
            <w:tcW w:w="1417" w:type="dxa"/>
            <w:vAlign w:val="center"/>
          </w:tcPr>
          <w:p w14:paraId="13EBBD57" w14:textId="77777777" w:rsidR="00CB6D9F" w:rsidRDefault="00CB6D9F" w:rsidP="00466729">
            <w:pPr>
              <w:jc w:val="center"/>
              <w:rPr>
                <w:szCs w:val="24"/>
              </w:rPr>
            </w:pPr>
            <w:r>
              <w:rPr>
                <w:szCs w:val="24"/>
              </w:rPr>
              <w:t>1 vnt.</w:t>
            </w:r>
          </w:p>
        </w:tc>
        <w:tc>
          <w:tcPr>
            <w:tcW w:w="1701" w:type="dxa"/>
            <w:vAlign w:val="center"/>
          </w:tcPr>
          <w:p w14:paraId="510F95AF" w14:textId="6FD274A5" w:rsidR="00CB6D9F" w:rsidRDefault="00CB6D9F" w:rsidP="00466729">
            <w:pPr>
              <w:jc w:val="center"/>
              <w:rPr>
                <w:szCs w:val="24"/>
              </w:rPr>
            </w:pPr>
            <w:r>
              <w:rPr>
                <w:szCs w:val="24"/>
              </w:rPr>
              <w:t>5</w:t>
            </w:r>
            <w:r w:rsidRPr="00BD2BE0">
              <w:rPr>
                <w:szCs w:val="24"/>
              </w:rPr>
              <w:t>0</w:t>
            </w:r>
          </w:p>
        </w:tc>
      </w:tr>
      <w:tr w:rsidR="00CB6D9F" w14:paraId="64B4665A" w14:textId="77777777" w:rsidTr="003D39D3">
        <w:tc>
          <w:tcPr>
            <w:tcW w:w="596" w:type="dxa"/>
          </w:tcPr>
          <w:p w14:paraId="13227DB1" w14:textId="77777777" w:rsidR="00CB6D9F" w:rsidRPr="00ED0F5A" w:rsidRDefault="00CB6D9F" w:rsidP="00466729">
            <w:pPr>
              <w:numPr>
                <w:ilvl w:val="0"/>
                <w:numId w:val="14"/>
              </w:numPr>
              <w:jc w:val="both"/>
              <w:rPr>
                <w:b/>
                <w:bCs/>
                <w:szCs w:val="24"/>
              </w:rPr>
            </w:pPr>
          </w:p>
        </w:tc>
        <w:tc>
          <w:tcPr>
            <w:tcW w:w="7088" w:type="dxa"/>
          </w:tcPr>
          <w:p w14:paraId="2D3CA494" w14:textId="5AD52326" w:rsidR="00CB6D9F" w:rsidRDefault="00CB6D9F" w:rsidP="00466729">
            <w:pPr>
              <w:jc w:val="both"/>
              <w:rPr>
                <w:szCs w:val="24"/>
              </w:rPr>
            </w:pPr>
            <w:r>
              <w:rPr>
                <w:szCs w:val="24"/>
              </w:rPr>
              <w:t>Lininis rankšluostis, įv</w:t>
            </w:r>
            <w:r w:rsidR="00466729">
              <w:rPr>
                <w:szCs w:val="24"/>
              </w:rPr>
              <w:t>airių</w:t>
            </w:r>
            <w:r>
              <w:rPr>
                <w:szCs w:val="24"/>
              </w:rPr>
              <w:t xml:space="preserve"> spalvų, dydis 40x70 cm (+/-10 cm)</w:t>
            </w:r>
            <w:r w:rsidR="00466729">
              <w:rPr>
                <w:szCs w:val="24"/>
              </w:rPr>
              <w:t>.</w:t>
            </w:r>
          </w:p>
        </w:tc>
        <w:tc>
          <w:tcPr>
            <w:tcW w:w="1417" w:type="dxa"/>
            <w:vAlign w:val="center"/>
          </w:tcPr>
          <w:p w14:paraId="0A827ADD" w14:textId="77777777" w:rsidR="00CB6D9F" w:rsidRDefault="00CB6D9F" w:rsidP="00466729">
            <w:pPr>
              <w:jc w:val="center"/>
              <w:rPr>
                <w:szCs w:val="24"/>
              </w:rPr>
            </w:pPr>
            <w:r>
              <w:rPr>
                <w:szCs w:val="24"/>
              </w:rPr>
              <w:t>1 vnt.</w:t>
            </w:r>
          </w:p>
        </w:tc>
        <w:tc>
          <w:tcPr>
            <w:tcW w:w="1701" w:type="dxa"/>
            <w:vAlign w:val="center"/>
          </w:tcPr>
          <w:p w14:paraId="16749726" w14:textId="4BA879A8" w:rsidR="00CB6D9F" w:rsidRDefault="00CB6D9F" w:rsidP="00466729">
            <w:pPr>
              <w:jc w:val="center"/>
              <w:rPr>
                <w:szCs w:val="24"/>
              </w:rPr>
            </w:pPr>
            <w:r>
              <w:rPr>
                <w:szCs w:val="24"/>
              </w:rPr>
              <w:t>5</w:t>
            </w:r>
            <w:r w:rsidRPr="00BD2BE0">
              <w:rPr>
                <w:szCs w:val="24"/>
              </w:rPr>
              <w:t>0</w:t>
            </w:r>
          </w:p>
        </w:tc>
      </w:tr>
      <w:tr w:rsidR="00CB6D9F" w14:paraId="5FF66A81" w14:textId="77777777" w:rsidTr="003D39D3">
        <w:tc>
          <w:tcPr>
            <w:tcW w:w="596" w:type="dxa"/>
          </w:tcPr>
          <w:p w14:paraId="77C77504" w14:textId="77777777" w:rsidR="00CB6D9F" w:rsidRPr="00ED0F5A" w:rsidRDefault="00CB6D9F" w:rsidP="00466729">
            <w:pPr>
              <w:numPr>
                <w:ilvl w:val="0"/>
                <w:numId w:val="14"/>
              </w:numPr>
              <w:jc w:val="both"/>
              <w:rPr>
                <w:b/>
                <w:bCs/>
                <w:szCs w:val="24"/>
              </w:rPr>
            </w:pPr>
          </w:p>
        </w:tc>
        <w:tc>
          <w:tcPr>
            <w:tcW w:w="7088" w:type="dxa"/>
          </w:tcPr>
          <w:p w14:paraId="39E110FE" w14:textId="2CFBC6D4" w:rsidR="00CB6D9F" w:rsidRDefault="00CB6D9F" w:rsidP="00466729">
            <w:pPr>
              <w:jc w:val="both"/>
              <w:rPr>
                <w:szCs w:val="24"/>
              </w:rPr>
            </w:pPr>
            <w:r>
              <w:rPr>
                <w:szCs w:val="24"/>
              </w:rPr>
              <w:t>Lininė prijuostė, įv</w:t>
            </w:r>
            <w:r w:rsidR="00466729">
              <w:rPr>
                <w:szCs w:val="24"/>
              </w:rPr>
              <w:t>airių</w:t>
            </w:r>
            <w:r>
              <w:rPr>
                <w:szCs w:val="24"/>
              </w:rPr>
              <w:t xml:space="preserve"> spalvų, </w:t>
            </w:r>
            <w:r w:rsidR="002D1220">
              <w:rPr>
                <w:szCs w:val="24"/>
              </w:rPr>
              <w:t>universalus dydis</w:t>
            </w:r>
            <w:r>
              <w:rPr>
                <w:szCs w:val="24"/>
              </w:rPr>
              <w:t>.</w:t>
            </w:r>
          </w:p>
        </w:tc>
        <w:tc>
          <w:tcPr>
            <w:tcW w:w="1417" w:type="dxa"/>
            <w:vAlign w:val="center"/>
          </w:tcPr>
          <w:p w14:paraId="0A55A18A" w14:textId="77777777" w:rsidR="00CB6D9F" w:rsidRDefault="00CB6D9F" w:rsidP="00466729">
            <w:pPr>
              <w:jc w:val="center"/>
              <w:rPr>
                <w:szCs w:val="24"/>
              </w:rPr>
            </w:pPr>
            <w:r>
              <w:rPr>
                <w:szCs w:val="24"/>
              </w:rPr>
              <w:t>1 vnt.</w:t>
            </w:r>
          </w:p>
        </w:tc>
        <w:tc>
          <w:tcPr>
            <w:tcW w:w="1701" w:type="dxa"/>
            <w:vAlign w:val="center"/>
          </w:tcPr>
          <w:p w14:paraId="0A87934C" w14:textId="6F629162" w:rsidR="00CB6D9F" w:rsidRDefault="00CB6D9F" w:rsidP="00466729">
            <w:pPr>
              <w:jc w:val="center"/>
              <w:rPr>
                <w:szCs w:val="24"/>
              </w:rPr>
            </w:pPr>
            <w:r>
              <w:rPr>
                <w:szCs w:val="24"/>
              </w:rPr>
              <w:t>5</w:t>
            </w:r>
            <w:r w:rsidRPr="00BD2BE0">
              <w:rPr>
                <w:szCs w:val="24"/>
              </w:rPr>
              <w:t>0</w:t>
            </w:r>
          </w:p>
        </w:tc>
      </w:tr>
      <w:tr w:rsidR="00CB6D9F" w14:paraId="2ED1D615" w14:textId="77777777" w:rsidTr="003D39D3">
        <w:trPr>
          <w:trHeight w:val="890"/>
        </w:trPr>
        <w:tc>
          <w:tcPr>
            <w:tcW w:w="596" w:type="dxa"/>
          </w:tcPr>
          <w:p w14:paraId="0B60C3AA" w14:textId="77777777" w:rsidR="00CB6D9F" w:rsidRPr="00ED0F5A" w:rsidRDefault="00CB6D9F" w:rsidP="00466729">
            <w:pPr>
              <w:numPr>
                <w:ilvl w:val="0"/>
                <w:numId w:val="14"/>
              </w:numPr>
              <w:jc w:val="both"/>
              <w:rPr>
                <w:b/>
                <w:bCs/>
                <w:szCs w:val="24"/>
              </w:rPr>
            </w:pPr>
          </w:p>
        </w:tc>
        <w:tc>
          <w:tcPr>
            <w:tcW w:w="7088" w:type="dxa"/>
          </w:tcPr>
          <w:p w14:paraId="1A3EFA58" w14:textId="2D2B8495" w:rsidR="00CB6D9F" w:rsidRDefault="00CB6D9F" w:rsidP="00466729">
            <w:pPr>
              <w:jc w:val="both"/>
              <w:rPr>
                <w:szCs w:val="24"/>
              </w:rPr>
            </w:pPr>
            <w:r>
              <w:rPr>
                <w:szCs w:val="24"/>
              </w:rPr>
              <w:t xml:space="preserve">Ekologiškas namų kvapas su </w:t>
            </w:r>
            <w:r w:rsidRPr="00205A6A">
              <w:rPr>
                <w:szCs w:val="24"/>
              </w:rPr>
              <w:t>difuzoriu</w:t>
            </w:r>
            <w:r>
              <w:rPr>
                <w:szCs w:val="24"/>
              </w:rPr>
              <w:t>mi ir</w:t>
            </w:r>
            <w:r w:rsidRPr="00205A6A">
              <w:rPr>
                <w:szCs w:val="24"/>
              </w:rPr>
              <w:t xml:space="preserve"> lazdelėmis</w:t>
            </w:r>
            <w:r>
              <w:rPr>
                <w:szCs w:val="24"/>
              </w:rPr>
              <w:t>, įv</w:t>
            </w:r>
            <w:r w:rsidR="00466729">
              <w:rPr>
                <w:szCs w:val="24"/>
              </w:rPr>
              <w:t>airių</w:t>
            </w:r>
            <w:r>
              <w:rPr>
                <w:szCs w:val="24"/>
              </w:rPr>
              <w:t xml:space="preserve"> kvapų, produkcijos gamintojo pakuotėje. Taros tūris – 50-80 ml.</w:t>
            </w:r>
          </w:p>
        </w:tc>
        <w:tc>
          <w:tcPr>
            <w:tcW w:w="1417" w:type="dxa"/>
            <w:vAlign w:val="center"/>
          </w:tcPr>
          <w:p w14:paraId="7D16D489" w14:textId="77777777" w:rsidR="00CB6D9F" w:rsidRDefault="00CB6D9F" w:rsidP="00466729">
            <w:pPr>
              <w:jc w:val="center"/>
              <w:rPr>
                <w:szCs w:val="24"/>
              </w:rPr>
            </w:pPr>
            <w:r>
              <w:rPr>
                <w:szCs w:val="24"/>
              </w:rPr>
              <w:t>100 ml gryno produkto</w:t>
            </w:r>
          </w:p>
        </w:tc>
        <w:tc>
          <w:tcPr>
            <w:tcW w:w="1701" w:type="dxa"/>
            <w:vAlign w:val="center"/>
          </w:tcPr>
          <w:p w14:paraId="0E9E6A64" w14:textId="2CC3608B" w:rsidR="00CB6D9F" w:rsidRDefault="00CB6D9F" w:rsidP="00466729">
            <w:pPr>
              <w:jc w:val="center"/>
              <w:rPr>
                <w:szCs w:val="24"/>
              </w:rPr>
            </w:pPr>
            <w:r>
              <w:rPr>
                <w:szCs w:val="24"/>
              </w:rPr>
              <w:t>50</w:t>
            </w:r>
          </w:p>
        </w:tc>
      </w:tr>
      <w:tr w:rsidR="00CB6D9F" w14:paraId="173BAB46" w14:textId="77777777" w:rsidTr="003D39D3">
        <w:tc>
          <w:tcPr>
            <w:tcW w:w="596" w:type="dxa"/>
          </w:tcPr>
          <w:p w14:paraId="430EBAEC" w14:textId="77777777" w:rsidR="00CB6D9F" w:rsidRPr="00ED0F5A" w:rsidRDefault="00CB6D9F" w:rsidP="00466729">
            <w:pPr>
              <w:numPr>
                <w:ilvl w:val="0"/>
                <w:numId w:val="14"/>
              </w:numPr>
              <w:jc w:val="both"/>
              <w:rPr>
                <w:b/>
                <w:bCs/>
                <w:szCs w:val="24"/>
              </w:rPr>
            </w:pPr>
          </w:p>
        </w:tc>
        <w:tc>
          <w:tcPr>
            <w:tcW w:w="7088" w:type="dxa"/>
          </w:tcPr>
          <w:p w14:paraId="2725BAAA" w14:textId="0F21554E" w:rsidR="00CB6D9F" w:rsidRPr="00BB0558" w:rsidRDefault="00CB6D9F" w:rsidP="00466729">
            <w:pPr>
              <w:jc w:val="both"/>
            </w:pPr>
            <w:r>
              <w:rPr>
                <w:szCs w:val="24"/>
              </w:rPr>
              <w:t>Sojų ar bičių vaško kvapni žvakė, įv</w:t>
            </w:r>
            <w:r w:rsidR="00466729">
              <w:rPr>
                <w:szCs w:val="24"/>
              </w:rPr>
              <w:t>airių</w:t>
            </w:r>
            <w:r>
              <w:rPr>
                <w:szCs w:val="24"/>
              </w:rPr>
              <w:t xml:space="preserve"> kvapų, produkcijos gamintojo pakuotėje – moliniame indelyje. Produkto svoris 50-100g. </w:t>
            </w:r>
          </w:p>
        </w:tc>
        <w:tc>
          <w:tcPr>
            <w:tcW w:w="1417" w:type="dxa"/>
            <w:vAlign w:val="center"/>
          </w:tcPr>
          <w:p w14:paraId="6D76D7CF" w14:textId="77777777" w:rsidR="00CB6D9F" w:rsidRDefault="00CB6D9F" w:rsidP="00466729">
            <w:pPr>
              <w:jc w:val="center"/>
              <w:rPr>
                <w:szCs w:val="24"/>
              </w:rPr>
            </w:pPr>
            <w:r>
              <w:rPr>
                <w:szCs w:val="24"/>
              </w:rPr>
              <w:t>100 g gryno svorio</w:t>
            </w:r>
          </w:p>
        </w:tc>
        <w:tc>
          <w:tcPr>
            <w:tcW w:w="1701" w:type="dxa"/>
            <w:vAlign w:val="center"/>
          </w:tcPr>
          <w:p w14:paraId="1824977D" w14:textId="0DD95374" w:rsidR="00CB6D9F" w:rsidRDefault="00CB6D9F" w:rsidP="00466729">
            <w:pPr>
              <w:jc w:val="center"/>
              <w:rPr>
                <w:szCs w:val="24"/>
              </w:rPr>
            </w:pPr>
            <w:r>
              <w:rPr>
                <w:szCs w:val="24"/>
              </w:rPr>
              <w:t>50</w:t>
            </w:r>
          </w:p>
        </w:tc>
      </w:tr>
      <w:tr w:rsidR="00CB6D9F" w14:paraId="6517A451" w14:textId="77777777" w:rsidTr="003D39D3">
        <w:tc>
          <w:tcPr>
            <w:tcW w:w="596" w:type="dxa"/>
          </w:tcPr>
          <w:p w14:paraId="67265A05" w14:textId="77777777" w:rsidR="00CB6D9F" w:rsidRPr="00ED0F5A" w:rsidRDefault="00CB6D9F" w:rsidP="00466729">
            <w:pPr>
              <w:numPr>
                <w:ilvl w:val="0"/>
                <w:numId w:val="14"/>
              </w:numPr>
              <w:jc w:val="both"/>
              <w:rPr>
                <w:b/>
                <w:bCs/>
                <w:szCs w:val="24"/>
              </w:rPr>
            </w:pPr>
          </w:p>
        </w:tc>
        <w:tc>
          <w:tcPr>
            <w:tcW w:w="7088" w:type="dxa"/>
          </w:tcPr>
          <w:p w14:paraId="45586E7F" w14:textId="7545BE40" w:rsidR="00CB6D9F" w:rsidRDefault="00CB6D9F" w:rsidP="00466729">
            <w:pPr>
              <w:jc w:val="both"/>
              <w:rPr>
                <w:szCs w:val="24"/>
              </w:rPr>
            </w:pPr>
            <w:r>
              <w:rPr>
                <w:szCs w:val="24"/>
              </w:rPr>
              <w:t>Sojų ar bičių vaško kvapni žvakė, įv</w:t>
            </w:r>
            <w:r w:rsidR="00466729">
              <w:rPr>
                <w:szCs w:val="24"/>
              </w:rPr>
              <w:t>airių</w:t>
            </w:r>
            <w:r>
              <w:rPr>
                <w:szCs w:val="24"/>
              </w:rPr>
              <w:t xml:space="preserve"> kvapų, produkcijos gamintojo pakuotėje – stikliniame, metaliniame indelyje. Produkto svoris 70-200g. </w:t>
            </w:r>
          </w:p>
        </w:tc>
        <w:tc>
          <w:tcPr>
            <w:tcW w:w="1417" w:type="dxa"/>
            <w:vAlign w:val="center"/>
          </w:tcPr>
          <w:p w14:paraId="6C93E190" w14:textId="77777777" w:rsidR="00CB6D9F" w:rsidRDefault="00CB6D9F" w:rsidP="00466729">
            <w:pPr>
              <w:jc w:val="center"/>
              <w:rPr>
                <w:szCs w:val="24"/>
              </w:rPr>
            </w:pPr>
            <w:r>
              <w:rPr>
                <w:szCs w:val="24"/>
              </w:rPr>
              <w:t>100 g gryno svorio</w:t>
            </w:r>
          </w:p>
        </w:tc>
        <w:tc>
          <w:tcPr>
            <w:tcW w:w="1701" w:type="dxa"/>
            <w:vAlign w:val="center"/>
          </w:tcPr>
          <w:p w14:paraId="4379403D" w14:textId="25EE1316" w:rsidR="00CB6D9F" w:rsidRDefault="00CB6D9F" w:rsidP="00466729">
            <w:pPr>
              <w:jc w:val="center"/>
              <w:rPr>
                <w:szCs w:val="24"/>
              </w:rPr>
            </w:pPr>
            <w:r>
              <w:rPr>
                <w:szCs w:val="24"/>
              </w:rPr>
              <w:t>50</w:t>
            </w:r>
          </w:p>
        </w:tc>
      </w:tr>
      <w:tr w:rsidR="00CB6D9F" w14:paraId="7A962DE3" w14:textId="77777777" w:rsidTr="003D39D3">
        <w:tc>
          <w:tcPr>
            <w:tcW w:w="596" w:type="dxa"/>
          </w:tcPr>
          <w:p w14:paraId="57079D2E" w14:textId="77777777" w:rsidR="00CB6D9F" w:rsidRPr="00ED0F5A" w:rsidRDefault="00CB6D9F" w:rsidP="00466729">
            <w:pPr>
              <w:numPr>
                <w:ilvl w:val="0"/>
                <w:numId w:val="14"/>
              </w:numPr>
              <w:jc w:val="both"/>
              <w:rPr>
                <w:b/>
                <w:bCs/>
                <w:szCs w:val="24"/>
              </w:rPr>
            </w:pPr>
          </w:p>
        </w:tc>
        <w:tc>
          <w:tcPr>
            <w:tcW w:w="7088" w:type="dxa"/>
          </w:tcPr>
          <w:p w14:paraId="5A25C932" w14:textId="492C154F" w:rsidR="00CB6D9F" w:rsidRDefault="00CB6D9F" w:rsidP="00466729">
            <w:pPr>
              <w:jc w:val="both"/>
              <w:rPr>
                <w:szCs w:val="24"/>
              </w:rPr>
            </w:pPr>
            <w:r>
              <w:rPr>
                <w:szCs w:val="24"/>
              </w:rPr>
              <w:t>E</w:t>
            </w:r>
            <w:r w:rsidRPr="00AA02A1">
              <w:rPr>
                <w:szCs w:val="24"/>
              </w:rPr>
              <w:t xml:space="preserve">kologiškas </w:t>
            </w:r>
            <w:r>
              <w:rPr>
                <w:szCs w:val="24"/>
              </w:rPr>
              <w:t xml:space="preserve">purškiamas </w:t>
            </w:r>
            <w:r w:rsidRPr="00AA02A1">
              <w:rPr>
                <w:szCs w:val="24"/>
              </w:rPr>
              <w:t xml:space="preserve">namų kvapas, </w:t>
            </w:r>
            <w:r>
              <w:rPr>
                <w:szCs w:val="24"/>
              </w:rPr>
              <w:t>įv</w:t>
            </w:r>
            <w:r w:rsidR="00466729">
              <w:rPr>
                <w:szCs w:val="24"/>
              </w:rPr>
              <w:t xml:space="preserve">airių </w:t>
            </w:r>
            <w:r>
              <w:rPr>
                <w:szCs w:val="24"/>
              </w:rPr>
              <w:t>kvapų, produkcijos gamintojo pakuotėje. Taros tūris – 25-50 ml.</w:t>
            </w:r>
          </w:p>
        </w:tc>
        <w:tc>
          <w:tcPr>
            <w:tcW w:w="1417" w:type="dxa"/>
            <w:vAlign w:val="center"/>
          </w:tcPr>
          <w:p w14:paraId="76A47B0C" w14:textId="77777777" w:rsidR="00CB6D9F" w:rsidRDefault="00CB6D9F" w:rsidP="00466729">
            <w:pPr>
              <w:jc w:val="center"/>
              <w:rPr>
                <w:szCs w:val="24"/>
              </w:rPr>
            </w:pPr>
            <w:r>
              <w:rPr>
                <w:szCs w:val="24"/>
              </w:rPr>
              <w:t>100 ml gryno produkto</w:t>
            </w:r>
          </w:p>
        </w:tc>
        <w:tc>
          <w:tcPr>
            <w:tcW w:w="1701" w:type="dxa"/>
            <w:vAlign w:val="center"/>
          </w:tcPr>
          <w:p w14:paraId="72262F35" w14:textId="2CF52CD6" w:rsidR="00CB6D9F" w:rsidRDefault="00CB6D9F" w:rsidP="00466729">
            <w:pPr>
              <w:jc w:val="center"/>
              <w:rPr>
                <w:szCs w:val="24"/>
              </w:rPr>
            </w:pPr>
            <w:r>
              <w:rPr>
                <w:szCs w:val="24"/>
              </w:rPr>
              <w:t>50</w:t>
            </w:r>
          </w:p>
        </w:tc>
      </w:tr>
      <w:tr w:rsidR="00CB6D9F" w14:paraId="487248DB" w14:textId="77777777" w:rsidTr="003D39D3">
        <w:tc>
          <w:tcPr>
            <w:tcW w:w="596" w:type="dxa"/>
          </w:tcPr>
          <w:p w14:paraId="6E6B55CC" w14:textId="77777777" w:rsidR="00CB6D9F" w:rsidRPr="00ED0F5A" w:rsidRDefault="00CB6D9F" w:rsidP="00466729">
            <w:pPr>
              <w:numPr>
                <w:ilvl w:val="0"/>
                <w:numId w:val="14"/>
              </w:numPr>
              <w:jc w:val="both"/>
              <w:rPr>
                <w:b/>
                <w:bCs/>
                <w:szCs w:val="24"/>
              </w:rPr>
            </w:pPr>
          </w:p>
        </w:tc>
        <w:tc>
          <w:tcPr>
            <w:tcW w:w="7088" w:type="dxa"/>
          </w:tcPr>
          <w:p w14:paraId="26C76886" w14:textId="77777777" w:rsidR="00CB6D9F" w:rsidRDefault="00CB6D9F" w:rsidP="00466729">
            <w:pPr>
              <w:jc w:val="both"/>
              <w:rPr>
                <w:szCs w:val="24"/>
              </w:rPr>
            </w:pPr>
            <w:r>
              <w:rPr>
                <w:szCs w:val="24"/>
              </w:rPr>
              <w:t>Ekologiškas rankų darbo muilas, produkcijos gamintojo pakuotėje. Produkto svoris 80-120 g.</w:t>
            </w:r>
          </w:p>
        </w:tc>
        <w:tc>
          <w:tcPr>
            <w:tcW w:w="1417" w:type="dxa"/>
            <w:vAlign w:val="center"/>
          </w:tcPr>
          <w:p w14:paraId="4B01A86F" w14:textId="77777777" w:rsidR="00CB6D9F" w:rsidRDefault="00CB6D9F" w:rsidP="00466729">
            <w:pPr>
              <w:jc w:val="center"/>
              <w:rPr>
                <w:szCs w:val="24"/>
              </w:rPr>
            </w:pPr>
            <w:r>
              <w:rPr>
                <w:szCs w:val="24"/>
              </w:rPr>
              <w:t>100 g gryno svorio</w:t>
            </w:r>
          </w:p>
        </w:tc>
        <w:tc>
          <w:tcPr>
            <w:tcW w:w="1701" w:type="dxa"/>
            <w:vAlign w:val="center"/>
          </w:tcPr>
          <w:p w14:paraId="6C876CC5" w14:textId="03BD177A" w:rsidR="00CB6D9F" w:rsidRDefault="00CB6D9F" w:rsidP="00466729">
            <w:pPr>
              <w:jc w:val="center"/>
              <w:rPr>
                <w:szCs w:val="24"/>
              </w:rPr>
            </w:pPr>
            <w:r>
              <w:rPr>
                <w:szCs w:val="24"/>
              </w:rPr>
              <w:t>50</w:t>
            </w:r>
          </w:p>
        </w:tc>
      </w:tr>
    </w:tbl>
    <w:p w14:paraId="6361CE13" w14:textId="77777777" w:rsidR="00457058" w:rsidRPr="00FF72A6" w:rsidRDefault="00457058" w:rsidP="00457058">
      <w:pPr>
        <w:jc w:val="both"/>
        <w:rPr>
          <w:szCs w:val="24"/>
        </w:rPr>
      </w:pPr>
    </w:p>
    <w:p w14:paraId="3A2BAAE9" w14:textId="6942D55F" w:rsidR="00457058" w:rsidRPr="00EA3503" w:rsidRDefault="00457058" w:rsidP="00466729">
      <w:pPr>
        <w:numPr>
          <w:ilvl w:val="0"/>
          <w:numId w:val="12"/>
        </w:numPr>
        <w:spacing w:after="160"/>
        <w:jc w:val="center"/>
        <w:rPr>
          <w:b/>
          <w:bCs/>
          <w:szCs w:val="24"/>
        </w:rPr>
      </w:pPr>
      <w:r w:rsidRPr="00EA3503">
        <w:rPr>
          <w:b/>
          <w:bCs/>
          <w:szCs w:val="24"/>
        </w:rPr>
        <w:t>REIKALAVIMA</w:t>
      </w:r>
      <w:r w:rsidR="00466729">
        <w:rPr>
          <w:b/>
          <w:bCs/>
          <w:szCs w:val="24"/>
        </w:rPr>
        <w:t>I</w:t>
      </w:r>
      <w:r w:rsidRPr="00EA3503">
        <w:rPr>
          <w:b/>
          <w:bCs/>
          <w:szCs w:val="24"/>
        </w:rPr>
        <w:t xml:space="preserve"> </w:t>
      </w:r>
      <w:r w:rsidR="00A2029A" w:rsidRPr="00EA3503">
        <w:rPr>
          <w:b/>
          <w:bCs/>
          <w:szCs w:val="24"/>
        </w:rPr>
        <w:t>PREKĖMS</w:t>
      </w:r>
    </w:p>
    <w:p w14:paraId="37BC5F3D" w14:textId="77777777" w:rsidR="00466729" w:rsidRDefault="00466729" w:rsidP="00466729">
      <w:pPr>
        <w:pStyle w:val="Sraopastraipa"/>
        <w:numPr>
          <w:ilvl w:val="1"/>
          <w:numId w:val="12"/>
        </w:numPr>
        <w:tabs>
          <w:tab w:val="left" w:pos="709"/>
        </w:tabs>
        <w:spacing w:line="240" w:lineRule="auto"/>
        <w:ind w:left="142" w:firstLine="0"/>
        <w:rPr>
          <w:iCs/>
          <w:color w:val="000000"/>
          <w:szCs w:val="24"/>
        </w:rPr>
      </w:pPr>
      <w:r w:rsidRPr="00DC78C0">
        <w:rPr>
          <w:iCs/>
          <w:color w:val="000000"/>
          <w:szCs w:val="24"/>
        </w:rPr>
        <w:t>Visi rinkiniai turės būti suderinti su perkančiąja organizacija. Perkančiajai organizacijai pareiškus pastabas dėl dizaino netinkamumo jis turės būti pataisytas ar pakeistas ir galutinai suderintas su perkančiąja organizacija.</w:t>
      </w:r>
    </w:p>
    <w:p w14:paraId="509E7C47" w14:textId="77777777" w:rsidR="00466729" w:rsidRDefault="00466729" w:rsidP="00466729">
      <w:pPr>
        <w:pStyle w:val="Sraopastraipa"/>
        <w:numPr>
          <w:ilvl w:val="1"/>
          <w:numId w:val="12"/>
        </w:numPr>
        <w:tabs>
          <w:tab w:val="left" w:pos="709"/>
        </w:tabs>
        <w:spacing w:line="240" w:lineRule="auto"/>
        <w:ind w:left="142" w:firstLine="0"/>
        <w:rPr>
          <w:iCs/>
          <w:color w:val="000000"/>
          <w:szCs w:val="24"/>
        </w:rPr>
      </w:pPr>
      <w:r w:rsidRPr="00DC78C0">
        <w:rPr>
          <w:iCs/>
          <w:color w:val="000000"/>
          <w:szCs w:val="24"/>
        </w:rPr>
        <w:t>Spaudos darbų ant pakuočių apimtis: perkančiosios organizacijos pateikto teksto redagavimas, foto medžiagos parinkimas ir įsigijimas, maketavimo ir dizaino darbai, derinimas su užsakovu, paruošimas spaudai, spaudos darbai, turinio sukomplektavimas į pakuotes, pristatymas perkančiosios organizacijos nurodytu adresu.</w:t>
      </w:r>
    </w:p>
    <w:p w14:paraId="6B1296D1" w14:textId="77777777" w:rsidR="00466729" w:rsidRPr="00DC78C0" w:rsidRDefault="00466729" w:rsidP="00466729">
      <w:pPr>
        <w:pStyle w:val="Sraopastraipa"/>
        <w:numPr>
          <w:ilvl w:val="1"/>
          <w:numId w:val="12"/>
        </w:numPr>
        <w:tabs>
          <w:tab w:val="left" w:pos="709"/>
        </w:tabs>
        <w:spacing w:line="240" w:lineRule="auto"/>
        <w:ind w:left="142" w:firstLine="0"/>
        <w:rPr>
          <w:iCs/>
          <w:color w:val="000000"/>
          <w:szCs w:val="24"/>
        </w:rPr>
      </w:pPr>
      <w:r w:rsidRPr="00DC78C0">
        <w:rPr>
          <w:iCs/>
          <w:color w:val="000000"/>
          <w:szCs w:val="24"/>
        </w:rPr>
        <w:t xml:space="preserve">Prekių pristatymo terminas derinamas atskirai, bet negali būti ilgesnis negu 10 (dešimt) d. d. nuo užsakymo </w:t>
      </w:r>
      <w:r w:rsidRPr="00DC78C0">
        <w:rPr>
          <w:szCs w:val="24"/>
        </w:rPr>
        <w:t xml:space="preserve">elektroniniu paštu </w:t>
      </w:r>
      <w:r w:rsidRPr="00DC78C0">
        <w:rPr>
          <w:iCs/>
          <w:color w:val="000000"/>
          <w:szCs w:val="24"/>
        </w:rPr>
        <w:t xml:space="preserve">pateikimo dienos. Prekių pristatymo vieta – Kauno rajono savivaldybės administracija, Savanorių pr. 371, Kaunas. </w:t>
      </w:r>
    </w:p>
    <w:p w14:paraId="4330C6C3" w14:textId="77777777" w:rsidR="00466729" w:rsidRPr="00AE6DFE" w:rsidRDefault="00466729" w:rsidP="00466729">
      <w:pPr>
        <w:pStyle w:val="Sraopastraipa"/>
        <w:numPr>
          <w:ilvl w:val="1"/>
          <w:numId w:val="12"/>
        </w:numPr>
        <w:tabs>
          <w:tab w:val="left" w:pos="709"/>
        </w:tabs>
        <w:spacing w:line="240" w:lineRule="auto"/>
        <w:ind w:left="0" w:firstLine="142"/>
        <w:rPr>
          <w:iCs/>
          <w:color w:val="000000"/>
          <w:szCs w:val="24"/>
        </w:rPr>
      </w:pPr>
      <w:r w:rsidRPr="00AE6DFE">
        <w:rPr>
          <w:b/>
          <w:bCs/>
        </w:rPr>
        <w:t xml:space="preserve">Aplinkosauginiai reikalavimai: </w:t>
      </w:r>
    </w:p>
    <w:p w14:paraId="414603FA" w14:textId="77777777" w:rsidR="00466729" w:rsidRPr="00AE6DFE" w:rsidRDefault="00466729" w:rsidP="00466729">
      <w:pPr>
        <w:pStyle w:val="Sraopastraipa"/>
        <w:numPr>
          <w:ilvl w:val="2"/>
          <w:numId w:val="12"/>
        </w:numPr>
        <w:tabs>
          <w:tab w:val="left" w:pos="709"/>
        </w:tabs>
        <w:spacing w:line="240" w:lineRule="auto"/>
        <w:ind w:left="142" w:firstLine="0"/>
        <w:rPr>
          <w:iCs/>
          <w:color w:val="000000"/>
          <w:szCs w:val="24"/>
        </w:rPr>
      </w:pPr>
      <w:r w:rsidRPr="00AE6DFE">
        <w:rPr>
          <w:b/>
          <w:bCs/>
        </w:rPr>
        <w:t xml:space="preserve"> pakuočių specifikacijoms (pagal šios techninės specifikacijos 2.1. punktą</w:t>
      </w:r>
      <w:r>
        <w:rPr>
          <w:b/>
          <w:bCs/>
        </w:rPr>
        <w:t xml:space="preserve"> (1-16 papunkčiai)</w:t>
      </w:r>
      <w:r w:rsidRPr="00AE6DFE">
        <w:rPr>
          <w:b/>
          <w:bCs/>
        </w:rPr>
        <w:t>) taikomi šie reikalavimai:</w:t>
      </w:r>
      <w:r>
        <w:rPr>
          <w:b/>
          <w:bCs/>
        </w:rPr>
        <w:t xml:space="preserve"> </w:t>
      </w:r>
    </w:p>
    <w:p w14:paraId="36135F32" w14:textId="77777777" w:rsidR="00466729" w:rsidRPr="00AE6DFE" w:rsidRDefault="00466729" w:rsidP="00466729">
      <w:pPr>
        <w:pStyle w:val="Sraopastraipa"/>
        <w:tabs>
          <w:tab w:val="left" w:pos="709"/>
        </w:tabs>
        <w:spacing w:line="240" w:lineRule="auto"/>
        <w:ind w:left="142" w:firstLine="0"/>
        <w:rPr>
          <w:iCs/>
          <w:color w:val="000000"/>
          <w:szCs w:val="24"/>
        </w:rPr>
      </w:pPr>
      <w:r w:rsidRPr="00AE6DFE">
        <w:rPr>
          <w:iCs/>
          <w:color w:val="000000"/>
          <w:szCs w:val="24"/>
        </w:rPr>
        <w:t>–</w:t>
      </w:r>
      <w:r>
        <w:rPr>
          <w:iCs/>
          <w:color w:val="000000"/>
          <w:szCs w:val="24"/>
        </w:rPr>
        <w:t xml:space="preserve"> </w:t>
      </w:r>
      <w:r w:rsidRPr="00AE6DFE">
        <w:rPr>
          <w:iCs/>
          <w:color w:val="000000"/>
          <w:szCs w:val="24"/>
        </w:rPr>
        <w:t>gaminys turi būti pagamintas iš 100 proc. perdirbto popieriaus (naudoto popieriaus ir (ar) gamybos atliekų) plaušų arba ne mažiau kaip 30 proc. pirminės medienos plaušų, gautų iš miškų, sertifikuotų naudojant Forest Stewardship Council (toliau – FSC4) ar Miškų sertifikavimo sistemų pripažinimo programą (angl. Programme for the Endorsement of Forest Certification schemes (toliau – PEFC5) arba lygiavertes miškų sertifikavimo sistemas, kita dalis – iš perdirbto popieriaus plaušų.</w:t>
      </w:r>
    </w:p>
    <w:p w14:paraId="2037BEAF" w14:textId="77777777" w:rsidR="00466729" w:rsidRPr="00AE6DFE" w:rsidRDefault="00466729" w:rsidP="00466729">
      <w:pPr>
        <w:pStyle w:val="Sraopastraipa"/>
        <w:tabs>
          <w:tab w:val="left" w:pos="709"/>
        </w:tabs>
        <w:spacing w:line="240" w:lineRule="auto"/>
        <w:ind w:left="142" w:firstLine="0"/>
        <w:rPr>
          <w:iCs/>
          <w:color w:val="000000"/>
          <w:szCs w:val="24"/>
        </w:rPr>
      </w:pPr>
      <w:r w:rsidRPr="00AE6DFE">
        <w:rPr>
          <w:b/>
          <w:bCs/>
          <w:iCs/>
          <w:color w:val="000000"/>
          <w:szCs w:val="24"/>
        </w:rPr>
        <w:t>Sutarties vykdymo metu</w:t>
      </w:r>
      <w:r w:rsidRPr="00AE6DFE">
        <w:rPr>
          <w:iCs/>
          <w:color w:val="000000"/>
          <w:szCs w:val="24"/>
        </w:rPr>
        <w:t xml:space="preserve"> tiekėjas kartu su prekėmis turės pateikti šiuos atitiktį įrodančius dokumentus:</w:t>
      </w:r>
    </w:p>
    <w:p w14:paraId="159AF7EC" w14:textId="77777777" w:rsidR="00466729" w:rsidRDefault="00466729" w:rsidP="00466729">
      <w:pPr>
        <w:pStyle w:val="Sraopastraipa"/>
        <w:tabs>
          <w:tab w:val="left" w:pos="709"/>
        </w:tabs>
        <w:spacing w:line="240" w:lineRule="auto"/>
        <w:ind w:left="142" w:firstLine="0"/>
        <w:rPr>
          <w:iCs/>
          <w:color w:val="000000"/>
          <w:szCs w:val="24"/>
        </w:rPr>
      </w:pPr>
      <w:r w:rsidRPr="00AE6DFE">
        <w:rPr>
          <w:iCs/>
          <w:color w:val="000000"/>
          <w:szCs w:val="24"/>
        </w:rPr>
        <w:t>a) Vokietijos ekologinis ženklas „Mėlynasis angelas“ (toliau – the Blue Angel), arba Europos Sąjungos ekologinis ženklas</w:t>
      </w:r>
      <w:r w:rsidRPr="00560D04">
        <w:rPr>
          <w:iCs/>
          <w:color w:val="000000"/>
          <w:szCs w:val="24"/>
        </w:rPr>
        <w:t xml:space="preserve"> „Gėlė“ (toliau – European Ecolabel), arba Šiaurės šalių ekologinis ženklas „Gulbė“ (toliau – Nordic Swan) arba kitas I tipo ekologinis ženklas (sertifikatas), kuris įrodytų, kad gaminys yra pagamintas iš 100 % perdirbto popieriaus plaušų ar iš ne mažiau kaip 30 proc. pirminės medienos plaušų, gautų iš sertifikuotų miškų, arba</w:t>
      </w:r>
    </w:p>
    <w:p w14:paraId="7525E2FC" w14:textId="77777777" w:rsidR="00466729" w:rsidRDefault="00466729" w:rsidP="00466729">
      <w:pPr>
        <w:pStyle w:val="Sraopastraipa"/>
        <w:tabs>
          <w:tab w:val="left" w:pos="709"/>
        </w:tabs>
        <w:spacing w:line="240" w:lineRule="auto"/>
        <w:ind w:left="142" w:firstLine="0"/>
        <w:rPr>
          <w:iCs/>
          <w:color w:val="000000"/>
          <w:szCs w:val="24"/>
        </w:rPr>
      </w:pPr>
      <w:r w:rsidRPr="00560D04">
        <w:rPr>
          <w:iCs/>
          <w:color w:val="000000"/>
          <w:szCs w:val="24"/>
        </w:rPr>
        <w:lastRenderedPageBreak/>
        <w:t>b) FSC® arba PEFC sertifikatas, arba kito darnaus miškų ūkio standarto sertifikatas, kuris įrodytų, kad gaminys yra pagamintas iš ne mažiau kaip 30 proc. pirminės medienos plaušų, gautų iš sertifikuotų miškų, arba</w:t>
      </w:r>
    </w:p>
    <w:p w14:paraId="4981DDF9" w14:textId="77777777" w:rsidR="00466729" w:rsidRDefault="00466729" w:rsidP="00466729">
      <w:pPr>
        <w:pStyle w:val="Sraopastraipa"/>
        <w:tabs>
          <w:tab w:val="left" w:pos="709"/>
        </w:tabs>
        <w:spacing w:line="240" w:lineRule="auto"/>
        <w:ind w:left="142" w:firstLine="0"/>
        <w:rPr>
          <w:iCs/>
          <w:color w:val="000000"/>
          <w:szCs w:val="24"/>
        </w:rPr>
      </w:pPr>
      <w:r w:rsidRPr="00560D04">
        <w:rPr>
          <w:iCs/>
          <w:color w:val="000000"/>
          <w:szCs w:val="24"/>
        </w:rPr>
        <w:t>c) pripažintos įstaigos arba paskelbtosios (notifikuotos) institucijos bandymų protokolas, tyrimų ataskaita ar pažyma, arba</w:t>
      </w:r>
    </w:p>
    <w:p w14:paraId="162D8030" w14:textId="77777777" w:rsidR="00466729" w:rsidRDefault="00466729" w:rsidP="00466729">
      <w:pPr>
        <w:pStyle w:val="Sraopastraipa"/>
        <w:tabs>
          <w:tab w:val="left" w:pos="709"/>
        </w:tabs>
        <w:spacing w:line="240" w:lineRule="auto"/>
        <w:ind w:left="142" w:firstLine="0"/>
        <w:rPr>
          <w:iCs/>
          <w:color w:val="000000"/>
          <w:szCs w:val="24"/>
        </w:rPr>
      </w:pPr>
      <w:r w:rsidRPr="00560D04">
        <w:rPr>
          <w:iCs/>
          <w:color w:val="000000"/>
          <w:szCs w:val="24"/>
        </w:rPr>
        <w:t>d) įrodymai apie medienos kilmę, kai taikoma medienos kilmės atsekimo sistema, apimanti visą gamybos grandinę nuo miško iki produkto (pagal kokybės vadybos sistemą LST EN ISO 9000, aplinkos apsaugos vadybos sistemą LST EN ISO 14001 ar EMAS, ar kitą lygiavertę), arba</w:t>
      </w:r>
    </w:p>
    <w:p w14:paraId="6A9B6609" w14:textId="77777777" w:rsidR="00466729" w:rsidRDefault="00466729" w:rsidP="00466729">
      <w:pPr>
        <w:pStyle w:val="Sraopastraipa"/>
        <w:tabs>
          <w:tab w:val="left" w:pos="709"/>
        </w:tabs>
        <w:spacing w:line="240" w:lineRule="auto"/>
        <w:ind w:left="142" w:firstLine="0"/>
        <w:rPr>
          <w:iCs/>
          <w:color w:val="000000"/>
          <w:szCs w:val="24"/>
        </w:rPr>
      </w:pPr>
      <w:r w:rsidRPr="00560D04">
        <w:rPr>
          <w:iCs/>
          <w:color w:val="000000"/>
          <w:szCs w:val="24"/>
        </w:rPr>
        <w:t>e) dokumentai, įrodantys, kad medienos žaliava gauta iš tinkamai išaugintų miškų (miškotvarkos projektas, leidimas kirsti mišką), arba</w:t>
      </w:r>
    </w:p>
    <w:p w14:paraId="66A654BD" w14:textId="77777777" w:rsidR="00466729" w:rsidRDefault="00466729" w:rsidP="00466729">
      <w:pPr>
        <w:pStyle w:val="Sraopastraipa"/>
        <w:tabs>
          <w:tab w:val="left" w:pos="709"/>
        </w:tabs>
        <w:spacing w:line="240" w:lineRule="auto"/>
        <w:ind w:left="142" w:firstLine="0"/>
        <w:rPr>
          <w:iCs/>
          <w:color w:val="000000"/>
          <w:szCs w:val="24"/>
        </w:rPr>
      </w:pPr>
      <w:r w:rsidRPr="00560D04">
        <w:rPr>
          <w:iCs/>
          <w:color w:val="000000"/>
          <w:szCs w:val="24"/>
        </w:rPr>
        <w:t>f) gamintojo techniniai dokumentai, arba</w:t>
      </w:r>
    </w:p>
    <w:p w14:paraId="160DBEF7" w14:textId="77777777" w:rsidR="00466729" w:rsidRDefault="00466729" w:rsidP="00466729">
      <w:pPr>
        <w:pStyle w:val="Sraopastraipa"/>
        <w:tabs>
          <w:tab w:val="left" w:pos="709"/>
        </w:tabs>
        <w:spacing w:line="240" w:lineRule="auto"/>
        <w:ind w:left="142" w:firstLine="0"/>
        <w:rPr>
          <w:iCs/>
          <w:color w:val="000000"/>
          <w:szCs w:val="24"/>
        </w:rPr>
      </w:pPr>
      <w:r w:rsidRPr="00560D04">
        <w:rPr>
          <w:iCs/>
          <w:color w:val="000000"/>
          <w:szCs w:val="24"/>
        </w:rPr>
        <w:t>g) kiti lygiaverčiai įrodymai.</w:t>
      </w:r>
    </w:p>
    <w:p w14:paraId="2863B737" w14:textId="77777777" w:rsidR="00466729" w:rsidRPr="00443AC3" w:rsidRDefault="00466729" w:rsidP="00466729">
      <w:pPr>
        <w:suppressAutoHyphens/>
        <w:ind w:left="142"/>
        <w:jc w:val="both"/>
        <w:rPr>
          <w:color w:val="000000"/>
          <w:lang w:eastAsia="en-GB"/>
        </w:rPr>
      </w:pPr>
      <w:r w:rsidRPr="00CF3ED3">
        <w:t>P</w:t>
      </w:r>
      <w:r>
        <w:t>erkančioji organizacija pirkimo</w:t>
      </w:r>
      <w:r w:rsidRPr="00CF3ED3">
        <w:t xml:space="preserve"> </w:t>
      </w:r>
      <w:r>
        <w:t>s</w:t>
      </w:r>
      <w:r w:rsidRPr="00CF3ED3">
        <w:t xml:space="preserve">utarties vykdymo metu </w:t>
      </w:r>
      <w:r>
        <w:t>turi patikrinti</w:t>
      </w:r>
      <w:r w:rsidRPr="00CF3ED3">
        <w:t xml:space="preserve"> </w:t>
      </w:r>
      <w:r>
        <w:t>t</w:t>
      </w:r>
      <w:r w:rsidRPr="00CF3ED3">
        <w:t>iekėjo pateiktus įrodymus dėl ši</w:t>
      </w:r>
      <w:r>
        <w:t>ų</w:t>
      </w:r>
      <w:r w:rsidRPr="00CF3ED3">
        <w:t xml:space="preserve"> reikalavim</w:t>
      </w:r>
      <w:r>
        <w:t>ų</w:t>
      </w:r>
      <w:r w:rsidRPr="00CF3ED3">
        <w:t xml:space="preserve"> </w:t>
      </w:r>
      <w:r>
        <w:t>atitikties</w:t>
      </w:r>
      <w:r w:rsidRPr="00CF3ED3">
        <w:t xml:space="preserve">. </w:t>
      </w:r>
    </w:p>
    <w:p w14:paraId="14787646" w14:textId="7BDF82EC" w:rsidR="00466729" w:rsidRPr="00AE6DFE" w:rsidRDefault="003B5F52" w:rsidP="00466729">
      <w:pPr>
        <w:pStyle w:val="Sraopastraipa"/>
        <w:numPr>
          <w:ilvl w:val="2"/>
          <w:numId w:val="12"/>
        </w:numPr>
        <w:tabs>
          <w:tab w:val="left" w:pos="709"/>
        </w:tabs>
        <w:spacing w:line="240" w:lineRule="auto"/>
        <w:ind w:left="142" w:firstLine="0"/>
        <w:rPr>
          <w:iCs/>
          <w:color w:val="000000"/>
          <w:szCs w:val="24"/>
        </w:rPr>
      </w:pPr>
      <w:r>
        <w:rPr>
          <w:b/>
          <w:bCs/>
        </w:rPr>
        <w:t>Prekėms (dovanų rinkiniams)</w:t>
      </w:r>
      <w:r w:rsidR="00466729" w:rsidRPr="00AE6DFE">
        <w:rPr>
          <w:b/>
          <w:bCs/>
        </w:rPr>
        <w:t xml:space="preserve"> </w:t>
      </w:r>
      <w:r w:rsidR="000F34AC">
        <w:rPr>
          <w:b/>
          <w:bCs/>
        </w:rPr>
        <w:t xml:space="preserve">taip pat </w:t>
      </w:r>
      <w:r w:rsidR="00466729" w:rsidRPr="00AE6DFE">
        <w:rPr>
          <w:b/>
          <w:bCs/>
        </w:rPr>
        <w:t>taikomi šie reikalavimai antrinėms pakuotėms:</w:t>
      </w:r>
    </w:p>
    <w:p w14:paraId="6C5E253B" w14:textId="77777777" w:rsidR="00466729" w:rsidRPr="00CD009E" w:rsidRDefault="00466729" w:rsidP="00466729">
      <w:pPr>
        <w:pStyle w:val="Sraopastraipa"/>
        <w:tabs>
          <w:tab w:val="left" w:pos="709"/>
        </w:tabs>
        <w:spacing w:line="240" w:lineRule="auto"/>
        <w:ind w:left="142" w:firstLine="0"/>
        <w:rPr>
          <w:iCs/>
          <w:color w:val="000000"/>
          <w:szCs w:val="24"/>
          <w:highlight w:val="yellow"/>
        </w:rPr>
      </w:pPr>
      <w:r w:rsidRPr="00B36762">
        <w:rPr>
          <w:b/>
          <w:bCs/>
          <w:szCs w:val="24"/>
        </w:rPr>
        <w:t>Sutarties vykdymo metu</w:t>
      </w:r>
      <w:r w:rsidRPr="00CF3ED3">
        <w:rPr>
          <w:szCs w:val="24"/>
        </w:rPr>
        <w:t xml:space="preserve">, jeigu </w:t>
      </w:r>
      <w:r>
        <w:rPr>
          <w:szCs w:val="24"/>
        </w:rPr>
        <w:t>P</w:t>
      </w:r>
      <w:r w:rsidRPr="00CF3ED3">
        <w:rPr>
          <w:szCs w:val="24"/>
        </w:rPr>
        <w:t xml:space="preserve">rekės </w:t>
      </w:r>
      <w:r>
        <w:rPr>
          <w:szCs w:val="24"/>
        </w:rPr>
        <w:t xml:space="preserve">bus </w:t>
      </w:r>
      <w:r w:rsidRPr="00CF3ED3">
        <w:rPr>
          <w:szCs w:val="24"/>
        </w:rPr>
        <w:t xml:space="preserve">tiekiamos ar perduodamos </w:t>
      </w:r>
      <w:r>
        <w:rPr>
          <w:szCs w:val="24"/>
        </w:rPr>
        <w:t>perkančiajai organizacijai</w:t>
      </w:r>
      <w:r w:rsidRPr="00CF3ED3">
        <w:rPr>
          <w:szCs w:val="24"/>
        </w:rPr>
        <w:t xml:space="preserve"> antrinėje pakuotėje</w:t>
      </w:r>
      <w:r w:rsidRPr="00CF3ED3">
        <w:rPr>
          <w:rStyle w:val="Puslapioinaosnuoroda"/>
          <w:szCs w:val="24"/>
        </w:rPr>
        <w:footnoteReference w:id="1"/>
      </w:r>
      <w:r w:rsidRPr="00CF3ED3">
        <w:rPr>
          <w:szCs w:val="24"/>
        </w:rPr>
        <w:t>, antrinės</w:t>
      </w:r>
      <w:r w:rsidRPr="0043496D">
        <w:rPr>
          <w:szCs w:val="24"/>
        </w:rPr>
        <w:t xml:space="preserve"> pakuotės turi būti laikytinos </w:t>
      </w:r>
      <w:r w:rsidRPr="00CF3ED3">
        <w:rPr>
          <w:szCs w:val="24"/>
        </w:rPr>
        <w:t xml:space="preserve">perdirbamosiomis pakuotėmis pagal Lietuvos Respublikos mokesčio už aplinkos teršimą įstatymo nuostatas </w:t>
      </w:r>
      <w:r w:rsidRPr="00CF3ED3">
        <w:rPr>
          <w:color w:val="000000"/>
          <w:szCs w:val="24"/>
          <w:lang w:eastAsia="en-GB"/>
        </w:rPr>
        <w:t>ir (ar) turi būti vienalytės (homogeniškos) pakuotės, pagamintos iš vienos rūšies medžiagos:</w:t>
      </w:r>
    </w:p>
    <w:p w14:paraId="72C74569" w14:textId="77777777" w:rsidR="00466729" w:rsidRPr="00CF3ED3" w:rsidRDefault="00466729" w:rsidP="00466729">
      <w:pPr>
        <w:pStyle w:val="BodyText11"/>
        <w:tabs>
          <w:tab w:val="left" w:pos="709"/>
        </w:tabs>
        <w:ind w:firstLine="0"/>
        <w:rPr>
          <w:rFonts w:ascii="Times New Roman" w:hAnsi="Times New Roman"/>
          <w:sz w:val="24"/>
          <w:szCs w:val="24"/>
          <w:lang w:val="lt-LT"/>
        </w:rPr>
      </w:pPr>
    </w:p>
    <w:tbl>
      <w:tblPr>
        <w:tblW w:w="493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4092"/>
        <w:gridCol w:w="4369"/>
      </w:tblGrid>
      <w:tr w:rsidR="00466729" w14:paraId="02626DF3" w14:textId="77777777" w:rsidTr="00367422">
        <w:tc>
          <w:tcPr>
            <w:tcW w:w="621" w:type="pct"/>
          </w:tcPr>
          <w:p w14:paraId="61BECC72" w14:textId="77777777" w:rsidR="00466729" w:rsidRDefault="00466729" w:rsidP="00367422">
            <w:pPr>
              <w:suppressAutoHyphens/>
              <w:rPr>
                <w:color w:val="000000"/>
                <w:kern w:val="2"/>
                <w:sz w:val="22"/>
                <w:szCs w:val="18"/>
                <w:lang w:eastAsia="en-GB"/>
              </w:rPr>
            </w:pPr>
            <w:r>
              <w:rPr>
                <w:color w:val="000000"/>
                <w:kern w:val="2"/>
                <w:sz w:val="22"/>
                <w:szCs w:val="18"/>
                <w:lang w:eastAsia="en-GB"/>
              </w:rPr>
              <w:t xml:space="preserve">   Eil. Nr.</w:t>
            </w:r>
          </w:p>
        </w:tc>
        <w:tc>
          <w:tcPr>
            <w:tcW w:w="2118" w:type="pct"/>
          </w:tcPr>
          <w:p w14:paraId="6FB622A1"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Pakuotės medžiaga</w:t>
            </w:r>
          </w:p>
        </w:tc>
        <w:tc>
          <w:tcPr>
            <w:tcW w:w="2261" w:type="pct"/>
          </w:tcPr>
          <w:p w14:paraId="395B65F0"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Ženklinimas</w:t>
            </w:r>
          </w:p>
        </w:tc>
      </w:tr>
      <w:tr w:rsidR="00466729" w14:paraId="348248D2" w14:textId="77777777" w:rsidTr="00367422">
        <w:tc>
          <w:tcPr>
            <w:tcW w:w="621" w:type="pct"/>
          </w:tcPr>
          <w:p w14:paraId="1520BAE1"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1.</w:t>
            </w:r>
          </w:p>
        </w:tc>
        <w:tc>
          <w:tcPr>
            <w:tcW w:w="2118" w:type="pct"/>
          </w:tcPr>
          <w:p w14:paraId="23ADF4AD"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Stiklas</w:t>
            </w:r>
          </w:p>
        </w:tc>
        <w:tc>
          <w:tcPr>
            <w:tcW w:w="2261" w:type="pct"/>
          </w:tcPr>
          <w:p w14:paraId="63905E66"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GL (arba GL nuo 70 iki 79)</w:t>
            </w:r>
          </w:p>
        </w:tc>
      </w:tr>
      <w:tr w:rsidR="00466729" w14:paraId="07B03633" w14:textId="77777777" w:rsidTr="00367422">
        <w:tc>
          <w:tcPr>
            <w:tcW w:w="621" w:type="pct"/>
          </w:tcPr>
          <w:p w14:paraId="05306AFF"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2.</w:t>
            </w:r>
          </w:p>
        </w:tc>
        <w:tc>
          <w:tcPr>
            <w:tcW w:w="2118" w:type="pct"/>
          </w:tcPr>
          <w:p w14:paraId="2D856FC9"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Metalas</w:t>
            </w:r>
          </w:p>
        </w:tc>
        <w:tc>
          <w:tcPr>
            <w:tcW w:w="2261" w:type="pct"/>
          </w:tcPr>
          <w:p w14:paraId="731E3FDE"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FE (arba FE 40),</w:t>
            </w:r>
          </w:p>
          <w:p w14:paraId="6A851D49"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ALU (arba ALU 41)</w:t>
            </w:r>
          </w:p>
          <w:p w14:paraId="0FC15A41"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Nuo 42 iki 49</w:t>
            </w:r>
          </w:p>
        </w:tc>
      </w:tr>
      <w:tr w:rsidR="00466729" w14:paraId="75D5BC91" w14:textId="77777777" w:rsidTr="00367422">
        <w:tc>
          <w:tcPr>
            <w:tcW w:w="621" w:type="pct"/>
          </w:tcPr>
          <w:p w14:paraId="0E1BFA0D"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3.</w:t>
            </w:r>
          </w:p>
        </w:tc>
        <w:tc>
          <w:tcPr>
            <w:tcW w:w="2118" w:type="pct"/>
          </w:tcPr>
          <w:p w14:paraId="62548F0D" w14:textId="77777777" w:rsidR="00466729" w:rsidRDefault="00466729" w:rsidP="00367422">
            <w:pPr>
              <w:suppressAutoHyphens/>
              <w:ind w:firstLine="709"/>
              <w:jc w:val="both"/>
              <w:rPr>
                <w:color w:val="000000"/>
                <w:kern w:val="2"/>
                <w:sz w:val="22"/>
                <w:szCs w:val="22"/>
                <w:lang w:eastAsia="en-GB"/>
              </w:rPr>
            </w:pPr>
            <w:r>
              <w:rPr>
                <w:color w:val="000000"/>
                <w:kern w:val="2"/>
                <w:sz w:val="22"/>
                <w:szCs w:val="22"/>
                <w:lang w:eastAsia="en-GB"/>
              </w:rPr>
              <w:t>Popierius ar kartonas</w:t>
            </w:r>
          </w:p>
        </w:tc>
        <w:tc>
          <w:tcPr>
            <w:tcW w:w="2261" w:type="pct"/>
          </w:tcPr>
          <w:p w14:paraId="6100C6C1"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PAP (arba PAP nuo 20 iki 39)</w:t>
            </w:r>
          </w:p>
        </w:tc>
      </w:tr>
      <w:tr w:rsidR="00466729" w14:paraId="103A8E3B" w14:textId="77777777" w:rsidTr="00367422">
        <w:tc>
          <w:tcPr>
            <w:tcW w:w="621" w:type="pct"/>
          </w:tcPr>
          <w:p w14:paraId="23AFFA71"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4.</w:t>
            </w:r>
          </w:p>
        </w:tc>
        <w:tc>
          <w:tcPr>
            <w:tcW w:w="2118" w:type="pct"/>
          </w:tcPr>
          <w:p w14:paraId="31278CF4"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Medis ar kamštinė medžiaga</w:t>
            </w:r>
          </w:p>
        </w:tc>
        <w:tc>
          <w:tcPr>
            <w:tcW w:w="2261" w:type="pct"/>
          </w:tcPr>
          <w:p w14:paraId="5557468E" w14:textId="77777777" w:rsidR="00466729" w:rsidRDefault="00466729" w:rsidP="00367422">
            <w:pPr>
              <w:tabs>
                <w:tab w:val="left" w:pos="1808"/>
              </w:tabs>
              <w:suppressAutoHyphens/>
              <w:ind w:firstLine="709"/>
              <w:jc w:val="both"/>
              <w:rPr>
                <w:color w:val="000000"/>
                <w:kern w:val="2"/>
                <w:sz w:val="22"/>
                <w:szCs w:val="18"/>
                <w:lang w:eastAsia="en-GB"/>
              </w:rPr>
            </w:pPr>
            <w:r>
              <w:rPr>
                <w:color w:val="000000"/>
                <w:kern w:val="2"/>
                <w:sz w:val="22"/>
                <w:szCs w:val="18"/>
                <w:lang w:eastAsia="en-GB"/>
              </w:rPr>
              <w:t>FOR (arba FOR nuo 50 iki 59)</w:t>
            </w:r>
          </w:p>
        </w:tc>
      </w:tr>
      <w:tr w:rsidR="00466729" w14:paraId="61EACBC8" w14:textId="77777777" w:rsidTr="00367422">
        <w:tc>
          <w:tcPr>
            <w:tcW w:w="621" w:type="pct"/>
          </w:tcPr>
          <w:p w14:paraId="316F1C57"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5.</w:t>
            </w:r>
          </w:p>
        </w:tc>
        <w:tc>
          <w:tcPr>
            <w:tcW w:w="2118" w:type="pct"/>
          </w:tcPr>
          <w:p w14:paraId="0E9F0435"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Medvilnė ar džiutas</w:t>
            </w:r>
          </w:p>
        </w:tc>
        <w:tc>
          <w:tcPr>
            <w:tcW w:w="2261" w:type="pct"/>
          </w:tcPr>
          <w:p w14:paraId="05712D7D"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TEX (arba TEX nuo 60 iki 69)</w:t>
            </w:r>
          </w:p>
        </w:tc>
      </w:tr>
      <w:tr w:rsidR="00466729" w14:paraId="15F99336" w14:textId="77777777" w:rsidTr="00367422">
        <w:tc>
          <w:tcPr>
            <w:tcW w:w="621" w:type="pct"/>
          </w:tcPr>
          <w:p w14:paraId="07989A6A"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6.</w:t>
            </w:r>
          </w:p>
        </w:tc>
        <w:tc>
          <w:tcPr>
            <w:tcW w:w="2118" w:type="pct"/>
          </w:tcPr>
          <w:p w14:paraId="0468976C"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Polietilentereftalatas</w:t>
            </w:r>
          </w:p>
        </w:tc>
        <w:tc>
          <w:tcPr>
            <w:tcW w:w="2261" w:type="pct"/>
          </w:tcPr>
          <w:p w14:paraId="3B85C594"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PET arba PET 1</w:t>
            </w:r>
          </w:p>
        </w:tc>
      </w:tr>
      <w:tr w:rsidR="00466729" w14:paraId="0923AFAD" w14:textId="77777777" w:rsidTr="00367422">
        <w:tc>
          <w:tcPr>
            <w:tcW w:w="621" w:type="pct"/>
          </w:tcPr>
          <w:p w14:paraId="22914D4B"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7.</w:t>
            </w:r>
          </w:p>
        </w:tc>
        <w:tc>
          <w:tcPr>
            <w:tcW w:w="2118" w:type="pct"/>
          </w:tcPr>
          <w:p w14:paraId="3B4F0572"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Aukšto tankumo polietilenas</w:t>
            </w:r>
          </w:p>
        </w:tc>
        <w:tc>
          <w:tcPr>
            <w:tcW w:w="2261" w:type="pct"/>
          </w:tcPr>
          <w:p w14:paraId="6190C007" w14:textId="77777777" w:rsidR="00466729" w:rsidRDefault="00466729" w:rsidP="00367422">
            <w:pPr>
              <w:tabs>
                <w:tab w:val="left" w:pos="872"/>
              </w:tabs>
              <w:suppressAutoHyphens/>
              <w:ind w:firstLine="709"/>
              <w:jc w:val="both"/>
              <w:rPr>
                <w:color w:val="000000"/>
                <w:kern w:val="2"/>
                <w:sz w:val="22"/>
                <w:szCs w:val="18"/>
                <w:lang w:eastAsia="en-GB"/>
              </w:rPr>
            </w:pPr>
            <w:r>
              <w:rPr>
                <w:color w:val="000000"/>
                <w:kern w:val="2"/>
                <w:sz w:val="22"/>
                <w:szCs w:val="18"/>
                <w:lang w:eastAsia="en-GB"/>
              </w:rPr>
              <w:t>HDPE (arba HDPE 2)</w:t>
            </w:r>
          </w:p>
        </w:tc>
      </w:tr>
      <w:tr w:rsidR="00466729" w14:paraId="5188E476" w14:textId="77777777" w:rsidTr="00367422">
        <w:tc>
          <w:tcPr>
            <w:tcW w:w="621" w:type="pct"/>
          </w:tcPr>
          <w:p w14:paraId="39173F3D"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8.</w:t>
            </w:r>
          </w:p>
        </w:tc>
        <w:tc>
          <w:tcPr>
            <w:tcW w:w="2118" w:type="pct"/>
          </w:tcPr>
          <w:p w14:paraId="4BE1D443"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Polivinilchloridas</w:t>
            </w:r>
          </w:p>
        </w:tc>
        <w:tc>
          <w:tcPr>
            <w:tcW w:w="2261" w:type="pct"/>
          </w:tcPr>
          <w:p w14:paraId="3198E4A9"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PVC (arba PVC 3)</w:t>
            </w:r>
          </w:p>
        </w:tc>
      </w:tr>
      <w:tr w:rsidR="00466729" w14:paraId="44EA66FD" w14:textId="77777777" w:rsidTr="00367422">
        <w:tc>
          <w:tcPr>
            <w:tcW w:w="621" w:type="pct"/>
          </w:tcPr>
          <w:p w14:paraId="0BB15E22"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9.</w:t>
            </w:r>
          </w:p>
        </w:tc>
        <w:tc>
          <w:tcPr>
            <w:tcW w:w="2118" w:type="pct"/>
          </w:tcPr>
          <w:p w14:paraId="2E74FAF8"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Žemo tankumo polietilenas</w:t>
            </w:r>
          </w:p>
        </w:tc>
        <w:tc>
          <w:tcPr>
            <w:tcW w:w="2261" w:type="pct"/>
          </w:tcPr>
          <w:p w14:paraId="58CCD3E9"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LDPE (arba LDPE 4)</w:t>
            </w:r>
          </w:p>
        </w:tc>
      </w:tr>
      <w:tr w:rsidR="00466729" w14:paraId="74C558A9" w14:textId="77777777" w:rsidTr="00367422">
        <w:tc>
          <w:tcPr>
            <w:tcW w:w="621" w:type="pct"/>
          </w:tcPr>
          <w:p w14:paraId="6F7DCD7A"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10.</w:t>
            </w:r>
          </w:p>
        </w:tc>
        <w:tc>
          <w:tcPr>
            <w:tcW w:w="2118" w:type="pct"/>
          </w:tcPr>
          <w:p w14:paraId="4840ABCB"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Polipropilenas</w:t>
            </w:r>
          </w:p>
        </w:tc>
        <w:tc>
          <w:tcPr>
            <w:tcW w:w="2261" w:type="pct"/>
          </w:tcPr>
          <w:p w14:paraId="740B68EE"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PP (arba PP 5)</w:t>
            </w:r>
          </w:p>
        </w:tc>
      </w:tr>
      <w:tr w:rsidR="00466729" w14:paraId="732BCE55" w14:textId="77777777" w:rsidTr="00367422">
        <w:tc>
          <w:tcPr>
            <w:tcW w:w="621" w:type="pct"/>
          </w:tcPr>
          <w:p w14:paraId="51E7424E" w14:textId="77777777" w:rsidR="00466729" w:rsidRDefault="00466729" w:rsidP="00367422">
            <w:pPr>
              <w:suppressAutoHyphens/>
              <w:ind w:firstLine="709"/>
              <w:rPr>
                <w:color w:val="000000"/>
                <w:kern w:val="2"/>
                <w:sz w:val="22"/>
                <w:szCs w:val="18"/>
                <w:lang w:eastAsia="en-GB"/>
              </w:rPr>
            </w:pPr>
            <w:r>
              <w:rPr>
                <w:color w:val="000000"/>
                <w:kern w:val="2"/>
                <w:sz w:val="22"/>
                <w:szCs w:val="18"/>
                <w:lang w:eastAsia="en-GB"/>
              </w:rPr>
              <w:t>11.</w:t>
            </w:r>
          </w:p>
        </w:tc>
        <w:tc>
          <w:tcPr>
            <w:tcW w:w="2118" w:type="pct"/>
          </w:tcPr>
          <w:p w14:paraId="2FE78E5E"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Polistirenas</w:t>
            </w:r>
          </w:p>
        </w:tc>
        <w:tc>
          <w:tcPr>
            <w:tcW w:w="2261" w:type="pct"/>
          </w:tcPr>
          <w:p w14:paraId="614D726E" w14:textId="77777777" w:rsidR="00466729" w:rsidRDefault="00466729" w:rsidP="00367422">
            <w:pPr>
              <w:suppressAutoHyphens/>
              <w:ind w:firstLine="709"/>
              <w:jc w:val="both"/>
              <w:rPr>
                <w:color w:val="000000"/>
                <w:kern w:val="2"/>
                <w:sz w:val="22"/>
                <w:szCs w:val="18"/>
                <w:lang w:eastAsia="en-GB"/>
              </w:rPr>
            </w:pPr>
            <w:r>
              <w:rPr>
                <w:color w:val="000000"/>
                <w:kern w:val="2"/>
                <w:sz w:val="22"/>
                <w:szCs w:val="18"/>
                <w:lang w:eastAsia="en-GB"/>
              </w:rPr>
              <w:t>PS (arba PS 6)</w:t>
            </w:r>
          </w:p>
        </w:tc>
      </w:tr>
    </w:tbl>
    <w:p w14:paraId="7297940D" w14:textId="77777777" w:rsidR="00466729" w:rsidRDefault="00466729" w:rsidP="00466729">
      <w:pPr>
        <w:pStyle w:val="BodyText11"/>
        <w:tabs>
          <w:tab w:val="left" w:pos="709"/>
        </w:tabs>
        <w:ind w:firstLine="0"/>
        <w:rPr>
          <w:sz w:val="22"/>
          <w:szCs w:val="22"/>
        </w:rPr>
      </w:pPr>
    </w:p>
    <w:p w14:paraId="3C17BC9F" w14:textId="77777777" w:rsidR="00466729" w:rsidRDefault="00466729" w:rsidP="00466729">
      <w:pPr>
        <w:suppressAutoHyphens/>
        <w:ind w:left="142"/>
        <w:jc w:val="both"/>
      </w:pPr>
      <w:r w:rsidRPr="00CF3ED3">
        <w:t xml:space="preserve">Tokiu atveju </w:t>
      </w:r>
      <w:r>
        <w:t>t</w:t>
      </w:r>
      <w:r w:rsidRPr="00CF3ED3">
        <w:t xml:space="preserve">iekėjas patiekdamas Prekes </w:t>
      </w:r>
      <w:r>
        <w:t>perkančiajai organizacijai</w:t>
      </w:r>
      <w:r w:rsidRPr="00CF3ED3">
        <w:t xml:space="preserve">, turi pateikti </w:t>
      </w:r>
      <w:r>
        <w:t>P</w:t>
      </w:r>
      <w:r w:rsidRPr="00CF3ED3">
        <w:t>rekės (-ių) antrinės (-ių) pakuotės (-čių) tinkamumą perdirbti (perdirbamumą) patvirtinančius dokumentus</w:t>
      </w:r>
      <w:r>
        <w:t xml:space="preserve">. </w:t>
      </w:r>
    </w:p>
    <w:p w14:paraId="75ABEA03" w14:textId="77777777" w:rsidR="00466729" w:rsidRDefault="00466729" w:rsidP="00466729">
      <w:pPr>
        <w:suppressAutoHyphens/>
        <w:ind w:left="142"/>
        <w:jc w:val="both"/>
        <w:rPr>
          <w:color w:val="000000"/>
          <w:lang w:eastAsia="en-GB"/>
        </w:rPr>
      </w:pPr>
      <w:r>
        <w:rPr>
          <w:color w:val="000000"/>
          <w:lang w:eastAsia="en-GB"/>
        </w:rPr>
        <w:t xml:space="preserve">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r>
        <w:rPr>
          <w:i/>
          <w:iCs/>
          <w:color w:val="000000"/>
          <w:lang w:eastAsia="en-GB"/>
        </w:rPr>
        <w:t xml:space="preserve">Voluntary Standard for Repulping and Recycling Corrugated Fiberboard Treated to Improve Its Performance in the Presence of Water and Water Vapor, </w:t>
      </w:r>
      <w:r>
        <w:rPr>
          <w:color w:val="000000"/>
          <w:lang w:eastAsia="en-GB"/>
        </w:rPr>
        <w:t>standartas</w:t>
      </w:r>
      <w:r>
        <w:rPr>
          <w:i/>
          <w:iCs/>
          <w:color w:val="000000"/>
          <w:lang w:eastAsia="en-GB"/>
        </w:rPr>
        <w:t xml:space="preserve"> RecyClass </w:t>
      </w:r>
      <w:r>
        <w:rPr>
          <w:color w:val="000000"/>
          <w:lang w:eastAsia="en-GB"/>
        </w:rPr>
        <w:t xml:space="preserve">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w:t>
      </w:r>
    </w:p>
    <w:p w14:paraId="5F3D7584" w14:textId="77777777" w:rsidR="00466729" w:rsidRPr="00B1373C" w:rsidRDefault="00466729" w:rsidP="00466729">
      <w:pPr>
        <w:suppressAutoHyphens/>
        <w:ind w:left="142"/>
        <w:jc w:val="both"/>
        <w:rPr>
          <w:color w:val="000000"/>
          <w:lang w:eastAsia="en-GB"/>
        </w:rPr>
      </w:pPr>
      <w:r w:rsidRPr="00CF3ED3">
        <w:t>P</w:t>
      </w:r>
      <w:r>
        <w:t>erkančioji organizacija pirkimo</w:t>
      </w:r>
      <w:r w:rsidRPr="00CF3ED3">
        <w:t xml:space="preserve"> </w:t>
      </w:r>
      <w:r>
        <w:t>s</w:t>
      </w:r>
      <w:r w:rsidRPr="00CF3ED3">
        <w:t xml:space="preserve">utarties vykdymo metu </w:t>
      </w:r>
      <w:r>
        <w:t>turi patikrinti</w:t>
      </w:r>
      <w:r w:rsidRPr="00CF3ED3">
        <w:t xml:space="preserve"> </w:t>
      </w:r>
      <w:r>
        <w:t>t</w:t>
      </w:r>
      <w:r w:rsidRPr="00CF3ED3">
        <w:t xml:space="preserve">iekėjo pateiktus įrodymus dėl šio reikalavimo laikymosi. </w:t>
      </w:r>
    </w:p>
    <w:p w14:paraId="53D22FAE" w14:textId="77777777" w:rsidR="00466729" w:rsidRPr="00AE6DFE" w:rsidRDefault="00466729" w:rsidP="00466729">
      <w:pPr>
        <w:suppressAutoHyphens/>
        <w:ind w:left="142" w:firstLine="578"/>
        <w:jc w:val="center"/>
        <w:rPr>
          <w:b/>
          <w:bCs/>
        </w:rPr>
      </w:pPr>
      <w:r>
        <w:t>____________________</w:t>
      </w:r>
    </w:p>
    <w:p w14:paraId="637F4172" w14:textId="77777777" w:rsidR="00457058" w:rsidRDefault="00457058" w:rsidP="00466729">
      <w:pPr>
        <w:tabs>
          <w:tab w:val="center" w:pos="4153"/>
          <w:tab w:val="right" w:pos="8306"/>
        </w:tabs>
        <w:suppressAutoHyphens/>
        <w:autoSpaceDN w:val="0"/>
        <w:jc w:val="both"/>
        <w:textAlignment w:val="baseline"/>
        <w:rPr>
          <w:rFonts w:eastAsia="Calibri"/>
          <w:sz w:val="20"/>
        </w:rPr>
      </w:pPr>
    </w:p>
    <w:sectPr w:rsidR="00457058" w:rsidSect="00601D62">
      <w:pgSz w:w="11906" w:h="16838"/>
      <w:pgMar w:top="624" w:right="567" w:bottom="624" w:left="153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ECB61" w14:textId="77777777" w:rsidR="006F76AC" w:rsidRDefault="006F76AC">
      <w:r>
        <w:separator/>
      </w:r>
    </w:p>
  </w:endnote>
  <w:endnote w:type="continuationSeparator" w:id="0">
    <w:p w14:paraId="27A87AC6" w14:textId="77777777" w:rsidR="006F76AC" w:rsidRDefault="006F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LT">
    <w:altName w:val="Times New Roman"/>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1FC87" w14:textId="77777777" w:rsidR="006F76AC" w:rsidRDefault="006F76AC">
      <w:r>
        <w:separator/>
      </w:r>
    </w:p>
  </w:footnote>
  <w:footnote w:type="continuationSeparator" w:id="0">
    <w:p w14:paraId="2C33304B" w14:textId="77777777" w:rsidR="006F76AC" w:rsidRDefault="006F76AC">
      <w:r>
        <w:continuationSeparator/>
      </w:r>
    </w:p>
  </w:footnote>
  <w:footnote w:id="1">
    <w:p w14:paraId="417C012D" w14:textId="77777777" w:rsidR="00466729" w:rsidRPr="00CF3ED3" w:rsidRDefault="00466729" w:rsidP="00466729">
      <w:pPr>
        <w:pStyle w:val="Default"/>
        <w:jc w:val="both"/>
        <w:rPr>
          <w:color w:val="auto"/>
        </w:rPr>
      </w:pPr>
      <w:r>
        <w:rPr>
          <w:rStyle w:val="Puslapioinaosnuoroda"/>
        </w:rPr>
        <w:footnoteRef/>
      </w:r>
      <w:r>
        <w:t xml:space="preserve"> </w:t>
      </w:r>
      <w:r>
        <w:rPr>
          <w:sz w:val="20"/>
          <w:szCs w:val="20"/>
        </w:rPr>
        <w:t>Grupinė, arba antrinė, pakuotė – pakuotė, kurioje vartotojams ar gaminio naudotojams pateikiama tam tikra grupė prekinių vienetų ar kuri naudojama prekių atsargoms papildyti. Grupinę pakuotę galima pašalinti nepažeidus gaminio (</w:t>
      </w:r>
      <w:hyperlink r:id="rId1" w:history="1">
        <w:r w:rsidRPr="00CF3ED3">
          <w:rPr>
            <w:rStyle w:val="Hipersaitas"/>
            <w:sz w:val="20"/>
            <w:szCs w:val="20"/>
          </w:rPr>
          <w:t>Lietuvos Respublikos pakuočių ir pakuočių atliekų tvarkymo įstatymo</w:t>
        </w:r>
      </w:hyperlink>
      <w:r>
        <w:rPr>
          <w:color w:val="0462C1"/>
          <w:sz w:val="20"/>
          <w:szCs w:val="20"/>
        </w:rPr>
        <w:t xml:space="preserve"> </w:t>
      </w:r>
      <w:r>
        <w:rPr>
          <w:sz w:val="20"/>
          <w:szCs w:val="20"/>
        </w:rPr>
        <w:t xml:space="preserve">2 straipsnio 5 dalis).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05A69"/>
    <w:multiLevelType w:val="multilevel"/>
    <w:tmpl w:val="D7F0BEAC"/>
    <w:lvl w:ilvl="0">
      <w:start w:val="1"/>
      <w:numFmt w:val="decimal"/>
      <w:lvlText w:val="%1."/>
      <w:lvlJc w:val="left"/>
      <w:pPr>
        <w:ind w:left="360" w:hanging="360"/>
      </w:pPr>
    </w:lvl>
    <w:lvl w:ilvl="1">
      <w:start w:val="1"/>
      <w:numFmt w:val="decimal"/>
      <w:lvlText w:val="%1.%2."/>
      <w:lvlJc w:val="left"/>
      <w:pPr>
        <w:ind w:left="574"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E28720E"/>
    <w:multiLevelType w:val="hybridMultilevel"/>
    <w:tmpl w:val="C42C41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3421DFC"/>
    <w:multiLevelType w:val="hybridMultilevel"/>
    <w:tmpl w:val="577481F6"/>
    <w:lvl w:ilvl="0" w:tplc="0427000D">
      <w:start w:val="1"/>
      <w:numFmt w:val="bullet"/>
      <w:lvlText w:val=""/>
      <w:lvlJc w:val="left"/>
      <w:pPr>
        <w:ind w:left="502" w:hanging="360"/>
      </w:pPr>
      <w:rPr>
        <w:rFonts w:ascii="Wingdings" w:hAnsi="Wingdings" w:hint="default"/>
      </w:rPr>
    </w:lvl>
    <w:lvl w:ilvl="1" w:tplc="04270003" w:tentative="1">
      <w:start w:val="1"/>
      <w:numFmt w:val="bullet"/>
      <w:lvlText w:val="o"/>
      <w:lvlJc w:val="left"/>
      <w:pPr>
        <w:ind w:left="2175" w:hanging="360"/>
      </w:pPr>
      <w:rPr>
        <w:rFonts w:ascii="Courier New" w:hAnsi="Courier New" w:cs="Courier New" w:hint="default"/>
      </w:rPr>
    </w:lvl>
    <w:lvl w:ilvl="2" w:tplc="04270005" w:tentative="1">
      <w:start w:val="1"/>
      <w:numFmt w:val="bullet"/>
      <w:lvlText w:val=""/>
      <w:lvlJc w:val="left"/>
      <w:pPr>
        <w:ind w:left="2895" w:hanging="360"/>
      </w:pPr>
      <w:rPr>
        <w:rFonts w:ascii="Wingdings" w:hAnsi="Wingdings" w:hint="default"/>
      </w:rPr>
    </w:lvl>
    <w:lvl w:ilvl="3" w:tplc="04270001" w:tentative="1">
      <w:start w:val="1"/>
      <w:numFmt w:val="bullet"/>
      <w:lvlText w:val=""/>
      <w:lvlJc w:val="left"/>
      <w:pPr>
        <w:ind w:left="3615" w:hanging="360"/>
      </w:pPr>
      <w:rPr>
        <w:rFonts w:ascii="Symbol" w:hAnsi="Symbol" w:hint="default"/>
      </w:rPr>
    </w:lvl>
    <w:lvl w:ilvl="4" w:tplc="04270003" w:tentative="1">
      <w:start w:val="1"/>
      <w:numFmt w:val="bullet"/>
      <w:lvlText w:val="o"/>
      <w:lvlJc w:val="left"/>
      <w:pPr>
        <w:ind w:left="4335" w:hanging="360"/>
      </w:pPr>
      <w:rPr>
        <w:rFonts w:ascii="Courier New" w:hAnsi="Courier New" w:cs="Courier New" w:hint="default"/>
      </w:rPr>
    </w:lvl>
    <w:lvl w:ilvl="5" w:tplc="04270005" w:tentative="1">
      <w:start w:val="1"/>
      <w:numFmt w:val="bullet"/>
      <w:lvlText w:val=""/>
      <w:lvlJc w:val="left"/>
      <w:pPr>
        <w:ind w:left="5055" w:hanging="360"/>
      </w:pPr>
      <w:rPr>
        <w:rFonts w:ascii="Wingdings" w:hAnsi="Wingdings" w:hint="default"/>
      </w:rPr>
    </w:lvl>
    <w:lvl w:ilvl="6" w:tplc="04270001" w:tentative="1">
      <w:start w:val="1"/>
      <w:numFmt w:val="bullet"/>
      <w:lvlText w:val=""/>
      <w:lvlJc w:val="left"/>
      <w:pPr>
        <w:ind w:left="5775" w:hanging="360"/>
      </w:pPr>
      <w:rPr>
        <w:rFonts w:ascii="Symbol" w:hAnsi="Symbol" w:hint="default"/>
      </w:rPr>
    </w:lvl>
    <w:lvl w:ilvl="7" w:tplc="04270003" w:tentative="1">
      <w:start w:val="1"/>
      <w:numFmt w:val="bullet"/>
      <w:lvlText w:val="o"/>
      <w:lvlJc w:val="left"/>
      <w:pPr>
        <w:ind w:left="6495" w:hanging="360"/>
      </w:pPr>
      <w:rPr>
        <w:rFonts w:ascii="Courier New" w:hAnsi="Courier New" w:cs="Courier New" w:hint="default"/>
      </w:rPr>
    </w:lvl>
    <w:lvl w:ilvl="8" w:tplc="04270005" w:tentative="1">
      <w:start w:val="1"/>
      <w:numFmt w:val="bullet"/>
      <w:lvlText w:val=""/>
      <w:lvlJc w:val="left"/>
      <w:pPr>
        <w:ind w:left="7215" w:hanging="360"/>
      </w:pPr>
      <w:rPr>
        <w:rFonts w:ascii="Wingdings" w:hAnsi="Wingdings" w:hint="default"/>
      </w:rPr>
    </w:lvl>
  </w:abstractNum>
  <w:abstractNum w:abstractNumId="3" w15:restartNumberingAfterBreak="0">
    <w:nsid w:val="34491536"/>
    <w:multiLevelType w:val="hybridMultilevel"/>
    <w:tmpl w:val="9AF8AA46"/>
    <w:lvl w:ilvl="0" w:tplc="0427000D">
      <w:start w:val="1"/>
      <w:numFmt w:val="bullet"/>
      <w:lvlText w:val=""/>
      <w:lvlJc w:val="left"/>
      <w:pPr>
        <w:ind w:left="1455" w:hanging="360"/>
      </w:pPr>
      <w:rPr>
        <w:rFonts w:ascii="Wingdings" w:hAnsi="Wingdings" w:hint="default"/>
      </w:rPr>
    </w:lvl>
    <w:lvl w:ilvl="1" w:tplc="04270003" w:tentative="1">
      <w:start w:val="1"/>
      <w:numFmt w:val="bullet"/>
      <w:lvlText w:val="o"/>
      <w:lvlJc w:val="left"/>
      <w:pPr>
        <w:ind w:left="2175" w:hanging="360"/>
      </w:pPr>
      <w:rPr>
        <w:rFonts w:ascii="Courier New" w:hAnsi="Courier New" w:cs="Courier New" w:hint="default"/>
      </w:rPr>
    </w:lvl>
    <w:lvl w:ilvl="2" w:tplc="04270005" w:tentative="1">
      <w:start w:val="1"/>
      <w:numFmt w:val="bullet"/>
      <w:lvlText w:val=""/>
      <w:lvlJc w:val="left"/>
      <w:pPr>
        <w:ind w:left="2895" w:hanging="360"/>
      </w:pPr>
      <w:rPr>
        <w:rFonts w:ascii="Wingdings" w:hAnsi="Wingdings" w:hint="default"/>
      </w:rPr>
    </w:lvl>
    <w:lvl w:ilvl="3" w:tplc="04270001" w:tentative="1">
      <w:start w:val="1"/>
      <w:numFmt w:val="bullet"/>
      <w:lvlText w:val=""/>
      <w:lvlJc w:val="left"/>
      <w:pPr>
        <w:ind w:left="3615" w:hanging="360"/>
      </w:pPr>
      <w:rPr>
        <w:rFonts w:ascii="Symbol" w:hAnsi="Symbol" w:hint="default"/>
      </w:rPr>
    </w:lvl>
    <w:lvl w:ilvl="4" w:tplc="04270003" w:tentative="1">
      <w:start w:val="1"/>
      <w:numFmt w:val="bullet"/>
      <w:lvlText w:val="o"/>
      <w:lvlJc w:val="left"/>
      <w:pPr>
        <w:ind w:left="4335" w:hanging="360"/>
      </w:pPr>
      <w:rPr>
        <w:rFonts w:ascii="Courier New" w:hAnsi="Courier New" w:cs="Courier New" w:hint="default"/>
      </w:rPr>
    </w:lvl>
    <w:lvl w:ilvl="5" w:tplc="04270005" w:tentative="1">
      <w:start w:val="1"/>
      <w:numFmt w:val="bullet"/>
      <w:lvlText w:val=""/>
      <w:lvlJc w:val="left"/>
      <w:pPr>
        <w:ind w:left="5055" w:hanging="360"/>
      </w:pPr>
      <w:rPr>
        <w:rFonts w:ascii="Wingdings" w:hAnsi="Wingdings" w:hint="default"/>
      </w:rPr>
    </w:lvl>
    <w:lvl w:ilvl="6" w:tplc="04270001" w:tentative="1">
      <w:start w:val="1"/>
      <w:numFmt w:val="bullet"/>
      <w:lvlText w:val=""/>
      <w:lvlJc w:val="left"/>
      <w:pPr>
        <w:ind w:left="5775" w:hanging="360"/>
      </w:pPr>
      <w:rPr>
        <w:rFonts w:ascii="Symbol" w:hAnsi="Symbol" w:hint="default"/>
      </w:rPr>
    </w:lvl>
    <w:lvl w:ilvl="7" w:tplc="04270003" w:tentative="1">
      <w:start w:val="1"/>
      <w:numFmt w:val="bullet"/>
      <w:lvlText w:val="o"/>
      <w:lvlJc w:val="left"/>
      <w:pPr>
        <w:ind w:left="6495" w:hanging="360"/>
      </w:pPr>
      <w:rPr>
        <w:rFonts w:ascii="Courier New" w:hAnsi="Courier New" w:cs="Courier New" w:hint="default"/>
      </w:rPr>
    </w:lvl>
    <w:lvl w:ilvl="8" w:tplc="04270005" w:tentative="1">
      <w:start w:val="1"/>
      <w:numFmt w:val="bullet"/>
      <w:lvlText w:val=""/>
      <w:lvlJc w:val="left"/>
      <w:pPr>
        <w:ind w:left="7215" w:hanging="360"/>
      </w:pPr>
      <w:rPr>
        <w:rFonts w:ascii="Wingdings" w:hAnsi="Wingdings" w:hint="default"/>
      </w:rPr>
    </w:lvl>
  </w:abstractNum>
  <w:abstractNum w:abstractNumId="4" w15:restartNumberingAfterBreak="0">
    <w:nsid w:val="35C206C8"/>
    <w:multiLevelType w:val="hybridMultilevel"/>
    <w:tmpl w:val="950A11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AFF08BC"/>
    <w:multiLevelType w:val="hybridMultilevel"/>
    <w:tmpl w:val="C7D493D8"/>
    <w:lvl w:ilvl="0" w:tplc="672C86F0">
      <w:start w:val="1"/>
      <w:numFmt w:val="decimal"/>
      <w:lvlText w:val="%1."/>
      <w:lvlJc w:val="left"/>
      <w:pPr>
        <w:ind w:left="360" w:hanging="360"/>
      </w:pPr>
      <w:rPr>
        <w:rFonts w:hint="default"/>
        <w:b/>
      </w:rPr>
    </w:lvl>
    <w:lvl w:ilvl="1" w:tplc="04270019" w:tentative="1">
      <w:start w:val="1"/>
      <w:numFmt w:val="lowerLetter"/>
      <w:lvlText w:val="%2."/>
      <w:lvlJc w:val="left"/>
      <w:pPr>
        <w:ind w:left="1125" w:hanging="360"/>
      </w:pPr>
    </w:lvl>
    <w:lvl w:ilvl="2" w:tplc="0427001B" w:tentative="1">
      <w:start w:val="1"/>
      <w:numFmt w:val="lowerRoman"/>
      <w:lvlText w:val="%3."/>
      <w:lvlJc w:val="right"/>
      <w:pPr>
        <w:ind w:left="1845" w:hanging="180"/>
      </w:pPr>
    </w:lvl>
    <w:lvl w:ilvl="3" w:tplc="0427000F" w:tentative="1">
      <w:start w:val="1"/>
      <w:numFmt w:val="decimal"/>
      <w:lvlText w:val="%4."/>
      <w:lvlJc w:val="left"/>
      <w:pPr>
        <w:ind w:left="2565" w:hanging="360"/>
      </w:pPr>
    </w:lvl>
    <w:lvl w:ilvl="4" w:tplc="04270019" w:tentative="1">
      <w:start w:val="1"/>
      <w:numFmt w:val="lowerLetter"/>
      <w:lvlText w:val="%5."/>
      <w:lvlJc w:val="left"/>
      <w:pPr>
        <w:ind w:left="3285" w:hanging="360"/>
      </w:pPr>
    </w:lvl>
    <w:lvl w:ilvl="5" w:tplc="0427001B" w:tentative="1">
      <w:start w:val="1"/>
      <w:numFmt w:val="lowerRoman"/>
      <w:lvlText w:val="%6."/>
      <w:lvlJc w:val="right"/>
      <w:pPr>
        <w:ind w:left="4005" w:hanging="180"/>
      </w:pPr>
    </w:lvl>
    <w:lvl w:ilvl="6" w:tplc="0427000F" w:tentative="1">
      <w:start w:val="1"/>
      <w:numFmt w:val="decimal"/>
      <w:lvlText w:val="%7."/>
      <w:lvlJc w:val="left"/>
      <w:pPr>
        <w:ind w:left="4725" w:hanging="360"/>
      </w:pPr>
    </w:lvl>
    <w:lvl w:ilvl="7" w:tplc="04270019" w:tentative="1">
      <w:start w:val="1"/>
      <w:numFmt w:val="lowerLetter"/>
      <w:lvlText w:val="%8."/>
      <w:lvlJc w:val="left"/>
      <w:pPr>
        <w:ind w:left="5445" w:hanging="360"/>
      </w:pPr>
    </w:lvl>
    <w:lvl w:ilvl="8" w:tplc="0427001B" w:tentative="1">
      <w:start w:val="1"/>
      <w:numFmt w:val="lowerRoman"/>
      <w:lvlText w:val="%9."/>
      <w:lvlJc w:val="right"/>
      <w:pPr>
        <w:ind w:left="6165" w:hanging="180"/>
      </w:pPr>
    </w:lvl>
  </w:abstractNum>
  <w:abstractNum w:abstractNumId="6" w15:restartNumberingAfterBreak="0">
    <w:nsid w:val="3FBC5FE5"/>
    <w:multiLevelType w:val="hybridMultilevel"/>
    <w:tmpl w:val="06A4FA8C"/>
    <w:lvl w:ilvl="0" w:tplc="60CCFB94">
      <w:start w:val="2015"/>
      <w:numFmt w:val="bullet"/>
      <w:lvlText w:val=""/>
      <w:lvlJc w:val="left"/>
      <w:pPr>
        <w:ind w:left="1040" w:hanging="360"/>
      </w:pPr>
      <w:rPr>
        <w:rFonts w:ascii="Symbol" w:eastAsia="Calibri" w:hAnsi="Symbol" w:cs="Times New Roman" w:hint="default"/>
        <w:sz w:val="20"/>
      </w:rPr>
    </w:lvl>
    <w:lvl w:ilvl="1" w:tplc="04270003" w:tentative="1">
      <w:start w:val="1"/>
      <w:numFmt w:val="bullet"/>
      <w:lvlText w:val="o"/>
      <w:lvlJc w:val="left"/>
      <w:pPr>
        <w:ind w:left="1760" w:hanging="360"/>
      </w:pPr>
      <w:rPr>
        <w:rFonts w:ascii="Courier New" w:hAnsi="Courier New" w:cs="Courier New" w:hint="default"/>
      </w:rPr>
    </w:lvl>
    <w:lvl w:ilvl="2" w:tplc="04270005" w:tentative="1">
      <w:start w:val="1"/>
      <w:numFmt w:val="bullet"/>
      <w:lvlText w:val=""/>
      <w:lvlJc w:val="left"/>
      <w:pPr>
        <w:ind w:left="2480" w:hanging="360"/>
      </w:pPr>
      <w:rPr>
        <w:rFonts w:ascii="Wingdings" w:hAnsi="Wingdings" w:hint="default"/>
      </w:rPr>
    </w:lvl>
    <w:lvl w:ilvl="3" w:tplc="04270001" w:tentative="1">
      <w:start w:val="1"/>
      <w:numFmt w:val="bullet"/>
      <w:lvlText w:val=""/>
      <w:lvlJc w:val="left"/>
      <w:pPr>
        <w:ind w:left="3200" w:hanging="360"/>
      </w:pPr>
      <w:rPr>
        <w:rFonts w:ascii="Symbol" w:hAnsi="Symbol" w:hint="default"/>
      </w:rPr>
    </w:lvl>
    <w:lvl w:ilvl="4" w:tplc="04270003" w:tentative="1">
      <w:start w:val="1"/>
      <w:numFmt w:val="bullet"/>
      <w:lvlText w:val="o"/>
      <w:lvlJc w:val="left"/>
      <w:pPr>
        <w:ind w:left="3920" w:hanging="360"/>
      </w:pPr>
      <w:rPr>
        <w:rFonts w:ascii="Courier New" w:hAnsi="Courier New" w:cs="Courier New" w:hint="default"/>
      </w:rPr>
    </w:lvl>
    <w:lvl w:ilvl="5" w:tplc="04270005" w:tentative="1">
      <w:start w:val="1"/>
      <w:numFmt w:val="bullet"/>
      <w:lvlText w:val=""/>
      <w:lvlJc w:val="left"/>
      <w:pPr>
        <w:ind w:left="4640" w:hanging="360"/>
      </w:pPr>
      <w:rPr>
        <w:rFonts w:ascii="Wingdings" w:hAnsi="Wingdings" w:hint="default"/>
      </w:rPr>
    </w:lvl>
    <w:lvl w:ilvl="6" w:tplc="04270001" w:tentative="1">
      <w:start w:val="1"/>
      <w:numFmt w:val="bullet"/>
      <w:lvlText w:val=""/>
      <w:lvlJc w:val="left"/>
      <w:pPr>
        <w:ind w:left="5360" w:hanging="360"/>
      </w:pPr>
      <w:rPr>
        <w:rFonts w:ascii="Symbol" w:hAnsi="Symbol" w:hint="default"/>
      </w:rPr>
    </w:lvl>
    <w:lvl w:ilvl="7" w:tplc="04270003" w:tentative="1">
      <w:start w:val="1"/>
      <w:numFmt w:val="bullet"/>
      <w:lvlText w:val="o"/>
      <w:lvlJc w:val="left"/>
      <w:pPr>
        <w:ind w:left="6080" w:hanging="360"/>
      </w:pPr>
      <w:rPr>
        <w:rFonts w:ascii="Courier New" w:hAnsi="Courier New" w:cs="Courier New" w:hint="default"/>
      </w:rPr>
    </w:lvl>
    <w:lvl w:ilvl="8" w:tplc="04270005" w:tentative="1">
      <w:start w:val="1"/>
      <w:numFmt w:val="bullet"/>
      <w:lvlText w:val=""/>
      <w:lvlJc w:val="left"/>
      <w:pPr>
        <w:ind w:left="6800" w:hanging="360"/>
      </w:pPr>
      <w:rPr>
        <w:rFonts w:ascii="Wingdings" w:hAnsi="Wingdings" w:hint="default"/>
      </w:rPr>
    </w:lvl>
  </w:abstractNum>
  <w:abstractNum w:abstractNumId="7" w15:restartNumberingAfterBreak="0">
    <w:nsid w:val="50307D67"/>
    <w:multiLevelType w:val="hybridMultilevel"/>
    <w:tmpl w:val="5EAEA680"/>
    <w:lvl w:ilvl="0" w:tplc="0427000D">
      <w:start w:val="1"/>
      <w:numFmt w:val="bullet"/>
      <w:lvlText w:val=""/>
      <w:lvlJc w:val="left"/>
      <w:pPr>
        <w:ind w:left="1455" w:hanging="360"/>
      </w:pPr>
      <w:rPr>
        <w:rFonts w:ascii="Wingdings" w:hAnsi="Wingdings" w:hint="default"/>
      </w:rPr>
    </w:lvl>
    <w:lvl w:ilvl="1" w:tplc="04270003" w:tentative="1">
      <w:start w:val="1"/>
      <w:numFmt w:val="bullet"/>
      <w:lvlText w:val="o"/>
      <w:lvlJc w:val="left"/>
      <w:pPr>
        <w:ind w:left="2175" w:hanging="360"/>
      </w:pPr>
      <w:rPr>
        <w:rFonts w:ascii="Courier New" w:hAnsi="Courier New" w:cs="Courier New" w:hint="default"/>
      </w:rPr>
    </w:lvl>
    <w:lvl w:ilvl="2" w:tplc="04270005" w:tentative="1">
      <w:start w:val="1"/>
      <w:numFmt w:val="bullet"/>
      <w:lvlText w:val=""/>
      <w:lvlJc w:val="left"/>
      <w:pPr>
        <w:ind w:left="2895" w:hanging="360"/>
      </w:pPr>
      <w:rPr>
        <w:rFonts w:ascii="Wingdings" w:hAnsi="Wingdings" w:hint="default"/>
      </w:rPr>
    </w:lvl>
    <w:lvl w:ilvl="3" w:tplc="04270001" w:tentative="1">
      <w:start w:val="1"/>
      <w:numFmt w:val="bullet"/>
      <w:lvlText w:val=""/>
      <w:lvlJc w:val="left"/>
      <w:pPr>
        <w:ind w:left="3615" w:hanging="360"/>
      </w:pPr>
      <w:rPr>
        <w:rFonts w:ascii="Symbol" w:hAnsi="Symbol" w:hint="default"/>
      </w:rPr>
    </w:lvl>
    <w:lvl w:ilvl="4" w:tplc="04270003" w:tentative="1">
      <w:start w:val="1"/>
      <w:numFmt w:val="bullet"/>
      <w:lvlText w:val="o"/>
      <w:lvlJc w:val="left"/>
      <w:pPr>
        <w:ind w:left="4335" w:hanging="360"/>
      </w:pPr>
      <w:rPr>
        <w:rFonts w:ascii="Courier New" w:hAnsi="Courier New" w:cs="Courier New" w:hint="default"/>
      </w:rPr>
    </w:lvl>
    <w:lvl w:ilvl="5" w:tplc="04270005" w:tentative="1">
      <w:start w:val="1"/>
      <w:numFmt w:val="bullet"/>
      <w:lvlText w:val=""/>
      <w:lvlJc w:val="left"/>
      <w:pPr>
        <w:ind w:left="5055" w:hanging="360"/>
      </w:pPr>
      <w:rPr>
        <w:rFonts w:ascii="Wingdings" w:hAnsi="Wingdings" w:hint="default"/>
      </w:rPr>
    </w:lvl>
    <w:lvl w:ilvl="6" w:tplc="04270001" w:tentative="1">
      <w:start w:val="1"/>
      <w:numFmt w:val="bullet"/>
      <w:lvlText w:val=""/>
      <w:lvlJc w:val="left"/>
      <w:pPr>
        <w:ind w:left="5775" w:hanging="360"/>
      </w:pPr>
      <w:rPr>
        <w:rFonts w:ascii="Symbol" w:hAnsi="Symbol" w:hint="default"/>
      </w:rPr>
    </w:lvl>
    <w:lvl w:ilvl="7" w:tplc="04270003" w:tentative="1">
      <w:start w:val="1"/>
      <w:numFmt w:val="bullet"/>
      <w:lvlText w:val="o"/>
      <w:lvlJc w:val="left"/>
      <w:pPr>
        <w:ind w:left="6495" w:hanging="360"/>
      </w:pPr>
      <w:rPr>
        <w:rFonts w:ascii="Courier New" w:hAnsi="Courier New" w:cs="Courier New" w:hint="default"/>
      </w:rPr>
    </w:lvl>
    <w:lvl w:ilvl="8" w:tplc="04270005" w:tentative="1">
      <w:start w:val="1"/>
      <w:numFmt w:val="bullet"/>
      <w:lvlText w:val=""/>
      <w:lvlJc w:val="left"/>
      <w:pPr>
        <w:ind w:left="7215" w:hanging="360"/>
      </w:pPr>
      <w:rPr>
        <w:rFonts w:ascii="Wingdings" w:hAnsi="Wingdings" w:hint="default"/>
      </w:rPr>
    </w:lvl>
  </w:abstractNum>
  <w:abstractNum w:abstractNumId="8" w15:restartNumberingAfterBreak="0">
    <w:nsid w:val="5C306F8B"/>
    <w:multiLevelType w:val="hybridMultilevel"/>
    <w:tmpl w:val="F9ACC8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F656D6A"/>
    <w:multiLevelType w:val="hybridMultilevel"/>
    <w:tmpl w:val="C960E102"/>
    <w:lvl w:ilvl="0" w:tplc="0427000D">
      <w:start w:val="1"/>
      <w:numFmt w:val="bullet"/>
      <w:lvlText w:val=""/>
      <w:lvlJc w:val="left"/>
      <w:pPr>
        <w:ind w:left="1455" w:hanging="360"/>
      </w:pPr>
      <w:rPr>
        <w:rFonts w:ascii="Wingdings" w:hAnsi="Wingdings" w:hint="default"/>
      </w:rPr>
    </w:lvl>
    <w:lvl w:ilvl="1" w:tplc="04270003" w:tentative="1">
      <w:start w:val="1"/>
      <w:numFmt w:val="bullet"/>
      <w:lvlText w:val="o"/>
      <w:lvlJc w:val="left"/>
      <w:pPr>
        <w:ind w:left="2175" w:hanging="360"/>
      </w:pPr>
      <w:rPr>
        <w:rFonts w:ascii="Courier New" w:hAnsi="Courier New" w:cs="Courier New" w:hint="default"/>
      </w:rPr>
    </w:lvl>
    <w:lvl w:ilvl="2" w:tplc="04270005" w:tentative="1">
      <w:start w:val="1"/>
      <w:numFmt w:val="bullet"/>
      <w:lvlText w:val=""/>
      <w:lvlJc w:val="left"/>
      <w:pPr>
        <w:ind w:left="2895" w:hanging="360"/>
      </w:pPr>
      <w:rPr>
        <w:rFonts w:ascii="Wingdings" w:hAnsi="Wingdings" w:hint="default"/>
      </w:rPr>
    </w:lvl>
    <w:lvl w:ilvl="3" w:tplc="04270001" w:tentative="1">
      <w:start w:val="1"/>
      <w:numFmt w:val="bullet"/>
      <w:lvlText w:val=""/>
      <w:lvlJc w:val="left"/>
      <w:pPr>
        <w:ind w:left="3615" w:hanging="360"/>
      </w:pPr>
      <w:rPr>
        <w:rFonts w:ascii="Symbol" w:hAnsi="Symbol" w:hint="default"/>
      </w:rPr>
    </w:lvl>
    <w:lvl w:ilvl="4" w:tplc="04270003" w:tentative="1">
      <w:start w:val="1"/>
      <w:numFmt w:val="bullet"/>
      <w:lvlText w:val="o"/>
      <w:lvlJc w:val="left"/>
      <w:pPr>
        <w:ind w:left="4335" w:hanging="360"/>
      </w:pPr>
      <w:rPr>
        <w:rFonts w:ascii="Courier New" w:hAnsi="Courier New" w:cs="Courier New" w:hint="default"/>
      </w:rPr>
    </w:lvl>
    <w:lvl w:ilvl="5" w:tplc="04270005" w:tentative="1">
      <w:start w:val="1"/>
      <w:numFmt w:val="bullet"/>
      <w:lvlText w:val=""/>
      <w:lvlJc w:val="left"/>
      <w:pPr>
        <w:ind w:left="5055" w:hanging="360"/>
      </w:pPr>
      <w:rPr>
        <w:rFonts w:ascii="Wingdings" w:hAnsi="Wingdings" w:hint="default"/>
      </w:rPr>
    </w:lvl>
    <w:lvl w:ilvl="6" w:tplc="04270001" w:tentative="1">
      <w:start w:val="1"/>
      <w:numFmt w:val="bullet"/>
      <w:lvlText w:val=""/>
      <w:lvlJc w:val="left"/>
      <w:pPr>
        <w:ind w:left="5775" w:hanging="360"/>
      </w:pPr>
      <w:rPr>
        <w:rFonts w:ascii="Symbol" w:hAnsi="Symbol" w:hint="default"/>
      </w:rPr>
    </w:lvl>
    <w:lvl w:ilvl="7" w:tplc="04270003" w:tentative="1">
      <w:start w:val="1"/>
      <w:numFmt w:val="bullet"/>
      <w:lvlText w:val="o"/>
      <w:lvlJc w:val="left"/>
      <w:pPr>
        <w:ind w:left="6495" w:hanging="360"/>
      </w:pPr>
      <w:rPr>
        <w:rFonts w:ascii="Courier New" w:hAnsi="Courier New" w:cs="Courier New" w:hint="default"/>
      </w:rPr>
    </w:lvl>
    <w:lvl w:ilvl="8" w:tplc="04270005" w:tentative="1">
      <w:start w:val="1"/>
      <w:numFmt w:val="bullet"/>
      <w:lvlText w:val=""/>
      <w:lvlJc w:val="left"/>
      <w:pPr>
        <w:ind w:left="7215" w:hanging="360"/>
      </w:pPr>
      <w:rPr>
        <w:rFonts w:ascii="Wingdings" w:hAnsi="Wingdings" w:hint="default"/>
      </w:rPr>
    </w:lvl>
  </w:abstractNum>
  <w:abstractNum w:abstractNumId="10" w15:restartNumberingAfterBreak="0">
    <w:nsid w:val="62A05141"/>
    <w:multiLevelType w:val="hybridMultilevel"/>
    <w:tmpl w:val="CF580C1E"/>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 w15:restartNumberingAfterBreak="0">
    <w:nsid w:val="72347B5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6B84177"/>
    <w:multiLevelType w:val="hybridMultilevel"/>
    <w:tmpl w:val="89E4630C"/>
    <w:lvl w:ilvl="0" w:tplc="476A1E66">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183983620">
    <w:abstractNumId w:val="5"/>
  </w:num>
  <w:num w:numId="2" w16cid:durableId="489055793">
    <w:abstractNumId w:val="9"/>
  </w:num>
  <w:num w:numId="3" w16cid:durableId="1473672836">
    <w:abstractNumId w:val="3"/>
  </w:num>
  <w:num w:numId="4" w16cid:durableId="1650359948">
    <w:abstractNumId w:val="2"/>
  </w:num>
  <w:num w:numId="5" w16cid:durableId="1220289944">
    <w:abstractNumId w:val="7"/>
  </w:num>
  <w:num w:numId="6" w16cid:durableId="1753701342">
    <w:abstractNumId w:val="6"/>
  </w:num>
  <w:num w:numId="7" w16cid:durableId="806896237">
    <w:abstractNumId w:val="1"/>
  </w:num>
  <w:num w:numId="8" w16cid:durableId="634258852">
    <w:abstractNumId w:val="4"/>
  </w:num>
  <w:num w:numId="9" w16cid:durableId="1665741612">
    <w:abstractNumId w:val="4"/>
  </w:num>
  <w:num w:numId="10" w16cid:durableId="1404403032">
    <w:abstractNumId w:val="8"/>
  </w:num>
  <w:num w:numId="11" w16cid:durableId="882400342">
    <w:abstractNumId w:val="12"/>
  </w:num>
  <w:num w:numId="12" w16cid:durableId="1337340260">
    <w:abstractNumId w:val="0"/>
  </w:num>
  <w:num w:numId="13" w16cid:durableId="1247227206">
    <w:abstractNumId w:val="11"/>
  </w:num>
  <w:num w:numId="14" w16cid:durableId="4903663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918"/>
    <w:rsid w:val="00010F8A"/>
    <w:rsid w:val="00013339"/>
    <w:rsid w:val="00017413"/>
    <w:rsid w:val="00022B29"/>
    <w:rsid w:val="00023B24"/>
    <w:rsid w:val="00025233"/>
    <w:rsid w:val="0002600D"/>
    <w:rsid w:val="0002621D"/>
    <w:rsid w:val="000266E3"/>
    <w:rsid w:val="00036DF0"/>
    <w:rsid w:val="000442A5"/>
    <w:rsid w:val="00052372"/>
    <w:rsid w:val="00054C53"/>
    <w:rsid w:val="00066E42"/>
    <w:rsid w:val="000750E5"/>
    <w:rsid w:val="00080978"/>
    <w:rsid w:val="00082906"/>
    <w:rsid w:val="00084D6C"/>
    <w:rsid w:val="000860BA"/>
    <w:rsid w:val="00086DF9"/>
    <w:rsid w:val="0009141D"/>
    <w:rsid w:val="00092865"/>
    <w:rsid w:val="000A2D6C"/>
    <w:rsid w:val="000A54F6"/>
    <w:rsid w:val="000A7296"/>
    <w:rsid w:val="000B17F1"/>
    <w:rsid w:val="000B32FE"/>
    <w:rsid w:val="000B56B9"/>
    <w:rsid w:val="000C13D9"/>
    <w:rsid w:val="000C5184"/>
    <w:rsid w:val="000C6CB7"/>
    <w:rsid w:val="000D32D6"/>
    <w:rsid w:val="000D55C4"/>
    <w:rsid w:val="000D6D1F"/>
    <w:rsid w:val="000E1C0A"/>
    <w:rsid w:val="000E5053"/>
    <w:rsid w:val="000F34AC"/>
    <w:rsid w:val="000F5D24"/>
    <w:rsid w:val="001026E3"/>
    <w:rsid w:val="001051A8"/>
    <w:rsid w:val="00105E47"/>
    <w:rsid w:val="00112268"/>
    <w:rsid w:val="001154DA"/>
    <w:rsid w:val="0012522F"/>
    <w:rsid w:val="00133E99"/>
    <w:rsid w:val="001357F9"/>
    <w:rsid w:val="001459AC"/>
    <w:rsid w:val="001473EE"/>
    <w:rsid w:val="001566BD"/>
    <w:rsid w:val="00160E98"/>
    <w:rsid w:val="00170210"/>
    <w:rsid w:val="00170E04"/>
    <w:rsid w:val="001723DE"/>
    <w:rsid w:val="0017368D"/>
    <w:rsid w:val="001774A0"/>
    <w:rsid w:val="00177BC7"/>
    <w:rsid w:val="00187B40"/>
    <w:rsid w:val="00194A4E"/>
    <w:rsid w:val="00197140"/>
    <w:rsid w:val="001A3A55"/>
    <w:rsid w:val="001A5FA6"/>
    <w:rsid w:val="001A6AA2"/>
    <w:rsid w:val="001A6EAA"/>
    <w:rsid w:val="001B1E76"/>
    <w:rsid w:val="001B35BC"/>
    <w:rsid w:val="001B606A"/>
    <w:rsid w:val="001B6F80"/>
    <w:rsid w:val="001C7C4D"/>
    <w:rsid w:val="001D2CF1"/>
    <w:rsid w:val="001D407E"/>
    <w:rsid w:val="001D6309"/>
    <w:rsid w:val="001E4DED"/>
    <w:rsid w:val="001F1592"/>
    <w:rsid w:val="002036FF"/>
    <w:rsid w:val="00211452"/>
    <w:rsid w:val="00212049"/>
    <w:rsid w:val="0021345F"/>
    <w:rsid w:val="00215ED4"/>
    <w:rsid w:val="00232690"/>
    <w:rsid w:val="0023488F"/>
    <w:rsid w:val="00236796"/>
    <w:rsid w:val="002378A3"/>
    <w:rsid w:val="0024073C"/>
    <w:rsid w:val="00241F67"/>
    <w:rsid w:val="0024201E"/>
    <w:rsid w:val="00256CF9"/>
    <w:rsid w:val="00262863"/>
    <w:rsid w:val="00263840"/>
    <w:rsid w:val="002704E6"/>
    <w:rsid w:val="00274237"/>
    <w:rsid w:val="00275356"/>
    <w:rsid w:val="00281205"/>
    <w:rsid w:val="002819A3"/>
    <w:rsid w:val="00285357"/>
    <w:rsid w:val="00287010"/>
    <w:rsid w:val="00292347"/>
    <w:rsid w:val="0029590A"/>
    <w:rsid w:val="002A5B47"/>
    <w:rsid w:val="002A690F"/>
    <w:rsid w:val="002B1D18"/>
    <w:rsid w:val="002C0A01"/>
    <w:rsid w:val="002C43ED"/>
    <w:rsid w:val="002C4C63"/>
    <w:rsid w:val="002C731B"/>
    <w:rsid w:val="002D1220"/>
    <w:rsid w:val="002D2E2F"/>
    <w:rsid w:val="002E10BB"/>
    <w:rsid w:val="002E3FA7"/>
    <w:rsid w:val="002F1D7C"/>
    <w:rsid w:val="002F4132"/>
    <w:rsid w:val="00304F1D"/>
    <w:rsid w:val="00306022"/>
    <w:rsid w:val="00306918"/>
    <w:rsid w:val="00307011"/>
    <w:rsid w:val="00321597"/>
    <w:rsid w:val="00322E31"/>
    <w:rsid w:val="00324E87"/>
    <w:rsid w:val="00325E43"/>
    <w:rsid w:val="00333EC2"/>
    <w:rsid w:val="00340B94"/>
    <w:rsid w:val="00342E2A"/>
    <w:rsid w:val="00344F35"/>
    <w:rsid w:val="003462A7"/>
    <w:rsid w:val="00356B65"/>
    <w:rsid w:val="003653A2"/>
    <w:rsid w:val="00372231"/>
    <w:rsid w:val="003833E1"/>
    <w:rsid w:val="00390F2A"/>
    <w:rsid w:val="00394C91"/>
    <w:rsid w:val="003A4B5A"/>
    <w:rsid w:val="003B0B79"/>
    <w:rsid w:val="003B3550"/>
    <w:rsid w:val="003B5F52"/>
    <w:rsid w:val="003B75F3"/>
    <w:rsid w:val="003C5A03"/>
    <w:rsid w:val="003C6B6D"/>
    <w:rsid w:val="003D28AF"/>
    <w:rsid w:val="003D39D3"/>
    <w:rsid w:val="003D4786"/>
    <w:rsid w:val="003D5C32"/>
    <w:rsid w:val="003E5E22"/>
    <w:rsid w:val="003E6416"/>
    <w:rsid w:val="003E642B"/>
    <w:rsid w:val="003F1594"/>
    <w:rsid w:val="003F753D"/>
    <w:rsid w:val="00405616"/>
    <w:rsid w:val="00411559"/>
    <w:rsid w:val="0041614B"/>
    <w:rsid w:val="0041761E"/>
    <w:rsid w:val="00417D19"/>
    <w:rsid w:val="00427BBE"/>
    <w:rsid w:val="00427BE6"/>
    <w:rsid w:val="00433F35"/>
    <w:rsid w:val="00445BA1"/>
    <w:rsid w:val="00450059"/>
    <w:rsid w:val="00452FBB"/>
    <w:rsid w:val="00457058"/>
    <w:rsid w:val="00457A93"/>
    <w:rsid w:val="00457D1B"/>
    <w:rsid w:val="00462E58"/>
    <w:rsid w:val="00464DE5"/>
    <w:rsid w:val="0046507E"/>
    <w:rsid w:val="00466729"/>
    <w:rsid w:val="00467ECB"/>
    <w:rsid w:val="004908E9"/>
    <w:rsid w:val="004909A5"/>
    <w:rsid w:val="00492DFA"/>
    <w:rsid w:val="00495301"/>
    <w:rsid w:val="004A01B9"/>
    <w:rsid w:val="004A05C1"/>
    <w:rsid w:val="004A24FA"/>
    <w:rsid w:val="004A3CB4"/>
    <w:rsid w:val="004B19B7"/>
    <w:rsid w:val="004B5BBD"/>
    <w:rsid w:val="004C0749"/>
    <w:rsid w:val="004C28D2"/>
    <w:rsid w:val="004D146E"/>
    <w:rsid w:val="004D1EDD"/>
    <w:rsid w:val="004D503C"/>
    <w:rsid w:val="004D60C7"/>
    <w:rsid w:val="004E1E3C"/>
    <w:rsid w:val="004E36AC"/>
    <w:rsid w:val="004E7906"/>
    <w:rsid w:val="004F032B"/>
    <w:rsid w:val="004F0A9C"/>
    <w:rsid w:val="004F2E62"/>
    <w:rsid w:val="004F4AFC"/>
    <w:rsid w:val="00507604"/>
    <w:rsid w:val="0050769F"/>
    <w:rsid w:val="00517C8D"/>
    <w:rsid w:val="005211E4"/>
    <w:rsid w:val="005263F6"/>
    <w:rsid w:val="00527377"/>
    <w:rsid w:val="00527856"/>
    <w:rsid w:val="00534270"/>
    <w:rsid w:val="0053460B"/>
    <w:rsid w:val="00541CDF"/>
    <w:rsid w:val="00554D73"/>
    <w:rsid w:val="00554F40"/>
    <w:rsid w:val="0055515C"/>
    <w:rsid w:val="00555B09"/>
    <w:rsid w:val="00557A01"/>
    <w:rsid w:val="0056143E"/>
    <w:rsid w:val="00566B6B"/>
    <w:rsid w:val="0056748F"/>
    <w:rsid w:val="00580D5E"/>
    <w:rsid w:val="0059012B"/>
    <w:rsid w:val="005A61B3"/>
    <w:rsid w:val="005B25E0"/>
    <w:rsid w:val="005D12D5"/>
    <w:rsid w:val="005D3685"/>
    <w:rsid w:val="005D4616"/>
    <w:rsid w:val="005E0DCF"/>
    <w:rsid w:val="005E1F4E"/>
    <w:rsid w:val="005E5D98"/>
    <w:rsid w:val="005F1DE2"/>
    <w:rsid w:val="005F434E"/>
    <w:rsid w:val="005F520F"/>
    <w:rsid w:val="005F7451"/>
    <w:rsid w:val="00601D62"/>
    <w:rsid w:val="0060264A"/>
    <w:rsid w:val="00613129"/>
    <w:rsid w:val="0061340B"/>
    <w:rsid w:val="00616620"/>
    <w:rsid w:val="00622540"/>
    <w:rsid w:val="00625B5C"/>
    <w:rsid w:val="00625DDA"/>
    <w:rsid w:val="006261E1"/>
    <w:rsid w:val="006303B2"/>
    <w:rsid w:val="00630567"/>
    <w:rsid w:val="0063433C"/>
    <w:rsid w:val="006354F7"/>
    <w:rsid w:val="00637E1C"/>
    <w:rsid w:val="006400DB"/>
    <w:rsid w:val="0064761D"/>
    <w:rsid w:val="006477C7"/>
    <w:rsid w:val="00651087"/>
    <w:rsid w:val="006666A3"/>
    <w:rsid w:val="00684563"/>
    <w:rsid w:val="00685F7B"/>
    <w:rsid w:val="00686155"/>
    <w:rsid w:val="00686AB3"/>
    <w:rsid w:val="0069039E"/>
    <w:rsid w:val="00690E53"/>
    <w:rsid w:val="00692753"/>
    <w:rsid w:val="006A69CD"/>
    <w:rsid w:val="006A7D88"/>
    <w:rsid w:val="006B1E9E"/>
    <w:rsid w:val="006B52FD"/>
    <w:rsid w:val="006B646C"/>
    <w:rsid w:val="006B67D9"/>
    <w:rsid w:val="006D2A32"/>
    <w:rsid w:val="006D4A19"/>
    <w:rsid w:val="006E078C"/>
    <w:rsid w:val="006E0874"/>
    <w:rsid w:val="006E3208"/>
    <w:rsid w:val="006E373B"/>
    <w:rsid w:val="006F76AC"/>
    <w:rsid w:val="0070010B"/>
    <w:rsid w:val="0070127A"/>
    <w:rsid w:val="00701EEC"/>
    <w:rsid w:val="00702B4D"/>
    <w:rsid w:val="007063F6"/>
    <w:rsid w:val="00706877"/>
    <w:rsid w:val="00716A3B"/>
    <w:rsid w:val="00717930"/>
    <w:rsid w:val="00720CBB"/>
    <w:rsid w:val="0072412F"/>
    <w:rsid w:val="007258CF"/>
    <w:rsid w:val="00727AFE"/>
    <w:rsid w:val="00734D27"/>
    <w:rsid w:val="0074533C"/>
    <w:rsid w:val="0074721C"/>
    <w:rsid w:val="007478C1"/>
    <w:rsid w:val="007548D9"/>
    <w:rsid w:val="00756D46"/>
    <w:rsid w:val="00761746"/>
    <w:rsid w:val="0076175D"/>
    <w:rsid w:val="00764876"/>
    <w:rsid w:val="00771D14"/>
    <w:rsid w:val="00771E2F"/>
    <w:rsid w:val="007758BA"/>
    <w:rsid w:val="00782CA9"/>
    <w:rsid w:val="0078659C"/>
    <w:rsid w:val="007B297B"/>
    <w:rsid w:val="007C0398"/>
    <w:rsid w:val="007C2B23"/>
    <w:rsid w:val="007C5082"/>
    <w:rsid w:val="007E51CD"/>
    <w:rsid w:val="007E6367"/>
    <w:rsid w:val="007E6EAF"/>
    <w:rsid w:val="007F0BFF"/>
    <w:rsid w:val="007F5698"/>
    <w:rsid w:val="007F56F9"/>
    <w:rsid w:val="0080176E"/>
    <w:rsid w:val="008034C7"/>
    <w:rsid w:val="00806586"/>
    <w:rsid w:val="00807D15"/>
    <w:rsid w:val="0081353A"/>
    <w:rsid w:val="00813755"/>
    <w:rsid w:val="00822747"/>
    <w:rsid w:val="00823161"/>
    <w:rsid w:val="00844E68"/>
    <w:rsid w:val="0084514A"/>
    <w:rsid w:val="0084751F"/>
    <w:rsid w:val="008505A2"/>
    <w:rsid w:val="00851D30"/>
    <w:rsid w:val="00852E92"/>
    <w:rsid w:val="00854D85"/>
    <w:rsid w:val="00854DFE"/>
    <w:rsid w:val="00861B68"/>
    <w:rsid w:val="0086368E"/>
    <w:rsid w:val="00877221"/>
    <w:rsid w:val="00877F0D"/>
    <w:rsid w:val="00880193"/>
    <w:rsid w:val="008802AB"/>
    <w:rsid w:val="00881C4B"/>
    <w:rsid w:val="008848EE"/>
    <w:rsid w:val="00885ED7"/>
    <w:rsid w:val="00886FD0"/>
    <w:rsid w:val="008904F5"/>
    <w:rsid w:val="008910F9"/>
    <w:rsid w:val="0089175D"/>
    <w:rsid w:val="00892551"/>
    <w:rsid w:val="00893601"/>
    <w:rsid w:val="008A3DA7"/>
    <w:rsid w:val="008B660E"/>
    <w:rsid w:val="008B736B"/>
    <w:rsid w:val="008C4D83"/>
    <w:rsid w:val="008C5F27"/>
    <w:rsid w:val="008C6EAE"/>
    <w:rsid w:val="008D63F2"/>
    <w:rsid w:val="008D722F"/>
    <w:rsid w:val="008E339A"/>
    <w:rsid w:val="008E4A90"/>
    <w:rsid w:val="008E4B72"/>
    <w:rsid w:val="008F1A7D"/>
    <w:rsid w:val="008F1A8B"/>
    <w:rsid w:val="008F4B31"/>
    <w:rsid w:val="00905FFD"/>
    <w:rsid w:val="0090779C"/>
    <w:rsid w:val="00907E22"/>
    <w:rsid w:val="0091155C"/>
    <w:rsid w:val="00915682"/>
    <w:rsid w:val="00921969"/>
    <w:rsid w:val="00922245"/>
    <w:rsid w:val="009279CF"/>
    <w:rsid w:val="00931451"/>
    <w:rsid w:val="0093788F"/>
    <w:rsid w:val="009401F3"/>
    <w:rsid w:val="009412FD"/>
    <w:rsid w:val="00945268"/>
    <w:rsid w:val="00946AD2"/>
    <w:rsid w:val="00947549"/>
    <w:rsid w:val="00947BB1"/>
    <w:rsid w:val="00954807"/>
    <w:rsid w:val="009575F3"/>
    <w:rsid w:val="00960C52"/>
    <w:rsid w:val="009628F5"/>
    <w:rsid w:val="0096409C"/>
    <w:rsid w:val="009656FE"/>
    <w:rsid w:val="00983E33"/>
    <w:rsid w:val="00990AFA"/>
    <w:rsid w:val="00991E28"/>
    <w:rsid w:val="00996080"/>
    <w:rsid w:val="009A0292"/>
    <w:rsid w:val="009A1635"/>
    <w:rsid w:val="009A64B4"/>
    <w:rsid w:val="009B45FA"/>
    <w:rsid w:val="009B4B93"/>
    <w:rsid w:val="009B7830"/>
    <w:rsid w:val="009B7BA9"/>
    <w:rsid w:val="009C350E"/>
    <w:rsid w:val="009C4AD1"/>
    <w:rsid w:val="009D0E22"/>
    <w:rsid w:val="009D23B7"/>
    <w:rsid w:val="009F3534"/>
    <w:rsid w:val="00A00222"/>
    <w:rsid w:val="00A03D81"/>
    <w:rsid w:val="00A06B9E"/>
    <w:rsid w:val="00A06D71"/>
    <w:rsid w:val="00A111B3"/>
    <w:rsid w:val="00A164EB"/>
    <w:rsid w:val="00A201B1"/>
    <w:rsid w:val="00A2029A"/>
    <w:rsid w:val="00A227B4"/>
    <w:rsid w:val="00A23A26"/>
    <w:rsid w:val="00A271D6"/>
    <w:rsid w:val="00A34FD2"/>
    <w:rsid w:val="00A37402"/>
    <w:rsid w:val="00A4292E"/>
    <w:rsid w:val="00A42AD2"/>
    <w:rsid w:val="00A42DC6"/>
    <w:rsid w:val="00A430E8"/>
    <w:rsid w:val="00A453D4"/>
    <w:rsid w:val="00A52E98"/>
    <w:rsid w:val="00A53EE2"/>
    <w:rsid w:val="00A617F4"/>
    <w:rsid w:val="00A6309C"/>
    <w:rsid w:val="00A63BE2"/>
    <w:rsid w:val="00A64659"/>
    <w:rsid w:val="00A657F3"/>
    <w:rsid w:val="00A66D46"/>
    <w:rsid w:val="00A66D54"/>
    <w:rsid w:val="00A67522"/>
    <w:rsid w:val="00A67E6E"/>
    <w:rsid w:val="00A7518A"/>
    <w:rsid w:val="00A81766"/>
    <w:rsid w:val="00A86ADD"/>
    <w:rsid w:val="00A871EA"/>
    <w:rsid w:val="00A91829"/>
    <w:rsid w:val="00A93AE4"/>
    <w:rsid w:val="00A97997"/>
    <w:rsid w:val="00A97B07"/>
    <w:rsid w:val="00AA13AC"/>
    <w:rsid w:val="00AA7F35"/>
    <w:rsid w:val="00AB0902"/>
    <w:rsid w:val="00AB0C11"/>
    <w:rsid w:val="00AB11B5"/>
    <w:rsid w:val="00AB259F"/>
    <w:rsid w:val="00AB6F34"/>
    <w:rsid w:val="00AC13D7"/>
    <w:rsid w:val="00AC23B6"/>
    <w:rsid w:val="00AC2AE9"/>
    <w:rsid w:val="00AE26F9"/>
    <w:rsid w:val="00AF39E2"/>
    <w:rsid w:val="00AF57F0"/>
    <w:rsid w:val="00AF68A2"/>
    <w:rsid w:val="00AF70FD"/>
    <w:rsid w:val="00B022F8"/>
    <w:rsid w:val="00B03AB5"/>
    <w:rsid w:val="00B06BEE"/>
    <w:rsid w:val="00B103BE"/>
    <w:rsid w:val="00B10E74"/>
    <w:rsid w:val="00B13361"/>
    <w:rsid w:val="00B14805"/>
    <w:rsid w:val="00B15726"/>
    <w:rsid w:val="00B15FB2"/>
    <w:rsid w:val="00B225A6"/>
    <w:rsid w:val="00B2291B"/>
    <w:rsid w:val="00B23509"/>
    <w:rsid w:val="00B245A2"/>
    <w:rsid w:val="00B31C17"/>
    <w:rsid w:val="00B33245"/>
    <w:rsid w:val="00B35CF3"/>
    <w:rsid w:val="00B35EE7"/>
    <w:rsid w:val="00B36750"/>
    <w:rsid w:val="00B44155"/>
    <w:rsid w:val="00B50026"/>
    <w:rsid w:val="00B510D0"/>
    <w:rsid w:val="00B52AD4"/>
    <w:rsid w:val="00B54C6C"/>
    <w:rsid w:val="00B566C0"/>
    <w:rsid w:val="00B56AA8"/>
    <w:rsid w:val="00B64FDB"/>
    <w:rsid w:val="00B6777C"/>
    <w:rsid w:val="00B73535"/>
    <w:rsid w:val="00B7726C"/>
    <w:rsid w:val="00B773E0"/>
    <w:rsid w:val="00B82188"/>
    <w:rsid w:val="00B906F5"/>
    <w:rsid w:val="00B92D79"/>
    <w:rsid w:val="00B95E4C"/>
    <w:rsid w:val="00BA0CC0"/>
    <w:rsid w:val="00BA1700"/>
    <w:rsid w:val="00BA54D1"/>
    <w:rsid w:val="00BA5D93"/>
    <w:rsid w:val="00BB12D4"/>
    <w:rsid w:val="00BB5A34"/>
    <w:rsid w:val="00BB6588"/>
    <w:rsid w:val="00BB6EFC"/>
    <w:rsid w:val="00BC2571"/>
    <w:rsid w:val="00BD293C"/>
    <w:rsid w:val="00BE0AC9"/>
    <w:rsid w:val="00BE30C2"/>
    <w:rsid w:val="00BE648B"/>
    <w:rsid w:val="00BE6DB0"/>
    <w:rsid w:val="00BF3DA2"/>
    <w:rsid w:val="00BF5246"/>
    <w:rsid w:val="00C068ED"/>
    <w:rsid w:val="00C0737F"/>
    <w:rsid w:val="00C07F30"/>
    <w:rsid w:val="00C13308"/>
    <w:rsid w:val="00C14BC0"/>
    <w:rsid w:val="00C16D35"/>
    <w:rsid w:val="00C217E5"/>
    <w:rsid w:val="00C2571F"/>
    <w:rsid w:val="00C308FF"/>
    <w:rsid w:val="00C31B5E"/>
    <w:rsid w:val="00C323BA"/>
    <w:rsid w:val="00C36016"/>
    <w:rsid w:val="00C36EA4"/>
    <w:rsid w:val="00C450BF"/>
    <w:rsid w:val="00C4655A"/>
    <w:rsid w:val="00C469CB"/>
    <w:rsid w:val="00C51F25"/>
    <w:rsid w:val="00C54343"/>
    <w:rsid w:val="00C6256E"/>
    <w:rsid w:val="00C62E43"/>
    <w:rsid w:val="00C6311F"/>
    <w:rsid w:val="00C712CE"/>
    <w:rsid w:val="00C7347A"/>
    <w:rsid w:val="00C801D8"/>
    <w:rsid w:val="00C81D97"/>
    <w:rsid w:val="00C83D02"/>
    <w:rsid w:val="00C852F7"/>
    <w:rsid w:val="00C8536A"/>
    <w:rsid w:val="00C90B45"/>
    <w:rsid w:val="00CA0F74"/>
    <w:rsid w:val="00CA1E1E"/>
    <w:rsid w:val="00CB237B"/>
    <w:rsid w:val="00CB6D9F"/>
    <w:rsid w:val="00CC1135"/>
    <w:rsid w:val="00CC2497"/>
    <w:rsid w:val="00CC4AC2"/>
    <w:rsid w:val="00CC6059"/>
    <w:rsid w:val="00CC6E25"/>
    <w:rsid w:val="00CD1443"/>
    <w:rsid w:val="00CD1567"/>
    <w:rsid w:val="00CD7CDB"/>
    <w:rsid w:val="00CE67AE"/>
    <w:rsid w:val="00CF1185"/>
    <w:rsid w:val="00CF1A5C"/>
    <w:rsid w:val="00CF3E1F"/>
    <w:rsid w:val="00D03726"/>
    <w:rsid w:val="00D05631"/>
    <w:rsid w:val="00D05C23"/>
    <w:rsid w:val="00D10D84"/>
    <w:rsid w:val="00D1157F"/>
    <w:rsid w:val="00D23150"/>
    <w:rsid w:val="00D313CA"/>
    <w:rsid w:val="00D323EF"/>
    <w:rsid w:val="00D34C95"/>
    <w:rsid w:val="00D409C3"/>
    <w:rsid w:val="00D418A1"/>
    <w:rsid w:val="00D43E40"/>
    <w:rsid w:val="00D51D1D"/>
    <w:rsid w:val="00D53DD0"/>
    <w:rsid w:val="00D60C4A"/>
    <w:rsid w:val="00D618DA"/>
    <w:rsid w:val="00D62E4B"/>
    <w:rsid w:val="00D73CB7"/>
    <w:rsid w:val="00D76F41"/>
    <w:rsid w:val="00D813ED"/>
    <w:rsid w:val="00D83513"/>
    <w:rsid w:val="00D852F1"/>
    <w:rsid w:val="00D87E4A"/>
    <w:rsid w:val="00D93A6E"/>
    <w:rsid w:val="00D9670F"/>
    <w:rsid w:val="00D975F2"/>
    <w:rsid w:val="00DA5290"/>
    <w:rsid w:val="00DA5980"/>
    <w:rsid w:val="00DA6173"/>
    <w:rsid w:val="00DB0C69"/>
    <w:rsid w:val="00DB6BCF"/>
    <w:rsid w:val="00DB6C6F"/>
    <w:rsid w:val="00DD01E7"/>
    <w:rsid w:val="00DD2B9D"/>
    <w:rsid w:val="00DD31B7"/>
    <w:rsid w:val="00DD5BD7"/>
    <w:rsid w:val="00DD5ED5"/>
    <w:rsid w:val="00DE7BBC"/>
    <w:rsid w:val="00DF14E9"/>
    <w:rsid w:val="00DF3B85"/>
    <w:rsid w:val="00DF5B25"/>
    <w:rsid w:val="00E012C0"/>
    <w:rsid w:val="00E05638"/>
    <w:rsid w:val="00E05C45"/>
    <w:rsid w:val="00E1014B"/>
    <w:rsid w:val="00E10E62"/>
    <w:rsid w:val="00E11000"/>
    <w:rsid w:val="00E15119"/>
    <w:rsid w:val="00E15FE8"/>
    <w:rsid w:val="00E2486E"/>
    <w:rsid w:val="00E272DB"/>
    <w:rsid w:val="00E3471F"/>
    <w:rsid w:val="00E408FD"/>
    <w:rsid w:val="00E4118C"/>
    <w:rsid w:val="00E44A9C"/>
    <w:rsid w:val="00E51044"/>
    <w:rsid w:val="00E51B4D"/>
    <w:rsid w:val="00E57561"/>
    <w:rsid w:val="00E65C35"/>
    <w:rsid w:val="00E66477"/>
    <w:rsid w:val="00E70082"/>
    <w:rsid w:val="00E71C4B"/>
    <w:rsid w:val="00E73D56"/>
    <w:rsid w:val="00E74F4D"/>
    <w:rsid w:val="00E85EA2"/>
    <w:rsid w:val="00E9671E"/>
    <w:rsid w:val="00EA2587"/>
    <w:rsid w:val="00EA3503"/>
    <w:rsid w:val="00EA500F"/>
    <w:rsid w:val="00EA63AF"/>
    <w:rsid w:val="00EB0C24"/>
    <w:rsid w:val="00EC09F2"/>
    <w:rsid w:val="00EC1490"/>
    <w:rsid w:val="00ED0F5A"/>
    <w:rsid w:val="00ED1A58"/>
    <w:rsid w:val="00ED1AB3"/>
    <w:rsid w:val="00EE2A25"/>
    <w:rsid w:val="00EE66EE"/>
    <w:rsid w:val="00EE79CB"/>
    <w:rsid w:val="00EE7CE4"/>
    <w:rsid w:val="00EF0E4E"/>
    <w:rsid w:val="00EF1C1F"/>
    <w:rsid w:val="00F03935"/>
    <w:rsid w:val="00F06D96"/>
    <w:rsid w:val="00F10A7D"/>
    <w:rsid w:val="00F1116E"/>
    <w:rsid w:val="00F12DA5"/>
    <w:rsid w:val="00F17587"/>
    <w:rsid w:val="00F26306"/>
    <w:rsid w:val="00F27AA0"/>
    <w:rsid w:val="00F3292B"/>
    <w:rsid w:val="00F341EC"/>
    <w:rsid w:val="00F3634E"/>
    <w:rsid w:val="00F37638"/>
    <w:rsid w:val="00F42B2D"/>
    <w:rsid w:val="00F56356"/>
    <w:rsid w:val="00F65FC7"/>
    <w:rsid w:val="00F81539"/>
    <w:rsid w:val="00F90131"/>
    <w:rsid w:val="00F93C92"/>
    <w:rsid w:val="00F96337"/>
    <w:rsid w:val="00FA37D8"/>
    <w:rsid w:val="00FA4C5D"/>
    <w:rsid w:val="00FB06E0"/>
    <w:rsid w:val="00FB0CA5"/>
    <w:rsid w:val="00FB419A"/>
    <w:rsid w:val="00FC09C3"/>
    <w:rsid w:val="00FC4B62"/>
    <w:rsid w:val="00FD2505"/>
    <w:rsid w:val="00FE1DE5"/>
    <w:rsid w:val="00FE2E81"/>
    <w:rsid w:val="00FF293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B4EB4"/>
  <w15:docId w15:val="{47CA10E0-EAE6-4A92-B84A-0906CA5A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06918"/>
    <w:pPr>
      <w:spacing w:after="0" w:line="240" w:lineRule="auto"/>
    </w:pPr>
    <w:rPr>
      <w:rFonts w:ascii="Times New Roman" w:eastAsia="Times New Roman" w:hAnsi="Times New Roman" w:cs="Times New Roman"/>
      <w:sz w:val="24"/>
      <w:szCs w:val="20"/>
      <w:lang w:eastAsia="lt-LT"/>
    </w:rPr>
  </w:style>
  <w:style w:type="paragraph" w:styleId="Antrat1">
    <w:name w:val="heading 1"/>
    <w:basedOn w:val="prastasis"/>
    <w:next w:val="prastasis"/>
    <w:link w:val="Antrat1Diagrama"/>
    <w:uiPriority w:val="9"/>
    <w:qFormat/>
    <w:rsid w:val="00BA5D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4">
    <w:name w:val="heading 4"/>
    <w:basedOn w:val="prastasis"/>
    <w:next w:val="prastasis"/>
    <w:link w:val="Antrat4Diagrama"/>
    <w:uiPriority w:val="9"/>
    <w:unhideWhenUsed/>
    <w:qFormat/>
    <w:rsid w:val="00306918"/>
    <w:pPr>
      <w:keepNext/>
      <w:spacing w:before="240" w:after="60"/>
      <w:outlineLvl w:val="3"/>
    </w:pPr>
    <w:rPr>
      <w:rFonts w:ascii="Calibri" w:hAnsi="Calibri"/>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4Diagrama">
    <w:name w:val="Antraštė 4 Diagrama"/>
    <w:basedOn w:val="Numatytasispastraiposriftas"/>
    <w:link w:val="Antrat4"/>
    <w:uiPriority w:val="9"/>
    <w:rsid w:val="00306918"/>
    <w:rPr>
      <w:rFonts w:ascii="Calibri" w:eastAsia="Times New Roman" w:hAnsi="Calibri" w:cs="Times New Roman"/>
      <w:b/>
      <w:bCs/>
      <w:sz w:val="28"/>
      <w:szCs w:val="28"/>
      <w:lang w:eastAsia="lt-LT"/>
    </w:rPr>
  </w:style>
  <w:style w:type="character" w:styleId="Hipersaitas">
    <w:name w:val="Hyperlink"/>
    <w:basedOn w:val="Numatytasispastraiposriftas"/>
    <w:unhideWhenUsed/>
    <w:rsid w:val="00306918"/>
    <w:rPr>
      <w:color w:val="0000FF"/>
      <w:u w:val="single"/>
    </w:rPr>
  </w:style>
  <w:style w:type="paragraph" w:styleId="prastasiniatinklio">
    <w:name w:val="Normal (Web)"/>
    <w:basedOn w:val="prastasis"/>
    <w:uiPriority w:val="99"/>
    <w:semiHidden/>
    <w:unhideWhenUsed/>
    <w:rsid w:val="00306918"/>
    <w:rPr>
      <w:szCs w:val="24"/>
    </w:rPr>
  </w:style>
  <w:style w:type="character" w:customStyle="1" w:styleId="Antrat1Diagrama">
    <w:name w:val="Antraštė 1 Diagrama"/>
    <w:basedOn w:val="Numatytasispastraiposriftas"/>
    <w:link w:val="Antrat1"/>
    <w:uiPriority w:val="9"/>
    <w:rsid w:val="00BA5D93"/>
    <w:rPr>
      <w:rFonts w:asciiTheme="majorHAnsi" w:eastAsiaTheme="majorEastAsia" w:hAnsiTheme="majorHAnsi" w:cstheme="majorBidi"/>
      <w:b/>
      <w:bCs/>
      <w:color w:val="365F91" w:themeColor="accent1" w:themeShade="BF"/>
      <w:sz w:val="28"/>
      <w:szCs w:val="28"/>
      <w:lang w:eastAsia="lt-LT"/>
    </w:rPr>
  </w:style>
  <w:style w:type="paragraph" w:styleId="Sraopastraipa">
    <w:name w:val="List Paragraph"/>
    <w:basedOn w:val="prastasis"/>
    <w:uiPriority w:val="34"/>
    <w:qFormat/>
    <w:rsid w:val="00BA5D93"/>
    <w:pPr>
      <w:spacing w:line="360" w:lineRule="auto"/>
      <w:ind w:left="1296" w:firstLine="680"/>
      <w:jc w:val="both"/>
    </w:pPr>
    <w:rPr>
      <w:rFonts w:eastAsia="Calibri"/>
      <w:szCs w:val="22"/>
      <w:lang w:eastAsia="en-US"/>
    </w:rPr>
  </w:style>
  <w:style w:type="paragraph" w:styleId="Antrats">
    <w:name w:val="header"/>
    <w:basedOn w:val="prastasis"/>
    <w:link w:val="AntratsDiagrama"/>
    <w:rsid w:val="002C731B"/>
    <w:pPr>
      <w:tabs>
        <w:tab w:val="center" w:pos="4320"/>
        <w:tab w:val="right" w:pos="8640"/>
      </w:tabs>
      <w:spacing w:line="360" w:lineRule="auto"/>
      <w:ind w:firstLine="680"/>
      <w:jc w:val="both"/>
    </w:pPr>
    <w:rPr>
      <w:szCs w:val="24"/>
    </w:rPr>
  </w:style>
  <w:style w:type="character" w:customStyle="1" w:styleId="AntratsDiagrama">
    <w:name w:val="Antraštės Diagrama"/>
    <w:basedOn w:val="Numatytasispastraiposriftas"/>
    <w:link w:val="Antrats"/>
    <w:rsid w:val="002C731B"/>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E7008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70082"/>
    <w:rPr>
      <w:rFonts w:ascii="Tahoma" w:eastAsia="Times New Roman" w:hAnsi="Tahoma" w:cs="Tahoma"/>
      <w:sz w:val="16"/>
      <w:szCs w:val="16"/>
      <w:lang w:eastAsia="lt-LT"/>
    </w:rPr>
  </w:style>
  <w:style w:type="paragraph" w:styleId="Porat">
    <w:name w:val="footer"/>
    <w:basedOn w:val="prastasis"/>
    <w:link w:val="PoratDiagrama"/>
    <w:uiPriority w:val="99"/>
    <w:unhideWhenUsed/>
    <w:rsid w:val="00EA63AF"/>
    <w:pPr>
      <w:tabs>
        <w:tab w:val="center" w:pos="4819"/>
        <w:tab w:val="right" w:pos="9638"/>
      </w:tabs>
    </w:pPr>
  </w:style>
  <w:style w:type="character" w:customStyle="1" w:styleId="PoratDiagrama">
    <w:name w:val="Poraštė Diagrama"/>
    <w:basedOn w:val="Numatytasispastraiposriftas"/>
    <w:link w:val="Porat"/>
    <w:uiPriority w:val="99"/>
    <w:rsid w:val="00EA63AF"/>
    <w:rPr>
      <w:rFonts w:ascii="Times New Roman" w:eastAsia="Times New Roman" w:hAnsi="Times New Roman" w:cs="Times New Roman"/>
      <w:sz w:val="24"/>
      <w:szCs w:val="20"/>
      <w:lang w:eastAsia="lt-LT"/>
    </w:rPr>
  </w:style>
  <w:style w:type="character" w:customStyle="1" w:styleId="fontstyle01">
    <w:name w:val="fontstyle01"/>
    <w:basedOn w:val="Numatytasispastraiposriftas"/>
    <w:rsid w:val="00C4655A"/>
    <w:rPr>
      <w:rFonts w:ascii="TimesNewRomanPSMT" w:hAnsi="TimesNewRomanPSMT" w:hint="default"/>
      <w:b w:val="0"/>
      <w:bCs w:val="0"/>
      <w:i w:val="0"/>
      <w:iCs w:val="0"/>
      <w:color w:val="000000"/>
      <w:sz w:val="20"/>
      <w:szCs w:val="20"/>
    </w:rPr>
  </w:style>
  <w:style w:type="paragraph" w:customStyle="1" w:styleId="BodyText11">
    <w:name w:val="Body Text11"/>
    <w:rsid w:val="00466729"/>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466729"/>
    <w:pPr>
      <w:autoSpaceDE w:val="0"/>
      <w:autoSpaceDN w:val="0"/>
      <w:adjustRightInd w:val="0"/>
      <w:spacing w:after="0" w:line="240" w:lineRule="auto"/>
    </w:pPr>
    <w:rPr>
      <w:rFonts w:ascii="Times New Roman" w:hAnsi="Times New Roman" w:cs="Times New Roman"/>
      <w:color w:val="000000"/>
      <w:sz w:val="24"/>
      <w:szCs w:val="24"/>
    </w:rPr>
  </w:style>
  <w:style w:type="character" w:styleId="Puslapioinaosnuoroda">
    <w:name w:val="footnote reference"/>
    <w:basedOn w:val="Numatytasispastraiposriftas"/>
    <w:uiPriority w:val="99"/>
    <w:semiHidden/>
    <w:unhideWhenUsed/>
    <w:rsid w:val="004667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4993">
      <w:bodyDiv w:val="1"/>
      <w:marLeft w:val="0"/>
      <w:marRight w:val="0"/>
      <w:marTop w:val="0"/>
      <w:marBottom w:val="0"/>
      <w:divBdr>
        <w:top w:val="none" w:sz="0" w:space="0" w:color="auto"/>
        <w:left w:val="none" w:sz="0" w:space="0" w:color="auto"/>
        <w:bottom w:val="none" w:sz="0" w:space="0" w:color="auto"/>
        <w:right w:val="none" w:sz="0" w:space="0" w:color="auto"/>
      </w:divBdr>
    </w:div>
    <w:div w:id="171772325">
      <w:bodyDiv w:val="1"/>
      <w:marLeft w:val="0"/>
      <w:marRight w:val="0"/>
      <w:marTop w:val="0"/>
      <w:marBottom w:val="0"/>
      <w:divBdr>
        <w:top w:val="none" w:sz="0" w:space="0" w:color="auto"/>
        <w:left w:val="none" w:sz="0" w:space="0" w:color="auto"/>
        <w:bottom w:val="none" w:sz="0" w:space="0" w:color="auto"/>
        <w:right w:val="none" w:sz="0" w:space="0" w:color="auto"/>
      </w:divBdr>
    </w:div>
    <w:div w:id="241377632">
      <w:bodyDiv w:val="1"/>
      <w:marLeft w:val="0"/>
      <w:marRight w:val="0"/>
      <w:marTop w:val="0"/>
      <w:marBottom w:val="0"/>
      <w:divBdr>
        <w:top w:val="none" w:sz="0" w:space="0" w:color="auto"/>
        <w:left w:val="none" w:sz="0" w:space="0" w:color="auto"/>
        <w:bottom w:val="none" w:sz="0" w:space="0" w:color="auto"/>
        <w:right w:val="none" w:sz="0" w:space="0" w:color="auto"/>
      </w:divBdr>
    </w:div>
    <w:div w:id="317224506">
      <w:bodyDiv w:val="1"/>
      <w:marLeft w:val="0"/>
      <w:marRight w:val="0"/>
      <w:marTop w:val="0"/>
      <w:marBottom w:val="0"/>
      <w:divBdr>
        <w:top w:val="none" w:sz="0" w:space="0" w:color="auto"/>
        <w:left w:val="none" w:sz="0" w:space="0" w:color="auto"/>
        <w:bottom w:val="none" w:sz="0" w:space="0" w:color="auto"/>
        <w:right w:val="none" w:sz="0" w:space="0" w:color="auto"/>
      </w:divBdr>
    </w:div>
    <w:div w:id="405803586">
      <w:bodyDiv w:val="1"/>
      <w:marLeft w:val="0"/>
      <w:marRight w:val="0"/>
      <w:marTop w:val="0"/>
      <w:marBottom w:val="0"/>
      <w:divBdr>
        <w:top w:val="none" w:sz="0" w:space="0" w:color="auto"/>
        <w:left w:val="none" w:sz="0" w:space="0" w:color="auto"/>
        <w:bottom w:val="none" w:sz="0" w:space="0" w:color="auto"/>
        <w:right w:val="none" w:sz="0" w:space="0" w:color="auto"/>
      </w:divBdr>
    </w:div>
    <w:div w:id="468717209">
      <w:bodyDiv w:val="1"/>
      <w:marLeft w:val="0"/>
      <w:marRight w:val="0"/>
      <w:marTop w:val="0"/>
      <w:marBottom w:val="0"/>
      <w:divBdr>
        <w:top w:val="none" w:sz="0" w:space="0" w:color="auto"/>
        <w:left w:val="none" w:sz="0" w:space="0" w:color="auto"/>
        <w:bottom w:val="none" w:sz="0" w:space="0" w:color="auto"/>
        <w:right w:val="none" w:sz="0" w:space="0" w:color="auto"/>
      </w:divBdr>
    </w:div>
    <w:div w:id="598561210">
      <w:bodyDiv w:val="1"/>
      <w:marLeft w:val="0"/>
      <w:marRight w:val="0"/>
      <w:marTop w:val="0"/>
      <w:marBottom w:val="0"/>
      <w:divBdr>
        <w:top w:val="none" w:sz="0" w:space="0" w:color="auto"/>
        <w:left w:val="none" w:sz="0" w:space="0" w:color="auto"/>
        <w:bottom w:val="none" w:sz="0" w:space="0" w:color="auto"/>
        <w:right w:val="none" w:sz="0" w:space="0" w:color="auto"/>
      </w:divBdr>
    </w:div>
    <w:div w:id="668025538">
      <w:bodyDiv w:val="1"/>
      <w:marLeft w:val="0"/>
      <w:marRight w:val="0"/>
      <w:marTop w:val="0"/>
      <w:marBottom w:val="0"/>
      <w:divBdr>
        <w:top w:val="none" w:sz="0" w:space="0" w:color="auto"/>
        <w:left w:val="none" w:sz="0" w:space="0" w:color="auto"/>
        <w:bottom w:val="none" w:sz="0" w:space="0" w:color="auto"/>
        <w:right w:val="none" w:sz="0" w:space="0" w:color="auto"/>
      </w:divBdr>
    </w:div>
    <w:div w:id="689142164">
      <w:bodyDiv w:val="1"/>
      <w:marLeft w:val="0"/>
      <w:marRight w:val="0"/>
      <w:marTop w:val="0"/>
      <w:marBottom w:val="0"/>
      <w:divBdr>
        <w:top w:val="none" w:sz="0" w:space="0" w:color="auto"/>
        <w:left w:val="none" w:sz="0" w:space="0" w:color="auto"/>
        <w:bottom w:val="none" w:sz="0" w:space="0" w:color="auto"/>
        <w:right w:val="none" w:sz="0" w:space="0" w:color="auto"/>
      </w:divBdr>
    </w:div>
    <w:div w:id="709763883">
      <w:bodyDiv w:val="1"/>
      <w:marLeft w:val="0"/>
      <w:marRight w:val="0"/>
      <w:marTop w:val="0"/>
      <w:marBottom w:val="0"/>
      <w:divBdr>
        <w:top w:val="none" w:sz="0" w:space="0" w:color="auto"/>
        <w:left w:val="none" w:sz="0" w:space="0" w:color="auto"/>
        <w:bottom w:val="none" w:sz="0" w:space="0" w:color="auto"/>
        <w:right w:val="none" w:sz="0" w:space="0" w:color="auto"/>
      </w:divBdr>
    </w:div>
    <w:div w:id="759109019">
      <w:bodyDiv w:val="1"/>
      <w:marLeft w:val="0"/>
      <w:marRight w:val="0"/>
      <w:marTop w:val="0"/>
      <w:marBottom w:val="0"/>
      <w:divBdr>
        <w:top w:val="none" w:sz="0" w:space="0" w:color="auto"/>
        <w:left w:val="none" w:sz="0" w:space="0" w:color="auto"/>
        <w:bottom w:val="none" w:sz="0" w:space="0" w:color="auto"/>
        <w:right w:val="none" w:sz="0" w:space="0" w:color="auto"/>
      </w:divBdr>
    </w:div>
    <w:div w:id="871570414">
      <w:bodyDiv w:val="1"/>
      <w:marLeft w:val="0"/>
      <w:marRight w:val="0"/>
      <w:marTop w:val="0"/>
      <w:marBottom w:val="0"/>
      <w:divBdr>
        <w:top w:val="none" w:sz="0" w:space="0" w:color="auto"/>
        <w:left w:val="none" w:sz="0" w:space="0" w:color="auto"/>
        <w:bottom w:val="none" w:sz="0" w:space="0" w:color="auto"/>
        <w:right w:val="none" w:sz="0" w:space="0" w:color="auto"/>
      </w:divBdr>
    </w:div>
    <w:div w:id="890458683">
      <w:bodyDiv w:val="1"/>
      <w:marLeft w:val="0"/>
      <w:marRight w:val="0"/>
      <w:marTop w:val="0"/>
      <w:marBottom w:val="0"/>
      <w:divBdr>
        <w:top w:val="none" w:sz="0" w:space="0" w:color="auto"/>
        <w:left w:val="none" w:sz="0" w:space="0" w:color="auto"/>
        <w:bottom w:val="none" w:sz="0" w:space="0" w:color="auto"/>
        <w:right w:val="none" w:sz="0" w:space="0" w:color="auto"/>
      </w:divBdr>
    </w:div>
    <w:div w:id="943927271">
      <w:bodyDiv w:val="1"/>
      <w:marLeft w:val="0"/>
      <w:marRight w:val="0"/>
      <w:marTop w:val="0"/>
      <w:marBottom w:val="0"/>
      <w:divBdr>
        <w:top w:val="none" w:sz="0" w:space="0" w:color="auto"/>
        <w:left w:val="none" w:sz="0" w:space="0" w:color="auto"/>
        <w:bottom w:val="none" w:sz="0" w:space="0" w:color="auto"/>
        <w:right w:val="none" w:sz="0" w:space="0" w:color="auto"/>
      </w:divBdr>
    </w:div>
    <w:div w:id="1015615086">
      <w:bodyDiv w:val="1"/>
      <w:marLeft w:val="0"/>
      <w:marRight w:val="0"/>
      <w:marTop w:val="0"/>
      <w:marBottom w:val="0"/>
      <w:divBdr>
        <w:top w:val="none" w:sz="0" w:space="0" w:color="auto"/>
        <w:left w:val="none" w:sz="0" w:space="0" w:color="auto"/>
        <w:bottom w:val="none" w:sz="0" w:space="0" w:color="auto"/>
        <w:right w:val="none" w:sz="0" w:space="0" w:color="auto"/>
      </w:divBdr>
    </w:div>
    <w:div w:id="1074860400">
      <w:bodyDiv w:val="1"/>
      <w:marLeft w:val="0"/>
      <w:marRight w:val="0"/>
      <w:marTop w:val="0"/>
      <w:marBottom w:val="0"/>
      <w:divBdr>
        <w:top w:val="none" w:sz="0" w:space="0" w:color="auto"/>
        <w:left w:val="none" w:sz="0" w:space="0" w:color="auto"/>
        <w:bottom w:val="none" w:sz="0" w:space="0" w:color="auto"/>
        <w:right w:val="none" w:sz="0" w:space="0" w:color="auto"/>
      </w:divBdr>
    </w:div>
    <w:div w:id="1107624502">
      <w:bodyDiv w:val="1"/>
      <w:marLeft w:val="0"/>
      <w:marRight w:val="0"/>
      <w:marTop w:val="0"/>
      <w:marBottom w:val="0"/>
      <w:divBdr>
        <w:top w:val="none" w:sz="0" w:space="0" w:color="auto"/>
        <w:left w:val="none" w:sz="0" w:space="0" w:color="auto"/>
        <w:bottom w:val="none" w:sz="0" w:space="0" w:color="auto"/>
        <w:right w:val="none" w:sz="0" w:space="0" w:color="auto"/>
      </w:divBdr>
    </w:div>
    <w:div w:id="1108542553">
      <w:bodyDiv w:val="1"/>
      <w:marLeft w:val="0"/>
      <w:marRight w:val="0"/>
      <w:marTop w:val="0"/>
      <w:marBottom w:val="0"/>
      <w:divBdr>
        <w:top w:val="none" w:sz="0" w:space="0" w:color="auto"/>
        <w:left w:val="none" w:sz="0" w:space="0" w:color="auto"/>
        <w:bottom w:val="none" w:sz="0" w:space="0" w:color="auto"/>
        <w:right w:val="none" w:sz="0" w:space="0" w:color="auto"/>
      </w:divBdr>
    </w:div>
    <w:div w:id="1125002001">
      <w:bodyDiv w:val="1"/>
      <w:marLeft w:val="0"/>
      <w:marRight w:val="0"/>
      <w:marTop w:val="0"/>
      <w:marBottom w:val="0"/>
      <w:divBdr>
        <w:top w:val="none" w:sz="0" w:space="0" w:color="auto"/>
        <w:left w:val="none" w:sz="0" w:space="0" w:color="auto"/>
        <w:bottom w:val="none" w:sz="0" w:space="0" w:color="auto"/>
        <w:right w:val="none" w:sz="0" w:space="0" w:color="auto"/>
      </w:divBdr>
    </w:div>
    <w:div w:id="1255747624">
      <w:bodyDiv w:val="1"/>
      <w:marLeft w:val="0"/>
      <w:marRight w:val="0"/>
      <w:marTop w:val="0"/>
      <w:marBottom w:val="0"/>
      <w:divBdr>
        <w:top w:val="none" w:sz="0" w:space="0" w:color="auto"/>
        <w:left w:val="none" w:sz="0" w:space="0" w:color="auto"/>
        <w:bottom w:val="none" w:sz="0" w:space="0" w:color="auto"/>
        <w:right w:val="none" w:sz="0" w:space="0" w:color="auto"/>
      </w:divBdr>
    </w:div>
    <w:div w:id="1352805724">
      <w:bodyDiv w:val="1"/>
      <w:marLeft w:val="0"/>
      <w:marRight w:val="0"/>
      <w:marTop w:val="0"/>
      <w:marBottom w:val="0"/>
      <w:divBdr>
        <w:top w:val="none" w:sz="0" w:space="0" w:color="auto"/>
        <w:left w:val="none" w:sz="0" w:space="0" w:color="auto"/>
        <w:bottom w:val="none" w:sz="0" w:space="0" w:color="auto"/>
        <w:right w:val="none" w:sz="0" w:space="0" w:color="auto"/>
      </w:divBdr>
    </w:div>
    <w:div w:id="1470394326">
      <w:bodyDiv w:val="1"/>
      <w:marLeft w:val="0"/>
      <w:marRight w:val="0"/>
      <w:marTop w:val="0"/>
      <w:marBottom w:val="0"/>
      <w:divBdr>
        <w:top w:val="none" w:sz="0" w:space="0" w:color="auto"/>
        <w:left w:val="none" w:sz="0" w:space="0" w:color="auto"/>
        <w:bottom w:val="none" w:sz="0" w:space="0" w:color="auto"/>
        <w:right w:val="none" w:sz="0" w:space="0" w:color="auto"/>
      </w:divBdr>
    </w:div>
    <w:div w:id="1483499836">
      <w:bodyDiv w:val="1"/>
      <w:marLeft w:val="0"/>
      <w:marRight w:val="0"/>
      <w:marTop w:val="0"/>
      <w:marBottom w:val="0"/>
      <w:divBdr>
        <w:top w:val="none" w:sz="0" w:space="0" w:color="auto"/>
        <w:left w:val="none" w:sz="0" w:space="0" w:color="auto"/>
        <w:bottom w:val="none" w:sz="0" w:space="0" w:color="auto"/>
        <w:right w:val="none" w:sz="0" w:space="0" w:color="auto"/>
      </w:divBdr>
    </w:div>
    <w:div w:id="1610506436">
      <w:bodyDiv w:val="1"/>
      <w:marLeft w:val="0"/>
      <w:marRight w:val="0"/>
      <w:marTop w:val="0"/>
      <w:marBottom w:val="0"/>
      <w:divBdr>
        <w:top w:val="none" w:sz="0" w:space="0" w:color="auto"/>
        <w:left w:val="none" w:sz="0" w:space="0" w:color="auto"/>
        <w:bottom w:val="none" w:sz="0" w:space="0" w:color="auto"/>
        <w:right w:val="none" w:sz="0" w:space="0" w:color="auto"/>
      </w:divBdr>
    </w:div>
    <w:div w:id="1669676558">
      <w:bodyDiv w:val="1"/>
      <w:marLeft w:val="0"/>
      <w:marRight w:val="0"/>
      <w:marTop w:val="0"/>
      <w:marBottom w:val="0"/>
      <w:divBdr>
        <w:top w:val="none" w:sz="0" w:space="0" w:color="auto"/>
        <w:left w:val="none" w:sz="0" w:space="0" w:color="auto"/>
        <w:bottom w:val="none" w:sz="0" w:space="0" w:color="auto"/>
        <w:right w:val="none" w:sz="0" w:space="0" w:color="auto"/>
      </w:divBdr>
    </w:div>
    <w:div w:id="1748528596">
      <w:bodyDiv w:val="1"/>
      <w:marLeft w:val="0"/>
      <w:marRight w:val="0"/>
      <w:marTop w:val="0"/>
      <w:marBottom w:val="0"/>
      <w:divBdr>
        <w:top w:val="none" w:sz="0" w:space="0" w:color="auto"/>
        <w:left w:val="none" w:sz="0" w:space="0" w:color="auto"/>
        <w:bottom w:val="none" w:sz="0" w:space="0" w:color="auto"/>
        <w:right w:val="none" w:sz="0" w:space="0" w:color="auto"/>
      </w:divBdr>
    </w:div>
    <w:div w:id="1853714801">
      <w:bodyDiv w:val="1"/>
      <w:marLeft w:val="0"/>
      <w:marRight w:val="0"/>
      <w:marTop w:val="0"/>
      <w:marBottom w:val="0"/>
      <w:divBdr>
        <w:top w:val="none" w:sz="0" w:space="0" w:color="auto"/>
        <w:left w:val="none" w:sz="0" w:space="0" w:color="auto"/>
        <w:bottom w:val="none" w:sz="0" w:space="0" w:color="auto"/>
        <w:right w:val="none" w:sz="0" w:space="0" w:color="auto"/>
      </w:divBdr>
    </w:div>
    <w:div w:id="1893081708">
      <w:bodyDiv w:val="1"/>
      <w:marLeft w:val="0"/>
      <w:marRight w:val="0"/>
      <w:marTop w:val="0"/>
      <w:marBottom w:val="0"/>
      <w:divBdr>
        <w:top w:val="none" w:sz="0" w:space="0" w:color="auto"/>
        <w:left w:val="none" w:sz="0" w:space="0" w:color="auto"/>
        <w:bottom w:val="none" w:sz="0" w:space="0" w:color="auto"/>
        <w:right w:val="none" w:sz="0" w:space="0" w:color="auto"/>
      </w:divBdr>
    </w:div>
    <w:div w:id="1906717680">
      <w:bodyDiv w:val="1"/>
      <w:marLeft w:val="0"/>
      <w:marRight w:val="0"/>
      <w:marTop w:val="0"/>
      <w:marBottom w:val="0"/>
      <w:divBdr>
        <w:top w:val="none" w:sz="0" w:space="0" w:color="auto"/>
        <w:left w:val="none" w:sz="0" w:space="0" w:color="auto"/>
        <w:bottom w:val="none" w:sz="0" w:space="0" w:color="auto"/>
        <w:right w:val="none" w:sz="0" w:space="0" w:color="auto"/>
      </w:divBdr>
    </w:div>
    <w:div w:id="1934975383">
      <w:bodyDiv w:val="1"/>
      <w:marLeft w:val="0"/>
      <w:marRight w:val="0"/>
      <w:marTop w:val="0"/>
      <w:marBottom w:val="0"/>
      <w:divBdr>
        <w:top w:val="none" w:sz="0" w:space="0" w:color="auto"/>
        <w:left w:val="none" w:sz="0" w:space="0" w:color="auto"/>
        <w:bottom w:val="none" w:sz="0" w:space="0" w:color="auto"/>
        <w:right w:val="none" w:sz="0" w:space="0" w:color="auto"/>
      </w:divBdr>
    </w:div>
    <w:div w:id="1946571097">
      <w:bodyDiv w:val="1"/>
      <w:marLeft w:val="0"/>
      <w:marRight w:val="0"/>
      <w:marTop w:val="0"/>
      <w:marBottom w:val="0"/>
      <w:divBdr>
        <w:top w:val="none" w:sz="0" w:space="0" w:color="auto"/>
        <w:left w:val="none" w:sz="0" w:space="0" w:color="auto"/>
        <w:bottom w:val="none" w:sz="0" w:space="0" w:color="auto"/>
        <w:right w:val="none" w:sz="0" w:space="0" w:color="auto"/>
      </w:divBdr>
    </w:div>
    <w:div w:id="1959070190">
      <w:bodyDiv w:val="1"/>
      <w:marLeft w:val="0"/>
      <w:marRight w:val="0"/>
      <w:marTop w:val="0"/>
      <w:marBottom w:val="0"/>
      <w:divBdr>
        <w:top w:val="none" w:sz="0" w:space="0" w:color="auto"/>
        <w:left w:val="none" w:sz="0" w:space="0" w:color="auto"/>
        <w:bottom w:val="none" w:sz="0" w:space="0" w:color="auto"/>
        <w:right w:val="none" w:sz="0" w:space="0" w:color="auto"/>
      </w:divBdr>
    </w:div>
    <w:div w:id="2013142532">
      <w:bodyDiv w:val="1"/>
      <w:marLeft w:val="0"/>
      <w:marRight w:val="0"/>
      <w:marTop w:val="0"/>
      <w:marBottom w:val="0"/>
      <w:divBdr>
        <w:top w:val="none" w:sz="0" w:space="0" w:color="auto"/>
        <w:left w:val="none" w:sz="0" w:space="0" w:color="auto"/>
        <w:bottom w:val="none" w:sz="0" w:space="0" w:color="auto"/>
        <w:right w:val="none" w:sz="0" w:space="0" w:color="auto"/>
      </w:divBdr>
    </w:div>
    <w:div w:id="2054498997">
      <w:bodyDiv w:val="1"/>
      <w:marLeft w:val="0"/>
      <w:marRight w:val="0"/>
      <w:marTop w:val="0"/>
      <w:marBottom w:val="0"/>
      <w:divBdr>
        <w:top w:val="none" w:sz="0" w:space="0" w:color="auto"/>
        <w:left w:val="none" w:sz="0" w:space="0" w:color="auto"/>
        <w:bottom w:val="none" w:sz="0" w:space="0" w:color="auto"/>
        <w:right w:val="none" w:sz="0" w:space="0" w:color="auto"/>
      </w:divBdr>
    </w:div>
    <w:div w:id="214276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s://www.e-tar.lt/portal/lt/legalAct/TAR.9D1ADB9E1518/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10226</Words>
  <Characters>5829</Characters>
  <Application>Microsoft Office Word</Application>
  <DocSecurity>0</DocSecurity>
  <Lines>48</Lines>
  <Paragraphs>32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dc:creator>
  <cp:lastModifiedBy>Dovilė Kėkštienė</cp:lastModifiedBy>
  <cp:revision>47</cp:revision>
  <cp:lastPrinted>2021-12-10T13:49:00Z</cp:lastPrinted>
  <dcterms:created xsi:type="dcterms:W3CDTF">2025-11-25T10:20:00Z</dcterms:created>
  <dcterms:modified xsi:type="dcterms:W3CDTF">2025-12-15T09:50:00Z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56836ad8-aeff-4009-b5ec-0d0974fd124a</vt:lpwstr>
  </property>
</Properties>
</file>