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1E57F" w14:textId="63311EDB" w:rsidR="00723344" w:rsidRDefault="00723344" w:rsidP="00723344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E3E45">
        <w:rPr>
          <w:rFonts w:asciiTheme="majorHAnsi" w:hAnsiTheme="majorHAnsi" w:cstheme="majorHAnsi"/>
          <w:b/>
          <w:sz w:val="24"/>
          <w:szCs w:val="24"/>
        </w:rPr>
        <w:t>RINKOS KONSULTACIJOS KLAUSIMYNAS</w:t>
      </w:r>
      <w:r w:rsidR="005868B5">
        <w:rPr>
          <w:rFonts w:asciiTheme="majorHAnsi" w:hAnsiTheme="majorHAnsi" w:cstheme="majorHAnsi"/>
          <w:b/>
          <w:sz w:val="24"/>
          <w:szCs w:val="24"/>
        </w:rPr>
        <w:t xml:space="preserve"> </w:t>
      </w:r>
    </w:p>
    <w:p w14:paraId="46BA7AD6" w14:textId="77777777" w:rsidR="005868B5" w:rsidRDefault="005868B5" w:rsidP="00723344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60B6ADF6" w14:textId="3B62113A" w:rsidR="00A249A4" w:rsidRDefault="00B06F9D" w:rsidP="00A249A4">
      <w:pPr>
        <w:spacing w:after="0" w:line="240" w:lineRule="auto"/>
        <w:jc w:val="center"/>
        <w:rPr>
          <w:rFonts w:ascii="Calibri Light" w:hAnsi="Calibri Light" w:cs="Calibri Light"/>
          <w:b/>
          <w:bCs/>
          <w:caps/>
          <w:sz w:val="24"/>
          <w:szCs w:val="24"/>
          <w:shd w:val="clear" w:color="auto" w:fill="FFFFFF"/>
        </w:rPr>
      </w:pPr>
      <w:r w:rsidRPr="00B06F9D">
        <w:rPr>
          <w:rFonts w:ascii="Calibri Light" w:hAnsi="Calibri Light" w:cs="Calibri Light"/>
          <w:b/>
          <w:bCs/>
          <w:caps/>
          <w:sz w:val="24"/>
          <w:szCs w:val="24"/>
          <w:shd w:val="clear" w:color="auto" w:fill="FFFFFF"/>
        </w:rPr>
        <w:t>PAVIRŠINIŲ NUOTEKŲ TINKLO BALTIJOS PR. KLAIPĖDOS M. NAUJOS STATYBOS IR ESAMŲ TINKLŲ REKONSTRAVIMO DARBAI</w:t>
      </w:r>
    </w:p>
    <w:p w14:paraId="5B8EECD0" w14:textId="77777777" w:rsidR="00B06F9D" w:rsidRDefault="00B06F9D" w:rsidP="00A249A4">
      <w:pPr>
        <w:spacing w:after="0" w:line="240" w:lineRule="auto"/>
        <w:jc w:val="center"/>
        <w:rPr>
          <w:rFonts w:ascii="Calibri Light" w:hAnsi="Calibri Light" w:cs="Calibri Light"/>
          <w:b/>
          <w:bCs/>
          <w:caps/>
          <w:sz w:val="24"/>
          <w:szCs w:val="24"/>
          <w:shd w:val="clear" w:color="auto" w:fill="FFFFFF"/>
        </w:rPr>
      </w:pPr>
    </w:p>
    <w:p w14:paraId="01C955E0" w14:textId="77777777" w:rsidR="00B06F9D" w:rsidRDefault="00B06F9D" w:rsidP="00A249A4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36"/>
        <w:gridCol w:w="3322"/>
        <w:gridCol w:w="4670"/>
      </w:tblGrid>
      <w:tr w:rsidR="00C26720" w:rsidRPr="00D356B4" w14:paraId="06943EDB" w14:textId="77777777" w:rsidTr="009B5772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3132D7F9" w14:textId="77777777" w:rsidR="00C26720" w:rsidRPr="00D356B4" w:rsidRDefault="00C26720" w:rsidP="00C26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/>
              <w:jc w:val="both"/>
              <w:rPr>
                <w:rFonts w:cstheme="minorHAnsi"/>
              </w:rPr>
            </w:pPr>
            <w:r w:rsidRPr="00D356B4">
              <w:rPr>
                <w:rFonts w:cstheme="minorHAnsi"/>
              </w:rPr>
              <w:t>Dalyvio pavadinimas</w:t>
            </w:r>
          </w:p>
        </w:tc>
      </w:tr>
      <w:tr w:rsidR="00C26720" w:rsidRPr="00D356B4" w14:paraId="1B747EF4" w14:textId="77777777" w:rsidTr="009B5772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003C1168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555303" w:rsidRPr="00D356B4" w14:paraId="5CBA2A65" w14:textId="77777777" w:rsidTr="00555303">
        <w:trPr>
          <w:trHeight w:val="880"/>
        </w:trPr>
        <w:tc>
          <w:tcPr>
            <w:tcW w:w="5000" w:type="pct"/>
            <w:gridSpan w:val="3"/>
          </w:tcPr>
          <w:p w14:paraId="5F3704A6" w14:textId="77777777" w:rsidR="00555303" w:rsidRPr="00D356B4" w:rsidRDefault="00555303" w:rsidP="00C26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/>
              <w:jc w:val="both"/>
              <w:rPr>
                <w:rFonts w:cstheme="minorHAnsi"/>
              </w:rPr>
            </w:pPr>
            <w:r w:rsidRPr="00D356B4">
              <w:rPr>
                <w:rFonts w:cstheme="minorHAnsi"/>
              </w:rPr>
              <w:t xml:space="preserve">Prašome pateikti siūlymus </w:t>
            </w:r>
            <w:r w:rsidRPr="00D356B4">
              <w:rPr>
                <w:rFonts w:cstheme="minorHAnsi"/>
                <w:b/>
                <w:bCs/>
              </w:rPr>
              <w:t>Techninės specifikacijos</w:t>
            </w:r>
            <w:r w:rsidRPr="00D356B4">
              <w:rPr>
                <w:rFonts w:cstheme="minorHAnsi"/>
              </w:rPr>
              <w:t xml:space="preserve"> papildymui arba tikslinimui (jeigu manote, kad tai būtina). Nurodykite, kokios konkrečiai informacijos trūksta. Taip pat nurodyti, jeigu manote, kad dalis reikalavimų / punktų yra neaiškūs, neracionalūs arba pertekliniai. </w:t>
            </w:r>
          </w:p>
        </w:tc>
      </w:tr>
      <w:tr w:rsidR="00C26720" w:rsidRPr="00D356B4" w14:paraId="6DF76256" w14:textId="77777777" w:rsidTr="009B5772">
        <w:tc>
          <w:tcPr>
            <w:tcW w:w="850" w:type="pct"/>
            <w:tcBorders>
              <w:top w:val="dotted" w:sz="4" w:space="0" w:color="auto"/>
            </w:tcBorders>
          </w:tcPr>
          <w:p w14:paraId="39746043" w14:textId="77777777" w:rsidR="00C26720" w:rsidRPr="00D356B4" w:rsidRDefault="00C26720" w:rsidP="009B5772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356B4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409DAD53" w14:textId="77777777" w:rsidR="00C26720" w:rsidRPr="00D356B4" w:rsidRDefault="00C26720" w:rsidP="009B5772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356B4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C0F31D3" w14:textId="77777777" w:rsidR="00C26720" w:rsidRPr="00D356B4" w:rsidRDefault="00C26720" w:rsidP="009B5772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356B4">
              <w:rPr>
                <w:rFonts w:eastAsia="Times New Roman" w:cstheme="minorHAnsi"/>
                <w:lang w:eastAsia="lt-LT"/>
              </w:rPr>
              <w:t>Komentaras (siūlymas)</w:t>
            </w:r>
          </w:p>
        </w:tc>
      </w:tr>
      <w:tr w:rsidR="00C26720" w:rsidRPr="00D356B4" w14:paraId="09140B86" w14:textId="77777777" w:rsidTr="009B5772">
        <w:tc>
          <w:tcPr>
            <w:tcW w:w="850" w:type="pct"/>
            <w:tcBorders>
              <w:top w:val="dotted" w:sz="4" w:space="0" w:color="auto"/>
            </w:tcBorders>
          </w:tcPr>
          <w:p w14:paraId="468472A8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622F62C8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EED84FF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C26720" w:rsidRPr="00D356B4" w14:paraId="42C82123" w14:textId="77777777" w:rsidTr="009B5772">
        <w:tc>
          <w:tcPr>
            <w:tcW w:w="850" w:type="pct"/>
            <w:tcBorders>
              <w:top w:val="dotted" w:sz="4" w:space="0" w:color="auto"/>
            </w:tcBorders>
          </w:tcPr>
          <w:p w14:paraId="610AC1D5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4BB0462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5A4150B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10485E" w:rsidRPr="00D356B4" w14:paraId="5CA8D2B8" w14:textId="77777777" w:rsidTr="0010485E">
        <w:tc>
          <w:tcPr>
            <w:tcW w:w="850" w:type="pct"/>
            <w:tcBorders>
              <w:top w:val="dotted" w:sz="4" w:space="0" w:color="auto"/>
              <w:bottom w:val="single" w:sz="4" w:space="0" w:color="auto"/>
            </w:tcBorders>
          </w:tcPr>
          <w:p w14:paraId="253FD8D7" w14:textId="77777777" w:rsidR="0010485E" w:rsidRPr="00D356B4" w:rsidRDefault="0010485E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  <w:bottom w:val="single" w:sz="4" w:space="0" w:color="auto"/>
            </w:tcBorders>
          </w:tcPr>
          <w:p w14:paraId="1D6E7E68" w14:textId="77777777" w:rsidR="0010485E" w:rsidRPr="00D356B4" w:rsidRDefault="0010485E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  <w:bottom w:val="single" w:sz="4" w:space="0" w:color="auto"/>
            </w:tcBorders>
          </w:tcPr>
          <w:p w14:paraId="32F42E81" w14:textId="77777777" w:rsidR="0010485E" w:rsidRPr="00D356B4" w:rsidRDefault="0010485E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C26720" w:rsidRPr="00D356B4" w14:paraId="510D98E9" w14:textId="77777777" w:rsidTr="009B5772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4ABD08F6" w14:textId="58180994" w:rsidR="00C26720" w:rsidRPr="00D356B4" w:rsidRDefault="00C26720" w:rsidP="00555303">
            <w:pPr>
              <w:pStyle w:val="ListParagraph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cstheme="minorHAnsi"/>
                <w:lang w:eastAsia="lt-LT"/>
              </w:rPr>
            </w:pPr>
            <w:r w:rsidRPr="00D356B4">
              <w:rPr>
                <w:rFonts w:cstheme="minorHAnsi"/>
              </w:rPr>
              <w:t xml:space="preserve">Prašome nurodyti </w:t>
            </w:r>
            <w:r w:rsidR="00414D58">
              <w:rPr>
                <w:rFonts w:cstheme="minorHAnsi"/>
              </w:rPr>
              <w:t>preliminarią (biudžetinę) p</w:t>
            </w:r>
            <w:r w:rsidR="00D240AD">
              <w:rPr>
                <w:rFonts w:cstheme="minorHAnsi"/>
              </w:rPr>
              <w:t>asiūlymo</w:t>
            </w:r>
            <w:r w:rsidR="00414D58">
              <w:rPr>
                <w:rFonts w:cstheme="minorHAnsi"/>
              </w:rPr>
              <w:t xml:space="preserve"> vertę.</w:t>
            </w:r>
            <w:r w:rsidRPr="00D356B4">
              <w:rPr>
                <w:rFonts w:cstheme="minorHAnsi"/>
                <w:lang w:eastAsia="lt-LT"/>
              </w:rPr>
              <w:tab/>
            </w:r>
          </w:p>
        </w:tc>
      </w:tr>
      <w:tr w:rsidR="00414D58" w:rsidRPr="00D356B4" w14:paraId="13DAF0FA" w14:textId="77777777" w:rsidTr="0010485E">
        <w:tc>
          <w:tcPr>
            <w:tcW w:w="5000" w:type="pct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2F776E9B" w14:textId="1D534E7C" w:rsidR="00414D58" w:rsidRPr="00D356B4" w:rsidRDefault="00414D58" w:rsidP="00555303">
            <w:pPr>
              <w:spacing w:after="0"/>
              <w:rPr>
                <w:rFonts w:eastAsia="Times New Roman" w:cstheme="minorHAnsi"/>
                <w:lang w:eastAsia="lt-LT"/>
              </w:rPr>
            </w:pPr>
          </w:p>
        </w:tc>
      </w:tr>
      <w:tr w:rsidR="00C26720" w:rsidRPr="00D356B4" w14:paraId="4AC898D2" w14:textId="77777777" w:rsidTr="009B5772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48BB0C03" w14:textId="7C739061" w:rsidR="00C26720" w:rsidRPr="00D356B4" w:rsidRDefault="00414D58" w:rsidP="00555303">
            <w:pPr>
              <w:pStyle w:val="ListParagraph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 xml:space="preserve">Kitos pastabos/siūlymai (pvz. </w:t>
            </w:r>
            <w:r w:rsidR="00D240AD">
              <w:rPr>
                <w:rFonts w:cstheme="minorHAnsi"/>
              </w:rPr>
              <w:t xml:space="preserve">pasiūlymo vertinimo kriterijai, kvalifikaciniai reikalavimai, </w:t>
            </w:r>
            <w:r>
              <w:rPr>
                <w:rFonts w:cstheme="minorHAnsi"/>
              </w:rPr>
              <w:t>siūlomos mokėjimo sąlygos ir kt.)</w:t>
            </w:r>
          </w:p>
        </w:tc>
      </w:tr>
      <w:tr w:rsidR="00C26720" w:rsidRPr="00D356B4" w14:paraId="2F251CA8" w14:textId="77777777" w:rsidTr="009B5772">
        <w:tc>
          <w:tcPr>
            <w:tcW w:w="5000" w:type="pct"/>
            <w:gridSpan w:val="3"/>
          </w:tcPr>
          <w:p w14:paraId="0C9B7FF1" w14:textId="77777777" w:rsidR="00C26720" w:rsidRPr="00D356B4" w:rsidRDefault="00C26720" w:rsidP="009B5772">
            <w:pPr>
              <w:pStyle w:val="ListParagraph"/>
              <w:ind w:left="318"/>
              <w:jc w:val="both"/>
              <w:rPr>
                <w:rFonts w:cstheme="minorHAnsi"/>
              </w:rPr>
            </w:pPr>
          </w:p>
          <w:p w14:paraId="4487F740" w14:textId="77777777" w:rsidR="00C26720" w:rsidRPr="00D356B4" w:rsidRDefault="00C26720" w:rsidP="009B5772">
            <w:pPr>
              <w:pStyle w:val="ListParagraph"/>
              <w:ind w:left="318"/>
              <w:jc w:val="both"/>
              <w:rPr>
                <w:rFonts w:cstheme="minorHAnsi"/>
              </w:rPr>
            </w:pPr>
          </w:p>
        </w:tc>
      </w:tr>
    </w:tbl>
    <w:p w14:paraId="63B4AD65" w14:textId="77777777" w:rsidR="00C26720" w:rsidRPr="00AE3E45" w:rsidRDefault="00C26720" w:rsidP="007859A1">
      <w:pPr>
        <w:spacing w:after="0" w:line="240" w:lineRule="auto"/>
        <w:ind w:firstLine="567"/>
        <w:jc w:val="both"/>
        <w:rPr>
          <w:rFonts w:asciiTheme="majorHAnsi" w:hAnsiTheme="majorHAnsi" w:cstheme="majorHAnsi"/>
          <w:sz w:val="24"/>
          <w:szCs w:val="24"/>
        </w:rPr>
      </w:pPr>
    </w:p>
    <w:p w14:paraId="28C1E582" w14:textId="77777777" w:rsidR="007859A1" w:rsidRPr="00AE3E45" w:rsidRDefault="007859A1" w:rsidP="007859A1">
      <w:pPr>
        <w:spacing w:after="0" w:line="240" w:lineRule="auto"/>
        <w:ind w:firstLine="567"/>
        <w:jc w:val="both"/>
        <w:rPr>
          <w:rFonts w:asciiTheme="majorHAnsi" w:hAnsiTheme="majorHAnsi" w:cstheme="majorHAnsi"/>
          <w:sz w:val="24"/>
          <w:szCs w:val="24"/>
        </w:rPr>
      </w:pPr>
    </w:p>
    <w:p w14:paraId="28C1E5A8" w14:textId="77777777" w:rsidR="00EE7A4C" w:rsidRPr="00AE3E45" w:rsidRDefault="00EE7A4C" w:rsidP="00EE7A4C">
      <w:pPr>
        <w:jc w:val="both"/>
        <w:rPr>
          <w:rFonts w:asciiTheme="majorHAnsi" w:hAnsiTheme="majorHAnsi" w:cstheme="majorHAnsi"/>
          <w:sz w:val="24"/>
          <w:szCs w:val="24"/>
        </w:rPr>
      </w:pPr>
    </w:p>
    <w:sectPr w:rsidR="00EE7A4C" w:rsidRPr="00AE3E45" w:rsidSect="00DB261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470AC0BC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80037B"/>
    <w:multiLevelType w:val="hybridMultilevel"/>
    <w:tmpl w:val="8EC492EE"/>
    <w:lvl w:ilvl="0" w:tplc="3BBE5E24">
      <w:start w:val="5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649470">
    <w:abstractNumId w:val="0"/>
  </w:num>
  <w:num w:numId="2" w16cid:durableId="16743318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B289F"/>
    <w:rsid w:val="0010485E"/>
    <w:rsid w:val="0015260D"/>
    <w:rsid w:val="00201D7E"/>
    <w:rsid w:val="002105A4"/>
    <w:rsid w:val="002A4317"/>
    <w:rsid w:val="002F2348"/>
    <w:rsid w:val="0032237B"/>
    <w:rsid w:val="00330396"/>
    <w:rsid w:val="003A2D21"/>
    <w:rsid w:val="003D37A0"/>
    <w:rsid w:val="003E0B7C"/>
    <w:rsid w:val="003F51BE"/>
    <w:rsid w:val="00413B2C"/>
    <w:rsid w:val="00414D58"/>
    <w:rsid w:val="00432979"/>
    <w:rsid w:val="00461C74"/>
    <w:rsid w:val="00466ADE"/>
    <w:rsid w:val="004C02CC"/>
    <w:rsid w:val="00534634"/>
    <w:rsid w:val="00555303"/>
    <w:rsid w:val="005868B5"/>
    <w:rsid w:val="00690EDD"/>
    <w:rsid w:val="0069206C"/>
    <w:rsid w:val="006B11AC"/>
    <w:rsid w:val="006B59AA"/>
    <w:rsid w:val="006F206B"/>
    <w:rsid w:val="00723344"/>
    <w:rsid w:val="007704EF"/>
    <w:rsid w:val="00772533"/>
    <w:rsid w:val="007845D1"/>
    <w:rsid w:val="007859A1"/>
    <w:rsid w:val="007939E2"/>
    <w:rsid w:val="007A6C4F"/>
    <w:rsid w:val="007C34A0"/>
    <w:rsid w:val="007C5DB7"/>
    <w:rsid w:val="008E76A7"/>
    <w:rsid w:val="00922D0C"/>
    <w:rsid w:val="00946606"/>
    <w:rsid w:val="00A249A4"/>
    <w:rsid w:val="00AE3E45"/>
    <w:rsid w:val="00B06F9D"/>
    <w:rsid w:val="00B33920"/>
    <w:rsid w:val="00B47A80"/>
    <w:rsid w:val="00C26720"/>
    <w:rsid w:val="00C41AD8"/>
    <w:rsid w:val="00C42146"/>
    <w:rsid w:val="00CA6D76"/>
    <w:rsid w:val="00CD4FE9"/>
    <w:rsid w:val="00CE34BC"/>
    <w:rsid w:val="00D240AD"/>
    <w:rsid w:val="00DB2614"/>
    <w:rsid w:val="00EC2018"/>
    <w:rsid w:val="00EE7A4C"/>
    <w:rsid w:val="00F42E5B"/>
    <w:rsid w:val="00F85EE1"/>
    <w:rsid w:val="00FF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1E57F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3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2105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2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3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ABB16C-D473-48B1-8B2A-353536861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3AF0CA-B17B-4DC1-941A-AE9D95E9D5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D3B04D-E1FC-4C21-A611-4C65D0330D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82</Words>
  <Characters>609</Characters>
  <Application>Microsoft Office Word</Application>
  <DocSecurity>0</DocSecurity>
  <Lines>30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Judita Rybakova</dc:creator>
  <cp:keywords/>
  <dc:description/>
  <cp:lastModifiedBy>Eglė Brusokienė</cp:lastModifiedBy>
  <cp:revision>11</cp:revision>
  <cp:lastPrinted>2022-09-23T12:51:00Z</cp:lastPrinted>
  <dcterms:created xsi:type="dcterms:W3CDTF">2023-09-15T07:11:00Z</dcterms:created>
  <dcterms:modified xsi:type="dcterms:W3CDTF">2025-12-15T14:18:00Z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