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8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6E218F" w:rsidRPr="0049328C" w14:paraId="317D807E" w14:textId="77777777" w:rsidTr="007374E3">
        <w:tc>
          <w:tcPr>
            <w:tcW w:w="9855" w:type="dxa"/>
          </w:tcPr>
          <w:p w14:paraId="70C4304A" w14:textId="5063BD0D" w:rsidR="006E218F" w:rsidRPr="00911E58" w:rsidRDefault="00B248EC" w:rsidP="007374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1E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A685B" w:rsidRPr="0049328C" w14:paraId="470DF65E" w14:textId="77777777" w:rsidTr="007374E3">
        <w:tc>
          <w:tcPr>
            <w:tcW w:w="9855" w:type="dxa"/>
            <w:hideMark/>
          </w:tcPr>
          <w:p w14:paraId="30945F04" w14:textId="62C0009D" w:rsidR="008A685B" w:rsidRPr="00911E58" w:rsidRDefault="008A685B" w:rsidP="00B11CB6">
            <w:pPr>
              <w:keepNext/>
              <w:spacing w:after="0"/>
              <w:jc w:val="center"/>
              <w:outlineLvl w:val="4"/>
              <w:rPr>
                <w:rFonts w:ascii="Arial" w:hAnsi="Arial" w:cs="Arial"/>
                <w:caps/>
                <w:sz w:val="20"/>
                <w:szCs w:val="20"/>
              </w:rPr>
            </w:pPr>
            <w:r w:rsidRPr="00911E58">
              <w:rPr>
                <w:rFonts w:ascii="Arial" w:hAnsi="Arial" w:cs="Arial"/>
                <w:b/>
                <w:caps/>
                <w:sz w:val="20"/>
                <w:szCs w:val="20"/>
              </w:rPr>
              <w:t>Akcinė bendrovė „KAUNO ENERGIJA“</w:t>
            </w:r>
          </w:p>
        </w:tc>
      </w:tr>
    </w:tbl>
    <w:p w14:paraId="7DB14CC9" w14:textId="49EC33C7" w:rsidR="008A685B" w:rsidRPr="00911E58" w:rsidRDefault="008A685B" w:rsidP="001F7C92">
      <w:pPr>
        <w:tabs>
          <w:tab w:val="left" w:pos="3937"/>
        </w:tabs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15DBB6A7" w14:textId="2019D05B" w:rsidR="008A685B" w:rsidRPr="00911E58" w:rsidRDefault="008A685B" w:rsidP="00B11CB6">
      <w:pPr>
        <w:spacing w:after="0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911E58">
        <w:rPr>
          <w:rFonts w:ascii="Arial" w:hAnsi="Arial" w:cs="Arial"/>
          <w:b/>
          <w:bCs/>
          <w:caps/>
          <w:sz w:val="20"/>
          <w:szCs w:val="20"/>
        </w:rPr>
        <w:t>atviro konkurso (</w:t>
      </w:r>
      <w:r w:rsidR="008437B3" w:rsidRPr="00911E58">
        <w:rPr>
          <w:rFonts w:ascii="Arial" w:hAnsi="Arial" w:cs="Arial"/>
          <w:b/>
          <w:bCs/>
          <w:caps/>
          <w:sz w:val="20"/>
          <w:szCs w:val="20"/>
        </w:rPr>
        <w:t>tarptautinio</w:t>
      </w:r>
      <w:r w:rsidRPr="00911E58">
        <w:rPr>
          <w:rFonts w:ascii="Arial" w:hAnsi="Arial" w:cs="Arial"/>
          <w:b/>
          <w:bCs/>
          <w:caps/>
          <w:sz w:val="20"/>
          <w:szCs w:val="20"/>
        </w:rPr>
        <w:t xml:space="preserve"> pirkimo)</w:t>
      </w:r>
    </w:p>
    <w:p w14:paraId="28FAF36B" w14:textId="77777777" w:rsidR="008A685B" w:rsidRPr="00911E58" w:rsidRDefault="008A685B" w:rsidP="00B11CB6">
      <w:pPr>
        <w:spacing w:after="0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14:paraId="3E59260A" w14:textId="48C8216E" w:rsidR="008A685B" w:rsidRPr="00911E58" w:rsidRDefault="00F72A97" w:rsidP="00B11CB6">
      <w:pPr>
        <w:pBdr>
          <w:bottom w:val="single" w:sz="8" w:space="1" w:color="000000"/>
        </w:pBdr>
        <w:tabs>
          <w:tab w:val="left" w:pos="567"/>
        </w:tabs>
        <w:suppressAutoHyphens/>
        <w:autoSpaceDE w:val="0"/>
        <w:snapToGrid w:val="0"/>
        <w:spacing w:after="0"/>
        <w:jc w:val="center"/>
        <w:rPr>
          <w:rFonts w:ascii="Arial" w:hAnsi="Arial" w:cs="Arial"/>
          <w:b/>
          <w:bCs/>
          <w:caps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aps/>
          <w:sz w:val="20"/>
          <w:szCs w:val="20"/>
          <w:shd w:val="clear" w:color="auto" w:fill="FFFFFF"/>
        </w:rPr>
        <w:t>„</w:t>
      </w:r>
      <w:r w:rsidR="00253A8B" w:rsidRPr="00911E58">
        <w:rPr>
          <w:rFonts w:ascii="Arial" w:eastAsia="Times New Roman" w:hAnsi="Arial" w:cs="Arial"/>
          <w:b/>
          <w:bCs/>
          <w:noProof/>
          <w:sz w:val="20"/>
          <w:szCs w:val="20"/>
          <w:lang w:eastAsia="lt-LT"/>
        </w:rPr>
        <w:t>FINANSŲ VALDYMO IR APSKAITOS INFORMACINĖS SISTEMOS, PRITAIKYTOS AKCINĖS BENDROVĖS „KAUNO ENERGIJA“ POREIKIAMS, ĮSIGIJIMAS, DIEGIMAS IR KITOS JOS PARENGIMO NAUDOTI PASLAUGOS BEI LICENCIJŲ NUOMA“</w:t>
      </w:r>
    </w:p>
    <w:p w14:paraId="7D15231F" w14:textId="5D678ADF" w:rsidR="008A685B" w:rsidRPr="00911E58" w:rsidRDefault="008A685B" w:rsidP="008A685B">
      <w:pPr>
        <w:pBdr>
          <w:bottom w:val="single" w:sz="8" w:space="1" w:color="000000"/>
        </w:pBdr>
        <w:tabs>
          <w:tab w:val="left" w:pos="567"/>
        </w:tabs>
        <w:suppressAutoHyphens/>
        <w:autoSpaceDE w:val="0"/>
        <w:snapToGrid w:val="0"/>
        <w:spacing w:after="0"/>
        <w:jc w:val="center"/>
        <w:rPr>
          <w:rFonts w:ascii="Arial" w:hAnsi="Arial" w:cs="Arial"/>
          <w:b/>
          <w:bCs/>
          <w:caps/>
          <w:sz w:val="20"/>
          <w:szCs w:val="20"/>
          <w:shd w:val="clear" w:color="auto" w:fill="FFFFFF"/>
        </w:rPr>
      </w:pPr>
      <w:r w:rsidRPr="00911E58">
        <w:rPr>
          <w:rFonts w:ascii="Arial" w:hAnsi="Arial" w:cs="Arial"/>
          <w:b/>
          <w:bCs/>
          <w:caps/>
          <w:sz w:val="20"/>
          <w:szCs w:val="20"/>
          <w:shd w:val="clear" w:color="auto" w:fill="FFFFFF"/>
        </w:rPr>
        <w:t xml:space="preserve">      (PIRKIMO </w:t>
      </w:r>
      <w:r w:rsidR="00253A8B" w:rsidRPr="00911E58">
        <w:rPr>
          <w:rFonts w:ascii="Arial" w:hAnsi="Arial" w:cs="Arial"/>
          <w:b/>
          <w:bCs/>
          <w:caps/>
          <w:sz w:val="20"/>
          <w:szCs w:val="20"/>
          <w:shd w:val="clear" w:color="auto" w:fill="FFFFFF"/>
        </w:rPr>
        <w:t xml:space="preserve">id </w:t>
      </w:r>
      <w:r w:rsidR="00253A8B" w:rsidRPr="00911E58">
        <w:rPr>
          <w:rFonts w:ascii="Arial" w:eastAsia="Times New Roman" w:hAnsi="Arial" w:cs="Arial"/>
          <w:b/>
          <w:bCs/>
          <w:noProof/>
          <w:sz w:val="20"/>
          <w:szCs w:val="20"/>
          <w:lang w:eastAsia="lt-LT"/>
        </w:rPr>
        <w:t xml:space="preserve">5439353 </w:t>
      </w:r>
      <w:r w:rsidRPr="00911E58">
        <w:rPr>
          <w:rFonts w:ascii="Arial" w:hAnsi="Arial" w:cs="Arial"/>
          <w:b/>
          <w:bCs/>
          <w:caps/>
          <w:sz w:val="20"/>
          <w:szCs w:val="20"/>
          <w:shd w:val="clear" w:color="auto" w:fill="FFFFFF"/>
        </w:rPr>
        <w:t>CENTRINĖJE VIEŠŲJŲ PIRKIMŲ INFORMACINĖJE SISTEMOJE)</w:t>
      </w:r>
    </w:p>
    <w:p w14:paraId="2EF16622" w14:textId="77777777" w:rsidR="008A685B" w:rsidRPr="00911E58" w:rsidRDefault="008A685B" w:rsidP="008A685B">
      <w:pPr>
        <w:pBdr>
          <w:bottom w:val="single" w:sz="8" w:space="1" w:color="000000"/>
        </w:pBdr>
        <w:tabs>
          <w:tab w:val="left" w:pos="567"/>
        </w:tabs>
        <w:suppressAutoHyphens/>
        <w:autoSpaceDE w:val="0"/>
        <w:snapToGrid w:val="0"/>
        <w:spacing w:after="0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14:paraId="7DE7E237" w14:textId="4FAB8C0C" w:rsidR="008A685B" w:rsidRPr="00911E58" w:rsidRDefault="008A685B" w:rsidP="008A685B">
      <w:pPr>
        <w:pBdr>
          <w:bottom w:val="single" w:sz="8" w:space="1" w:color="000000"/>
        </w:pBdr>
        <w:suppressAutoHyphens/>
        <w:autoSpaceDE w:val="0"/>
        <w:snapToGri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11E58">
        <w:rPr>
          <w:rFonts w:ascii="Arial" w:hAnsi="Arial" w:cs="Arial"/>
          <w:b/>
          <w:sz w:val="20"/>
          <w:szCs w:val="20"/>
        </w:rPr>
        <w:t xml:space="preserve">PIRKIMO SĄLYGŲ PAAIŠKINIMAS/ PATIKSLINIMAS NR. </w:t>
      </w:r>
      <w:r w:rsidR="00B11CB6">
        <w:rPr>
          <w:rFonts w:ascii="Arial" w:hAnsi="Arial" w:cs="Arial"/>
          <w:b/>
          <w:sz w:val="20"/>
          <w:szCs w:val="20"/>
        </w:rPr>
        <w:t>3</w:t>
      </w:r>
    </w:p>
    <w:p w14:paraId="43DE5D34" w14:textId="77777777" w:rsidR="008A685B" w:rsidRPr="00911E58" w:rsidRDefault="008A685B" w:rsidP="008A685B">
      <w:pPr>
        <w:pBdr>
          <w:bottom w:val="single" w:sz="8" w:space="1" w:color="000000"/>
        </w:pBdr>
        <w:suppressAutoHyphens/>
        <w:autoSpaceDE w:val="0"/>
        <w:snapToGrid w:val="0"/>
        <w:jc w:val="center"/>
        <w:rPr>
          <w:rFonts w:ascii="Arial" w:hAnsi="Arial" w:cs="Arial"/>
          <w:b/>
          <w:sz w:val="20"/>
          <w:szCs w:val="20"/>
        </w:rPr>
      </w:pPr>
    </w:p>
    <w:p w14:paraId="44AA6C3B" w14:textId="44962A82" w:rsidR="008A685B" w:rsidRPr="00911E58" w:rsidRDefault="008A685B" w:rsidP="008A685B">
      <w:pPr>
        <w:pBdr>
          <w:bottom w:val="single" w:sz="8" w:space="1" w:color="000000"/>
        </w:pBdr>
        <w:suppressAutoHyphens/>
        <w:autoSpaceDE w:val="0"/>
        <w:snapToGrid w:val="0"/>
        <w:spacing w:after="120"/>
        <w:jc w:val="center"/>
        <w:rPr>
          <w:rFonts w:ascii="Arial" w:hAnsi="Arial" w:cs="Arial"/>
          <w:sz w:val="20"/>
          <w:szCs w:val="20"/>
        </w:rPr>
      </w:pPr>
      <w:r w:rsidRPr="00911E58">
        <w:rPr>
          <w:rFonts w:ascii="Arial" w:hAnsi="Arial" w:cs="Arial"/>
          <w:sz w:val="20"/>
          <w:szCs w:val="20"/>
        </w:rPr>
        <w:t xml:space="preserve">2025 m. </w:t>
      </w:r>
      <w:r w:rsidR="00C20EF8" w:rsidRPr="00911E58">
        <w:rPr>
          <w:rFonts w:ascii="Arial" w:hAnsi="Arial" w:cs="Arial"/>
          <w:sz w:val="20"/>
          <w:szCs w:val="20"/>
        </w:rPr>
        <w:t>gruodžio</w:t>
      </w:r>
      <w:r w:rsidRPr="00911E58">
        <w:rPr>
          <w:rFonts w:ascii="Arial" w:hAnsi="Arial" w:cs="Arial"/>
          <w:sz w:val="20"/>
          <w:szCs w:val="20"/>
        </w:rPr>
        <w:t xml:space="preserve"> </w:t>
      </w:r>
      <w:r w:rsidR="00B11CB6">
        <w:rPr>
          <w:rFonts w:ascii="Arial" w:hAnsi="Arial" w:cs="Arial"/>
          <w:sz w:val="20"/>
          <w:szCs w:val="20"/>
        </w:rPr>
        <w:t>15</w:t>
      </w:r>
      <w:r w:rsidR="00B11CB6" w:rsidRPr="00911E58">
        <w:rPr>
          <w:rFonts w:ascii="Arial" w:hAnsi="Arial" w:cs="Arial"/>
          <w:sz w:val="20"/>
          <w:szCs w:val="20"/>
        </w:rPr>
        <w:t xml:space="preserve"> </w:t>
      </w:r>
      <w:r w:rsidRPr="00911E58">
        <w:rPr>
          <w:rFonts w:ascii="Arial" w:hAnsi="Arial" w:cs="Arial"/>
          <w:sz w:val="20"/>
          <w:szCs w:val="20"/>
        </w:rPr>
        <w:t>d.</w:t>
      </w:r>
    </w:p>
    <w:p w14:paraId="46663432" w14:textId="24C1F3A3" w:rsidR="008A685B" w:rsidRPr="00911E58" w:rsidRDefault="000E5822" w:rsidP="000E5822">
      <w:pPr>
        <w:pStyle w:val="Sraopastraipa"/>
        <w:tabs>
          <w:tab w:val="left" w:pos="0"/>
          <w:tab w:val="left" w:pos="567"/>
          <w:tab w:val="left" w:pos="1276"/>
        </w:tabs>
        <w:spacing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911E58">
        <w:rPr>
          <w:rFonts w:ascii="Arial" w:eastAsia="Calibri" w:hAnsi="Arial" w:cs="Arial"/>
          <w:noProof/>
          <w:sz w:val="20"/>
          <w:szCs w:val="20"/>
        </w:rPr>
        <w:tab/>
      </w:r>
      <w:r w:rsidR="008A685B" w:rsidRPr="004501B5">
        <w:rPr>
          <w:rFonts w:ascii="Arial" w:eastAsia="Calibri" w:hAnsi="Arial" w:cs="Arial"/>
          <w:noProof/>
          <w:sz w:val="20"/>
          <w:szCs w:val="20"/>
        </w:rPr>
        <w:t>Perkantysis subjektas atsako į tiekėj</w:t>
      </w:r>
      <w:r w:rsidR="003138B0" w:rsidRPr="004501B5">
        <w:rPr>
          <w:rFonts w:ascii="Arial" w:eastAsia="Calibri" w:hAnsi="Arial" w:cs="Arial"/>
          <w:noProof/>
          <w:sz w:val="20"/>
          <w:szCs w:val="20"/>
        </w:rPr>
        <w:t>o (−</w:t>
      </w:r>
      <w:r w:rsidR="008A685B" w:rsidRPr="004501B5">
        <w:rPr>
          <w:rFonts w:ascii="Arial" w:eastAsia="Calibri" w:hAnsi="Arial" w:cs="Arial"/>
          <w:noProof/>
          <w:sz w:val="20"/>
          <w:szCs w:val="20"/>
        </w:rPr>
        <w:t>ų</w:t>
      </w:r>
      <w:r w:rsidR="003138B0" w:rsidRPr="004501B5">
        <w:rPr>
          <w:rFonts w:ascii="Arial" w:eastAsia="Calibri" w:hAnsi="Arial" w:cs="Arial"/>
          <w:noProof/>
          <w:sz w:val="20"/>
          <w:szCs w:val="20"/>
        </w:rPr>
        <w:t>)</w:t>
      </w:r>
      <w:r w:rsidR="008A685B" w:rsidRPr="004501B5">
        <w:rPr>
          <w:rFonts w:ascii="Arial" w:eastAsia="Calibri" w:hAnsi="Arial" w:cs="Arial"/>
          <w:noProof/>
          <w:sz w:val="20"/>
          <w:szCs w:val="20"/>
        </w:rPr>
        <w:t xml:space="preserve"> klausimus/ prašymus iki pasiūlymų pateikimo termino pabaigos</w:t>
      </w:r>
      <w:r w:rsidR="009C7967">
        <w:rPr>
          <w:rFonts w:ascii="Arial" w:eastAsia="Calibri" w:hAnsi="Arial" w:cs="Arial"/>
          <w:noProof/>
          <w:sz w:val="20"/>
          <w:szCs w:val="20"/>
        </w:rPr>
        <w:t>:</w:t>
      </w:r>
    </w:p>
    <w:p w14:paraId="7FD5A4FE" w14:textId="77777777" w:rsidR="008A685B" w:rsidRPr="00911E58" w:rsidRDefault="008A685B" w:rsidP="008A685B">
      <w:pPr>
        <w:pStyle w:val="Sraopastraipa"/>
        <w:tabs>
          <w:tab w:val="left" w:pos="284"/>
          <w:tab w:val="left" w:pos="360"/>
          <w:tab w:val="left" w:pos="567"/>
          <w:tab w:val="left" w:pos="1276"/>
        </w:tabs>
        <w:spacing w:line="276" w:lineRule="auto"/>
        <w:ind w:left="284"/>
        <w:contextualSpacing w:val="0"/>
        <w:jc w:val="right"/>
        <w:rPr>
          <w:rFonts w:ascii="Arial" w:hAnsi="Arial" w:cs="Arial"/>
          <w:sz w:val="20"/>
          <w:szCs w:val="20"/>
        </w:rPr>
      </w:pPr>
      <w:r w:rsidRPr="00911E58">
        <w:rPr>
          <w:rFonts w:ascii="Arial" w:hAnsi="Arial" w:cs="Arial"/>
          <w:sz w:val="20"/>
          <w:szCs w:val="20"/>
        </w:rPr>
        <w:t>1 lentelė</w:t>
      </w:r>
    </w:p>
    <w:tbl>
      <w:tblPr>
        <w:tblStyle w:val="Lentelstinklelis"/>
        <w:tblpPr w:leftFromText="180" w:rightFromText="180" w:vertAnchor="text" w:tblpX="-10" w:tblpY="1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3686"/>
      </w:tblGrid>
      <w:tr w:rsidR="003E396E" w:rsidRPr="0049328C" w14:paraId="3C33BE07" w14:textId="77777777" w:rsidTr="004501B5">
        <w:trPr>
          <w:trHeight w:val="300"/>
        </w:trPr>
        <w:tc>
          <w:tcPr>
            <w:tcW w:w="562" w:type="dxa"/>
          </w:tcPr>
          <w:p w14:paraId="1142E7CB" w14:textId="1DB84875" w:rsidR="003E396E" w:rsidRPr="00911E58" w:rsidRDefault="003E396E" w:rsidP="003E396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1E58">
              <w:rPr>
                <w:rFonts w:ascii="Arial" w:hAnsi="Arial" w:cs="Arial"/>
                <w:sz w:val="20"/>
                <w:szCs w:val="20"/>
              </w:rPr>
              <w:t>Eil. Nr. </w:t>
            </w:r>
          </w:p>
        </w:tc>
        <w:tc>
          <w:tcPr>
            <w:tcW w:w="5245" w:type="dxa"/>
          </w:tcPr>
          <w:p w14:paraId="2FA7F3A4" w14:textId="425E71EF" w:rsidR="003E396E" w:rsidRPr="00911E58" w:rsidRDefault="003E396E" w:rsidP="003E396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1E58">
              <w:rPr>
                <w:rFonts w:ascii="Arial" w:eastAsia="Calibri" w:hAnsi="Arial" w:cs="Arial"/>
                <w:sz w:val="20"/>
                <w:szCs w:val="20"/>
              </w:rPr>
              <w:t>Klausimai/ prašymai</w:t>
            </w:r>
            <w:r w:rsidR="00253A8B" w:rsidRPr="00911E5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11E58">
              <w:rPr>
                <w:rFonts w:ascii="Arial" w:eastAsia="Calibri" w:hAnsi="Arial" w:cs="Arial"/>
                <w:color w:val="0070C0"/>
                <w:sz w:val="20"/>
                <w:szCs w:val="20"/>
              </w:rPr>
              <w:t>*</w:t>
            </w:r>
          </w:p>
        </w:tc>
        <w:tc>
          <w:tcPr>
            <w:tcW w:w="3686" w:type="dxa"/>
          </w:tcPr>
          <w:p w14:paraId="593AB4B7" w14:textId="4FE9A11C" w:rsidR="003E396E" w:rsidRPr="00911E58" w:rsidRDefault="00B11CB6" w:rsidP="003E396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11E58">
              <w:rPr>
                <w:rFonts w:ascii="Arial" w:eastAsia="Calibri" w:hAnsi="Arial" w:cs="Arial"/>
                <w:sz w:val="20"/>
                <w:szCs w:val="20"/>
              </w:rPr>
              <w:t>Atsakyma</w:t>
            </w: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</w:p>
        </w:tc>
      </w:tr>
      <w:tr w:rsidR="00B97FA0" w:rsidRPr="0049328C" w14:paraId="73CFCB38" w14:textId="77777777" w:rsidTr="004501B5">
        <w:trPr>
          <w:trHeight w:val="300"/>
        </w:trPr>
        <w:tc>
          <w:tcPr>
            <w:tcW w:w="562" w:type="dxa"/>
          </w:tcPr>
          <w:p w14:paraId="78BAC630" w14:textId="50D67E85" w:rsidR="00B97FA0" w:rsidRPr="00911E58" w:rsidRDefault="00B11CB6" w:rsidP="003E396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5245" w:type="dxa"/>
          </w:tcPr>
          <w:p w14:paraId="6ABDDC20" w14:textId="77777777" w:rsidR="00B11CB6" w:rsidRPr="00B11CB6" w:rsidRDefault="00B11CB6" w:rsidP="00B11CB6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B11CB6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Dėl atsakymų į klausimus, kurie pateikti perkančiosios organizacijos dokumente „PIRKIMO SĄLYGŲ PAAIŠKINIMAS/ PATIKSLINIMAS NR. 1“</w:t>
            </w:r>
          </w:p>
          <w:p w14:paraId="10B2A21A" w14:textId="77777777" w:rsidR="00B11CB6" w:rsidRPr="00B11CB6" w:rsidRDefault="00B11CB6" w:rsidP="00B11CB6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14:paraId="30017731" w14:textId="77777777" w:rsidR="00B11CB6" w:rsidRPr="00B11CB6" w:rsidRDefault="00B11CB6" w:rsidP="00B11CB6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B11CB6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Norime atkreipti dėmesį, kad perkančioji organizacija neatsakė į dalį pateiktų mūsų klausimų dėl dokumento “Esamos situacijos analizės ataskaita” . Perkančioji organizacija nurodė „Tokio TS reikalavimo nėra. Prašome tiekėjo įsivertinti ar jis susipažino būtent su šio pirkimo (pirkimo ID 5439353 CVP IS) TS nuostatomis.“, o toks atsakymas yra netiksli ir neaiškus ir jis iš esmės neatsako į pateiktus klausimus. Atkreipiame dėmesį, kad klausimai buvo pateikti ne iš techninės specifikacijos dokumento, o iš „Esamos situacijos analizės ataskaita“ dokumento. Visa „Esamos situacijos analizės ataskaita“ yra pirkimo dokumentų dalis, todėl perkančioji organizacija privalo atsakyti bei pateikti paaiškinimus į laiku dėl šio dokumento pateiktus klausimus dėl bet kurios šio dokumento dalies.</w:t>
            </w:r>
          </w:p>
          <w:p w14:paraId="43467209" w14:textId="77777777" w:rsidR="00B11CB6" w:rsidRPr="00B11CB6" w:rsidRDefault="00B11CB6" w:rsidP="00B11CB6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B11CB6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Taigi, prašome atsakyti į klausimus dėl „Esamos situacijos analizės ataskaita“ dokumento, kurie tiekėjo buvo pateikti 2025-12-09 ir į kuriuos perkančioji organizacija atsakė „Tokio TS reikalavimo nėra. Prašome tiekėjo įsivertinti ar jis susipažino būtent su šio pirkimo (pirkimo ID 5439353 CVP IS) TS nuostatomis.“.</w:t>
            </w:r>
          </w:p>
          <w:p w14:paraId="009197F1" w14:textId="77777777" w:rsidR="00B11CB6" w:rsidRPr="00B11CB6" w:rsidRDefault="00B11CB6" w:rsidP="00B11CB6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B11CB6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Tuo pačiu, prašome nukelti pasiūlymų pateikimo terminą protingam laikotarpiui.</w:t>
            </w:r>
          </w:p>
          <w:p w14:paraId="6C7EB5C4" w14:textId="77777777" w:rsidR="00B11CB6" w:rsidRPr="00B11CB6" w:rsidRDefault="00B11CB6" w:rsidP="00B11CB6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14:paraId="30522A35" w14:textId="4FC09BDE" w:rsidR="00B97FA0" w:rsidRPr="00911E58" w:rsidRDefault="00B97FA0" w:rsidP="00805A5A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5C5F8B24" w14:textId="38068C00" w:rsidR="00B655D8" w:rsidRDefault="00B655D8" w:rsidP="00B655D8">
            <w:pPr>
              <w:spacing w:after="0" w:line="240" w:lineRule="auto"/>
              <w:ind w:left="2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655D8">
              <w:rPr>
                <w:rFonts w:ascii="Arial" w:eastAsia="Calibri" w:hAnsi="Arial" w:cs="Arial"/>
                <w:sz w:val="20"/>
                <w:szCs w:val="20"/>
              </w:rPr>
              <w:t xml:space="preserve">Paaiškiname, kad </w:t>
            </w:r>
            <w:r w:rsidR="00DB7E7D">
              <w:rPr>
                <w:rFonts w:ascii="Arial" w:eastAsia="Calibri" w:hAnsi="Arial" w:cs="Arial"/>
                <w:sz w:val="20"/>
                <w:szCs w:val="20"/>
              </w:rPr>
              <w:t>pirkimo specialiųjų sąlygų 1 priedo „T</w:t>
            </w:r>
            <w:r w:rsidRPr="00B655D8">
              <w:rPr>
                <w:rFonts w:ascii="Arial" w:eastAsia="Calibri" w:hAnsi="Arial" w:cs="Arial"/>
                <w:sz w:val="20"/>
                <w:szCs w:val="20"/>
              </w:rPr>
              <w:t>echninė specifikacij</w:t>
            </w:r>
            <w:r w:rsidR="00DB7E7D">
              <w:rPr>
                <w:rFonts w:ascii="Arial" w:eastAsia="Calibri" w:hAnsi="Arial" w:cs="Arial"/>
                <w:sz w:val="20"/>
                <w:szCs w:val="20"/>
              </w:rPr>
              <w:t xml:space="preserve">a“ (toliau − </w:t>
            </w:r>
            <w:r w:rsidR="00DB7E7D" w:rsidRPr="004501B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Techninė specifikacija</w:t>
            </w:r>
            <w:r w:rsidR="00DB7E7D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Pr="00B655D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B6D35">
              <w:rPr>
                <w:rFonts w:ascii="Arial" w:eastAsia="Calibri" w:hAnsi="Arial" w:cs="Arial"/>
                <w:sz w:val="20"/>
                <w:szCs w:val="20"/>
              </w:rPr>
              <w:t xml:space="preserve">3 </w:t>
            </w:r>
            <w:r w:rsidRPr="00B655D8">
              <w:rPr>
                <w:rFonts w:ascii="Arial" w:eastAsia="Calibri" w:hAnsi="Arial" w:cs="Arial"/>
                <w:sz w:val="20"/>
                <w:szCs w:val="20"/>
              </w:rPr>
              <w:t>priedas</w:t>
            </w:r>
            <w:r w:rsidR="00C96C59">
              <w:rPr>
                <w:rFonts w:ascii="Arial" w:eastAsia="Calibri" w:hAnsi="Arial" w:cs="Arial"/>
                <w:sz w:val="20"/>
                <w:szCs w:val="20"/>
              </w:rPr>
              <w:t xml:space="preserve"> „Proceso analizė“ (</w:t>
            </w:r>
            <w:r w:rsidRPr="00B655D8">
              <w:rPr>
                <w:rFonts w:ascii="Arial" w:eastAsia="Calibri" w:hAnsi="Arial" w:cs="Arial"/>
                <w:sz w:val="20"/>
                <w:szCs w:val="20"/>
              </w:rPr>
              <w:t>Esamos situacijos analizės ataskaita</w:t>
            </w:r>
            <w:r w:rsidR="00C96C59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Pr="00B655D8">
              <w:rPr>
                <w:rFonts w:ascii="Arial" w:eastAsia="Calibri" w:hAnsi="Arial" w:cs="Arial"/>
                <w:sz w:val="20"/>
                <w:szCs w:val="20"/>
              </w:rPr>
              <w:t xml:space="preserve"> yra pateikiamas tik informaciniais tikslais ir nekuria jokių reikalavimų tiekėjui,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bei </w:t>
            </w:r>
            <w:r w:rsidRPr="00B655D8">
              <w:rPr>
                <w:rFonts w:ascii="Arial" w:eastAsia="Calibri" w:hAnsi="Arial" w:cs="Arial"/>
                <w:sz w:val="20"/>
                <w:szCs w:val="20"/>
              </w:rPr>
              <w:t>nėra pasiūlymų vertinimo kriterijus</w:t>
            </w:r>
            <w:r>
              <w:rPr>
                <w:rFonts w:ascii="Arial" w:eastAsia="Calibri" w:hAnsi="Arial" w:cs="Arial"/>
                <w:sz w:val="20"/>
                <w:szCs w:val="20"/>
              </w:rPr>
              <w:t>, todėl</w:t>
            </w:r>
            <w:r w:rsidRPr="00B655D8">
              <w:rPr>
                <w:rFonts w:ascii="Arial" w:eastAsia="Calibri" w:hAnsi="Arial" w:cs="Arial"/>
                <w:sz w:val="20"/>
                <w:szCs w:val="20"/>
              </w:rPr>
              <w:t xml:space="preserve"> neturi būti naudojamas aiškinant </w:t>
            </w:r>
            <w:r w:rsidR="007139D3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B655D8">
              <w:rPr>
                <w:rFonts w:ascii="Arial" w:eastAsia="Calibri" w:hAnsi="Arial" w:cs="Arial"/>
                <w:sz w:val="20"/>
                <w:szCs w:val="20"/>
              </w:rPr>
              <w:t>echninės specifikacijos nuostatas.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4CCDB48" w14:textId="77777777" w:rsidR="00B655D8" w:rsidRDefault="00B655D8" w:rsidP="00B655D8">
            <w:pPr>
              <w:spacing w:after="0" w:line="240" w:lineRule="auto"/>
              <w:ind w:left="2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80C2FF9" w14:textId="6E35B071" w:rsidR="00C94F94" w:rsidRDefault="00B655D8" w:rsidP="00B655D8">
            <w:pPr>
              <w:spacing w:after="0" w:line="240" w:lineRule="auto"/>
              <w:ind w:left="2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655D8">
              <w:rPr>
                <w:rFonts w:ascii="Arial" w:eastAsia="Calibri" w:hAnsi="Arial" w:cs="Arial"/>
                <w:sz w:val="20"/>
                <w:szCs w:val="20"/>
              </w:rPr>
              <w:t xml:space="preserve">Atsižvelgiant į </w:t>
            </w:r>
            <w:r>
              <w:rPr>
                <w:rFonts w:ascii="Arial" w:eastAsia="Calibri" w:hAnsi="Arial" w:cs="Arial"/>
                <w:sz w:val="20"/>
                <w:szCs w:val="20"/>
              </w:rPr>
              <w:t>aukščiau išdėstytą</w:t>
            </w:r>
            <w:r w:rsidRPr="00B655D8">
              <w:rPr>
                <w:rFonts w:ascii="Arial" w:eastAsia="Calibri" w:hAnsi="Arial" w:cs="Arial"/>
                <w:sz w:val="20"/>
                <w:szCs w:val="20"/>
              </w:rPr>
              <w:t xml:space="preserve">, papildomi paaiškinimai dėl </w:t>
            </w:r>
            <w:r w:rsidR="00C96C59">
              <w:rPr>
                <w:rFonts w:ascii="Arial" w:eastAsia="Calibri" w:hAnsi="Arial" w:cs="Arial"/>
                <w:sz w:val="20"/>
                <w:szCs w:val="20"/>
              </w:rPr>
              <w:t xml:space="preserve">Techninės specifikacijos </w:t>
            </w:r>
            <w:r w:rsidR="00C96C59" w:rsidRPr="00C96C59">
              <w:rPr>
                <w:rFonts w:ascii="Arial" w:eastAsia="Calibri" w:hAnsi="Arial" w:cs="Arial"/>
                <w:sz w:val="20"/>
                <w:szCs w:val="20"/>
              </w:rPr>
              <w:t>3 pried</w:t>
            </w:r>
            <w:r w:rsidR="00C96C59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="00C96C59" w:rsidRPr="00C96C59">
              <w:rPr>
                <w:rFonts w:ascii="Arial" w:eastAsia="Calibri" w:hAnsi="Arial" w:cs="Arial"/>
                <w:sz w:val="20"/>
                <w:szCs w:val="20"/>
              </w:rPr>
              <w:t xml:space="preserve"> „Proceso analizė“ (Esamos situacijos analizės ataskaita) </w:t>
            </w:r>
            <w:r w:rsidRPr="00B655D8">
              <w:rPr>
                <w:rFonts w:ascii="Arial" w:eastAsia="Calibri" w:hAnsi="Arial" w:cs="Arial"/>
                <w:sz w:val="20"/>
                <w:szCs w:val="20"/>
              </w:rPr>
              <w:t>turinio neteikiami.</w:t>
            </w:r>
          </w:p>
          <w:p w14:paraId="151CD2A9" w14:textId="77777777" w:rsidR="00B655D8" w:rsidRDefault="00B655D8" w:rsidP="00B655D8">
            <w:pPr>
              <w:spacing w:after="0" w:line="240" w:lineRule="auto"/>
              <w:ind w:left="2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B29F604" w14:textId="5FDB45B4" w:rsidR="00B655D8" w:rsidRPr="00911E58" w:rsidRDefault="00B655D8" w:rsidP="001F7C92">
            <w:pPr>
              <w:spacing w:after="0" w:line="240" w:lineRule="auto"/>
              <w:ind w:left="2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C7967">
              <w:rPr>
                <w:rFonts w:ascii="Arial" w:eastAsia="Calibri" w:hAnsi="Arial" w:cs="Arial"/>
                <w:sz w:val="20"/>
                <w:szCs w:val="20"/>
              </w:rPr>
              <w:t>Papildomai informuojame, kad pasiūlymų pateikimo terminas</w:t>
            </w:r>
            <w:r w:rsidR="009C7967" w:rsidRPr="00102853">
              <w:rPr>
                <w:rFonts w:ascii="Arial" w:eastAsia="Calibri" w:hAnsi="Arial" w:cs="Arial"/>
                <w:sz w:val="20"/>
                <w:szCs w:val="20"/>
              </w:rPr>
              <w:t xml:space="preserve"> nukeliamas iš 2025-12-18, </w:t>
            </w:r>
            <w:r w:rsidRPr="009C796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C7967" w:rsidRPr="004501B5">
              <w:rPr>
                <w:rFonts w:ascii="Arial" w:eastAsia="Calibri" w:hAnsi="Arial" w:cs="Arial"/>
                <w:sz w:val="20"/>
                <w:szCs w:val="20"/>
              </w:rPr>
              <w:t>14.00 val. į 2025-12-22, 14.00 val</w:t>
            </w:r>
            <w:r w:rsidR="009C7967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C96C59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9C7967">
              <w:rPr>
                <w:rFonts w:ascii="Arial" w:eastAsia="Calibri" w:hAnsi="Arial" w:cs="Arial"/>
                <w:sz w:val="20"/>
                <w:szCs w:val="20"/>
              </w:rPr>
              <w:t xml:space="preserve"> vadovaujantis</w:t>
            </w:r>
            <w:r w:rsidR="009C7967" w:rsidRPr="009C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7967" w:rsidRPr="009C7967">
              <w:rPr>
                <w:rFonts w:ascii="Arial" w:eastAsia="Calibri" w:hAnsi="Arial" w:cs="Arial"/>
                <w:sz w:val="20"/>
                <w:szCs w:val="20"/>
              </w:rPr>
              <w:t xml:space="preserve">pirkimo specialiųjų sąlygų 3.3 punktu </w:t>
            </w:r>
            <w:r w:rsidR="009C7967" w:rsidRPr="009C7967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„Perkantysis subjektas pateikia Pirkimo sąlygų paaiškinimą/ patikslinimą visiems Tiekėjams ne vėliau kaip 6 (šešios) kalendorinės dienos iki pasiūlymų pateikimo termino pabaigos“</w:t>
            </w:r>
          </w:p>
        </w:tc>
      </w:tr>
    </w:tbl>
    <w:p w14:paraId="3891FC1B" w14:textId="43C5A991" w:rsidR="008A685B" w:rsidRPr="00911E58" w:rsidRDefault="003E396E" w:rsidP="002A5E31">
      <w:pPr>
        <w:pStyle w:val="Sraopastraipa"/>
        <w:tabs>
          <w:tab w:val="left" w:pos="284"/>
          <w:tab w:val="left" w:pos="360"/>
          <w:tab w:val="left" w:pos="567"/>
          <w:tab w:val="left" w:pos="1254"/>
        </w:tabs>
        <w:spacing w:line="276" w:lineRule="auto"/>
        <w:ind w:left="284"/>
        <w:contextualSpacing w:val="0"/>
        <w:rPr>
          <w:rFonts w:ascii="Arial" w:hAnsi="Arial" w:cs="Arial"/>
          <w:i/>
          <w:iCs/>
          <w:noProof/>
          <w:sz w:val="20"/>
          <w:szCs w:val="20"/>
        </w:rPr>
      </w:pPr>
      <w:r w:rsidRPr="00911E58">
        <w:rPr>
          <w:rFonts w:ascii="Arial" w:hAnsi="Arial" w:cs="Arial"/>
          <w:sz w:val="20"/>
          <w:szCs w:val="20"/>
        </w:rPr>
        <w:tab/>
      </w:r>
      <w:r w:rsidR="008A685B" w:rsidRPr="00911E58">
        <w:rPr>
          <w:rFonts w:ascii="Arial" w:hAnsi="Arial" w:cs="Arial"/>
          <w:i/>
          <w:iCs/>
          <w:noProof/>
          <w:color w:val="4472C4"/>
          <w:sz w:val="20"/>
          <w:szCs w:val="20"/>
        </w:rPr>
        <w:t xml:space="preserve">  *</w:t>
      </w:r>
      <w:r w:rsidR="008A685B" w:rsidRPr="00911E58">
        <w:rPr>
          <w:rFonts w:ascii="Arial" w:hAnsi="Arial" w:cs="Arial"/>
          <w:i/>
          <w:iCs/>
          <w:noProof/>
          <w:sz w:val="20"/>
          <w:szCs w:val="20"/>
        </w:rPr>
        <w:t xml:space="preserve"> tiekėjų pateiktų klausimų/ prašymų tekstas neredaguotas.</w:t>
      </w:r>
    </w:p>
    <w:p w14:paraId="53815CAB" w14:textId="77777777" w:rsidR="008A685B" w:rsidRPr="00911E58" w:rsidRDefault="008A685B" w:rsidP="008A685B">
      <w:pPr>
        <w:tabs>
          <w:tab w:val="left" w:pos="709"/>
          <w:tab w:val="left" w:pos="851"/>
        </w:tabs>
        <w:jc w:val="both"/>
        <w:rPr>
          <w:rFonts w:ascii="Arial" w:hAnsi="Arial" w:cs="Arial"/>
          <w:color w:val="0070C0"/>
          <w:sz w:val="20"/>
          <w:szCs w:val="20"/>
        </w:rPr>
      </w:pPr>
      <w:r w:rsidRPr="00911E58">
        <w:rPr>
          <w:rFonts w:ascii="Arial" w:hAnsi="Arial" w:cs="Arial"/>
          <w:color w:val="4472C4"/>
          <w:sz w:val="20"/>
          <w:szCs w:val="20"/>
        </w:rPr>
        <w:t>Šis pirkimo sąlygų paaiškinimas/ patikslinimas yra laikomas neatskiriama pirkimo dokumentų dalimi ir jo nuostatos turi viršenybę prieš ankstesniuose pirkimo dokumentuose išdėstytas nuostatas.</w:t>
      </w:r>
    </w:p>
    <w:p w14:paraId="687FAD28" w14:textId="77777777" w:rsidR="00EF1A2E" w:rsidRPr="00911E58" w:rsidRDefault="00EF1A2E">
      <w:pPr>
        <w:rPr>
          <w:rFonts w:ascii="Arial" w:hAnsi="Arial" w:cs="Arial"/>
          <w:i/>
          <w:iCs/>
          <w:sz w:val="20"/>
          <w:szCs w:val="20"/>
        </w:rPr>
      </w:pPr>
    </w:p>
    <w:sectPr w:rsidR="00EF1A2E" w:rsidRPr="00911E58" w:rsidSect="001F7C92">
      <w:headerReference w:type="default" r:id="rId11"/>
      <w:footerReference w:type="default" r:id="rId12"/>
      <w:pgSz w:w="11906" w:h="16838" w:code="9"/>
      <w:pgMar w:top="1134" w:right="1418" w:bottom="170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43D25" w14:textId="77777777" w:rsidR="0069123E" w:rsidRDefault="0069123E">
      <w:pPr>
        <w:spacing w:after="0" w:line="240" w:lineRule="auto"/>
      </w:pPr>
      <w:r>
        <w:separator/>
      </w:r>
    </w:p>
  </w:endnote>
  <w:endnote w:type="continuationSeparator" w:id="0">
    <w:p w14:paraId="3EBD48A5" w14:textId="77777777" w:rsidR="0069123E" w:rsidRDefault="0069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variable"/>
    <w:sig w:usb0="00000003" w:usb1="0200E4B4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085ED" w14:textId="77777777" w:rsidR="006E218F" w:rsidRPr="003E07C7" w:rsidRDefault="006E218F" w:rsidP="007374E3">
    <w:pPr>
      <w:pStyle w:val="Porat"/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8246" behindDoc="1" locked="0" layoutInCell="1" allowOverlap="1" wp14:anchorId="26A49977" wp14:editId="08E17DB7">
          <wp:simplePos x="0" y="0"/>
          <wp:positionH relativeFrom="column">
            <wp:posOffset>-859487</wp:posOffset>
          </wp:positionH>
          <wp:positionV relativeFrom="paragraph">
            <wp:posOffset>-682900</wp:posOffset>
          </wp:positionV>
          <wp:extent cx="4465671" cy="1195819"/>
          <wp:effectExtent l="0" t="0" r="0" b="4445"/>
          <wp:wrapNone/>
          <wp:docPr id="18373642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016"/>
                  <a:stretch/>
                </pic:blipFill>
                <pic:spPr bwMode="auto">
                  <a:xfrm>
                    <a:off x="0" y="0"/>
                    <a:ext cx="4465671" cy="11958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6465961" wp14:editId="26E34D4B">
              <wp:simplePos x="0" y="0"/>
              <wp:positionH relativeFrom="column">
                <wp:posOffset>3895090</wp:posOffset>
              </wp:positionH>
              <wp:positionV relativeFrom="paragraph">
                <wp:posOffset>-203200</wp:posOffset>
              </wp:positionV>
              <wp:extent cx="0" cy="299085"/>
              <wp:effectExtent l="0" t="0" r="38100" b="24765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66CC88" id="Straight Connector 17" o:spid="_x0000_s1026" style="position:absolute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7pt,-16pt" to="306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" strokecolor="#ffb300" strokeweight="1pt">
              <v:stroke joinstyle="miter"/>
            </v:line>
          </w:pict>
        </mc:Fallback>
      </mc:AlternateContent>
    </w:r>
    <w:r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4" behindDoc="1" locked="0" layoutInCell="1" allowOverlap="1" wp14:anchorId="42A3CE21" wp14:editId="57C6F249">
              <wp:simplePos x="0" y="0"/>
              <wp:positionH relativeFrom="column">
                <wp:posOffset>3899779</wp:posOffset>
              </wp:positionH>
              <wp:positionV relativeFrom="paragraph">
                <wp:posOffset>-255905</wp:posOffset>
              </wp:positionV>
              <wp:extent cx="2617470" cy="451485"/>
              <wp:effectExtent l="0" t="0" r="0" b="5715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7470" cy="451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83D192" w14:textId="77777777" w:rsidR="006E218F" w:rsidRPr="00B97A1E" w:rsidRDefault="006E218F" w:rsidP="007374E3">
                          <w:pP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Duomenys kaupiami ir saugomi Juridinių asmenų registre</w:t>
                          </w:r>
                        </w:p>
                        <w:p w14:paraId="050BADE1" w14:textId="77777777" w:rsidR="006E218F" w:rsidRPr="00B97A1E" w:rsidRDefault="006E218F" w:rsidP="007374E3">
                          <w:pP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Kodas 235014830, PVM kodas LT350148314</w:t>
                          </w:r>
                        </w:p>
                        <w:p w14:paraId="2C1A4112" w14:textId="77777777" w:rsidR="006E218F" w:rsidRDefault="006E218F" w:rsidP="007374E3">
                          <w:pPr>
                            <w:spacing w:line="240" w:lineRule="auto"/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A. s. LT607044060002866144, AB SEB bankas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A3CE2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7.05pt;margin-top:-20.15pt;width:206.1pt;height:35.55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" filled="f" stroked="f">
              <v:textbox>
                <w:txbxContent>
                  <w:p w14:paraId="3D83D192" w14:textId="77777777" w:rsidR="006E218F" w:rsidRPr="00B97A1E" w:rsidRDefault="006E218F" w:rsidP="007374E3">
                    <w:pP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Duomenys kaupiami ir saugomi Juridinių asmenų registre</w:t>
                    </w:r>
                  </w:p>
                  <w:p w14:paraId="050BADE1" w14:textId="77777777" w:rsidR="006E218F" w:rsidRPr="00B97A1E" w:rsidRDefault="006E218F" w:rsidP="007374E3">
                    <w:pP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Kodas 235014830, PVM kodas LT350148314</w:t>
                    </w:r>
                  </w:p>
                  <w:p w14:paraId="2C1A4112" w14:textId="77777777" w:rsidR="006E218F" w:rsidRDefault="006E218F" w:rsidP="007374E3">
                    <w:pPr>
                      <w:spacing w:line="240" w:lineRule="auto"/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A. s. LT607044060002866144, AB SEB bankas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02BB6" w14:textId="77777777" w:rsidR="0069123E" w:rsidRDefault="0069123E">
      <w:pPr>
        <w:spacing w:after="0" w:line="240" w:lineRule="auto"/>
      </w:pPr>
      <w:r>
        <w:separator/>
      </w:r>
    </w:p>
  </w:footnote>
  <w:footnote w:type="continuationSeparator" w:id="0">
    <w:p w14:paraId="746AED20" w14:textId="77777777" w:rsidR="0069123E" w:rsidRDefault="0069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31586364"/>
  <w:bookmarkStart w:id="1" w:name="_Hlk131586365"/>
  <w:bookmarkStart w:id="2" w:name="_Hlk131586366"/>
  <w:bookmarkStart w:id="3" w:name="_Hlk131586367"/>
  <w:bookmarkStart w:id="4" w:name="_Hlk131586678"/>
  <w:bookmarkStart w:id="5" w:name="_Hlk131586679"/>
  <w:p w14:paraId="3B4C57A6" w14:textId="27D9AD14" w:rsidR="006E218F" w:rsidRDefault="008A685B">
    <w:pPr>
      <w:pStyle w:val="Antrats"/>
    </w:pPr>
    <w:r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1B58CA0A" wp14:editId="2ED1FF39">
              <wp:simplePos x="0" y="0"/>
              <wp:positionH relativeFrom="column">
                <wp:posOffset>3591183</wp:posOffset>
              </wp:positionH>
              <wp:positionV relativeFrom="paragraph">
                <wp:posOffset>112228</wp:posOffset>
              </wp:positionV>
              <wp:extent cx="1492180" cy="828675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180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32FEEA" w14:textId="0AE990EF" w:rsidR="006E218F" w:rsidRPr="00B97A1E" w:rsidRDefault="006E218F" w:rsidP="00000B8A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</w:t>
                          </w:r>
                          <w:r w:rsidR="00000B8A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kcinė bendrovė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 „Kauno energija“</w:t>
                          </w:r>
                        </w:p>
                        <w:p w14:paraId="6B6A1BB8" w14:textId="77777777" w:rsidR="006E218F" w:rsidRPr="00B97A1E" w:rsidRDefault="006E218F" w:rsidP="00000B8A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Raudondvario pl. 84</w:t>
                          </w:r>
                        </w:p>
                        <w:p w14:paraId="60B641FA" w14:textId="77777777" w:rsidR="006E218F" w:rsidRDefault="006E218F" w:rsidP="00000B8A">
                          <w:pPr>
                            <w:spacing w:after="0"/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LT-47179 Kaunas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58CA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2.75pt;margin-top:8.85pt;width:117.5pt;height:65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" filled="f" stroked="f">
              <v:textbox>
                <w:txbxContent>
                  <w:p w14:paraId="1C32FEEA" w14:textId="0AE990EF" w:rsidR="006E218F" w:rsidRPr="00B97A1E" w:rsidRDefault="006E218F" w:rsidP="00000B8A">
                    <w:pPr>
                      <w:spacing w:after="0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</w:t>
                    </w:r>
                    <w:r w:rsidR="00000B8A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kcinė bendrovė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 xml:space="preserve"> „Kauno energija“</w:t>
                    </w:r>
                  </w:p>
                  <w:p w14:paraId="6B6A1BB8" w14:textId="77777777" w:rsidR="006E218F" w:rsidRPr="00B97A1E" w:rsidRDefault="006E218F" w:rsidP="00000B8A">
                    <w:pPr>
                      <w:spacing w:after="0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Raudondvario pl. 84</w:t>
                    </w:r>
                  </w:p>
                  <w:p w14:paraId="60B641FA" w14:textId="77777777" w:rsidR="006E218F" w:rsidRDefault="006E218F" w:rsidP="00000B8A">
                    <w:pPr>
                      <w:spacing w:after="0"/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LT-47179 Kaunas</w:t>
                    </w:r>
                  </w:p>
                </w:txbxContent>
              </v:textbox>
            </v:shape>
          </w:pict>
        </mc:Fallback>
      </mc:AlternateContent>
    </w:r>
    <w:r w:rsidR="00000B8A"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4AA096EF" wp14:editId="34B4BD63">
              <wp:simplePos x="0" y="0"/>
              <wp:positionH relativeFrom="column">
                <wp:posOffset>4977856</wp:posOffset>
              </wp:positionH>
              <wp:positionV relativeFrom="paragraph">
                <wp:posOffset>122275</wp:posOffset>
              </wp:positionV>
              <wp:extent cx="1308100" cy="557683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55768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A83AF6" w14:textId="404CE25D" w:rsidR="006E218F" w:rsidRPr="00B97A1E" w:rsidRDefault="006E218F" w:rsidP="007374E3">
                          <w:pP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Tel. </w:t>
                          </w:r>
                          <w:r w:rsidR="00000B8A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+370</w:t>
                          </w: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 800 11011</w:t>
                          </w:r>
                        </w:p>
                        <w:p w14:paraId="00EAD8F2" w14:textId="77777777" w:rsidR="006E218F" w:rsidRPr="00B97A1E" w:rsidRDefault="006E218F" w:rsidP="007374E3">
                          <w:pP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El. p. info@kaunoenergija.lt</w:t>
                          </w:r>
                        </w:p>
                        <w:p w14:paraId="4C916CD8" w14:textId="77777777" w:rsidR="006E218F" w:rsidRDefault="006E218F" w:rsidP="007374E3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www.kaunoenergija.lt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A096EF" id="_x0000_s1027" type="#_x0000_t202" style="position:absolute;margin-left:391.95pt;margin-top:9.65pt;width:103pt;height:43.9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" filled="f" stroked="f">
              <v:textbox>
                <w:txbxContent>
                  <w:p w14:paraId="70A83AF6" w14:textId="404CE25D" w:rsidR="006E218F" w:rsidRPr="00B97A1E" w:rsidRDefault="006E218F" w:rsidP="007374E3">
                    <w:pP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 xml:space="preserve">Tel. </w:t>
                    </w:r>
                    <w:r w:rsidR="00000B8A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+370</w:t>
                    </w: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 800 11011</w:t>
                    </w:r>
                  </w:p>
                  <w:p w14:paraId="00EAD8F2" w14:textId="77777777" w:rsidR="006E218F" w:rsidRPr="00B97A1E" w:rsidRDefault="006E218F" w:rsidP="007374E3">
                    <w:pP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El. p. info@kaunoenergija.lt</w:t>
                    </w:r>
                  </w:p>
                  <w:p w14:paraId="4C916CD8" w14:textId="77777777" w:rsidR="006E218F" w:rsidRDefault="006E218F" w:rsidP="007374E3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www.kaunoenergija.lt</w:t>
                    </w:r>
                  </w:p>
                </w:txbxContent>
              </v:textbox>
            </v:shape>
          </w:pict>
        </mc:Fallback>
      </mc:AlternateContent>
    </w:r>
  </w:p>
  <w:p w14:paraId="7ACB6028" w14:textId="77777777" w:rsidR="006E218F" w:rsidRDefault="006E218F" w:rsidP="007374E3">
    <w:pPr>
      <w:pStyle w:val="Antrats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50C3D21" wp14:editId="0191F68E">
              <wp:simplePos x="0" y="0"/>
              <wp:positionH relativeFrom="column">
                <wp:posOffset>3673475</wp:posOffset>
              </wp:positionH>
              <wp:positionV relativeFrom="paragraph">
                <wp:posOffset>14453</wp:posOffset>
              </wp:positionV>
              <wp:extent cx="0" cy="299085"/>
              <wp:effectExtent l="0" t="0" r="38100" b="24765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A6895B" id="Straight Connector 13" o:spid="_x0000_s1026" style="position:absolute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9.25pt,1.15pt" to="289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" strokecolor="#ffb300" strokeweight="1pt">
              <v:stroke joinstyle="miter"/>
            </v:line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7AC57B6" wp14:editId="09ADCED1">
              <wp:simplePos x="0" y="0"/>
              <wp:positionH relativeFrom="column">
                <wp:posOffset>4976495</wp:posOffset>
              </wp:positionH>
              <wp:positionV relativeFrom="paragraph">
                <wp:posOffset>8103</wp:posOffset>
              </wp:positionV>
              <wp:extent cx="0" cy="299085"/>
              <wp:effectExtent l="0" t="0" r="38100" b="24765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ECBE7F" id="Straight Connector 15" o:spid="_x0000_s1026" style="position:absolute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1.85pt,.65pt" to="391.8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" strokecolor="#ffb300" strokeweight="1pt">
              <v:stroke joinstyle="miter"/>
            </v:line>
          </w:pict>
        </mc:Fallback>
      </mc:AlternateContent>
    </w:r>
    <w:r>
      <w:rPr>
        <w:rFonts w:ascii="Arial" w:hAnsi="Arial" w:cs="Arial"/>
        <w:noProof/>
        <w:sz w:val="14"/>
        <w:szCs w:val="14"/>
      </w:rPr>
      <w:drawing>
        <wp:inline distT="0" distB="0" distL="0" distR="0" wp14:anchorId="6BE3E3DE" wp14:editId="20A9A17A">
          <wp:extent cx="1481740" cy="354330"/>
          <wp:effectExtent l="0" t="0" r="4445" b="7620"/>
          <wp:docPr id="13474545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222" cy="36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7F6F"/>
    <w:multiLevelType w:val="hybridMultilevel"/>
    <w:tmpl w:val="830E4F8A"/>
    <w:lvl w:ilvl="0" w:tplc="4E30D748">
      <w:start w:val="2"/>
      <w:numFmt w:val="lowerLetter"/>
      <w:lvlText w:val="%1)"/>
      <w:lvlJc w:val="left"/>
      <w:pPr>
        <w:ind w:left="528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003" w:hanging="360"/>
      </w:pPr>
    </w:lvl>
    <w:lvl w:ilvl="2" w:tplc="0427001B" w:tentative="1">
      <w:start w:val="1"/>
      <w:numFmt w:val="lowerRoman"/>
      <w:lvlText w:val="%3."/>
      <w:lvlJc w:val="right"/>
      <w:pPr>
        <w:ind w:left="6723" w:hanging="180"/>
      </w:pPr>
    </w:lvl>
    <w:lvl w:ilvl="3" w:tplc="0427000F" w:tentative="1">
      <w:start w:val="1"/>
      <w:numFmt w:val="decimal"/>
      <w:lvlText w:val="%4."/>
      <w:lvlJc w:val="left"/>
      <w:pPr>
        <w:ind w:left="7443" w:hanging="360"/>
      </w:pPr>
    </w:lvl>
    <w:lvl w:ilvl="4" w:tplc="04270019" w:tentative="1">
      <w:start w:val="1"/>
      <w:numFmt w:val="lowerLetter"/>
      <w:lvlText w:val="%5."/>
      <w:lvlJc w:val="left"/>
      <w:pPr>
        <w:ind w:left="8163" w:hanging="360"/>
      </w:pPr>
    </w:lvl>
    <w:lvl w:ilvl="5" w:tplc="0427001B" w:tentative="1">
      <w:start w:val="1"/>
      <w:numFmt w:val="lowerRoman"/>
      <w:lvlText w:val="%6."/>
      <w:lvlJc w:val="right"/>
      <w:pPr>
        <w:ind w:left="8883" w:hanging="180"/>
      </w:pPr>
    </w:lvl>
    <w:lvl w:ilvl="6" w:tplc="0427000F" w:tentative="1">
      <w:start w:val="1"/>
      <w:numFmt w:val="decimal"/>
      <w:lvlText w:val="%7."/>
      <w:lvlJc w:val="left"/>
      <w:pPr>
        <w:ind w:left="9603" w:hanging="360"/>
      </w:pPr>
    </w:lvl>
    <w:lvl w:ilvl="7" w:tplc="04270019" w:tentative="1">
      <w:start w:val="1"/>
      <w:numFmt w:val="lowerLetter"/>
      <w:lvlText w:val="%8."/>
      <w:lvlJc w:val="left"/>
      <w:pPr>
        <w:ind w:left="10323" w:hanging="360"/>
      </w:pPr>
    </w:lvl>
    <w:lvl w:ilvl="8" w:tplc="0427001B" w:tentative="1">
      <w:start w:val="1"/>
      <w:numFmt w:val="lowerRoman"/>
      <w:lvlText w:val="%9."/>
      <w:lvlJc w:val="right"/>
      <w:pPr>
        <w:ind w:left="11043" w:hanging="180"/>
      </w:pPr>
    </w:lvl>
  </w:abstractNum>
  <w:abstractNum w:abstractNumId="1" w15:restartNumberingAfterBreak="0">
    <w:nsid w:val="07FD25EA"/>
    <w:multiLevelType w:val="hybridMultilevel"/>
    <w:tmpl w:val="283CD9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43155"/>
    <w:multiLevelType w:val="hybridMultilevel"/>
    <w:tmpl w:val="75D86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B28D1"/>
    <w:multiLevelType w:val="multilevel"/>
    <w:tmpl w:val="2CF4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E7BC8"/>
    <w:multiLevelType w:val="multilevel"/>
    <w:tmpl w:val="C1F45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07FE"/>
    <w:multiLevelType w:val="multilevel"/>
    <w:tmpl w:val="988CA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8757B"/>
    <w:multiLevelType w:val="hybridMultilevel"/>
    <w:tmpl w:val="5B1A81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961B6"/>
    <w:multiLevelType w:val="hybridMultilevel"/>
    <w:tmpl w:val="AB0A4966"/>
    <w:lvl w:ilvl="0" w:tplc="FFF2A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D612D"/>
    <w:multiLevelType w:val="hybridMultilevel"/>
    <w:tmpl w:val="9198F8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C332F"/>
    <w:multiLevelType w:val="hybridMultilevel"/>
    <w:tmpl w:val="B3123A10"/>
    <w:lvl w:ilvl="0" w:tplc="042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92A5CD1"/>
    <w:multiLevelType w:val="multilevel"/>
    <w:tmpl w:val="1F546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071279E"/>
    <w:multiLevelType w:val="multilevel"/>
    <w:tmpl w:val="45DA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640C66"/>
    <w:multiLevelType w:val="multilevel"/>
    <w:tmpl w:val="BBE2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4011AC"/>
    <w:multiLevelType w:val="multilevel"/>
    <w:tmpl w:val="368A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DB5DD0"/>
    <w:multiLevelType w:val="hybridMultilevel"/>
    <w:tmpl w:val="FB188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A40EB"/>
    <w:multiLevelType w:val="hybridMultilevel"/>
    <w:tmpl w:val="902C7320"/>
    <w:lvl w:ilvl="0" w:tplc="F7D438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E1C67"/>
    <w:multiLevelType w:val="hybridMultilevel"/>
    <w:tmpl w:val="4E36CA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45640"/>
    <w:multiLevelType w:val="hybridMultilevel"/>
    <w:tmpl w:val="55A6143E"/>
    <w:lvl w:ilvl="0" w:tplc="0427001B">
      <w:start w:val="1"/>
      <w:numFmt w:val="low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86480"/>
    <w:multiLevelType w:val="multilevel"/>
    <w:tmpl w:val="9CBC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4473D6"/>
    <w:multiLevelType w:val="hybridMultilevel"/>
    <w:tmpl w:val="5DD8B0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20E1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C1ACE74"/>
    <w:multiLevelType w:val="multilevel"/>
    <w:tmpl w:val="99D4F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41428"/>
    <w:multiLevelType w:val="multilevel"/>
    <w:tmpl w:val="D5E6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330C61"/>
    <w:multiLevelType w:val="hybridMultilevel"/>
    <w:tmpl w:val="379A6B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31438">
    <w:abstractNumId w:val="15"/>
  </w:num>
  <w:num w:numId="2" w16cid:durableId="956135547">
    <w:abstractNumId w:val="5"/>
  </w:num>
  <w:num w:numId="3" w16cid:durableId="1952005554">
    <w:abstractNumId w:val="19"/>
  </w:num>
  <w:num w:numId="4" w16cid:durableId="1984306836">
    <w:abstractNumId w:val="17"/>
  </w:num>
  <w:num w:numId="5" w16cid:durableId="230241606">
    <w:abstractNumId w:val="8"/>
  </w:num>
  <w:num w:numId="6" w16cid:durableId="1739278044">
    <w:abstractNumId w:val="9"/>
  </w:num>
  <w:num w:numId="7" w16cid:durableId="256794948">
    <w:abstractNumId w:val="0"/>
  </w:num>
  <w:num w:numId="8" w16cid:durableId="1013068949">
    <w:abstractNumId w:val="14"/>
  </w:num>
  <w:num w:numId="9" w16cid:durableId="81797766">
    <w:abstractNumId w:val="10"/>
  </w:num>
  <w:num w:numId="10" w16cid:durableId="1343506284">
    <w:abstractNumId w:val="6"/>
  </w:num>
  <w:num w:numId="11" w16cid:durableId="2126189292">
    <w:abstractNumId w:val="2"/>
  </w:num>
  <w:num w:numId="12" w16cid:durableId="308829353">
    <w:abstractNumId w:val="23"/>
  </w:num>
  <w:num w:numId="13" w16cid:durableId="87697269">
    <w:abstractNumId w:val="16"/>
  </w:num>
  <w:num w:numId="14" w16cid:durableId="591355470">
    <w:abstractNumId w:val="11"/>
  </w:num>
  <w:num w:numId="15" w16cid:durableId="1324548418">
    <w:abstractNumId w:val="13"/>
  </w:num>
  <w:num w:numId="16" w16cid:durableId="192302793">
    <w:abstractNumId w:val="3"/>
  </w:num>
  <w:num w:numId="17" w16cid:durableId="964238921">
    <w:abstractNumId w:val="1"/>
  </w:num>
  <w:num w:numId="18" w16cid:durableId="2005669519">
    <w:abstractNumId w:val="12"/>
  </w:num>
  <w:num w:numId="19" w16cid:durableId="993218578">
    <w:abstractNumId w:val="18"/>
  </w:num>
  <w:num w:numId="20" w16cid:durableId="1725063763">
    <w:abstractNumId w:val="20"/>
  </w:num>
  <w:num w:numId="21" w16cid:durableId="481047080">
    <w:abstractNumId w:val="21"/>
  </w:num>
  <w:num w:numId="22" w16cid:durableId="1754473192">
    <w:abstractNumId w:val="4"/>
  </w:num>
  <w:num w:numId="23" w16cid:durableId="951010238">
    <w:abstractNumId w:val="7"/>
  </w:num>
  <w:num w:numId="24" w16cid:durableId="20516079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F"/>
    <w:rsid w:val="00000B8A"/>
    <w:rsid w:val="000036AF"/>
    <w:rsid w:val="00006292"/>
    <w:rsid w:val="000124DD"/>
    <w:rsid w:val="00013116"/>
    <w:rsid w:val="00014639"/>
    <w:rsid w:val="00015C66"/>
    <w:rsid w:val="00021E63"/>
    <w:rsid w:val="00024C0E"/>
    <w:rsid w:val="000264D0"/>
    <w:rsid w:val="00030D5B"/>
    <w:rsid w:val="000310EB"/>
    <w:rsid w:val="0003394C"/>
    <w:rsid w:val="000344D2"/>
    <w:rsid w:val="0004036A"/>
    <w:rsid w:val="00051627"/>
    <w:rsid w:val="00055429"/>
    <w:rsid w:val="0005716B"/>
    <w:rsid w:val="00057710"/>
    <w:rsid w:val="00057C44"/>
    <w:rsid w:val="00065F41"/>
    <w:rsid w:val="00066DEB"/>
    <w:rsid w:val="00077D74"/>
    <w:rsid w:val="000843F6"/>
    <w:rsid w:val="0009182D"/>
    <w:rsid w:val="00092971"/>
    <w:rsid w:val="00096EA5"/>
    <w:rsid w:val="0009736E"/>
    <w:rsid w:val="000A322C"/>
    <w:rsid w:val="000B029D"/>
    <w:rsid w:val="000B4D84"/>
    <w:rsid w:val="000C009D"/>
    <w:rsid w:val="000C7D41"/>
    <w:rsid w:val="000D1063"/>
    <w:rsid w:val="000E21FB"/>
    <w:rsid w:val="000E5822"/>
    <w:rsid w:val="000E7D84"/>
    <w:rsid w:val="000F0222"/>
    <w:rsid w:val="000F04B2"/>
    <w:rsid w:val="000F290C"/>
    <w:rsid w:val="000F291D"/>
    <w:rsid w:val="000F2A31"/>
    <w:rsid w:val="000F4668"/>
    <w:rsid w:val="000F6C41"/>
    <w:rsid w:val="00101A76"/>
    <w:rsid w:val="00103A41"/>
    <w:rsid w:val="0012228E"/>
    <w:rsid w:val="001237A3"/>
    <w:rsid w:val="00124C34"/>
    <w:rsid w:val="00130205"/>
    <w:rsid w:val="00137077"/>
    <w:rsid w:val="00145097"/>
    <w:rsid w:val="00147484"/>
    <w:rsid w:val="00150078"/>
    <w:rsid w:val="00152C70"/>
    <w:rsid w:val="00153CA2"/>
    <w:rsid w:val="0015781C"/>
    <w:rsid w:val="00161C5D"/>
    <w:rsid w:val="00162874"/>
    <w:rsid w:val="00166D59"/>
    <w:rsid w:val="00170522"/>
    <w:rsid w:val="001710E8"/>
    <w:rsid w:val="00177CE3"/>
    <w:rsid w:val="001811A8"/>
    <w:rsid w:val="00182543"/>
    <w:rsid w:val="00182620"/>
    <w:rsid w:val="0018724E"/>
    <w:rsid w:val="001944E1"/>
    <w:rsid w:val="0019477C"/>
    <w:rsid w:val="00195028"/>
    <w:rsid w:val="00196A70"/>
    <w:rsid w:val="001979B5"/>
    <w:rsid w:val="001A2ABE"/>
    <w:rsid w:val="001A370F"/>
    <w:rsid w:val="001B592C"/>
    <w:rsid w:val="001C12EF"/>
    <w:rsid w:val="001C25F3"/>
    <w:rsid w:val="001C4B46"/>
    <w:rsid w:val="001C5D15"/>
    <w:rsid w:val="001C657D"/>
    <w:rsid w:val="001D530B"/>
    <w:rsid w:val="001D5AD8"/>
    <w:rsid w:val="001E00D4"/>
    <w:rsid w:val="001E0CFA"/>
    <w:rsid w:val="001E129E"/>
    <w:rsid w:val="001E327F"/>
    <w:rsid w:val="001E3F7E"/>
    <w:rsid w:val="001E4034"/>
    <w:rsid w:val="001F064C"/>
    <w:rsid w:val="001F13CE"/>
    <w:rsid w:val="001F14A4"/>
    <w:rsid w:val="001F4FE5"/>
    <w:rsid w:val="001F7C92"/>
    <w:rsid w:val="00200E5F"/>
    <w:rsid w:val="00203D8D"/>
    <w:rsid w:val="00205CAE"/>
    <w:rsid w:val="0020645E"/>
    <w:rsid w:val="00210FE9"/>
    <w:rsid w:val="002137CA"/>
    <w:rsid w:val="00213D0A"/>
    <w:rsid w:val="00215953"/>
    <w:rsid w:val="00225312"/>
    <w:rsid w:val="0023271A"/>
    <w:rsid w:val="00232779"/>
    <w:rsid w:val="00235CFE"/>
    <w:rsid w:val="0023713E"/>
    <w:rsid w:val="00242D97"/>
    <w:rsid w:val="00251241"/>
    <w:rsid w:val="00253A8B"/>
    <w:rsid w:val="002625B6"/>
    <w:rsid w:val="00265A14"/>
    <w:rsid w:val="00265DA6"/>
    <w:rsid w:val="00273E00"/>
    <w:rsid w:val="00274542"/>
    <w:rsid w:val="00276F95"/>
    <w:rsid w:val="00281CD2"/>
    <w:rsid w:val="00283458"/>
    <w:rsid w:val="002864E4"/>
    <w:rsid w:val="00287472"/>
    <w:rsid w:val="00291F4B"/>
    <w:rsid w:val="00293127"/>
    <w:rsid w:val="00294D77"/>
    <w:rsid w:val="00295EAF"/>
    <w:rsid w:val="002A4000"/>
    <w:rsid w:val="002A4B27"/>
    <w:rsid w:val="002A5E31"/>
    <w:rsid w:val="002B5B46"/>
    <w:rsid w:val="002B6997"/>
    <w:rsid w:val="002C651D"/>
    <w:rsid w:val="002C7018"/>
    <w:rsid w:val="002D624D"/>
    <w:rsid w:val="002E31E5"/>
    <w:rsid w:val="002E41A8"/>
    <w:rsid w:val="002F003E"/>
    <w:rsid w:val="002F0496"/>
    <w:rsid w:val="002F4AA5"/>
    <w:rsid w:val="00300CEC"/>
    <w:rsid w:val="00303071"/>
    <w:rsid w:val="003047F9"/>
    <w:rsid w:val="00312341"/>
    <w:rsid w:val="003136F0"/>
    <w:rsid w:val="003138B0"/>
    <w:rsid w:val="00313C51"/>
    <w:rsid w:val="00317C14"/>
    <w:rsid w:val="00327125"/>
    <w:rsid w:val="00333C32"/>
    <w:rsid w:val="00342969"/>
    <w:rsid w:val="003444D9"/>
    <w:rsid w:val="00345A6A"/>
    <w:rsid w:val="003470FD"/>
    <w:rsid w:val="00350CB3"/>
    <w:rsid w:val="00355B8C"/>
    <w:rsid w:val="00355D9D"/>
    <w:rsid w:val="003601CA"/>
    <w:rsid w:val="00361C5D"/>
    <w:rsid w:val="00363065"/>
    <w:rsid w:val="003664AD"/>
    <w:rsid w:val="003706C3"/>
    <w:rsid w:val="003775E3"/>
    <w:rsid w:val="00380275"/>
    <w:rsid w:val="0038238E"/>
    <w:rsid w:val="00384AB9"/>
    <w:rsid w:val="00387717"/>
    <w:rsid w:val="0039741D"/>
    <w:rsid w:val="003A5B74"/>
    <w:rsid w:val="003B18D4"/>
    <w:rsid w:val="003B21D3"/>
    <w:rsid w:val="003B2304"/>
    <w:rsid w:val="003B66E8"/>
    <w:rsid w:val="003B6B97"/>
    <w:rsid w:val="003B7882"/>
    <w:rsid w:val="003C382D"/>
    <w:rsid w:val="003C4D7B"/>
    <w:rsid w:val="003C6967"/>
    <w:rsid w:val="003C7F42"/>
    <w:rsid w:val="003D08FA"/>
    <w:rsid w:val="003D0D93"/>
    <w:rsid w:val="003D0EF6"/>
    <w:rsid w:val="003D1674"/>
    <w:rsid w:val="003D1B7D"/>
    <w:rsid w:val="003D314B"/>
    <w:rsid w:val="003D6516"/>
    <w:rsid w:val="003E396E"/>
    <w:rsid w:val="003E39A3"/>
    <w:rsid w:val="003F0011"/>
    <w:rsid w:val="003F02A4"/>
    <w:rsid w:val="003F143C"/>
    <w:rsid w:val="003F5E7E"/>
    <w:rsid w:val="003F5F4B"/>
    <w:rsid w:val="003F65DA"/>
    <w:rsid w:val="003F7B6A"/>
    <w:rsid w:val="00401A23"/>
    <w:rsid w:val="0040274E"/>
    <w:rsid w:val="0040421A"/>
    <w:rsid w:val="004068DC"/>
    <w:rsid w:val="00422A3C"/>
    <w:rsid w:val="00432BF9"/>
    <w:rsid w:val="004330FE"/>
    <w:rsid w:val="0043500D"/>
    <w:rsid w:val="0043638E"/>
    <w:rsid w:val="00441D1D"/>
    <w:rsid w:val="004436A9"/>
    <w:rsid w:val="00445310"/>
    <w:rsid w:val="00445775"/>
    <w:rsid w:val="00445E5A"/>
    <w:rsid w:val="004501B5"/>
    <w:rsid w:val="004502F0"/>
    <w:rsid w:val="00455584"/>
    <w:rsid w:val="00463442"/>
    <w:rsid w:val="00465DAE"/>
    <w:rsid w:val="0047009E"/>
    <w:rsid w:val="004700D4"/>
    <w:rsid w:val="00473FB7"/>
    <w:rsid w:val="00475C6C"/>
    <w:rsid w:val="00480C12"/>
    <w:rsid w:val="00486102"/>
    <w:rsid w:val="0048680B"/>
    <w:rsid w:val="00487B89"/>
    <w:rsid w:val="004912BB"/>
    <w:rsid w:val="00492106"/>
    <w:rsid w:val="0049328C"/>
    <w:rsid w:val="004A0BB2"/>
    <w:rsid w:val="004B02B1"/>
    <w:rsid w:val="004B0BE2"/>
    <w:rsid w:val="004B5A4B"/>
    <w:rsid w:val="004B6D35"/>
    <w:rsid w:val="004C1067"/>
    <w:rsid w:val="004D785F"/>
    <w:rsid w:val="004E7EB3"/>
    <w:rsid w:val="004F0FDA"/>
    <w:rsid w:val="004F20D6"/>
    <w:rsid w:val="004F504C"/>
    <w:rsid w:val="004F545C"/>
    <w:rsid w:val="00502552"/>
    <w:rsid w:val="00504901"/>
    <w:rsid w:val="00504C11"/>
    <w:rsid w:val="00506607"/>
    <w:rsid w:val="00515FDA"/>
    <w:rsid w:val="00516D45"/>
    <w:rsid w:val="00521FF2"/>
    <w:rsid w:val="00523E3D"/>
    <w:rsid w:val="00524D68"/>
    <w:rsid w:val="00527435"/>
    <w:rsid w:val="005275FE"/>
    <w:rsid w:val="00537489"/>
    <w:rsid w:val="00537FE3"/>
    <w:rsid w:val="00544966"/>
    <w:rsid w:val="005478B6"/>
    <w:rsid w:val="00551033"/>
    <w:rsid w:val="005557A4"/>
    <w:rsid w:val="00556251"/>
    <w:rsid w:val="00563285"/>
    <w:rsid w:val="0056643D"/>
    <w:rsid w:val="00570C29"/>
    <w:rsid w:val="005748A0"/>
    <w:rsid w:val="0057527B"/>
    <w:rsid w:val="0058373D"/>
    <w:rsid w:val="00586030"/>
    <w:rsid w:val="00592867"/>
    <w:rsid w:val="00597712"/>
    <w:rsid w:val="005A164D"/>
    <w:rsid w:val="005A3B21"/>
    <w:rsid w:val="005B3540"/>
    <w:rsid w:val="005B7267"/>
    <w:rsid w:val="005C70B5"/>
    <w:rsid w:val="005D325C"/>
    <w:rsid w:val="005D4816"/>
    <w:rsid w:val="005D5D24"/>
    <w:rsid w:val="005E1CE3"/>
    <w:rsid w:val="005E25F5"/>
    <w:rsid w:val="005E2E68"/>
    <w:rsid w:val="005E3FB2"/>
    <w:rsid w:val="005E7CEE"/>
    <w:rsid w:val="005F07C3"/>
    <w:rsid w:val="005F1F22"/>
    <w:rsid w:val="005F6123"/>
    <w:rsid w:val="005F738D"/>
    <w:rsid w:val="00605340"/>
    <w:rsid w:val="00607525"/>
    <w:rsid w:val="006104DB"/>
    <w:rsid w:val="00610E88"/>
    <w:rsid w:val="00613F86"/>
    <w:rsid w:val="0061467B"/>
    <w:rsid w:val="00617C2C"/>
    <w:rsid w:val="00620A9F"/>
    <w:rsid w:val="0062218C"/>
    <w:rsid w:val="006243E5"/>
    <w:rsid w:val="006329D6"/>
    <w:rsid w:val="00635D75"/>
    <w:rsid w:val="006366F4"/>
    <w:rsid w:val="00636F8F"/>
    <w:rsid w:val="0063703E"/>
    <w:rsid w:val="00640394"/>
    <w:rsid w:val="00651EB2"/>
    <w:rsid w:val="00670B23"/>
    <w:rsid w:val="00672014"/>
    <w:rsid w:val="00672072"/>
    <w:rsid w:val="006769FC"/>
    <w:rsid w:val="00684195"/>
    <w:rsid w:val="006851D5"/>
    <w:rsid w:val="006855BF"/>
    <w:rsid w:val="00686289"/>
    <w:rsid w:val="0069123E"/>
    <w:rsid w:val="00691993"/>
    <w:rsid w:val="00694884"/>
    <w:rsid w:val="006A039E"/>
    <w:rsid w:val="006C3EBB"/>
    <w:rsid w:val="006C41DD"/>
    <w:rsid w:val="006C7A94"/>
    <w:rsid w:val="006D056D"/>
    <w:rsid w:val="006E0C86"/>
    <w:rsid w:val="006E218F"/>
    <w:rsid w:val="006E3626"/>
    <w:rsid w:val="006E64F5"/>
    <w:rsid w:val="006F0292"/>
    <w:rsid w:val="006F5673"/>
    <w:rsid w:val="006F61F5"/>
    <w:rsid w:val="00704AB4"/>
    <w:rsid w:val="007139D3"/>
    <w:rsid w:val="00730C5B"/>
    <w:rsid w:val="0073558A"/>
    <w:rsid w:val="007374E3"/>
    <w:rsid w:val="007377F8"/>
    <w:rsid w:val="00743891"/>
    <w:rsid w:val="00745D1C"/>
    <w:rsid w:val="0075035C"/>
    <w:rsid w:val="0075273B"/>
    <w:rsid w:val="00753D8E"/>
    <w:rsid w:val="007548FF"/>
    <w:rsid w:val="007574C6"/>
    <w:rsid w:val="007660C3"/>
    <w:rsid w:val="00770D25"/>
    <w:rsid w:val="00772250"/>
    <w:rsid w:val="00773D9D"/>
    <w:rsid w:val="007756F9"/>
    <w:rsid w:val="007830A1"/>
    <w:rsid w:val="00785DF4"/>
    <w:rsid w:val="007935AC"/>
    <w:rsid w:val="00794FE1"/>
    <w:rsid w:val="007A3327"/>
    <w:rsid w:val="007A3808"/>
    <w:rsid w:val="007A7CBA"/>
    <w:rsid w:val="007B47A2"/>
    <w:rsid w:val="007B5BA5"/>
    <w:rsid w:val="007B6BED"/>
    <w:rsid w:val="007C0A26"/>
    <w:rsid w:val="007C2FB2"/>
    <w:rsid w:val="007D585D"/>
    <w:rsid w:val="007D6045"/>
    <w:rsid w:val="007E2866"/>
    <w:rsid w:val="007E2B17"/>
    <w:rsid w:val="007E4107"/>
    <w:rsid w:val="007E6375"/>
    <w:rsid w:val="007F1BC7"/>
    <w:rsid w:val="007F3AC2"/>
    <w:rsid w:val="0080159A"/>
    <w:rsid w:val="00802C18"/>
    <w:rsid w:val="008045C6"/>
    <w:rsid w:val="00805A5A"/>
    <w:rsid w:val="00817386"/>
    <w:rsid w:val="00823182"/>
    <w:rsid w:val="008236A4"/>
    <w:rsid w:val="0082488E"/>
    <w:rsid w:val="00831036"/>
    <w:rsid w:val="00831A9C"/>
    <w:rsid w:val="00831E7E"/>
    <w:rsid w:val="00833229"/>
    <w:rsid w:val="0083796F"/>
    <w:rsid w:val="008405D2"/>
    <w:rsid w:val="00841E64"/>
    <w:rsid w:val="008437B3"/>
    <w:rsid w:val="008518AA"/>
    <w:rsid w:val="00852245"/>
    <w:rsid w:val="00853B3F"/>
    <w:rsid w:val="00855292"/>
    <w:rsid w:val="00862C83"/>
    <w:rsid w:val="00870A0A"/>
    <w:rsid w:val="008747CE"/>
    <w:rsid w:val="00875151"/>
    <w:rsid w:val="0088135C"/>
    <w:rsid w:val="00887841"/>
    <w:rsid w:val="00892563"/>
    <w:rsid w:val="008948D0"/>
    <w:rsid w:val="00897AF0"/>
    <w:rsid w:val="008A060A"/>
    <w:rsid w:val="008A190F"/>
    <w:rsid w:val="008A3659"/>
    <w:rsid w:val="008A685B"/>
    <w:rsid w:val="008B0063"/>
    <w:rsid w:val="008B025F"/>
    <w:rsid w:val="008B1119"/>
    <w:rsid w:val="008B3C11"/>
    <w:rsid w:val="008B6A6E"/>
    <w:rsid w:val="008B7F49"/>
    <w:rsid w:val="008C1721"/>
    <w:rsid w:val="008D3EC5"/>
    <w:rsid w:val="008D4561"/>
    <w:rsid w:val="008D4907"/>
    <w:rsid w:val="008D6CE6"/>
    <w:rsid w:val="008E07FF"/>
    <w:rsid w:val="008E12EF"/>
    <w:rsid w:val="008E1738"/>
    <w:rsid w:val="008E177C"/>
    <w:rsid w:val="008E56B5"/>
    <w:rsid w:val="008F20B0"/>
    <w:rsid w:val="008F2AE7"/>
    <w:rsid w:val="008F2F4D"/>
    <w:rsid w:val="008F4AA6"/>
    <w:rsid w:val="00901445"/>
    <w:rsid w:val="0090286E"/>
    <w:rsid w:val="00903158"/>
    <w:rsid w:val="009039D8"/>
    <w:rsid w:val="00903F21"/>
    <w:rsid w:val="00904B1D"/>
    <w:rsid w:val="00910090"/>
    <w:rsid w:val="00910566"/>
    <w:rsid w:val="00911E58"/>
    <w:rsid w:val="00912CD5"/>
    <w:rsid w:val="009139B6"/>
    <w:rsid w:val="00917C20"/>
    <w:rsid w:val="00925008"/>
    <w:rsid w:val="00925768"/>
    <w:rsid w:val="00933E74"/>
    <w:rsid w:val="00933F2B"/>
    <w:rsid w:val="009365B6"/>
    <w:rsid w:val="00940F76"/>
    <w:rsid w:val="00941EF9"/>
    <w:rsid w:val="0094502F"/>
    <w:rsid w:val="00947F0A"/>
    <w:rsid w:val="00955792"/>
    <w:rsid w:val="00956C5B"/>
    <w:rsid w:val="009775A7"/>
    <w:rsid w:val="00982F93"/>
    <w:rsid w:val="00983869"/>
    <w:rsid w:val="00987C1C"/>
    <w:rsid w:val="0099117A"/>
    <w:rsid w:val="009A03F9"/>
    <w:rsid w:val="009A4231"/>
    <w:rsid w:val="009A4B51"/>
    <w:rsid w:val="009A4BED"/>
    <w:rsid w:val="009B4D6D"/>
    <w:rsid w:val="009B6D10"/>
    <w:rsid w:val="009B7F0B"/>
    <w:rsid w:val="009C007F"/>
    <w:rsid w:val="009C08FC"/>
    <w:rsid w:val="009C28F1"/>
    <w:rsid w:val="009C65CF"/>
    <w:rsid w:val="009C67A4"/>
    <w:rsid w:val="009C7967"/>
    <w:rsid w:val="009D1B83"/>
    <w:rsid w:val="009D3105"/>
    <w:rsid w:val="009D3D83"/>
    <w:rsid w:val="009D45F5"/>
    <w:rsid w:val="009E1C68"/>
    <w:rsid w:val="009E5720"/>
    <w:rsid w:val="009E59A4"/>
    <w:rsid w:val="009F0022"/>
    <w:rsid w:val="009F1319"/>
    <w:rsid w:val="009F3DD8"/>
    <w:rsid w:val="009F3FDB"/>
    <w:rsid w:val="00A02783"/>
    <w:rsid w:val="00A16639"/>
    <w:rsid w:val="00A23E6D"/>
    <w:rsid w:val="00A24309"/>
    <w:rsid w:val="00A2503C"/>
    <w:rsid w:val="00A33088"/>
    <w:rsid w:val="00A439A4"/>
    <w:rsid w:val="00A462E0"/>
    <w:rsid w:val="00A5143E"/>
    <w:rsid w:val="00A52D6F"/>
    <w:rsid w:val="00A53B7B"/>
    <w:rsid w:val="00A57144"/>
    <w:rsid w:val="00A57A47"/>
    <w:rsid w:val="00A6148A"/>
    <w:rsid w:val="00A61BED"/>
    <w:rsid w:val="00A64709"/>
    <w:rsid w:val="00A76C70"/>
    <w:rsid w:val="00A76CA9"/>
    <w:rsid w:val="00A8204E"/>
    <w:rsid w:val="00A83E4F"/>
    <w:rsid w:val="00A86618"/>
    <w:rsid w:val="00A94235"/>
    <w:rsid w:val="00A942BB"/>
    <w:rsid w:val="00A95EAD"/>
    <w:rsid w:val="00A9623D"/>
    <w:rsid w:val="00A9708B"/>
    <w:rsid w:val="00AA15B5"/>
    <w:rsid w:val="00AA6D0F"/>
    <w:rsid w:val="00AB03A9"/>
    <w:rsid w:val="00AB2C76"/>
    <w:rsid w:val="00AC3921"/>
    <w:rsid w:val="00AD2AED"/>
    <w:rsid w:val="00AD6367"/>
    <w:rsid w:val="00AE32EA"/>
    <w:rsid w:val="00AE3F13"/>
    <w:rsid w:val="00AE6189"/>
    <w:rsid w:val="00AE66D9"/>
    <w:rsid w:val="00AF0CFC"/>
    <w:rsid w:val="00AF0E4B"/>
    <w:rsid w:val="00AF4E37"/>
    <w:rsid w:val="00B0626E"/>
    <w:rsid w:val="00B11CB6"/>
    <w:rsid w:val="00B1677D"/>
    <w:rsid w:val="00B2288B"/>
    <w:rsid w:val="00B248DB"/>
    <w:rsid w:val="00B248EC"/>
    <w:rsid w:val="00B24D39"/>
    <w:rsid w:val="00B27636"/>
    <w:rsid w:val="00B30E2B"/>
    <w:rsid w:val="00B366A4"/>
    <w:rsid w:val="00B40C6A"/>
    <w:rsid w:val="00B432B2"/>
    <w:rsid w:val="00B435AD"/>
    <w:rsid w:val="00B46986"/>
    <w:rsid w:val="00B5021D"/>
    <w:rsid w:val="00B512B8"/>
    <w:rsid w:val="00B523FD"/>
    <w:rsid w:val="00B53A58"/>
    <w:rsid w:val="00B54EB4"/>
    <w:rsid w:val="00B55DD6"/>
    <w:rsid w:val="00B57A05"/>
    <w:rsid w:val="00B60910"/>
    <w:rsid w:val="00B614C5"/>
    <w:rsid w:val="00B655D8"/>
    <w:rsid w:val="00B713A9"/>
    <w:rsid w:val="00B71AA6"/>
    <w:rsid w:val="00B74893"/>
    <w:rsid w:val="00B931EC"/>
    <w:rsid w:val="00B93438"/>
    <w:rsid w:val="00B9388C"/>
    <w:rsid w:val="00B943C2"/>
    <w:rsid w:val="00B97FA0"/>
    <w:rsid w:val="00BA00DD"/>
    <w:rsid w:val="00BC201A"/>
    <w:rsid w:val="00BD366D"/>
    <w:rsid w:val="00BD6BA5"/>
    <w:rsid w:val="00BE29D1"/>
    <w:rsid w:val="00BE37F4"/>
    <w:rsid w:val="00BF1C70"/>
    <w:rsid w:val="00C009C7"/>
    <w:rsid w:val="00C026C5"/>
    <w:rsid w:val="00C067B5"/>
    <w:rsid w:val="00C160D3"/>
    <w:rsid w:val="00C16E54"/>
    <w:rsid w:val="00C205D0"/>
    <w:rsid w:val="00C20EF8"/>
    <w:rsid w:val="00C216AA"/>
    <w:rsid w:val="00C21912"/>
    <w:rsid w:val="00C238CC"/>
    <w:rsid w:val="00C23E1A"/>
    <w:rsid w:val="00C32C9F"/>
    <w:rsid w:val="00C3375E"/>
    <w:rsid w:val="00C41B23"/>
    <w:rsid w:val="00C427B3"/>
    <w:rsid w:val="00C4554A"/>
    <w:rsid w:val="00C4628C"/>
    <w:rsid w:val="00C6705C"/>
    <w:rsid w:val="00C720C2"/>
    <w:rsid w:val="00C74A0B"/>
    <w:rsid w:val="00C74CA1"/>
    <w:rsid w:val="00C75177"/>
    <w:rsid w:val="00C809DE"/>
    <w:rsid w:val="00C83868"/>
    <w:rsid w:val="00C83BAE"/>
    <w:rsid w:val="00C87FF7"/>
    <w:rsid w:val="00C93327"/>
    <w:rsid w:val="00C94F94"/>
    <w:rsid w:val="00C95A16"/>
    <w:rsid w:val="00C96C59"/>
    <w:rsid w:val="00C97495"/>
    <w:rsid w:val="00CA1DC9"/>
    <w:rsid w:val="00CA3C69"/>
    <w:rsid w:val="00CB2466"/>
    <w:rsid w:val="00CB3F41"/>
    <w:rsid w:val="00CB719B"/>
    <w:rsid w:val="00CC0AEB"/>
    <w:rsid w:val="00CC1DF1"/>
    <w:rsid w:val="00CD44F0"/>
    <w:rsid w:val="00CD472B"/>
    <w:rsid w:val="00CDAC3B"/>
    <w:rsid w:val="00CE03CF"/>
    <w:rsid w:val="00CE0C03"/>
    <w:rsid w:val="00CE5A7A"/>
    <w:rsid w:val="00CE5E16"/>
    <w:rsid w:val="00CF0C76"/>
    <w:rsid w:val="00CF1CE8"/>
    <w:rsid w:val="00CF2074"/>
    <w:rsid w:val="00CF3496"/>
    <w:rsid w:val="00CF38CA"/>
    <w:rsid w:val="00D03509"/>
    <w:rsid w:val="00D05FB3"/>
    <w:rsid w:val="00D0681F"/>
    <w:rsid w:val="00D105F5"/>
    <w:rsid w:val="00D1076A"/>
    <w:rsid w:val="00D10888"/>
    <w:rsid w:val="00D1218B"/>
    <w:rsid w:val="00D16984"/>
    <w:rsid w:val="00D2505F"/>
    <w:rsid w:val="00D3017B"/>
    <w:rsid w:val="00D30E05"/>
    <w:rsid w:val="00D44F4B"/>
    <w:rsid w:val="00D55D31"/>
    <w:rsid w:val="00D5793C"/>
    <w:rsid w:val="00D63885"/>
    <w:rsid w:val="00D643A6"/>
    <w:rsid w:val="00D65B41"/>
    <w:rsid w:val="00D6697C"/>
    <w:rsid w:val="00D71E2F"/>
    <w:rsid w:val="00D75DE6"/>
    <w:rsid w:val="00D76215"/>
    <w:rsid w:val="00D85A4A"/>
    <w:rsid w:val="00D86D4D"/>
    <w:rsid w:val="00D90C03"/>
    <w:rsid w:val="00DA09E3"/>
    <w:rsid w:val="00DA282C"/>
    <w:rsid w:val="00DA66BA"/>
    <w:rsid w:val="00DB04D9"/>
    <w:rsid w:val="00DB26A1"/>
    <w:rsid w:val="00DB762C"/>
    <w:rsid w:val="00DB7E7D"/>
    <w:rsid w:val="00DC0024"/>
    <w:rsid w:val="00DC2DEB"/>
    <w:rsid w:val="00DD063A"/>
    <w:rsid w:val="00DD1CFE"/>
    <w:rsid w:val="00DD33FD"/>
    <w:rsid w:val="00DD44F5"/>
    <w:rsid w:val="00DD77CD"/>
    <w:rsid w:val="00DE3FB8"/>
    <w:rsid w:val="00DE4825"/>
    <w:rsid w:val="00DF3D93"/>
    <w:rsid w:val="00DF4FA1"/>
    <w:rsid w:val="00DF6E83"/>
    <w:rsid w:val="00DF75D9"/>
    <w:rsid w:val="00DF7A32"/>
    <w:rsid w:val="00DF7A9D"/>
    <w:rsid w:val="00DF7CF9"/>
    <w:rsid w:val="00E0157F"/>
    <w:rsid w:val="00E02825"/>
    <w:rsid w:val="00E17038"/>
    <w:rsid w:val="00E17B59"/>
    <w:rsid w:val="00E209C0"/>
    <w:rsid w:val="00E24588"/>
    <w:rsid w:val="00E328E8"/>
    <w:rsid w:val="00E4081C"/>
    <w:rsid w:val="00E44E47"/>
    <w:rsid w:val="00E51C13"/>
    <w:rsid w:val="00E5276E"/>
    <w:rsid w:val="00E53AE9"/>
    <w:rsid w:val="00E568B9"/>
    <w:rsid w:val="00E601E8"/>
    <w:rsid w:val="00E60B33"/>
    <w:rsid w:val="00E655F2"/>
    <w:rsid w:val="00E66C83"/>
    <w:rsid w:val="00E670D4"/>
    <w:rsid w:val="00E6761B"/>
    <w:rsid w:val="00E713AA"/>
    <w:rsid w:val="00E74161"/>
    <w:rsid w:val="00E834D0"/>
    <w:rsid w:val="00E8546D"/>
    <w:rsid w:val="00E91A55"/>
    <w:rsid w:val="00E92AD0"/>
    <w:rsid w:val="00E930F9"/>
    <w:rsid w:val="00EA441D"/>
    <w:rsid w:val="00EB02D8"/>
    <w:rsid w:val="00EB02DF"/>
    <w:rsid w:val="00EB4E33"/>
    <w:rsid w:val="00EB4F00"/>
    <w:rsid w:val="00EB58D6"/>
    <w:rsid w:val="00EB5CC2"/>
    <w:rsid w:val="00EB77A0"/>
    <w:rsid w:val="00EC040F"/>
    <w:rsid w:val="00EC585B"/>
    <w:rsid w:val="00EC66ED"/>
    <w:rsid w:val="00EC778C"/>
    <w:rsid w:val="00ED0317"/>
    <w:rsid w:val="00ED363B"/>
    <w:rsid w:val="00EE123D"/>
    <w:rsid w:val="00EE13AE"/>
    <w:rsid w:val="00EE251A"/>
    <w:rsid w:val="00EE54DB"/>
    <w:rsid w:val="00EE6F7A"/>
    <w:rsid w:val="00EF0C60"/>
    <w:rsid w:val="00EF1A2E"/>
    <w:rsid w:val="00EF2965"/>
    <w:rsid w:val="00EF4822"/>
    <w:rsid w:val="00F01F71"/>
    <w:rsid w:val="00F03FAF"/>
    <w:rsid w:val="00F048A1"/>
    <w:rsid w:val="00F12B99"/>
    <w:rsid w:val="00F306F1"/>
    <w:rsid w:val="00F32C22"/>
    <w:rsid w:val="00F41D42"/>
    <w:rsid w:val="00F422A1"/>
    <w:rsid w:val="00F432D3"/>
    <w:rsid w:val="00F4761E"/>
    <w:rsid w:val="00F50DB3"/>
    <w:rsid w:val="00F52D47"/>
    <w:rsid w:val="00F53ED9"/>
    <w:rsid w:val="00F61405"/>
    <w:rsid w:val="00F645F8"/>
    <w:rsid w:val="00F72A97"/>
    <w:rsid w:val="00F72E3E"/>
    <w:rsid w:val="00F84108"/>
    <w:rsid w:val="00F95ECD"/>
    <w:rsid w:val="00FA647F"/>
    <w:rsid w:val="00FA7FD7"/>
    <w:rsid w:val="00FB0780"/>
    <w:rsid w:val="00FB78AC"/>
    <w:rsid w:val="00FC1134"/>
    <w:rsid w:val="00FC16A2"/>
    <w:rsid w:val="00FC48BE"/>
    <w:rsid w:val="00FC7DEB"/>
    <w:rsid w:val="00FD3889"/>
    <w:rsid w:val="00FD4377"/>
    <w:rsid w:val="00FD5573"/>
    <w:rsid w:val="00FE56A5"/>
    <w:rsid w:val="00FF36C1"/>
    <w:rsid w:val="01358400"/>
    <w:rsid w:val="01C9F1CD"/>
    <w:rsid w:val="02082AEE"/>
    <w:rsid w:val="0253BA38"/>
    <w:rsid w:val="0299F086"/>
    <w:rsid w:val="030481A8"/>
    <w:rsid w:val="0403B999"/>
    <w:rsid w:val="09C9AA47"/>
    <w:rsid w:val="0BC320D3"/>
    <w:rsid w:val="0CD823F1"/>
    <w:rsid w:val="0DB32340"/>
    <w:rsid w:val="0F377CC7"/>
    <w:rsid w:val="0FC9B851"/>
    <w:rsid w:val="1081692D"/>
    <w:rsid w:val="117DA045"/>
    <w:rsid w:val="135A7A11"/>
    <w:rsid w:val="189FB4C7"/>
    <w:rsid w:val="19C49DA6"/>
    <w:rsid w:val="1A71939A"/>
    <w:rsid w:val="1B4E48A3"/>
    <w:rsid w:val="1B92012B"/>
    <w:rsid w:val="1CA4F553"/>
    <w:rsid w:val="1E8AE449"/>
    <w:rsid w:val="1F1344CA"/>
    <w:rsid w:val="1F9B9F35"/>
    <w:rsid w:val="242AE3D3"/>
    <w:rsid w:val="2B9FAB60"/>
    <w:rsid w:val="2D414BBE"/>
    <w:rsid w:val="2EED5271"/>
    <w:rsid w:val="303CC5A8"/>
    <w:rsid w:val="30A11C45"/>
    <w:rsid w:val="33407125"/>
    <w:rsid w:val="33668A48"/>
    <w:rsid w:val="33E7A31B"/>
    <w:rsid w:val="349A1BBD"/>
    <w:rsid w:val="34CC58C3"/>
    <w:rsid w:val="388304DB"/>
    <w:rsid w:val="39201F3E"/>
    <w:rsid w:val="39DB551D"/>
    <w:rsid w:val="3A450C07"/>
    <w:rsid w:val="3A497A33"/>
    <w:rsid w:val="3CC0527A"/>
    <w:rsid w:val="3E6182F1"/>
    <w:rsid w:val="4209DD29"/>
    <w:rsid w:val="444A4905"/>
    <w:rsid w:val="446783DA"/>
    <w:rsid w:val="4573B418"/>
    <w:rsid w:val="47E9E739"/>
    <w:rsid w:val="4B190216"/>
    <w:rsid w:val="5016C76D"/>
    <w:rsid w:val="50C654F2"/>
    <w:rsid w:val="52129002"/>
    <w:rsid w:val="537997F7"/>
    <w:rsid w:val="54B5B5EE"/>
    <w:rsid w:val="55539AF2"/>
    <w:rsid w:val="559B6902"/>
    <w:rsid w:val="572B1908"/>
    <w:rsid w:val="5913E441"/>
    <w:rsid w:val="5B6410A6"/>
    <w:rsid w:val="5B99CE6C"/>
    <w:rsid w:val="5C165C4B"/>
    <w:rsid w:val="5DB9740B"/>
    <w:rsid w:val="5FD1CCD8"/>
    <w:rsid w:val="61A0816F"/>
    <w:rsid w:val="62F9F615"/>
    <w:rsid w:val="635CF9E5"/>
    <w:rsid w:val="641A33C6"/>
    <w:rsid w:val="67185317"/>
    <w:rsid w:val="6871EAE6"/>
    <w:rsid w:val="6B1DD956"/>
    <w:rsid w:val="6B2160D9"/>
    <w:rsid w:val="6C2098E5"/>
    <w:rsid w:val="6CC219F6"/>
    <w:rsid w:val="6D4AAB47"/>
    <w:rsid w:val="702CFE88"/>
    <w:rsid w:val="7084FE99"/>
    <w:rsid w:val="7317E3DD"/>
    <w:rsid w:val="7508C380"/>
    <w:rsid w:val="76F22E35"/>
    <w:rsid w:val="78EE3C33"/>
    <w:rsid w:val="7914146C"/>
    <w:rsid w:val="7B6DB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B2344"/>
  <w15:chartTrackingRefBased/>
  <w15:docId w15:val="{5E02F2A9-919E-4924-8AE9-983C971B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D4561"/>
    <w:pPr>
      <w:spacing w:after="200" w:line="27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E21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E21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218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218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218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218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218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218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218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2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E2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E21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E218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E218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E218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E218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E218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E218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2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E2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218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E2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218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E218F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prastasis"/>
    <w:link w:val="SraopastraipaDiagrama"/>
    <w:uiPriority w:val="34"/>
    <w:qFormat/>
    <w:rsid w:val="006E218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E218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2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E218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E218F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6E21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E218F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6E21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E218F"/>
    <w:rPr>
      <w:kern w:val="0"/>
      <w14:ligatures w14:val="none"/>
    </w:rPr>
  </w:style>
  <w:style w:type="paragraph" w:styleId="Pagrindinistekstas">
    <w:name w:val="Body Text"/>
    <w:aliases w:val="Diagrama"/>
    <w:basedOn w:val="prastasis"/>
    <w:link w:val="PagrindinistekstasDiagrama"/>
    <w:rsid w:val="006E21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aliases w:val="Diagrama Diagrama"/>
    <w:basedOn w:val="Numatytasispastraiposriftas"/>
    <w:link w:val="Pagrindinistekstas"/>
    <w:rsid w:val="006E218F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qFormat/>
    <w:locked/>
    <w:rsid w:val="008A685B"/>
  </w:style>
  <w:style w:type="paragraph" w:styleId="prastasiniatinklio">
    <w:name w:val="Normal (Web)"/>
    <w:basedOn w:val="prastasis"/>
    <w:uiPriority w:val="99"/>
    <w:unhideWhenUsed/>
    <w:rsid w:val="008A685B"/>
    <w:rPr>
      <w:rFonts w:ascii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363B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363B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ED363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D363B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unhideWhenUsed/>
    <w:rsid w:val="00F53ED9"/>
    <w:rPr>
      <w:sz w:val="16"/>
      <w:szCs w:val="16"/>
    </w:rPr>
  </w:style>
  <w:style w:type="paragraph" w:styleId="Komentarotekstas">
    <w:name w:val="annotation text"/>
    <w:aliases w:val="Char3,Diagrama2 Diagrama Diagrama Diagrama,Diagrama2 Diagrama, Diagrama, Diagrama Diagrama Diagrama, Diagrama Diagrama,Diagrama Diagrama Diagrama"/>
    <w:basedOn w:val="prastasis"/>
    <w:link w:val="KomentarotekstasDiagrama"/>
    <w:uiPriority w:val="99"/>
    <w:unhideWhenUsed/>
    <w:rsid w:val="00F53ED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Char3 Diagrama,Diagrama2 Diagrama Diagrama Diagrama Diagrama,Diagrama2 Diagrama Diagrama, Diagrama Diagrama1, Diagrama Diagrama Diagrama Diagrama, Diagrama Diagrama Diagrama1,Diagrama Diagrama Diagrama Diagrama"/>
    <w:basedOn w:val="Numatytasispastraiposriftas"/>
    <w:link w:val="Komentarotekstas"/>
    <w:uiPriority w:val="99"/>
    <w:rsid w:val="00F53ED9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53ED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53ED9"/>
    <w:rPr>
      <w:b/>
      <w:bCs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465DAE"/>
    <w:pPr>
      <w:spacing w:after="0" w:line="240" w:lineRule="auto"/>
    </w:pPr>
    <w:rPr>
      <w:kern w:val="0"/>
      <w14:ligatures w14:val="none"/>
    </w:rPr>
  </w:style>
  <w:style w:type="table" w:styleId="Lentelstinklelis">
    <w:name w:val="Table Grid"/>
    <w:basedOn w:val="prastojilentel"/>
    <w:uiPriority w:val="39"/>
    <w:rsid w:val="00EF0C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3E396E"/>
  </w:style>
  <w:style w:type="character" w:customStyle="1" w:styleId="cf01">
    <w:name w:val="cf01"/>
    <w:basedOn w:val="Numatytasispastraiposriftas"/>
    <w:rsid w:val="003E396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3E396E"/>
  </w:style>
  <w:style w:type="character" w:styleId="Paminjimas">
    <w:name w:val="Mention"/>
    <w:basedOn w:val="Numatytasispastraiposriftas"/>
    <w:uiPriority w:val="99"/>
    <w:unhideWhenUsed/>
    <w:rsid w:val="003E396E"/>
    <w:rPr>
      <w:color w:val="2B579A"/>
      <w:shd w:val="clear" w:color="auto" w:fill="E1DFDD"/>
    </w:rPr>
  </w:style>
  <w:style w:type="paragraph" w:customStyle="1" w:styleId="prastasis1">
    <w:name w:val="Įprastasis1"/>
    <w:rsid w:val="003E396E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customStyle="1" w:styleId="Numatytasispastraiposriftas1">
    <w:name w:val="Numatytasis pastraipos šriftas1"/>
    <w:rsid w:val="003E396E"/>
  </w:style>
  <w:style w:type="character" w:styleId="Puslapioinaosnuoroda">
    <w:name w:val="footnote reference"/>
    <w:aliases w:val="Footnote symbol,Nota,Footnote number,de nota al pie,Ref,SUPERS,Voetnootmarkering,Char1,fr,o,(NECG) Footnote Reference,-E Fußnotenzeichen,ESPON Footnote No,Footnote call,Odwołanie przypisu,Footnote Reference Number,Ref1,Ref2"/>
    <w:basedOn w:val="Numatytasispastraiposriftas"/>
    <w:link w:val="SUPERSCharCharCharCharCharCharCharChar"/>
    <w:uiPriority w:val="99"/>
    <w:unhideWhenUsed/>
    <w:qFormat/>
    <w:rsid w:val="003E396E"/>
    <w:rPr>
      <w:vertAlign w:val="superscript"/>
    </w:rPr>
  </w:style>
  <w:style w:type="paragraph" w:customStyle="1" w:styleId="SUPERSCharCharCharCharCharCharCharChar">
    <w:name w:val="SUPERS Char Char Char Char Char Char Char Char"/>
    <w:aliases w:val="SUPERS Tegn Char Char Char Char Char Char Char Char Char,Footnote Reference Number Tegn Char Char Char Char Char Char Char Char Char"/>
    <w:basedOn w:val="prastasis"/>
    <w:link w:val="Puslapioinaosnuoroda"/>
    <w:uiPriority w:val="99"/>
    <w:rsid w:val="003E396E"/>
    <w:pPr>
      <w:spacing w:before="60" w:after="160" w:line="240" w:lineRule="exact"/>
      <w:jc w:val="both"/>
    </w:pPr>
    <w:rPr>
      <w:kern w:val="2"/>
      <w:vertAlign w:val="superscript"/>
      <w14:ligatures w14:val="standardContextual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E396E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E396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Grietas">
    <w:name w:val="Strong"/>
    <w:basedOn w:val="Numatytasispastraiposriftas"/>
    <w:uiPriority w:val="22"/>
    <w:qFormat/>
    <w:rsid w:val="003E39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67F152F3B8CD04D961C18DF39AE0DEC" ma:contentTypeVersion="3" ma:contentTypeDescription="Kurkite naują dokumentą." ma:contentTypeScope="" ma:versionID="9048e32b575ace2c66dfc11a6b0c2ea8">
  <xsd:schema xmlns:xsd="http://www.w3.org/2001/XMLSchema" xmlns:xs="http://www.w3.org/2001/XMLSchema" xmlns:p="http://schemas.microsoft.com/office/2006/metadata/properties" xmlns:ns2="5818a4f9-094b-4ea4-8bc1-8f5f98f820b1" targetNamespace="http://schemas.microsoft.com/office/2006/metadata/properties" ma:root="true" ma:fieldsID="598aaf4c5684335254e48c6d4af9e863" ns2:_="">
    <xsd:import namespace="5818a4f9-094b-4ea4-8bc1-8f5f98f82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8a4f9-094b-4ea4-8bc1-8f5f98f82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43EC24-0B3B-4F7B-B4DD-E34BC95B40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617CFD-40A2-47E6-A239-6DA62B4C2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8a4f9-094b-4ea4-8bc1-8f5f98f82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6DA398-404D-4330-9507-C698884439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5ECB8C-FDD9-43C5-A953-9B93267579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1953</Words>
  <Characters>1114</Characters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Links>
    <vt:vector size="12" baseType="variant">
      <vt:variant>
        <vt:i4>7143509</vt:i4>
      </vt:variant>
      <vt:variant>
        <vt:i4>3</vt:i4>
      </vt:variant>
      <vt:variant>
        <vt:i4>0</vt:i4>
      </vt:variant>
      <vt:variant>
        <vt:i4>5</vt:i4>
      </vt:variant>
      <vt:variant>
        <vt:lpwstr>https://euc-word-edit.officeapps.live.com/we/wordeditorframe.aspx?ui=en-us&amp;rs=en-us&amp;wopisrc=https%3A%2F%2Fkaunoenergija.sharepoint.com%2Fsites%2FERPdiegimas-Pirkimas%2F_vti_bin%2Fwopi.ashx%2Ffiles%2F4119ef1527994bfc88c67e0a65ecbeed&amp;wdenableroaming=1&amp;mscc=1&amp;hid=707afc44-5ee7-45bd-ab06-dff8cedc975d.0&amp;uih=teams&amp;uiembed=1&amp;wdlcid=en-us&amp;jsapi=1&amp;jsapiver=v2&amp;corrid=d1b4562d-5d03-456a-9d40-8151ae7ffa4c&amp;usid=d1b4562d-5d03-456a-9d40-8151ae7ffa4c&amp;newsession=1&amp;sftc=1&amp;uihit=TeamsModern&amp;muv=v1&amp;to=https%3A%2F%2Fteams.microsoft.com&amp;dnaa=1&amp;accloop=1&amp;sdr=6&amp;scnd=1&amp;sat=1&amp;ats=NestedAppAuth&amp;rat=1&amp;sams=1&amp;mtf=1&amp;sfp=1&amp;halh=1&amp;hch=1&amp;hmh=1&amp;hwfh=1&amp;hsth=1&amp;sih=1&amp;unh=1&amp;onw=1&amp;dchat=1&amp;sc=%7B%22pmo%22%3A%22https%3A%2F%2Fm365.cloud.microsoft%22%2C%22pmshare%22%3Atrue%7D&amp;ctp=LeastProtected&amp;rct=Normal&amp;wdhostclicktime=1765375085786&amp;afdflight=57&amp;instantedit=1&amp;wopicomplete=1&amp;wdredirectionreason=Unified_SingleFlush</vt:lpwstr>
      </vt:variant>
      <vt:variant>
        <vt:lpwstr>_ftnref1</vt:lpwstr>
      </vt:variant>
      <vt:variant>
        <vt:i4>3211370</vt:i4>
      </vt:variant>
      <vt:variant>
        <vt:i4>0</vt:i4>
      </vt:variant>
      <vt:variant>
        <vt:i4>0</vt:i4>
      </vt:variant>
      <vt:variant>
        <vt:i4>5</vt:i4>
      </vt:variant>
      <vt:variant>
        <vt:lpwstr>https://euc-word-edit.officeapps.live.com/we/wordeditorframe.aspx?ui=en-us&amp;rs=en-us&amp;wopisrc=https%3A%2F%2Fkaunoenergija.sharepoint.com%2Fsites%2FERPdiegimas-Pirkimas%2F_vti_bin%2Fwopi.ashx%2Ffiles%2F4119ef1527994bfc88c67e0a65ecbeed&amp;wdenableroaming=1&amp;mscc=1&amp;hid=707afc44-5ee7-45bd-ab06-dff8cedc975d.0&amp;uih=teams&amp;uiembed=1&amp;wdlcid=en-us&amp;jsapi=1&amp;jsapiver=v2&amp;corrid=d1b4562d-5d03-456a-9d40-8151ae7ffa4c&amp;usid=d1b4562d-5d03-456a-9d40-8151ae7ffa4c&amp;newsession=1&amp;sftc=1&amp;uihit=TeamsModern&amp;muv=v1&amp;to=https%3A%2F%2Fteams.microsoft.com&amp;dnaa=1&amp;accloop=1&amp;sdr=6&amp;scnd=1&amp;sat=1&amp;ats=NestedAppAuth&amp;rat=1&amp;sams=1&amp;mtf=1&amp;sfp=1&amp;halh=1&amp;hch=1&amp;hmh=1&amp;hwfh=1&amp;hsth=1&amp;sih=1&amp;unh=1&amp;onw=1&amp;dchat=1&amp;sc=%7B%22pmo%22%3A%22https%3A%2F%2Fm365.cloud.microsoft%22%2C%22pmshare%22%3Atrue%7D&amp;ctp=LeastProtected&amp;rct=Normal&amp;wdhostclicktime=1765375085786&amp;afdflight=57&amp;instantedit=1&amp;wopicomplete=1&amp;wdredirectionreason=Unified_SingleFlus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2025-12-15T14:13:00Z</dcterms:created>
  <dcterms:modified xsi:type="dcterms:W3CDTF">2025-12-15T14:32:00Z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0x010100767F152F3B8CD04D961C18DF39AE0DEC</vt:lpwstr>
  </property>
</Properties>
</file>