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6E237EFD"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w:t>
          </w:r>
          <w:r w:rsidR="00B73603">
            <w:rPr>
              <w:rFonts w:ascii="Times New Roman" w:eastAsia="Times New Roman" w:hAnsi="Times New Roman" w:cs="Times New Roman"/>
              <w:sz w:val="20"/>
              <w:szCs w:val="20"/>
            </w:rPr>
            <w:t xml:space="preserve"> </w:t>
          </w:r>
          <w:r w:rsidRPr="006E1F24">
            <w:rPr>
              <w:rFonts w:ascii="Times New Roman" w:eastAsia="Times New Roman" w:hAnsi="Times New Roman" w:cs="Times New Roman"/>
              <w:sz w:val="20"/>
              <w:szCs w:val="20"/>
            </w:rPr>
            <w:t>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+370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B73603">
            <w:rPr>
              <w:rFonts w:ascii="Times New Roman" w:eastAsia="Times New Roman" w:hAnsi="Times New Roman" w:cs="Times New Roman"/>
              <w:sz w:val="20"/>
              <w:szCs w:val="20"/>
            </w:rPr>
            <w:t>502</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F60F22" w:rsidRPr="006E1F24">
              <w:rPr>
                <w:rStyle w:val="Hipersaitas"/>
                <w:rFonts w:ascii="Times New Roman" w:eastAsia="Times New Roman" w:hAnsi="Times New Roman" w:cs="Times New Roman"/>
                <w:sz w:val="20"/>
                <w:szCs w:val="20"/>
              </w:rPr>
              <w:t>kulig@kulig.lt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2C12AB80"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95413D">
            <w:rPr>
              <w:rFonts w:ascii="Times New Roman" w:eastAsia="Times New Roman" w:hAnsi="Times New Roman" w:cs="Times New Roman"/>
              <w:noProof/>
              <w:sz w:val="24"/>
              <w:szCs w:val="24"/>
            </w:rPr>
            <w:t>5</w:t>
          </w:r>
          <w:r w:rsidR="000F5BE7" w:rsidRPr="006E1F24">
            <w:rPr>
              <w:rFonts w:ascii="Times New Roman" w:eastAsia="Times New Roman" w:hAnsi="Times New Roman" w:cs="Times New Roman"/>
              <w:noProof/>
              <w:sz w:val="24"/>
              <w:szCs w:val="24"/>
            </w:rPr>
            <w:t>-</w:t>
          </w:r>
          <w:r w:rsidR="007C1B4F">
            <w:rPr>
              <w:rFonts w:ascii="Times New Roman" w:eastAsia="Times New Roman" w:hAnsi="Times New Roman" w:cs="Times New Roman"/>
              <w:noProof/>
              <w:sz w:val="24"/>
              <w:szCs w:val="24"/>
            </w:rPr>
            <w:t>1</w:t>
          </w:r>
          <w:r w:rsidR="00B73603">
            <w:rPr>
              <w:rFonts w:ascii="Times New Roman" w:eastAsia="Times New Roman" w:hAnsi="Times New Roman" w:cs="Times New Roman"/>
              <w:noProof/>
              <w:sz w:val="24"/>
              <w:szCs w:val="24"/>
            </w:rPr>
            <w:t>2</w:t>
          </w:r>
          <w:r w:rsidR="000F5BE7" w:rsidRPr="006E1F24">
            <w:rPr>
              <w:rFonts w:ascii="Times New Roman" w:eastAsia="Times New Roman" w:hAnsi="Times New Roman" w:cs="Times New Roman"/>
              <w:noProof/>
              <w:sz w:val="24"/>
              <w:szCs w:val="24"/>
            </w:rPr>
            <w:t>-</w:t>
          </w:r>
          <w:r w:rsidR="008609BF">
            <w:rPr>
              <w:rFonts w:ascii="Times New Roman" w:eastAsia="Times New Roman" w:hAnsi="Times New Roman" w:cs="Times New Roman"/>
              <w:noProof/>
              <w:sz w:val="24"/>
              <w:szCs w:val="24"/>
            </w:rPr>
            <w:t>16</w:t>
          </w:r>
          <w:r w:rsidR="00642D02">
            <w:rPr>
              <w:rFonts w:ascii="Times New Roman" w:eastAsia="Times New Roman" w:hAnsi="Times New Roman" w:cs="Times New Roman"/>
              <w:noProof/>
              <w:sz w:val="24"/>
              <w:szCs w:val="24"/>
            </w:rPr>
            <w:t xml:space="preserve"> </w:t>
          </w:r>
          <w:r w:rsidR="001F099E">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Protokolu Nr.</w:t>
          </w:r>
          <w:r w:rsidR="008609BF">
            <w:rPr>
              <w:rFonts w:ascii="Times New Roman" w:eastAsia="Times New Roman" w:hAnsi="Times New Roman" w:cs="Times New Roman"/>
              <w:noProof/>
              <w:sz w:val="24"/>
              <w:szCs w:val="24"/>
            </w:rPr>
            <w:t xml:space="preserve"> 3043</w:t>
          </w:r>
          <w:r w:rsidR="00561CED">
            <w:rPr>
              <w:rFonts w:ascii="Times New Roman" w:eastAsia="Times New Roman" w:hAnsi="Times New Roman" w:cs="Times New Roman"/>
              <w:noProof/>
              <w:sz w:val="24"/>
              <w:szCs w:val="24"/>
            </w:rPr>
            <w:t xml:space="preserve"> </w:t>
          </w:r>
          <w:r w:rsidR="003100AB">
            <w:rPr>
              <w:rFonts w:ascii="Times New Roman" w:eastAsia="Times New Roman" w:hAnsi="Times New Roman" w:cs="Times New Roman"/>
              <w:noProof/>
              <w:sz w:val="24"/>
              <w:szCs w:val="24"/>
            </w:rPr>
            <w:t xml:space="preserve"> </w:t>
          </w:r>
          <w:r w:rsidR="00D17D83">
            <w:rPr>
              <w:rFonts w:ascii="Times New Roman" w:eastAsia="Times New Roman" w:hAnsi="Times New Roman" w:cs="Times New Roman"/>
              <w:noProof/>
              <w:sz w:val="24"/>
              <w:szCs w:val="24"/>
            </w:rPr>
            <w:t xml:space="preserve"> </w:t>
          </w:r>
          <w:r w:rsidR="00696B71">
            <w:rPr>
              <w:rFonts w:ascii="Times New Roman" w:eastAsia="Times New Roman" w:hAnsi="Times New Roman" w:cs="Times New Roman"/>
              <w:noProof/>
              <w:sz w:val="24"/>
              <w:szCs w:val="24"/>
            </w:rPr>
            <w:t xml:space="preserve"> </w:t>
          </w:r>
          <w:r w:rsidR="00792930">
            <w:rPr>
              <w:rFonts w:ascii="Times New Roman" w:eastAsia="Times New Roman" w:hAnsi="Times New Roman" w:cs="Times New Roman"/>
              <w:noProof/>
              <w:sz w:val="24"/>
              <w:szCs w:val="24"/>
            </w:rPr>
            <w:t xml:space="preserve"> </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5C37AA9D" w:rsidR="00DA4A04" w:rsidRPr="00AD756C" w:rsidRDefault="00DA4A04" w:rsidP="00DA4A04">
          <w:pPr>
            <w:tabs>
              <w:tab w:val="left" w:pos="870"/>
            </w:tabs>
            <w:spacing w:after="120" w:line="20" w:lineRule="atLeast"/>
            <w:contextualSpacing/>
            <w:jc w:val="center"/>
            <w:rPr>
              <w:rFonts w:ascii="Times New Roman" w:hAnsi="Times New Roman" w:cs="Times New Roman"/>
              <w:b/>
              <w:bCs/>
              <w:sz w:val="24"/>
              <w:szCs w:val="24"/>
            </w:rPr>
          </w:pPr>
          <w:r w:rsidRPr="00AD756C">
            <w:rPr>
              <w:rFonts w:ascii="Times New Roman" w:hAnsi="Times New Roman" w:cs="Times New Roman"/>
              <w:b/>
              <w:bCs/>
              <w:sz w:val="24"/>
              <w:szCs w:val="24"/>
            </w:rPr>
            <w:t>TARPTAUTINIO VIEŠOJO PIRKIMO „</w:t>
          </w:r>
          <w:r w:rsidR="00B73603">
            <w:rPr>
              <w:rFonts w:ascii="Times New Roman" w:hAnsi="Times New Roman" w:cs="Times New Roman"/>
              <w:b/>
              <w:bCs/>
              <w:sz w:val="24"/>
              <w:szCs w:val="24"/>
            </w:rPr>
            <w:t>ĮVAIRIŲ NEINVAZINĖS PRENATALINĖS DIAGNOSTIKOS GENETINIŲ TYRIMŲ (NIPT) IR VAISIAU</w:t>
          </w:r>
          <w:r w:rsidR="001D1A47">
            <w:rPr>
              <w:rFonts w:ascii="Times New Roman" w:hAnsi="Times New Roman" w:cs="Times New Roman"/>
              <w:b/>
              <w:bCs/>
              <w:sz w:val="24"/>
              <w:szCs w:val="24"/>
            </w:rPr>
            <w:t>S</w:t>
          </w:r>
          <w:r w:rsidR="00B73603">
            <w:rPr>
              <w:rFonts w:ascii="Times New Roman" w:hAnsi="Times New Roman" w:cs="Times New Roman"/>
              <w:b/>
              <w:bCs/>
              <w:sz w:val="24"/>
              <w:szCs w:val="24"/>
            </w:rPr>
            <w:t xml:space="preserve"> Rh FAKTORIAUS NUSTATYMO PASLAUGA</w:t>
          </w:r>
          <w:r w:rsidRPr="00AD756C">
            <w:rPr>
              <w:rFonts w:ascii="Times New Roman" w:hAnsi="Times New Roman" w:cs="Times New Roman"/>
              <w:b/>
              <w:bCs/>
              <w:sz w:val="24"/>
              <w:szCs w:val="24"/>
            </w:rPr>
            <w:t>“</w:t>
          </w:r>
        </w:p>
        <w:p w14:paraId="522C3D22" w14:textId="77777777" w:rsidR="00DA4A04" w:rsidRPr="00E43092" w:rsidRDefault="00DA4A04" w:rsidP="00DA4A04">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ATVIRO KONKURSO SPECIALIOSIOS SĄLYGOS</w:t>
          </w:r>
        </w:p>
        <w:p w14:paraId="67D34D7E" w14:textId="0632159D" w:rsidR="00D53BF4" w:rsidRPr="0006544F" w:rsidRDefault="00DA4A04" w:rsidP="00DA4A04">
          <w:pPr>
            <w:spacing w:after="120" w:line="20" w:lineRule="atLeast"/>
            <w:contextualSpacing/>
            <w:jc w:val="center"/>
            <w:rPr>
              <w:rFonts w:ascii="Times New Roman" w:hAnsi="Times New Roman" w:cs="Times New Roman"/>
              <w:b/>
              <w:bCs/>
              <w:i/>
              <w:iCs/>
              <w:sz w:val="24"/>
              <w:szCs w:val="24"/>
            </w:rPr>
          </w:pPr>
          <w:r w:rsidRPr="0006544F">
            <w:rPr>
              <w:rFonts w:ascii="Times New Roman" w:hAnsi="Times New Roman" w:cs="Times New Roman"/>
              <w:b/>
              <w:bCs/>
              <w:sz w:val="24"/>
              <w:szCs w:val="24"/>
            </w:rPr>
            <w:t>Versija Nr.1</w:t>
          </w:r>
          <w:r w:rsidR="00D53BF4" w:rsidRPr="0006544F">
            <w:rPr>
              <w:rFonts w:ascii="Times New Roman" w:hAnsi="Times New Roman" w:cs="Times New Roman"/>
              <w:b/>
              <w:bCs/>
              <w:i/>
              <w:iCs/>
              <w:sz w:val="24"/>
              <w:szCs w:val="24"/>
            </w:rPr>
            <w:t>.</w:t>
          </w:r>
          <w:r w:rsidR="00D53BF4" w:rsidRPr="0006544F">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urinioantrat"/>
            <w:spacing w:before="0" w:line="20" w:lineRule="atLeast"/>
            <w:ind w:left="432" w:hanging="432"/>
            <w:contextualSpacing/>
            <w:rPr>
              <w:rFonts w:cstheme="minorHAnsi"/>
            </w:rPr>
          </w:pPr>
          <w:r w:rsidRPr="00F0499F">
            <w:rPr>
              <w:rFonts w:cstheme="minorHAnsi"/>
            </w:rPr>
            <w:br w:type="page"/>
          </w:r>
          <w:bookmarkEnd w:id="0"/>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7BE0A646" w14:textId="27FE12E0" w:rsidR="00A55FC0" w:rsidRDefault="001C24BC" w:rsidP="0085108F">
              <w:pPr>
                <w:pStyle w:val="Turinys1"/>
                <w:rPr>
                  <w:rFonts w:asciiTheme="minorHAnsi" w:eastAsiaTheme="minorEastAsia" w:hAnsiTheme="minorHAnsi" w:cstheme="minorBidi"/>
                  <w:b/>
                  <w:bCs/>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5356973" w:history="1">
                <w:r w:rsidR="00A55FC0" w:rsidRPr="008B7D13">
                  <w:rPr>
                    <w:rStyle w:val="Hipersaitas"/>
                    <w:b/>
                    <w:bCs/>
                  </w:rPr>
                  <w:t>1. Bendra informacija</w:t>
                </w:r>
                <w:r w:rsidR="00A55FC0">
                  <w:rPr>
                    <w:webHidden/>
                  </w:rPr>
                  <w:tab/>
                </w:r>
                <w:r w:rsidR="00A55FC0">
                  <w:rPr>
                    <w:webHidden/>
                  </w:rPr>
                  <w:fldChar w:fldCharType="begin"/>
                </w:r>
                <w:r w:rsidR="00A55FC0">
                  <w:rPr>
                    <w:webHidden/>
                  </w:rPr>
                  <w:instrText xml:space="preserve"> PAGEREF _Toc165356973 \h </w:instrText>
                </w:r>
                <w:r w:rsidR="00A55FC0">
                  <w:rPr>
                    <w:webHidden/>
                  </w:rPr>
                </w:r>
                <w:r w:rsidR="00A55FC0">
                  <w:rPr>
                    <w:webHidden/>
                  </w:rPr>
                  <w:fldChar w:fldCharType="separate"/>
                </w:r>
                <w:r w:rsidR="00F472DF">
                  <w:rPr>
                    <w:webHidden/>
                  </w:rPr>
                  <w:t>2</w:t>
                </w:r>
                <w:r w:rsidR="00A55FC0">
                  <w:rPr>
                    <w:webHidden/>
                  </w:rPr>
                  <w:fldChar w:fldCharType="end"/>
                </w:r>
              </w:hyperlink>
            </w:p>
            <w:p w14:paraId="7457C5DC" w14:textId="3C141150"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4" w:history="1">
                <w:r w:rsidRPr="008B7D13">
                  <w:rPr>
                    <w:rStyle w:val="Hipersaitas"/>
                    <w:b/>
                    <w:bCs/>
                  </w:rPr>
                  <w:t>2. Pirkimo objektas</w:t>
                </w:r>
                <w:r>
                  <w:rPr>
                    <w:webHidden/>
                  </w:rPr>
                  <w:tab/>
                </w:r>
                <w:r>
                  <w:rPr>
                    <w:webHidden/>
                  </w:rPr>
                  <w:fldChar w:fldCharType="begin"/>
                </w:r>
                <w:r>
                  <w:rPr>
                    <w:webHidden/>
                  </w:rPr>
                  <w:instrText xml:space="preserve"> PAGEREF _Toc165356974 \h </w:instrText>
                </w:r>
                <w:r>
                  <w:rPr>
                    <w:webHidden/>
                  </w:rPr>
                </w:r>
                <w:r>
                  <w:rPr>
                    <w:webHidden/>
                  </w:rPr>
                  <w:fldChar w:fldCharType="separate"/>
                </w:r>
                <w:r w:rsidR="00F472DF">
                  <w:rPr>
                    <w:webHidden/>
                  </w:rPr>
                  <w:t>2</w:t>
                </w:r>
                <w:r>
                  <w:rPr>
                    <w:webHidden/>
                  </w:rPr>
                  <w:fldChar w:fldCharType="end"/>
                </w:r>
              </w:hyperlink>
            </w:p>
            <w:p w14:paraId="664E81A1" w14:textId="4FB1B64B"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5" w:history="1">
                <w:r w:rsidRPr="008B7D13">
                  <w:rPr>
                    <w:rStyle w:val="Hipersaitas"/>
                    <w:b/>
                    <w:bCs/>
                  </w:rPr>
                  <w:t>3</w:t>
                </w:r>
                <w:r w:rsidRPr="008B7D13">
                  <w:rPr>
                    <w:rStyle w:val="Hipersaitas"/>
                  </w:rPr>
                  <w:t>.</w:t>
                </w:r>
                <w:r w:rsidRPr="008B7D13">
                  <w:rPr>
                    <w:rStyle w:val="Hipersaitas"/>
                    <w:b/>
                    <w:bCs/>
                  </w:rPr>
                  <w:t xml:space="preserve"> Susitikimai su tiekėjais ir objekto apžiūra</w:t>
                </w:r>
                <w:r>
                  <w:rPr>
                    <w:webHidden/>
                  </w:rPr>
                  <w:tab/>
                </w:r>
                <w:r>
                  <w:rPr>
                    <w:webHidden/>
                  </w:rPr>
                  <w:fldChar w:fldCharType="begin"/>
                </w:r>
                <w:r>
                  <w:rPr>
                    <w:webHidden/>
                  </w:rPr>
                  <w:instrText xml:space="preserve"> PAGEREF _Toc165356975 \h </w:instrText>
                </w:r>
                <w:r>
                  <w:rPr>
                    <w:webHidden/>
                  </w:rPr>
                </w:r>
                <w:r>
                  <w:rPr>
                    <w:webHidden/>
                  </w:rPr>
                  <w:fldChar w:fldCharType="separate"/>
                </w:r>
                <w:r w:rsidR="00F472DF">
                  <w:rPr>
                    <w:webHidden/>
                  </w:rPr>
                  <w:t>2</w:t>
                </w:r>
                <w:r>
                  <w:rPr>
                    <w:webHidden/>
                  </w:rPr>
                  <w:fldChar w:fldCharType="end"/>
                </w:r>
              </w:hyperlink>
            </w:p>
            <w:p w14:paraId="6CCFEF4D" w14:textId="18BB40AA"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6" w:history="1">
                <w:r w:rsidRPr="008B7D13">
                  <w:rPr>
                    <w:rStyle w:val="Hipersaitas"/>
                    <w:b/>
                    <w:bCs/>
                  </w:rPr>
                  <w:t>4. Tiekėjų pašalinimo pagrindai ir kvalifikacijos reikalavimai</w:t>
                </w:r>
                <w:r>
                  <w:rPr>
                    <w:webHidden/>
                  </w:rPr>
                  <w:tab/>
                </w:r>
                <w:r>
                  <w:rPr>
                    <w:webHidden/>
                  </w:rPr>
                  <w:fldChar w:fldCharType="begin"/>
                </w:r>
                <w:r>
                  <w:rPr>
                    <w:webHidden/>
                  </w:rPr>
                  <w:instrText xml:space="preserve"> PAGEREF _Toc165356976 \h </w:instrText>
                </w:r>
                <w:r>
                  <w:rPr>
                    <w:webHidden/>
                  </w:rPr>
                </w:r>
                <w:r>
                  <w:rPr>
                    <w:webHidden/>
                  </w:rPr>
                  <w:fldChar w:fldCharType="separate"/>
                </w:r>
                <w:r w:rsidR="00F472DF">
                  <w:rPr>
                    <w:webHidden/>
                  </w:rPr>
                  <w:t>2</w:t>
                </w:r>
                <w:r>
                  <w:rPr>
                    <w:webHidden/>
                  </w:rPr>
                  <w:fldChar w:fldCharType="end"/>
                </w:r>
              </w:hyperlink>
            </w:p>
            <w:p w14:paraId="001C59CF" w14:textId="26C85052"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7" w:history="1">
                <w:r w:rsidRPr="008B7D13">
                  <w:rPr>
                    <w:rStyle w:val="Hipersaitas"/>
                    <w:b/>
                    <w:bCs/>
                  </w:rPr>
                  <w:t>5.</w:t>
                </w:r>
                <w:r w:rsidR="006162B0">
                  <w:rPr>
                    <w:rStyle w:val="Hipersaitas"/>
                    <w:b/>
                    <w:bCs/>
                  </w:rPr>
                  <w:t xml:space="preserve"> </w:t>
                </w:r>
                <w:r w:rsidRPr="008B7D13">
                  <w:rPr>
                    <w:rStyle w:val="Hipersaitas"/>
                    <w:b/>
                    <w:bCs/>
                  </w:rPr>
                  <w:t>Reikalavimai, susiję su nacionaliniu saugumu</w:t>
                </w:r>
                <w:r>
                  <w:rPr>
                    <w:webHidden/>
                  </w:rPr>
                  <w:tab/>
                </w:r>
              </w:hyperlink>
              <w:r w:rsidR="0007343F">
                <w:t>3</w:t>
              </w:r>
            </w:p>
            <w:p w14:paraId="5AADFEFD" w14:textId="0C4EE3D1"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8" w:history="1">
                <w:r w:rsidRPr="008B7D13">
                  <w:rPr>
                    <w:rStyle w:val="Hipersaitas"/>
                    <w:rFonts w:eastAsia="Calibri"/>
                    <w:b/>
                    <w:bCs/>
                    <w:lang w:eastAsia="en-US"/>
                  </w:rPr>
                  <w:t>6.</w:t>
                </w:r>
                <w:r>
                  <w:rPr>
                    <w:rFonts w:asciiTheme="minorHAnsi" w:eastAsiaTheme="minorEastAsia" w:hAnsiTheme="minorHAnsi" w:cstheme="minorBidi"/>
                    <w:b/>
                    <w:bCs/>
                    <w:kern w:val="2"/>
                    <w14:ligatures w14:val="standardContextual"/>
                  </w:rPr>
                  <w:tab/>
                </w:r>
                <w:r w:rsidRPr="008B7D13">
                  <w:rPr>
                    <w:rStyle w:val="Hipersaitas"/>
                    <w:b/>
                    <w:bCs/>
                  </w:rPr>
                  <w:t>Specialieji reikalavimai pasiūlymų rengimui ir pateikimui</w:t>
                </w:r>
                <w:r>
                  <w:rPr>
                    <w:webHidden/>
                  </w:rPr>
                  <w:tab/>
                </w:r>
                <w:r>
                  <w:rPr>
                    <w:webHidden/>
                  </w:rPr>
                  <w:fldChar w:fldCharType="begin"/>
                </w:r>
                <w:r>
                  <w:rPr>
                    <w:webHidden/>
                  </w:rPr>
                  <w:instrText xml:space="preserve"> PAGEREF _Toc165356978 \h </w:instrText>
                </w:r>
                <w:r>
                  <w:rPr>
                    <w:webHidden/>
                  </w:rPr>
                </w:r>
                <w:r>
                  <w:rPr>
                    <w:webHidden/>
                  </w:rPr>
                  <w:fldChar w:fldCharType="separate"/>
                </w:r>
                <w:r w:rsidR="00F472DF">
                  <w:rPr>
                    <w:webHidden/>
                  </w:rPr>
                  <w:t>3</w:t>
                </w:r>
                <w:r>
                  <w:rPr>
                    <w:webHidden/>
                  </w:rPr>
                  <w:fldChar w:fldCharType="end"/>
                </w:r>
              </w:hyperlink>
            </w:p>
            <w:p w14:paraId="601C10DE" w14:textId="48118512"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9" w:history="1">
                <w:r w:rsidRPr="008B7D13">
                  <w:rPr>
                    <w:rStyle w:val="Hipersaitas"/>
                    <w:rFonts w:eastAsia="Calibri"/>
                    <w:b/>
                    <w:bCs/>
                  </w:rPr>
                  <w:t>7.</w:t>
                </w:r>
                <w:r>
                  <w:rPr>
                    <w:rFonts w:asciiTheme="minorHAnsi" w:eastAsiaTheme="minorEastAsia" w:hAnsiTheme="minorHAnsi" w:cstheme="minorBidi"/>
                    <w:b/>
                    <w:bCs/>
                    <w:kern w:val="2"/>
                    <w14:ligatures w14:val="standardContextual"/>
                  </w:rPr>
                  <w:tab/>
                </w:r>
                <w:r w:rsidRPr="008B7D13">
                  <w:rPr>
                    <w:rStyle w:val="Hipersaitas"/>
                    <w:b/>
                    <w:bCs/>
                  </w:rPr>
                  <w:t>Pasiūlymo galiojimo užtikrinimas</w:t>
                </w:r>
                <w:r>
                  <w:rPr>
                    <w:webHidden/>
                  </w:rPr>
                  <w:tab/>
                </w:r>
                <w:r>
                  <w:rPr>
                    <w:webHidden/>
                  </w:rPr>
                  <w:fldChar w:fldCharType="begin"/>
                </w:r>
                <w:r>
                  <w:rPr>
                    <w:webHidden/>
                  </w:rPr>
                  <w:instrText xml:space="preserve"> PAGEREF _Toc165356979 \h </w:instrText>
                </w:r>
                <w:r>
                  <w:rPr>
                    <w:webHidden/>
                  </w:rPr>
                </w:r>
                <w:r>
                  <w:rPr>
                    <w:webHidden/>
                  </w:rPr>
                  <w:fldChar w:fldCharType="separate"/>
                </w:r>
                <w:r w:rsidR="00F472DF">
                  <w:rPr>
                    <w:webHidden/>
                  </w:rPr>
                  <w:t>4</w:t>
                </w:r>
                <w:r>
                  <w:rPr>
                    <w:webHidden/>
                  </w:rPr>
                  <w:fldChar w:fldCharType="end"/>
                </w:r>
              </w:hyperlink>
            </w:p>
            <w:p w14:paraId="2FBFFE86" w14:textId="005E8E30"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0" w:history="1">
                <w:r w:rsidRPr="008B7D13">
                  <w:rPr>
                    <w:rStyle w:val="Hipersaitas"/>
                    <w:b/>
                    <w:bCs/>
                  </w:rPr>
                  <w:t>8.</w:t>
                </w:r>
                <w:r>
                  <w:rPr>
                    <w:rFonts w:asciiTheme="minorHAnsi" w:eastAsiaTheme="minorEastAsia" w:hAnsiTheme="minorHAnsi" w:cstheme="minorBidi"/>
                    <w:b/>
                    <w:bCs/>
                    <w:kern w:val="2"/>
                    <w14:ligatures w14:val="standardContextual"/>
                  </w:rPr>
                  <w:tab/>
                </w:r>
                <w:r w:rsidRPr="008B7D13">
                  <w:rPr>
                    <w:rStyle w:val="Hipersaitas"/>
                    <w:b/>
                    <w:bCs/>
                  </w:rPr>
                  <w:t>Elektroninis aukcionas</w:t>
                </w:r>
                <w:r>
                  <w:rPr>
                    <w:webHidden/>
                  </w:rPr>
                  <w:tab/>
                </w:r>
                <w:r>
                  <w:rPr>
                    <w:webHidden/>
                  </w:rPr>
                  <w:fldChar w:fldCharType="begin"/>
                </w:r>
                <w:r>
                  <w:rPr>
                    <w:webHidden/>
                  </w:rPr>
                  <w:instrText xml:space="preserve"> PAGEREF _Toc165356980 \h </w:instrText>
                </w:r>
                <w:r>
                  <w:rPr>
                    <w:webHidden/>
                  </w:rPr>
                </w:r>
                <w:r>
                  <w:rPr>
                    <w:webHidden/>
                  </w:rPr>
                  <w:fldChar w:fldCharType="separate"/>
                </w:r>
                <w:r w:rsidR="00F472DF">
                  <w:rPr>
                    <w:webHidden/>
                  </w:rPr>
                  <w:t>4</w:t>
                </w:r>
                <w:r>
                  <w:rPr>
                    <w:webHidden/>
                  </w:rPr>
                  <w:fldChar w:fldCharType="end"/>
                </w:r>
              </w:hyperlink>
            </w:p>
            <w:p w14:paraId="73942767" w14:textId="6FFEF88F"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1" w:history="1">
                <w:r w:rsidRPr="008B7D13">
                  <w:rPr>
                    <w:rStyle w:val="Hipersaitas"/>
                    <w:b/>
                    <w:bCs/>
                  </w:rPr>
                  <w:t>9.</w:t>
                </w:r>
                <w:r>
                  <w:rPr>
                    <w:rFonts w:asciiTheme="minorHAnsi" w:eastAsiaTheme="minorEastAsia" w:hAnsiTheme="minorHAnsi" w:cstheme="minorBidi"/>
                    <w:b/>
                    <w:bCs/>
                    <w:kern w:val="2"/>
                    <w14:ligatures w14:val="standardContextual"/>
                  </w:rPr>
                  <w:tab/>
                </w:r>
                <w:r w:rsidRPr="008B7D13">
                  <w:rPr>
                    <w:rStyle w:val="Hipersaitas"/>
                    <w:b/>
                    <w:bCs/>
                  </w:rPr>
                  <w:t>Pasiūlymų vertinimas</w:t>
                </w:r>
                <w:r>
                  <w:rPr>
                    <w:webHidden/>
                  </w:rPr>
                  <w:tab/>
                </w:r>
                <w:r>
                  <w:rPr>
                    <w:webHidden/>
                  </w:rPr>
                  <w:fldChar w:fldCharType="begin"/>
                </w:r>
                <w:r>
                  <w:rPr>
                    <w:webHidden/>
                  </w:rPr>
                  <w:instrText xml:space="preserve"> PAGEREF _Toc165356981 \h </w:instrText>
                </w:r>
                <w:r>
                  <w:rPr>
                    <w:webHidden/>
                  </w:rPr>
                </w:r>
                <w:r>
                  <w:rPr>
                    <w:webHidden/>
                  </w:rPr>
                  <w:fldChar w:fldCharType="separate"/>
                </w:r>
                <w:r w:rsidR="00F472DF">
                  <w:rPr>
                    <w:webHidden/>
                  </w:rPr>
                  <w:t>4</w:t>
                </w:r>
                <w:r>
                  <w:rPr>
                    <w:webHidden/>
                  </w:rPr>
                  <w:fldChar w:fldCharType="end"/>
                </w:r>
              </w:hyperlink>
            </w:p>
            <w:p w14:paraId="15B89AA0" w14:textId="44CFF355"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2" w:history="1">
                <w:r w:rsidRPr="008B7D13">
                  <w:rPr>
                    <w:rStyle w:val="Hipersaitas"/>
                    <w:b/>
                    <w:bCs/>
                  </w:rPr>
                  <w:t>10.</w:t>
                </w:r>
                <w:r>
                  <w:rPr>
                    <w:rFonts w:asciiTheme="minorHAnsi" w:eastAsiaTheme="minorEastAsia" w:hAnsiTheme="minorHAnsi" w:cstheme="minorBidi"/>
                    <w:b/>
                    <w:bCs/>
                    <w:kern w:val="2"/>
                    <w14:ligatures w14:val="standardContextual"/>
                  </w:rPr>
                  <w:tab/>
                </w:r>
                <w:r w:rsidRPr="008B7D13">
                  <w:rPr>
                    <w:rStyle w:val="Hipersaitas"/>
                    <w:b/>
                    <w:bCs/>
                  </w:rPr>
                  <w:t>Sutarties sudarymas</w:t>
                </w:r>
                <w:r>
                  <w:rPr>
                    <w:webHidden/>
                  </w:rPr>
                  <w:tab/>
                </w:r>
                <w:r>
                  <w:rPr>
                    <w:webHidden/>
                  </w:rPr>
                  <w:fldChar w:fldCharType="begin"/>
                </w:r>
                <w:r>
                  <w:rPr>
                    <w:webHidden/>
                  </w:rPr>
                  <w:instrText xml:space="preserve"> PAGEREF _Toc165356982 \h </w:instrText>
                </w:r>
                <w:r>
                  <w:rPr>
                    <w:webHidden/>
                  </w:rPr>
                </w:r>
                <w:r>
                  <w:rPr>
                    <w:webHidden/>
                  </w:rPr>
                  <w:fldChar w:fldCharType="separate"/>
                </w:r>
                <w:r w:rsidR="00F472DF">
                  <w:rPr>
                    <w:webHidden/>
                  </w:rPr>
                  <w:t>4</w:t>
                </w:r>
                <w:r>
                  <w:rPr>
                    <w:webHidden/>
                  </w:rPr>
                  <w:fldChar w:fldCharType="end"/>
                </w:r>
              </w:hyperlink>
            </w:p>
            <w:p w14:paraId="66109782" w14:textId="5DFEF75E"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3" w:history="1">
                <w:r w:rsidRPr="008B7D13">
                  <w:rPr>
                    <w:rStyle w:val="Hipersaitas"/>
                    <w:b/>
                    <w:bCs/>
                  </w:rPr>
                  <w:t>11.</w:t>
                </w:r>
                <w:r>
                  <w:rPr>
                    <w:rFonts w:asciiTheme="minorHAnsi" w:eastAsiaTheme="minorEastAsia" w:hAnsiTheme="minorHAnsi" w:cstheme="minorBidi"/>
                    <w:b/>
                    <w:bCs/>
                    <w:kern w:val="2"/>
                    <w14:ligatures w14:val="standardContextual"/>
                  </w:rPr>
                  <w:tab/>
                </w:r>
                <w:r w:rsidRPr="008B7D13">
                  <w:rPr>
                    <w:rStyle w:val="Hipersaitas"/>
                    <w:b/>
                    <w:bCs/>
                  </w:rPr>
                  <w:t>Kitos sąlygos</w:t>
                </w:r>
                <w:r>
                  <w:rPr>
                    <w:webHidden/>
                  </w:rPr>
                  <w:tab/>
                </w:r>
                <w:r w:rsidR="00362625">
                  <w:rPr>
                    <w:webHidden/>
                  </w:rPr>
                  <w:t>5</w:t>
                </w:r>
              </w:hyperlink>
            </w:p>
            <w:p w14:paraId="25913696" w14:textId="4AAC47C8" w:rsidR="00A55FC0" w:rsidRPr="0085108F" w:rsidRDefault="0085108F" w:rsidP="0085108F">
              <w:pPr>
                <w:pStyle w:val="Turinys1"/>
                <w:rPr>
                  <w:rFonts w:asciiTheme="minorHAnsi" w:eastAsiaTheme="minorEastAsia" w:hAnsiTheme="minorHAnsi" w:cstheme="minorBidi"/>
                  <w:kern w:val="2"/>
                  <w14:ligatures w14:val="standardContextual"/>
                </w:rPr>
              </w:pPr>
              <w:hyperlink w:anchor="_Toc165356984" w:history="1">
                <w:r>
                  <w:rPr>
                    <w:rStyle w:val="Hipersaitas"/>
                    <w:b/>
                    <w:bCs/>
                  </w:rPr>
                  <w:t xml:space="preserve">  </w:t>
                </w:r>
                <w:r w:rsidRPr="0085108F">
                  <w:rPr>
                    <w:rStyle w:val="Hipersaitas"/>
                  </w:rPr>
                  <w:t>Pi</w:t>
                </w:r>
                <w:r w:rsidR="00A55FC0" w:rsidRPr="0085108F">
                  <w:rPr>
                    <w:rStyle w:val="Hipersaitas"/>
                  </w:rPr>
                  <w:t>rkimo sąlygų 1 priedas „Terminai“</w:t>
                </w:r>
                <w:r w:rsidR="00A55FC0" w:rsidRPr="0085108F">
                  <w:rPr>
                    <w:webHidden/>
                  </w:rPr>
                  <w:tab/>
                </w:r>
                <w:r w:rsidR="00362625">
                  <w:rPr>
                    <w:webHidden/>
                  </w:rPr>
                  <w:t>6</w:t>
                </w:r>
              </w:hyperlink>
            </w:p>
            <w:p w14:paraId="4EE7E298" w14:textId="21438EE5" w:rsidR="00A55FC0" w:rsidRDefault="00A55FC0">
              <w:pPr>
                <w:pStyle w:val="Turinys2"/>
                <w:rPr>
                  <w:rFonts w:asciiTheme="minorHAnsi" w:hAnsiTheme="minorHAnsi" w:cstheme="minorBidi"/>
                  <w:noProof/>
                  <w:kern w:val="2"/>
                  <w14:ligatures w14:val="standardContextual"/>
                </w:rPr>
              </w:pPr>
              <w:hyperlink w:anchor="_Toc165356985" w:history="1">
                <w:r w:rsidRPr="008B7D13">
                  <w:rPr>
                    <w:rStyle w:val="Hipersaitas"/>
                    <w:rFonts w:eastAsia="Calibri"/>
                    <w:noProof/>
                  </w:rPr>
                  <w:t>Pirkimo sąlygų 2 priedas „</w:t>
                </w:r>
                <w:r w:rsidR="00276BAD">
                  <w:rPr>
                    <w:rStyle w:val="Hipersaitas"/>
                    <w:rFonts w:eastAsia="Calibri"/>
                    <w:noProof/>
                  </w:rPr>
                  <w:t>Pasiūlymo forma, t</w:t>
                </w:r>
                <w:r w:rsidRPr="008B7D13">
                  <w:rPr>
                    <w:rStyle w:val="Hipersaitas"/>
                    <w:rFonts w:eastAsia="Calibri"/>
                    <w:noProof/>
                  </w:rPr>
                  <w:t>echninė specifikacija“</w:t>
                </w:r>
                <w:r>
                  <w:rPr>
                    <w:noProof/>
                    <w:webHidden/>
                  </w:rPr>
                  <w:tab/>
                </w:r>
                <w:r w:rsidR="00362625">
                  <w:rPr>
                    <w:noProof/>
                    <w:webHidden/>
                  </w:rPr>
                  <w:t>7</w:t>
                </w:r>
              </w:hyperlink>
            </w:p>
            <w:p w14:paraId="30ECD3B6" w14:textId="6842C64E" w:rsidR="00A55FC0" w:rsidRDefault="00A55FC0">
              <w:pPr>
                <w:pStyle w:val="Turinys2"/>
                <w:rPr>
                  <w:rFonts w:asciiTheme="minorHAnsi" w:hAnsiTheme="minorHAnsi" w:cstheme="minorBidi"/>
                  <w:noProof/>
                  <w:kern w:val="2"/>
                  <w14:ligatures w14:val="standardContextual"/>
                </w:rPr>
              </w:pPr>
              <w:hyperlink w:anchor="_Toc165356986" w:history="1">
                <w:r w:rsidRPr="008B7D13">
                  <w:rPr>
                    <w:rStyle w:val="Hipersaitas"/>
                    <w:rFonts w:eastAsia="Calibri"/>
                    <w:noProof/>
                  </w:rPr>
                  <w:t>Pirkimo sąlygų 3 priedas „Tiekėjų pašalinimo pagrindai</w:t>
                </w:r>
                <w:r w:rsidRPr="008B7D13">
                  <w:rPr>
                    <w:rStyle w:val="Hipersaitas"/>
                    <w:rFonts w:eastAsia="Calibri" w:cstheme="minorHAnsi"/>
                    <w:noProof/>
                  </w:rPr>
                  <w:t>“</w:t>
                </w:r>
                <w:r>
                  <w:rPr>
                    <w:noProof/>
                    <w:webHidden/>
                  </w:rPr>
                  <w:tab/>
                </w:r>
                <w:r w:rsidR="00362625">
                  <w:rPr>
                    <w:noProof/>
                    <w:webHidden/>
                  </w:rPr>
                  <w:t>8</w:t>
                </w:r>
              </w:hyperlink>
            </w:p>
            <w:p w14:paraId="0882B594" w14:textId="028A3170" w:rsidR="00A55FC0" w:rsidRDefault="00A55FC0">
              <w:pPr>
                <w:pStyle w:val="Turinys2"/>
                <w:rPr>
                  <w:rFonts w:asciiTheme="minorHAnsi" w:hAnsiTheme="minorHAnsi" w:cstheme="minorBidi"/>
                  <w:noProof/>
                  <w:kern w:val="2"/>
                  <w14:ligatures w14:val="standardContextual"/>
                </w:rPr>
              </w:pPr>
              <w:hyperlink w:anchor="_Toc165356987" w:history="1">
                <w:r w:rsidRPr="008B7D13">
                  <w:rPr>
                    <w:rStyle w:val="Hipersaitas"/>
                    <w:rFonts w:eastAsia="Calibri"/>
                    <w:noProof/>
                  </w:rPr>
                  <w:t>Pirkimo sąlygų 4 priedas „Tiekėjų kvalifikacijos reikalavimai ir reikalaujami kokybės bei aplinkos apsaugos vadybos sistemų standartai“</w:t>
                </w:r>
                <w:r>
                  <w:rPr>
                    <w:noProof/>
                    <w:webHidden/>
                  </w:rPr>
                  <w:tab/>
                </w:r>
                <w:r w:rsidR="00362625">
                  <w:rPr>
                    <w:noProof/>
                    <w:webHidden/>
                  </w:rPr>
                  <w:t>20</w:t>
                </w:r>
              </w:hyperlink>
            </w:p>
            <w:p w14:paraId="197C94AF" w14:textId="69E71608" w:rsidR="00A55FC0" w:rsidRDefault="00A55FC0">
              <w:pPr>
                <w:pStyle w:val="Turinys2"/>
                <w:rPr>
                  <w:rFonts w:asciiTheme="minorHAnsi" w:hAnsiTheme="minorHAnsi" w:cstheme="minorBidi"/>
                  <w:noProof/>
                  <w:kern w:val="2"/>
                  <w14:ligatures w14:val="standardContextual"/>
                </w:rPr>
              </w:pPr>
              <w:hyperlink w:anchor="_Toc165356988" w:history="1">
                <w:r w:rsidRPr="008B7D13">
                  <w:rPr>
                    <w:rStyle w:val="Hipersaitas"/>
                    <w:rFonts w:eastAsia="Calibri"/>
                    <w:noProof/>
                  </w:rPr>
                  <w:t xml:space="preserve">Pirkimo sąlygų 5 priedas „EBVPD“ </w:t>
                </w:r>
                <w:r w:rsidRPr="008B7D13">
                  <w:rPr>
                    <w:rStyle w:val="Hipersaitas"/>
                    <w:noProof/>
                  </w:rPr>
                  <w:t>(XML formatu)</w:t>
                </w:r>
                <w:r>
                  <w:rPr>
                    <w:noProof/>
                    <w:webHidden/>
                  </w:rPr>
                  <w:tab/>
                </w:r>
                <w:r>
                  <w:rPr>
                    <w:noProof/>
                    <w:webHidden/>
                  </w:rPr>
                  <w:fldChar w:fldCharType="begin"/>
                </w:r>
                <w:r>
                  <w:rPr>
                    <w:noProof/>
                    <w:webHidden/>
                  </w:rPr>
                  <w:instrText xml:space="preserve"> PAGEREF _Toc165356988 \h </w:instrText>
                </w:r>
                <w:r>
                  <w:rPr>
                    <w:noProof/>
                    <w:webHidden/>
                  </w:rPr>
                </w:r>
                <w:r>
                  <w:rPr>
                    <w:noProof/>
                    <w:webHidden/>
                  </w:rPr>
                  <w:fldChar w:fldCharType="separate"/>
                </w:r>
                <w:r w:rsidR="00F472DF">
                  <w:rPr>
                    <w:noProof/>
                    <w:webHidden/>
                  </w:rPr>
                  <w:t>2</w:t>
                </w:r>
                <w:r w:rsidR="00362625">
                  <w:rPr>
                    <w:noProof/>
                    <w:webHidden/>
                  </w:rPr>
                  <w:t>1</w:t>
                </w:r>
                <w:r>
                  <w:rPr>
                    <w:noProof/>
                    <w:webHidden/>
                  </w:rPr>
                  <w:fldChar w:fldCharType="end"/>
                </w:r>
              </w:hyperlink>
            </w:p>
            <w:p w14:paraId="5B60AD9A" w14:textId="34C7685C" w:rsidR="00A55FC0" w:rsidRDefault="00A55FC0">
              <w:pPr>
                <w:pStyle w:val="Turinys2"/>
                <w:rPr>
                  <w:rFonts w:asciiTheme="minorHAnsi" w:hAnsiTheme="minorHAnsi" w:cstheme="minorBidi"/>
                  <w:noProof/>
                  <w:kern w:val="2"/>
                  <w14:ligatures w14:val="standardContextual"/>
                </w:rPr>
              </w:pPr>
              <w:hyperlink w:anchor="_Toc165356989" w:history="1">
                <w:r w:rsidRPr="008B7D13">
                  <w:rPr>
                    <w:rStyle w:val="Hipersaitas"/>
                    <w:rFonts w:eastAsia="Calibri"/>
                    <w:noProof/>
                  </w:rPr>
                  <w:t xml:space="preserve">Pirkimo sąlygų </w:t>
                </w:r>
                <w:r w:rsidR="00A84213">
                  <w:rPr>
                    <w:rStyle w:val="Hipersaitas"/>
                    <w:rFonts w:eastAsia="Calibri"/>
                    <w:noProof/>
                  </w:rPr>
                  <w:t>6</w:t>
                </w:r>
                <w:r w:rsidRPr="008B7D13">
                  <w:rPr>
                    <w:rStyle w:val="Hipersaitas"/>
                    <w:rFonts w:eastAsia="Calibri"/>
                    <w:noProof/>
                  </w:rPr>
                  <w:t xml:space="preserve"> priedas „Pasiūlym</w:t>
                </w:r>
                <w:r w:rsidR="00276BAD">
                  <w:rPr>
                    <w:rStyle w:val="Hipersaitas"/>
                    <w:rFonts w:eastAsia="Calibri"/>
                    <w:noProof/>
                  </w:rPr>
                  <w:t>ų</w:t>
                </w:r>
                <w:r w:rsidRPr="008B7D13">
                  <w:rPr>
                    <w:rStyle w:val="Hipersaitas"/>
                    <w:rFonts w:eastAsia="Calibri"/>
                    <w:noProof/>
                  </w:rPr>
                  <w:t xml:space="preserve"> </w:t>
                </w:r>
                <w:r w:rsidR="00276BAD">
                  <w:rPr>
                    <w:rStyle w:val="Hipersaitas"/>
                    <w:rFonts w:eastAsia="Calibri"/>
                    <w:noProof/>
                  </w:rPr>
                  <w:t>vertinimo kriterijai ir sąlygos</w:t>
                </w:r>
                <w:r w:rsidRPr="008B7D13">
                  <w:rPr>
                    <w:rStyle w:val="Hipersaitas"/>
                    <w:rFonts w:eastAsia="Calibri"/>
                    <w:noProof/>
                  </w:rPr>
                  <w:t>“</w:t>
                </w:r>
                <w:r>
                  <w:rPr>
                    <w:noProof/>
                    <w:webHidden/>
                  </w:rPr>
                  <w:tab/>
                </w:r>
                <w:r>
                  <w:rPr>
                    <w:noProof/>
                    <w:webHidden/>
                  </w:rPr>
                  <w:fldChar w:fldCharType="begin"/>
                </w:r>
                <w:r>
                  <w:rPr>
                    <w:noProof/>
                    <w:webHidden/>
                  </w:rPr>
                  <w:instrText xml:space="preserve"> PAGEREF _Toc165356989 \h </w:instrText>
                </w:r>
                <w:r>
                  <w:rPr>
                    <w:noProof/>
                    <w:webHidden/>
                  </w:rPr>
                </w:r>
                <w:r>
                  <w:rPr>
                    <w:noProof/>
                    <w:webHidden/>
                  </w:rPr>
                  <w:fldChar w:fldCharType="separate"/>
                </w:r>
                <w:r w:rsidR="00F472DF">
                  <w:rPr>
                    <w:noProof/>
                    <w:webHidden/>
                  </w:rPr>
                  <w:t>2</w:t>
                </w:r>
                <w:r w:rsidR="00362625">
                  <w:rPr>
                    <w:noProof/>
                    <w:webHidden/>
                  </w:rPr>
                  <w:t>2</w:t>
                </w:r>
                <w:r>
                  <w:rPr>
                    <w:noProof/>
                    <w:webHidden/>
                  </w:rPr>
                  <w:fldChar w:fldCharType="end"/>
                </w:r>
              </w:hyperlink>
            </w:p>
            <w:p w14:paraId="0082221D" w14:textId="2931D0CC" w:rsidR="00A55FC0" w:rsidRDefault="00A55FC0">
              <w:pPr>
                <w:pStyle w:val="Turinys2"/>
                <w:rPr>
                  <w:rFonts w:asciiTheme="minorHAnsi" w:hAnsiTheme="minorHAnsi" w:cstheme="minorBidi"/>
                  <w:noProof/>
                  <w:kern w:val="2"/>
                  <w14:ligatures w14:val="standardContextual"/>
                </w:rPr>
              </w:pPr>
              <w:hyperlink w:anchor="_Toc165356991" w:history="1">
                <w:r w:rsidRPr="008B7D13">
                  <w:rPr>
                    <w:rStyle w:val="Hipersaitas"/>
                    <w:noProof/>
                  </w:rPr>
                  <w:t xml:space="preserve">Pirkimo sąlygų </w:t>
                </w:r>
                <w:r w:rsidR="00A84213">
                  <w:rPr>
                    <w:rStyle w:val="Hipersaitas"/>
                    <w:noProof/>
                  </w:rPr>
                  <w:t>7</w:t>
                </w:r>
                <w:r w:rsidRPr="008B7D13">
                  <w:rPr>
                    <w:rStyle w:val="Hipersaitas"/>
                    <w:noProof/>
                  </w:rPr>
                  <w:t xml:space="preserve"> priedas „</w:t>
                </w:r>
                <w:r w:rsidR="00206EF2" w:rsidRPr="00206EF2">
                  <w:rPr>
                    <w:rStyle w:val="Hipersaitas"/>
                    <w:noProof/>
                  </w:rPr>
                  <w:t>Tiekėjo deklaracija dėl atitikties Reglamento nuostatoms</w:t>
                </w:r>
                <w:r w:rsidRPr="008B7D13">
                  <w:rPr>
                    <w:rStyle w:val="Hipersaitas"/>
                    <w:noProof/>
                  </w:rPr>
                  <w:t>“</w:t>
                </w:r>
                <w:r>
                  <w:rPr>
                    <w:noProof/>
                    <w:webHidden/>
                  </w:rPr>
                  <w:tab/>
                </w:r>
                <w:r>
                  <w:rPr>
                    <w:noProof/>
                    <w:webHidden/>
                  </w:rPr>
                  <w:fldChar w:fldCharType="begin"/>
                </w:r>
                <w:r>
                  <w:rPr>
                    <w:noProof/>
                    <w:webHidden/>
                  </w:rPr>
                  <w:instrText xml:space="preserve"> PAGEREF _Toc165356991 \h </w:instrText>
                </w:r>
                <w:r>
                  <w:rPr>
                    <w:noProof/>
                    <w:webHidden/>
                  </w:rPr>
                </w:r>
                <w:r>
                  <w:rPr>
                    <w:noProof/>
                    <w:webHidden/>
                  </w:rPr>
                  <w:fldChar w:fldCharType="separate"/>
                </w:r>
                <w:r w:rsidR="00F472DF">
                  <w:rPr>
                    <w:noProof/>
                    <w:webHidden/>
                  </w:rPr>
                  <w:t>2</w:t>
                </w:r>
                <w:r w:rsidR="00362625">
                  <w:rPr>
                    <w:noProof/>
                    <w:webHidden/>
                  </w:rPr>
                  <w:t>3</w:t>
                </w:r>
                <w:r>
                  <w:rPr>
                    <w:noProof/>
                    <w:webHidden/>
                  </w:rPr>
                  <w:fldChar w:fldCharType="end"/>
                </w:r>
              </w:hyperlink>
            </w:p>
            <w:p w14:paraId="1B636F88" w14:textId="37A86BEE" w:rsidR="00A55FC0" w:rsidRDefault="00A55FC0">
              <w:pPr>
                <w:pStyle w:val="Turinys2"/>
                <w:rPr>
                  <w:rFonts w:asciiTheme="minorHAnsi" w:hAnsiTheme="minorHAnsi" w:cstheme="minorBidi"/>
                  <w:noProof/>
                  <w:kern w:val="2"/>
                  <w14:ligatures w14:val="standardContextual"/>
                </w:rPr>
              </w:pPr>
              <w:hyperlink w:anchor="_Toc165356992" w:history="1">
                <w:r w:rsidRPr="008B7D13">
                  <w:rPr>
                    <w:rStyle w:val="Hipersaitas"/>
                    <w:noProof/>
                  </w:rPr>
                  <w:t xml:space="preserve">Pirkimo sąlygų </w:t>
                </w:r>
                <w:r w:rsidR="00A84213">
                  <w:rPr>
                    <w:rStyle w:val="Hipersaitas"/>
                    <w:noProof/>
                  </w:rPr>
                  <w:t>8</w:t>
                </w:r>
                <w:r w:rsidRPr="008B7D13">
                  <w:rPr>
                    <w:rStyle w:val="Hipersaitas"/>
                    <w:noProof/>
                  </w:rPr>
                  <w:t xml:space="preserve"> priedas „</w:t>
                </w:r>
                <w:r w:rsidR="00206EF2" w:rsidRPr="00206EF2">
                  <w:rPr>
                    <w:rStyle w:val="Hipersaitas"/>
                    <w:noProof/>
                  </w:rPr>
                  <w:t>Deklaracija dėl tiekėjo atsakingų asmenų</w:t>
                </w:r>
                <w:r w:rsidRPr="008B7D13">
                  <w:rPr>
                    <w:rStyle w:val="Hipersaitas"/>
                    <w:noProof/>
                  </w:rPr>
                  <w:t>“</w:t>
                </w:r>
                <w:r>
                  <w:rPr>
                    <w:noProof/>
                    <w:webHidden/>
                  </w:rPr>
                  <w:tab/>
                </w:r>
                <w:r>
                  <w:rPr>
                    <w:noProof/>
                    <w:webHidden/>
                  </w:rPr>
                  <w:fldChar w:fldCharType="begin"/>
                </w:r>
                <w:r>
                  <w:rPr>
                    <w:noProof/>
                    <w:webHidden/>
                  </w:rPr>
                  <w:instrText xml:space="preserve"> PAGEREF _Toc165356992 \h </w:instrText>
                </w:r>
                <w:r>
                  <w:rPr>
                    <w:noProof/>
                    <w:webHidden/>
                  </w:rPr>
                </w:r>
                <w:r>
                  <w:rPr>
                    <w:noProof/>
                    <w:webHidden/>
                  </w:rPr>
                  <w:fldChar w:fldCharType="separate"/>
                </w:r>
                <w:r w:rsidR="00F472DF">
                  <w:rPr>
                    <w:noProof/>
                    <w:webHidden/>
                  </w:rPr>
                  <w:t>2</w:t>
                </w:r>
                <w:r>
                  <w:rPr>
                    <w:noProof/>
                    <w:webHidden/>
                  </w:rPr>
                  <w:fldChar w:fldCharType="end"/>
                </w:r>
              </w:hyperlink>
              <w:r w:rsidR="00362625">
                <w:t>4</w:t>
              </w:r>
            </w:p>
            <w:p w14:paraId="50BA6256" w14:textId="0AFEFB84" w:rsidR="00A55FC0" w:rsidRDefault="00A55FC0">
              <w:pPr>
                <w:pStyle w:val="Turinys2"/>
                <w:rPr>
                  <w:rStyle w:val="Hipersaitas"/>
                  <w:noProof/>
                </w:rPr>
              </w:pPr>
              <w:hyperlink w:anchor="_Toc165356993" w:history="1">
                <w:r w:rsidRPr="008B7D13">
                  <w:rPr>
                    <w:rStyle w:val="Hipersaitas"/>
                    <w:noProof/>
                  </w:rPr>
                  <w:t xml:space="preserve">Pirkimo sąlygų </w:t>
                </w:r>
                <w:r w:rsidR="00A84213">
                  <w:rPr>
                    <w:rStyle w:val="Hipersaitas"/>
                    <w:noProof/>
                  </w:rPr>
                  <w:t>9</w:t>
                </w:r>
                <w:r w:rsidRPr="008B7D13">
                  <w:rPr>
                    <w:rStyle w:val="Hipersaitas"/>
                    <w:noProof/>
                  </w:rPr>
                  <w:t xml:space="preserve"> priedas „Sutarties projektas“</w:t>
                </w:r>
                <w:r>
                  <w:rPr>
                    <w:noProof/>
                    <w:webHidden/>
                  </w:rPr>
                  <w:tab/>
                </w:r>
                <w:r>
                  <w:rPr>
                    <w:noProof/>
                    <w:webHidden/>
                  </w:rPr>
                  <w:fldChar w:fldCharType="begin"/>
                </w:r>
                <w:r>
                  <w:rPr>
                    <w:noProof/>
                    <w:webHidden/>
                  </w:rPr>
                  <w:instrText xml:space="preserve"> PAGEREF _Toc165356993 \h </w:instrText>
                </w:r>
                <w:r>
                  <w:rPr>
                    <w:noProof/>
                    <w:webHidden/>
                  </w:rPr>
                </w:r>
                <w:r>
                  <w:rPr>
                    <w:noProof/>
                    <w:webHidden/>
                  </w:rPr>
                  <w:fldChar w:fldCharType="separate"/>
                </w:r>
                <w:r w:rsidR="00F472DF">
                  <w:rPr>
                    <w:noProof/>
                    <w:webHidden/>
                  </w:rPr>
                  <w:t>2</w:t>
                </w:r>
                <w:r>
                  <w:rPr>
                    <w:noProof/>
                    <w:webHidden/>
                  </w:rPr>
                  <w:fldChar w:fldCharType="end"/>
                </w:r>
              </w:hyperlink>
              <w:r w:rsidR="00362625">
                <w:t>5</w:t>
              </w:r>
            </w:p>
            <w:p w14:paraId="0DDC40AE" w14:textId="0E9C7015" w:rsidR="001C24BC" w:rsidRPr="00F0499F" w:rsidRDefault="00992214" w:rsidP="00027055">
              <w:pPr>
                <w:rPr>
                  <w:rFonts w:cstheme="minorHAnsi"/>
                </w:rPr>
              </w:pPr>
              <w:r>
                <w:t xml:space="preserve">     </w:t>
              </w:r>
              <w:r w:rsidR="001C24BC"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Antrat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365DD25F" w:rsidR="00F60F22" w:rsidRPr="00FD5BD9" w:rsidRDefault="007D6857" w:rsidP="00F60291">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851B9">
        <w:rPr>
          <w:rFonts w:ascii="Times New Roman" w:hAnsi="Times New Roman" w:cs="Times New Roman"/>
          <w:sz w:val="22"/>
          <w:szCs w:val="22"/>
        </w:rPr>
        <w:t>ų</w:t>
      </w:r>
      <w:r w:rsidR="005D1A6A" w:rsidRPr="00FD5BD9">
        <w:rPr>
          <w:rFonts w:ascii="Times New Roman" w:hAnsi="Times New Roman" w:cs="Times New Roman"/>
          <w:sz w:val="22"/>
          <w:szCs w:val="22"/>
        </w:rPr>
        <w:t xml:space="preserve"> </w:t>
      </w:r>
      <w:r w:rsidR="00755E09">
        <w:rPr>
          <w:rFonts w:ascii="Times New Roman" w:hAnsi="Times New Roman" w:cs="Times New Roman"/>
          <w:sz w:val="22"/>
          <w:szCs w:val="22"/>
        </w:rPr>
        <w:t>paslaugų</w:t>
      </w:r>
      <w:r w:rsidR="005D1A6A" w:rsidRPr="00FD5BD9">
        <w:rPr>
          <w:rFonts w:ascii="Times New Roman" w:hAnsi="Times New Roman" w:cs="Times New Roman"/>
          <w:sz w:val="22"/>
          <w:szCs w:val="22"/>
        </w:rPr>
        <w:t xml:space="preserve">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4B91BE1" w:rsidR="005E62F0" w:rsidRPr="007E1EF7" w:rsidRDefault="005E62F0" w:rsidP="00ED5D68">
      <w:pPr>
        <w:pStyle w:val="Sraopastraipa"/>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p>
    <w:p w14:paraId="2413C02D" w14:textId="3FB0FEF3"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F60291">
        <w:rPr>
          <w:rFonts w:ascii="Times New Roman" w:eastAsia="Arial" w:hAnsi="Times New Roman" w:cs="Times New Roman"/>
          <w:sz w:val="22"/>
          <w:szCs w:val="22"/>
        </w:rPr>
        <w:t>.</w:t>
      </w:r>
    </w:p>
    <w:p w14:paraId="72EF28E7" w14:textId="29B97633" w:rsidR="00AF1430" w:rsidRPr="00FD5BD9"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r w:rsidR="00E32C8E" w:rsidRPr="00FD5BD9">
        <w:rPr>
          <w:rFonts w:ascii="Times New Roman" w:hAnsi="Times New Roman" w:cs="Times New Roman"/>
          <w:i/>
          <w:iCs/>
          <w:sz w:val="22"/>
          <w:szCs w:val="22"/>
          <w:lang w:eastAsia="en-US"/>
        </w:rPr>
        <w:t>ex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24A3C9B7" w:rsidR="00B41C66" w:rsidRPr="00FD5BD9" w:rsidRDefault="00FD5BD9" w:rsidP="00FD5BD9">
      <w:pPr>
        <w:pStyle w:val="Betarp"/>
        <w:spacing w:after="120"/>
        <w:ind w:firstLine="567"/>
        <w:contextualSpacing/>
        <w:jc w:val="both"/>
        <w:rPr>
          <w:rFonts w:ascii="Times New Roman" w:hAnsi="Times New Roman" w:cs="Times New Roman"/>
          <w:color w:val="FF0000"/>
          <w:sz w:val="22"/>
          <w:szCs w:val="22"/>
        </w:rPr>
      </w:pPr>
      <w:r>
        <w:rPr>
          <w:rFonts w:ascii="Times New Roman" w:eastAsia="Calibri" w:hAnsi="Times New Roman" w:cs="Times New Roman"/>
          <w:color w:val="000000" w:themeColor="text1"/>
          <w:sz w:val="22"/>
          <w:szCs w:val="22"/>
        </w:rPr>
        <w:t>2.1.</w:t>
      </w:r>
      <w:r w:rsidR="007329DA">
        <w:rPr>
          <w:rFonts w:ascii="Times New Roman" w:eastAsia="Calibri" w:hAnsi="Times New Roman" w:cs="Times New Roman"/>
          <w:color w:val="000000" w:themeColor="text1"/>
          <w:sz w:val="22"/>
          <w:szCs w:val="22"/>
        </w:rPr>
        <w:t xml:space="preserve"> </w:t>
      </w:r>
      <w:r w:rsidR="00B41C66" w:rsidRPr="00FD5BD9">
        <w:rPr>
          <w:rFonts w:ascii="Times New Roman" w:eastAsia="Calibri" w:hAnsi="Times New Roman" w:cs="Times New Roman"/>
          <w:color w:val="000000" w:themeColor="text1"/>
          <w:sz w:val="22"/>
          <w:szCs w:val="22"/>
        </w:rPr>
        <w:t xml:space="preserve">Perkančioji organizacija numato </w:t>
      </w:r>
      <w:r w:rsidRPr="00FD5BD9">
        <w:rPr>
          <w:rFonts w:ascii="Times New Roman" w:eastAsia="Calibri" w:hAnsi="Times New Roman" w:cs="Times New Roman"/>
          <w:color w:val="000000" w:themeColor="text1"/>
          <w:sz w:val="22"/>
          <w:szCs w:val="22"/>
        </w:rPr>
        <w:t xml:space="preserve">įsigyti </w:t>
      </w:r>
      <w:r w:rsidR="00BC4886">
        <w:rPr>
          <w:rFonts w:ascii="Times New Roman" w:eastAsia="Calibri" w:hAnsi="Times New Roman" w:cs="Times New Roman"/>
          <w:color w:val="000000" w:themeColor="text1"/>
          <w:sz w:val="22"/>
          <w:szCs w:val="22"/>
        </w:rPr>
        <w:t>įvairių neinvazinės prenatalinės diagnostikos genetinių tyrimų (NIPT) ir vaisiaus Rh faktoriaus nustatymo</w:t>
      </w:r>
      <w:r w:rsidR="00755E09">
        <w:rPr>
          <w:rFonts w:ascii="Times New Roman" w:eastAsia="Calibri" w:hAnsi="Times New Roman" w:cs="Times New Roman"/>
          <w:color w:val="000000" w:themeColor="text1"/>
          <w:sz w:val="22"/>
          <w:szCs w:val="22"/>
        </w:rPr>
        <w:t xml:space="preserve"> paslaugą</w:t>
      </w:r>
      <w:r w:rsidR="00B41C66" w:rsidRPr="00FD5BD9">
        <w:rPr>
          <w:rFonts w:ascii="Times New Roman" w:eastAsia="Calibri" w:hAnsi="Times New Roman" w:cs="Times New Roman"/>
          <w:color w:val="00B050"/>
          <w:sz w:val="22"/>
          <w:szCs w:val="22"/>
        </w:rPr>
        <w:t>.</w:t>
      </w:r>
      <w:r w:rsidR="00B41C66" w:rsidRPr="00FD5BD9">
        <w:rPr>
          <w:rFonts w:ascii="Times New Roman" w:hAnsi="Times New Roman" w:cs="Times New Roman"/>
          <w:sz w:val="22"/>
          <w:szCs w:val="22"/>
        </w:rPr>
        <w:t xml:space="preserve"> </w:t>
      </w:r>
      <w:r w:rsidRPr="00FD5BD9">
        <w:rPr>
          <w:rFonts w:ascii="Times New Roman" w:hAnsi="Times New Roman" w:cs="Times New Roman"/>
          <w:sz w:val="22"/>
          <w:szCs w:val="22"/>
        </w:rPr>
        <w:t>Reikalavimai pirkimo objektui nustatyti specialiųjų pirkimo sąlygų 2</w:t>
      </w:r>
      <w:r w:rsidRPr="00FD5BD9">
        <w:rPr>
          <w:rFonts w:ascii="Times New Roman" w:hAnsi="Times New Roman" w:cs="Times New Roman"/>
          <w:b/>
          <w:bCs/>
          <w:sz w:val="22"/>
          <w:szCs w:val="22"/>
        </w:rPr>
        <w:t xml:space="preserve"> </w:t>
      </w:r>
      <w:r w:rsidRPr="00FD5BD9">
        <w:rPr>
          <w:rFonts w:ascii="Times New Roman" w:hAnsi="Times New Roman" w:cs="Times New Roman"/>
          <w:sz w:val="22"/>
          <w:szCs w:val="22"/>
        </w:rPr>
        <w:t xml:space="preserve">priede – </w:t>
      </w:r>
      <w:r w:rsidR="0004023F">
        <w:rPr>
          <w:rFonts w:ascii="Times New Roman" w:hAnsi="Times New Roman" w:cs="Times New Roman"/>
          <w:sz w:val="22"/>
          <w:szCs w:val="22"/>
        </w:rPr>
        <w:t>Pasiūlymo forma, t</w:t>
      </w:r>
      <w:r w:rsidRPr="00FD5BD9">
        <w:rPr>
          <w:rFonts w:ascii="Times New Roman" w:hAnsi="Times New Roman" w:cs="Times New Roman"/>
          <w:sz w:val="22"/>
          <w:szCs w:val="22"/>
        </w:rPr>
        <w:t>echninė specifikacija</w:t>
      </w:r>
      <w:r w:rsidR="00B41C66" w:rsidRPr="00FD5BD9">
        <w:rPr>
          <w:rFonts w:ascii="Times New Roman" w:hAnsi="Times New Roman" w:cs="Times New Roman"/>
          <w:sz w:val="22"/>
          <w:szCs w:val="22"/>
        </w:rPr>
        <w:t>.</w:t>
      </w:r>
    </w:p>
    <w:p w14:paraId="48EEE6C2" w14:textId="7309911E" w:rsidR="00B41C66" w:rsidRPr="00BC4886" w:rsidRDefault="00507DC9" w:rsidP="00FD5BD9">
      <w:pPr>
        <w:pStyle w:val="Betarp"/>
        <w:spacing w:after="120"/>
        <w:ind w:firstLine="567"/>
        <w:contextualSpacing/>
        <w:jc w:val="both"/>
        <w:rPr>
          <w:rFonts w:ascii="Times New Roman" w:hAnsi="Times New Roman" w:cs="Times New Roman"/>
          <w:sz w:val="22"/>
          <w:szCs w:val="22"/>
        </w:rPr>
      </w:pPr>
      <w:r w:rsidRPr="00BC4886">
        <w:rPr>
          <w:rFonts w:ascii="Times New Roman" w:hAnsi="Times New Roman" w:cs="Times New Roman"/>
          <w:sz w:val="22"/>
          <w:szCs w:val="22"/>
        </w:rPr>
        <w:t>2.2</w:t>
      </w:r>
      <w:r w:rsidR="00FD5BD9" w:rsidRPr="00BC4886">
        <w:rPr>
          <w:rFonts w:ascii="Times New Roman" w:hAnsi="Times New Roman" w:cs="Times New Roman"/>
          <w:sz w:val="22"/>
          <w:szCs w:val="22"/>
        </w:rPr>
        <w:t xml:space="preserve">. </w:t>
      </w:r>
      <w:r w:rsidR="00755E09" w:rsidRPr="00BC4886">
        <w:rPr>
          <w:rFonts w:ascii="Times New Roman" w:hAnsi="Times New Roman" w:cs="Times New Roman"/>
          <w:sz w:val="22"/>
          <w:szCs w:val="22"/>
        </w:rPr>
        <w:t xml:space="preserve">Pirkimo objektas </w:t>
      </w:r>
      <w:r w:rsidR="00BC4886" w:rsidRPr="00BC4886">
        <w:rPr>
          <w:rFonts w:ascii="Times New Roman" w:hAnsi="Times New Roman" w:cs="Times New Roman"/>
          <w:sz w:val="22"/>
          <w:szCs w:val="22"/>
        </w:rPr>
        <w:t>nėra skaidomas į dalis, nes dėl m</w:t>
      </w:r>
      <w:r w:rsidR="00BC4886" w:rsidRPr="00BC4886">
        <w:rPr>
          <w:rFonts w:ascii="Times New Roman" w:hAnsi="Times New Roman" w:cs="Times New Roman"/>
          <w:sz w:val="22"/>
          <w:szCs w:val="22"/>
        </w:rPr>
        <w:t>etodikos vientisum</w:t>
      </w:r>
      <w:r w:rsidR="00BC4886" w:rsidRPr="00BC4886">
        <w:rPr>
          <w:rFonts w:ascii="Times New Roman" w:hAnsi="Times New Roman" w:cs="Times New Roman"/>
          <w:sz w:val="22"/>
          <w:szCs w:val="22"/>
        </w:rPr>
        <w:t>o</w:t>
      </w:r>
      <w:r w:rsidR="00BC4886" w:rsidRPr="00BC4886">
        <w:rPr>
          <w:rFonts w:ascii="Times New Roman" w:hAnsi="Times New Roman" w:cs="Times New Roman"/>
          <w:sz w:val="22"/>
          <w:szCs w:val="22"/>
        </w:rPr>
        <w:t xml:space="preserve"> ir kokybės kontrol</w:t>
      </w:r>
      <w:r w:rsidR="00BC4886" w:rsidRPr="00BC4886">
        <w:rPr>
          <w:rFonts w:ascii="Times New Roman" w:hAnsi="Times New Roman" w:cs="Times New Roman"/>
          <w:sz w:val="22"/>
          <w:szCs w:val="22"/>
        </w:rPr>
        <w:t xml:space="preserve">ės sudėtinga skaidyti. </w:t>
      </w:r>
      <w:bookmarkStart w:id="7" w:name="_Hlk91152632"/>
      <w:r w:rsidR="00755E09" w:rsidRPr="00BC4886">
        <w:rPr>
          <w:rFonts w:ascii="Times New Roman" w:hAnsi="Times New Roman" w:cs="Times New Roman"/>
          <w:sz w:val="22"/>
          <w:szCs w:val="22"/>
        </w:rPr>
        <w:t>Pirkimo apimtys, reikalavimai ir techninė specifikacija apibrėžti specialiųjų pirkimo sąlygų 2 priede</w:t>
      </w:r>
      <w:bookmarkEnd w:id="7"/>
      <w:r w:rsidR="007554D6" w:rsidRPr="00BC4886">
        <w:rPr>
          <w:rFonts w:ascii="Times New Roman" w:hAnsi="Times New Roman" w:cs="Times New Roman"/>
          <w:sz w:val="22"/>
          <w:szCs w:val="22"/>
        </w:rPr>
        <w:t>.</w:t>
      </w:r>
      <w:r w:rsidR="007554D6" w:rsidRPr="00BC4886">
        <w:rPr>
          <w:rFonts w:ascii="Times New Roman" w:hAnsi="Times New Roman" w:cs="Times New Roman"/>
          <w:color w:val="00B050"/>
          <w:sz w:val="22"/>
          <w:szCs w:val="22"/>
        </w:rPr>
        <w:t xml:space="preserve"> </w:t>
      </w:r>
    </w:p>
    <w:p w14:paraId="0CA81FB8" w14:textId="43B85220" w:rsidR="00325243" w:rsidRPr="00FD5BD9" w:rsidRDefault="00325243"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3</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7EB50979" w:rsidR="00004521" w:rsidRPr="00FD5BD9" w:rsidRDefault="00004521"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Antrat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Antrat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53882565" w14:textId="228B0A36" w:rsidR="0095245F" w:rsidRPr="00FD5BD9" w:rsidRDefault="009D2F13" w:rsidP="001004C3">
      <w:pPr>
        <w:pStyle w:val="Sraopastraipa"/>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6"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6"/>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4BF1F6C3" w:rsidR="007B6F6D" w:rsidRPr="00931870" w:rsidRDefault="00970624" w:rsidP="009032B2">
      <w:pPr>
        <w:pStyle w:val="Sraopastraipa"/>
        <w:spacing w:after="120" w:line="20" w:lineRule="atLeast"/>
        <w:ind w:left="0" w:firstLine="567"/>
        <w:jc w:val="both"/>
        <w:rPr>
          <w:rFonts w:ascii="Times New Roman" w:hAnsi="Times New Roman" w:cs="Times New Roman"/>
          <w:color w:val="00B050"/>
          <w:sz w:val="22"/>
          <w:szCs w:val="22"/>
        </w:rPr>
      </w:pPr>
      <w:r w:rsidRPr="00931870">
        <w:rPr>
          <w:rFonts w:ascii="Times New Roman" w:hAnsi="Times New Roman" w:cs="Times New Roman"/>
          <w:sz w:val="22"/>
          <w:szCs w:val="22"/>
        </w:rPr>
        <w:t>4.2.</w:t>
      </w:r>
      <w:r w:rsidR="00DC49FB" w:rsidRPr="00931870">
        <w:rPr>
          <w:rFonts w:ascii="Times New Roman" w:hAnsi="Times New Roman" w:cs="Times New Roman"/>
          <w:sz w:val="22"/>
          <w:szCs w:val="22"/>
        </w:rPr>
        <w:t xml:space="preserve"> </w:t>
      </w:r>
      <w:r w:rsidR="00EF27BE" w:rsidRPr="00931870">
        <w:rPr>
          <w:rFonts w:ascii="Times New Roman" w:hAnsi="Times New Roman" w:cs="Times New Roman"/>
          <w:sz w:val="22"/>
          <w:szCs w:val="22"/>
        </w:rPr>
        <w:t>Tiekėjams nenustatomi kvalifikacijos reikalavimai</w:t>
      </w:r>
      <w:r w:rsidR="00A6625B" w:rsidRPr="00931870">
        <w:rPr>
          <w:rFonts w:ascii="Times New Roman" w:hAnsi="Times New Roman" w:cs="Times New Roman"/>
          <w:sz w:val="22"/>
          <w:szCs w:val="22"/>
        </w:rPr>
        <w:t xml:space="preserve">. </w:t>
      </w:r>
    </w:p>
    <w:p w14:paraId="69D62E2B" w14:textId="7F94BB77" w:rsidR="00A000BE" w:rsidRPr="00FD5BD9"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165356977"/>
      <w:bookmarkStart w:id="18" w:name="_Hlk156819942"/>
      <w:r w:rsidRPr="00FD5BD9">
        <w:rPr>
          <w:rFonts w:ascii="Times New Roman" w:hAnsi="Times New Roman" w:cs="Times New Roman"/>
          <w:b/>
          <w:bCs/>
          <w:sz w:val="22"/>
          <w:szCs w:val="22"/>
        </w:rPr>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7"/>
      <w:r w:rsidR="009743D3" w:rsidRPr="00FD5BD9">
        <w:rPr>
          <w:rFonts w:ascii="Times New Roman" w:hAnsi="Times New Roman" w:cs="Times New Roman"/>
          <w:b/>
          <w:bCs/>
          <w:sz w:val="22"/>
          <w:szCs w:val="22"/>
        </w:rPr>
        <w:t xml:space="preserve"> </w:t>
      </w:r>
    </w:p>
    <w:bookmarkEnd w:id="18"/>
    <w:p w14:paraId="53EE35CD" w14:textId="5C36003B" w:rsidR="00851548" w:rsidRPr="00FD5BD9"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 xml:space="preserve">5.1. </w:t>
      </w:r>
      <w:r w:rsidR="000219CB" w:rsidRPr="0063560B">
        <w:rPr>
          <w:rFonts w:ascii="Times New Roman" w:eastAsia="Times New Roman" w:hAnsi="Times New Roman" w:cs="Times New Roman"/>
          <w:sz w:val="22"/>
          <w:szCs w:val="22"/>
          <w:lang w:eastAsia="en-US"/>
        </w:rPr>
        <w:t xml:space="preserve">Pirkimui taikomos Reglamento nuostatos. </w:t>
      </w:r>
      <w:r w:rsidR="000219CB">
        <w:rPr>
          <w:rFonts w:ascii="Times New Roman" w:eastAsia="Times New Roman" w:hAnsi="Times New Roman" w:cs="Times New Roman"/>
          <w:sz w:val="22"/>
          <w:szCs w:val="22"/>
          <w:lang w:eastAsia="en-US"/>
        </w:rPr>
        <w:t xml:space="preserve">Tiekėjas </w:t>
      </w:r>
      <w:r w:rsidR="000219CB" w:rsidRPr="0063560B">
        <w:rPr>
          <w:rFonts w:ascii="Times New Roman" w:eastAsia="Times New Roman" w:hAnsi="Times New Roman" w:cs="Times New Roman"/>
          <w:b/>
          <w:bCs/>
          <w:sz w:val="22"/>
          <w:szCs w:val="22"/>
          <w:lang w:eastAsia="en-US"/>
        </w:rPr>
        <w:t>kartu su pasiūlymu</w:t>
      </w:r>
      <w:r w:rsidR="000219CB" w:rsidRPr="0063560B">
        <w:rPr>
          <w:rFonts w:ascii="Times New Roman" w:eastAsia="Times New Roman" w:hAnsi="Times New Roman" w:cs="Times New Roman"/>
          <w:sz w:val="22"/>
          <w:szCs w:val="22"/>
          <w:lang w:eastAsia="en-US"/>
        </w:rPr>
        <w:t xml:space="preserve">, ūkio subjektai, kurių pajėgumais remiamasi kvalifikacijai pagrįsti, subtiekėjai (išviešinti pasiūlyme), kvazisubtiekėjai turi pateikti </w:t>
      </w:r>
      <w:r w:rsidR="000219CB" w:rsidRPr="0063560B">
        <w:rPr>
          <w:rFonts w:ascii="Times New Roman" w:eastAsia="Times New Roman" w:hAnsi="Times New Roman" w:cs="Times New Roman"/>
          <w:sz w:val="22"/>
          <w:szCs w:val="22"/>
          <w:lang w:eastAsia="en-US"/>
        </w:rPr>
        <w:lastRenderedPageBreak/>
        <w:t xml:space="preserve">užpildytą deklaraciją dėl (ne)atitikties Reglamento nuostatoms, kuri pateikta specialiųjų pirkimo sąlygų </w:t>
      </w:r>
      <w:r w:rsidR="000219CB">
        <w:rPr>
          <w:rFonts w:ascii="Times New Roman" w:eastAsia="Times New Roman" w:hAnsi="Times New Roman" w:cs="Times New Roman"/>
          <w:sz w:val="22"/>
          <w:szCs w:val="22"/>
          <w:lang w:eastAsia="en-US"/>
        </w:rPr>
        <w:t>7</w:t>
      </w:r>
      <w:r w:rsidR="000219CB" w:rsidRPr="0063560B">
        <w:rPr>
          <w:rFonts w:ascii="Times New Roman" w:eastAsia="Times New Roman" w:hAnsi="Times New Roman" w:cs="Times New Roman"/>
          <w:sz w:val="22"/>
          <w:szCs w:val="22"/>
          <w:lang w:eastAsia="en-US"/>
        </w:rPr>
        <w:t xml:space="preserve"> priede „Tiekėjo deklaracija dėl atitikties Reglamento nuostatoms“. Kilus abejonių dėl tiekėjo (ne)atitikties Reglamento nuostatoms, perkančioji organizacija iš galimo laimėtojo prašys pateikti dokumentus, įrodančius deklaracijoje pateiktų duomenų teisingumą</w:t>
      </w:r>
      <w:r w:rsidRPr="00FD5BD9">
        <w:rPr>
          <w:rFonts w:ascii="Times New Roman" w:eastAsia="Times New Roman" w:hAnsi="Times New Roman" w:cs="Times New Roman"/>
          <w:sz w:val="22"/>
          <w:szCs w:val="22"/>
          <w:lang w:eastAsia="en-US"/>
        </w:rPr>
        <w:t>.</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B17BEF7" w14:textId="6C95978C" w:rsidR="00FF12F1" w:rsidRPr="00A50A27" w:rsidRDefault="006805F1" w:rsidP="006805F1">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w:t>
      </w:r>
      <w:r w:rsidR="003F0DA7" w:rsidRPr="00FD5BD9">
        <w:rPr>
          <w:rFonts w:ascii="Times New Roman" w:hAnsi="Times New Roman" w:cs="Times New Roman"/>
          <w:sz w:val="22"/>
          <w:szCs w:val="22"/>
        </w:rPr>
        <w:t xml:space="preserve">tiekėjo </w:t>
      </w:r>
      <w:r w:rsidR="005A195F"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asiūlymas, parengtas pagal </w:t>
      </w:r>
      <w:r w:rsidR="007C1C57" w:rsidRPr="00FD5BD9">
        <w:rPr>
          <w:rFonts w:ascii="Times New Roman" w:hAnsi="Times New Roman" w:cs="Times New Roman"/>
          <w:sz w:val="22"/>
          <w:szCs w:val="22"/>
        </w:rPr>
        <w:t>specialiųjų p</w:t>
      </w:r>
      <w:r w:rsidR="00551FA7" w:rsidRPr="00FD5BD9">
        <w:rPr>
          <w:rFonts w:ascii="Times New Roman" w:hAnsi="Times New Roman" w:cs="Times New Roman"/>
          <w:sz w:val="22"/>
          <w:szCs w:val="22"/>
        </w:rPr>
        <w:t xml:space="preserve">irkimo </w:t>
      </w:r>
      <w:r w:rsidR="00476F8C" w:rsidRPr="00FD5BD9">
        <w:rPr>
          <w:rFonts w:ascii="Times New Roman" w:hAnsi="Times New Roman" w:cs="Times New Roman"/>
          <w:sz w:val="22"/>
          <w:szCs w:val="22"/>
        </w:rPr>
        <w:t>sąlygų</w:t>
      </w:r>
      <w:r w:rsidR="00DE5F20" w:rsidRPr="00FD5BD9">
        <w:rPr>
          <w:rFonts w:ascii="Times New Roman" w:hAnsi="Times New Roman" w:cs="Times New Roman"/>
          <w:sz w:val="22"/>
          <w:szCs w:val="22"/>
        </w:rPr>
        <w:t xml:space="preserve"> </w:t>
      </w:r>
      <w:r w:rsidR="0060136F">
        <w:rPr>
          <w:rFonts w:ascii="Times New Roman" w:hAnsi="Times New Roman" w:cs="Times New Roman"/>
          <w:sz w:val="22"/>
          <w:szCs w:val="22"/>
          <w:shd w:val="clear" w:color="auto" w:fill="FFFFFF"/>
        </w:rPr>
        <w:t>2</w:t>
      </w:r>
      <w:r w:rsidR="00DE5F20" w:rsidRPr="00FD5BD9">
        <w:rPr>
          <w:rFonts w:ascii="Times New Roman" w:hAnsi="Times New Roman" w:cs="Times New Roman"/>
          <w:sz w:val="22"/>
          <w:szCs w:val="22"/>
          <w:shd w:val="clear" w:color="auto" w:fill="FFFFFF"/>
        </w:rPr>
        <w:t xml:space="preserve"> </w:t>
      </w:r>
      <w:r w:rsidR="00476F8C" w:rsidRPr="00FD5BD9">
        <w:rPr>
          <w:rFonts w:ascii="Times New Roman" w:hAnsi="Times New Roman" w:cs="Times New Roman"/>
          <w:sz w:val="22"/>
          <w:szCs w:val="22"/>
        </w:rPr>
        <w:t xml:space="preserve">priede </w:t>
      </w:r>
      <w:r w:rsidR="003F0DA7" w:rsidRPr="00FD5BD9">
        <w:rPr>
          <w:rFonts w:ascii="Times New Roman" w:hAnsi="Times New Roman" w:cs="Times New Roman"/>
          <w:sz w:val="22"/>
          <w:szCs w:val="22"/>
        </w:rPr>
        <w:t xml:space="preserve">pateiktą </w:t>
      </w:r>
      <w:r w:rsidR="00C35C26"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asiūlymo </w:t>
      </w:r>
      <w:r w:rsidR="003F0DA7" w:rsidRPr="00A50A27">
        <w:rPr>
          <w:rFonts w:ascii="Times New Roman" w:hAnsi="Times New Roman" w:cs="Times New Roman"/>
          <w:sz w:val="22"/>
          <w:szCs w:val="22"/>
        </w:rPr>
        <w:t>formą.</w:t>
      </w:r>
      <w:r w:rsidR="00A50A27" w:rsidRPr="00A50A27">
        <w:rPr>
          <w:rFonts w:ascii="Times New Roman" w:hAnsi="Times New Roman" w:cs="Times New Roman"/>
          <w:sz w:val="22"/>
          <w:szCs w:val="22"/>
        </w:rPr>
        <w:t xml:space="preserve"> (</w:t>
      </w:r>
      <w:r w:rsidR="00A50A27" w:rsidRPr="00A50A27">
        <w:rPr>
          <w:rFonts w:ascii="Times New Roman" w:hAnsi="Times New Roman" w:cs="Times New Roman"/>
          <w:b/>
          <w:sz w:val="22"/>
          <w:szCs w:val="22"/>
          <w:u w:val="single"/>
        </w:rPr>
        <w:t xml:space="preserve">Užpildytas dokumentas privalo būti pateiktas ne skenuota forma, bet </w:t>
      </w:r>
      <w:r w:rsidR="00A50A27" w:rsidRPr="00A50A27">
        <w:rPr>
          <w:rFonts w:ascii="Times New Roman" w:hAnsi="Times New Roman" w:cs="Times New Roman"/>
          <w:b/>
          <w:bCs/>
          <w:sz w:val="22"/>
          <w:szCs w:val="22"/>
          <w:u w:val="single"/>
        </w:rPr>
        <w:t>prisegant atskiru dokumentu Microsoft Excel).</w:t>
      </w:r>
    </w:p>
    <w:p w14:paraId="3459FD0B" w14:textId="231202DC" w:rsidR="009C1155" w:rsidRPr="00FD5BD9"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00F86660" w:rsidRPr="00F86660">
        <w:rPr>
          <w:rFonts w:ascii="Times New Roman" w:hAnsi="Times New Roman" w:cs="Times New Roman"/>
          <w:sz w:val="22"/>
          <w:szCs w:val="22"/>
        </w:rPr>
        <w:t xml:space="preserve">5 </w:t>
      </w:r>
      <w:r w:rsidRPr="00FD5BD9">
        <w:rPr>
          <w:rFonts w:ascii="Times New Roman" w:hAnsi="Times New Roman" w:cs="Times New Roman"/>
          <w:sz w:val="22"/>
          <w:szCs w:val="22"/>
        </w:rPr>
        <w:t>priedas);</w:t>
      </w:r>
    </w:p>
    <w:p w14:paraId="021CA68F" w14:textId="0C22A09E" w:rsidR="007C1C57" w:rsidRPr="00FD5BD9" w:rsidRDefault="006805F1" w:rsidP="0042146B">
      <w:pPr>
        <w:tabs>
          <w:tab w:val="left" w:pos="1418"/>
        </w:tabs>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9F4B21">
        <w:rPr>
          <w:rFonts w:ascii="Times New Roman" w:hAnsi="Times New Roman" w:cs="Times New Roman"/>
          <w:sz w:val="22"/>
          <w:szCs w:val="22"/>
        </w:rPr>
        <w:t xml:space="preserve">jungtinės veiklos partnerių pasirašyta </w:t>
      </w:r>
      <w:r w:rsidR="009F4B21" w:rsidRPr="00AE7CE1">
        <w:rPr>
          <w:rFonts w:ascii="Times New Roman" w:hAnsi="Times New Roman" w:cs="Times New Roman"/>
          <w:sz w:val="22"/>
          <w:szCs w:val="22"/>
        </w:rPr>
        <w:t>jungtinės veiklos sutarties kopija (jeigu pirkime dalyvauja ūkio subjektų grupė jungtinės veiklos sutarties pagrindu)</w:t>
      </w:r>
      <w:r w:rsidR="007C1C57" w:rsidRPr="00FD5BD9">
        <w:rPr>
          <w:rFonts w:ascii="Times New Roman" w:hAnsi="Times New Roman" w:cs="Times New Roman"/>
          <w:sz w:val="22"/>
          <w:szCs w:val="22"/>
        </w:rPr>
        <w:t>;</w:t>
      </w:r>
    </w:p>
    <w:p w14:paraId="50A0B33A" w14:textId="4230F8B1"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9F4B21" w:rsidRPr="00E070C1">
        <w:rPr>
          <w:rFonts w:ascii="Times New Roman" w:hAnsi="Times New Roman" w:cs="Times New Roman"/>
          <w:sz w:val="22"/>
          <w:szCs w:val="22"/>
        </w:rPr>
        <w:t>dokumentas, patvirtinantis, kad asmuo, turėjo teisę pateikti pasiūlymą</w:t>
      </w:r>
      <w:r w:rsidR="009F4B21">
        <w:rPr>
          <w:rFonts w:ascii="Times New Roman" w:hAnsi="Times New Roman" w:cs="Times New Roman"/>
          <w:sz w:val="22"/>
          <w:szCs w:val="22"/>
        </w:rPr>
        <w:t xml:space="preserve"> (jei pasiūlymą teikia ne vadovas)</w:t>
      </w:r>
      <w:r w:rsidR="006D0EC0" w:rsidRPr="00FD5BD9">
        <w:rPr>
          <w:rFonts w:ascii="Times New Roman" w:hAnsi="Times New Roman" w:cs="Times New Roman"/>
          <w:sz w:val="22"/>
          <w:szCs w:val="22"/>
        </w:rPr>
        <w:t>;</w:t>
      </w:r>
    </w:p>
    <w:p w14:paraId="0997451A" w14:textId="0E77D9BA" w:rsidR="006D0EC0" w:rsidRPr="00FD5BD9"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w:t>
      </w:r>
      <w:r w:rsidR="00F86660" w:rsidRPr="00F86660">
        <w:rPr>
          <w:rFonts w:ascii="Times New Roman" w:hAnsi="Times New Roman" w:cs="Times New Roman"/>
          <w:sz w:val="22"/>
          <w:szCs w:val="22"/>
        </w:rPr>
        <w:t>4</w:t>
      </w:r>
      <w:r w:rsidRPr="00F86660">
        <w:rPr>
          <w:rFonts w:ascii="Times New Roman" w:hAnsi="Times New Roman" w:cs="Times New Roman"/>
          <w:sz w:val="22"/>
          <w:szCs w:val="22"/>
        </w:rPr>
        <w:t xml:space="preserve"> </w:t>
      </w:r>
      <w:r w:rsidRPr="00FD5BD9">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5BD9">
        <w:rPr>
          <w:rFonts w:ascii="Times New Roman" w:hAnsi="Times New Roman" w:cs="Times New Roman"/>
          <w:i/>
          <w:iCs/>
          <w:sz w:val="22"/>
          <w:szCs w:val="22"/>
        </w:rPr>
        <w:t xml:space="preserve"> </w:t>
      </w:r>
    </w:p>
    <w:p w14:paraId="28DE3CC9" w14:textId="1606FDD5" w:rsidR="00450415" w:rsidRPr="00F86660" w:rsidRDefault="00450415" w:rsidP="00D00500">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techninė specifikacija, užpildyta pagal specialiųjų pirkimo sąlygų </w:t>
      </w:r>
      <w:r w:rsidR="00F86660" w:rsidRPr="00F86660">
        <w:rPr>
          <w:rFonts w:ascii="Times New Roman" w:hAnsi="Times New Roman" w:cs="Times New Roman"/>
          <w:sz w:val="22"/>
          <w:szCs w:val="22"/>
        </w:rPr>
        <w:t>2</w:t>
      </w:r>
      <w:r w:rsidRPr="00F86660">
        <w:rPr>
          <w:rFonts w:ascii="Times New Roman" w:hAnsi="Times New Roman" w:cs="Times New Roman"/>
          <w:sz w:val="22"/>
          <w:szCs w:val="22"/>
        </w:rPr>
        <w:t xml:space="preserve"> priedą</w:t>
      </w:r>
      <w:r w:rsidRPr="00F86660">
        <w:rPr>
          <w:rFonts w:ascii="Times New Roman" w:hAnsi="Times New Roman" w:cs="Times New Roman"/>
          <w:i/>
          <w:iCs/>
          <w:sz w:val="22"/>
          <w:szCs w:val="22"/>
        </w:rPr>
        <w:t>;</w:t>
      </w:r>
    </w:p>
    <w:p w14:paraId="03CD4A98" w14:textId="6654544F" w:rsidR="00D72223" w:rsidRDefault="00D72223" w:rsidP="002C3C7B">
      <w:pPr>
        <w:pStyle w:val="Sraopastraipa"/>
        <w:tabs>
          <w:tab w:val="left" w:pos="1276"/>
          <w:tab w:val="left" w:pos="2492"/>
        </w:tabs>
        <w:spacing w:after="0" w:line="240" w:lineRule="auto"/>
        <w:ind w:left="0" w:firstLine="567"/>
        <w:jc w:val="both"/>
        <w:rPr>
          <w:rFonts w:ascii="Times New Roman" w:hAnsi="Times New Roman" w:cs="Times New Roman"/>
          <w:sz w:val="22"/>
          <w:szCs w:val="22"/>
        </w:rPr>
      </w:pPr>
      <w:r w:rsidRPr="00D72223">
        <w:rPr>
          <w:rFonts w:ascii="Times New Roman" w:hAnsi="Times New Roman" w:cs="Times New Roman"/>
          <w:sz w:val="22"/>
          <w:szCs w:val="22"/>
        </w:rPr>
        <w:t xml:space="preserve">6.1.10. </w:t>
      </w:r>
      <w:r w:rsidRPr="007A19A4">
        <w:rPr>
          <w:rFonts w:ascii="Times New Roman" w:hAnsi="Times New Roman" w:cs="Times New Roman"/>
          <w:sz w:val="22"/>
          <w:szCs w:val="22"/>
        </w:rPr>
        <w:t xml:space="preserve">dokumentai, patvirtinantys pasiūlyme nurodytos </w:t>
      </w:r>
      <w:r w:rsidRPr="007A19A4">
        <w:rPr>
          <w:rFonts w:ascii="Times New Roman" w:hAnsi="Times New Roman" w:cs="Times New Roman"/>
          <w:b/>
          <w:bCs/>
          <w:sz w:val="22"/>
          <w:szCs w:val="22"/>
        </w:rPr>
        <w:t>paslaugos</w:t>
      </w:r>
      <w:r w:rsidRPr="007A19A4">
        <w:rPr>
          <w:rFonts w:ascii="Times New Roman" w:hAnsi="Times New Roman" w:cs="Times New Roman"/>
          <w:sz w:val="22"/>
          <w:szCs w:val="22"/>
        </w:rPr>
        <w:t xml:space="preserve"> atitikimą visiems reikalavimams, nurodytiems specialiųjų pirkimo sąlygų </w:t>
      </w:r>
      <w:r>
        <w:rPr>
          <w:rFonts w:ascii="Times New Roman" w:hAnsi="Times New Roman" w:cs="Times New Roman"/>
          <w:sz w:val="22"/>
          <w:szCs w:val="22"/>
        </w:rPr>
        <w:t>2</w:t>
      </w:r>
      <w:r w:rsidRPr="007A19A4">
        <w:rPr>
          <w:rFonts w:ascii="Times New Roman" w:hAnsi="Times New Roman" w:cs="Times New Roman"/>
          <w:sz w:val="22"/>
          <w:szCs w:val="22"/>
        </w:rPr>
        <w:t xml:space="preserve"> priede „</w:t>
      </w:r>
      <w:r>
        <w:rPr>
          <w:rFonts w:ascii="Times New Roman" w:hAnsi="Times New Roman" w:cs="Times New Roman"/>
          <w:sz w:val="22"/>
          <w:szCs w:val="22"/>
        </w:rPr>
        <w:t>Pasiūlymo forma, t</w:t>
      </w:r>
      <w:r w:rsidRPr="00FD5BD9">
        <w:rPr>
          <w:rFonts w:ascii="Times New Roman" w:hAnsi="Times New Roman" w:cs="Times New Roman"/>
          <w:sz w:val="22"/>
          <w:szCs w:val="22"/>
        </w:rPr>
        <w:t>echninė specifikacija</w:t>
      </w:r>
      <w:r w:rsidRPr="007A19A4">
        <w:rPr>
          <w:rFonts w:ascii="Times New Roman" w:hAnsi="Times New Roman" w:cs="Times New Roman"/>
          <w:sz w:val="22"/>
          <w:szCs w:val="22"/>
        </w:rPr>
        <w:t>“, t. y. tiekėjas privalo pateikti dokumentus, aprašančius siūlomą paslaugą, jos teikimo tvarką, apimtį, metodiką, taikomus standartus ir (ar) kitus paslaugos teikėjo ar paslaugos vykdytojo parengtus dokumentus, kuriuose būtų išsamiai aprašyta siūloma paslauga.</w:t>
      </w:r>
      <w:r w:rsidRPr="00D72223">
        <w:rPr>
          <w:rFonts w:ascii="Times New Roman" w:hAnsi="Times New Roman" w:cs="Times New Roman"/>
          <w:sz w:val="22"/>
          <w:szCs w:val="22"/>
        </w:rPr>
        <w:t xml:space="preserve"> </w:t>
      </w:r>
      <w:r w:rsidRPr="007A19A4">
        <w:rPr>
          <w:rFonts w:ascii="Times New Roman" w:hAnsi="Times New Roman" w:cs="Times New Roman"/>
          <w:sz w:val="22"/>
          <w:szCs w:val="22"/>
        </w:rPr>
        <w:t xml:space="preserve">Šiuose dokumentuose turi būti pateikta informacija, pagrindžianti paslaugos atitiktį reikalavimams, nurodytiems Pirkimo sąlygų </w:t>
      </w:r>
      <w:r w:rsidR="00C83652">
        <w:rPr>
          <w:rFonts w:ascii="Times New Roman" w:hAnsi="Times New Roman" w:cs="Times New Roman"/>
          <w:sz w:val="22"/>
          <w:szCs w:val="22"/>
        </w:rPr>
        <w:t>2</w:t>
      </w:r>
      <w:r w:rsidRPr="007A19A4">
        <w:rPr>
          <w:rFonts w:ascii="Times New Roman" w:hAnsi="Times New Roman" w:cs="Times New Roman"/>
          <w:sz w:val="22"/>
          <w:szCs w:val="22"/>
        </w:rPr>
        <w:t xml:space="preserve"> priedo „</w:t>
      </w:r>
      <w:r w:rsidR="00C83652">
        <w:rPr>
          <w:rFonts w:ascii="Times New Roman" w:hAnsi="Times New Roman" w:cs="Times New Roman"/>
          <w:sz w:val="22"/>
          <w:szCs w:val="22"/>
        </w:rPr>
        <w:t>Pasiūlymo forma, t</w:t>
      </w:r>
      <w:r w:rsidR="00C83652" w:rsidRPr="00FD5BD9">
        <w:rPr>
          <w:rFonts w:ascii="Times New Roman" w:hAnsi="Times New Roman" w:cs="Times New Roman"/>
          <w:sz w:val="22"/>
          <w:szCs w:val="22"/>
        </w:rPr>
        <w:t>echninė specifikacija</w:t>
      </w:r>
      <w:r w:rsidRPr="007A19A4">
        <w:rPr>
          <w:rFonts w:ascii="Times New Roman" w:hAnsi="Times New Roman" w:cs="Times New Roman"/>
          <w:sz w:val="22"/>
          <w:szCs w:val="22"/>
        </w:rPr>
        <w:t>“ lentelėje, įskaitant (jeigu taikoma): paslaugos pavadinimą, paslaugos teikimo aprašymą, taikomus metodus ar technologijas, paslaugos teikimo terminus, paslaugos teikėjų kvalifikaciją, naudojamas priemones, paslaugos teikimo vietą, kokybės užtikrinimo priemones bei kitus techninius ir (ar) organizacinius paslaugos teikimo aspektus.</w:t>
      </w:r>
      <w:r w:rsidRPr="00D72223">
        <w:rPr>
          <w:rFonts w:ascii="Times New Roman" w:hAnsi="Times New Roman" w:cs="Times New Roman"/>
          <w:sz w:val="22"/>
          <w:szCs w:val="22"/>
        </w:rPr>
        <w:t xml:space="preserve"> </w:t>
      </w:r>
      <w:r w:rsidRPr="007A19A4">
        <w:rPr>
          <w:rFonts w:ascii="Times New Roman" w:hAnsi="Times New Roman" w:cs="Times New Roman"/>
          <w:sz w:val="22"/>
          <w:szCs w:val="22"/>
        </w:rPr>
        <w:t>Paslaugos atitiktį pagrindžiantys dokumentai gali būti teikiami originalo kalba, kartu pateikiant jų vertimą į lietuvių kalbą. Vertimo pateikti nereikalaujama, jeigu dokumente vartojami visuotinai suprantami terminai arba dokumento turinys yra aiškus ir nekeliantis abejonių dėl jo reikšmės. Perkančioji organizacija pasilieka teisę pareikalauti vertimo, jei tai būtina dokumento turiniui tinkamai įvertinti. Paslaugos atitiktį pagrindžiantys dokumentai gali būti teikiami anglų kalba, tačiau esant poreikiui, perkančioji organizacija turi teisę prašyti pateikti tinkamą vertimą į lietuvių kalbą.</w:t>
      </w:r>
      <w:r w:rsidRPr="00D72223">
        <w:rPr>
          <w:rFonts w:ascii="Times New Roman" w:hAnsi="Times New Roman" w:cs="Times New Roman"/>
          <w:sz w:val="22"/>
          <w:szCs w:val="22"/>
        </w:rPr>
        <w:t xml:space="preserve"> </w:t>
      </w:r>
      <w:r w:rsidRPr="007A19A4">
        <w:rPr>
          <w:rFonts w:ascii="Times New Roman" w:hAnsi="Times New Roman" w:cs="Times New Roman"/>
          <w:sz w:val="22"/>
          <w:szCs w:val="22"/>
        </w:rPr>
        <w:t xml:space="preserve">Paslaugos aprašymo dokumentuose privalo būti aiškiai nurodyta, kurį pasiūlymo formos paslaugos atitikties parametrą patvirtina pateikta informacija, o šių pirkimo sąlygų </w:t>
      </w:r>
      <w:r w:rsidR="00C83652">
        <w:rPr>
          <w:rFonts w:ascii="Times New Roman" w:hAnsi="Times New Roman" w:cs="Times New Roman"/>
          <w:sz w:val="22"/>
          <w:szCs w:val="22"/>
        </w:rPr>
        <w:t>2</w:t>
      </w:r>
      <w:r w:rsidRPr="007A19A4">
        <w:rPr>
          <w:rFonts w:ascii="Times New Roman" w:hAnsi="Times New Roman" w:cs="Times New Roman"/>
          <w:sz w:val="22"/>
          <w:szCs w:val="22"/>
        </w:rPr>
        <w:t xml:space="preserve"> priedo „</w:t>
      </w:r>
      <w:r w:rsidR="00C83652">
        <w:rPr>
          <w:rFonts w:ascii="Times New Roman" w:hAnsi="Times New Roman" w:cs="Times New Roman"/>
          <w:sz w:val="22"/>
          <w:szCs w:val="22"/>
        </w:rPr>
        <w:t>Pasiūlymo forma, t</w:t>
      </w:r>
      <w:r w:rsidR="00C83652" w:rsidRPr="00FD5BD9">
        <w:rPr>
          <w:rFonts w:ascii="Times New Roman" w:hAnsi="Times New Roman" w:cs="Times New Roman"/>
          <w:sz w:val="22"/>
          <w:szCs w:val="22"/>
        </w:rPr>
        <w:t>echninė specifikacija</w:t>
      </w:r>
      <w:r w:rsidRPr="007A19A4">
        <w:rPr>
          <w:rFonts w:ascii="Times New Roman" w:hAnsi="Times New Roman" w:cs="Times New Roman"/>
          <w:sz w:val="22"/>
          <w:szCs w:val="22"/>
        </w:rPr>
        <w:t>“ lentelėje turi būti nurodomas atitinkamo dokumento skyrius ar puslapis.</w:t>
      </w:r>
      <w:r w:rsidRPr="00D72223">
        <w:rPr>
          <w:rFonts w:ascii="Times New Roman" w:hAnsi="Times New Roman" w:cs="Times New Roman"/>
          <w:sz w:val="22"/>
          <w:szCs w:val="22"/>
        </w:rPr>
        <w:t xml:space="preserve"> </w:t>
      </w:r>
    </w:p>
    <w:p w14:paraId="7CE8801A" w14:textId="2A867899" w:rsidR="002C3C7B" w:rsidRPr="00D72223" w:rsidRDefault="00D72223" w:rsidP="002C3C7B">
      <w:pPr>
        <w:pStyle w:val="Sraopastraipa"/>
        <w:tabs>
          <w:tab w:val="left" w:pos="1276"/>
          <w:tab w:val="left" w:pos="2492"/>
        </w:tabs>
        <w:spacing w:after="0" w:line="240" w:lineRule="auto"/>
        <w:ind w:left="0" w:firstLine="567"/>
        <w:jc w:val="both"/>
        <w:rPr>
          <w:rFonts w:ascii="Times New Roman" w:hAnsi="Times New Roman" w:cs="Times New Roman"/>
          <w:sz w:val="22"/>
          <w:szCs w:val="22"/>
        </w:rPr>
      </w:pPr>
      <w:r w:rsidRPr="007A19A4">
        <w:rPr>
          <w:rFonts w:ascii="Times New Roman" w:hAnsi="Times New Roman" w:cs="Times New Roman"/>
          <w:b/>
          <w:bCs/>
          <w:sz w:val="22"/>
          <w:szCs w:val="22"/>
        </w:rPr>
        <w:t>Pastaba.</w:t>
      </w:r>
      <w:r w:rsidRPr="007A19A4">
        <w:rPr>
          <w:rFonts w:ascii="Times New Roman" w:hAnsi="Times New Roman" w:cs="Times New Roman"/>
          <w:sz w:val="22"/>
          <w:szCs w:val="22"/>
        </w:rPr>
        <w:t xml:space="preserve"> Tuo atveju, jeigu tiekėjo pateiktuose dokumentuose nėra pakankamos informacijos, patvirtinančios paslaugos atitiktį nustatytiems reikalavimams, tiekėjas privalo pateikti paslaugos teikėjo arba jo įgalioto atstovo raštišką patvirtinimą (tiekėjo deklaracija nėra laikoma lygiaverčiu dokumentu) ar kitus paslaugos atitiktį reikalavimams įrodančius dokumentus (informaciją), kad Perkančioji organizacija galėtų įsitikinti siūlomos paslaugos atitiktimi nustatytiems reikalavimams</w:t>
      </w:r>
      <w:r w:rsidR="002C3C7B" w:rsidRPr="00D72223">
        <w:rPr>
          <w:rFonts w:ascii="Times New Roman" w:hAnsi="Times New Roman" w:cs="Times New Roman"/>
          <w:sz w:val="22"/>
          <w:szCs w:val="22"/>
        </w:rPr>
        <w:t>.</w:t>
      </w:r>
    </w:p>
    <w:p w14:paraId="23830027" w14:textId="718E7C6E" w:rsidR="00166F02" w:rsidRPr="0067788A" w:rsidRDefault="006E1F24" w:rsidP="0067788A">
      <w:pPr>
        <w:pStyle w:val="Sraopastraipa"/>
        <w:numPr>
          <w:ilvl w:val="2"/>
          <w:numId w:val="35"/>
        </w:numPr>
        <w:tabs>
          <w:tab w:val="left" w:pos="142"/>
          <w:tab w:val="left" w:pos="1276"/>
        </w:tabs>
        <w:spacing w:after="0" w:line="240" w:lineRule="auto"/>
        <w:jc w:val="both"/>
        <w:rPr>
          <w:rFonts w:ascii="Times New Roman" w:hAnsi="Times New Roman" w:cs="Times New Roman"/>
          <w:sz w:val="22"/>
          <w:szCs w:val="22"/>
        </w:rPr>
      </w:pPr>
      <w:r w:rsidRPr="005F385F">
        <w:rPr>
          <w:rFonts w:ascii="Times New Roman" w:hAnsi="Times New Roman" w:cs="Times New Roman"/>
          <w:sz w:val="22"/>
          <w:szCs w:val="22"/>
        </w:rPr>
        <w:t>šių pirkimo sąlygų 5 dalyje nurodyti dokumentai</w:t>
      </w:r>
      <w:r w:rsidR="00166F02" w:rsidRPr="0067788A">
        <w:rPr>
          <w:rFonts w:ascii="Times New Roman" w:hAnsi="Times New Roman" w:cs="Times New Roman"/>
          <w:sz w:val="22"/>
          <w:szCs w:val="22"/>
        </w:rPr>
        <w:t>.</w:t>
      </w:r>
    </w:p>
    <w:p w14:paraId="4E8B0E89" w14:textId="34F6E9E5" w:rsidR="0008559A" w:rsidRPr="00B4674C" w:rsidRDefault="005F385F" w:rsidP="0008559A">
      <w:pPr>
        <w:spacing w:after="0" w:line="240" w:lineRule="auto"/>
        <w:ind w:firstLine="567"/>
        <w:jc w:val="both"/>
        <w:rPr>
          <w:rFonts w:ascii="Times New Roman" w:eastAsia="Calibri" w:hAnsi="Times New Roman" w:cs="Times New Roman"/>
          <w:b/>
          <w:sz w:val="22"/>
          <w:szCs w:val="22"/>
          <w:lang w:eastAsia="en-US"/>
        </w:rPr>
      </w:pPr>
      <w:r w:rsidRPr="005F385F">
        <w:rPr>
          <w:rFonts w:ascii="Times New Roman" w:hAnsi="Times New Roman" w:cs="Times New Roman"/>
          <w:sz w:val="22"/>
          <w:szCs w:val="22"/>
        </w:rPr>
        <w:lastRenderedPageBreak/>
        <w:t>6.2</w:t>
      </w:r>
      <w:r w:rsidR="0008559A">
        <w:rPr>
          <w:rFonts w:ascii="Times New Roman" w:hAnsi="Times New Roman" w:cs="Times New Roman"/>
          <w:sz w:val="22"/>
          <w:szCs w:val="22"/>
        </w:rPr>
        <w:t xml:space="preserve">. </w:t>
      </w:r>
      <w:r w:rsidR="0008559A" w:rsidRPr="00B4674C">
        <w:rPr>
          <w:rFonts w:ascii="Times New Roman" w:hAnsi="Times New Roman" w:cs="Times New Roman"/>
          <w:sz w:val="22"/>
          <w:szCs w:val="22"/>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w:t>
      </w:r>
      <w:r w:rsidR="0008559A">
        <w:rPr>
          <w:rFonts w:ascii="Times New Roman" w:hAnsi="Times New Roman" w:cs="Times New Roman"/>
          <w:sz w:val="22"/>
          <w:szCs w:val="22"/>
        </w:rPr>
        <w:t xml:space="preserve"> (pateikimas įgaliojimas)</w:t>
      </w:r>
      <w:r w:rsidR="0008559A" w:rsidRPr="00B4674C">
        <w:rPr>
          <w:rFonts w:ascii="Times New Roman" w:hAnsi="Times New Roman" w:cs="Times New Roman"/>
          <w:sz w:val="22"/>
          <w:szCs w:val="22"/>
        </w:rPr>
        <w:t xml:space="preserve">.  Perkančiajai organizacijai kilus abejonių dėl teisių pateikti pasiūlymą turėjimo, ji turi teisę prašyti pateikti papildomus dokumentus. </w:t>
      </w:r>
    </w:p>
    <w:p w14:paraId="47B975F6" w14:textId="77777777" w:rsidR="0008559A" w:rsidRPr="00B4674C" w:rsidRDefault="0008559A" w:rsidP="0008559A">
      <w:pPr>
        <w:spacing w:after="0" w:line="240" w:lineRule="auto"/>
        <w:ind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Pr="00B4674C">
        <w:rPr>
          <w:rFonts w:ascii="Times New Roman" w:eastAsia="Arial" w:hAnsi="Times New Roman" w:cs="Times New Roman"/>
          <w:sz w:val="22"/>
          <w:szCs w:val="22"/>
        </w:rPr>
        <w:t xml:space="preserve">. Jei kurie nors su pasiūlymu teikiami dokumentai parengti ne lietuvių kalba, perkančioji organizacija turi teisę prašyti pateikti  tikslų vertimą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30EF3031" w:rsidR="004C63E0" w:rsidRPr="008653B0" w:rsidRDefault="0008559A" w:rsidP="0008559A">
      <w:pPr>
        <w:pStyle w:val="Sraopastraipa"/>
        <w:spacing w:after="0"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taisyklės dėl atskirų įkainių tikslumo ir apvalinimo</w:t>
      </w:r>
      <w:r w:rsidR="004C63E0" w:rsidRPr="008653B0">
        <w:rPr>
          <w:rFonts w:ascii="Times New Roman" w:eastAsia="Arial" w:hAnsi="Times New Roman" w:cs="Times New Roman"/>
          <w:sz w:val="22"/>
          <w:szCs w:val="22"/>
        </w:rPr>
        <w:t>.</w:t>
      </w:r>
    </w:p>
    <w:p w14:paraId="693049D9" w14:textId="07167828" w:rsidR="004C63E0" w:rsidRDefault="004C63E0" w:rsidP="00D00500">
      <w:pPr>
        <w:pStyle w:val="Sraopastraipa"/>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7A15AE0A" w14:textId="2D338451" w:rsidR="00EE1C85" w:rsidRPr="00FD5BD9" w:rsidRDefault="00C877E5">
      <w:pPr>
        <w:pStyle w:val="Antrat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1306A5"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BD9" w:rsidRDefault="00040C0F">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Default="00BB6A54">
      <w:pPr>
        <w:pStyle w:val="Sraopastraipa"/>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4CBD3AD" w14:textId="23B8A7AF" w:rsidR="009D0DC5" w:rsidRPr="00FD5BD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306A5"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678C44CA" w14:textId="6EB53055" w:rsidR="00FE7908" w:rsidRPr="00FD5BD9" w:rsidRDefault="00FE7908">
      <w:pPr>
        <w:pStyle w:val="Antrat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B250A1" w:rsidRDefault="00B250A1" w:rsidP="00B250A1">
      <w:pPr>
        <w:pStyle w:val="Antrat1"/>
        <w:numPr>
          <w:ilvl w:val="0"/>
          <w:numId w:val="23"/>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B250A1">
        <w:rPr>
          <w:rFonts w:ascii="Times New Roman" w:hAnsi="Times New Roman" w:cs="Times New Roman"/>
          <w:b/>
          <w:bCs/>
          <w:sz w:val="22"/>
          <w:szCs w:val="22"/>
        </w:rPr>
        <w:t>Kitos sąlygos</w:t>
      </w:r>
      <w:bookmarkEnd w:id="44"/>
      <w:bookmarkEnd w:id="45"/>
    </w:p>
    <w:p w14:paraId="7881FCAE" w14:textId="5B4A167F" w:rsidR="00C87AB8" w:rsidRPr="0007343F" w:rsidRDefault="009F11EC" w:rsidP="0007343F">
      <w:pPr>
        <w:pStyle w:val="Body2"/>
        <w:numPr>
          <w:ilvl w:val="1"/>
          <w:numId w:val="29"/>
        </w:numPr>
        <w:shd w:val="clear" w:color="auto" w:fill="FFFFFF"/>
        <w:tabs>
          <w:tab w:val="left" w:pos="851"/>
        </w:tabs>
        <w:spacing w:after="0"/>
        <w:ind w:left="0" w:firstLine="709"/>
        <w:jc w:val="left"/>
        <w:rPr>
          <w:rFonts w:eastAsia="Calibri" w:cs="Times New Roman"/>
          <w:sz w:val="22"/>
          <w:szCs w:val="22"/>
        </w:rPr>
        <w:sectPr w:rsidR="00C87AB8" w:rsidRPr="0007343F" w:rsidSect="00967FE8">
          <w:footerReference w:type="default" r:id="rId14"/>
          <w:footerReference w:type="first" r:id="rId15"/>
          <w:pgSz w:w="12240" w:h="15840"/>
          <w:pgMar w:top="851" w:right="567" w:bottom="426" w:left="1560" w:header="720" w:footer="720" w:gutter="0"/>
          <w:pgNumType w:start="0"/>
          <w:cols w:space="720"/>
          <w:titlePg/>
          <w:docGrid w:linePitch="360"/>
        </w:sectPr>
      </w:pPr>
      <w:r>
        <w:rPr>
          <w:rFonts w:cs="Times New Roman"/>
          <w:color w:val="auto"/>
          <w:sz w:val="24"/>
          <w:szCs w:val="24"/>
          <w:lang w:val="lt-LT"/>
        </w:rPr>
        <w:t>Netaikoma</w:t>
      </w:r>
      <w:r w:rsidR="00B250A1" w:rsidRPr="0007343F">
        <w:rPr>
          <w:rFonts w:eastAsia="Times New Roman" w:cs="Times New Roman"/>
          <w:i/>
          <w:iCs/>
          <w:color w:val="7030A0"/>
          <w:sz w:val="22"/>
          <w:szCs w:val="22"/>
          <w:lang w:val="lt-LT"/>
        </w:rPr>
        <w:t>.</w:t>
      </w:r>
      <w:bookmarkEnd w:id="3"/>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6" w:name="_Toc165356984"/>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tcMar>
              <w:top w:w="0" w:type="dxa"/>
              <w:left w:w="108" w:type="dxa"/>
              <w:bottom w:w="0" w:type="dxa"/>
              <w:right w:w="108" w:type="dxa"/>
            </w:tcMar>
          </w:tcPr>
          <w:p w14:paraId="5A3E2C4C" w14:textId="6356E867"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tcMar>
              <w:top w:w="0" w:type="dxa"/>
              <w:left w:w="108" w:type="dxa"/>
              <w:bottom w:w="0" w:type="dxa"/>
              <w:right w:w="108" w:type="dxa"/>
            </w:tcMar>
          </w:tcPr>
          <w:p w14:paraId="1DA27AF5" w14:textId="1BDACF6D" w:rsidR="005D3AE7"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Pr>
                <w:bCs/>
              </w:rPr>
              <w:t>.</w:t>
            </w:r>
          </w:p>
        </w:tc>
        <w:tc>
          <w:tcPr>
            <w:tcW w:w="2700" w:type="dxa"/>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tcMar>
              <w:top w:w="0" w:type="dxa"/>
              <w:left w:w="108" w:type="dxa"/>
              <w:bottom w:w="0" w:type="dxa"/>
              <w:right w:w="108" w:type="dxa"/>
            </w:tcMar>
          </w:tcPr>
          <w:p w14:paraId="0C5D727C" w14:textId="2FCECA70"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Pr>
                <w:bCs/>
              </w:rPr>
              <w:t>.</w:t>
            </w:r>
          </w:p>
        </w:tc>
        <w:tc>
          <w:tcPr>
            <w:tcW w:w="2700" w:type="dxa"/>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1306A5" w:rsidRPr="00F0499F" w14:paraId="595801DB" w14:textId="7A4FE76F" w:rsidTr="00163EEC">
        <w:trPr>
          <w:gridAfter w:val="1"/>
          <w:wAfter w:w="2954" w:type="dxa"/>
          <w:trHeight w:val="20"/>
        </w:trPr>
        <w:tc>
          <w:tcPr>
            <w:tcW w:w="747" w:type="dxa"/>
            <w:tcMar>
              <w:top w:w="0" w:type="dxa"/>
              <w:left w:w="108" w:type="dxa"/>
              <w:bottom w:w="0" w:type="dxa"/>
              <w:right w:w="108" w:type="dxa"/>
            </w:tcMar>
          </w:tcPr>
          <w:p w14:paraId="7834A329" w14:textId="09BC208E" w:rsidR="001306A5"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Pr>
                <w:bCs/>
              </w:rPr>
              <w:t>.</w:t>
            </w:r>
          </w:p>
        </w:tc>
        <w:tc>
          <w:tcPr>
            <w:tcW w:w="2700" w:type="dxa"/>
            <w:tcMar>
              <w:top w:w="0" w:type="dxa"/>
              <w:left w:w="108" w:type="dxa"/>
              <w:bottom w:w="0" w:type="dxa"/>
              <w:right w:w="108" w:type="dxa"/>
            </w:tcMar>
          </w:tcPr>
          <w:p w14:paraId="1664470B" w14:textId="04429B88" w:rsidR="001306A5" w:rsidRPr="00307A8A" w:rsidRDefault="001306A5" w:rsidP="001306A5">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7E585CFA" w:rsidR="001306A5" w:rsidRPr="00363297" w:rsidRDefault="001306A5" w:rsidP="001306A5">
            <w:pPr>
              <w:spacing w:after="0" w:line="240" w:lineRule="auto"/>
              <w:rPr>
                <w:rFonts w:ascii="Times New Roman" w:hAnsi="Times New Roman" w:cs="Times New Roman"/>
                <w:iCs/>
                <w:color w:val="00B050"/>
                <w:sz w:val="22"/>
                <w:szCs w:val="22"/>
                <w:highlight w:val="yellow"/>
              </w:rPr>
            </w:pPr>
            <w:r w:rsidRPr="00307A8A">
              <w:rPr>
                <w:rFonts w:ascii="Times New Roman" w:hAnsi="Times New Roman" w:cs="Times New Roman"/>
                <w:iCs/>
                <w:sz w:val="22"/>
                <w:szCs w:val="22"/>
              </w:rPr>
              <w:t>NETAIKOMA</w:t>
            </w:r>
          </w:p>
        </w:tc>
        <w:tc>
          <w:tcPr>
            <w:tcW w:w="2737" w:type="dxa"/>
          </w:tcPr>
          <w:p w14:paraId="666E941E" w14:textId="77777777" w:rsidR="001306A5" w:rsidRPr="00FA78CB" w:rsidRDefault="001306A5" w:rsidP="001306A5">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tcMar>
              <w:top w:w="0" w:type="dxa"/>
              <w:left w:w="108" w:type="dxa"/>
              <w:bottom w:w="0" w:type="dxa"/>
              <w:right w:w="108" w:type="dxa"/>
            </w:tcMar>
          </w:tcPr>
          <w:p w14:paraId="33D668DE" w14:textId="20EFA8A1"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tcMar>
              <w:top w:w="0" w:type="dxa"/>
              <w:left w:w="108" w:type="dxa"/>
              <w:bottom w:w="0" w:type="dxa"/>
              <w:right w:w="108" w:type="dxa"/>
            </w:tcMar>
          </w:tcPr>
          <w:p w14:paraId="50411AC5" w14:textId="7C8192F9"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tcMar>
              <w:top w:w="0" w:type="dxa"/>
              <w:left w:w="108" w:type="dxa"/>
              <w:bottom w:w="0" w:type="dxa"/>
              <w:right w:w="108" w:type="dxa"/>
            </w:tcMar>
          </w:tcPr>
          <w:p w14:paraId="586798BE" w14:textId="4F038074"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tcMar>
              <w:top w:w="0" w:type="dxa"/>
              <w:left w:w="108" w:type="dxa"/>
              <w:bottom w:w="0" w:type="dxa"/>
              <w:right w:w="108" w:type="dxa"/>
            </w:tcMar>
          </w:tcPr>
          <w:p w14:paraId="5B414F03" w14:textId="1C8988EF"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1.</w:t>
            </w:r>
          </w:p>
        </w:tc>
        <w:tc>
          <w:tcPr>
            <w:tcW w:w="2700" w:type="dxa"/>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tcMar>
              <w:top w:w="0" w:type="dxa"/>
              <w:left w:w="108" w:type="dxa"/>
              <w:bottom w:w="0" w:type="dxa"/>
              <w:right w:w="108" w:type="dxa"/>
            </w:tcMar>
          </w:tcPr>
          <w:p w14:paraId="7986B22C" w14:textId="2B38F9D6"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2.</w:t>
            </w:r>
          </w:p>
        </w:tc>
        <w:tc>
          <w:tcPr>
            <w:tcW w:w="2700" w:type="dxa"/>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w:t>
            </w:r>
            <w:r w:rsidRPr="007A3E7B">
              <w:rPr>
                <w:rFonts w:ascii="Times New Roman" w:hAnsi="Times New Roman" w:cs="Times New Roman"/>
                <w:bCs/>
                <w:sz w:val="22"/>
                <w:szCs w:val="22"/>
              </w:rPr>
              <w:lastRenderedPageBreak/>
              <w:t xml:space="preserve">apie priimtą sprendimą 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tcMar>
              <w:top w:w="0" w:type="dxa"/>
              <w:left w:w="108" w:type="dxa"/>
              <w:bottom w:w="0" w:type="dxa"/>
              <w:right w:w="108" w:type="dxa"/>
            </w:tcMar>
          </w:tcPr>
          <w:p w14:paraId="715DBD55" w14:textId="488906FC"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3.</w:t>
            </w:r>
          </w:p>
        </w:tc>
        <w:tc>
          <w:tcPr>
            <w:tcW w:w="2700" w:type="dxa"/>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tcMar>
              <w:top w:w="0" w:type="dxa"/>
              <w:left w:w="108" w:type="dxa"/>
              <w:bottom w:w="0" w:type="dxa"/>
              <w:right w:w="108" w:type="dxa"/>
            </w:tcMar>
          </w:tcPr>
          <w:p w14:paraId="50E0821F" w14:textId="6DB0D24A"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4.</w:t>
            </w:r>
          </w:p>
        </w:tc>
        <w:tc>
          <w:tcPr>
            <w:tcW w:w="2700" w:type="dxa"/>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tcMar>
              <w:top w:w="0" w:type="dxa"/>
              <w:left w:w="108" w:type="dxa"/>
              <w:bottom w:w="0" w:type="dxa"/>
              <w:right w:w="108" w:type="dxa"/>
            </w:tcMar>
          </w:tcPr>
          <w:p w14:paraId="3FCD8BCC" w14:textId="76E4E7FB"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5.</w:t>
            </w:r>
          </w:p>
        </w:tc>
        <w:tc>
          <w:tcPr>
            <w:tcW w:w="2700" w:type="dxa"/>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tcMar>
              <w:top w:w="0" w:type="dxa"/>
              <w:left w:w="108" w:type="dxa"/>
              <w:bottom w:w="0" w:type="dxa"/>
              <w:right w:w="108" w:type="dxa"/>
            </w:tcMar>
          </w:tcPr>
          <w:p w14:paraId="18CCF556" w14:textId="3DA02943"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6.</w:t>
            </w:r>
          </w:p>
        </w:tc>
        <w:tc>
          <w:tcPr>
            <w:tcW w:w="2700" w:type="dxa"/>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tcMar>
              <w:top w:w="0" w:type="dxa"/>
              <w:left w:w="108" w:type="dxa"/>
              <w:bottom w:w="0" w:type="dxa"/>
              <w:right w:w="108" w:type="dxa"/>
            </w:tcMar>
          </w:tcPr>
          <w:p w14:paraId="3EE38EA3" w14:textId="433E2370"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7.</w:t>
            </w:r>
          </w:p>
        </w:tc>
        <w:tc>
          <w:tcPr>
            <w:tcW w:w="2700" w:type="dxa"/>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w:t>
            </w:r>
            <w:r w:rsidRPr="00B92586">
              <w:rPr>
                <w:rFonts w:ascii="Times New Roman" w:eastAsia="Calibri" w:hAnsi="Times New Roman" w:cs="Times New Roman"/>
                <w:sz w:val="22"/>
                <w:szCs w:val="22"/>
              </w:rPr>
              <w:lastRenderedPageBreak/>
              <w:t>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tcMar>
              <w:top w:w="0" w:type="dxa"/>
              <w:left w:w="108" w:type="dxa"/>
              <w:bottom w:w="0" w:type="dxa"/>
              <w:right w:w="108" w:type="dxa"/>
            </w:tcMar>
          </w:tcPr>
          <w:p w14:paraId="5A1CA8A8" w14:textId="514478A2"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8.</w:t>
            </w:r>
          </w:p>
        </w:tc>
        <w:tc>
          <w:tcPr>
            <w:tcW w:w="2700" w:type="dxa"/>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163EEC">
          <w:footerReference w:type="first" r:id="rId16"/>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3512E187" w:rsidR="008D704D" w:rsidRPr="00BE239B" w:rsidRDefault="008D704D" w:rsidP="00A04C18">
      <w:pPr>
        <w:pStyle w:val="Antrat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Paantrat"/>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Antrat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13593">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5C49CB9F" w14:textId="77777777" w:rsidR="00B46177" w:rsidRPr="00400598" w:rsidRDefault="00B46177" w:rsidP="00077C07">
            <w:pPr>
              <w:pStyle w:val="Betarp"/>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Betarp"/>
              <w:jc w:val="both"/>
              <w:rPr>
                <w:rFonts w:ascii="Times New Roman" w:hAnsi="Times New Roman" w:cs="Times New Roman"/>
                <w:b/>
                <w:sz w:val="22"/>
                <w:szCs w:val="22"/>
                <w:lang w:eastAsia="en-US"/>
              </w:rPr>
            </w:pPr>
          </w:p>
          <w:p w14:paraId="17C97A40" w14:textId="77777777" w:rsidR="00B46177" w:rsidRPr="00400598" w:rsidRDefault="00B46177" w:rsidP="00077C07">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Betarp"/>
              <w:jc w:val="both"/>
              <w:rPr>
                <w:rFonts w:ascii="Times New Roman" w:hAnsi="Times New Roman" w:cs="Times New Roman"/>
                <w:bCs/>
                <w:sz w:val="22"/>
                <w:szCs w:val="22"/>
                <w:lang w:eastAsia="en-US"/>
              </w:rPr>
            </w:pPr>
          </w:p>
          <w:p w14:paraId="1F1441EC"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Betarp"/>
              <w:jc w:val="both"/>
              <w:rPr>
                <w:rFonts w:ascii="Times New Roman" w:hAnsi="Times New Roman" w:cs="Times New Roman"/>
                <w:sz w:val="22"/>
                <w:szCs w:val="22"/>
                <w:lang w:eastAsia="en-US"/>
              </w:rPr>
            </w:pPr>
          </w:p>
          <w:p w14:paraId="4B6FDE11"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Betarp"/>
              <w:jc w:val="both"/>
              <w:rPr>
                <w:rFonts w:ascii="Times New Roman" w:hAnsi="Times New Roman" w:cs="Times New Roman"/>
                <w:sz w:val="22"/>
                <w:szCs w:val="22"/>
              </w:rPr>
            </w:pPr>
          </w:p>
          <w:p w14:paraId="39BF5FB5" w14:textId="77777777" w:rsidR="00B46177" w:rsidRPr="00B46177" w:rsidRDefault="00B46177" w:rsidP="00077C07">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B46177">
              <w:rPr>
                <w:rFonts w:ascii="Times New Roman" w:hAnsi="Times New Roman" w:cs="Times New Roman"/>
                <w:i/>
                <w:iCs/>
                <w:color w:val="000000" w:themeColor="text1"/>
                <w:sz w:val="22"/>
                <w:szCs w:val="22"/>
              </w:rPr>
              <w:lastRenderedPageBreak/>
              <w:t xml:space="preserve">kaip 180 dienų, jas skaičiuojant atgal nuo 2022-10-14. </w:t>
            </w:r>
          </w:p>
          <w:p w14:paraId="7DC76716" w14:textId="77777777" w:rsidR="00B46177" w:rsidRPr="00B46177" w:rsidRDefault="00B46177" w:rsidP="00077C07">
            <w:pPr>
              <w:pStyle w:val="Betarp"/>
              <w:jc w:val="both"/>
              <w:rPr>
                <w:rFonts w:ascii="Times New Roman" w:hAnsi="Times New Roman" w:cs="Times New Roman"/>
                <w:b/>
                <w:bCs/>
                <w:sz w:val="22"/>
                <w:szCs w:val="22"/>
              </w:rPr>
            </w:pPr>
          </w:p>
          <w:p w14:paraId="65CAAA01"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Betarp"/>
              <w:jc w:val="both"/>
              <w:rPr>
                <w:rFonts w:ascii="Times New Roman" w:hAnsi="Times New Roman" w:cs="Times New Roman"/>
                <w:bCs/>
                <w:sz w:val="22"/>
                <w:szCs w:val="22"/>
              </w:rPr>
            </w:pPr>
          </w:p>
          <w:p w14:paraId="6E813BC6" w14:textId="4B85AA5E" w:rsidR="00B46177" w:rsidRPr="00B46177" w:rsidRDefault="00B46177" w:rsidP="00077C07">
            <w:pPr>
              <w:pStyle w:val="Betarp"/>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Betarp"/>
              <w:jc w:val="both"/>
              <w:rPr>
                <w:rFonts w:ascii="Times New Roman" w:eastAsia="Yu Mincho" w:hAnsi="Times New Roman" w:cs="Times New Roman"/>
                <w:b/>
                <w:bCs/>
                <w:sz w:val="22"/>
                <w:szCs w:val="22"/>
              </w:rPr>
            </w:pPr>
          </w:p>
          <w:p w14:paraId="4890738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B4617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72BC2401" w14:textId="77777777" w:rsidR="00B46177" w:rsidRPr="00B46177" w:rsidRDefault="00B46177" w:rsidP="00077C07">
            <w:pPr>
              <w:pStyle w:val="Betarp"/>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46177">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Betarp"/>
              <w:jc w:val="both"/>
              <w:rPr>
                <w:rFonts w:ascii="Times New Roman" w:eastAsia="Arial" w:hAnsi="Times New Roman" w:cs="Times New Roman"/>
                <w:sz w:val="22"/>
                <w:szCs w:val="22"/>
              </w:rPr>
            </w:pPr>
          </w:p>
          <w:p w14:paraId="4D9374A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 xml:space="preserve">išrašo iš teismo sprendimo (jei toks yra) </w:t>
            </w:r>
          </w:p>
          <w:p w14:paraId="3F91573E"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45CCC6C8" w14:textId="77777777" w:rsidR="00B46177" w:rsidRPr="00B46177" w:rsidRDefault="00B46177" w:rsidP="00B46177">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Betarp"/>
              <w:jc w:val="both"/>
              <w:rPr>
                <w:rFonts w:ascii="Times New Roman" w:hAnsi="Times New Roman" w:cs="Times New Roman"/>
                <w:sz w:val="22"/>
                <w:szCs w:val="22"/>
              </w:rPr>
            </w:pPr>
          </w:p>
          <w:p w14:paraId="0B343549"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Betarp"/>
              <w:jc w:val="both"/>
              <w:rPr>
                <w:rFonts w:ascii="Times New Roman" w:eastAsia="Yu Mincho" w:hAnsi="Times New Roman" w:cs="Times New Roman"/>
                <w:sz w:val="22"/>
                <w:szCs w:val="22"/>
              </w:rPr>
            </w:pPr>
          </w:p>
          <w:p w14:paraId="7C54015E" w14:textId="77777777" w:rsidR="00B46177" w:rsidRPr="00B46177" w:rsidRDefault="00B46177" w:rsidP="00077C07">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Betarp"/>
              <w:jc w:val="both"/>
              <w:rPr>
                <w:rFonts w:ascii="Times New Roman" w:hAnsi="Times New Roman" w:cs="Times New Roman"/>
                <w:i/>
                <w:iCs/>
                <w:color w:val="7030A0"/>
                <w:sz w:val="22"/>
                <w:szCs w:val="22"/>
              </w:rPr>
            </w:pPr>
          </w:p>
          <w:p w14:paraId="5B06B418"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46177">
              <w:rPr>
                <w:rFonts w:ascii="Times New Roman" w:hAnsi="Times New Roman" w:cs="Times New Roman"/>
                <w:bCs/>
                <w:sz w:val="22"/>
                <w:szCs w:val="22"/>
              </w:rPr>
              <w:lastRenderedPageBreak/>
              <w:t>dokumentas jo galiojimo laikotarpiu yra priimtinas.</w:t>
            </w:r>
          </w:p>
          <w:p w14:paraId="2B37DD14" w14:textId="77777777" w:rsidR="00B46177" w:rsidRPr="00B46177" w:rsidRDefault="00B46177" w:rsidP="00077C07">
            <w:pPr>
              <w:pStyle w:val="Betarp"/>
              <w:jc w:val="both"/>
              <w:rPr>
                <w:rFonts w:ascii="Times New Roman" w:hAnsi="Times New Roman" w:cs="Times New Roman"/>
                <w:b/>
                <w:bCs/>
                <w:sz w:val="22"/>
                <w:szCs w:val="22"/>
              </w:rPr>
            </w:pPr>
          </w:p>
          <w:p w14:paraId="1929125F"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Betarp"/>
              <w:jc w:val="both"/>
              <w:rPr>
                <w:rFonts w:ascii="Times New Roman" w:hAnsi="Times New Roman" w:cs="Times New Roman"/>
                <w:b/>
                <w:bCs/>
                <w:sz w:val="22"/>
                <w:szCs w:val="22"/>
              </w:rPr>
            </w:pPr>
          </w:p>
          <w:p w14:paraId="224733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Betarp"/>
              <w:jc w:val="both"/>
              <w:rPr>
                <w:rFonts w:ascii="Times New Roman" w:hAnsi="Times New Roman" w:cs="Times New Roman"/>
                <w:b/>
                <w:bCs/>
                <w:sz w:val="22"/>
                <w:szCs w:val="22"/>
              </w:rPr>
            </w:pPr>
          </w:p>
          <w:p w14:paraId="02F9396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Betarp"/>
              <w:jc w:val="both"/>
              <w:rPr>
                <w:rFonts w:ascii="Times New Roman" w:hAnsi="Times New Roman" w:cs="Times New Roman"/>
                <w:b/>
                <w:bCs/>
                <w:sz w:val="22"/>
                <w:szCs w:val="22"/>
              </w:rPr>
            </w:pPr>
          </w:p>
          <w:p w14:paraId="7013152D"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Betarp"/>
              <w:jc w:val="both"/>
              <w:rPr>
                <w:rFonts w:ascii="Times New Roman" w:hAnsi="Times New Roman" w:cs="Times New Roman"/>
                <w:b/>
                <w:bCs/>
                <w:sz w:val="22"/>
                <w:szCs w:val="22"/>
              </w:rPr>
            </w:pPr>
          </w:p>
          <w:p w14:paraId="536B221B" w14:textId="77777777" w:rsidR="00B46177" w:rsidRPr="00B46177" w:rsidRDefault="00B46177" w:rsidP="00077C07">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Betarp"/>
              <w:jc w:val="both"/>
              <w:rPr>
                <w:rFonts w:ascii="Times New Roman" w:hAnsi="Times New Roman" w:cs="Times New Roman"/>
                <w:b/>
                <w:bCs/>
                <w:sz w:val="22"/>
                <w:szCs w:val="22"/>
              </w:rPr>
            </w:pPr>
          </w:p>
          <w:p w14:paraId="3BCF5B5B" w14:textId="499F90BB" w:rsidR="00B46177" w:rsidRPr="00674E6A"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Betarp"/>
              <w:jc w:val="both"/>
              <w:rPr>
                <w:rFonts w:ascii="Times New Roman" w:eastAsia="Yu Mincho" w:hAnsi="Times New Roman" w:cs="Times New Roman"/>
                <w:sz w:val="22"/>
                <w:szCs w:val="22"/>
              </w:rPr>
            </w:pPr>
          </w:p>
          <w:p w14:paraId="45FF23C9"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B46177">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37D9503D" w14:textId="77777777" w:rsidR="00B46177" w:rsidRPr="00B46177" w:rsidRDefault="00B46177" w:rsidP="00077C07">
            <w:pPr>
              <w:pStyle w:val="Betarp"/>
              <w:jc w:val="both"/>
              <w:rPr>
                <w:rFonts w:ascii="Times New Roman" w:eastAsia="Yu Mincho" w:hAnsi="Times New Roman" w:cs="Times New Roman"/>
                <w:sz w:val="22"/>
                <w:szCs w:val="22"/>
              </w:rPr>
            </w:pPr>
          </w:p>
          <w:p w14:paraId="26E7FC02"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Betarp"/>
              <w:jc w:val="both"/>
              <w:rPr>
                <w:rFonts w:ascii="Times New Roman" w:eastAsia="Yu Mincho" w:hAnsi="Times New Roman" w:cs="Times New Roman"/>
                <w:sz w:val="22"/>
                <w:szCs w:val="22"/>
              </w:rPr>
            </w:pPr>
          </w:p>
          <w:p w14:paraId="611537ED"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Betarp"/>
              <w:jc w:val="both"/>
              <w:rPr>
                <w:rFonts w:ascii="Times New Roman" w:eastAsia="Yu Mincho" w:hAnsi="Times New Roman" w:cs="Times New Roman"/>
                <w:sz w:val="22"/>
                <w:szCs w:val="22"/>
              </w:rPr>
            </w:pPr>
          </w:p>
          <w:p w14:paraId="1836309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Betarp"/>
              <w:jc w:val="both"/>
              <w:rPr>
                <w:rFonts w:ascii="Times New Roman" w:hAnsi="Times New Roman" w:cs="Times New Roman"/>
                <w:sz w:val="22"/>
                <w:szCs w:val="22"/>
              </w:rPr>
            </w:pPr>
            <w:hyperlink r:id="rId19"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w:t>
            </w:r>
            <w:r w:rsidRPr="00B46177">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Betarp"/>
              <w:jc w:val="both"/>
              <w:rPr>
                <w:rFonts w:ascii="Times New Roman" w:eastAsia="Yu Mincho" w:hAnsi="Times New Roman" w:cs="Times New Roman"/>
                <w:sz w:val="22"/>
                <w:szCs w:val="22"/>
              </w:rPr>
            </w:pPr>
          </w:p>
          <w:p w14:paraId="788C6A73"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 xml:space="preserve">Iš Lietuvoje įsteigtų subjektų įrodančių dokumentų </w:t>
            </w:r>
            <w:r w:rsidRPr="00B46177">
              <w:rPr>
                <w:rFonts w:ascii="Times New Roman" w:hAnsi="Times New Roman" w:cs="Times New Roman"/>
                <w:sz w:val="22"/>
                <w:szCs w:val="22"/>
                <w:lang w:eastAsia="en-US"/>
              </w:rPr>
              <w:lastRenderedPageBreak/>
              <w:t>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46177">
              <w:rPr>
                <w:rFonts w:ascii="Times New Roman" w:hAnsi="Times New Roman" w:cs="Times New Roman"/>
                <w:sz w:val="22"/>
                <w:szCs w:val="22"/>
              </w:rPr>
              <w:lastRenderedPageBreak/>
              <w:t>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6 punktas</w:t>
            </w:r>
          </w:p>
          <w:p w14:paraId="54214FD1" w14:textId="77777777" w:rsidR="00B46177" w:rsidRPr="00B46177" w:rsidRDefault="00B46177" w:rsidP="00077C07">
            <w:pPr>
              <w:pStyle w:val="Betarp"/>
              <w:jc w:val="both"/>
              <w:rPr>
                <w:rFonts w:ascii="Times New Roman" w:eastAsia="Yu Mincho" w:hAnsi="Times New Roman" w:cs="Times New Roman"/>
                <w:sz w:val="22"/>
                <w:szCs w:val="22"/>
              </w:rPr>
            </w:pPr>
          </w:p>
          <w:p w14:paraId="1CFFD51A"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Betarp"/>
              <w:jc w:val="both"/>
              <w:rPr>
                <w:rFonts w:ascii="Times New Roman" w:hAnsi="Times New Roman" w:cs="Times New Roman"/>
                <w:sz w:val="22"/>
                <w:szCs w:val="22"/>
              </w:rPr>
            </w:pPr>
          </w:p>
          <w:p w14:paraId="15589D81" w14:textId="77777777" w:rsidR="00B46177" w:rsidRPr="00B46177" w:rsidRDefault="00B46177" w:rsidP="00077C07">
            <w:pPr>
              <w:pStyle w:val="Betarp"/>
              <w:jc w:val="both"/>
              <w:rPr>
                <w:rFonts w:ascii="Times New Roman" w:hAnsi="Times New Roman" w:cs="Times New Roman"/>
                <w:sz w:val="22"/>
                <w:szCs w:val="22"/>
              </w:rPr>
            </w:pPr>
            <w:hyperlink r:id="rId20" w:history="1">
              <w:r w:rsidRPr="00B46177">
                <w:rPr>
                  <w:rStyle w:val="Hipersaitas"/>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Betarp"/>
              <w:jc w:val="both"/>
              <w:rPr>
                <w:rFonts w:ascii="Times New Roman" w:hAnsi="Times New Roman" w:cs="Times New Roman"/>
                <w:sz w:val="22"/>
                <w:szCs w:val="22"/>
              </w:rPr>
            </w:pPr>
          </w:p>
          <w:p w14:paraId="087487C4" w14:textId="77777777" w:rsidR="00B46177" w:rsidRPr="00B46177" w:rsidRDefault="00B46177" w:rsidP="00077C07">
            <w:pPr>
              <w:pStyle w:val="Betarp"/>
              <w:jc w:val="both"/>
              <w:rPr>
                <w:rFonts w:ascii="Times New Roman" w:hAnsi="Times New Roman" w:cs="Times New Roman"/>
                <w:b/>
                <w:bCs/>
                <w:sz w:val="22"/>
                <w:szCs w:val="22"/>
              </w:rPr>
            </w:pPr>
            <w:hyperlink r:id="rId21"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Betarp"/>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0315263D" w14:textId="77777777" w:rsidR="00B46177" w:rsidRPr="00B46177" w:rsidRDefault="00B46177" w:rsidP="00077C07">
            <w:pPr>
              <w:pStyle w:val="Betarp"/>
              <w:jc w:val="both"/>
              <w:rPr>
                <w:rFonts w:ascii="Times New Roman" w:eastAsia="Yu Mincho" w:hAnsi="Times New Roman" w:cs="Times New Roman"/>
                <w:sz w:val="22"/>
                <w:szCs w:val="22"/>
              </w:rPr>
            </w:pPr>
          </w:p>
          <w:p w14:paraId="5D68AB5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history="1">
              <w:r w:rsidRPr="00B46177">
                <w:rPr>
                  <w:rStyle w:val="Hipersaitas"/>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Betarp"/>
              <w:jc w:val="both"/>
              <w:rPr>
                <w:rFonts w:ascii="Times New Roman" w:hAnsi="Times New Roman" w:cs="Times New Roman"/>
                <w:sz w:val="22"/>
                <w:szCs w:val="22"/>
              </w:rPr>
            </w:pPr>
            <w:hyperlink r:id="rId23"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Betarp"/>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Betarp"/>
              <w:jc w:val="both"/>
              <w:rPr>
                <w:rFonts w:ascii="Times New Roman" w:eastAsia="Yu Mincho" w:hAnsi="Times New Roman" w:cs="Times New Roman"/>
                <w:sz w:val="22"/>
                <w:szCs w:val="22"/>
              </w:rPr>
            </w:pPr>
          </w:p>
          <w:p w14:paraId="6F8F3B4E"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Betarp"/>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4">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Betarp"/>
              <w:jc w:val="both"/>
              <w:rPr>
                <w:rFonts w:ascii="Times New Roman" w:eastAsia="Yu Mincho" w:hAnsi="Times New Roman" w:cs="Times New Roman"/>
                <w:sz w:val="22"/>
                <w:szCs w:val="22"/>
              </w:rPr>
            </w:pPr>
          </w:p>
          <w:p w14:paraId="00ADA0A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5" w:history="1">
              <w:r w:rsidRPr="00B46177">
                <w:rPr>
                  <w:rStyle w:val="Hipersaitas"/>
                  <w:rFonts w:ascii="Times New Roman" w:hAnsi="Times New Roman" w:cs="Times New Roman"/>
                  <w:sz w:val="22"/>
                  <w:szCs w:val="22"/>
                  <w:u w:val="single"/>
                </w:rPr>
                <w:t>https://kt.gov.lt/lt/atviri-duomenys/diskvalifikavimas-is-</w:t>
              </w:r>
              <w:r w:rsidRPr="00B46177">
                <w:rPr>
                  <w:rStyle w:val="Hipersaitas"/>
                  <w:rFonts w:ascii="Times New Roman" w:hAnsi="Times New Roman" w:cs="Times New Roman"/>
                  <w:sz w:val="22"/>
                  <w:szCs w:val="22"/>
                  <w:u w:val="single"/>
                </w:rPr>
                <w:lastRenderedPageBreak/>
                <w:t>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br w:type="page"/>
      </w:r>
    </w:p>
    <w:p w14:paraId="7BFABC1F" w14:textId="6709A453" w:rsidR="008D704D" w:rsidRPr="003778E3" w:rsidRDefault="008D704D" w:rsidP="009C2357">
      <w:pPr>
        <w:pStyle w:val="Antrat2"/>
        <w:ind w:left="5103"/>
        <w:rPr>
          <w:rFonts w:ascii="Times New Roman" w:eastAsia="Calibri" w:hAnsi="Times New Roman" w:cs="Times New Roman"/>
          <w:color w:val="auto"/>
          <w:sz w:val="24"/>
          <w:szCs w:val="24"/>
        </w:rPr>
      </w:pPr>
      <w:bookmarkStart w:id="58"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56360789" w14:textId="195CA15D" w:rsidR="007B325E" w:rsidRDefault="008C2C0D" w:rsidP="007B325E">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376C88">
        <w:rPr>
          <w:rFonts w:ascii="Times New Roman" w:eastAsiaTheme="minorHAnsi" w:hAnsi="Times New Roman" w:cs="Times New Roman"/>
          <w:iCs/>
          <w:sz w:val="24"/>
          <w:szCs w:val="24"/>
          <w:lang w:eastAsia="en-US"/>
        </w:rPr>
        <w:t>Reikalavimai tiekėjo kvalifikacijai nėra nustatomi</w:t>
      </w:r>
      <w:r w:rsidR="007B325E" w:rsidRPr="00D51822">
        <w:rPr>
          <w:rFonts w:ascii="Times New Roman" w:eastAsiaTheme="minorHAnsi" w:hAnsi="Times New Roman" w:cs="Times New Roman"/>
          <w:iCs/>
          <w:sz w:val="24"/>
          <w:szCs w:val="24"/>
          <w:lang w:eastAsia="en-US"/>
        </w:rPr>
        <w:t xml:space="preserve">. </w:t>
      </w:r>
    </w:p>
    <w:p w14:paraId="41F01C12" w14:textId="7E9E4B66" w:rsidR="005B19E4" w:rsidRPr="003778E3" w:rsidRDefault="004016F9" w:rsidP="004016F9">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5D0FDE6E" w14:textId="12164627" w:rsidR="008D704D" w:rsidRPr="009E36FE" w:rsidRDefault="00A4599F" w:rsidP="00E30182">
      <w:pPr>
        <w:jc w:val="right"/>
        <w:rPr>
          <w:rFonts w:ascii="Times New Roman" w:hAnsi="Times New Roman" w:cs="Times New Roman"/>
          <w:sz w:val="24"/>
          <w:szCs w:val="24"/>
        </w:rPr>
      </w:pPr>
      <w:r w:rsidRPr="00F0499F">
        <w:rPr>
          <w:rFonts w:cstheme="minorHAnsi"/>
          <w:b/>
          <w:bCs/>
          <w:smallCaps/>
          <w:sz w:val="22"/>
          <w:szCs w:val="22"/>
        </w:rPr>
        <w:br w:type="page"/>
      </w:r>
      <w:bookmarkStart w:id="59" w:name="_Ref38291379"/>
      <w:bookmarkStart w:id="60" w:name="_Ref38291394"/>
      <w:bookmarkStart w:id="61" w:name="_Ref38898251"/>
      <w:bookmarkStart w:id="62" w:name="_Toc165356988"/>
      <w:r w:rsidR="008D704D" w:rsidRPr="009E36FE">
        <w:rPr>
          <w:rFonts w:ascii="Times New Roman" w:eastAsia="Calibri" w:hAnsi="Times New Roman" w:cs="Times New Roman"/>
          <w:sz w:val="24"/>
          <w:szCs w:val="24"/>
        </w:rPr>
        <w:lastRenderedPageBreak/>
        <w:t xml:space="preserve">Pirkimo sąlygų </w:t>
      </w:r>
      <w:r w:rsidR="00F1334C" w:rsidRPr="009E36FE">
        <w:rPr>
          <w:rFonts w:ascii="Times New Roman" w:eastAsia="Calibri" w:hAnsi="Times New Roman" w:cs="Times New Roman"/>
          <w:sz w:val="24"/>
          <w:szCs w:val="24"/>
        </w:rPr>
        <w:t>5</w:t>
      </w:r>
      <w:r w:rsidR="008D704D" w:rsidRPr="009E36FE">
        <w:rPr>
          <w:rFonts w:ascii="Times New Roman" w:eastAsia="Calibri" w:hAnsi="Times New Roman" w:cs="Times New Roman"/>
          <w:sz w:val="24"/>
          <w:szCs w:val="24"/>
        </w:rPr>
        <w:t xml:space="preserve"> priedas „EBVPD“ </w:t>
      </w:r>
      <w:r w:rsidR="008D704D" w:rsidRPr="009E36FE">
        <w:rPr>
          <w:rFonts w:ascii="Times New Roman" w:hAnsi="Times New Roman" w:cs="Times New Roman"/>
          <w:sz w:val="24"/>
          <w:szCs w:val="24"/>
        </w:rPr>
        <w:t>(XML formatu)</w:t>
      </w:r>
      <w:bookmarkEnd w:id="59"/>
      <w:bookmarkEnd w:id="60"/>
      <w:bookmarkEnd w:id="61"/>
      <w:bookmarkEnd w:id="62"/>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 xml:space="preserve">„Europos bendrasis viešųjų pirkimų dokumentas (EBVPD)“ pateikiamas .xml </w:t>
      </w:r>
      <w:r w:rsidR="008440DE" w:rsidRPr="009E36FE">
        <w:rPr>
          <w:rFonts w:ascii="Times New Roman" w:hAnsi="Times New Roman" w:cs="Times New Roman"/>
          <w:sz w:val="24"/>
          <w:szCs w:val="24"/>
        </w:rPr>
        <w:t xml:space="preserve">ir pdf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7" w:name="_Ref39586171"/>
      <w:bookmarkStart w:id="68" w:name="_Ref39673580"/>
      <w:bookmarkStart w:id="69" w:name="_Ref39674283"/>
      <w:bookmarkEnd w:id="63"/>
      <w:bookmarkEnd w:id="64"/>
      <w:bookmarkEnd w:id="65"/>
      <w:bookmarkEnd w:id="66"/>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07E397BF" w14:textId="59C8F87D" w:rsidR="007545D6" w:rsidRPr="00BB7399" w:rsidRDefault="00FE3D1F" w:rsidP="00AB5541">
      <w:pPr>
        <w:pStyle w:val="Antrat2"/>
        <w:ind w:left="5103"/>
        <w:rPr>
          <w:rFonts w:ascii="Times New Roman" w:hAnsi="Times New Roman" w:cs="Times New Roman"/>
          <w:color w:val="auto"/>
          <w:sz w:val="24"/>
          <w:szCs w:val="24"/>
        </w:rPr>
      </w:pPr>
      <w:bookmarkStart w:id="70" w:name="_Toc161925480"/>
      <w:bookmarkStart w:id="71"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A305A2" w:rsidRPr="00C87D7F">
        <w:rPr>
          <w:rFonts w:ascii="Times New Roman" w:hAnsi="Times New Roman" w:cs="Times New Roman"/>
          <w:color w:val="auto"/>
          <w:sz w:val="22"/>
          <w:szCs w:val="22"/>
        </w:rPr>
        <w:t>Tiekėjo deklaracija dėl atitikties Reglamento nuostatoms</w:t>
      </w:r>
      <w:r w:rsidR="00FF607F" w:rsidRPr="00BB7399">
        <w:rPr>
          <w:rFonts w:ascii="Times New Roman" w:hAnsi="Times New Roman" w:cs="Times New Roman"/>
          <w:color w:val="auto"/>
          <w:sz w:val="24"/>
          <w:szCs w:val="24"/>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05D6CF25"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1CD57391"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u w:val="single"/>
          <w14:ligatures w14:val="standardContextual"/>
        </w:rPr>
      </w:pPr>
    </w:p>
    <w:p w14:paraId="43BF5333"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1DE796FC"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p>
    <w:p w14:paraId="5897F1A6"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p>
    <w:p w14:paraId="581E5EAC"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2022BF82"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70199B97" w14:textId="77777777" w:rsidR="00A305A2" w:rsidRPr="00AE7CE1" w:rsidRDefault="00A305A2" w:rsidP="00A305A2">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2172E6FE" w14:textId="77777777" w:rsidR="00A305A2" w:rsidRPr="00AE7CE1" w:rsidRDefault="00A305A2" w:rsidP="00A305A2">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01470EB" w14:textId="77777777" w:rsidR="00A305A2" w:rsidRPr="00AE7CE1" w:rsidRDefault="00A305A2" w:rsidP="00A305A2">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3B3CCE9F" w14:textId="77777777" w:rsidR="00A305A2" w:rsidRPr="00AE7CE1" w:rsidRDefault="00A305A2" w:rsidP="00A305A2">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26CF8F24"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03B328B4"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0B2D45F4"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p>
    <w:p w14:paraId="62E15CD5"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7AB3443F"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A4E222B"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32819A12"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3) nei aš, nei mano atstovaujama bendrovė nėra fizinis ar juridinis asmuo, subjektas ar įstaiga, veikianti 1) arba 2) punkte nurodyto subjekto vardu ar jo nurodymu;</w:t>
      </w:r>
    </w:p>
    <w:p w14:paraId="31008533"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7C02B523" w14:textId="77777777" w:rsidR="00A305A2" w:rsidRPr="00AE7CE1" w:rsidRDefault="00A305A2" w:rsidP="00A305A2">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0EEC0816" w14:textId="77777777" w:rsidR="00A305A2" w:rsidRPr="00AE7CE1" w:rsidRDefault="00A305A2" w:rsidP="00A305A2">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0FFEFDF3" w14:textId="77777777" w:rsidR="00A305A2" w:rsidRPr="00AE7CE1" w:rsidRDefault="00A305A2" w:rsidP="00A305A2">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44611178" w14:textId="77777777" w:rsidR="00A305A2" w:rsidRPr="00AE7CE1" w:rsidRDefault="00A305A2" w:rsidP="00A305A2">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A305A2" w:rsidRPr="00AE7CE1" w14:paraId="7AC9CD19" w14:textId="77777777" w:rsidTr="004674EC">
        <w:trPr>
          <w:trHeight w:val="285"/>
          <w:jc w:val="center"/>
        </w:trPr>
        <w:tc>
          <w:tcPr>
            <w:tcW w:w="0" w:type="auto"/>
            <w:tcBorders>
              <w:bottom w:val="single" w:sz="4" w:space="0" w:color="000000"/>
            </w:tcBorders>
            <w:tcMar>
              <w:top w:w="0" w:type="dxa"/>
              <w:left w:w="108" w:type="dxa"/>
              <w:bottom w:w="0" w:type="dxa"/>
              <w:right w:w="108" w:type="dxa"/>
            </w:tcMar>
            <w:hideMark/>
          </w:tcPr>
          <w:p w14:paraId="5AE7F94A"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0537DC7"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E0CF25D"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01BAC709"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75725173"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3DAB96ED"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r>
      <w:tr w:rsidR="00A305A2" w:rsidRPr="00AE7CE1" w14:paraId="113E8952" w14:textId="77777777" w:rsidTr="004674EC">
        <w:trPr>
          <w:trHeight w:val="186"/>
          <w:jc w:val="center"/>
        </w:trPr>
        <w:tc>
          <w:tcPr>
            <w:tcW w:w="0" w:type="auto"/>
            <w:tcBorders>
              <w:top w:val="single" w:sz="4" w:space="0" w:color="000000"/>
            </w:tcBorders>
            <w:tcMar>
              <w:top w:w="0" w:type="dxa"/>
              <w:left w:w="108" w:type="dxa"/>
              <w:bottom w:w="0" w:type="dxa"/>
              <w:right w:w="108" w:type="dxa"/>
            </w:tcMar>
            <w:hideMark/>
          </w:tcPr>
          <w:p w14:paraId="2ACE3178" w14:textId="77777777" w:rsidR="00A305A2" w:rsidRPr="00AE7CE1" w:rsidRDefault="00A305A2" w:rsidP="004674EC">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434C85F6"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9BBFF23"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C37DA92"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5C912B8" w14:textId="77777777" w:rsidR="00A305A2" w:rsidRPr="00AE7CE1" w:rsidRDefault="00A305A2" w:rsidP="004674EC">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7DDFE419"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r>
    </w:tbl>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6F2D97D9" w:rsidR="004D3BE3" w:rsidRPr="00BB7399" w:rsidRDefault="004D3BE3" w:rsidP="004D3BE3">
      <w:pPr>
        <w:pStyle w:val="Antrat2"/>
        <w:ind w:left="5103"/>
        <w:rPr>
          <w:rFonts w:ascii="Times New Roman" w:hAnsi="Times New Roman" w:cs="Times New Roman"/>
          <w:color w:val="auto"/>
          <w:sz w:val="24"/>
          <w:szCs w:val="24"/>
        </w:rPr>
      </w:pPr>
      <w:bookmarkStart w:id="72"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w:t>
      </w:r>
      <w:r w:rsidR="00A305A2">
        <w:rPr>
          <w:rFonts w:ascii="Times New Roman" w:hAnsi="Times New Roman" w:cs="Times New Roman"/>
          <w:color w:val="auto"/>
          <w:sz w:val="22"/>
          <w:szCs w:val="22"/>
        </w:rPr>
        <w:t>D</w:t>
      </w:r>
      <w:r w:rsidR="00A305A2" w:rsidRPr="00296EC5">
        <w:rPr>
          <w:rFonts w:ascii="Times New Roman" w:hAnsi="Times New Roman" w:cs="Times New Roman"/>
          <w:color w:val="auto"/>
          <w:sz w:val="22"/>
          <w:szCs w:val="22"/>
        </w:rPr>
        <w:t xml:space="preserve">eklaracija dėl </w:t>
      </w:r>
      <w:r w:rsidR="00A305A2">
        <w:rPr>
          <w:rFonts w:ascii="Times New Roman" w:hAnsi="Times New Roman" w:cs="Times New Roman"/>
          <w:color w:val="auto"/>
          <w:sz w:val="22"/>
          <w:szCs w:val="22"/>
        </w:rPr>
        <w:t xml:space="preserve">tiekėjo </w:t>
      </w:r>
      <w:r w:rsidR="00A305A2" w:rsidRPr="00296EC5">
        <w:rPr>
          <w:rFonts w:ascii="Times New Roman" w:hAnsi="Times New Roman" w:cs="Times New Roman"/>
          <w:color w:val="auto"/>
          <w:sz w:val="22"/>
          <w:szCs w:val="22"/>
        </w:rPr>
        <w:t>atsakingų asmenų</w:t>
      </w:r>
      <w:r w:rsidRPr="00BB7399">
        <w:rPr>
          <w:rFonts w:ascii="Times New Roman" w:hAnsi="Times New Roman" w:cs="Times New Roman"/>
          <w:color w:val="auto"/>
          <w:sz w:val="24"/>
          <w:szCs w:val="24"/>
        </w:rPr>
        <w:t>“</w:t>
      </w:r>
      <w:bookmarkEnd w:id="72"/>
    </w:p>
    <w:p w14:paraId="722834BE" w14:textId="77777777" w:rsidR="00210594" w:rsidRPr="00FA78CB" w:rsidRDefault="00210594" w:rsidP="00210594">
      <w:pPr>
        <w:rPr>
          <w:rFonts w:ascii="Times New Roman" w:hAnsi="Times New Roman" w:cs="Times New Roman"/>
          <w:sz w:val="22"/>
          <w:szCs w:val="22"/>
        </w:rPr>
      </w:pPr>
    </w:p>
    <w:p w14:paraId="5DD064A5" w14:textId="77777777" w:rsidR="00A305A2" w:rsidRPr="00AE7CE1" w:rsidRDefault="00A305A2" w:rsidP="00A305A2">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Pr>
          <w:rFonts w:ascii="Times New Roman" w:eastAsia="Calibri" w:hAnsi="Times New Roman" w:cs="Times New Roman"/>
          <w:b/>
          <w:sz w:val="22"/>
          <w:szCs w:val="22"/>
          <w:lang w:eastAsia="en-US"/>
        </w:rPr>
        <w:t>*</w:t>
      </w:r>
    </w:p>
    <w:p w14:paraId="1EB1E3BD" w14:textId="77777777" w:rsidR="00A305A2" w:rsidRPr="00AE7CE1" w:rsidRDefault="00A305A2" w:rsidP="00A305A2">
      <w:pPr>
        <w:spacing w:after="0" w:line="240" w:lineRule="auto"/>
        <w:ind w:right="-897"/>
        <w:jc w:val="both"/>
        <w:rPr>
          <w:rFonts w:ascii="Times New Roman" w:eastAsia="Calibri" w:hAnsi="Times New Roman" w:cs="Times New Roman"/>
          <w:i/>
          <w:sz w:val="22"/>
          <w:szCs w:val="22"/>
          <w:lang w:eastAsia="en-US"/>
        </w:rPr>
      </w:pPr>
    </w:p>
    <w:p w14:paraId="297A7C50" w14:textId="77777777" w:rsidR="00A305A2" w:rsidRPr="00AE7CE1" w:rsidRDefault="00A305A2" w:rsidP="00A305A2">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5AFFDACF" w14:textId="77777777" w:rsidR="00A305A2" w:rsidRPr="00AE7CE1" w:rsidRDefault="00A305A2" w:rsidP="00A305A2">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47A178F" w14:textId="77777777" w:rsidR="00A305A2" w:rsidRPr="00AE7CE1" w:rsidRDefault="00A305A2" w:rsidP="00A305A2">
      <w:pPr>
        <w:spacing w:after="0" w:line="240" w:lineRule="auto"/>
        <w:ind w:right="-613"/>
        <w:jc w:val="both"/>
        <w:rPr>
          <w:rFonts w:ascii="Times New Roman" w:eastAsia="Calibri" w:hAnsi="Times New Roman" w:cs="Times New Roman"/>
          <w:sz w:val="22"/>
          <w:szCs w:val="22"/>
          <w:u w:val="single"/>
          <w:lang w:eastAsia="en-US"/>
        </w:rPr>
      </w:pPr>
    </w:p>
    <w:p w14:paraId="7AE6930D"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7AA44C36" w14:textId="77777777" w:rsidR="00A305A2" w:rsidRPr="00AE7CE1" w:rsidRDefault="00A305A2" w:rsidP="00A305A2">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C0CA271"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p>
    <w:p w14:paraId="5BC06F0A"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(-os)/(atstovaujamo (-os)</w:t>
      </w:r>
      <w:r w:rsidRPr="00AE7CE1">
        <w:rPr>
          <w:rFonts w:ascii="Times New Roman" w:eastAsia="Calibri" w:hAnsi="Times New Roman" w:cs="Times New Roman"/>
          <w:i/>
          <w:sz w:val="22"/>
          <w:szCs w:val="22"/>
          <w:lang w:eastAsia="en-US"/>
        </w:rPr>
        <w:t xml:space="preserve"> _____________________________ </w:t>
      </w:r>
    </w:p>
    <w:p w14:paraId="0070AFFF"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7E1C898C"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27D5BDBE"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p>
    <w:p w14:paraId="4DDCE708" w14:textId="77777777" w:rsidR="00A305A2" w:rsidRPr="00AE7CE1" w:rsidRDefault="00A305A2" w:rsidP="00A305A2">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2E9802E9"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18B478CB"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5E8AB68C"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0A89F88C"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6A10C49C"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205385E4" w14:textId="77777777" w:rsidR="00A305A2" w:rsidRPr="00AE7CE1" w:rsidRDefault="00A305A2" w:rsidP="00A305A2">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3F4440EA"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387B169E"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51F7B6B"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03CEB7C7"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2C6D0318"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6D1C733A" w14:textId="77777777" w:rsidR="00A305A2" w:rsidRPr="00AE7CE1" w:rsidRDefault="00A305A2" w:rsidP="00A305A2">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777D6B28"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2184DDBC"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013B470C" w14:textId="77777777" w:rsidR="00A305A2" w:rsidRDefault="00A305A2" w:rsidP="00A305A2">
      <w:pPr>
        <w:jc w:val="both"/>
        <w:rPr>
          <w:rFonts w:ascii="Times New Roman" w:hAnsi="Times New Roman" w:cs="Times New Roman"/>
          <w:sz w:val="22"/>
          <w:szCs w:val="22"/>
        </w:rPr>
      </w:pPr>
    </w:p>
    <w:p w14:paraId="5A21515A" w14:textId="77777777" w:rsidR="00A305A2" w:rsidRDefault="00A305A2" w:rsidP="00A305A2">
      <w:pPr>
        <w:jc w:val="both"/>
        <w:rPr>
          <w:rFonts w:ascii="Times New Roman" w:hAnsi="Times New Roman" w:cs="Times New Roman"/>
          <w:sz w:val="22"/>
          <w:szCs w:val="22"/>
        </w:rPr>
      </w:pPr>
    </w:p>
    <w:p w14:paraId="4B3ADA2A" w14:textId="77777777" w:rsidR="00A305A2" w:rsidRDefault="00A305A2" w:rsidP="00A305A2">
      <w:pPr>
        <w:jc w:val="both"/>
        <w:rPr>
          <w:rFonts w:ascii="Times New Roman" w:hAnsi="Times New Roman" w:cs="Times New Roman"/>
          <w:sz w:val="22"/>
          <w:szCs w:val="22"/>
        </w:rPr>
      </w:pPr>
    </w:p>
    <w:p w14:paraId="2BD054DA" w14:textId="77777777" w:rsidR="00A305A2" w:rsidRDefault="00A305A2" w:rsidP="00A305A2">
      <w:pPr>
        <w:jc w:val="both"/>
        <w:rPr>
          <w:rFonts w:ascii="Times New Roman" w:hAnsi="Times New Roman" w:cs="Times New Roman"/>
          <w:color w:val="C00000"/>
          <w:sz w:val="22"/>
          <w:szCs w:val="22"/>
        </w:rPr>
      </w:pPr>
    </w:p>
    <w:p w14:paraId="7253EFA2" w14:textId="77777777" w:rsidR="00A305A2" w:rsidRDefault="00A305A2" w:rsidP="00A305A2">
      <w:pPr>
        <w:jc w:val="both"/>
        <w:rPr>
          <w:rFonts w:ascii="Times New Roman" w:hAnsi="Times New Roman" w:cs="Times New Roman"/>
          <w:color w:val="C00000"/>
          <w:sz w:val="22"/>
          <w:szCs w:val="22"/>
        </w:rPr>
      </w:pPr>
    </w:p>
    <w:p w14:paraId="191CFBC9" w14:textId="77777777" w:rsidR="00A305A2" w:rsidRDefault="00A305A2" w:rsidP="00A305A2">
      <w:pPr>
        <w:jc w:val="both"/>
        <w:rPr>
          <w:rFonts w:ascii="Times New Roman" w:hAnsi="Times New Roman" w:cs="Times New Roman"/>
          <w:color w:val="C00000"/>
          <w:sz w:val="22"/>
          <w:szCs w:val="22"/>
        </w:rPr>
      </w:pPr>
    </w:p>
    <w:p w14:paraId="07F41116" w14:textId="77777777" w:rsidR="00A305A2" w:rsidRDefault="00A305A2" w:rsidP="00A305A2">
      <w:pPr>
        <w:jc w:val="both"/>
        <w:rPr>
          <w:rFonts w:ascii="Times New Roman" w:hAnsi="Times New Roman" w:cs="Times New Roman"/>
          <w:color w:val="C00000"/>
          <w:sz w:val="22"/>
          <w:szCs w:val="22"/>
        </w:rPr>
      </w:pPr>
    </w:p>
    <w:p w14:paraId="39401BE9" w14:textId="77777777" w:rsidR="00A305A2" w:rsidRDefault="00A305A2" w:rsidP="00A305A2">
      <w:pPr>
        <w:jc w:val="both"/>
        <w:rPr>
          <w:rFonts w:ascii="Times New Roman" w:hAnsi="Times New Roman" w:cs="Times New Roman"/>
          <w:color w:val="C00000"/>
          <w:sz w:val="22"/>
          <w:szCs w:val="22"/>
        </w:rPr>
      </w:pPr>
    </w:p>
    <w:p w14:paraId="6B7B85D8" w14:textId="77777777" w:rsidR="00A305A2" w:rsidRPr="00C16E3D" w:rsidRDefault="00A305A2" w:rsidP="00A305A2">
      <w:pPr>
        <w:jc w:val="both"/>
        <w:rPr>
          <w:rFonts w:ascii="Times New Roman" w:hAnsi="Times New Roman" w:cs="Times New Roman"/>
          <w:color w:val="C00000"/>
          <w:sz w:val="22"/>
          <w:szCs w:val="22"/>
        </w:rPr>
        <w:sectPr w:rsidR="00A305A2" w:rsidRPr="00C16E3D" w:rsidSect="00A305A2">
          <w:pgSz w:w="12240" w:h="15840"/>
          <w:pgMar w:top="709" w:right="567" w:bottom="1134" w:left="1701" w:header="720" w:footer="648"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3546FE54" w14:textId="77777777" w:rsidR="008400F7" w:rsidRPr="00C44260" w:rsidRDefault="008400F7" w:rsidP="00E957CD">
      <w:pPr>
        <w:jc w:val="both"/>
        <w:rPr>
          <w:rFonts w:ascii="Times New Roman" w:hAnsi="Times New Roman" w:cs="Times New Roman"/>
          <w:sz w:val="22"/>
          <w:szCs w:val="22"/>
        </w:rPr>
      </w:pPr>
    </w:p>
    <w:p w14:paraId="1492F50A" w14:textId="1635283F" w:rsidR="00FA78CB" w:rsidRPr="00BB7399" w:rsidRDefault="00FA78CB" w:rsidP="00FA78CB">
      <w:pPr>
        <w:pStyle w:val="Antrat2"/>
        <w:ind w:left="5103"/>
        <w:rPr>
          <w:rFonts w:ascii="Times New Roman" w:hAnsi="Times New Roman" w:cs="Times New Roman"/>
          <w:color w:val="auto"/>
          <w:sz w:val="24"/>
          <w:szCs w:val="24"/>
        </w:rPr>
      </w:pPr>
      <w:bookmarkStart w:id="73" w:name="_Toc126333948"/>
      <w:bookmarkStart w:id="74" w:name="_Toc165356993"/>
      <w:bookmarkEnd w:id="67"/>
      <w:bookmarkEnd w:id="68"/>
      <w:bookmarkEnd w:id="69"/>
      <w:r w:rsidRPr="00BB7399">
        <w:rPr>
          <w:rFonts w:ascii="Times New Roman" w:hAnsi="Times New Roman" w:cs="Times New Roman"/>
          <w:color w:val="auto"/>
          <w:sz w:val="24"/>
          <w:szCs w:val="24"/>
        </w:rPr>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5772AA1B" w14:textId="77777777" w:rsidR="00D839AC" w:rsidRDefault="00D839AC" w:rsidP="00463465">
      <w:pPr>
        <w:jc w:val="both"/>
        <w:rPr>
          <w:rFonts w:ascii="Times New Roman" w:eastAsia="Calibri" w:hAnsi="Times New Roman" w:cs="Times New Roman"/>
          <w:i/>
          <w:iCs/>
          <w:color w:val="FF0000"/>
          <w:sz w:val="24"/>
          <w:szCs w:val="24"/>
        </w:rPr>
      </w:pPr>
    </w:p>
    <w:p w14:paraId="18B95E04" w14:textId="77777777" w:rsidR="00D839AC" w:rsidRDefault="00D839AC" w:rsidP="00463465">
      <w:pPr>
        <w:jc w:val="both"/>
        <w:rPr>
          <w:rFonts w:ascii="Times New Roman" w:eastAsia="Calibri" w:hAnsi="Times New Roman" w:cs="Times New Roman"/>
          <w:i/>
          <w:iCs/>
          <w:color w:val="FF0000"/>
          <w:sz w:val="24"/>
          <w:szCs w:val="24"/>
        </w:rPr>
      </w:pPr>
    </w:p>
    <w:p w14:paraId="4D5DB038" w14:textId="77777777" w:rsidR="00D839AC" w:rsidRDefault="00D839AC" w:rsidP="00463465">
      <w:pPr>
        <w:jc w:val="both"/>
        <w:rPr>
          <w:rFonts w:ascii="Times New Roman" w:eastAsia="Calibri" w:hAnsi="Times New Roman" w:cs="Times New Roman"/>
          <w:i/>
          <w:iCs/>
          <w:color w:val="FF0000"/>
          <w:sz w:val="24"/>
          <w:szCs w:val="24"/>
        </w:rPr>
      </w:pPr>
    </w:p>
    <w:p w14:paraId="3240C0A4" w14:textId="77777777" w:rsidR="00D839AC" w:rsidRDefault="00D839AC" w:rsidP="00463465">
      <w:pPr>
        <w:jc w:val="both"/>
        <w:rPr>
          <w:rFonts w:ascii="Times New Roman" w:eastAsia="Calibri" w:hAnsi="Times New Roman" w:cs="Times New Roman"/>
          <w:i/>
          <w:iCs/>
          <w:color w:val="FF0000"/>
          <w:sz w:val="24"/>
          <w:szCs w:val="24"/>
        </w:rPr>
      </w:pPr>
    </w:p>
    <w:p w14:paraId="04E25CEE" w14:textId="77777777" w:rsidR="00D839AC" w:rsidRDefault="00D839AC" w:rsidP="00463465">
      <w:pPr>
        <w:jc w:val="both"/>
        <w:rPr>
          <w:rFonts w:ascii="Times New Roman" w:eastAsia="Calibri" w:hAnsi="Times New Roman" w:cs="Times New Roman"/>
          <w:i/>
          <w:iCs/>
          <w:color w:val="FF0000"/>
          <w:sz w:val="24"/>
          <w:szCs w:val="24"/>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39E24F31" w14:textId="77777777" w:rsidR="0030166E" w:rsidRPr="00FA78CB" w:rsidRDefault="0030166E" w:rsidP="00463465">
      <w:pPr>
        <w:jc w:val="both"/>
        <w:rPr>
          <w:rFonts w:ascii="Times New Roman" w:eastAsia="Calibri" w:hAnsi="Times New Roman" w:cs="Times New Roman"/>
          <w:i/>
          <w:iCs/>
          <w:color w:val="FF0000"/>
          <w:sz w:val="24"/>
          <w:szCs w:val="24"/>
        </w:rPr>
      </w:pPr>
    </w:p>
    <w:sectPr w:rsidR="0030166E"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6589" w14:textId="4DAAD59E" w:rsidR="00163EEC" w:rsidRDefault="00163EEC">
    <w:pPr>
      <w:pStyle w:val="Porat"/>
      <w:jc w:val="right"/>
    </w:pPr>
  </w:p>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3177A94A" w:rsidR="009B18D9" w:rsidRDefault="009B18D9">
        <w:pPr>
          <w:pStyle w:val="Porat"/>
        </w:pPr>
        <w:r>
          <w:fldChar w:fldCharType="begin"/>
        </w:r>
        <w:r>
          <w:instrText>PAGE   \* MERGEFORMAT</w:instrText>
        </w:r>
        <w:r>
          <w:fldChar w:fldCharType="separate"/>
        </w:r>
        <w:r>
          <w:t>2</w:t>
        </w:r>
        <w:r>
          <w:fldChar w:fldCharType="end"/>
        </w:r>
      </w:p>
    </w:sdtContent>
  </w:sdt>
  <w:p w14:paraId="1DA5FB76" w14:textId="03AC917F" w:rsidR="00B41AC9" w:rsidRDefault="00B41AC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Porat"/>
      <w:jc w:val="right"/>
    </w:pPr>
  </w:p>
  <w:p w14:paraId="5B739A5E" w14:textId="77777777" w:rsidR="005D2C34" w:rsidRDefault="005D2C34" w:rsidP="009B18D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C47355D"/>
    <w:multiLevelType w:val="multilevel"/>
    <w:tmpl w:val="EF9A7350"/>
    <w:lvl w:ilvl="0">
      <w:start w:val="6"/>
      <w:numFmt w:val="decimal"/>
      <w:lvlText w:val="%1."/>
      <w:lvlJc w:val="left"/>
      <w:pPr>
        <w:ind w:left="645" w:hanging="645"/>
      </w:pPr>
      <w:rPr>
        <w:rFonts w:hint="default"/>
      </w:rPr>
    </w:lvl>
    <w:lvl w:ilvl="1">
      <w:start w:val="1"/>
      <w:numFmt w:val="decimal"/>
      <w:lvlText w:val="%1.%2."/>
      <w:lvlJc w:val="left"/>
      <w:pPr>
        <w:ind w:left="928" w:hanging="645"/>
      </w:pPr>
      <w:rPr>
        <w:rFonts w:hint="default"/>
      </w:rPr>
    </w:lvl>
    <w:lvl w:ilvl="2">
      <w:start w:val="1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29"/>
  </w:num>
  <w:num w:numId="8" w16cid:durableId="412043720">
    <w:abstractNumId w:val="27"/>
  </w:num>
  <w:num w:numId="9" w16cid:durableId="1996449446">
    <w:abstractNumId w:val="26"/>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0"/>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28"/>
  </w:num>
  <w:num w:numId="29" w16cid:durableId="1295065342">
    <w:abstractNumId w:val="4"/>
  </w:num>
  <w:num w:numId="30" w16cid:durableId="1884630571">
    <w:abstractNumId w:val="11"/>
  </w:num>
  <w:num w:numId="31" w16cid:durableId="1789858266">
    <w:abstractNumId w:val="25"/>
  </w:num>
  <w:num w:numId="32" w16cid:durableId="494614562">
    <w:abstractNumId w:val="19"/>
  </w:num>
  <w:num w:numId="33" w16cid:durableId="1473055655">
    <w:abstractNumId w:val="23"/>
  </w:num>
  <w:num w:numId="34" w16cid:durableId="510532351">
    <w:abstractNumId w:val="0"/>
  </w:num>
  <w:num w:numId="35" w16cid:durableId="655719257">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9CB"/>
    <w:rsid w:val="00021ECC"/>
    <w:rsid w:val="00021EFA"/>
    <w:rsid w:val="000221F4"/>
    <w:rsid w:val="00022DEB"/>
    <w:rsid w:val="00022E0C"/>
    <w:rsid w:val="00023641"/>
    <w:rsid w:val="00024DB9"/>
    <w:rsid w:val="0002541F"/>
    <w:rsid w:val="00026246"/>
    <w:rsid w:val="00026673"/>
    <w:rsid w:val="00026690"/>
    <w:rsid w:val="00026A51"/>
    <w:rsid w:val="00026D16"/>
    <w:rsid w:val="00027055"/>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43F"/>
    <w:rsid w:val="000738C7"/>
    <w:rsid w:val="000749D7"/>
    <w:rsid w:val="00074A01"/>
    <w:rsid w:val="00074DEB"/>
    <w:rsid w:val="00074E9E"/>
    <w:rsid w:val="0007511C"/>
    <w:rsid w:val="00075511"/>
    <w:rsid w:val="00075D27"/>
    <w:rsid w:val="00076FB7"/>
    <w:rsid w:val="00077583"/>
    <w:rsid w:val="000775B4"/>
    <w:rsid w:val="00080396"/>
    <w:rsid w:val="000808CA"/>
    <w:rsid w:val="00080EE8"/>
    <w:rsid w:val="00080F53"/>
    <w:rsid w:val="0008241E"/>
    <w:rsid w:val="00082F6A"/>
    <w:rsid w:val="0008351A"/>
    <w:rsid w:val="0008369A"/>
    <w:rsid w:val="0008436A"/>
    <w:rsid w:val="0008516F"/>
    <w:rsid w:val="000851E4"/>
    <w:rsid w:val="00085478"/>
    <w:rsid w:val="0008559A"/>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46"/>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6F5"/>
    <w:rsid w:val="0011798C"/>
    <w:rsid w:val="00117DD0"/>
    <w:rsid w:val="00120F58"/>
    <w:rsid w:val="001217C6"/>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6A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6A9"/>
    <w:rsid w:val="00163EEC"/>
    <w:rsid w:val="001640AF"/>
    <w:rsid w:val="00164443"/>
    <w:rsid w:val="001647BD"/>
    <w:rsid w:val="00166073"/>
    <w:rsid w:val="0016665C"/>
    <w:rsid w:val="00166EB7"/>
    <w:rsid w:val="00166F02"/>
    <w:rsid w:val="00167192"/>
    <w:rsid w:val="00167555"/>
    <w:rsid w:val="00167E09"/>
    <w:rsid w:val="001705D3"/>
    <w:rsid w:val="00170676"/>
    <w:rsid w:val="00170DF4"/>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97D"/>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A1"/>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6D6"/>
    <w:rsid w:val="001C4F12"/>
    <w:rsid w:val="001C545C"/>
    <w:rsid w:val="001C635E"/>
    <w:rsid w:val="001C6757"/>
    <w:rsid w:val="001C6A8E"/>
    <w:rsid w:val="001C6C13"/>
    <w:rsid w:val="001C762B"/>
    <w:rsid w:val="001C7F48"/>
    <w:rsid w:val="001D1A47"/>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EF2"/>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38C0"/>
    <w:rsid w:val="002140C5"/>
    <w:rsid w:val="00214B9D"/>
    <w:rsid w:val="00214D4B"/>
    <w:rsid w:val="00215B09"/>
    <w:rsid w:val="00215E27"/>
    <w:rsid w:val="00215FB5"/>
    <w:rsid w:val="002163DC"/>
    <w:rsid w:val="00216766"/>
    <w:rsid w:val="00216820"/>
    <w:rsid w:val="00216E9E"/>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0F9"/>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3C7B"/>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6C"/>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0AB"/>
    <w:rsid w:val="003101E1"/>
    <w:rsid w:val="00310753"/>
    <w:rsid w:val="0031109D"/>
    <w:rsid w:val="00311111"/>
    <w:rsid w:val="003127FC"/>
    <w:rsid w:val="0031284C"/>
    <w:rsid w:val="00312AC6"/>
    <w:rsid w:val="00312E7E"/>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3EC4"/>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625"/>
    <w:rsid w:val="00362719"/>
    <w:rsid w:val="00363134"/>
    <w:rsid w:val="00363297"/>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95C"/>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98"/>
    <w:rsid w:val="004008C3"/>
    <w:rsid w:val="004016F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A20"/>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7E6"/>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688C"/>
    <w:rsid w:val="0055710D"/>
    <w:rsid w:val="00557458"/>
    <w:rsid w:val="005605D0"/>
    <w:rsid w:val="00560AD2"/>
    <w:rsid w:val="00561265"/>
    <w:rsid w:val="00561B70"/>
    <w:rsid w:val="00561CED"/>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E82"/>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2E3B"/>
    <w:rsid w:val="00603E31"/>
    <w:rsid w:val="006041B7"/>
    <w:rsid w:val="0060451D"/>
    <w:rsid w:val="00605629"/>
    <w:rsid w:val="006059FB"/>
    <w:rsid w:val="00605D03"/>
    <w:rsid w:val="00606FD4"/>
    <w:rsid w:val="00607C46"/>
    <w:rsid w:val="006102F3"/>
    <w:rsid w:val="0061093E"/>
    <w:rsid w:val="00611883"/>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1A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7E4"/>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7788A"/>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B71"/>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E09"/>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930"/>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25E"/>
    <w:rsid w:val="007B3B8D"/>
    <w:rsid w:val="007B43A1"/>
    <w:rsid w:val="007B4DFE"/>
    <w:rsid w:val="007B52AF"/>
    <w:rsid w:val="007B53FD"/>
    <w:rsid w:val="007B6219"/>
    <w:rsid w:val="007B6F6D"/>
    <w:rsid w:val="007B732B"/>
    <w:rsid w:val="007B7651"/>
    <w:rsid w:val="007B773D"/>
    <w:rsid w:val="007C0612"/>
    <w:rsid w:val="007C1B4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4410"/>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9BF"/>
    <w:rsid w:val="00860F5E"/>
    <w:rsid w:val="00861205"/>
    <w:rsid w:val="00861C17"/>
    <w:rsid w:val="00861F49"/>
    <w:rsid w:val="0086202D"/>
    <w:rsid w:val="00862DB8"/>
    <w:rsid w:val="0086303D"/>
    <w:rsid w:val="008638DF"/>
    <w:rsid w:val="00864390"/>
    <w:rsid w:val="008643DD"/>
    <w:rsid w:val="008653B0"/>
    <w:rsid w:val="008656E1"/>
    <w:rsid w:val="00865963"/>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896"/>
    <w:rsid w:val="00887B5D"/>
    <w:rsid w:val="008919DA"/>
    <w:rsid w:val="00891A20"/>
    <w:rsid w:val="008930CD"/>
    <w:rsid w:val="00893175"/>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0D"/>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1CD"/>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32D"/>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870"/>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BFA"/>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21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1EC"/>
    <w:rsid w:val="009F18CF"/>
    <w:rsid w:val="009F3379"/>
    <w:rsid w:val="009F402F"/>
    <w:rsid w:val="009F474E"/>
    <w:rsid w:val="009F4B21"/>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17C"/>
    <w:rsid w:val="00A147C9"/>
    <w:rsid w:val="00A14833"/>
    <w:rsid w:val="00A15FB8"/>
    <w:rsid w:val="00A176D5"/>
    <w:rsid w:val="00A1780C"/>
    <w:rsid w:val="00A215B6"/>
    <w:rsid w:val="00A217B2"/>
    <w:rsid w:val="00A21F3E"/>
    <w:rsid w:val="00A222A1"/>
    <w:rsid w:val="00A2283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5A2"/>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9D7"/>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7D89"/>
    <w:rsid w:val="00B30554"/>
    <w:rsid w:val="00B3055F"/>
    <w:rsid w:val="00B3068F"/>
    <w:rsid w:val="00B30979"/>
    <w:rsid w:val="00B30AC8"/>
    <w:rsid w:val="00B30CEA"/>
    <w:rsid w:val="00B31908"/>
    <w:rsid w:val="00B31D3E"/>
    <w:rsid w:val="00B31D5E"/>
    <w:rsid w:val="00B3233B"/>
    <w:rsid w:val="00B3287D"/>
    <w:rsid w:val="00B32978"/>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603"/>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5EA5"/>
    <w:rsid w:val="00B8671F"/>
    <w:rsid w:val="00B86CBC"/>
    <w:rsid w:val="00B87FE9"/>
    <w:rsid w:val="00B90DD0"/>
    <w:rsid w:val="00B9137D"/>
    <w:rsid w:val="00B91FB8"/>
    <w:rsid w:val="00B9214F"/>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886"/>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0"/>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652"/>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291"/>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0A8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4874"/>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D83"/>
    <w:rsid w:val="00D17D97"/>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61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2223"/>
    <w:rsid w:val="00D734C6"/>
    <w:rsid w:val="00D73765"/>
    <w:rsid w:val="00D7377C"/>
    <w:rsid w:val="00D73A8B"/>
    <w:rsid w:val="00D740D9"/>
    <w:rsid w:val="00D74236"/>
    <w:rsid w:val="00D75062"/>
    <w:rsid w:val="00D76CA3"/>
    <w:rsid w:val="00D77078"/>
    <w:rsid w:val="00D77C78"/>
    <w:rsid w:val="00D8046D"/>
    <w:rsid w:val="00D80CDF"/>
    <w:rsid w:val="00D8178E"/>
    <w:rsid w:val="00D820FC"/>
    <w:rsid w:val="00D82F4C"/>
    <w:rsid w:val="00D83945"/>
    <w:rsid w:val="00D839AC"/>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0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1EB"/>
    <w:rsid w:val="00E0152E"/>
    <w:rsid w:val="00E01599"/>
    <w:rsid w:val="00E0179C"/>
    <w:rsid w:val="00E02773"/>
    <w:rsid w:val="00E0288C"/>
    <w:rsid w:val="00E02E87"/>
    <w:rsid w:val="00E03003"/>
    <w:rsid w:val="00E0421F"/>
    <w:rsid w:val="00E042BB"/>
    <w:rsid w:val="00E04697"/>
    <w:rsid w:val="00E04919"/>
    <w:rsid w:val="00E05E2D"/>
    <w:rsid w:val="00E069E3"/>
    <w:rsid w:val="00E076BB"/>
    <w:rsid w:val="00E101B8"/>
    <w:rsid w:val="00E10741"/>
    <w:rsid w:val="00E110DE"/>
    <w:rsid w:val="00E111DF"/>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182"/>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0BE3"/>
    <w:rsid w:val="00E71B07"/>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5BE"/>
    <w:rsid w:val="00ED697D"/>
    <w:rsid w:val="00ED6CEC"/>
    <w:rsid w:val="00ED73B9"/>
    <w:rsid w:val="00ED7950"/>
    <w:rsid w:val="00ED7E03"/>
    <w:rsid w:val="00ED7F3E"/>
    <w:rsid w:val="00EE0116"/>
    <w:rsid w:val="00EE02A7"/>
    <w:rsid w:val="00EE19FD"/>
    <w:rsid w:val="00EE1B56"/>
    <w:rsid w:val="00EE1C85"/>
    <w:rsid w:val="00EE2596"/>
    <w:rsid w:val="00EE2751"/>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22B7"/>
    <w:rsid w:val="00EF27BE"/>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567"/>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472DF"/>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91"/>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C58"/>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5A7"/>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1045</TotalTime>
  <Pages>25</Pages>
  <Words>29298</Words>
  <Characters>16700</Characters>
  <Application>Microsoft Office Word</Application>
  <DocSecurity>0</DocSecurity>
  <Lines>139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10</cp:revision>
  <cp:lastPrinted>2025-07-01T09:47:00Z</cp:lastPrinted>
  <dcterms:created xsi:type="dcterms:W3CDTF">2025-12-15T11:48:00Z</dcterms:created>
  <dcterms:modified xsi:type="dcterms:W3CDTF">2025-12-16T05:22:00Z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