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39D29F1E"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3EF1" w14:paraId="079717A4" w14:textId="77777777">
        <w:tc>
          <w:tcPr>
            <w:tcW w:w="2448" w:type="dxa"/>
          </w:tcPr>
          <w:p w14:paraId="24BA92D1" w14:textId="77777777" w:rsidR="000B3EF1" w:rsidRDefault="000B3EF1" w:rsidP="000B3EF1">
            <w:pPr>
              <w:jc w:val="both"/>
              <w:rPr>
                <w:b/>
                <w:bCs/>
                <w:kern w:val="2"/>
                <w:szCs w:val="24"/>
              </w:rPr>
            </w:pPr>
            <w:r>
              <w:rPr>
                <w:b/>
                <w:bCs/>
                <w:kern w:val="2"/>
                <w:szCs w:val="24"/>
              </w:rPr>
              <w:t>Sutarties pavadinimas</w:t>
            </w:r>
          </w:p>
        </w:tc>
        <w:tc>
          <w:tcPr>
            <w:tcW w:w="7110" w:type="dxa"/>
            <w:gridSpan w:val="3"/>
          </w:tcPr>
          <w:p w14:paraId="249F1FE3" w14:textId="25B9E84C" w:rsidR="000B3EF1" w:rsidRDefault="000B3EF1" w:rsidP="000B3EF1">
            <w:pPr>
              <w:jc w:val="both"/>
              <w:rPr>
                <w:kern w:val="2"/>
                <w:szCs w:val="24"/>
              </w:rPr>
            </w:pPr>
            <w:r>
              <w:rPr>
                <w:b/>
                <w:szCs w:val="24"/>
              </w:rPr>
              <w:t>Neigiamo slėgio žaizdų gydymo aparatas ir vienkartinės priemonės</w:t>
            </w:r>
          </w:p>
        </w:tc>
      </w:tr>
      <w:tr w:rsidR="000B3EF1" w14:paraId="56375B6F" w14:textId="77777777">
        <w:tc>
          <w:tcPr>
            <w:tcW w:w="2448" w:type="dxa"/>
          </w:tcPr>
          <w:p w14:paraId="4A72AFB1" w14:textId="77777777" w:rsidR="000B3EF1" w:rsidRDefault="000B3EF1" w:rsidP="000B3EF1">
            <w:pPr>
              <w:jc w:val="both"/>
              <w:rPr>
                <w:b/>
                <w:bCs/>
                <w:kern w:val="2"/>
                <w:szCs w:val="24"/>
              </w:rPr>
            </w:pPr>
            <w:r>
              <w:rPr>
                <w:b/>
                <w:bCs/>
                <w:kern w:val="2"/>
                <w:szCs w:val="24"/>
              </w:rPr>
              <w:t>Sutarties data</w:t>
            </w:r>
          </w:p>
        </w:tc>
        <w:tc>
          <w:tcPr>
            <w:tcW w:w="2177" w:type="dxa"/>
          </w:tcPr>
          <w:p w14:paraId="2CCAED39" w14:textId="4B1F37DC" w:rsidR="000B3EF1" w:rsidRDefault="000B3EF1" w:rsidP="000B3EF1">
            <w:pPr>
              <w:jc w:val="both"/>
              <w:rPr>
                <w:kern w:val="2"/>
                <w:szCs w:val="24"/>
              </w:rPr>
            </w:pPr>
            <w:r>
              <w:rPr>
                <w:kern w:val="2"/>
                <w:szCs w:val="24"/>
              </w:rPr>
              <w:t>2025-</w:t>
            </w:r>
          </w:p>
        </w:tc>
        <w:tc>
          <w:tcPr>
            <w:tcW w:w="2362" w:type="dxa"/>
          </w:tcPr>
          <w:p w14:paraId="7FFB67F7" w14:textId="77777777" w:rsidR="000B3EF1" w:rsidRDefault="000B3EF1" w:rsidP="000B3EF1">
            <w:pPr>
              <w:jc w:val="both"/>
              <w:rPr>
                <w:b/>
                <w:bCs/>
                <w:kern w:val="2"/>
                <w:szCs w:val="24"/>
              </w:rPr>
            </w:pPr>
            <w:r>
              <w:rPr>
                <w:b/>
                <w:bCs/>
                <w:kern w:val="2"/>
                <w:szCs w:val="24"/>
              </w:rPr>
              <w:t>Sutarties numeris</w:t>
            </w:r>
          </w:p>
        </w:tc>
        <w:tc>
          <w:tcPr>
            <w:tcW w:w="2571" w:type="dxa"/>
          </w:tcPr>
          <w:p w14:paraId="6AD05AC6" w14:textId="77777777" w:rsidR="000B3EF1" w:rsidRDefault="000B3EF1" w:rsidP="000B3EF1">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3EF1" w14:paraId="3344BE00" w14:textId="77777777">
        <w:tc>
          <w:tcPr>
            <w:tcW w:w="2808" w:type="dxa"/>
            <w:vMerge w:val="restart"/>
          </w:tcPr>
          <w:p w14:paraId="6455DD5F" w14:textId="77777777" w:rsidR="000B3EF1" w:rsidRDefault="000B3EF1" w:rsidP="000B3EF1">
            <w:pPr>
              <w:jc w:val="center"/>
              <w:rPr>
                <w:b/>
                <w:bCs/>
                <w:kern w:val="2"/>
                <w:szCs w:val="24"/>
              </w:rPr>
            </w:pPr>
          </w:p>
          <w:p w14:paraId="4D1A8138" w14:textId="77777777" w:rsidR="000B3EF1" w:rsidRDefault="000B3EF1" w:rsidP="000B3EF1">
            <w:pPr>
              <w:jc w:val="center"/>
              <w:rPr>
                <w:b/>
                <w:bCs/>
                <w:kern w:val="2"/>
                <w:szCs w:val="24"/>
              </w:rPr>
            </w:pPr>
          </w:p>
          <w:p w14:paraId="0CDC16EA" w14:textId="77777777" w:rsidR="000B3EF1" w:rsidRDefault="000B3EF1" w:rsidP="000B3EF1">
            <w:pPr>
              <w:jc w:val="center"/>
              <w:rPr>
                <w:b/>
                <w:bCs/>
                <w:kern w:val="2"/>
                <w:szCs w:val="24"/>
              </w:rPr>
            </w:pPr>
          </w:p>
          <w:p w14:paraId="7267D31D" w14:textId="77777777" w:rsidR="000B3EF1" w:rsidRDefault="000B3EF1" w:rsidP="000B3EF1">
            <w:pPr>
              <w:rPr>
                <w:b/>
                <w:bCs/>
                <w:kern w:val="2"/>
                <w:szCs w:val="24"/>
              </w:rPr>
            </w:pPr>
          </w:p>
          <w:p w14:paraId="141B0403" w14:textId="77777777" w:rsidR="000B3EF1" w:rsidRDefault="000B3EF1" w:rsidP="000B3EF1">
            <w:pPr>
              <w:rPr>
                <w:b/>
                <w:bCs/>
                <w:kern w:val="2"/>
                <w:szCs w:val="24"/>
              </w:rPr>
            </w:pPr>
            <w:r>
              <w:rPr>
                <w:b/>
                <w:bCs/>
                <w:kern w:val="2"/>
                <w:szCs w:val="24"/>
              </w:rPr>
              <w:t>1.1. Pirkėjas</w:t>
            </w:r>
          </w:p>
        </w:tc>
        <w:tc>
          <w:tcPr>
            <w:tcW w:w="3240" w:type="dxa"/>
          </w:tcPr>
          <w:p w14:paraId="6B759FF5" w14:textId="77777777" w:rsidR="000B3EF1" w:rsidRDefault="000B3EF1" w:rsidP="000B3EF1">
            <w:pPr>
              <w:rPr>
                <w:kern w:val="2"/>
                <w:szCs w:val="24"/>
              </w:rPr>
            </w:pPr>
            <w:r>
              <w:rPr>
                <w:kern w:val="2"/>
                <w:szCs w:val="24"/>
              </w:rPr>
              <w:t>1.1.1. Pavadinimas</w:t>
            </w:r>
          </w:p>
        </w:tc>
        <w:tc>
          <w:tcPr>
            <w:tcW w:w="3510" w:type="dxa"/>
          </w:tcPr>
          <w:p w14:paraId="1A86750A" w14:textId="69ADCE10" w:rsidR="000B3EF1" w:rsidRDefault="000B3EF1" w:rsidP="000B3EF1">
            <w:pPr>
              <w:jc w:val="both"/>
              <w:rPr>
                <w:kern w:val="2"/>
                <w:szCs w:val="24"/>
              </w:rPr>
            </w:pPr>
            <w:r w:rsidRPr="009E5442">
              <w:rPr>
                <w:rFonts w:eastAsia="Calibri"/>
                <w:szCs w:val="24"/>
              </w:rPr>
              <w:t>Kretingos rajono savivaldybės viešoji įstaiga Kretingos ligoninė</w:t>
            </w:r>
          </w:p>
        </w:tc>
      </w:tr>
      <w:tr w:rsidR="000B3EF1" w14:paraId="3C548A23" w14:textId="77777777">
        <w:tc>
          <w:tcPr>
            <w:tcW w:w="2808" w:type="dxa"/>
            <w:vMerge/>
          </w:tcPr>
          <w:p w14:paraId="6F39D6C5" w14:textId="77777777" w:rsidR="000B3EF1" w:rsidRDefault="000B3EF1" w:rsidP="000B3EF1">
            <w:pPr>
              <w:rPr>
                <w:kern w:val="2"/>
                <w:szCs w:val="24"/>
              </w:rPr>
            </w:pPr>
          </w:p>
        </w:tc>
        <w:tc>
          <w:tcPr>
            <w:tcW w:w="3240" w:type="dxa"/>
          </w:tcPr>
          <w:p w14:paraId="18F13C6E" w14:textId="77777777" w:rsidR="000B3EF1" w:rsidRDefault="000B3EF1" w:rsidP="000B3EF1">
            <w:pPr>
              <w:rPr>
                <w:kern w:val="2"/>
                <w:szCs w:val="24"/>
              </w:rPr>
            </w:pPr>
            <w:r>
              <w:rPr>
                <w:kern w:val="2"/>
                <w:szCs w:val="24"/>
              </w:rPr>
              <w:t>1.1.2. Juridinio asmens kodas</w:t>
            </w:r>
          </w:p>
        </w:tc>
        <w:tc>
          <w:tcPr>
            <w:tcW w:w="3510" w:type="dxa"/>
          </w:tcPr>
          <w:p w14:paraId="79A7FAFC" w14:textId="4BC73186" w:rsidR="000B3EF1" w:rsidRDefault="000B3EF1" w:rsidP="000B3EF1">
            <w:pPr>
              <w:jc w:val="both"/>
              <w:rPr>
                <w:kern w:val="2"/>
                <w:szCs w:val="24"/>
              </w:rPr>
            </w:pPr>
            <w:r w:rsidRPr="009E5442">
              <w:rPr>
                <w:rFonts w:eastAsia="Calibri"/>
                <w:szCs w:val="24"/>
              </w:rPr>
              <w:t>190300571</w:t>
            </w:r>
          </w:p>
        </w:tc>
      </w:tr>
      <w:tr w:rsidR="000B3EF1" w14:paraId="7E406A40" w14:textId="77777777">
        <w:tc>
          <w:tcPr>
            <w:tcW w:w="2808" w:type="dxa"/>
            <w:vMerge/>
          </w:tcPr>
          <w:p w14:paraId="12442C78" w14:textId="77777777" w:rsidR="000B3EF1" w:rsidRDefault="000B3EF1" w:rsidP="000B3EF1">
            <w:pPr>
              <w:rPr>
                <w:kern w:val="2"/>
                <w:szCs w:val="24"/>
              </w:rPr>
            </w:pPr>
          </w:p>
        </w:tc>
        <w:tc>
          <w:tcPr>
            <w:tcW w:w="3240" w:type="dxa"/>
          </w:tcPr>
          <w:p w14:paraId="5C6AC392" w14:textId="77777777" w:rsidR="000B3EF1" w:rsidRDefault="000B3EF1" w:rsidP="000B3EF1">
            <w:pPr>
              <w:rPr>
                <w:kern w:val="2"/>
                <w:szCs w:val="24"/>
              </w:rPr>
            </w:pPr>
            <w:r>
              <w:rPr>
                <w:kern w:val="2"/>
                <w:szCs w:val="24"/>
              </w:rPr>
              <w:t>1.1.3. Adresas</w:t>
            </w:r>
          </w:p>
        </w:tc>
        <w:tc>
          <w:tcPr>
            <w:tcW w:w="3510" w:type="dxa"/>
          </w:tcPr>
          <w:p w14:paraId="06DD98ED" w14:textId="33C3C93B" w:rsidR="000B3EF1" w:rsidRDefault="000B3EF1" w:rsidP="000B3EF1">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0B3EF1" w14:paraId="3B5E3967" w14:textId="77777777">
        <w:tc>
          <w:tcPr>
            <w:tcW w:w="2808" w:type="dxa"/>
            <w:vMerge/>
          </w:tcPr>
          <w:p w14:paraId="08391543" w14:textId="77777777" w:rsidR="000B3EF1" w:rsidRDefault="000B3EF1" w:rsidP="000B3EF1">
            <w:pPr>
              <w:rPr>
                <w:kern w:val="2"/>
                <w:szCs w:val="24"/>
              </w:rPr>
            </w:pPr>
          </w:p>
        </w:tc>
        <w:tc>
          <w:tcPr>
            <w:tcW w:w="3240" w:type="dxa"/>
          </w:tcPr>
          <w:p w14:paraId="10F15022" w14:textId="77777777" w:rsidR="000B3EF1" w:rsidRDefault="000B3EF1" w:rsidP="000B3EF1">
            <w:pPr>
              <w:rPr>
                <w:kern w:val="2"/>
                <w:szCs w:val="24"/>
              </w:rPr>
            </w:pPr>
            <w:r>
              <w:rPr>
                <w:kern w:val="2"/>
                <w:szCs w:val="24"/>
              </w:rPr>
              <w:t>1.1.4. PVM mokėtojo kodas</w:t>
            </w:r>
          </w:p>
        </w:tc>
        <w:tc>
          <w:tcPr>
            <w:tcW w:w="3510" w:type="dxa"/>
          </w:tcPr>
          <w:p w14:paraId="149BE2F3" w14:textId="790BB752" w:rsidR="000B3EF1" w:rsidRDefault="000B3EF1" w:rsidP="000B3EF1">
            <w:pPr>
              <w:jc w:val="both"/>
              <w:rPr>
                <w:kern w:val="2"/>
                <w:szCs w:val="24"/>
              </w:rPr>
            </w:pPr>
            <w:r w:rsidRPr="009E5442">
              <w:rPr>
                <w:kern w:val="2"/>
                <w:szCs w:val="24"/>
              </w:rPr>
              <w:t>Ne PVM mokėtojas</w:t>
            </w:r>
          </w:p>
        </w:tc>
      </w:tr>
      <w:tr w:rsidR="000B3EF1" w14:paraId="0320FC63" w14:textId="77777777">
        <w:tc>
          <w:tcPr>
            <w:tcW w:w="2808" w:type="dxa"/>
            <w:vMerge/>
          </w:tcPr>
          <w:p w14:paraId="28CCF5F1" w14:textId="77777777" w:rsidR="000B3EF1" w:rsidRDefault="000B3EF1" w:rsidP="000B3EF1">
            <w:pPr>
              <w:rPr>
                <w:kern w:val="2"/>
                <w:szCs w:val="24"/>
              </w:rPr>
            </w:pPr>
          </w:p>
        </w:tc>
        <w:tc>
          <w:tcPr>
            <w:tcW w:w="3240" w:type="dxa"/>
          </w:tcPr>
          <w:p w14:paraId="5A03EA01" w14:textId="77777777" w:rsidR="000B3EF1" w:rsidRDefault="000B3EF1" w:rsidP="000B3EF1">
            <w:pPr>
              <w:rPr>
                <w:kern w:val="2"/>
                <w:szCs w:val="24"/>
              </w:rPr>
            </w:pPr>
            <w:r>
              <w:rPr>
                <w:kern w:val="2"/>
                <w:szCs w:val="24"/>
              </w:rPr>
              <w:t>1.1.5. Atsiskaitomoji sąskaita</w:t>
            </w:r>
          </w:p>
        </w:tc>
        <w:tc>
          <w:tcPr>
            <w:tcW w:w="3510" w:type="dxa"/>
          </w:tcPr>
          <w:p w14:paraId="6334FED4" w14:textId="5184AB4A" w:rsidR="000B3EF1" w:rsidRDefault="000B3EF1" w:rsidP="000B3EF1">
            <w:pPr>
              <w:jc w:val="both"/>
              <w:rPr>
                <w:kern w:val="2"/>
                <w:szCs w:val="24"/>
              </w:rPr>
            </w:pPr>
            <w:r w:rsidRPr="009E5442">
              <w:rPr>
                <w:szCs w:val="24"/>
              </w:rPr>
              <w:t>LT14 4010 0418 0008 2189</w:t>
            </w:r>
          </w:p>
        </w:tc>
      </w:tr>
      <w:tr w:rsidR="000B3EF1" w14:paraId="1FDDE4A8" w14:textId="77777777">
        <w:tc>
          <w:tcPr>
            <w:tcW w:w="2808" w:type="dxa"/>
            <w:vMerge/>
          </w:tcPr>
          <w:p w14:paraId="237F0EA0" w14:textId="77777777" w:rsidR="000B3EF1" w:rsidRDefault="000B3EF1" w:rsidP="000B3EF1">
            <w:pPr>
              <w:rPr>
                <w:kern w:val="2"/>
                <w:szCs w:val="24"/>
              </w:rPr>
            </w:pPr>
          </w:p>
        </w:tc>
        <w:tc>
          <w:tcPr>
            <w:tcW w:w="3240" w:type="dxa"/>
          </w:tcPr>
          <w:p w14:paraId="5C60CD7E" w14:textId="77777777" w:rsidR="000B3EF1" w:rsidRDefault="000B3EF1" w:rsidP="000B3EF1">
            <w:pPr>
              <w:rPr>
                <w:kern w:val="2"/>
                <w:szCs w:val="24"/>
              </w:rPr>
            </w:pPr>
            <w:r>
              <w:rPr>
                <w:kern w:val="2"/>
                <w:szCs w:val="24"/>
              </w:rPr>
              <w:t>1.1.6. Bankas, banko kodas</w:t>
            </w:r>
          </w:p>
        </w:tc>
        <w:tc>
          <w:tcPr>
            <w:tcW w:w="3510" w:type="dxa"/>
          </w:tcPr>
          <w:p w14:paraId="08B8428E" w14:textId="69AC224D" w:rsidR="000B3EF1" w:rsidRDefault="000B3EF1" w:rsidP="000B3EF1">
            <w:pPr>
              <w:jc w:val="both"/>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0B3EF1" w14:paraId="708A92F3" w14:textId="77777777">
        <w:tc>
          <w:tcPr>
            <w:tcW w:w="2808" w:type="dxa"/>
            <w:vMerge/>
          </w:tcPr>
          <w:p w14:paraId="1E99B4CF" w14:textId="77777777" w:rsidR="000B3EF1" w:rsidRDefault="000B3EF1" w:rsidP="000B3EF1">
            <w:pPr>
              <w:rPr>
                <w:kern w:val="2"/>
                <w:szCs w:val="24"/>
              </w:rPr>
            </w:pPr>
          </w:p>
        </w:tc>
        <w:tc>
          <w:tcPr>
            <w:tcW w:w="3240" w:type="dxa"/>
          </w:tcPr>
          <w:p w14:paraId="09BA3062" w14:textId="77777777" w:rsidR="000B3EF1" w:rsidRDefault="000B3EF1" w:rsidP="000B3EF1">
            <w:pPr>
              <w:rPr>
                <w:kern w:val="2"/>
                <w:szCs w:val="24"/>
              </w:rPr>
            </w:pPr>
            <w:r>
              <w:rPr>
                <w:kern w:val="2"/>
                <w:szCs w:val="24"/>
              </w:rPr>
              <w:t>1.1.7. Telefonas</w:t>
            </w:r>
          </w:p>
        </w:tc>
        <w:tc>
          <w:tcPr>
            <w:tcW w:w="3510" w:type="dxa"/>
          </w:tcPr>
          <w:p w14:paraId="46DEE882" w14:textId="0BACDDCF" w:rsidR="000B3EF1" w:rsidRDefault="000B3EF1" w:rsidP="000B3EF1">
            <w:pPr>
              <w:jc w:val="both"/>
              <w:rPr>
                <w:kern w:val="2"/>
                <w:szCs w:val="24"/>
              </w:rPr>
            </w:pPr>
            <w:r>
              <w:t>+370</w:t>
            </w:r>
            <w:r w:rsidRPr="009E5442">
              <w:t xml:space="preserve"> 445 79016</w:t>
            </w:r>
          </w:p>
        </w:tc>
      </w:tr>
      <w:tr w:rsidR="000B3EF1" w14:paraId="78C537A6" w14:textId="77777777">
        <w:tc>
          <w:tcPr>
            <w:tcW w:w="2808" w:type="dxa"/>
            <w:vMerge/>
          </w:tcPr>
          <w:p w14:paraId="0F34584F" w14:textId="77777777" w:rsidR="000B3EF1" w:rsidRDefault="000B3EF1" w:rsidP="000B3EF1">
            <w:pPr>
              <w:rPr>
                <w:kern w:val="2"/>
                <w:szCs w:val="24"/>
              </w:rPr>
            </w:pPr>
          </w:p>
        </w:tc>
        <w:tc>
          <w:tcPr>
            <w:tcW w:w="3240" w:type="dxa"/>
          </w:tcPr>
          <w:p w14:paraId="662C950E" w14:textId="77777777" w:rsidR="000B3EF1" w:rsidRDefault="000B3EF1" w:rsidP="000B3EF1">
            <w:pPr>
              <w:rPr>
                <w:kern w:val="2"/>
                <w:szCs w:val="24"/>
              </w:rPr>
            </w:pPr>
            <w:r>
              <w:rPr>
                <w:kern w:val="2"/>
                <w:szCs w:val="24"/>
              </w:rPr>
              <w:t>1.1.8. El. paštas</w:t>
            </w:r>
          </w:p>
        </w:tc>
        <w:tc>
          <w:tcPr>
            <w:tcW w:w="3510" w:type="dxa"/>
          </w:tcPr>
          <w:p w14:paraId="575F296E" w14:textId="01C60F04" w:rsidR="000B3EF1" w:rsidRDefault="00216457" w:rsidP="000B3EF1">
            <w:pPr>
              <w:jc w:val="both"/>
              <w:rPr>
                <w:kern w:val="2"/>
                <w:szCs w:val="24"/>
              </w:rPr>
            </w:pPr>
            <w:hyperlink r:id="rId10" w:history="1">
              <w:r w:rsidR="000B3EF1" w:rsidRPr="009E5442">
                <w:rPr>
                  <w:rStyle w:val="Hipersaitas"/>
                </w:rPr>
                <w:t>info@kretingosligonine.lt</w:t>
              </w:r>
            </w:hyperlink>
          </w:p>
        </w:tc>
      </w:tr>
      <w:tr w:rsidR="000B3EF1" w14:paraId="75BE758F" w14:textId="77777777">
        <w:tc>
          <w:tcPr>
            <w:tcW w:w="2808" w:type="dxa"/>
            <w:vMerge/>
          </w:tcPr>
          <w:p w14:paraId="40F4E194" w14:textId="77777777" w:rsidR="000B3EF1" w:rsidRDefault="000B3EF1" w:rsidP="000B3EF1">
            <w:pPr>
              <w:rPr>
                <w:kern w:val="2"/>
                <w:szCs w:val="24"/>
              </w:rPr>
            </w:pPr>
          </w:p>
        </w:tc>
        <w:tc>
          <w:tcPr>
            <w:tcW w:w="3240" w:type="dxa"/>
          </w:tcPr>
          <w:p w14:paraId="0D7EB16D" w14:textId="77777777" w:rsidR="000B3EF1" w:rsidRDefault="000B3EF1" w:rsidP="000B3EF1">
            <w:pPr>
              <w:rPr>
                <w:kern w:val="2"/>
                <w:szCs w:val="24"/>
              </w:rPr>
            </w:pPr>
            <w:r>
              <w:rPr>
                <w:kern w:val="2"/>
                <w:szCs w:val="24"/>
              </w:rPr>
              <w:t>1.1.9. Šalies atstovas</w:t>
            </w:r>
          </w:p>
        </w:tc>
        <w:tc>
          <w:tcPr>
            <w:tcW w:w="3510" w:type="dxa"/>
          </w:tcPr>
          <w:p w14:paraId="50696116" w14:textId="59014713" w:rsidR="000B3EF1" w:rsidRDefault="000B3EF1" w:rsidP="000B3EF1">
            <w:pPr>
              <w:jc w:val="center"/>
              <w:rPr>
                <w:kern w:val="2"/>
                <w:szCs w:val="24"/>
              </w:rPr>
            </w:pPr>
          </w:p>
        </w:tc>
      </w:tr>
      <w:tr w:rsidR="000B3EF1" w14:paraId="10B903FF" w14:textId="77777777">
        <w:tc>
          <w:tcPr>
            <w:tcW w:w="2808" w:type="dxa"/>
            <w:vMerge/>
          </w:tcPr>
          <w:p w14:paraId="26B0F6B9" w14:textId="77777777" w:rsidR="000B3EF1" w:rsidRDefault="000B3EF1" w:rsidP="000B3EF1">
            <w:pPr>
              <w:rPr>
                <w:kern w:val="2"/>
                <w:szCs w:val="24"/>
              </w:rPr>
            </w:pPr>
          </w:p>
        </w:tc>
        <w:tc>
          <w:tcPr>
            <w:tcW w:w="3240" w:type="dxa"/>
          </w:tcPr>
          <w:p w14:paraId="6DF5CFC7" w14:textId="77777777" w:rsidR="000B3EF1" w:rsidRDefault="000B3EF1" w:rsidP="000B3EF1">
            <w:pPr>
              <w:rPr>
                <w:kern w:val="2"/>
                <w:szCs w:val="24"/>
              </w:rPr>
            </w:pPr>
            <w:r>
              <w:rPr>
                <w:kern w:val="2"/>
                <w:szCs w:val="24"/>
              </w:rPr>
              <w:t>1.1.10. Atstovavimo pagrindas</w:t>
            </w:r>
          </w:p>
        </w:tc>
        <w:tc>
          <w:tcPr>
            <w:tcW w:w="3510" w:type="dxa"/>
          </w:tcPr>
          <w:p w14:paraId="0A30E475" w14:textId="21107FEB" w:rsidR="000B3EF1" w:rsidRDefault="000B3EF1" w:rsidP="000B3EF1">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1BC0DE4D" w14:textId="5AC685EC" w:rsidR="00B767F3" w:rsidRDefault="00DD7479">
            <w:pPr>
              <w:rPr>
                <w:color w:val="0070C0"/>
                <w:kern w:val="2"/>
                <w:szCs w:val="24"/>
              </w:rPr>
            </w:pPr>
            <w:r>
              <w:rPr>
                <w:color w:val="0070C0"/>
                <w:kern w:val="2"/>
                <w:szCs w:val="24"/>
              </w:rPr>
              <w:t>Jei Tiekėjas yra tiekėjų grupė, skiltys pildomos įterpiant kiekvieno grupės nario informaciją)</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14774D" w14:paraId="433A9B5A"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EA8F757" w14:textId="77777777" w:rsidR="0014774D" w:rsidRDefault="0014774D" w:rsidP="0014774D">
            <w:pPr>
              <w:rPr>
                <w:b/>
                <w:bCs/>
                <w:kern w:val="2"/>
                <w:szCs w:val="24"/>
              </w:rPr>
            </w:pPr>
            <w:r>
              <w:rPr>
                <w:b/>
                <w:bCs/>
                <w:kern w:val="2"/>
                <w:szCs w:val="24"/>
              </w:rPr>
              <w:t xml:space="preserve">2.1. Pirkėjo kontaktiniai asmenys: </w:t>
            </w:r>
          </w:p>
          <w:p w14:paraId="532597A0" w14:textId="77777777" w:rsidR="0014774D" w:rsidRPr="009E5442" w:rsidRDefault="0014774D" w:rsidP="0014774D">
            <w:pPr>
              <w:pStyle w:val="Sraopastraipa"/>
              <w:numPr>
                <w:ilvl w:val="0"/>
                <w:numId w:val="1"/>
              </w:numPr>
              <w:ind w:left="311" w:hanging="284"/>
              <w:jc w:val="both"/>
              <w:rPr>
                <w:b/>
                <w:bCs/>
                <w:kern w:val="2"/>
                <w:szCs w:val="24"/>
              </w:rPr>
            </w:pPr>
            <w:r w:rsidRPr="009E5442">
              <w:rPr>
                <w:b/>
                <w:bCs/>
                <w:kern w:val="2"/>
                <w:szCs w:val="24"/>
              </w:rPr>
              <w:t>atsakingas (-i) už Sutarties vykdymą, Prekių priėmimą;</w:t>
            </w:r>
          </w:p>
          <w:p w14:paraId="6436B8DA" w14:textId="77777777" w:rsidR="0014774D" w:rsidRDefault="0014774D" w:rsidP="0014774D">
            <w:pPr>
              <w:pStyle w:val="Sraopastraipa"/>
              <w:numPr>
                <w:ilvl w:val="0"/>
                <w:numId w:val="1"/>
              </w:numPr>
              <w:ind w:left="311" w:hanging="284"/>
              <w:jc w:val="both"/>
              <w:rPr>
                <w:b/>
                <w:bCs/>
                <w:kern w:val="2"/>
                <w:szCs w:val="24"/>
              </w:rPr>
            </w:pPr>
            <w:r w:rsidRPr="009E5442">
              <w:rPr>
                <w:b/>
                <w:bCs/>
                <w:kern w:val="2"/>
                <w:szCs w:val="24"/>
              </w:rPr>
              <w:t xml:space="preserve">atsakingas (-i) už Sąskaitų per informacinę sistemą </w:t>
            </w:r>
            <w:r>
              <w:rPr>
                <w:b/>
                <w:bCs/>
                <w:kern w:val="2"/>
                <w:szCs w:val="24"/>
              </w:rPr>
              <w:t>SABIS</w:t>
            </w:r>
            <w:r w:rsidRPr="009E5442">
              <w:rPr>
                <w:b/>
                <w:bCs/>
                <w:kern w:val="2"/>
                <w:szCs w:val="24"/>
              </w:rPr>
              <w:t xml:space="preserve"> priėmimą;</w:t>
            </w:r>
          </w:p>
          <w:p w14:paraId="4A957015" w14:textId="225E7A55" w:rsidR="0014774D" w:rsidRPr="000B3EF1" w:rsidRDefault="0014774D" w:rsidP="0014774D">
            <w:pPr>
              <w:pStyle w:val="Sraopastraipa"/>
              <w:numPr>
                <w:ilvl w:val="0"/>
                <w:numId w:val="1"/>
              </w:numPr>
              <w:ind w:left="311" w:hanging="284"/>
              <w:jc w:val="both"/>
              <w:rPr>
                <w:b/>
                <w:bCs/>
                <w:kern w:val="2"/>
                <w:szCs w:val="24"/>
              </w:rPr>
            </w:pPr>
            <w:r w:rsidRPr="000B3EF1">
              <w:rPr>
                <w:b/>
                <w:bCs/>
                <w:kern w:val="2"/>
                <w:szCs w:val="24"/>
              </w:rPr>
              <w:lastRenderedPageBreak/>
              <w:t>atsakingas (-i) už Sutarties paskelbimą ir Sutarties pakeitimų paskelbimą</w:t>
            </w:r>
          </w:p>
        </w:tc>
        <w:tc>
          <w:tcPr>
            <w:tcW w:w="6705" w:type="dxa"/>
            <w:gridSpan w:val="2"/>
            <w:tcBorders>
              <w:top w:val="single" w:sz="4" w:space="0" w:color="auto"/>
              <w:left w:val="single" w:sz="4" w:space="0" w:color="auto"/>
              <w:bottom w:val="single" w:sz="4" w:space="0" w:color="auto"/>
              <w:right w:val="single" w:sz="4" w:space="0" w:color="auto"/>
            </w:tcBorders>
          </w:tcPr>
          <w:p w14:paraId="5725E1D1" w14:textId="77777777" w:rsidR="0014774D" w:rsidRDefault="0014774D" w:rsidP="0014774D">
            <w:pPr>
              <w:rPr>
                <w:kern w:val="2"/>
                <w:szCs w:val="24"/>
              </w:rPr>
            </w:pPr>
          </w:p>
          <w:p w14:paraId="4B6CB922" w14:textId="77777777" w:rsidR="0014774D" w:rsidRDefault="0014774D" w:rsidP="0014774D">
            <w:pPr>
              <w:rPr>
                <w:kern w:val="2"/>
                <w:szCs w:val="24"/>
              </w:rPr>
            </w:pPr>
          </w:p>
          <w:p w14:paraId="4799CE12" w14:textId="77777777" w:rsidR="0014774D" w:rsidRDefault="0014774D" w:rsidP="0014774D">
            <w:pPr>
              <w:shd w:val="clear" w:color="auto" w:fill="FFFFFF"/>
              <w:rPr>
                <w:szCs w:val="24"/>
              </w:rPr>
            </w:pPr>
            <w:r>
              <w:rPr>
                <w:kern w:val="2"/>
                <w:szCs w:val="24"/>
              </w:rPr>
              <w:t xml:space="preserve">Renata </w:t>
            </w:r>
            <w:proofErr w:type="spellStart"/>
            <w:r>
              <w:rPr>
                <w:kern w:val="2"/>
                <w:szCs w:val="24"/>
              </w:rPr>
              <w:t>Darginavičienė</w:t>
            </w:r>
            <w:proofErr w:type="spellEnd"/>
            <w:r w:rsidRPr="009E5442">
              <w:rPr>
                <w:kern w:val="2"/>
                <w:szCs w:val="24"/>
              </w:rPr>
              <w:t xml:space="preserve">, </w:t>
            </w:r>
            <w:r>
              <w:rPr>
                <w:kern w:val="2"/>
                <w:szCs w:val="24"/>
              </w:rPr>
              <w:t>Chirurgijos paslaugų administratorė</w:t>
            </w:r>
            <w:r w:rsidRPr="00097251">
              <w:rPr>
                <w:kern w:val="2"/>
                <w:szCs w:val="24"/>
              </w:rPr>
              <w:t xml:space="preserve">, </w:t>
            </w:r>
          </w:p>
          <w:p w14:paraId="52C27EF6" w14:textId="745EE583" w:rsidR="0014774D" w:rsidRPr="00220F2E" w:rsidRDefault="00216457" w:rsidP="0014774D">
            <w:pPr>
              <w:shd w:val="clear" w:color="auto" w:fill="FFFFFF"/>
              <w:rPr>
                <w:szCs w:val="24"/>
              </w:rPr>
            </w:pPr>
            <w:hyperlink r:id="rId11" w:history="1">
              <w:r w:rsidR="0014774D" w:rsidRPr="00220F2E">
                <w:rPr>
                  <w:rStyle w:val="Hipersaitas"/>
                  <w:color w:val="auto"/>
                  <w:szCs w:val="24"/>
                  <w:u w:val="none"/>
                </w:rPr>
                <w:t>+370 67099382</w:t>
              </w:r>
            </w:hyperlink>
            <w:r w:rsidR="0014774D" w:rsidRPr="00220F2E">
              <w:rPr>
                <w:szCs w:val="24"/>
              </w:rPr>
              <w:t>,</w:t>
            </w:r>
            <w:r w:rsidR="0014774D">
              <w:rPr>
                <w:szCs w:val="24"/>
              </w:rPr>
              <w:t xml:space="preserve"> </w:t>
            </w:r>
            <w:hyperlink r:id="rId12" w:tgtFrame="_blank" w:history="1">
              <w:r w:rsidR="0014774D" w:rsidRPr="00220F2E">
                <w:rPr>
                  <w:rStyle w:val="Hipersaitas"/>
                  <w:color w:val="auto"/>
                  <w:szCs w:val="24"/>
                  <w:u w:val="none"/>
                </w:rPr>
                <w:t>renata.darginaviciene@kretingosligonine.lt</w:t>
              </w:r>
            </w:hyperlink>
          </w:p>
          <w:p w14:paraId="7344DA8C" w14:textId="257CBABE" w:rsidR="0014774D" w:rsidRPr="00097251" w:rsidRDefault="0014774D" w:rsidP="0014774D">
            <w:pPr>
              <w:rPr>
                <w:kern w:val="2"/>
                <w:szCs w:val="24"/>
              </w:rPr>
            </w:pPr>
          </w:p>
          <w:p w14:paraId="33811AA1" w14:textId="77777777" w:rsidR="0014774D" w:rsidRPr="00FF2596" w:rsidRDefault="0014774D" w:rsidP="0014774D">
            <w:pPr>
              <w:rPr>
                <w:rStyle w:val="Hipersaitas"/>
                <w:szCs w:val="24"/>
                <w:shd w:val="clear" w:color="auto" w:fill="FFFFFF"/>
              </w:rPr>
            </w:pPr>
          </w:p>
          <w:p w14:paraId="7AE7705F" w14:textId="77777777" w:rsidR="0014774D" w:rsidRPr="00220F2E" w:rsidRDefault="0014774D" w:rsidP="0014774D">
            <w:pPr>
              <w:rPr>
                <w:rStyle w:val="Hipersaitas"/>
                <w:color w:val="auto"/>
                <w:kern w:val="2"/>
                <w:szCs w:val="24"/>
                <w:u w:val="none"/>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3" w:history="1">
              <w:r w:rsidRPr="00220F2E">
                <w:rPr>
                  <w:rStyle w:val="Hipersaitas"/>
                  <w:color w:val="auto"/>
                  <w:kern w:val="2"/>
                  <w:szCs w:val="24"/>
                  <w:u w:val="none"/>
                </w:rPr>
                <w:t>vilija.lisovskaja@kretingosligonine.lt</w:t>
              </w:r>
            </w:hyperlink>
          </w:p>
          <w:p w14:paraId="1BCEDD35" w14:textId="77777777" w:rsidR="0014774D" w:rsidRPr="00FF2596" w:rsidRDefault="0014774D" w:rsidP="0014774D">
            <w:pPr>
              <w:rPr>
                <w:rStyle w:val="Hipersaitas"/>
                <w:kern w:val="2"/>
                <w:szCs w:val="24"/>
              </w:rPr>
            </w:pPr>
          </w:p>
          <w:p w14:paraId="6A08F4EC" w14:textId="77777777" w:rsidR="0014774D" w:rsidRPr="009E5442" w:rsidRDefault="0014774D" w:rsidP="0014774D">
            <w:pPr>
              <w:rPr>
                <w:rStyle w:val="Hipersaitas"/>
                <w:kern w:val="2"/>
                <w:szCs w:val="24"/>
              </w:rPr>
            </w:pPr>
          </w:p>
          <w:p w14:paraId="74A8E430" w14:textId="77777777" w:rsidR="0014774D" w:rsidRPr="009E5442" w:rsidRDefault="0014774D" w:rsidP="0014774D">
            <w:pPr>
              <w:rPr>
                <w:rStyle w:val="Hipersaitas"/>
                <w:kern w:val="2"/>
                <w:szCs w:val="24"/>
              </w:rPr>
            </w:pPr>
          </w:p>
          <w:p w14:paraId="0E46F934" w14:textId="77777777" w:rsidR="0014774D" w:rsidRPr="009E5442" w:rsidRDefault="0014774D" w:rsidP="0014774D">
            <w:pPr>
              <w:jc w:val="both"/>
              <w:rPr>
                <w:kern w:val="2"/>
                <w:szCs w:val="24"/>
              </w:rPr>
            </w:pPr>
            <w:r w:rsidRPr="002A25AB">
              <w:rPr>
                <w:kern w:val="2"/>
                <w:szCs w:val="24"/>
              </w:rPr>
              <w:t xml:space="preserve">Danguolė Paulauskienė, Viešųjų pirkimų specialistė, </w:t>
            </w:r>
          </w:p>
          <w:p w14:paraId="61F9B250" w14:textId="53D30BCB" w:rsidR="0014774D" w:rsidRDefault="0014774D" w:rsidP="0014774D">
            <w:pPr>
              <w:rPr>
                <w:color w:val="4472C4"/>
                <w:kern w:val="2"/>
                <w:szCs w:val="24"/>
              </w:rPr>
            </w:pPr>
            <w:r w:rsidRPr="009E5442">
              <w:rPr>
                <w:kern w:val="2"/>
                <w:szCs w:val="24"/>
              </w:rPr>
              <w:t xml:space="preserve">+370 698 08479, </w:t>
            </w:r>
            <w:hyperlink r:id="rId14" w:history="1">
              <w:r w:rsidRPr="00220F2E">
                <w:rPr>
                  <w:rStyle w:val="Hipersaitas"/>
                  <w:color w:val="auto"/>
                  <w:kern w:val="2"/>
                  <w:szCs w:val="24"/>
                  <w:u w:val="none"/>
                </w:rPr>
                <w:t>danguole.paulauskiene@kretingosligonine.lt</w:t>
              </w:r>
            </w:hyperlink>
            <w:r w:rsidRPr="00220F2E">
              <w:rPr>
                <w:kern w:val="2"/>
                <w:szCs w:val="24"/>
              </w:rPr>
              <w:t xml:space="preserve">  </w:t>
            </w:r>
          </w:p>
        </w:tc>
      </w:tr>
      <w:tr w:rsidR="0014774D" w14:paraId="79A5CFAF"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A66A1F0" w14:textId="77777777" w:rsidR="0014774D" w:rsidRDefault="0014774D" w:rsidP="0014774D">
            <w:pPr>
              <w:rPr>
                <w:b/>
                <w:bCs/>
                <w:kern w:val="2"/>
                <w:szCs w:val="24"/>
              </w:rPr>
            </w:pPr>
            <w:r>
              <w:rPr>
                <w:b/>
                <w:bCs/>
                <w:kern w:val="2"/>
                <w:szCs w:val="24"/>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0E5F50A7" w14:textId="77777777" w:rsidR="0014774D" w:rsidRDefault="0014774D" w:rsidP="0014774D">
            <w:pPr>
              <w:rPr>
                <w:color w:val="4472C4"/>
                <w:kern w:val="2"/>
                <w:szCs w:val="24"/>
              </w:rPr>
            </w:pPr>
            <w:r>
              <w:rPr>
                <w:color w:val="4472C4"/>
                <w:kern w:val="2"/>
                <w:szCs w:val="24"/>
              </w:rPr>
              <w:t>(nurodyti padalinį / skyrių, pareigas, vardą, pavardę, tel., el. paštą)</w:t>
            </w:r>
          </w:p>
        </w:tc>
      </w:tr>
      <w:tr w:rsidR="0014774D" w14:paraId="2A3330D6" w14:textId="77777777">
        <w:trPr>
          <w:trHeight w:val="300"/>
        </w:trPr>
        <w:tc>
          <w:tcPr>
            <w:tcW w:w="9535" w:type="dxa"/>
            <w:gridSpan w:val="4"/>
          </w:tcPr>
          <w:p w14:paraId="691D758A" w14:textId="77777777" w:rsidR="0014774D" w:rsidRDefault="0014774D" w:rsidP="0014774D">
            <w:pPr>
              <w:jc w:val="center"/>
              <w:rPr>
                <w:b/>
                <w:bCs/>
                <w:kern w:val="2"/>
                <w:szCs w:val="24"/>
              </w:rPr>
            </w:pPr>
            <w:r>
              <w:rPr>
                <w:b/>
                <w:bCs/>
                <w:kern w:val="2"/>
                <w:szCs w:val="24"/>
              </w:rPr>
              <w:t>3. SUTARTIES DALYKAS</w:t>
            </w:r>
          </w:p>
        </w:tc>
      </w:tr>
      <w:tr w:rsidR="0014774D" w14:paraId="567A614A"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8E54555" w14:textId="77777777" w:rsidR="0014774D" w:rsidRDefault="0014774D" w:rsidP="0014774D">
            <w:pPr>
              <w:rPr>
                <w:b/>
                <w:bCs/>
                <w:kern w:val="2"/>
                <w:szCs w:val="24"/>
              </w:rPr>
            </w:pPr>
            <w:r>
              <w:rPr>
                <w:b/>
                <w:bCs/>
                <w:kern w:val="2"/>
                <w:szCs w:val="24"/>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5EA17B35" w14:textId="328B055A" w:rsidR="0014774D" w:rsidRDefault="0014774D" w:rsidP="0014774D">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0B3EF1">
              <w:rPr>
                <w:kern w:val="2"/>
                <w:szCs w:val="24"/>
              </w:rPr>
              <w:t>-</w:t>
            </w:r>
            <w:r>
              <w:rPr>
                <w:color w:val="FF0000"/>
                <w:kern w:val="2"/>
                <w:szCs w:val="24"/>
              </w:rPr>
              <w:t xml:space="preserve"> </w:t>
            </w:r>
            <w:r>
              <w:rPr>
                <w:b/>
                <w:szCs w:val="24"/>
              </w:rPr>
              <w:t>neigiamo slėgio žaizdų gydymo aparatą ir vienkartines priemones</w:t>
            </w:r>
            <w:r>
              <w:rPr>
                <w:color w:val="000000"/>
                <w:kern w:val="2"/>
                <w:szCs w:val="24"/>
              </w:rPr>
              <w:t xml:space="preserve"> (toliau – Prekės).</w:t>
            </w:r>
          </w:p>
          <w:p w14:paraId="74009C55" w14:textId="1D46C390" w:rsidR="0014774D" w:rsidRDefault="0014774D" w:rsidP="0014774D">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14774D" w14:paraId="583E85D0"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FF329D4" w14:textId="77777777" w:rsidR="0014774D" w:rsidRDefault="0014774D" w:rsidP="0014774D">
            <w:pPr>
              <w:rPr>
                <w:b/>
                <w:bCs/>
                <w:kern w:val="2"/>
                <w:szCs w:val="24"/>
              </w:rPr>
            </w:pPr>
            <w:r>
              <w:rPr>
                <w:b/>
                <w:bCs/>
                <w:kern w:val="2"/>
                <w:szCs w:val="24"/>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1E986A9B" w14:textId="77777777" w:rsidR="0014774D" w:rsidRDefault="0014774D" w:rsidP="0014774D">
            <w:pPr>
              <w:jc w:val="both"/>
              <w:rPr>
                <w:kern w:val="2"/>
                <w:szCs w:val="24"/>
              </w:rPr>
            </w:pPr>
          </w:p>
        </w:tc>
      </w:tr>
      <w:tr w:rsidR="0014774D" w14:paraId="44A63690"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1A05DAB" w14:textId="77777777" w:rsidR="0014774D" w:rsidRDefault="0014774D" w:rsidP="0014774D">
            <w:pPr>
              <w:rPr>
                <w:b/>
                <w:bCs/>
                <w:kern w:val="2"/>
                <w:szCs w:val="24"/>
              </w:rPr>
            </w:pPr>
            <w:r>
              <w:rPr>
                <w:b/>
                <w:bCs/>
                <w:kern w:val="2"/>
                <w:szCs w:val="24"/>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214D407D" w14:textId="25525F3B" w:rsidR="0014774D" w:rsidRDefault="0014774D" w:rsidP="0014774D">
            <w:pPr>
              <w:jc w:val="both"/>
              <w:rPr>
                <w:kern w:val="2"/>
                <w:szCs w:val="24"/>
              </w:rPr>
            </w:pPr>
            <w:r w:rsidRPr="009616F9">
              <w:rPr>
                <w:kern w:val="2"/>
                <w:szCs w:val="24"/>
              </w:rPr>
              <w:t>Europos Sąjungos lėšomis bendrai finansuojamo projekto Nr. 23-502-P-0001,</w:t>
            </w:r>
            <w:r w:rsidRPr="009616F9">
              <w:rPr>
                <w:color w:val="4472C4"/>
                <w:kern w:val="2"/>
                <w:szCs w:val="24"/>
              </w:rPr>
              <w:t xml:space="preserve"> </w:t>
            </w:r>
            <w:r w:rsidRPr="009616F9">
              <w:rPr>
                <w:kern w:val="2"/>
                <w:szCs w:val="24"/>
              </w:rPr>
              <w:t>pavadinimas „Ilgalaikės priežiūros paslaugų plėtra Kretingos rajono savivaldybėje“.</w:t>
            </w:r>
          </w:p>
          <w:p w14:paraId="2BAFCEA9" w14:textId="77777777" w:rsidR="0014774D" w:rsidRDefault="0014774D" w:rsidP="0014774D">
            <w:pPr>
              <w:jc w:val="both"/>
              <w:rPr>
                <w:kern w:val="2"/>
                <w:szCs w:val="24"/>
              </w:rPr>
            </w:pPr>
          </w:p>
          <w:p w14:paraId="4FF35239" w14:textId="279BD920" w:rsidR="0014774D" w:rsidRDefault="0014774D" w:rsidP="0014774D">
            <w:pPr>
              <w:jc w:val="both"/>
              <w:rPr>
                <w:kern w:val="2"/>
                <w:szCs w:val="24"/>
              </w:rPr>
            </w:pPr>
          </w:p>
        </w:tc>
      </w:tr>
      <w:tr w:rsidR="0014774D" w14:paraId="7A8EB718" w14:textId="77777777">
        <w:trPr>
          <w:trHeight w:val="300"/>
        </w:trPr>
        <w:tc>
          <w:tcPr>
            <w:tcW w:w="9535" w:type="dxa"/>
            <w:gridSpan w:val="4"/>
          </w:tcPr>
          <w:p w14:paraId="378814B2" w14:textId="77777777" w:rsidR="0014774D" w:rsidRDefault="0014774D" w:rsidP="0014774D">
            <w:pPr>
              <w:jc w:val="center"/>
              <w:rPr>
                <w:b/>
                <w:bCs/>
                <w:kern w:val="2"/>
                <w:szCs w:val="24"/>
              </w:rPr>
            </w:pPr>
            <w:r>
              <w:rPr>
                <w:b/>
                <w:bCs/>
                <w:kern w:val="2"/>
                <w:szCs w:val="24"/>
              </w:rPr>
              <w:t>4. PREKIŲ PRISTATYMO TERMINAI IR PREKIŲ PERDAVIMO - PRIĖMIMO TVARKA</w:t>
            </w:r>
          </w:p>
        </w:tc>
      </w:tr>
      <w:tr w:rsidR="0014774D" w14:paraId="3322A23C"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7A63A12" w14:textId="2468945A" w:rsidR="0014774D" w:rsidRDefault="0014774D" w:rsidP="0014774D">
            <w:pPr>
              <w:rPr>
                <w:b/>
                <w:bCs/>
                <w:kern w:val="2"/>
                <w:szCs w:val="24"/>
              </w:rPr>
            </w:pPr>
            <w:r>
              <w:rPr>
                <w:b/>
                <w:bCs/>
                <w:kern w:val="2"/>
                <w:szCs w:val="24"/>
              </w:rPr>
              <w:t>4.1. Prekių pristatymo terminas, kai Prekės pristatomos vienu kartu</w:t>
            </w:r>
          </w:p>
        </w:tc>
        <w:tc>
          <w:tcPr>
            <w:tcW w:w="6705" w:type="dxa"/>
            <w:gridSpan w:val="2"/>
            <w:tcBorders>
              <w:top w:val="single" w:sz="4" w:space="0" w:color="auto"/>
              <w:left w:val="single" w:sz="4" w:space="0" w:color="auto"/>
              <w:bottom w:val="single" w:sz="4" w:space="0" w:color="auto"/>
              <w:right w:val="single" w:sz="4" w:space="0" w:color="auto"/>
            </w:tcBorders>
          </w:tcPr>
          <w:p w14:paraId="692B09C4" w14:textId="77B3C295" w:rsidR="0014774D" w:rsidRPr="000B3EF1" w:rsidRDefault="0014774D" w:rsidP="0014774D">
            <w:pPr>
              <w:jc w:val="both"/>
              <w:rPr>
                <w:kern w:val="2"/>
                <w:szCs w:val="24"/>
              </w:rPr>
            </w:pPr>
            <w:r w:rsidRPr="000B3EF1">
              <w:rPr>
                <w:kern w:val="2"/>
                <w:szCs w:val="24"/>
              </w:rPr>
              <w:t xml:space="preserve">Tiekėjas Prekes (visą Prekių kiekį) įsipareigoja pristatyti </w:t>
            </w:r>
            <w:r w:rsidRPr="000B3EF1">
              <w:rPr>
                <w:b/>
                <w:bCs/>
                <w:kern w:val="2"/>
                <w:szCs w:val="24"/>
              </w:rPr>
              <w:t>ne vėliau kaip per</w:t>
            </w:r>
            <w:r w:rsidRPr="000B3EF1">
              <w:rPr>
                <w:kern w:val="2"/>
                <w:szCs w:val="24"/>
              </w:rPr>
              <w:t xml:space="preserve"> </w:t>
            </w:r>
            <w:r w:rsidRPr="000B3EF1">
              <w:rPr>
                <w:b/>
                <w:kern w:val="2"/>
                <w:szCs w:val="24"/>
              </w:rPr>
              <w:t>2 (du) mėnesius</w:t>
            </w:r>
            <w:r w:rsidRPr="000B3EF1">
              <w:rPr>
                <w:kern w:val="2"/>
                <w:szCs w:val="24"/>
              </w:rPr>
              <w:t xml:space="preserve"> nuo Sutarties įsigaliojimo dienos šiuo adresu: Žemaitės al. 1, Kretingos m., Kretingos r. sav.</w:t>
            </w:r>
          </w:p>
        </w:tc>
      </w:tr>
      <w:tr w:rsidR="0014774D" w14:paraId="561BFE7C"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3831AC" w14:textId="77777777" w:rsidR="0014774D" w:rsidRDefault="0014774D" w:rsidP="0014774D">
            <w:pPr>
              <w:rPr>
                <w:b/>
                <w:bCs/>
                <w:kern w:val="2"/>
                <w:szCs w:val="24"/>
              </w:rPr>
            </w:pPr>
            <w:r>
              <w:rPr>
                <w:b/>
                <w:bCs/>
                <w:kern w:val="2"/>
                <w:szCs w:val="24"/>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3A5AE4A" w14:textId="083FEF5A" w:rsidR="0014774D" w:rsidRDefault="0014774D" w:rsidP="0014774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0B3EF1">
              <w:rPr>
                <w:kern w:val="2"/>
                <w:szCs w:val="24"/>
              </w:rPr>
              <w:t>3 (tris)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2 (dviejų)</w:t>
            </w:r>
            <w:r>
              <w:rPr>
                <w:color w:val="4472C4"/>
                <w:kern w:val="2"/>
                <w:szCs w:val="24"/>
              </w:rPr>
              <w:t xml:space="preserve"> </w:t>
            </w:r>
            <w:r w:rsidRPr="00352927">
              <w:rPr>
                <w:kern w:val="2"/>
                <w:szCs w:val="24"/>
              </w:rPr>
              <w:t>savaičių</w:t>
            </w:r>
            <w:r>
              <w:rPr>
                <w:kern w:val="2"/>
                <w:szCs w:val="24"/>
              </w:rPr>
              <w:t xml:space="preserve"> laikotarpiui.</w:t>
            </w:r>
          </w:p>
        </w:tc>
      </w:tr>
      <w:tr w:rsidR="0014774D" w14:paraId="23D0B5E1"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FEBE55" w14:textId="77777777" w:rsidR="0014774D" w:rsidRDefault="0014774D" w:rsidP="0014774D">
            <w:pPr>
              <w:rPr>
                <w:b/>
                <w:bCs/>
                <w:kern w:val="2"/>
                <w:szCs w:val="24"/>
              </w:rPr>
            </w:pPr>
            <w:r>
              <w:rPr>
                <w:b/>
                <w:bCs/>
                <w:kern w:val="2"/>
                <w:szCs w:val="24"/>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69D869D7" w14:textId="77777777" w:rsidR="0014774D" w:rsidRDefault="0014774D" w:rsidP="0014774D">
            <w:pPr>
              <w:rPr>
                <w:kern w:val="2"/>
                <w:szCs w:val="24"/>
              </w:rPr>
            </w:pPr>
            <w:r>
              <w:rPr>
                <w:kern w:val="2"/>
                <w:szCs w:val="24"/>
              </w:rPr>
              <w:t>Netaikoma</w:t>
            </w:r>
          </w:p>
          <w:p w14:paraId="4F9F0D5E" w14:textId="54E0E637" w:rsidR="0014774D" w:rsidRDefault="0014774D" w:rsidP="0014774D">
            <w:pPr>
              <w:rPr>
                <w:kern w:val="2"/>
                <w:szCs w:val="24"/>
              </w:rPr>
            </w:pPr>
          </w:p>
        </w:tc>
      </w:tr>
      <w:tr w:rsidR="0014774D" w14:paraId="5806B101"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8DE2D57" w14:textId="77777777" w:rsidR="0014774D" w:rsidRDefault="0014774D" w:rsidP="0014774D">
            <w:pPr>
              <w:rPr>
                <w:b/>
                <w:bCs/>
                <w:kern w:val="2"/>
                <w:szCs w:val="24"/>
              </w:rPr>
            </w:pPr>
            <w:r>
              <w:rPr>
                <w:b/>
                <w:bCs/>
                <w:kern w:val="2"/>
                <w:szCs w:val="24"/>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E7E29B7" w14:textId="77777777" w:rsidR="0014774D" w:rsidRDefault="0014774D" w:rsidP="0014774D">
            <w:pPr>
              <w:rPr>
                <w:kern w:val="2"/>
                <w:szCs w:val="24"/>
              </w:rPr>
            </w:pPr>
            <w:r>
              <w:rPr>
                <w:kern w:val="2"/>
                <w:szCs w:val="24"/>
              </w:rPr>
              <w:t>Netaikoma</w:t>
            </w:r>
          </w:p>
          <w:p w14:paraId="6913136A" w14:textId="77777777" w:rsidR="0014774D" w:rsidRDefault="0014774D" w:rsidP="0014774D">
            <w:pPr>
              <w:rPr>
                <w:kern w:val="2"/>
                <w:szCs w:val="24"/>
              </w:rPr>
            </w:pPr>
          </w:p>
          <w:p w14:paraId="28A4DEDE" w14:textId="52ECBD1F" w:rsidR="0014774D" w:rsidRDefault="0014774D" w:rsidP="0014774D">
            <w:pPr>
              <w:rPr>
                <w:kern w:val="2"/>
                <w:szCs w:val="24"/>
              </w:rPr>
            </w:pPr>
          </w:p>
        </w:tc>
      </w:tr>
      <w:tr w:rsidR="0014774D" w14:paraId="30B555A8"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3C162B6" w14:textId="77777777" w:rsidR="0014774D" w:rsidRDefault="0014774D" w:rsidP="0014774D">
            <w:pPr>
              <w:rPr>
                <w:b/>
                <w:bCs/>
                <w:kern w:val="2"/>
                <w:szCs w:val="24"/>
              </w:rPr>
            </w:pPr>
            <w:r>
              <w:rPr>
                <w:b/>
                <w:bCs/>
                <w:kern w:val="2"/>
                <w:szCs w:val="24"/>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605B50E" w14:textId="763755B6" w:rsidR="0014774D" w:rsidRDefault="0014774D" w:rsidP="0014774D">
            <w:pPr>
              <w:jc w:val="both"/>
              <w:rPr>
                <w:kern w:val="2"/>
                <w:szCs w:val="24"/>
              </w:rPr>
            </w:pPr>
            <w:r w:rsidRPr="003116E2">
              <w:t>Prekė pristatoma, sumontuojama ir sukomplektuojama su visais priedais</w:t>
            </w:r>
            <w:r>
              <w:t>.</w:t>
            </w:r>
            <w:r w:rsidRPr="003116E2">
              <w:t xml:space="preserve"> </w:t>
            </w:r>
          </w:p>
          <w:p w14:paraId="73FFA04B" w14:textId="5C7221C4" w:rsidR="0014774D" w:rsidRDefault="0014774D" w:rsidP="0014774D">
            <w:pPr>
              <w:jc w:val="both"/>
              <w:rPr>
                <w:kern w:val="2"/>
                <w:szCs w:val="24"/>
              </w:rPr>
            </w:pPr>
            <w:r>
              <w:rPr>
                <w:kern w:val="2"/>
                <w:szCs w:val="24"/>
              </w:rPr>
              <w:t>Kartu su Prekėmis pateikiami šie dokumentai:</w:t>
            </w:r>
            <w:r>
              <w:t xml:space="preserve"> techninė ir naudojimo instrukcija lietuvių kalba; serviso dokumentacija; CE sertifikatai</w:t>
            </w:r>
            <w:r w:rsidRPr="003116E2">
              <w:t xml:space="preserve"> </w:t>
            </w:r>
            <w:r w:rsidRPr="003116E2">
              <w:lastRenderedPageBreak/>
              <w:t>(arba lygia</w:t>
            </w:r>
            <w:r>
              <w:t>verčiai dokumentai); užpildytas medicinos prietaiso pasas</w:t>
            </w:r>
            <w:r w:rsidRPr="003116E2">
              <w:t xml:space="preserve">,  kad būtų užtikrintas tinkamas </w:t>
            </w:r>
            <w:r>
              <w:t>Prekės</w:t>
            </w:r>
            <w:r w:rsidRPr="003116E2">
              <w:t xml:space="preserve"> naudojimas, atitinkantis techni</w:t>
            </w:r>
            <w:r>
              <w:t>nes charakteristikas, nurodytas Prekės</w:t>
            </w:r>
            <w:r w:rsidRPr="003116E2">
              <w:t>  gamintojo dokumentacijoje;</w:t>
            </w:r>
            <w:r>
              <w:rPr>
                <w:color w:val="4472C4"/>
                <w:kern w:val="2"/>
                <w:szCs w:val="24"/>
              </w:rPr>
              <w:t xml:space="preserve"> </w:t>
            </w:r>
            <w:r w:rsidRPr="00352927">
              <w:rPr>
                <w:kern w:val="2"/>
                <w:szCs w:val="24"/>
              </w:rPr>
              <w:t>Prekių perdavimo-priėmimo aktas.</w:t>
            </w:r>
            <w:r>
              <w:rPr>
                <w:kern w:val="2"/>
                <w:szCs w:val="24"/>
              </w:rPr>
              <w:t xml:space="preserve"> Tiekėjui nepateikus nurodytų dokumentų, laikoma, kad Prekės neatitinka Sutartyje nustatytų reikalavimų.</w:t>
            </w:r>
          </w:p>
        </w:tc>
      </w:tr>
      <w:tr w:rsidR="0014774D" w14:paraId="256DAE69" w14:textId="77777777">
        <w:trPr>
          <w:trHeight w:val="300"/>
        </w:trPr>
        <w:tc>
          <w:tcPr>
            <w:tcW w:w="9535" w:type="dxa"/>
            <w:gridSpan w:val="4"/>
          </w:tcPr>
          <w:p w14:paraId="37A3E3FA" w14:textId="77777777" w:rsidR="0014774D" w:rsidRDefault="0014774D" w:rsidP="0014774D">
            <w:pPr>
              <w:jc w:val="center"/>
              <w:rPr>
                <w:b/>
                <w:bCs/>
                <w:kern w:val="2"/>
                <w:szCs w:val="24"/>
              </w:rPr>
            </w:pPr>
            <w:r>
              <w:rPr>
                <w:b/>
                <w:bCs/>
                <w:kern w:val="2"/>
                <w:szCs w:val="24"/>
              </w:rPr>
              <w:lastRenderedPageBreak/>
              <w:t>5. SUTARTIES KAINA IR ATSISKAITYMO TVARKA</w:t>
            </w:r>
          </w:p>
        </w:tc>
      </w:tr>
      <w:tr w:rsidR="0014774D" w14:paraId="79E7586B"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BC8BBA5" w14:textId="77777777" w:rsidR="0014774D" w:rsidRDefault="0014774D" w:rsidP="0014774D">
            <w:pPr>
              <w:rPr>
                <w:b/>
                <w:bCs/>
                <w:kern w:val="2"/>
                <w:szCs w:val="24"/>
              </w:rPr>
            </w:pPr>
            <w:r>
              <w:rPr>
                <w:b/>
                <w:bCs/>
                <w:kern w:val="2"/>
                <w:szCs w:val="24"/>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22DCB52" w14:textId="218640D6" w:rsidR="0014774D" w:rsidRDefault="0014774D" w:rsidP="0014774D">
            <w:pPr>
              <w:rPr>
                <w:kern w:val="2"/>
                <w:szCs w:val="24"/>
              </w:rPr>
            </w:pPr>
            <w:r>
              <w:rPr>
                <w:kern w:val="2"/>
                <w:szCs w:val="24"/>
              </w:rPr>
              <w:t>Fiksuotos kainos kainodara</w:t>
            </w:r>
          </w:p>
          <w:p w14:paraId="71DDD523" w14:textId="77777777" w:rsidR="0014774D" w:rsidRDefault="0014774D" w:rsidP="0014774D">
            <w:pPr>
              <w:rPr>
                <w:kern w:val="2"/>
                <w:szCs w:val="24"/>
              </w:rPr>
            </w:pPr>
          </w:p>
          <w:p w14:paraId="5898D319" w14:textId="4EEBAAC4" w:rsidR="0014774D" w:rsidRDefault="0014774D" w:rsidP="0014774D">
            <w:pPr>
              <w:rPr>
                <w:color w:val="4472C4"/>
                <w:kern w:val="2"/>
              </w:rPr>
            </w:pPr>
          </w:p>
        </w:tc>
      </w:tr>
      <w:tr w:rsidR="0014774D" w14:paraId="109F3FAF"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B38081E" w14:textId="77777777" w:rsidR="0014774D" w:rsidRDefault="0014774D" w:rsidP="001477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14774D" w:rsidRDefault="0014774D" w:rsidP="0014774D">
            <w:pPr>
              <w:rPr>
                <w:b/>
                <w:bCs/>
                <w:kern w:val="2"/>
                <w:szCs w:val="24"/>
              </w:rPr>
            </w:pPr>
          </w:p>
          <w:p w14:paraId="57A32D62" w14:textId="77777777" w:rsidR="0014774D" w:rsidRDefault="0014774D" w:rsidP="0014774D">
            <w:pPr>
              <w:rPr>
                <w:b/>
                <w:bCs/>
                <w:kern w:val="2"/>
                <w:szCs w:val="24"/>
              </w:rPr>
            </w:pPr>
          </w:p>
          <w:p w14:paraId="2A10F5EC" w14:textId="77777777" w:rsidR="0014774D" w:rsidRDefault="0014774D" w:rsidP="0014774D">
            <w:pPr>
              <w:rPr>
                <w:b/>
                <w:bCs/>
                <w:kern w:val="2"/>
                <w:szCs w:val="24"/>
              </w:rPr>
            </w:pPr>
          </w:p>
          <w:p w14:paraId="7B16502A" w14:textId="77777777" w:rsidR="0014774D" w:rsidRDefault="0014774D" w:rsidP="0014774D">
            <w:pPr>
              <w:jc w:val="both"/>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20E6487" w14:textId="77777777" w:rsidR="0014774D" w:rsidRDefault="0014774D" w:rsidP="0014774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14774D" w:rsidRDefault="0014774D" w:rsidP="0014774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14774D" w:rsidRDefault="0014774D" w:rsidP="0014774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14774D" w:rsidRDefault="0014774D" w:rsidP="0014774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4774D" w14:paraId="4E598B63"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4CCE03C" w14:textId="14204C3C" w:rsidR="0014774D" w:rsidRPr="00352927" w:rsidRDefault="0014774D" w:rsidP="0014774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7BA3F80" w14:textId="07FDFFD1" w:rsidR="0014774D" w:rsidRDefault="0014774D" w:rsidP="0014774D">
            <w:pPr>
              <w:rPr>
                <w:kern w:val="2"/>
                <w:szCs w:val="24"/>
              </w:rPr>
            </w:pPr>
            <w:r>
              <w:rPr>
                <w:kern w:val="2"/>
                <w:szCs w:val="24"/>
              </w:rPr>
              <w:t xml:space="preserve">Sutarties </w:t>
            </w:r>
            <w:r w:rsidRPr="00352927">
              <w:rPr>
                <w:kern w:val="2"/>
                <w:szCs w:val="24"/>
              </w:rPr>
              <w:t>kaina</w:t>
            </w:r>
            <w:r>
              <w:rPr>
                <w:color w:val="FF0000"/>
                <w:kern w:val="2"/>
                <w:szCs w:val="24"/>
              </w:rPr>
              <w:t xml:space="preserve"> </w:t>
            </w:r>
            <w:r>
              <w:rPr>
                <w:kern w:val="2"/>
                <w:szCs w:val="24"/>
              </w:rPr>
              <w:t>bus perskaičiuojami:</w:t>
            </w:r>
          </w:p>
          <w:p w14:paraId="1F2303D8" w14:textId="180EA900" w:rsidR="0014774D" w:rsidRDefault="0014774D" w:rsidP="0014774D">
            <w:pPr>
              <w:rPr>
                <w:color w:val="FF0000"/>
                <w:kern w:val="2"/>
                <w:szCs w:val="24"/>
              </w:rPr>
            </w:pPr>
            <w:r>
              <w:rPr>
                <w:kern w:val="2"/>
                <w:szCs w:val="24"/>
              </w:rPr>
              <w:t>5.</w:t>
            </w:r>
            <w:r w:rsidR="00216457">
              <w:rPr>
                <w:kern w:val="2"/>
                <w:szCs w:val="24"/>
              </w:rPr>
              <w:t>3.1. dėl PVM tarifo pasikeitimo.</w:t>
            </w:r>
            <w:bookmarkStart w:id="0" w:name="_GoBack"/>
            <w:bookmarkEnd w:id="0"/>
          </w:p>
          <w:p w14:paraId="7CE73E9A" w14:textId="364BB3B7" w:rsidR="0014774D" w:rsidRDefault="0014774D" w:rsidP="0014774D">
            <w:pPr>
              <w:rPr>
                <w:color w:val="FF0000"/>
                <w:kern w:val="2"/>
              </w:rPr>
            </w:pPr>
          </w:p>
        </w:tc>
      </w:tr>
      <w:tr w:rsidR="0014774D" w14:paraId="5FAF5543"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C452F1A" w14:textId="77777777" w:rsidR="0014774D" w:rsidRDefault="0014774D" w:rsidP="0014774D">
            <w:pPr>
              <w:rPr>
                <w:b/>
                <w:bCs/>
                <w:kern w:val="2"/>
                <w:szCs w:val="24"/>
              </w:rPr>
            </w:pPr>
            <w:r>
              <w:rPr>
                <w:b/>
                <w:bCs/>
                <w:kern w:val="2"/>
                <w:szCs w:val="24"/>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9F7DAED" w14:textId="505954F7" w:rsidR="0014774D" w:rsidRDefault="0014774D" w:rsidP="001477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14774D" w:rsidRDefault="0014774D" w:rsidP="0014774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4774D" w14:paraId="4560B71B"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D293EF1" w14:textId="77777777" w:rsidR="0014774D" w:rsidRDefault="0014774D" w:rsidP="0014774D">
            <w:pPr>
              <w:rPr>
                <w:b/>
                <w:bCs/>
                <w:kern w:val="2"/>
                <w:szCs w:val="24"/>
              </w:rPr>
            </w:pPr>
            <w:r>
              <w:rPr>
                <w:b/>
                <w:bCs/>
                <w:kern w:val="2"/>
                <w:szCs w:val="24"/>
              </w:rPr>
              <w:t>5.3.2.</w:t>
            </w:r>
            <w:r>
              <w:rPr>
                <w:kern w:val="2"/>
                <w:szCs w:val="24"/>
              </w:rPr>
              <w:t> </w:t>
            </w:r>
            <w:r>
              <w:rPr>
                <w:b/>
                <w:bCs/>
                <w:kern w:val="2"/>
                <w:szCs w:val="24"/>
              </w:rPr>
              <w:t>Sutarties kainos / įkainių peržiūra dėl kitų mokesčių, lemiančių</w:t>
            </w:r>
          </w:p>
          <w:p w14:paraId="6466D8BC" w14:textId="358EAA55" w:rsidR="0014774D" w:rsidRDefault="0014774D" w:rsidP="0014774D">
            <w:pPr>
              <w:rPr>
                <w:kern w:val="2"/>
                <w:szCs w:val="24"/>
              </w:rPr>
            </w:pPr>
            <w:r>
              <w:rPr>
                <w:b/>
                <w:bCs/>
                <w:kern w:val="2"/>
                <w:szCs w:val="24"/>
              </w:rPr>
              <w:t>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89585A1" w14:textId="77777777" w:rsidR="0014774D" w:rsidRDefault="0014774D" w:rsidP="0014774D">
            <w:pPr>
              <w:rPr>
                <w:kern w:val="2"/>
                <w:szCs w:val="24"/>
              </w:rPr>
            </w:pPr>
            <w:r>
              <w:rPr>
                <w:kern w:val="2"/>
                <w:szCs w:val="24"/>
              </w:rPr>
              <w:t>Netaikoma</w:t>
            </w:r>
          </w:p>
          <w:p w14:paraId="7B344973" w14:textId="77777777" w:rsidR="0014774D" w:rsidRDefault="0014774D" w:rsidP="0014774D">
            <w:pPr>
              <w:rPr>
                <w:kern w:val="2"/>
                <w:szCs w:val="24"/>
              </w:rPr>
            </w:pPr>
          </w:p>
          <w:p w14:paraId="4C7F2950" w14:textId="2667F185" w:rsidR="0014774D" w:rsidRDefault="0014774D" w:rsidP="0014774D"/>
        </w:tc>
      </w:tr>
      <w:tr w:rsidR="0014774D" w14:paraId="6C0C5CB3"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42E5223" w14:textId="015B33B7" w:rsidR="0014774D" w:rsidRDefault="0014774D" w:rsidP="0014774D">
            <w:pPr>
              <w:rPr>
                <w:b/>
                <w:bCs/>
                <w:kern w:val="2"/>
                <w:szCs w:val="24"/>
              </w:rPr>
            </w:pPr>
            <w:r>
              <w:rPr>
                <w:b/>
                <w:bCs/>
                <w:kern w:val="2"/>
                <w:szCs w:val="24"/>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011CFAD" w14:textId="77777777" w:rsidR="0014774D" w:rsidRDefault="0014774D" w:rsidP="0014774D">
            <w:pPr>
              <w:rPr>
                <w:kern w:val="2"/>
                <w:szCs w:val="24"/>
              </w:rPr>
            </w:pPr>
            <w:r>
              <w:rPr>
                <w:kern w:val="2"/>
                <w:szCs w:val="24"/>
              </w:rPr>
              <w:t>Netaikoma</w:t>
            </w:r>
          </w:p>
          <w:p w14:paraId="3E0BF6EB" w14:textId="72D973FB" w:rsidR="0014774D" w:rsidRDefault="0014774D" w:rsidP="0014774D">
            <w:pPr>
              <w:rPr>
                <w:color w:val="4472C4"/>
                <w:kern w:val="2"/>
                <w:szCs w:val="24"/>
              </w:rPr>
            </w:pPr>
          </w:p>
        </w:tc>
      </w:tr>
      <w:tr w:rsidR="0014774D" w14:paraId="312BC1F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4D3C3C" w14:textId="77777777" w:rsidR="0014774D" w:rsidRDefault="0014774D" w:rsidP="0014774D">
            <w:pPr>
              <w:rPr>
                <w:b/>
                <w:bCs/>
                <w:kern w:val="2"/>
                <w:szCs w:val="24"/>
              </w:rPr>
            </w:pPr>
            <w:r>
              <w:rPr>
                <w:b/>
                <w:bCs/>
                <w:kern w:val="2"/>
                <w:szCs w:val="24"/>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7B0C915A" w14:textId="77777777" w:rsidR="0014774D" w:rsidRDefault="0014774D" w:rsidP="0014774D">
            <w:pPr>
              <w:rPr>
                <w:kern w:val="2"/>
                <w:szCs w:val="24"/>
              </w:rPr>
            </w:pPr>
            <w:r>
              <w:rPr>
                <w:kern w:val="2"/>
                <w:szCs w:val="24"/>
              </w:rPr>
              <w:t>Netaikoma</w:t>
            </w:r>
          </w:p>
          <w:p w14:paraId="2C311572" w14:textId="77777777" w:rsidR="0014774D" w:rsidRDefault="0014774D" w:rsidP="0014774D">
            <w:pPr>
              <w:rPr>
                <w:kern w:val="2"/>
                <w:szCs w:val="24"/>
              </w:rPr>
            </w:pPr>
          </w:p>
          <w:p w14:paraId="449C09AB" w14:textId="22DBAF93" w:rsidR="0014774D" w:rsidRDefault="0014774D" w:rsidP="0014774D">
            <w:pPr>
              <w:rPr>
                <w:kern w:val="2"/>
                <w:szCs w:val="24"/>
              </w:rPr>
            </w:pPr>
          </w:p>
        </w:tc>
      </w:tr>
      <w:tr w:rsidR="0014774D" w14:paraId="75CD94C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6BCAFDD" w14:textId="77777777" w:rsidR="0014774D" w:rsidRDefault="0014774D" w:rsidP="001477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3FB3A5A6" w14:textId="77777777" w:rsidR="0014774D" w:rsidRDefault="0014774D" w:rsidP="0014774D">
            <w:pPr>
              <w:rPr>
                <w:kern w:val="2"/>
                <w:szCs w:val="24"/>
              </w:rPr>
            </w:pPr>
            <w:r>
              <w:rPr>
                <w:kern w:val="2"/>
                <w:szCs w:val="24"/>
              </w:rPr>
              <w:t>Netaikoma</w:t>
            </w:r>
          </w:p>
          <w:p w14:paraId="69E6AE97" w14:textId="77777777" w:rsidR="0014774D" w:rsidRDefault="0014774D" w:rsidP="0014774D">
            <w:pPr>
              <w:rPr>
                <w:kern w:val="2"/>
                <w:szCs w:val="24"/>
              </w:rPr>
            </w:pPr>
          </w:p>
          <w:p w14:paraId="081DAEF5" w14:textId="60EB67CE" w:rsidR="0014774D" w:rsidRDefault="0014774D" w:rsidP="0014774D">
            <w:pPr>
              <w:rPr>
                <w:kern w:val="2"/>
                <w:szCs w:val="24"/>
              </w:rPr>
            </w:pPr>
          </w:p>
        </w:tc>
      </w:tr>
      <w:tr w:rsidR="0014774D" w14:paraId="267E808E"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AD13C8F" w14:textId="77777777" w:rsidR="0014774D" w:rsidRDefault="0014774D" w:rsidP="0014774D">
            <w:pPr>
              <w:rPr>
                <w:b/>
                <w:bCs/>
                <w:kern w:val="2"/>
                <w:szCs w:val="24"/>
              </w:rPr>
            </w:pPr>
            <w:r>
              <w:rPr>
                <w:b/>
                <w:bCs/>
                <w:kern w:val="2"/>
                <w:szCs w:val="24"/>
              </w:rPr>
              <w:lastRenderedPageBreak/>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80D3B0C" w14:textId="64EE8FA5" w:rsidR="0014774D" w:rsidRDefault="0014774D" w:rsidP="0014774D">
            <w:pPr>
              <w:jc w:val="both"/>
              <w:rPr>
                <w:kern w:val="2"/>
                <w:szCs w:val="24"/>
              </w:rPr>
            </w:pPr>
            <w:r>
              <w:rPr>
                <w:kern w:val="2"/>
                <w:szCs w:val="24"/>
              </w:rPr>
              <w:t xml:space="preserve">Pirkėjas atsiskaito su Tiekėju ne vėliau kaip per </w:t>
            </w:r>
            <w:r w:rsidRPr="00352927">
              <w:rPr>
                <w:kern w:val="2"/>
                <w:szCs w:val="24"/>
              </w:rPr>
              <w:t>30 (trisdešimt) kalendorinių dienų</w:t>
            </w:r>
            <w:r>
              <w:rPr>
                <w:kern w:val="2"/>
                <w:szCs w:val="24"/>
              </w:rPr>
              <w:t xml:space="preserve"> nuo Sąskaitos gavimo dienos.</w:t>
            </w:r>
          </w:p>
          <w:p w14:paraId="2F098B6D" w14:textId="186AE84D" w:rsidR="0014774D" w:rsidRPr="009616F9" w:rsidRDefault="0014774D" w:rsidP="0014774D">
            <w:pPr>
              <w:shd w:val="clear" w:color="auto" w:fill="FFFFFF" w:themeFill="background1"/>
              <w:autoSpaceDE w:val="0"/>
              <w:autoSpaceDN w:val="0"/>
              <w:adjustRightInd w:val="0"/>
              <w:jc w:val="both"/>
              <w:rPr>
                <w:color w:val="000000"/>
                <w:szCs w:val="24"/>
                <w:lang w:eastAsia="lt-LT"/>
              </w:rPr>
            </w:pPr>
            <w:r w:rsidRPr="00922033">
              <w:rPr>
                <w:szCs w:val="24"/>
              </w:rPr>
              <w:t>Šiame</w:t>
            </w:r>
            <w:r w:rsidRPr="00922033">
              <w:rPr>
                <w:spacing w:val="-5"/>
                <w:szCs w:val="24"/>
              </w:rPr>
              <w:t xml:space="preserve"> </w:t>
            </w:r>
            <w:r w:rsidRPr="00922033">
              <w:rPr>
                <w:szCs w:val="24"/>
              </w:rPr>
              <w:t>punkte</w:t>
            </w:r>
            <w:r w:rsidRPr="00922033">
              <w:rPr>
                <w:spacing w:val="-3"/>
                <w:szCs w:val="24"/>
              </w:rPr>
              <w:t xml:space="preserve"> </w:t>
            </w:r>
            <w:r>
              <w:rPr>
                <w:szCs w:val="24"/>
              </w:rPr>
              <w:t>nurodytas</w:t>
            </w:r>
            <w:r w:rsidRPr="00922033">
              <w:rPr>
                <w:spacing w:val="-5"/>
                <w:szCs w:val="24"/>
              </w:rPr>
              <w:t xml:space="preserve"> </w:t>
            </w:r>
            <w:r>
              <w:rPr>
                <w:szCs w:val="24"/>
              </w:rPr>
              <w:t>mokėjimo</w:t>
            </w:r>
            <w:r w:rsidRPr="00922033">
              <w:rPr>
                <w:spacing w:val="-3"/>
                <w:szCs w:val="24"/>
              </w:rPr>
              <w:t xml:space="preserve"> </w:t>
            </w:r>
            <w:r>
              <w:rPr>
                <w:szCs w:val="24"/>
              </w:rPr>
              <w:t>terminas</w:t>
            </w:r>
            <w:r w:rsidRPr="00922033">
              <w:rPr>
                <w:szCs w:val="24"/>
              </w:rPr>
              <w:t>,</w:t>
            </w:r>
            <w:r w:rsidRPr="00922033">
              <w:rPr>
                <w:spacing w:val="-5"/>
                <w:szCs w:val="24"/>
              </w:rPr>
              <w:t xml:space="preserve"> </w:t>
            </w:r>
            <w:r>
              <w:rPr>
                <w:szCs w:val="24"/>
              </w:rPr>
              <w:t>susietas</w:t>
            </w:r>
            <w:r w:rsidRPr="00922033">
              <w:rPr>
                <w:spacing w:val="-3"/>
                <w:szCs w:val="24"/>
              </w:rPr>
              <w:t xml:space="preserve"> </w:t>
            </w:r>
            <w:r w:rsidRPr="00922033">
              <w:rPr>
                <w:szCs w:val="24"/>
              </w:rPr>
              <w:t>su</w:t>
            </w:r>
            <w:r w:rsidRPr="00922033">
              <w:rPr>
                <w:spacing w:val="-5"/>
                <w:szCs w:val="24"/>
              </w:rPr>
              <w:t xml:space="preserve"> </w:t>
            </w:r>
            <w:r w:rsidRPr="00922033">
              <w:rPr>
                <w:szCs w:val="24"/>
              </w:rPr>
              <w:t>finansavimu,</w:t>
            </w:r>
            <w:r w:rsidRPr="00922033">
              <w:rPr>
                <w:spacing w:val="-5"/>
                <w:szCs w:val="24"/>
              </w:rPr>
              <w:t xml:space="preserve"> </w:t>
            </w:r>
            <w:r w:rsidRPr="00922033">
              <w:rPr>
                <w:szCs w:val="24"/>
              </w:rPr>
              <w:t>gaunamu iš tr</w:t>
            </w:r>
            <w:r>
              <w:rPr>
                <w:szCs w:val="24"/>
              </w:rPr>
              <w:t>ečiųjų šalių, gali būti pratęstas, tačiau bet kokiu atveju šis terminas</w:t>
            </w:r>
            <w:r w:rsidRPr="00922033">
              <w:rPr>
                <w:szCs w:val="24"/>
              </w:rPr>
              <w:t xml:space="preserve"> negali viršyti 60 (šešiasdešimt) dienų</w:t>
            </w:r>
            <w:r w:rsidRPr="00922033">
              <w:t xml:space="preserve">. </w:t>
            </w:r>
            <w:r w:rsidRPr="00922033">
              <w:rPr>
                <w:szCs w:val="24"/>
              </w:rPr>
              <w:t xml:space="preserve">Vėluojat finansavimui iš trečiųjų šalių, </w:t>
            </w:r>
            <w:r>
              <w:rPr>
                <w:szCs w:val="24"/>
              </w:rPr>
              <w:t>Pirkėjas</w:t>
            </w:r>
            <w:r w:rsidRPr="00922033">
              <w:rPr>
                <w:szCs w:val="24"/>
              </w:rPr>
              <w:t xml:space="preserve"> delspinigių nemoka.</w:t>
            </w:r>
          </w:p>
          <w:p w14:paraId="5BDFE28E" w14:textId="4CB3DDFC" w:rsidR="0014774D" w:rsidRDefault="0014774D" w:rsidP="0014774D">
            <w:pPr>
              <w:jc w:val="both"/>
              <w:rPr>
                <w:color w:val="000000"/>
                <w:kern w:val="2"/>
                <w:szCs w:val="24"/>
                <w:shd w:val="clear" w:color="auto" w:fill="FFFFFF"/>
              </w:rPr>
            </w:pPr>
            <w:r>
              <w:rPr>
                <w:color w:val="000000"/>
                <w:kern w:val="2"/>
                <w:szCs w:val="24"/>
                <w:shd w:val="clear" w:color="auto" w:fill="FFFFFF"/>
              </w:rPr>
              <w:t>Apmokėjimo sąlygos:</w:t>
            </w:r>
          </w:p>
          <w:p w14:paraId="04C22127" w14:textId="03B9994C" w:rsidR="0014774D" w:rsidRPr="00551F4C" w:rsidRDefault="0014774D" w:rsidP="0014774D">
            <w:pPr>
              <w:jc w:val="both"/>
              <w:rPr>
                <w:kern w:val="2"/>
                <w:szCs w:val="24"/>
                <w:shd w:val="clear" w:color="auto" w:fill="FFFFFF"/>
              </w:rPr>
            </w:pPr>
            <w:r w:rsidRPr="00352927">
              <w:rPr>
                <w:kern w:val="2"/>
                <w:szCs w:val="24"/>
                <w:shd w:val="clear" w:color="auto" w:fill="FFFFFF"/>
              </w:rPr>
              <w:t xml:space="preserve">1) įvykdžius visus sutartinius įsipareigojimus, sumokama visa Sutarties kaina. </w:t>
            </w:r>
          </w:p>
        </w:tc>
      </w:tr>
      <w:tr w:rsidR="0014774D" w14:paraId="235F5A3F"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E168194" w14:textId="77777777" w:rsidR="0014774D" w:rsidRDefault="0014774D" w:rsidP="0014774D">
            <w:pPr>
              <w:rPr>
                <w:b/>
                <w:bCs/>
                <w:kern w:val="2"/>
                <w:szCs w:val="24"/>
              </w:rPr>
            </w:pPr>
            <w:r>
              <w:rPr>
                <w:b/>
                <w:bCs/>
                <w:kern w:val="2"/>
                <w:szCs w:val="24"/>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4A2C5FAD" w14:textId="7644F4BF" w:rsidR="0014774D" w:rsidRPr="00352927" w:rsidRDefault="0014774D" w:rsidP="0014774D">
            <w:pPr>
              <w:rPr>
                <w:kern w:val="2"/>
                <w:szCs w:val="24"/>
              </w:rPr>
            </w:pPr>
            <w:r>
              <w:rPr>
                <w:kern w:val="2"/>
                <w:szCs w:val="24"/>
              </w:rPr>
              <w:t>Netaikoma</w:t>
            </w:r>
          </w:p>
        </w:tc>
      </w:tr>
      <w:tr w:rsidR="0014774D" w14:paraId="0986FD70"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C15FA08" w14:textId="77777777" w:rsidR="0014774D" w:rsidRDefault="0014774D" w:rsidP="0014774D">
            <w:pPr>
              <w:rPr>
                <w:b/>
                <w:bCs/>
                <w:kern w:val="2"/>
                <w:szCs w:val="24"/>
              </w:rPr>
            </w:pPr>
            <w:r>
              <w:rPr>
                <w:b/>
                <w:bCs/>
                <w:kern w:val="2"/>
                <w:szCs w:val="24"/>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7D06D0D9" w14:textId="7E043D0A" w:rsidR="0014774D" w:rsidRDefault="0014774D" w:rsidP="0014774D">
            <w:pPr>
              <w:rPr>
                <w:kern w:val="2"/>
                <w:szCs w:val="24"/>
              </w:rPr>
            </w:pPr>
            <w:r>
              <w:rPr>
                <w:kern w:val="2"/>
                <w:szCs w:val="24"/>
              </w:rPr>
              <w:t>Netaikoma</w:t>
            </w:r>
          </w:p>
        </w:tc>
      </w:tr>
      <w:tr w:rsidR="0014774D" w14:paraId="397E6A62" w14:textId="77777777">
        <w:trPr>
          <w:trHeight w:val="300"/>
        </w:trPr>
        <w:tc>
          <w:tcPr>
            <w:tcW w:w="9535" w:type="dxa"/>
            <w:gridSpan w:val="4"/>
          </w:tcPr>
          <w:p w14:paraId="1AB554AE" w14:textId="77777777" w:rsidR="0014774D" w:rsidRDefault="0014774D" w:rsidP="0014774D">
            <w:pPr>
              <w:jc w:val="center"/>
              <w:rPr>
                <w:b/>
                <w:bCs/>
                <w:kern w:val="2"/>
                <w:szCs w:val="24"/>
              </w:rPr>
            </w:pPr>
            <w:r>
              <w:rPr>
                <w:b/>
                <w:bCs/>
                <w:kern w:val="2"/>
                <w:szCs w:val="24"/>
              </w:rPr>
              <w:t>6. PREKIŲ KOKYBĖ IR GARANTINIAI ĮSIPAREIGOJIMAI</w:t>
            </w:r>
          </w:p>
        </w:tc>
      </w:tr>
      <w:tr w:rsidR="0014774D" w14:paraId="193F6F52"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1C3FCE8" w14:textId="77777777" w:rsidR="0014774D" w:rsidRDefault="0014774D" w:rsidP="0014774D">
            <w:pPr>
              <w:rPr>
                <w:b/>
                <w:bCs/>
                <w:kern w:val="2"/>
                <w:szCs w:val="24"/>
              </w:rPr>
            </w:pPr>
            <w:r>
              <w:rPr>
                <w:b/>
                <w:bCs/>
                <w:kern w:val="2"/>
                <w:szCs w:val="24"/>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5290D4C5" w14:textId="1A036002" w:rsidR="0014774D" w:rsidRDefault="0014774D" w:rsidP="0014774D">
            <w:pPr>
              <w:jc w:val="both"/>
              <w:rPr>
                <w:kern w:val="2"/>
                <w:szCs w:val="24"/>
              </w:rPr>
            </w:pPr>
            <w:r>
              <w:rPr>
                <w:kern w:val="2"/>
                <w:szCs w:val="24"/>
              </w:rPr>
              <w:t xml:space="preserve">Prekėms nustatomas </w:t>
            </w:r>
            <w:r w:rsidRPr="00551F4C">
              <w:rPr>
                <w:kern w:val="2"/>
                <w:szCs w:val="24"/>
              </w:rPr>
              <w:t xml:space="preserve">Prekių gamintojo taikomas </w:t>
            </w:r>
            <w:r w:rsidRPr="00551F4C">
              <w:rPr>
                <w:szCs w:val="24"/>
              </w:rPr>
              <w:t xml:space="preserve"> </w:t>
            </w:r>
            <w:r>
              <w:rPr>
                <w:kern w:val="2"/>
                <w:szCs w:val="24"/>
              </w:rPr>
              <w:t xml:space="preserve">garantinis terminas, kuris yra </w:t>
            </w:r>
            <w:r w:rsidRPr="009E5442">
              <w:rPr>
                <w:b/>
                <w:bCs/>
                <w:kern w:val="2"/>
                <w:szCs w:val="24"/>
              </w:rPr>
              <w:t>ne trumpesnis kaip</w:t>
            </w:r>
            <w:r w:rsidRPr="009E5442">
              <w:rPr>
                <w:b/>
                <w:kern w:val="2"/>
                <w:szCs w:val="24"/>
              </w:rPr>
              <w:t xml:space="preserve"> </w:t>
            </w:r>
            <w:r>
              <w:rPr>
                <w:b/>
                <w:i/>
                <w:iCs/>
                <w:kern w:val="2"/>
                <w:szCs w:val="24"/>
              </w:rPr>
              <w:t>24</w:t>
            </w:r>
            <w:r w:rsidRPr="009E5442">
              <w:rPr>
                <w:b/>
                <w:i/>
                <w:iCs/>
                <w:kern w:val="2"/>
                <w:szCs w:val="24"/>
              </w:rPr>
              <w:t xml:space="preserve"> (</w:t>
            </w:r>
            <w:r>
              <w:rPr>
                <w:b/>
                <w:i/>
                <w:iCs/>
                <w:kern w:val="2"/>
                <w:szCs w:val="24"/>
              </w:rPr>
              <w:t>dvidešimt keturi</w:t>
            </w:r>
            <w:r w:rsidRPr="009E5442">
              <w:rPr>
                <w:b/>
                <w:i/>
                <w:iCs/>
                <w:kern w:val="2"/>
                <w:szCs w:val="24"/>
              </w:rPr>
              <w:t xml:space="preserve">) </w:t>
            </w:r>
            <w:r>
              <w:rPr>
                <w:b/>
                <w:i/>
                <w:iCs/>
                <w:kern w:val="2"/>
                <w:szCs w:val="24"/>
              </w:rPr>
              <w:t>mėnesiai</w:t>
            </w:r>
            <w:r w:rsidRPr="009E544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14774D" w14:paraId="7C487E9B"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9E69E4" w14:textId="77777777" w:rsidR="0014774D" w:rsidRDefault="0014774D" w:rsidP="0014774D">
            <w:pPr>
              <w:rPr>
                <w:b/>
                <w:bCs/>
                <w:kern w:val="2"/>
                <w:szCs w:val="24"/>
              </w:rPr>
            </w:pPr>
            <w:r>
              <w:rPr>
                <w:b/>
                <w:bCs/>
                <w:kern w:val="2"/>
                <w:szCs w:val="24"/>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1AB395F7" w14:textId="075CD4FC" w:rsidR="0014774D" w:rsidRPr="00551F4C" w:rsidRDefault="0014774D" w:rsidP="0014774D">
            <w:pPr>
              <w:jc w:val="both"/>
            </w:pPr>
            <w:r w:rsidRPr="00551F4C">
              <w:t xml:space="preserve">Garantinio termino laikotarpiu nustačius Prekių trūkumų, Tiekėjas turi </w:t>
            </w:r>
            <w:r w:rsidRPr="00551F4C">
              <w:rPr>
                <w:b/>
                <w:bCs/>
              </w:rPr>
              <w:t>ne vėliau kaip</w:t>
            </w:r>
            <w:r w:rsidRPr="00551F4C">
              <w:t xml:space="preserve"> per 3 (tris) darbo dienas nuo rašytinės pretenzijos gavimo dienos pašalinti Prekių trūkumus.</w:t>
            </w:r>
          </w:p>
          <w:p w14:paraId="768CD3B5" w14:textId="77777777" w:rsidR="0014774D" w:rsidRPr="00551F4C" w:rsidRDefault="0014774D" w:rsidP="0014774D">
            <w:pPr>
              <w:jc w:val="both"/>
              <w:rPr>
                <w:kern w:val="2"/>
                <w:szCs w:val="24"/>
              </w:rPr>
            </w:pPr>
          </w:p>
          <w:p w14:paraId="19A8D037" w14:textId="0F63696B" w:rsidR="0014774D" w:rsidRDefault="0014774D" w:rsidP="0014774D">
            <w:pPr>
              <w:jc w:val="both"/>
              <w:rPr>
                <w:kern w:val="2"/>
                <w:szCs w:val="24"/>
              </w:rPr>
            </w:pPr>
            <w:r w:rsidRPr="00551F4C">
              <w:rPr>
                <w:kern w:val="2"/>
                <w:szCs w:val="24"/>
              </w:rPr>
              <w:t>Prekių trūkumų nustatymo bei šalinimo tvarka nustatyta Bendrųjų sąlygų 7 skyriuje.</w:t>
            </w:r>
          </w:p>
        </w:tc>
      </w:tr>
      <w:tr w:rsidR="0014774D" w14:paraId="459ADC5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42DFC18" w14:textId="77777777" w:rsidR="0014774D" w:rsidRDefault="0014774D" w:rsidP="0014774D">
            <w:pPr>
              <w:rPr>
                <w:b/>
                <w:bCs/>
                <w:kern w:val="2"/>
                <w:szCs w:val="24"/>
              </w:rPr>
            </w:pPr>
            <w:r>
              <w:rPr>
                <w:b/>
                <w:bCs/>
                <w:kern w:val="2"/>
                <w:szCs w:val="24"/>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732CDAE4" w14:textId="099A4545" w:rsidR="0014774D" w:rsidRDefault="0014774D" w:rsidP="0014774D">
            <w:pPr>
              <w:rPr>
                <w:kern w:val="2"/>
                <w:szCs w:val="24"/>
              </w:rPr>
            </w:pPr>
            <w:r>
              <w:rPr>
                <w:kern w:val="2"/>
                <w:szCs w:val="24"/>
              </w:rPr>
              <w:t xml:space="preserve">Netaikoma </w:t>
            </w:r>
          </w:p>
          <w:p w14:paraId="4D580A95" w14:textId="03A6A1A5" w:rsidR="0014774D" w:rsidRDefault="0014774D" w:rsidP="0014774D">
            <w:pPr>
              <w:rPr>
                <w:kern w:val="2"/>
                <w:szCs w:val="24"/>
              </w:rPr>
            </w:pPr>
          </w:p>
        </w:tc>
      </w:tr>
      <w:tr w:rsidR="0014774D" w14:paraId="5D562E8D" w14:textId="77777777">
        <w:trPr>
          <w:trHeight w:val="300"/>
        </w:trPr>
        <w:tc>
          <w:tcPr>
            <w:tcW w:w="9535" w:type="dxa"/>
            <w:gridSpan w:val="4"/>
          </w:tcPr>
          <w:p w14:paraId="6103796D" w14:textId="77777777" w:rsidR="0014774D" w:rsidRDefault="0014774D" w:rsidP="0014774D">
            <w:pPr>
              <w:jc w:val="center"/>
              <w:rPr>
                <w:b/>
                <w:bCs/>
                <w:kern w:val="2"/>
                <w:szCs w:val="24"/>
              </w:rPr>
            </w:pPr>
            <w:r>
              <w:rPr>
                <w:b/>
                <w:bCs/>
                <w:kern w:val="2"/>
                <w:szCs w:val="24"/>
              </w:rPr>
              <w:t>7. SUTARTIES VYKDYMUI PASITELKIAMI SUBTIEKĖJAI</w:t>
            </w:r>
          </w:p>
        </w:tc>
      </w:tr>
      <w:tr w:rsidR="0014774D" w14:paraId="3110BF2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E44BCE6" w14:textId="77777777" w:rsidR="0014774D" w:rsidRDefault="0014774D" w:rsidP="0014774D">
            <w:pPr>
              <w:rPr>
                <w:b/>
                <w:bCs/>
                <w:kern w:val="2"/>
                <w:szCs w:val="24"/>
              </w:rPr>
            </w:pPr>
            <w:r>
              <w:rPr>
                <w:b/>
                <w:bCs/>
                <w:kern w:val="2"/>
                <w:szCs w:val="24"/>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7AE1BD28" w14:textId="5C14211F" w:rsidR="0014774D" w:rsidRDefault="0014774D" w:rsidP="0014774D">
            <w:pPr>
              <w:rPr>
                <w:kern w:val="2"/>
                <w:szCs w:val="24"/>
              </w:rPr>
            </w:pPr>
            <w:r>
              <w:rPr>
                <w:kern w:val="2"/>
                <w:szCs w:val="24"/>
              </w:rPr>
              <w:t>Sutarties vykdymui subtiekėjai ir (ar) specialistai nepasitelkiami.</w:t>
            </w:r>
          </w:p>
          <w:p w14:paraId="6AEB3936" w14:textId="5350A202" w:rsidR="0014774D" w:rsidRPr="00220F2E" w:rsidRDefault="0014774D" w:rsidP="0014774D">
            <w:pPr>
              <w:rPr>
                <w:color w:val="FF0000"/>
                <w:kern w:val="2"/>
                <w:szCs w:val="24"/>
              </w:rPr>
            </w:pPr>
            <w:r>
              <w:rPr>
                <w:color w:val="FF0000"/>
                <w:kern w:val="2"/>
                <w:szCs w:val="24"/>
              </w:rPr>
              <w:t>arba</w:t>
            </w:r>
          </w:p>
          <w:p w14:paraId="5CFEABC6" w14:textId="39B67463" w:rsidR="0014774D" w:rsidRDefault="0014774D" w:rsidP="0014774D">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14774D" w14:paraId="0E57F611" w14:textId="77777777">
        <w:trPr>
          <w:trHeight w:val="300"/>
        </w:trPr>
        <w:tc>
          <w:tcPr>
            <w:tcW w:w="9535" w:type="dxa"/>
            <w:gridSpan w:val="4"/>
          </w:tcPr>
          <w:p w14:paraId="6A81BDB7" w14:textId="77777777" w:rsidR="0014774D" w:rsidRDefault="0014774D" w:rsidP="0014774D">
            <w:pPr>
              <w:jc w:val="center"/>
              <w:rPr>
                <w:b/>
                <w:bCs/>
                <w:kern w:val="2"/>
                <w:szCs w:val="24"/>
              </w:rPr>
            </w:pPr>
            <w:r>
              <w:rPr>
                <w:b/>
                <w:bCs/>
                <w:kern w:val="2"/>
                <w:szCs w:val="24"/>
              </w:rPr>
              <w:t>8. PRIEVOLIŲ PAGAL SUTARTĮ ĮVYKDYMO UŽTIKRINIMAS</w:t>
            </w:r>
          </w:p>
        </w:tc>
      </w:tr>
      <w:tr w:rsidR="0014774D" w14:paraId="5F1C889E"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F87A2D2" w14:textId="77777777" w:rsidR="0014774D" w:rsidRDefault="0014774D" w:rsidP="0014774D">
            <w:pPr>
              <w:rPr>
                <w:b/>
                <w:bCs/>
                <w:kern w:val="2"/>
                <w:szCs w:val="24"/>
              </w:rPr>
            </w:pPr>
            <w:r>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717E386A" w14:textId="7E600E34" w:rsidR="0014774D" w:rsidRDefault="0014774D" w:rsidP="0014774D">
            <w:pPr>
              <w:rPr>
                <w:kern w:val="2"/>
                <w:szCs w:val="24"/>
              </w:rPr>
            </w:pPr>
            <w:r>
              <w:rPr>
                <w:kern w:val="2"/>
                <w:szCs w:val="24"/>
              </w:rPr>
              <w:t>Prievolių pagal Sutartį įvykdymas užtikrinamas:</w:t>
            </w:r>
          </w:p>
          <w:p w14:paraId="12472A74" w14:textId="50139939" w:rsidR="0014774D" w:rsidRDefault="0014774D" w:rsidP="0014774D">
            <w:pPr>
              <w:rPr>
                <w:kern w:val="2"/>
                <w:szCs w:val="24"/>
              </w:rPr>
            </w:pPr>
            <w:r>
              <w:rPr>
                <w:kern w:val="2"/>
                <w:szCs w:val="24"/>
              </w:rPr>
              <w:t>Netesybomis (delspinigiais, bauda).</w:t>
            </w:r>
          </w:p>
          <w:p w14:paraId="544E68EF" w14:textId="1AE9F880" w:rsidR="0014774D" w:rsidRDefault="0014774D" w:rsidP="0014774D">
            <w:pPr>
              <w:rPr>
                <w:kern w:val="2"/>
                <w:szCs w:val="24"/>
              </w:rPr>
            </w:pPr>
          </w:p>
        </w:tc>
      </w:tr>
      <w:tr w:rsidR="0014774D" w14:paraId="5707061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4B1EF89" w14:textId="77777777" w:rsidR="0014774D" w:rsidRDefault="0014774D" w:rsidP="0014774D">
            <w:pPr>
              <w:rPr>
                <w:b/>
                <w:bCs/>
                <w:kern w:val="2"/>
                <w:szCs w:val="24"/>
              </w:rPr>
            </w:pPr>
            <w:r>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193F4851" w14:textId="77777777" w:rsidR="0014774D" w:rsidRDefault="0014774D" w:rsidP="0014774D">
            <w:pPr>
              <w:rPr>
                <w:kern w:val="2"/>
                <w:szCs w:val="24"/>
              </w:rPr>
            </w:pPr>
            <w:r>
              <w:rPr>
                <w:kern w:val="2"/>
                <w:szCs w:val="24"/>
              </w:rPr>
              <w:t>Netaikoma</w:t>
            </w:r>
          </w:p>
          <w:p w14:paraId="2BC61455" w14:textId="77777777" w:rsidR="0014774D" w:rsidRDefault="0014774D" w:rsidP="0014774D">
            <w:pPr>
              <w:rPr>
                <w:kern w:val="2"/>
                <w:szCs w:val="24"/>
              </w:rPr>
            </w:pPr>
          </w:p>
          <w:p w14:paraId="4720F941" w14:textId="1CEF0358" w:rsidR="0014774D" w:rsidRDefault="0014774D" w:rsidP="0014774D">
            <w:pPr>
              <w:rPr>
                <w:kern w:val="2"/>
                <w:szCs w:val="24"/>
              </w:rPr>
            </w:pPr>
          </w:p>
        </w:tc>
      </w:tr>
      <w:tr w:rsidR="0014774D" w14:paraId="0C2A7468"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813ACE" w14:textId="77777777" w:rsidR="0014774D" w:rsidRDefault="0014774D" w:rsidP="0014774D">
            <w:pPr>
              <w:rPr>
                <w:b/>
                <w:bCs/>
                <w:kern w:val="2"/>
                <w:szCs w:val="24"/>
              </w:rPr>
            </w:pPr>
            <w:r>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FB9CF3F" w14:textId="77777777" w:rsidR="0014774D" w:rsidRDefault="0014774D" w:rsidP="0014774D">
            <w:pPr>
              <w:rPr>
                <w:kern w:val="2"/>
                <w:szCs w:val="24"/>
              </w:rPr>
            </w:pPr>
            <w:r>
              <w:rPr>
                <w:kern w:val="2"/>
                <w:szCs w:val="24"/>
              </w:rPr>
              <w:t>Netaikoma</w:t>
            </w:r>
          </w:p>
          <w:p w14:paraId="7001B284" w14:textId="37EC187F" w:rsidR="0014774D" w:rsidRDefault="0014774D" w:rsidP="0014774D">
            <w:pPr>
              <w:rPr>
                <w:kern w:val="2"/>
                <w:szCs w:val="24"/>
              </w:rPr>
            </w:pPr>
          </w:p>
        </w:tc>
      </w:tr>
      <w:tr w:rsidR="0014774D" w14:paraId="198AFEE0" w14:textId="77777777">
        <w:trPr>
          <w:trHeight w:val="300"/>
        </w:trPr>
        <w:tc>
          <w:tcPr>
            <w:tcW w:w="9535" w:type="dxa"/>
            <w:gridSpan w:val="4"/>
          </w:tcPr>
          <w:p w14:paraId="53C07666" w14:textId="77777777" w:rsidR="0014774D" w:rsidRDefault="0014774D" w:rsidP="0014774D">
            <w:pPr>
              <w:jc w:val="center"/>
              <w:rPr>
                <w:b/>
                <w:bCs/>
                <w:kern w:val="2"/>
                <w:szCs w:val="24"/>
              </w:rPr>
            </w:pPr>
            <w:r>
              <w:rPr>
                <w:b/>
                <w:bCs/>
                <w:kern w:val="2"/>
                <w:szCs w:val="24"/>
              </w:rPr>
              <w:t>9. ŠALIŲ ATSAKOMYBĖ</w:t>
            </w:r>
            <w:r>
              <w:rPr>
                <w:b/>
                <w:bCs/>
                <w:kern w:val="2"/>
                <w:szCs w:val="24"/>
              </w:rPr>
              <w:tab/>
            </w:r>
          </w:p>
        </w:tc>
      </w:tr>
      <w:tr w:rsidR="0014774D" w14:paraId="0C76AE4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460865C" w14:textId="77777777" w:rsidR="0014774D" w:rsidRDefault="0014774D" w:rsidP="0014774D">
            <w:pPr>
              <w:rPr>
                <w:b/>
                <w:bCs/>
                <w:kern w:val="2"/>
                <w:szCs w:val="24"/>
              </w:rPr>
            </w:pPr>
            <w:r>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12E8EA71" w14:textId="2656444E" w:rsidR="0014774D" w:rsidRPr="00551F4C" w:rsidRDefault="0014774D" w:rsidP="0014774D">
            <w:pPr>
              <w:jc w:val="both"/>
              <w:rPr>
                <w:color w:val="FF0000"/>
                <w:kern w:val="2"/>
                <w:szCs w:val="24"/>
              </w:rPr>
            </w:pPr>
            <w:r w:rsidRPr="00551F4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r>
              <w:rPr>
                <w:color w:val="FF0000"/>
                <w:kern w:val="2"/>
                <w:szCs w:val="24"/>
              </w:rPr>
              <w:t> </w:t>
            </w:r>
          </w:p>
        </w:tc>
      </w:tr>
      <w:tr w:rsidR="0014774D" w14:paraId="66B563D2"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0084FE7" w14:textId="77777777" w:rsidR="0014774D" w:rsidRDefault="0014774D" w:rsidP="0014774D">
            <w:pPr>
              <w:rPr>
                <w:b/>
                <w:bCs/>
                <w:kern w:val="2"/>
                <w:szCs w:val="24"/>
              </w:rPr>
            </w:pPr>
            <w:r>
              <w:rPr>
                <w:b/>
                <w:bCs/>
                <w:kern w:val="2"/>
                <w:szCs w:val="24"/>
              </w:rPr>
              <w:lastRenderedPageBreak/>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19EE2BA9" w14:textId="18CBAB2D" w:rsidR="0014774D" w:rsidRPr="00551F4C" w:rsidRDefault="0014774D" w:rsidP="0014774D">
            <w:pPr>
              <w:jc w:val="both"/>
              <w:rPr>
                <w:kern w:val="2"/>
              </w:rPr>
            </w:pPr>
            <w:r>
              <w:rPr>
                <w:color w:val="000000"/>
                <w:kern w:val="2"/>
              </w:rPr>
              <w:t>9.2.1. </w:t>
            </w:r>
            <w:r w:rsidRPr="00551F4C">
              <w:rPr>
                <w:kern w:val="2"/>
              </w:rPr>
              <w:t>Jeigu Tiekėjas vėluoja vykdyti užsakymą, tiekti Prekes ar ištaisyti jų trūkumus</w:t>
            </w:r>
            <w:r w:rsidRPr="00551F4C">
              <w:t xml:space="preserve"> </w:t>
            </w:r>
            <w:r w:rsidRPr="00551F4C">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EF6D724" w:rsidR="0014774D" w:rsidRPr="00551F4C" w:rsidRDefault="0014774D" w:rsidP="0014774D">
            <w:pPr>
              <w:jc w:val="both"/>
              <w:rPr>
                <w:kern w:val="2"/>
                <w:szCs w:val="24"/>
              </w:rPr>
            </w:pPr>
            <w:r>
              <w:rPr>
                <w:color w:val="000000"/>
                <w:szCs w:val="24"/>
                <w:lang w:val="lt"/>
              </w:rPr>
              <w:t xml:space="preserve">9.2.2. </w:t>
            </w:r>
            <w:r w:rsidRPr="00551F4C">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A3DFB37" w:rsidR="0014774D" w:rsidRDefault="0014774D" w:rsidP="0014774D">
            <w:pPr>
              <w:jc w:val="both"/>
              <w:rPr>
                <w:b/>
                <w:kern w:val="2"/>
              </w:rPr>
            </w:pPr>
            <w:r>
              <w:rPr>
                <w:color w:val="000000"/>
                <w:kern w:val="2"/>
              </w:rPr>
              <w:t xml:space="preserve">9.2.3. Tiekėjas privalo sumokėti Pirkėjui netesybas per </w:t>
            </w:r>
            <w:r w:rsidRPr="00551F4C">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14774D" w14:paraId="6CD13A4C"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7C35D82" w14:textId="77777777" w:rsidR="0014774D" w:rsidRDefault="0014774D" w:rsidP="0014774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4A95D70B" w14:textId="69D49CAE" w:rsidR="0014774D" w:rsidRPr="00DB772E" w:rsidRDefault="0014774D" w:rsidP="0014774D">
            <w:pPr>
              <w:rPr>
                <w:kern w:val="2"/>
                <w:szCs w:val="24"/>
              </w:rPr>
            </w:pPr>
            <w:r>
              <w:rPr>
                <w:kern w:val="2"/>
                <w:szCs w:val="24"/>
              </w:rPr>
              <w:t xml:space="preserve">9.3.1. Nutraukus Sutartį dėl esminio Sutarties pažeidimo, nustatyto Sutarties Specialiosiose sąlygose, mokama </w:t>
            </w:r>
            <w:r w:rsidRPr="00DB772E">
              <w:rPr>
                <w:kern w:val="2"/>
                <w:szCs w:val="24"/>
              </w:rPr>
              <w:t xml:space="preserve">20 (dvidešimt) procentų dydžio bauda nuo Pradinės Sutarties vertės be PVM, nurodytos Specialiųjų sąlygų 5.2 punkte. </w:t>
            </w:r>
          </w:p>
          <w:p w14:paraId="48292084" w14:textId="3FF1429A" w:rsidR="0014774D" w:rsidRPr="00220F2E" w:rsidRDefault="0014774D" w:rsidP="0014774D">
            <w:pPr>
              <w:rPr>
                <w:szCs w:val="24"/>
              </w:rPr>
            </w:pPr>
            <w:r w:rsidRPr="00DB772E">
              <w:rPr>
                <w:kern w:val="2"/>
                <w:szCs w:val="24"/>
              </w:rPr>
              <w:t>9.3.2. </w:t>
            </w:r>
            <w:r w:rsidRPr="00DB772E">
              <w:rPr>
                <w:szCs w:val="24"/>
              </w:rPr>
              <w:t xml:space="preserve">Nepagrįstai nutraukus Sutarties vykdymą ne Sutartyje nustatyta tvarka, mokama </w:t>
            </w:r>
            <w:r w:rsidRPr="00DB772E">
              <w:rPr>
                <w:kern w:val="2"/>
                <w:szCs w:val="24"/>
              </w:rPr>
              <w:t>20 (dvidešimt) pr</w:t>
            </w:r>
            <w:r>
              <w:rPr>
                <w:kern w:val="2"/>
                <w:szCs w:val="24"/>
              </w:rPr>
              <w:t>ocentų dydžio bauda nuo Pradinės Sutarties vertės, nurodytos Specialiųjų sąlygų 5.2 punkte.</w:t>
            </w:r>
          </w:p>
        </w:tc>
      </w:tr>
      <w:tr w:rsidR="0014774D" w14:paraId="539B299E"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B6675A" w14:textId="77777777" w:rsidR="0014774D" w:rsidRDefault="0014774D" w:rsidP="001477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3DA7B758" w14:textId="77777777" w:rsidR="0014774D" w:rsidRDefault="0014774D" w:rsidP="0014774D">
            <w:pPr>
              <w:rPr>
                <w:color w:val="000000"/>
                <w:kern w:val="2"/>
                <w:szCs w:val="24"/>
              </w:rPr>
            </w:pPr>
            <w:r>
              <w:rPr>
                <w:color w:val="000000"/>
                <w:kern w:val="2"/>
                <w:szCs w:val="24"/>
              </w:rPr>
              <w:t>Netaikoma</w:t>
            </w:r>
          </w:p>
          <w:p w14:paraId="66318807" w14:textId="77777777" w:rsidR="0014774D" w:rsidRDefault="0014774D" w:rsidP="0014774D">
            <w:pPr>
              <w:rPr>
                <w:kern w:val="2"/>
                <w:szCs w:val="24"/>
              </w:rPr>
            </w:pPr>
          </w:p>
          <w:p w14:paraId="01953191" w14:textId="77777777" w:rsidR="0014774D" w:rsidRDefault="0014774D" w:rsidP="0014774D">
            <w:pPr>
              <w:rPr>
                <w:kern w:val="2"/>
                <w:szCs w:val="24"/>
              </w:rPr>
            </w:pPr>
          </w:p>
        </w:tc>
      </w:tr>
      <w:tr w:rsidR="0014774D" w14:paraId="3086B7F9"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298771B" w14:textId="77777777" w:rsidR="0014774D" w:rsidRDefault="0014774D" w:rsidP="0014774D">
            <w:pPr>
              <w:rPr>
                <w:b/>
                <w:bCs/>
                <w:kern w:val="2"/>
                <w:szCs w:val="24"/>
              </w:rPr>
            </w:pPr>
            <w:r>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618572BC" w14:textId="184602D7" w:rsidR="0014774D" w:rsidRPr="00FF2596" w:rsidRDefault="0014774D" w:rsidP="0014774D">
            <w:pPr>
              <w:jc w:val="both"/>
              <w:rPr>
                <w:kern w:val="2"/>
                <w:szCs w:val="24"/>
              </w:rPr>
            </w:pPr>
            <w:r w:rsidRPr="009E5442">
              <w:rPr>
                <w:iCs/>
                <w:kern w:val="2"/>
                <w:szCs w:val="24"/>
              </w:rPr>
              <w:t>Dėl</w:t>
            </w:r>
            <w:r>
              <w:rPr>
                <w:iCs/>
                <w:kern w:val="2"/>
                <w:szCs w:val="24"/>
              </w:rPr>
              <w:t xml:space="preserve"> Sutarties specialiųjų sąlygų 13</w:t>
            </w:r>
            <w:r w:rsidRPr="009E5442">
              <w:rPr>
                <w:iCs/>
                <w:kern w:val="2"/>
                <w:szCs w:val="24"/>
              </w:rPr>
              <w:t xml:space="preserve">.1 punkte nurodytų reikalavimų nevykdymo – </w:t>
            </w:r>
            <w:r>
              <w:rPr>
                <w:iCs/>
                <w:kern w:val="2"/>
                <w:szCs w:val="24"/>
              </w:rPr>
              <w:t>1</w:t>
            </w:r>
            <w:r w:rsidRPr="009E5442">
              <w:rPr>
                <w:kern w:val="2"/>
                <w:szCs w:val="24"/>
              </w:rPr>
              <w:t>00</w:t>
            </w:r>
            <w:r>
              <w:rPr>
                <w:kern w:val="2"/>
                <w:szCs w:val="24"/>
              </w:rPr>
              <w:t>,00</w:t>
            </w:r>
            <w:r w:rsidRPr="006D3986">
              <w:rPr>
                <w:kern w:val="2"/>
                <w:szCs w:val="24"/>
              </w:rPr>
              <w:t xml:space="preserve"> (</w:t>
            </w:r>
            <w:r>
              <w:rPr>
                <w:kern w:val="2"/>
                <w:szCs w:val="24"/>
              </w:rPr>
              <w:t>vienas šimtas</w:t>
            </w:r>
            <w:r w:rsidRPr="006D3986">
              <w:rPr>
                <w:kern w:val="2"/>
                <w:szCs w:val="24"/>
              </w:rPr>
              <w:t>) Eur</w:t>
            </w:r>
            <w:r w:rsidRPr="006D3986">
              <w:rPr>
                <w:iCs/>
                <w:kern w:val="2"/>
                <w:szCs w:val="24"/>
              </w:rPr>
              <w:t xml:space="preserve"> už kiekvieną nesilaikymo atvejį</w:t>
            </w:r>
          </w:p>
          <w:p w14:paraId="69B3C483" w14:textId="38CB122F" w:rsidR="0014774D" w:rsidRDefault="0014774D" w:rsidP="0014774D">
            <w:pPr>
              <w:rPr>
                <w:color w:val="4472C4"/>
                <w:kern w:val="2"/>
                <w:szCs w:val="24"/>
              </w:rPr>
            </w:pPr>
          </w:p>
        </w:tc>
      </w:tr>
      <w:tr w:rsidR="0014774D" w14:paraId="3F603DB5"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B4C91E4" w14:textId="77777777" w:rsidR="0014774D" w:rsidRDefault="0014774D" w:rsidP="0014774D">
            <w:pPr>
              <w:rPr>
                <w:b/>
                <w:bCs/>
                <w:kern w:val="2"/>
                <w:szCs w:val="24"/>
              </w:rPr>
            </w:pPr>
            <w:r>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7E8ACD67" w14:textId="77777777" w:rsidR="00A61C16" w:rsidRDefault="00A61C16" w:rsidP="00A61C16">
            <w:pPr>
              <w:rPr>
                <w:color w:val="4472C4"/>
                <w:kern w:val="2"/>
                <w:szCs w:val="24"/>
              </w:rPr>
            </w:pPr>
            <w:r>
              <w:rPr>
                <w:kern w:val="2"/>
                <w:szCs w:val="24"/>
              </w:rPr>
              <w:t xml:space="preserve">Netaikoma </w:t>
            </w:r>
          </w:p>
          <w:p w14:paraId="271A84AA" w14:textId="776F2928" w:rsidR="0014774D" w:rsidRDefault="0014774D" w:rsidP="0014774D">
            <w:pPr>
              <w:rPr>
                <w:color w:val="4472C4"/>
                <w:kern w:val="2"/>
                <w:szCs w:val="24"/>
              </w:rPr>
            </w:pPr>
          </w:p>
        </w:tc>
      </w:tr>
      <w:tr w:rsidR="0014774D" w14:paraId="614E4634"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A2C1B53" w14:textId="77777777" w:rsidR="0014774D" w:rsidRDefault="0014774D" w:rsidP="0014774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9211F70" w14:textId="06924F10" w:rsidR="0014774D" w:rsidRDefault="0014774D" w:rsidP="0014774D">
            <w:pPr>
              <w:rPr>
                <w:color w:val="4472C4"/>
                <w:kern w:val="2"/>
                <w:szCs w:val="24"/>
              </w:rPr>
            </w:pPr>
            <w:r>
              <w:rPr>
                <w:kern w:val="2"/>
                <w:szCs w:val="24"/>
              </w:rPr>
              <w:t xml:space="preserve">Netaikoma </w:t>
            </w:r>
          </w:p>
          <w:p w14:paraId="5C591A2E" w14:textId="25E9FA1E" w:rsidR="0014774D" w:rsidRDefault="0014774D" w:rsidP="0014774D">
            <w:pPr>
              <w:rPr>
                <w:color w:val="4472C4"/>
                <w:kern w:val="2"/>
                <w:szCs w:val="24"/>
              </w:rPr>
            </w:pPr>
          </w:p>
        </w:tc>
      </w:tr>
      <w:tr w:rsidR="0014774D" w14:paraId="11D432F4"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E81D86" w14:textId="77777777" w:rsidR="0014774D" w:rsidRDefault="0014774D" w:rsidP="0014774D">
            <w:pPr>
              <w:rPr>
                <w:b/>
                <w:bCs/>
                <w:kern w:val="2"/>
                <w:szCs w:val="24"/>
              </w:rPr>
            </w:pPr>
            <w:r>
              <w:rPr>
                <w:b/>
                <w:bCs/>
                <w:kern w:val="2"/>
                <w:szCs w:val="24"/>
              </w:rPr>
              <w:lastRenderedPageBreak/>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6DC14EFB" w14:textId="77777777" w:rsidR="0014774D" w:rsidRDefault="0014774D" w:rsidP="0014774D">
            <w:pPr>
              <w:rPr>
                <w:kern w:val="2"/>
                <w:szCs w:val="24"/>
              </w:rPr>
            </w:pPr>
            <w:r>
              <w:rPr>
                <w:kern w:val="2"/>
                <w:szCs w:val="24"/>
              </w:rPr>
              <w:t>Netaikoma</w:t>
            </w:r>
          </w:p>
          <w:p w14:paraId="2BFFE0F5" w14:textId="77777777" w:rsidR="0014774D" w:rsidRDefault="0014774D" w:rsidP="0014774D">
            <w:pPr>
              <w:rPr>
                <w:color w:val="4472C4"/>
                <w:kern w:val="2"/>
                <w:szCs w:val="24"/>
              </w:rPr>
            </w:pPr>
          </w:p>
          <w:p w14:paraId="29DCAC8C" w14:textId="35EFDECC" w:rsidR="0014774D" w:rsidRDefault="0014774D" w:rsidP="0014774D">
            <w:pPr>
              <w:rPr>
                <w:color w:val="4472C4"/>
                <w:kern w:val="2"/>
                <w:szCs w:val="24"/>
              </w:rPr>
            </w:pPr>
          </w:p>
        </w:tc>
      </w:tr>
      <w:tr w:rsidR="0014774D" w14:paraId="57850F0C"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4B3880B" w14:textId="77777777" w:rsidR="0014774D" w:rsidRDefault="0014774D" w:rsidP="0014774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676D9D3" w14:textId="77777777" w:rsidR="0014774D" w:rsidRDefault="0014774D" w:rsidP="0014774D">
            <w:pPr>
              <w:spacing w:line="259" w:lineRule="auto"/>
              <w:rPr>
                <w:kern w:val="2"/>
                <w:szCs w:val="24"/>
              </w:rPr>
            </w:pPr>
            <w:r>
              <w:rPr>
                <w:kern w:val="2"/>
                <w:szCs w:val="24"/>
              </w:rPr>
              <w:t>Netaikoma</w:t>
            </w:r>
          </w:p>
          <w:p w14:paraId="588F4699" w14:textId="77777777" w:rsidR="0014774D" w:rsidRDefault="0014774D" w:rsidP="0014774D">
            <w:pPr>
              <w:spacing w:line="259" w:lineRule="auto"/>
              <w:rPr>
                <w:kern w:val="2"/>
                <w:sz w:val="22"/>
                <w:szCs w:val="24"/>
              </w:rPr>
            </w:pPr>
          </w:p>
          <w:p w14:paraId="7272DE9D" w14:textId="77777777" w:rsidR="0014774D" w:rsidRDefault="0014774D" w:rsidP="0014774D">
            <w:pPr>
              <w:rPr>
                <w:sz w:val="14"/>
                <w:szCs w:val="14"/>
              </w:rPr>
            </w:pPr>
          </w:p>
          <w:p w14:paraId="3BD32F43" w14:textId="77777777" w:rsidR="0014774D" w:rsidRDefault="0014774D" w:rsidP="0014774D">
            <w:pPr>
              <w:spacing w:line="259" w:lineRule="auto"/>
              <w:rPr>
                <w:kern w:val="2"/>
                <w:sz w:val="22"/>
                <w:szCs w:val="24"/>
              </w:rPr>
            </w:pPr>
          </w:p>
          <w:p w14:paraId="2FC8EB7E" w14:textId="77777777" w:rsidR="0014774D" w:rsidRDefault="0014774D" w:rsidP="0014774D">
            <w:pPr>
              <w:rPr>
                <w:sz w:val="14"/>
                <w:szCs w:val="14"/>
              </w:rPr>
            </w:pPr>
          </w:p>
          <w:p w14:paraId="49FF058F" w14:textId="77777777" w:rsidR="0014774D" w:rsidRDefault="0014774D" w:rsidP="0014774D">
            <w:pPr>
              <w:rPr>
                <w:color w:val="4472C4"/>
                <w:kern w:val="2"/>
                <w:szCs w:val="24"/>
              </w:rPr>
            </w:pPr>
          </w:p>
        </w:tc>
      </w:tr>
      <w:tr w:rsidR="0014774D" w14:paraId="40E1CD30"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69F1FDE" w14:textId="77777777" w:rsidR="0014774D" w:rsidRDefault="0014774D" w:rsidP="0014774D">
            <w:pPr>
              <w:rPr>
                <w:b/>
                <w:bCs/>
                <w:kern w:val="2"/>
                <w:szCs w:val="24"/>
              </w:rPr>
            </w:pPr>
            <w:r>
              <w:rPr>
                <w:b/>
                <w:bCs/>
                <w:kern w:val="2"/>
                <w:szCs w:val="24"/>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1965FB0" w14:textId="27BBA955" w:rsidR="0014774D" w:rsidRDefault="0014774D" w:rsidP="0014774D">
            <w:pPr>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14774D" w14:paraId="0126462E" w14:textId="77777777">
        <w:trPr>
          <w:trHeight w:val="300"/>
        </w:trPr>
        <w:tc>
          <w:tcPr>
            <w:tcW w:w="9535" w:type="dxa"/>
            <w:gridSpan w:val="4"/>
          </w:tcPr>
          <w:p w14:paraId="318973A5" w14:textId="77777777" w:rsidR="0014774D" w:rsidRDefault="0014774D" w:rsidP="0014774D">
            <w:pPr>
              <w:jc w:val="center"/>
              <w:rPr>
                <w:b/>
                <w:bCs/>
                <w:kern w:val="2"/>
                <w:szCs w:val="24"/>
              </w:rPr>
            </w:pPr>
            <w:r>
              <w:rPr>
                <w:b/>
                <w:kern w:val="2"/>
                <w:szCs w:val="24"/>
              </w:rPr>
              <w:t>10. ESMINĖS SUTARTIES SĄLYGOS</w:t>
            </w:r>
          </w:p>
        </w:tc>
      </w:tr>
      <w:tr w:rsidR="0014774D" w14:paraId="4D59E15A" w14:textId="77777777" w:rsidTr="000B3EF1">
        <w:trPr>
          <w:trHeight w:val="300"/>
        </w:trPr>
        <w:tc>
          <w:tcPr>
            <w:tcW w:w="2830" w:type="dxa"/>
            <w:gridSpan w:val="2"/>
          </w:tcPr>
          <w:p w14:paraId="345EFFE5" w14:textId="77777777" w:rsidR="0014774D" w:rsidRPr="00711478" w:rsidRDefault="0014774D" w:rsidP="0014774D">
            <w:pPr>
              <w:rPr>
                <w:b/>
                <w:bCs/>
                <w:kern w:val="2"/>
                <w:highlight w:val="yellow"/>
              </w:rPr>
            </w:pPr>
            <w:r w:rsidRPr="00195E3F">
              <w:rPr>
                <w:b/>
                <w:bCs/>
              </w:rPr>
              <w:t>10.1. Esminės Sutarties sąlygos</w:t>
            </w:r>
          </w:p>
        </w:tc>
        <w:tc>
          <w:tcPr>
            <w:tcW w:w="6705" w:type="dxa"/>
            <w:gridSpan w:val="2"/>
          </w:tcPr>
          <w:p w14:paraId="7FB12E88" w14:textId="574B1A7F" w:rsidR="0014774D" w:rsidRPr="00195E3F" w:rsidRDefault="0014774D" w:rsidP="0014774D">
            <w:pPr>
              <w:rPr>
                <w:kern w:val="2"/>
                <w:szCs w:val="24"/>
              </w:rPr>
            </w:pPr>
            <w:r w:rsidRPr="00195E3F">
              <w:rPr>
                <w:kern w:val="2"/>
                <w:szCs w:val="24"/>
              </w:rPr>
              <w:t>10.1.1.</w:t>
            </w:r>
            <w:r w:rsidRPr="00195E3F">
              <w:rPr>
                <w:b/>
                <w:bCs/>
                <w:kern w:val="2"/>
                <w:szCs w:val="24"/>
              </w:rPr>
              <w:t xml:space="preserve"> </w:t>
            </w:r>
            <w:r w:rsidRPr="00195E3F">
              <w:rPr>
                <w:bCs/>
                <w:kern w:val="2"/>
                <w:szCs w:val="24"/>
              </w:rPr>
              <w:t>Pradinės Sutarties vertė ir Sutarties kaina</w:t>
            </w:r>
            <w:r w:rsidRPr="00195E3F">
              <w:rPr>
                <w:b/>
                <w:bCs/>
                <w:kern w:val="2"/>
                <w:szCs w:val="24"/>
              </w:rPr>
              <w:t xml:space="preserve">, </w:t>
            </w:r>
            <w:r w:rsidRPr="00195E3F">
              <w:rPr>
                <w:kern w:val="2"/>
                <w:szCs w:val="24"/>
              </w:rPr>
              <w:t xml:space="preserve">nurodyta Specialiųjų sąlygų 5.2 punkte; </w:t>
            </w:r>
          </w:p>
          <w:p w14:paraId="59736659" w14:textId="71587A5C" w:rsidR="0014774D" w:rsidRPr="00195E3F" w:rsidRDefault="0014774D" w:rsidP="0014774D">
            <w:pPr>
              <w:jc w:val="both"/>
              <w:rPr>
                <w:rFonts w:eastAsia="Arial"/>
                <w:kern w:val="2"/>
                <w:szCs w:val="24"/>
              </w:rPr>
            </w:pPr>
            <w:r w:rsidRPr="00195E3F">
              <w:rPr>
                <w:rFonts w:eastAsia="Arial"/>
                <w:kern w:val="2"/>
                <w:szCs w:val="24"/>
              </w:rPr>
              <w:t xml:space="preserve">10.1.2. Prekių pristatymo terminas, nurodytas Specialiųjų sąlygų 4.1 punkte; </w:t>
            </w:r>
          </w:p>
          <w:p w14:paraId="32A3276C" w14:textId="3FBF9F47" w:rsidR="0014774D" w:rsidRPr="00195E3F" w:rsidRDefault="0014774D" w:rsidP="0014774D">
            <w:pPr>
              <w:tabs>
                <w:tab w:val="left" w:pos="567"/>
                <w:tab w:val="left" w:pos="851"/>
                <w:tab w:val="left" w:pos="992"/>
                <w:tab w:val="left" w:pos="1134"/>
              </w:tabs>
              <w:jc w:val="both"/>
              <w:rPr>
                <w:color w:val="000000"/>
                <w:kern w:val="2"/>
                <w:szCs w:val="24"/>
              </w:rPr>
            </w:pPr>
            <w:r w:rsidRPr="00195E3F">
              <w:rPr>
                <w:rFonts w:eastAsia="Arial"/>
                <w:kern w:val="2"/>
                <w:szCs w:val="24"/>
              </w:rPr>
              <w:t xml:space="preserve">10.1.3. </w:t>
            </w:r>
            <w:r w:rsidRPr="00195E3F">
              <w:rPr>
                <w:color w:val="000000"/>
                <w:kern w:val="2"/>
                <w:szCs w:val="24"/>
              </w:rPr>
              <w:t>Reikalavimai tiekiamoms Prekėms</w:t>
            </w:r>
            <w:r>
              <w:rPr>
                <w:color w:val="000000"/>
                <w:kern w:val="2"/>
                <w:szCs w:val="24"/>
              </w:rPr>
              <w:t>,</w:t>
            </w:r>
            <w:r w:rsidRPr="00195E3F">
              <w:rPr>
                <w:color w:val="000000"/>
                <w:kern w:val="2"/>
                <w:szCs w:val="24"/>
              </w:rPr>
              <w:t xml:space="preserve"> nustatyti Techninėje specifikacijoje ir Sutarties priede Nr. 2 „Pasiūlymas“;</w:t>
            </w:r>
          </w:p>
          <w:p w14:paraId="3657475F" w14:textId="3788745E" w:rsidR="0014774D" w:rsidRPr="00195E3F" w:rsidRDefault="0014774D" w:rsidP="0014774D">
            <w:pPr>
              <w:tabs>
                <w:tab w:val="left" w:pos="567"/>
                <w:tab w:val="left" w:pos="851"/>
                <w:tab w:val="left" w:pos="992"/>
                <w:tab w:val="left" w:pos="1134"/>
              </w:tabs>
              <w:jc w:val="both"/>
              <w:rPr>
                <w:color w:val="000000"/>
                <w:kern w:val="2"/>
                <w:szCs w:val="24"/>
              </w:rPr>
            </w:pPr>
            <w:r w:rsidRPr="00195E3F">
              <w:rPr>
                <w:color w:val="000000"/>
                <w:kern w:val="2"/>
                <w:szCs w:val="24"/>
              </w:rPr>
              <w:t>10.1.4. Prekių garantinis terminas ir garantinė priežiūra, nurodyti Speciali</w:t>
            </w:r>
            <w:r>
              <w:rPr>
                <w:color w:val="000000"/>
                <w:kern w:val="2"/>
                <w:szCs w:val="24"/>
              </w:rPr>
              <w:t>ųjų sąlygų 6.1 ir 6.2 punktuose.</w:t>
            </w:r>
          </w:p>
        </w:tc>
      </w:tr>
      <w:tr w:rsidR="0014774D" w14:paraId="0F5458CF" w14:textId="77777777" w:rsidTr="000B3EF1">
        <w:trPr>
          <w:trHeight w:val="300"/>
        </w:trPr>
        <w:tc>
          <w:tcPr>
            <w:tcW w:w="2830" w:type="dxa"/>
            <w:gridSpan w:val="2"/>
          </w:tcPr>
          <w:p w14:paraId="0C270B5F" w14:textId="77777777" w:rsidR="0014774D" w:rsidRDefault="0014774D" w:rsidP="0014774D">
            <w:pPr>
              <w:rPr>
                <w:b/>
                <w:bCs/>
                <w:kern w:val="2"/>
                <w:szCs w:val="24"/>
              </w:rPr>
            </w:pPr>
            <w:r>
              <w:rPr>
                <w:b/>
                <w:bCs/>
                <w:kern w:val="2"/>
                <w:szCs w:val="24"/>
              </w:rPr>
              <w:t>10.2. Dideli arba nuolatiniai esminės Sutarties sąlygos vykdymo trūkumai</w:t>
            </w:r>
          </w:p>
        </w:tc>
        <w:tc>
          <w:tcPr>
            <w:tcW w:w="6705" w:type="dxa"/>
            <w:gridSpan w:val="2"/>
          </w:tcPr>
          <w:p w14:paraId="5A7FD0CC" w14:textId="0056A034" w:rsidR="0014774D" w:rsidRPr="002D66FD" w:rsidRDefault="0014774D" w:rsidP="0014774D">
            <w:pPr>
              <w:jc w:val="both"/>
              <w:rPr>
                <w:rFonts w:eastAsia="Arial"/>
                <w:kern w:val="2"/>
                <w:szCs w:val="24"/>
              </w:rPr>
            </w:pPr>
            <w:r>
              <w:rPr>
                <w:rFonts w:eastAsia="Arial"/>
                <w:kern w:val="2"/>
                <w:szCs w:val="24"/>
              </w:rPr>
              <w:t>10.2.1</w:t>
            </w:r>
            <w:r w:rsidRPr="002D66FD">
              <w:rPr>
                <w:rFonts w:eastAsia="Arial"/>
                <w:kern w:val="2"/>
                <w:szCs w:val="24"/>
              </w:rPr>
              <w:t xml:space="preserve">. jeigu Tiekėjas nesilaiko Sutartyje </w:t>
            </w:r>
            <w:r>
              <w:rPr>
                <w:rFonts w:eastAsia="Arial"/>
                <w:kern w:val="2"/>
                <w:szCs w:val="24"/>
              </w:rPr>
              <w:t>nustatytų Prekių tiekimo termino ir</w:t>
            </w:r>
            <w:r w:rsidRPr="002D66FD">
              <w:rPr>
                <w:rFonts w:eastAsia="Arial"/>
                <w:kern w:val="2"/>
                <w:szCs w:val="24"/>
              </w:rPr>
              <w:t xml:space="preserve"> vėluoja pristatyti Prekes pagal Sutartyje nustatytą Prekių pristatymo terminą</w:t>
            </w:r>
            <w:r>
              <w:rPr>
                <w:rFonts w:eastAsia="Arial"/>
                <w:kern w:val="2"/>
                <w:szCs w:val="24"/>
              </w:rPr>
              <w:t xml:space="preserve"> daugiau nei 1 (vieną) mėnesį</w:t>
            </w:r>
            <w:r w:rsidRPr="002D66FD">
              <w:rPr>
                <w:rFonts w:eastAsia="Arial"/>
                <w:kern w:val="2"/>
                <w:szCs w:val="24"/>
              </w:rPr>
              <w:t>;</w:t>
            </w:r>
          </w:p>
          <w:p w14:paraId="27FF7C68" w14:textId="3C5C72B7" w:rsidR="0014774D" w:rsidRDefault="0014774D" w:rsidP="0014774D">
            <w:pPr>
              <w:jc w:val="both"/>
              <w:rPr>
                <w:kern w:val="2"/>
                <w:szCs w:val="24"/>
              </w:rPr>
            </w:pPr>
            <w:r w:rsidRPr="002D66FD">
              <w:rPr>
                <w:rFonts w:eastAsia="Arial"/>
                <w:kern w:val="2"/>
                <w:szCs w:val="24"/>
              </w:rPr>
              <w:t>1</w:t>
            </w:r>
            <w:r>
              <w:rPr>
                <w:rFonts w:eastAsia="Arial"/>
                <w:kern w:val="2"/>
                <w:szCs w:val="24"/>
              </w:rPr>
              <w:t>0</w:t>
            </w:r>
            <w:r w:rsidRPr="002D66FD">
              <w:rPr>
                <w:rFonts w:eastAsia="Arial"/>
                <w:kern w:val="2"/>
                <w:szCs w:val="24"/>
              </w:rPr>
              <w:t>.2.</w:t>
            </w:r>
            <w:r>
              <w:rPr>
                <w:rFonts w:eastAsia="Arial"/>
                <w:kern w:val="2"/>
                <w:szCs w:val="24"/>
              </w:rPr>
              <w:t>2</w:t>
            </w:r>
            <w:r w:rsidRPr="002D66FD">
              <w:rPr>
                <w:rFonts w:eastAsia="Arial"/>
                <w:kern w:val="2"/>
                <w:szCs w:val="24"/>
              </w:rPr>
              <w:t xml:space="preserve">. Tiekėjas pažeidžia </w:t>
            </w:r>
            <w:r>
              <w:rPr>
                <w:kern w:val="2"/>
                <w:szCs w:val="24"/>
              </w:rPr>
              <w:t>Prekėms nustatytą</w:t>
            </w:r>
            <w:r w:rsidRPr="00551F4C">
              <w:rPr>
                <w:kern w:val="2"/>
                <w:szCs w:val="24"/>
              </w:rPr>
              <w:t xml:space="preserve"> </w:t>
            </w:r>
            <w:r>
              <w:rPr>
                <w:kern w:val="2"/>
                <w:szCs w:val="24"/>
              </w:rPr>
              <w:t xml:space="preserve">garantinį terminą ir/ar 2 (du) kartus vėluoja pašalinti Prekių trūkumus daugiau nei 10 (dešimt) dienų pagal </w:t>
            </w:r>
            <w:r w:rsidRPr="00195E3F">
              <w:rPr>
                <w:color w:val="000000"/>
                <w:kern w:val="2"/>
                <w:szCs w:val="24"/>
              </w:rPr>
              <w:t>Speciali</w:t>
            </w:r>
            <w:r>
              <w:rPr>
                <w:color w:val="000000"/>
                <w:kern w:val="2"/>
                <w:szCs w:val="24"/>
              </w:rPr>
              <w:t>ųjų sąlygų 6.2 punkte nustatytą terminą.</w:t>
            </w:r>
          </w:p>
        </w:tc>
      </w:tr>
      <w:tr w:rsidR="0014774D" w14:paraId="70836C3F" w14:textId="77777777">
        <w:trPr>
          <w:trHeight w:val="300"/>
        </w:trPr>
        <w:tc>
          <w:tcPr>
            <w:tcW w:w="9535" w:type="dxa"/>
            <w:gridSpan w:val="4"/>
          </w:tcPr>
          <w:p w14:paraId="31DFC488" w14:textId="77777777" w:rsidR="0014774D" w:rsidRDefault="0014774D" w:rsidP="0014774D">
            <w:pPr>
              <w:jc w:val="center"/>
              <w:rPr>
                <w:b/>
                <w:bCs/>
                <w:kern w:val="2"/>
                <w:szCs w:val="24"/>
              </w:rPr>
            </w:pPr>
            <w:r>
              <w:rPr>
                <w:b/>
                <w:bCs/>
                <w:kern w:val="2"/>
                <w:szCs w:val="24"/>
              </w:rPr>
              <w:t>11. SUTARTIES GALIOJIMAS IR KEITIMAS</w:t>
            </w:r>
          </w:p>
        </w:tc>
      </w:tr>
      <w:tr w:rsidR="0014774D" w14:paraId="1E6FEC14"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CDC9ABA" w14:textId="77777777" w:rsidR="0014774D" w:rsidRDefault="0014774D" w:rsidP="0014774D">
            <w:pPr>
              <w:rPr>
                <w:b/>
                <w:bCs/>
                <w:kern w:val="2"/>
                <w:szCs w:val="24"/>
              </w:rPr>
            </w:pPr>
            <w:r>
              <w:rPr>
                <w:b/>
                <w:bCs/>
                <w:kern w:val="2"/>
                <w:szCs w:val="24"/>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D72CC5E" w14:textId="77777777" w:rsidR="0014774D" w:rsidRDefault="0014774D" w:rsidP="0014774D">
            <w:pPr>
              <w:jc w:val="both"/>
              <w:rPr>
                <w:kern w:val="2"/>
                <w:szCs w:val="24"/>
              </w:rPr>
            </w:pPr>
            <w:r>
              <w:rPr>
                <w:kern w:val="2"/>
                <w:szCs w:val="24"/>
              </w:rPr>
              <w:t>Ši Sutartis laikoma sudaryta ir įsigalioja nuo Sutarties pasirašymo dienos (antrosios Šalies pasirašymo dieną).</w:t>
            </w:r>
          </w:p>
          <w:p w14:paraId="0DC01EF2" w14:textId="04452669" w:rsidR="0014774D" w:rsidRPr="00B62547" w:rsidRDefault="0014774D" w:rsidP="0014774D">
            <w:pPr>
              <w:jc w:val="both"/>
              <w:rPr>
                <w:kern w:val="2"/>
                <w:szCs w:val="24"/>
              </w:rPr>
            </w:pPr>
            <w:r>
              <w:rPr>
                <w:color w:val="000000"/>
                <w:kern w:val="2"/>
                <w:szCs w:val="24"/>
              </w:rPr>
              <w:t>Sutartis galioja iki visiško prievolių įvykdymo (kol bus išnaudota Pradinės Sutarties vertė, bet jos terminas negali būti ilgesnis kaip 4</w:t>
            </w:r>
            <w:r w:rsidRPr="00B62547">
              <w:rPr>
                <w:kern w:val="2"/>
                <w:szCs w:val="24"/>
              </w:rPr>
              <w:t xml:space="preserve"> (</w:t>
            </w:r>
            <w:r>
              <w:rPr>
                <w:kern w:val="2"/>
                <w:szCs w:val="24"/>
              </w:rPr>
              <w:t>keturi</w:t>
            </w:r>
            <w:r w:rsidRPr="00B62547">
              <w:rPr>
                <w:kern w:val="2"/>
                <w:szCs w:val="24"/>
              </w:rPr>
              <w:t>) mėnesiai.</w:t>
            </w:r>
          </w:p>
        </w:tc>
      </w:tr>
      <w:tr w:rsidR="0014774D" w14:paraId="6568EF21" w14:textId="77777777" w:rsidTr="000B3EF1">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6C07DA7" w14:textId="77777777" w:rsidR="0014774D" w:rsidRDefault="0014774D" w:rsidP="0014774D">
            <w:pPr>
              <w:rPr>
                <w:b/>
                <w:bCs/>
                <w:kern w:val="2"/>
                <w:szCs w:val="24"/>
              </w:rPr>
            </w:pPr>
            <w:r>
              <w:rPr>
                <w:b/>
                <w:bCs/>
                <w:kern w:val="2"/>
                <w:szCs w:val="24"/>
              </w:rPr>
              <w:lastRenderedPageBreak/>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61A146F5" w14:textId="77777777" w:rsidR="0014774D" w:rsidRDefault="0014774D" w:rsidP="0014774D">
            <w:pPr>
              <w:rPr>
                <w:kern w:val="2"/>
                <w:szCs w:val="24"/>
              </w:rPr>
            </w:pPr>
            <w:r>
              <w:rPr>
                <w:kern w:val="2"/>
                <w:szCs w:val="24"/>
              </w:rPr>
              <w:t>Netaikoma</w:t>
            </w:r>
          </w:p>
          <w:p w14:paraId="5BFF1F84" w14:textId="7E20407C" w:rsidR="0014774D" w:rsidRDefault="0014774D" w:rsidP="0014774D">
            <w:pPr>
              <w:rPr>
                <w:kern w:val="2"/>
                <w:szCs w:val="24"/>
              </w:rPr>
            </w:pPr>
          </w:p>
        </w:tc>
      </w:tr>
      <w:tr w:rsidR="0014774D" w14:paraId="0284242D" w14:textId="77777777">
        <w:trPr>
          <w:trHeight w:val="300"/>
        </w:trPr>
        <w:tc>
          <w:tcPr>
            <w:tcW w:w="9535" w:type="dxa"/>
            <w:gridSpan w:val="4"/>
          </w:tcPr>
          <w:p w14:paraId="05AABF93" w14:textId="77777777" w:rsidR="0014774D" w:rsidRDefault="0014774D" w:rsidP="0014774D">
            <w:pPr>
              <w:jc w:val="center"/>
              <w:rPr>
                <w:b/>
                <w:bCs/>
                <w:kern w:val="2"/>
                <w:szCs w:val="24"/>
              </w:rPr>
            </w:pPr>
            <w:r>
              <w:rPr>
                <w:b/>
                <w:bCs/>
                <w:kern w:val="2"/>
                <w:szCs w:val="24"/>
              </w:rPr>
              <w:t>12. SUTARTIES NUTRAUKIMAS</w:t>
            </w:r>
          </w:p>
        </w:tc>
      </w:tr>
      <w:tr w:rsidR="0014774D" w14:paraId="02CDEAC4" w14:textId="77777777">
        <w:trPr>
          <w:trHeight w:val="300"/>
        </w:trPr>
        <w:tc>
          <w:tcPr>
            <w:tcW w:w="2532" w:type="dxa"/>
          </w:tcPr>
          <w:p w14:paraId="226C878D" w14:textId="77777777" w:rsidR="0014774D" w:rsidRDefault="0014774D" w:rsidP="0014774D">
            <w:pPr>
              <w:rPr>
                <w:b/>
                <w:bCs/>
                <w:kern w:val="2"/>
                <w:szCs w:val="24"/>
              </w:rPr>
            </w:pPr>
            <w:r>
              <w:rPr>
                <w:b/>
                <w:bCs/>
                <w:kern w:val="2"/>
                <w:szCs w:val="24"/>
              </w:rPr>
              <w:t>12.1. Sutarties nutraukimo pagrindai</w:t>
            </w:r>
          </w:p>
        </w:tc>
        <w:tc>
          <w:tcPr>
            <w:tcW w:w="7003" w:type="dxa"/>
            <w:gridSpan w:val="3"/>
          </w:tcPr>
          <w:p w14:paraId="6FAE0A4C" w14:textId="017BF949" w:rsidR="0014774D" w:rsidRPr="00220F2E" w:rsidRDefault="0014774D" w:rsidP="0014774D">
            <w:pPr>
              <w:rPr>
                <w:kern w:val="2"/>
                <w:szCs w:val="24"/>
              </w:rPr>
            </w:pPr>
            <w:r>
              <w:rPr>
                <w:kern w:val="2"/>
                <w:szCs w:val="24"/>
              </w:rPr>
              <w:t>Sutartis gali būti nutraukiama rašytiniu Šalių susitarimu arba vienašališkai, Bendrosiose sąlygose nustatyta tvarka.</w:t>
            </w:r>
          </w:p>
        </w:tc>
      </w:tr>
      <w:tr w:rsidR="0014774D" w14:paraId="69CB11D9" w14:textId="77777777">
        <w:trPr>
          <w:trHeight w:val="300"/>
        </w:trPr>
        <w:tc>
          <w:tcPr>
            <w:tcW w:w="2532" w:type="dxa"/>
          </w:tcPr>
          <w:p w14:paraId="30B41D12" w14:textId="77777777" w:rsidR="0014774D" w:rsidRDefault="0014774D" w:rsidP="0014774D">
            <w:pPr>
              <w:rPr>
                <w:b/>
                <w:bCs/>
                <w:kern w:val="2"/>
                <w:szCs w:val="24"/>
              </w:rPr>
            </w:pPr>
            <w:r>
              <w:rPr>
                <w:b/>
                <w:bCs/>
                <w:kern w:val="2"/>
                <w:szCs w:val="24"/>
              </w:rPr>
              <w:t>12.2. Esminiai Sutarties pažeidimai</w:t>
            </w:r>
          </w:p>
          <w:p w14:paraId="08CC1A68" w14:textId="77777777" w:rsidR="0014774D" w:rsidRDefault="0014774D" w:rsidP="0014774D">
            <w:pPr>
              <w:rPr>
                <w:b/>
                <w:bCs/>
                <w:kern w:val="2"/>
                <w:szCs w:val="24"/>
              </w:rPr>
            </w:pPr>
          </w:p>
        </w:tc>
        <w:tc>
          <w:tcPr>
            <w:tcW w:w="7003" w:type="dxa"/>
            <w:gridSpan w:val="3"/>
          </w:tcPr>
          <w:p w14:paraId="22192202" w14:textId="01ECB393" w:rsidR="0014774D" w:rsidRPr="00B62547" w:rsidRDefault="0014774D" w:rsidP="0014774D">
            <w:pPr>
              <w:rPr>
                <w:kern w:val="2"/>
                <w:szCs w:val="24"/>
              </w:rPr>
            </w:pPr>
            <w:r w:rsidRPr="00B62547">
              <w:rPr>
                <w:kern w:val="2"/>
                <w:szCs w:val="24"/>
              </w:rPr>
              <w:t>12.2.1. jeigu Tiekėjas nevykdo prisiimtų įsipareigojimų už Sutartyje nust</w:t>
            </w:r>
            <w:r>
              <w:rPr>
                <w:kern w:val="2"/>
                <w:szCs w:val="24"/>
              </w:rPr>
              <w:t>atytą Sutarties kainą</w:t>
            </w:r>
            <w:r w:rsidRPr="00B62547">
              <w:rPr>
                <w:kern w:val="2"/>
                <w:szCs w:val="24"/>
              </w:rPr>
              <w:t>;</w:t>
            </w:r>
          </w:p>
          <w:p w14:paraId="7092C4D1" w14:textId="6C57B806" w:rsidR="0014774D" w:rsidRDefault="0014774D" w:rsidP="0014774D">
            <w:pPr>
              <w:jc w:val="both"/>
              <w:rPr>
                <w:rFonts w:eastAsia="Arial"/>
                <w:color w:val="FF0000"/>
                <w:kern w:val="2"/>
                <w:szCs w:val="24"/>
              </w:rPr>
            </w:pPr>
            <w:r w:rsidRPr="00B62547">
              <w:rPr>
                <w:rFonts w:eastAsia="Arial"/>
                <w:kern w:val="2"/>
                <w:szCs w:val="24"/>
              </w:rPr>
              <w:t>12.2.2. </w:t>
            </w:r>
            <w:r w:rsidRPr="002D66FD">
              <w:rPr>
                <w:rFonts w:eastAsia="Arial"/>
                <w:kern w:val="2"/>
                <w:szCs w:val="24"/>
              </w:rPr>
              <w:t xml:space="preserve">jeigu Tiekėjas nesilaiko Sutartyje </w:t>
            </w:r>
            <w:r>
              <w:rPr>
                <w:rFonts w:eastAsia="Arial"/>
                <w:kern w:val="2"/>
                <w:szCs w:val="24"/>
              </w:rPr>
              <w:t>nustatytų Prekių tiekimo termino ir</w:t>
            </w:r>
            <w:r w:rsidRPr="002D66FD">
              <w:rPr>
                <w:rFonts w:eastAsia="Arial"/>
                <w:kern w:val="2"/>
                <w:szCs w:val="24"/>
              </w:rPr>
              <w:t xml:space="preserve"> vėluoja pristatyti Prekes pagal Sutartyje nustatytą Prekių pristatymo terminą</w:t>
            </w:r>
            <w:r>
              <w:rPr>
                <w:rFonts w:eastAsia="Arial"/>
                <w:kern w:val="2"/>
                <w:szCs w:val="24"/>
              </w:rPr>
              <w:t xml:space="preserve"> daugiau nei 1 (vieną) mėnesį</w:t>
            </w:r>
            <w:r w:rsidRPr="002D66FD">
              <w:rPr>
                <w:rFonts w:eastAsia="Arial"/>
                <w:kern w:val="2"/>
                <w:szCs w:val="24"/>
              </w:rPr>
              <w:t>;</w:t>
            </w:r>
          </w:p>
          <w:p w14:paraId="49957558" w14:textId="260ABF30" w:rsidR="0014774D" w:rsidRPr="00B62547" w:rsidRDefault="0014774D" w:rsidP="0014774D">
            <w:pPr>
              <w:tabs>
                <w:tab w:val="left" w:pos="567"/>
                <w:tab w:val="left" w:pos="851"/>
                <w:tab w:val="left" w:pos="992"/>
                <w:tab w:val="left" w:pos="1134"/>
              </w:tabs>
              <w:jc w:val="both"/>
              <w:rPr>
                <w:rFonts w:eastAsia="Arial"/>
                <w:kern w:val="2"/>
                <w:szCs w:val="24"/>
              </w:rPr>
            </w:pPr>
            <w:r w:rsidRPr="00B62547">
              <w:rPr>
                <w:rFonts w:eastAsia="Arial"/>
                <w:kern w:val="2"/>
                <w:szCs w:val="24"/>
              </w:rPr>
              <w:t>12.2.3. jeigu Tiekėjas paž</w:t>
            </w:r>
            <w:r>
              <w:rPr>
                <w:rFonts w:eastAsia="Arial"/>
                <w:kern w:val="2"/>
                <w:szCs w:val="24"/>
              </w:rPr>
              <w:t>eidžia Prekių pristatymo terminą</w:t>
            </w:r>
            <w:r w:rsidRPr="00B62547">
              <w:rPr>
                <w:rFonts w:eastAsia="Arial"/>
                <w:kern w:val="2"/>
                <w:szCs w:val="24"/>
              </w:rPr>
              <w:t xml:space="preserve"> ir priskaičiuotų netesybų už vėlavimą suma viršija 20 (dvidešimt) proc. Pradinės sutarties vertės;</w:t>
            </w:r>
          </w:p>
          <w:p w14:paraId="05C38EB5" w14:textId="4639D6A9" w:rsidR="0014774D" w:rsidRDefault="0014774D" w:rsidP="0014774D">
            <w:pPr>
              <w:tabs>
                <w:tab w:val="left" w:pos="567"/>
                <w:tab w:val="left" w:pos="851"/>
                <w:tab w:val="left" w:pos="992"/>
                <w:tab w:val="left" w:pos="1134"/>
              </w:tabs>
              <w:jc w:val="both"/>
              <w:rPr>
                <w:rFonts w:eastAsia="Arial"/>
                <w:color w:val="FF0000"/>
                <w:kern w:val="2"/>
                <w:szCs w:val="24"/>
              </w:rPr>
            </w:pPr>
            <w:r w:rsidRPr="00B62547">
              <w:rPr>
                <w:rFonts w:eastAsia="Arial"/>
                <w:kern w:val="2"/>
                <w:szCs w:val="24"/>
              </w:rPr>
              <w:t xml:space="preserve">12.2.4. Tiekėjas </w:t>
            </w:r>
            <w:r w:rsidRPr="002D66FD">
              <w:rPr>
                <w:rFonts w:eastAsia="Arial"/>
                <w:kern w:val="2"/>
                <w:szCs w:val="24"/>
              </w:rPr>
              <w:t>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14:paraId="3A467226" w14:textId="637E1832" w:rsidR="0014774D" w:rsidRPr="00B62547" w:rsidRDefault="0014774D" w:rsidP="0014774D">
            <w:pPr>
              <w:tabs>
                <w:tab w:val="left" w:pos="567"/>
                <w:tab w:val="left" w:pos="851"/>
                <w:tab w:val="left" w:pos="992"/>
                <w:tab w:val="left" w:pos="1134"/>
              </w:tabs>
              <w:jc w:val="both"/>
              <w:rPr>
                <w:rFonts w:eastAsia="Arial"/>
                <w:kern w:val="2"/>
                <w:szCs w:val="24"/>
              </w:rPr>
            </w:pPr>
            <w:r w:rsidRPr="00B62547">
              <w:rPr>
                <w:rFonts w:eastAsia="Arial"/>
                <w:kern w:val="2"/>
                <w:szCs w:val="24"/>
              </w:rPr>
              <w:t>12.2.5. Tiekėjas pristato Prekes, kurios neatitinka Sutartyje ir (ar) Įstatymuose nustatytų reikalavimų Prekėms;</w:t>
            </w:r>
          </w:p>
          <w:p w14:paraId="664097BA" w14:textId="65D3A7A2" w:rsidR="0014774D" w:rsidRDefault="0014774D" w:rsidP="0014774D">
            <w:pPr>
              <w:tabs>
                <w:tab w:val="left" w:pos="567"/>
                <w:tab w:val="left" w:pos="851"/>
                <w:tab w:val="left" w:pos="992"/>
                <w:tab w:val="left" w:pos="1134"/>
              </w:tabs>
              <w:jc w:val="both"/>
              <w:rPr>
                <w:rFonts w:eastAsia="Arial"/>
                <w:color w:val="FF0000"/>
                <w:kern w:val="2"/>
              </w:rPr>
            </w:pPr>
            <w:r w:rsidRPr="002D66FD">
              <w:rPr>
                <w:rFonts w:eastAsia="Arial"/>
                <w:kern w:val="2"/>
                <w:szCs w:val="24"/>
              </w:rPr>
              <w:t>1</w:t>
            </w:r>
            <w:r>
              <w:rPr>
                <w:rFonts w:eastAsia="Arial"/>
                <w:kern w:val="2"/>
                <w:szCs w:val="24"/>
              </w:rPr>
              <w:t>0</w:t>
            </w:r>
            <w:r w:rsidRPr="002D66FD">
              <w:rPr>
                <w:rFonts w:eastAsia="Arial"/>
                <w:kern w:val="2"/>
                <w:szCs w:val="24"/>
              </w:rPr>
              <w:t>.2.</w:t>
            </w:r>
            <w:r>
              <w:rPr>
                <w:rFonts w:eastAsia="Arial"/>
                <w:kern w:val="2"/>
                <w:szCs w:val="24"/>
              </w:rPr>
              <w:t>6</w:t>
            </w:r>
            <w:r w:rsidRPr="002D66FD">
              <w:rPr>
                <w:rFonts w:eastAsia="Arial"/>
                <w:kern w:val="2"/>
                <w:szCs w:val="24"/>
              </w:rPr>
              <w:t xml:space="preserve">. Tiekėjas pažeidžia </w:t>
            </w:r>
            <w:r>
              <w:rPr>
                <w:kern w:val="2"/>
                <w:szCs w:val="24"/>
              </w:rPr>
              <w:t>Prekėms nustatytą</w:t>
            </w:r>
            <w:r w:rsidRPr="00551F4C">
              <w:rPr>
                <w:kern w:val="2"/>
                <w:szCs w:val="24"/>
              </w:rPr>
              <w:t xml:space="preserve"> </w:t>
            </w:r>
            <w:r>
              <w:rPr>
                <w:kern w:val="2"/>
                <w:szCs w:val="24"/>
              </w:rPr>
              <w:t xml:space="preserve">garantinį terminą ir/ar 2 (du) kartus vėluoja pašalinti Prekių trūkumus daugiau nei 10 (dešimt) dienų pagal </w:t>
            </w:r>
            <w:r w:rsidRPr="00195E3F">
              <w:rPr>
                <w:color w:val="000000"/>
                <w:kern w:val="2"/>
                <w:szCs w:val="24"/>
              </w:rPr>
              <w:t>Speciali</w:t>
            </w:r>
            <w:r>
              <w:rPr>
                <w:color w:val="000000"/>
                <w:kern w:val="2"/>
                <w:szCs w:val="24"/>
              </w:rPr>
              <w:t>ųjų sąlygų 6.2 punkte nustatytą terminą;</w:t>
            </w:r>
            <w:r>
              <w:rPr>
                <w:rFonts w:eastAsia="Arial"/>
                <w:color w:val="FF0000"/>
                <w:kern w:val="2"/>
              </w:rPr>
              <w:t xml:space="preserve"> </w:t>
            </w:r>
          </w:p>
          <w:p w14:paraId="03DDA9E3" w14:textId="78A7D854" w:rsidR="0014774D" w:rsidRPr="00B62547" w:rsidRDefault="0014774D" w:rsidP="0014774D">
            <w:pPr>
              <w:tabs>
                <w:tab w:val="left" w:pos="567"/>
                <w:tab w:val="left" w:pos="851"/>
                <w:tab w:val="left" w:pos="992"/>
                <w:tab w:val="left" w:pos="1134"/>
              </w:tabs>
              <w:jc w:val="both"/>
              <w:rPr>
                <w:rFonts w:eastAsia="Arial"/>
                <w:kern w:val="2"/>
              </w:rPr>
            </w:pPr>
            <w:r w:rsidRPr="00B62547">
              <w:rPr>
                <w:rFonts w:eastAsia="Arial"/>
                <w:kern w:val="2"/>
              </w:rPr>
              <w:t>1</w:t>
            </w:r>
            <w:r>
              <w:rPr>
                <w:rFonts w:eastAsia="Arial"/>
                <w:kern w:val="2"/>
              </w:rPr>
              <w:t>2.2.7</w:t>
            </w:r>
            <w:r w:rsidRPr="00B62547">
              <w:rPr>
                <w:rFonts w:eastAsia="Arial"/>
                <w:kern w:val="2"/>
              </w:rPr>
              <w:t>. Tiekėjas 2 (du) kartus pažeidžia esminę Sutarties sąlygą.</w:t>
            </w:r>
          </w:p>
        </w:tc>
      </w:tr>
      <w:tr w:rsidR="0014774D" w14:paraId="66C5FB47" w14:textId="77777777">
        <w:trPr>
          <w:trHeight w:val="300"/>
        </w:trPr>
        <w:tc>
          <w:tcPr>
            <w:tcW w:w="9535" w:type="dxa"/>
            <w:gridSpan w:val="4"/>
          </w:tcPr>
          <w:p w14:paraId="2E78AE5D" w14:textId="16387F68" w:rsidR="0014774D" w:rsidRDefault="0014774D" w:rsidP="0014774D">
            <w:pPr>
              <w:jc w:val="center"/>
              <w:rPr>
                <w:kern w:val="2"/>
                <w:szCs w:val="24"/>
              </w:rPr>
            </w:pPr>
            <w:r>
              <w:rPr>
                <w:b/>
                <w:bCs/>
                <w:kern w:val="2"/>
                <w:szCs w:val="24"/>
              </w:rPr>
              <w:t xml:space="preserve">13. APLINKOSAUGINIAI IR SOCIALINIAI KRITERIJAI </w:t>
            </w:r>
          </w:p>
        </w:tc>
      </w:tr>
      <w:tr w:rsidR="0014774D" w14:paraId="2A940830" w14:textId="77777777">
        <w:trPr>
          <w:trHeight w:val="300"/>
        </w:trPr>
        <w:tc>
          <w:tcPr>
            <w:tcW w:w="2532" w:type="dxa"/>
          </w:tcPr>
          <w:p w14:paraId="5445B64C" w14:textId="77777777" w:rsidR="0014774D" w:rsidRDefault="0014774D" w:rsidP="0014774D">
            <w:pPr>
              <w:rPr>
                <w:b/>
                <w:bCs/>
                <w:kern w:val="2"/>
                <w:szCs w:val="24"/>
              </w:rPr>
            </w:pPr>
            <w:r>
              <w:rPr>
                <w:b/>
                <w:bCs/>
                <w:kern w:val="2"/>
                <w:szCs w:val="24"/>
              </w:rPr>
              <w:t>13.1. Aplinkosauginių kriterijų nustatymo teisinis pagrindas</w:t>
            </w:r>
          </w:p>
        </w:tc>
        <w:tc>
          <w:tcPr>
            <w:tcW w:w="7003" w:type="dxa"/>
            <w:gridSpan w:val="3"/>
          </w:tcPr>
          <w:p w14:paraId="198F48E1" w14:textId="77777777" w:rsidR="0014774D" w:rsidRDefault="0014774D" w:rsidP="0014774D">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220F2E">
              <w:rPr>
                <w:kern w:val="2"/>
                <w:szCs w:val="24"/>
                <w:shd w:val="clear" w:color="auto" w:fill="FFFFFF"/>
              </w:rPr>
              <w:t xml:space="preserve">4.4.4 </w:t>
            </w:r>
            <w:r>
              <w:rPr>
                <w:color w:val="000000"/>
                <w:kern w:val="2"/>
                <w:szCs w:val="24"/>
                <w:shd w:val="clear" w:color="auto" w:fill="FFFFFF"/>
              </w:rPr>
              <w:t>papunkčiu:</w:t>
            </w:r>
          </w:p>
          <w:p w14:paraId="3183645A" w14:textId="77777777" w:rsidR="0014774D" w:rsidRDefault="0014774D" w:rsidP="0014774D">
            <w:pPr>
              <w:jc w:val="both"/>
              <w:rPr>
                <w:color w:val="000000"/>
                <w:kern w:val="2"/>
                <w:szCs w:val="24"/>
                <w:shd w:val="clear" w:color="auto" w:fill="FFFFFF"/>
              </w:rPr>
            </w:pPr>
            <w:r>
              <w:rPr>
                <w:color w:val="000000"/>
                <w:kern w:val="2"/>
                <w:szCs w:val="24"/>
                <w:shd w:val="clear" w:color="auto" w:fill="FFFFFF"/>
              </w:rPr>
              <w:t xml:space="preserve">1. </w:t>
            </w:r>
            <w:r>
              <w:rPr>
                <w:bCs/>
                <w:color w:val="000000"/>
                <w:lang w:eastAsia="lt-LT"/>
              </w:rPr>
              <w:t>Tiekėjas privalo Prekes</w:t>
            </w:r>
            <w:r w:rsidRPr="00220F2E">
              <w:rPr>
                <w:bCs/>
                <w:color w:val="000000"/>
                <w:lang w:eastAsia="lt-LT"/>
              </w:rPr>
              <w:t xml:space="preserve"> atvežti </w:t>
            </w:r>
            <w:r>
              <w:rPr>
                <w:bCs/>
                <w:color w:val="000000"/>
                <w:lang w:eastAsia="lt-LT"/>
              </w:rPr>
              <w:t>P</w:t>
            </w:r>
            <w:r w:rsidRPr="00220F2E">
              <w:rPr>
                <w:bCs/>
                <w:color w:val="000000"/>
                <w:lang w:eastAsia="lt-LT"/>
              </w:rPr>
              <w:t>irkėjui</w:t>
            </w:r>
            <w:r>
              <w:rPr>
                <w:bCs/>
                <w:color w:val="000000"/>
                <w:lang w:eastAsia="lt-LT"/>
              </w:rPr>
              <w:t xml:space="preserve"> ne kelių eismo piko valandomis, t. y.</w:t>
            </w:r>
            <w:r w:rsidRPr="00220F2E">
              <w:rPr>
                <w:bCs/>
                <w:color w:val="000000"/>
                <w:lang w:eastAsia="lt-LT"/>
              </w:rPr>
              <w:t xml:space="preserve"> pirmadieniais – ketvirtadieniais nuo 09:00 iki 11:00 val., ir nuo 13:00 iki 16:00 val., penktadieniais ir švenčių dienų išvakarėse nuo 9:00 iki 11:00 val., ir nuo 13:00 iki 15:00 val., trumpiausiais galimais maršrutais.</w:t>
            </w:r>
            <w:r>
              <w:rPr>
                <w:bCs/>
                <w:color w:val="000000"/>
                <w:lang w:eastAsia="lt-LT"/>
              </w:rPr>
              <w:t xml:space="preserve"> Už prekių priėmimą atsakingas P</w:t>
            </w:r>
            <w:r w:rsidRPr="00220F2E">
              <w:rPr>
                <w:bCs/>
                <w:color w:val="000000"/>
                <w:lang w:eastAsia="lt-LT"/>
              </w:rPr>
              <w:t xml:space="preserve">irkėjo atstovas, priimdamas prekes fiziškai įsitikina, ar tiekėjas prekes pristatė ne kelių eismo piko valandomis. Pirkėjas turi teisę sutarties vykdymo metu pareikalauti trumpiausio galimo maršruto pasirinkimą įrodančių dokumentų. </w:t>
            </w:r>
          </w:p>
          <w:p w14:paraId="3678A876" w14:textId="3B4FC73A" w:rsidR="0014774D" w:rsidRPr="00220F2E" w:rsidRDefault="0014774D" w:rsidP="0014774D">
            <w:pPr>
              <w:jc w:val="both"/>
              <w:rPr>
                <w:color w:val="000000"/>
                <w:kern w:val="2"/>
                <w:szCs w:val="24"/>
                <w:shd w:val="clear" w:color="auto" w:fill="FFFFFF"/>
              </w:rPr>
            </w:pPr>
            <w:r w:rsidRPr="00220F2E">
              <w:rPr>
                <w:color w:val="000000"/>
                <w:kern w:val="2"/>
                <w:szCs w:val="24"/>
              </w:rPr>
              <w:t xml:space="preserve">2. </w:t>
            </w:r>
            <w:r w:rsidRPr="00757F31">
              <w:t>Su prekių pakuotėmis susiję aplinkosauginiai kriterijai: jei prekės supakuojamos į antrinę ir (ar) tretinę  (transportavimo) pakuotę, ji turi būti perdirbamoji pakuotė pagal Lietuvos Respublikos mokesčio už aplinkos teršimą įstatymo nuostatas. Tiekėjas pateikdamas prekes  pirkėjui, pateikia prekės antrinės  ir (ar) tretinės  (transportavimo) pakuotės tinkamumą perdirbti (</w:t>
            </w:r>
            <w:proofErr w:type="spellStart"/>
            <w:r w:rsidRPr="00757F31">
              <w:t>perdirbamumą</w:t>
            </w:r>
            <w:proofErr w:type="spellEnd"/>
            <w:r w:rsidRPr="00757F31">
              <w:t xml:space="preserve">) patvirtinančius dokumentus (pakuotės aprašymo dokumentą, techninį dokumentą, dokumentą iš akredituotų laboratorijų ar pakuočių atliekų perdirbėjų, ar eksportuotojų iš tvarkytojų sąrašo, ar kitus lygiaverčius objektyvius įrodymus).  </w:t>
            </w:r>
          </w:p>
          <w:p w14:paraId="4B6631DF" w14:textId="1335B287" w:rsidR="0014774D" w:rsidRPr="00220F2E" w:rsidRDefault="0014774D" w:rsidP="0014774D">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4774D" w14:paraId="032072CC" w14:textId="77777777">
        <w:trPr>
          <w:trHeight w:val="300"/>
        </w:trPr>
        <w:tc>
          <w:tcPr>
            <w:tcW w:w="2532" w:type="dxa"/>
          </w:tcPr>
          <w:p w14:paraId="0C0ADA8E" w14:textId="77777777" w:rsidR="0014774D" w:rsidRDefault="0014774D" w:rsidP="0014774D">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14774D" w:rsidRDefault="0014774D" w:rsidP="0014774D">
            <w:pPr>
              <w:rPr>
                <w:color w:val="000000"/>
                <w:kern w:val="2"/>
                <w:szCs w:val="24"/>
                <w:shd w:val="clear" w:color="auto" w:fill="FFFFFF"/>
              </w:rPr>
            </w:pPr>
            <w:r>
              <w:rPr>
                <w:color w:val="000000"/>
                <w:kern w:val="2"/>
                <w:szCs w:val="24"/>
                <w:shd w:val="clear" w:color="auto" w:fill="FFFFFF"/>
              </w:rPr>
              <w:t>Netaikoma</w:t>
            </w:r>
          </w:p>
          <w:p w14:paraId="1E3D7AB4" w14:textId="77777777" w:rsidR="0014774D" w:rsidRDefault="0014774D" w:rsidP="0014774D">
            <w:pPr>
              <w:rPr>
                <w:color w:val="000000"/>
                <w:kern w:val="2"/>
                <w:szCs w:val="24"/>
                <w:shd w:val="clear" w:color="auto" w:fill="FFFFFF"/>
              </w:rPr>
            </w:pPr>
          </w:p>
          <w:p w14:paraId="7834229A" w14:textId="7D08BF55" w:rsidR="0014774D" w:rsidRDefault="0014774D" w:rsidP="0014774D">
            <w:pPr>
              <w:rPr>
                <w:color w:val="0070C0"/>
                <w:kern w:val="2"/>
                <w:szCs w:val="24"/>
              </w:rPr>
            </w:pPr>
          </w:p>
        </w:tc>
      </w:tr>
      <w:tr w:rsidR="0014774D" w14:paraId="07F0FFD0" w14:textId="77777777">
        <w:trPr>
          <w:trHeight w:val="300"/>
        </w:trPr>
        <w:tc>
          <w:tcPr>
            <w:tcW w:w="9535" w:type="dxa"/>
            <w:gridSpan w:val="4"/>
          </w:tcPr>
          <w:p w14:paraId="0EE0B189" w14:textId="77777777" w:rsidR="0014774D" w:rsidRDefault="0014774D" w:rsidP="0014774D">
            <w:pPr>
              <w:jc w:val="center"/>
              <w:rPr>
                <w:b/>
                <w:bCs/>
                <w:kern w:val="2"/>
                <w:szCs w:val="24"/>
              </w:rPr>
            </w:pPr>
            <w:r>
              <w:rPr>
                <w:b/>
                <w:bCs/>
                <w:kern w:val="2"/>
                <w:szCs w:val="24"/>
              </w:rPr>
              <w:t xml:space="preserve">14. BENDRŲJŲ SĄLYGŲ PAKEITIMAI IR PAPILDYMAI </w:t>
            </w:r>
          </w:p>
          <w:p w14:paraId="5D079BCD" w14:textId="77777777" w:rsidR="0014774D" w:rsidRDefault="0014774D" w:rsidP="0014774D">
            <w:pPr>
              <w:jc w:val="center"/>
              <w:rPr>
                <w:kern w:val="2"/>
                <w:szCs w:val="24"/>
              </w:rPr>
            </w:pPr>
            <w:r>
              <w:rPr>
                <w:kern w:val="2"/>
                <w:szCs w:val="24"/>
              </w:rPr>
              <w:t xml:space="preserve">(jeigu būtina dėl konkretaus Sutarties dalyko specifikos) </w:t>
            </w:r>
          </w:p>
        </w:tc>
      </w:tr>
      <w:tr w:rsidR="0014774D" w14:paraId="6259D831" w14:textId="77777777">
        <w:trPr>
          <w:trHeight w:val="300"/>
        </w:trPr>
        <w:tc>
          <w:tcPr>
            <w:tcW w:w="2532" w:type="dxa"/>
          </w:tcPr>
          <w:p w14:paraId="43927719" w14:textId="77777777" w:rsidR="0014774D" w:rsidRDefault="0014774D" w:rsidP="0014774D">
            <w:pPr>
              <w:rPr>
                <w:b/>
                <w:bCs/>
                <w:kern w:val="2"/>
                <w:szCs w:val="24"/>
              </w:rPr>
            </w:pPr>
            <w:r>
              <w:rPr>
                <w:b/>
                <w:bCs/>
                <w:kern w:val="2"/>
                <w:szCs w:val="24"/>
              </w:rPr>
              <w:t xml:space="preserve">14.1. </w:t>
            </w:r>
          </w:p>
        </w:tc>
        <w:tc>
          <w:tcPr>
            <w:tcW w:w="7003" w:type="dxa"/>
            <w:gridSpan w:val="3"/>
          </w:tcPr>
          <w:p w14:paraId="64EFDE2F" w14:textId="77777777" w:rsidR="0014774D" w:rsidRDefault="0014774D" w:rsidP="0014774D">
            <w:pPr>
              <w:rPr>
                <w:color w:val="4472C4"/>
                <w:kern w:val="2"/>
                <w:szCs w:val="24"/>
              </w:rPr>
            </w:pPr>
            <w:r>
              <w:rPr>
                <w:color w:val="4472C4"/>
                <w:kern w:val="2"/>
                <w:szCs w:val="24"/>
              </w:rPr>
              <w:t>(pildyti jei keičiamas Sutarties Bendrųjų sąlygų punktas, jį išdėstant nauja redakcija):</w:t>
            </w:r>
          </w:p>
          <w:p w14:paraId="612BA4B0" w14:textId="77777777" w:rsidR="0014774D" w:rsidRDefault="0014774D" w:rsidP="0014774D">
            <w:pPr>
              <w:rPr>
                <w:kern w:val="2"/>
                <w:szCs w:val="24"/>
              </w:rPr>
            </w:pPr>
            <w:r>
              <w:rPr>
                <w:kern w:val="2"/>
                <w:szCs w:val="24"/>
              </w:rPr>
              <w:t>Šalys susitaria pakeisti nurodytą Sutarties Bendrųjų sąlygų punktą ir išdėstyti jį nauja redakcija: ____.</w:t>
            </w:r>
          </w:p>
        </w:tc>
      </w:tr>
      <w:tr w:rsidR="0014774D" w14:paraId="6B254F73" w14:textId="77777777">
        <w:trPr>
          <w:trHeight w:val="300"/>
        </w:trPr>
        <w:tc>
          <w:tcPr>
            <w:tcW w:w="2532" w:type="dxa"/>
          </w:tcPr>
          <w:p w14:paraId="2BC7AAFD" w14:textId="77777777" w:rsidR="0014774D" w:rsidRDefault="0014774D" w:rsidP="0014774D">
            <w:pPr>
              <w:rPr>
                <w:b/>
                <w:bCs/>
                <w:kern w:val="2"/>
                <w:szCs w:val="24"/>
              </w:rPr>
            </w:pPr>
            <w:r>
              <w:rPr>
                <w:b/>
                <w:bCs/>
                <w:kern w:val="2"/>
                <w:szCs w:val="24"/>
              </w:rPr>
              <w:t>14.2.</w:t>
            </w:r>
          </w:p>
        </w:tc>
        <w:tc>
          <w:tcPr>
            <w:tcW w:w="7003" w:type="dxa"/>
            <w:gridSpan w:val="3"/>
          </w:tcPr>
          <w:p w14:paraId="25F787ED" w14:textId="77777777" w:rsidR="0014774D" w:rsidRDefault="0014774D" w:rsidP="0014774D">
            <w:pPr>
              <w:rPr>
                <w:color w:val="4472C4"/>
                <w:kern w:val="2"/>
                <w:szCs w:val="24"/>
              </w:rPr>
            </w:pPr>
            <w:r>
              <w:rPr>
                <w:color w:val="4472C4"/>
                <w:kern w:val="2"/>
                <w:szCs w:val="24"/>
              </w:rPr>
              <w:t>(pildyti jei papildomos Sutarties Bendrosios sąlygos naujomis nuostatomis):</w:t>
            </w:r>
          </w:p>
          <w:p w14:paraId="242644AC" w14:textId="77777777" w:rsidR="0014774D" w:rsidRDefault="0014774D" w:rsidP="0014774D">
            <w:pPr>
              <w:rPr>
                <w:kern w:val="2"/>
                <w:szCs w:val="24"/>
              </w:rPr>
            </w:pPr>
            <w:r>
              <w:rPr>
                <w:kern w:val="2"/>
                <w:szCs w:val="24"/>
              </w:rPr>
              <w:t>Šalys susitaria papildyti Sutarties Bendrąsias sąlygas nurodytu punktu, tačiau kitų punktų numeracijos nekeisti: ________.</w:t>
            </w:r>
          </w:p>
        </w:tc>
      </w:tr>
      <w:tr w:rsidR="0014774D" w14:paraId="5A0B465D" w14:textId="77777777">
        <w:trPr>
          <w:trHeight w:val="300"/>
        </w:trPr>
        <w:tc>
          <w:tcPr>
            <w:tcW w:w="2532" w:type="dxa"/>
          </w:tcPr>
          <w:p w14:paraId="1165EE3C" w14:textId="77777777" w:rsidR="0014774D" w:rsidRDefault="0014774D" w:rsidP="0014774D">
            <w:pPr>
              <w:rPr>
                <w:b/>
                <w:bCs/>
                <w:kern w:val="2"/>
                <w:szCs w:val="24"/>
              </w:rPr>
            </w:pPr>
            <w:r>
              <w:rPr>
                <w:b/>
                <w:bCs/>
                <w:kern w:val="2"/>
                <w:szCs w:val="24"/>
              </w:rPr>
              <w:t>14.3.</w:t>
            </w:r>
          </w:p>
        </w:tc>
        <w:tc>
          <w:tcPr>
            <w:tcW w:w="7003" w:type="dxa"/>
            <w:gridSpan w:val="3"/>
          </w:tcPr>
          <w:p w14:paraId="0E71263A" w14:textId="77777777" w:rsidR="0014774D" w:rsidRDefault="0014774D" w:rsidP="0014774D">
            <w:pPr>
              <w:rPr>
                <w:color w:val="4472C4"/>
                <w:kern w:val="2"/>
                <w:szCs w:val="24"/>
              </w:rPr>
            </w:pPr>
            <w:r>
              <w:rPr>
                <w:color w:val="4472C4"/>
                <w:kern w:val="2"/>
                <w:szCs w:val="24"/>
              </w:rPr>
              <w:t>(pildyti jei išbraukiamas Sutarties Bendrųjų sąlygų atitinkamas punktas:</w:t>
            </w:r>
          </w:p>
          <w:p w14:paraId="25D43BEA" w14:textId="77777777" w:rsidR="0014774D" w:rsidRDefault="0014774D" w:rsidP="0014774D">
            <w:pPr>
              <w:rPr>
                <w:kern w:val="2"/>
                <w:szCs w:val="24"/>
              </w:rPr>
            </w:pPr>
            <w:r>
              <w:rPr>
                <w:kern w:val="2"/>
                <w:szCs w:val="24"/>
              </w:rPr>
              <w:t>Šalys susitaria išbraukti nurodytą Sutarties Bendrųjų sąlygų punktą, tačiau kitų punktų numeracijos nekeisti: _____.</w:t>
            </w:r>
          </w:p>
        </w:tc>
      </w:tr>
      <w:tr w:rsidR="0014774D" w14:paraId="79071BC9" w14:textId="77777777">
        <w:trPr>
          <w:trHeight w:val="300"/>
        </w:trPr>
        <w:tc>
          <w:tcPr>
            <w:tcW w:w="2532" w:type="dxa"/>
          </w:tcPr>
          <w:p w14:paraId="7D974D20" w14:textId="77777777" w:rsidR="0014774D" w:rsidRDefault="0014774D" w:rsidP="0014774D">
            <w:pPr>
              <w:rPr>
                <w:b/>
                <w:bCs/>
                <w:kern w:val="2"/>
                <w:szCs w:val="24"/>
              </w:rPr>
            </w:pPr>
            <w:r>
              <w:rPr>
                <w:b/>
                <w:bCs/>
                <w:kern w:val="2"/>
                <w:szCs w:val="24"/>
              </w:rPr>
              <w:t>14.4.</w:t>
            </w:r>
          </w:p>
        </w:tc>
        <w:tc>
          <w:tcPr>
            <w:tcW w:w="7003" w:type="dxa"/>
            <w:gridSpan w:val="3"/>
          </w:tcPr>
          <w:p w14:paraId="56F11031" w14:textId="647ECFA3" w:rsidR="0014774D" w:rsidRPr="00220F2E" w:rsidRDefault="0014774D" w:rsidP="0014774D">
            <w:pPr>
              <w:rPr>
                <w:color w:val="4472C4"/>
                <w:kern w:val="2"/>
                <w:szCs w:val="24"/>
              </w:rPr>
            </w:pPr>
            <w:r>
              <w:rPr>
                <w:color w:val="4472C4"/>
                <w:kern w:val="2"/>
                <w:szCs w:val="24"/>
              </w:rPr>
              <w:t>(pildyti jei nustatomos kitokios nei Sutarties Bendrosiose sąlygose nustatytos nuostatos dėl Prekių intelektinės nuosavybės):</w:t>
            </w:r>
          </w:p>
        </w:tc>
      </w:tr>
      <w:tr w:rsidR="0014774D" w14:paraId="35D09A71" w14:textId="77777777">
        <w:trPr>
          <w:trHeight w:val="300"/>
        </w:trPr>
        <w:tc>
          <w:tcPr>
            <w:tcW w:w="2532" w:type="dxa"/>
          </w:tcPr>
          <w:p w14:paraId="20C1F51E" w14:textId="77777777" w:rsidR="0014774D" w:rsidRDefault="0014774D" w:rsidP="0014774D">
            <w:pPr>
              <w:rPr>
                <w:b/>
                <w:bCs/>
                <w:kern w:val="2"/>
                <w:szCs w:val="24"/>
              </w:rPr>
            </w:pPr>
            <w:r>
              <w:rPr>
                <w:b/>
                <w:bCs/>
                <w:kern w:val="2"/>
                <w:szCs w:val="24"/>
              </w:rPr>
              <w:t>14.5.</w:t>
            </w:r>
          </w:p>
        </w:tc>
        <w:tc>
          <w:tcPr>
            <w:tcW w:w="7003" w:type="dxa"/>
            <w:gridSpan w:val="3"/>
          </w:tcPr>
          <w:p w14:paraId="4BE5468E" w14:textId="77777777" w:rsidR="0014774D" w:rsidRDefault="0014774D" w:rsidP="0014774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4774D" w14:paraId="063A7063" w14:textId="77777777">
        <w:trPr>
          <w:trHeight w:val="300"/>
        </w:trPr>
        <w:tc>
          <w:tcPr>
            <w:tcW w:w="9535" w:type="dxa"/>
            <w:gridSpan w:val="4"/>
          </w:tcPr>
          <w:p w14:paraId="1EC1A743" w14:textId="77777777" w:rsidR="0014774D" w:rsidRDefault="0014774D" w:rsidP="0014774D">
            <w:pPr>
              <w:jc w:val="center"/>
              <w:rPr>
                <w:b/>
                <w:bCs/>
                <w:kern w:val="2"/>
                <w:szCs w:val="24"/>
              </w:rPr>
            </w:pPr>
            <w:r>
              <w:rPr>
                <w:b/>
                <w:bCs/>
                <w:kern w:val="2"/>
                <w:szCs w:val="24"/>
              </w:rPr>
              <w:t>15. SUTARTIES PRIEDAI</w:t>
            </w:r>
          </w:p>
        </w:tc>
      </w:tr>
      <w:tr w:rsidR="0014774D" w14:paraId="1493342A" w14:textId="77777777">
        <w:trPr>
          <w:trHeight w:val="300"/>
        </w:trPr>
        <w:tc>
          <w:tcPr>
            <w:tcW w:w="2532" w:type="dxa"/>
          </w:tcPr>
          <w:p w14:paraId="0AF63E8A" w14:textId="77777777" w:rsidR="0014774D" w:rsidRDefault="0014774D" w:rsidP="0014774D">
            <w:pPr>
              <w:jc w:val="center"/>
              <w:rPr>
                <w:b/>
                <w:bCs/>
                <w:kern w:val="2"/>
                <w:szCs w:val="24"/>
              </w:rPr>
            </w:pPr>
            <w:r>
              <w:rPr>
                <w:b/>
                <w:bCs/>
                <w:kern w:val="2"/>
                <w:szCs w:val="24"/>
              </w:rPr>
              <w:t>15.1. Priedas Nr. 1</w:t>
            </w:r>
          </w:p>
        </w:tc>
        <w:tc>
          <w:tcPr>
            <w:tcW w:w="7003" w:type="dxa"/>
            <w:gridSpan w:val="3"/>
          </w:tcPr>
          <w:p w14:paraId="23C9ECEE" w14:textId="3A0EB0F0" w:rsidR="0014774D" w:rsidRPr="00220F2E" w:rsidRDefault="0014774D" w:rsidP="0014774D">
            <w:pPr>
              <w:jc w:val="both"/>
              <w:rPr>
                <w:bCs/>
                <w:kern w:val="2"/>
                <w:szCs w:val="24"/>
              </w:rPr>
            </w:pPr>
            <w:r w:rsidRPr="00220F2E">
              <w:rPr>
                <w:bCs/>
                <w:kern w:val="2"/>
                <w:szCs w:val="24"/>
              </w:rPr>
              <w:t>Techninė specifikacija</w:t>
            </w:r>
          </w:p>
        </w:tc>
      </w:tr>
      <w:tr w:rsidR="0014774D" w14:paraId="4C75E455" w14:textId="77777777">
        <w:trPr>
          <w:trHeight w:val="300"/>
        </w:trPr>
        <w:tc>
          <w:tcPr>
            <w:tcW w:w="2532" w:type="dxa"/>
          </w:tcPr>
          <w:p w14:paraId="6E44F098" w14:textId="77777777" w:rsidR="0014774D" w:rsidRDefault="0014774D" w:rsidP="0014774D">
            <w:pPr>
              <w:jc w:val="center"/>
              <w:rPr>
                <w:b/>
                <w:bCs/>
                <w:kern w:val="2"/>
                <w:szCs w:val="24"/>
              </w:rPr>
            </w:pPr>
            <w:r>
              <w:rPr>
                <w:b/>
                <w:bCs/>
                <w:kern w:val="2"/>
                <w:szCs w:val="24"/>
              </w:rPr>
              <w:t>15.2. Priedas Nr. 2</w:t>
            </w:r>
          </w:p>
        </w:tc>
        <w:tc>
          <w:tcPr>
            <w:tcW w:w="7003" w:type="dxa"/>
            <w:gridSpan w:val="3"/>
          </w:tcPr>
          <w:p w14:paraId="65CEE00B" w14:textId="457EF678" w:rsidR="0014774D" w:rsidRPr="00220F2E" w:rsidRDefault="0014774D" w:rsidP="0014774D">
            <w:pPr>
              <w:jc w:val="both"/>
              <w:rPr>
                <w:bCs/>
                <w:kern w:val="2"/>
                <w:szCs w:val="24"/>
              </w:rPr>
            </w:pPr>
            <w:r w:rsidRPr="00220F2E">
              <w:rPr>
                <w:bCs/>
                <w:kern w:val="2"/>
                <w:szCs w:val="24"/>
              </w:rPr>
              <w:t>Pasiūlymas</w:t>
            </w:r>
          </w:p>
        </w:tc>
      </w:tr>
      <w:tr w:rsidR="0014774D" w14:paraId="369E96F2" w14:textId="77777777">
        <w:trPr>
          <w:trHeight w:val="300"/>
        </w:trPr>
        <w:tc>
          <w:tcPr>
            <w:tcW w:w="2532" w:type="dxa"/>
          </w:tcPr>
          <w:p w14:paraId="61C55EA7" w14:textId="77777777" w:rsidR="0014774D" w:rsidRDefault="0014774D" w:rsidP="0014774D">
            <w:pPr>
              <w:jc w:val="center"/>
              <w:rPr>
                <w:b/>
                <w:bCs/>
                <w:kern w:val="2"/>
                <w:szCs w:val="24"/>
              </w:rPr>
            </w:pPr>
            <w:r>
              <w:rPr>
                <w:b/>
                <w:bCs/>
                <w:kern w:val="2"/>
                <w:szCs w:val="24"/>
              </w:rPr>
              <w:t>15.3. Priedas Nr. 3</w:t>
            </w:r>
          </w:p>
        </w:tc>
        <w:tc>
          <w:tcPr>
            <w:tcW w:w="7003" w:type="dxa"/>
            <w:gridSpan w:val="3"/>
          </w:tcPr>
          <w:p w14:paraId="6BCD1B56" w14:textId="5D5630DA" w:rsidR="0014774D" w:rsidRPr="00220F2E" w:rsidRDefault="0014774D" w:rsidP="0014774D">
            <w:pPr>
              <w:jc w:val="both"/>
              <w:rPr>
                <w:bCs/>
                <w:kern w:val="2"/>
                <w:szCs w:val="24"/>
              </w:rPr>
            </w:pPr>
            <w:r w:rsidRPr="00220F2E">
              <w:rPr>
                <w:kern w:val="2"/>
                <w:szCs w:val="24"/>
              </w:rPr>
              <w:t>Sutarties vykdymui pasitelkiami subtiekėjai ir (ar) specialistai</w:t>
            </w:r>
          </w:p>
        </w:tc>
      </w:tr>
      <w:tr w:rsidR="0014774D" w14:paraId="29AA4422" w14:textId="77777777">
        <w:tc>
          <w:tcPr>
            <w:tcW w:w="9535" w:type="dxa"/>
            <w:gridSpan w:val="4"/>
          </w:tcPr>
          <w:p w14:paraId="3ACEC6B8" w14:textId="77777777" w:rsidR="0014774D" w:rsidRDefault="0014774D" w:rsidP="0014774D">
            <w:pPr>
              <w:jc w:val="center"/>
              <w:rPr>
                <w:b/>
                <w:bCs/>
                <w:kern w:val="2"/>
                <w:szCs w:val="24"/>
              </w:rPr>
            </w:pPr>
            <w:r>
              <w:rPr>
                <w:b/>
                <w:bCs/>
                <w:kern w:val="2"/>
                <w:szCs w:val="24"/>
              </w:rPr>
              <w:t>16. ŠALIŲ ATSTOVŲ PARAŠAI</w:t>
            </w:r>
          </w:p>
        </w:tc>
      </w:tr>
      <w:tr w:rsidR="0014774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14774D" w:rsidRDefault="0014774D" w:rsidP="0014774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4774D" w:rsidRDefault="0014774D" w:rsidP="0014774D">
            <w:pPr>
              <w:jc w:val="center"/>
              <w:rPr>
                <w:b/>
                <w:bCs/>
                <w:kern w:val="2"/>
                <w:szCs w:val="24"/>
              </w:rPr>
            </w:pPr>
            <w:r>
              <w:rPr>
                <w:b/>
                <w:bCs/>
                <w:kern w:val="2"/>
                <w:szCs w:val="24"/>
              </w:rPr>
              <w:t>TIEKĖJAS</w:t>
            </w:r>
          </w:p>
        </w:tc>
      </w:tr>
      <w:tr w:rsidR="0014774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14774D" w:rsidRDefault="0014774D" w:rsidP="0014774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4774D" w:rsidRDefault="0014774D" w:rsidP="0014774D">
            <w:pPr>
              <w:jc w:val="center"/>
              <w:rPr>
                <w:b/>
                <w:bCs/>
                <w:kern w:val="2"/>
                <w:szCs w:val="24"/>
              </w:rPr>
            </w:pPr>
            <w:r>
              <w:rPr>
                <w:color w:val="4472C4"/>
                <w:kern w:val="2"/>
                <w:szCs w:val="24"/>
              </w:rPr>
              <w:t>(nurodomos atstovo pareigos, vardas, pavardė)</w:t>
            </w:r>
          </w:p>
        </w:tc>
      </w:tr>
      <w:tr w:rsidR="0014774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14774D" w:rsidRDefault="0014774D" w:rsidP="0014774D">
            <w:pPr>
              <w:jc w:val="center"/>
              <w:rPr>
                <w:b/>
                <w:bCs/>
                <w:color w:val="4472C4"/>
                <w:kern w:val="2"/>
                <w:szCs w:val="24"/>
              </w:rPr>
            </w:pPr>
          </w:p>
          <w:p w14:paraId="5F978D19" w14:textId="77777777" w:rsidR="0014774D" w:rsidRDefault="0014774D" w:rsidP="0014774D">
            <w:pPr>
              <w:jc w:val="center"/>
              <w:rPr>
                <w:b/>
                <w:bCs/>
                <w:color w:val="4472C4"/>
                <w:kern w:val="2"/>
                <w:szCs w:val="24"/>
              </w:rPr>
            </w:pPr>
            <w:r>
              <w:rPr>
                <w:b/>
                <w:bCs/>
                <w:color w:val="4472C4"/>
                <w:kern w:val="2"/>
                <w:szCs w:val="24"/>
              </w:rPr>
              <w:t>(parašas)</w:t>
            </w:r>
          </w:p>
          <w:p w14:paraId="0CC6C66D" w14:textId="03D2DB21" w:rsidR="0014774D" w:rsidRDefault="0014774D" w:rsidP="0014774D">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4774D" w:rsidRDefault="0014774D" w:rsidP="0014774D">
            <w:pPr>
              <w:jc w:val="center"/>
              <w:rPr>
                <w:b/>
                <w:bCs/>
                <w:color w:val="4472C4"/>
                <w:kern w:val="2"/>
                <w:szCs w:val="24"/>
              </w:rPr>
            </w:pPr>
          </w:p>
          <w:p w14:paraId="449EF7AE" w14:textId="77777777" w:rsidR="0014774D" w:rsidRDefault="0014774D" w:rsidP="0014774D">
            <w:pPr>
              <w:jc w:val="center"/>
              <w:rPr>
                <w:b/>
                <w:bCs/>
                <w:color w:val="4472C4"/>
                <w:kern w:val="2"/>
                <w:szCs w:val="24"/>
              </w:rPr>
            </w:pPr>
            <w:r>
              <w:rPr>
                <w:b/>
                <w:bCs/>
                <w:color w:val="4472C4"/>
                <w:kern w:val="2"/>
                <w:szCs w:val="24"/>
              </w:rPr>
              <w:t>(parašas)</w:t>
            </w:r>
          </w:p>
        </w:tc>
      </w:tr>
    </w:tbl>
    <w:p w14:paraId="57F6837A" w14:textId="585E8718"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85F93" w14:textId="77777777" w:rsidR="0020698A" w:rsidRDefault="0020698A">
      <w:r>
        <w:separator/>
      </w:r>
    </w:p>
  </w:endnote>
  <w:endnote w:type="continuationSeparator" w:id="0">
    <w:p w14:paraId="78A533E7" w14:textId="77777777" w:rsidR="0020698A" w:rsidRDefault="0020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220F2E" w:rsidRDefault="00220F2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220F2E" w:rsidRDefault="00220F2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220F2E" w:rsidRDefault="00220F2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54EF3" w14:textId="77777777" w:rsidR="0020698A" w:rsidRDefault="0020698A">
      <w:r>
        <w:separator/>
      </w:r>
    </w:p>
  </w:footnote>
  <w:footnote w:type="continuationSeparator" w:id="0">
    <w:p w14:paraId="30CD361A" w14:textId="77777777" w:rsidR="0020698A" w:rsidRDefault="00206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220F2E" w:rsidRDefault="00220F2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220F2E" w:rsidRDefault="00220F2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31871C79" w:rsidR="00220F2E" w:rsidRDefault="003449DE" w:rsidP="003449DE">
    <w:pPr>
      <w:tabs>
        <w:tab w:val="center" w:pos="4680"/>
        <w:tab w:val="right" w:pos="9360"/>
      </w:tabs>
      <w:jc w:val="right"/>
    </w:pPr>
    <w: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E86A30"/>
    <w:multiLevelType w:val="multilevel"/>
    <w:tmpl w:val="D354F5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B3EF1"/>
    <w:rsid w:val="0014774D"/>
    <w:rsid w:val="00195E3F"/>
    <w:rsid w:val="001B2EB7"/>
    <w:rsid w:val="00201517"/>
    <w:rsid w:val="00202E5E"/>
    <w:rsid w:val="0020698A"/>
    <w:rsid w:val="00216457"/>
    <w:rsid w:val="00220F2E"/>
    <w:rsid w:val="002D396C"/>
    <w:rsid w:val="002F0B5F"/>
    <w:rsid w:val="003449DE"/>
    <w:rsid w:val="00352927"/>
    <w:rsid w:val="003B2818"/>
    <w:rsid w:val="003E5D1D"/>
    <w:rsid w:val="00551F4C"/>
    <w:rsid w:val="005828DD"/>
    <w:rsid w:val="00587E3C"/>
    <w:rsid w:val="00711478"/>
    <w:rsid w:val="007919E1"/>
    <w:rsid w:val="008B3C36"/>
    <w:rsid w:val="009616F9"/>
    <w:rsid w:val="00A330FC"/>
    <w:rsid w:val="00A61C16"/>
    <w:rsid w:val="00B62547"/>
    <w:rsid w:val="00B767F3"/>
    <w:rsid w:val="00CD2084"/>
    <w:rsid w:val="00DB772E"/>
    <w:rsid w:val="00DD7479"/>
    <w:rsid w:val="00FC6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D35BD1E-1494-444C-A5B8-37477910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B3EF1"/>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0B3EF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20F2E"/>
  </w:style>
  <w:style w:type="character" w:customStyle="1" w:styleId="object">
    <w:name w:val="object"/>
    <w:basedOn w:val="Numatytasispastraiposriftas"/>
    <w:rsid w:val="00220F2E"/>
  </w:style>
  <w:style w:type="paragraph" w:styleId="Debesliotekstas">
    <w:name w:val="Balloon Text"/>
    <w:basedOn w:val="prastasis"/>
    <w:link w:val="DebesliotekstasDiagrama"/>
    <w:semiHidden/>
    <w:unhideWhenUsed/>
    <w:rsid w:val="009616F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1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9472">
      <w:bodyDiv w:val="1"/>
      <w:marLeft w:val="0"/>
      <w:marRight w:val="0"/>
      <w:marTop w:val="0"/>
      <w:marBottom w:val="0"/>
      <w:divBdr>
        <w:top w:val="none" w:sz="0" w:space="0" w:color="auto"/>
        <w:left w:val="none" w:sz="0" w:space="0" w:color="auto"/>
        <w:bottom w:val="none" w:sz="0" w:space="0" w:color="auto"/>
        <w:right w:val="none" w:sz="0" w:space="0" w:color="auto"/>
      </w:divBdr>
    </w:div>
    <w:div w:id="8073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lija.lisovskaja@kretingosligonin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nata.darginaviciene@kretingos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370%206709938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retingosligonine.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nguole.paulauskiene@kretingosligonine.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purl.org/dc/terms/"/>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64576DB8</Template>
  <TotalTime>1</TotalTime>
  <Pages>8</Pages>
  <Words>11442</Words>
  <Characters>6522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Norvaišienė Monika</dc:creator>
  <cp:lastModifiedBy>Norvaišienė Monika</cp:lastModifiedBy>
  <cp:revision>3</cp:revision>
  <cp:lastPrinted>2025-12-15T09:34:00Z</cp:lastPrinted>
  <dcterms:created xsi:type="dcterms:W3CDTF">2025-12-15T09:36:00Z</dcterms:created>
  <dcterms:modified xsi:type="dcterms:W3CDTF">2025-12-16T06:54:00Z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